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B50" w:rsidRPr="007C20CA" w:rsidRDefault="00094B50" w:rsidP="005609E1">
      <w:pPr>
        <w:ind w:right="91"/>
        <w:jc w:val="center"/>
        <w:outlineLvl w:val="3"/>
        <w:rPr>
          <w:b/>
          <w:bCs/>
          <w:color w:val="000000"/>
          <w:sz w:val="24"/>
          <w:szCs w:val="24"/>
        </w:rPr>
      </w:pPr>
      <w:r w:rsidRPr="007C20CA">
        <w:rPr>
          <w:b/>
          <w:bCs/>
          <w:color w:val="000000"/>
          <w:sz w:val="24"/>
          <w:szCs w:val="24"/>
        </w:rPr>
        <w:t xml:space="preserve">Муниципальное бюджетное общеобразовательное учреждение </w:t>
      </w:r>
    </w:p>
    <w:p w:rsidR="00E10C45" w:rsidRDefault="00094B50" w:rsidP="005609E1">
      <w:pPr>
        <w:ind w:left="180" w:right="91" w:hanging="180"/>
        <w:jc w:val="center"/>
        <w:outlineLvl w:val="3"/>
        <w:rPr>
          <w:b/>
          <w:color w:val="000000"/>
          <w:sz w:val="24"/>
          <w:szCs w:val="24"/>
        </w:rPr>
      </w:pPr>
      <w:r w:rsidRPr="007C20CA">
        <w:rPr>
          <w:b/>
          <w:bCs/>
          <w:color w:val="000000"/>
          <w:sz w:val="24"/>
          <w:szCs w:val="24"/>
        </w:rPr>
        <w:t>«Средняя общеобразовательная школа №11</w:t>
      </w:r>
      <w:r w:rsidRPr="007C20CA">
        <w:rPr>
          <w:b/>
          <w:color w:val="000000"/>
          <w:sz w:val="24"/>
          <w:szCs w:val="24"/>
        </w:rPr>
        <w:t xml:space="preserve"> </w:t>
      </w:r>
    </w:p>
    <w:p w:rsidR="00E10C45" w:rsidRDefault="00094B50" w:rsidP="00E10C45">
      <w:pPr>
        <w:ind w:left="180" w:right="91" w:hanging="180"/>
        <w:jc w:val="center"/>
        <w:outlineLvl w:val="3"/>
        <w:rPr>
          <w:b/>
          <w:color w:val="000000"/>
          <w:sz w:val="24"/>
          <w:szCs w:val="24"/>
        </w:rPr>
      </w:pPr>
      <w:r w:rsidRPr="007C20CA">
        <w:rPr>
          <w:b/>
          <w:color w:val="000000"/>
          <w:sz w:val="24"/>
          <w:szCs w:val="24"/>
        </w:rPr>
        <w:t>имени Героя Советского Союза В. Ф. Ветвинского</w:t>
      </w:r>
      <w:r w:rsidRPr="007C20CA">
        <w:rPr>
          <w:b/>
          <w:bCs/>
          <w:color w:val="000000"/>
          <w:sz w:val="24"/>
          <w:szCs w:val="24"/>
        </w:rPr>
        <w:t>»</w:t>
      </w:r>
      <w:r w:rsidRPr="007C20CA">
        <w:rPr>
          <w:b/>
          <w:color w:val="000000"/>
          <w:sz w:val="24"/>
          <w:szCs w:val="24"/>
        </w:rPr>
        <w:t xml:space="preserve"> </w:t>
      </w:r>
    </w:p>
    <w:p w:rsidR="00094B50" w:rsidRPr="007C20CA" w:rsidRDefault="00094B50" w:rsidP="00E10C45">
      <w:pPr>
        <w:ind w:left="180" w:right="91" w:hanging="180"/>
        <w:jc w:val="center"/>
        <w:outlineLvl w:val="3"/>
        <w:rPr>
          <w:b/>
          <w:sz w:val="24"/>
          <w:szCs w:val="24"/>
        </w:rPr>
      </w:pPr>
      <w:r w:rsidRPr="007C20CA">
        <w:rPr>
          <w:b/>
          <w:color w:val="000000"/>
          <w:sz w:val="24"/>
          <w:szCs w:val="24"/>
        </w:rPr>
        <w:t>города Алатыря Чувашской Республики</w:t>
      </w:r>
      <w:r w:rsidRPr="007C20CA">
        <w:rPr>
          <w:b/>
          <w:sz w:val="24"/>
          <w:szCs w:val="24"/>
        </w:rPr>
        <w:t xml:space="preserve"> </w:t>
      </w:r>
    </w:p>
    <w:p w:rsidR="00094B50" w:rsidRPr="005609E1" w:rsidRDefault="00094B50" w:rsidP="005609E1">
      <w:pPr>
        <w:rPr>
          <w:sz w:val="24"/>
          <w:szCs w:val="24"/>
        </w:rPr>
      </w:pPr>
    </w:p>
    <w:p w:rsidR="00094B50" w:rsidRPr="005609E1" w:rsidRDefault="00094B50" w:rsidP="005609E1">
      <w:pPr>
        <w:rPr>
          <w:sz w:val="24"/>
          <w:szCs w:val="24"/>
        </w:rPr>
      </w:pPr>
    </w:p>
    <w:p w:rsidR="00094B50" w:rsidRPr="005609E1" w:rsidRDefault="00094B50" w:rsidP="005609E1">
      <w:pPr>
        <w:rPr>
          <w:sz w:val="24"/>
          <w:szCs w:val="24"/>
        </w:rPr>
      </w:pPr>
    </w:p>
    <w:p w:rsidR="00094B50" w:rsidRPr="005609E1" w:rsidRDefault="00094B50" w:rsidP="005609E1">
      <w:pPr>
        <w:rPr>
          <w:sz w:val="24"/>
          <w:szCs w:val="24"/>
        </w:rPr>
      </w:pPr>
    </w:p>
    <w:p w:rsidR="00094B50" w:rsidRPr="005609E1" w:rsidRDefault="00BF3AF9" w:rsidP="005609E1">
      <w:pPr>
        <w:rPr>
          <w:sz w:val="24"/>
          <w:szCs w:val="24"/>
        </w:rPr>
      </w:pPr>
      <w:r>
        <w:rPr>
          <w:noProof/>
          <w:sz w:val="24"/>
          <w:szCs w:val="24"/>
          <w:lang w:eastAsia="en-US"/>
        </w:rPr>
        <w:pict>
          <v:shapetype id="_x0000_t202" coordsize="21600,21600" o:spt="202" path="m,l,21600r21600,l21600,xe">
            <v:stroke joinstyle="miter"/>
            <v:path gradientshapeok="t" o:connecttype="rect"/>
          </v:shapetype>
          <v:shape id="_x0000_s1710" type="#_x0000_t202" style="position:absolute;margin-left:289.85pt;margin-top:8.25pt;width:208.2pt;height:172.4pt;z-index:251525120;mso-height-percent:200;mso-height-percent:200;mso-width-relative:margin;mso-height-relative:margin" stroked="f">
            <v:textbox style="mso-fit-shape-to-text:t">
              <w:txbxContent>
                <w:p w:rsidR="00133E02" w:rsidRDefault="00133E02" w:rsidP="000565B3">
                  <w:pPr>
                    <w:tabs>
                      <w:tab w:val="center" w:pos="4720"/>
                    </w:tabs>
                    <w:spacing w:line="360" w:lineRule="auto"/>
                    <w:rPr>
                      <w:sz w:val="24"/>
                      <w:szCs w:val="24"/>
                    </w:rPr>
                  </w:pPr>
                  <w:r>
                    <w:rPr>
                      <w:sz w:val="24"/>
                      <w:szCs w:val="24"/>
                    </w:rPr>
                    <w:t>УТВЕРЖДЕНО</w:t>
                  </w:r>
                </w:p>
                <w:p w:rsidR="00133E02" w:rsidRDefault="00133E02" w:rsidP="000565B3">
                  <w:pPr>
                    <w:spacing w:line="360" w:lineRule="auto"/>
                    <w:rPr>
                      <w:sz w:val="24"/>
                      <w:szCs w:val="24"/>
                    </w:rPr>
                  </w:pPr>
                  <w:r w:rsidRPr="00590F4E">
                    <w:rPr>
                      <w:sz w:val="24"/>
                      <w:szCs w:val="24"/>
                    </w:rPr>
                    <w:t xml:space="preserve">Приказ </w:t>
                  </w:r>
                  <w:r>
                    <w:rPr>
                      <w:sz w:val="24"/>
                      <w:szCs w:val="24"/>
                    </w:rPr>
                    <w:t>от 26.06.2015 г. № 51</w:t>
                  </w:r>
                </w:p>
                <w:p w:rsidR="00133E02" w:rsidRDefault="00133E02" w:rsidP="000565B3">
                  <w:pPr>
                    <w:rPr>
                      <w:sz w:val="24"/>
                      <w:szCs w:val="24"/>
                    </w:rPr>
                  </w:pPr>
                  <w:r>
                    <w:rPr>
                      <w:sz w:val="24"/>
                      <w:szCs w:val="24"/>
                    </w:rPr>
                    <w:t>(с изменениями и дополнениями)</w:t>
                  </w:r>
                </w:p>
                <w:p w:rsidR="00133E02" w:rsidRDefault="00133E02" w:rsidP="000565B3">
                  <w:pPr>
                    <w:rPr>
                      <w:sz w:val="24"/>
                      <w:szCs w:val="24"/>
                    </w:rPr>
                  </w:pPr>
                  <w:r>
                    <w:rPr>
                      <w:sz w:val="24"/>
                      <w:szCs w:val="24"/>
                    </w:rPr>
                    <w:t>Приказ  от 23. 06. 2016 № 49</w:t>
                  </w:r>
                </w:p>
                <w:p w:rsidR="00133E02" w:rsidRDefault="00133E02" w:rsidP="000565B3">
                  <w:pPr>
                    <w:tabs>
                      <w:tab w:val="center" w:pos="4720"/>
                    </w:tabs>
                    <w:spacing w:line="360" w:lineRule="auto"/>
                    <w:rPr>
                      <w:sz w:val="24"/>
                      <w:szCs w:val="24"/>
                    </w:rPr>
                  </w:pPr>
                  <w:r>
                    <w:rPr>
                      <w:sz w:val="24"/>
                      <w:szCs w:val="24"/>
                    </w:rPr>
                    <w:t>Директор МБОУ «СОШ №11»</w:t>
                  </w:r>
                </w:p>
                <w:p w:rsidR="00133E02" w:rsidRDefault="00133E02" w:rsidP="000565B3">
                  <w:pPr>
                    <w:tabs>
                      <w:tab w:val="center" w:pos="4720"/>
                    </w:tabs>
                    <w:spacing w:line="360" w:lineRule="auto"/>
                    <w:rPr>
                      <w:sz w:val="24"/>
                      <w:szCs w:val="24"/>
                    </w:rPr>
                  </w:pPr>
                  <w:r>
                    <w:rPr>
                      <w:sz w:val="24"/>
                      <w:szCs w:val="24"/>
                    </w:rPr>
                    <w:t xml:space="preserve"> г. Алатыря Чувашской Республики _____ _____   /С.И. Михалева  /          </w:t>
                  </w:r>
                </w:p>
                <w:p w:rsidR="00133E02" w:rsidRDefault="00133E02"/>
              </w:txbxContent>
            </v:textbox>
          </v:shape>
        </w:pict>
      </w:r>
      <w:r>
        <w:rPr>
          <w:noProof/>
          <w:sz w:val="24"/>
          <w:szCs w:val="24"/>
        </w:rPr>
        <w:pict>
          <v:shape id="_x0000_s1711" type="#_x0000_t202" style="position:absolute;margin-left:-24.75pt;margin-top:8.25pt;width:186pt;height:124.1pt;z-index:251526144" stroked="f">
            <v:textbox>
              <w:txbxContent>
                <w:p w:rsidR="00133E02" w:rsidRDefault="00133E02" w:rsidP="000565B3">
                  <w:pPr>
                    <w:tabs>
                      <w:tab w:val="center" w:pos="4720"/>
                    </w:tabs>
                    <w:spacing w:line="360" w:lineRule="auto"/>
                    <w:rPr>
                      <w:sz w:val="24"/>
                      <w:szCs w:val="24"/>
                    </w:rPr>
                  </w:pPr>
                  <w:r>
                    <w:rPr>
                      <w:sz w:val="24"/>
                      <w:szCs w:val="24"/>
                    </w:rPr>
                    <w:t xml:space="preserve">РАССМОТРЕНО </w:t>
                  </w:r>
                  <w:r>
                    <w:rPr>
                      <w:sz w:val="24"/>
                      <w:szCs w:val="24"/>
                    </w:rPr>
                    <w:tab/>
                    <w:t xml:space="preserve">                                                                      </w:t>
                  </w:r>
                </w:p>
                <w:p w:rsidR="00133E02" w:rsidRDefault="00133E02" w:rsidP="000565B3">
                  <w:pPr>
                    <w:spacing w:line="360" w:lineRule="auto"/>
                    <w:rPr>
                      <w:sz w:val="24"/>
                      <w:szCs w:val="24"/>
                    </w:rPr>
                  </w:pPr>
                  <w:r>
                    <w:rPr>
                      <w:sz w:val="24"/>
                      <w:szCs w:val="24"/>
                    </w:rPr>
                    <w:t xml:space="preserve">на педагогическом совете                                                         МБОУ «СОШ № 11» г. Алатыря Чувашской Республики </w:t>
                  </w:r>
                </w:p>
                <w:p w:rsidR="00133E02" w:rsidRDefault="00133E02" w:rsidP="000565B3">
                  <w:pPr>
                    <w:spacing w:line="360" w:lineRule="auto"/>
                    <w:rPr>
                      <w:sz w:val="24"/>
                      <w:szCs w:val="24"/>
                    </w:rPr>
                  </w:pPr>
                  <w:r>
                    <w:rPr>
                      <w:sz w:val="24"/>
                      <w:szCs w:val="24"/>
                    </w:rPr>
                    <w:t xml:space="preserve">Протокол № 10 от 25. 06. 2015                                                  </w:t>
                  </w:r>
                </w:p>
                <w:p w:rsidR="00133E02" w:rsidRDefault="00133E02"/>
              </w:txbxContent>
            </v:textbox>
          </v:shape>
        </w:pict>
      </w:r>
    </w:p>
    <w:p w:rsidR="00094B50" w:rsidRPr="005609E1" w:rsidRDefault="000565B3" w:rsidP="005609E1">
      <w:pPr>
        <w:rPr>
          <w:sz w:val="24"/>
          <w:szCs w:val="24"/>
        </w:rPr>
      </w:pPr>
      <w:r w:rsidRPr="005609E1">
        <w:rPr>
          <w:sz w:val="24"/>
          <w:szCs w:val="24"/>
        </w:rPr>
        <w:t xml:space="preserve">                                                                                                     </w:t>
      </w:r>
    </w:p>
    <w:p w:rsidR="00094B50" w:rsidRPr="005609E1" w:rsidRDefault="00094B50" w:rsidP="005609E1">
      <w:pPr>
        <w:rPr>
          <w:sz w:val="24"/>
          <w:szCs w:val="24"/>
        </w:rPr>
      </w:pPr>
    </w:p>
    <w:p w:rsidR="00094B50" w:rsidRPr="005609E1" w:rsidRDefault="00094B50" w:rsidP="005609E1">
      <w:pPr>
        <w:rPr>
          <w:sz w:val="24"/>
          <w:szCs w:val="24"/>
        </w:rPr>
      </w:pPr>
    </w:p>
    <w:p w:rsidR="00094B50" w:rsidRPr="005609E1" w:rsidRDefault="00094B50" w:rsidP="005609E1">
      <w:pPr>
        <w:rPr>
          <w:sz w:val="24"/>
          <w:szCs w:val="24"/>
        </w:rPr>
      </w:pPr>
    </w:p>
    <w:p w:rsidR="00094B50" w:rsidRPr="005609E1" w:rsidRDefault="00094B50" w:rsidP="005609E1">
      <w:pPr>
        <w:rPr>
          <w:sz w:val="24"/>
          <w:szCs w:val="24"/>
        </w:rPr>
      </w:pPr>
    </w:p>
    <w:p w:rsidR="00094B50" w:rsidRPr="005609E1" w:rsidRDefault="00094B50" w:rsidP="005609E1">
      <w:pPr>
        <w:rPr>
          <w:sz w:val="24"/>
          <w:szCs w:val="24"/>
        </w:rPr>
      </w:pPr>
    </w:p>
    <w:p w:rsidR="00094B50" w:rsidRPr="005609E1" w:rsidRDefault="00094B50" w:rsidP="005609E1">
      <w:pPr>
        <w:rPr>
          <w:sz w:val="24"/>
          <w:szCs w:val="24"/>
        </w:rPr>
      </w:pPr>
    </w:p>
    <w:p w:rsidR="00094B50" w:rsidRPr="005609E1" w:rsidRDefault="00094B50" w:rsidP="005609E1">
      <w:pPr>
        <w:rPr>
          <w:sz w:val="24"/>
          <w:szCs w:val="24"/>
        </w:rPr>
      </w:pPr>
    </w:p>
    <w:p w:rsidR="00094B50" w:rsidRPr="005609E1" w:rsidRDefault="00094B50" w:rsidP="005609E1">
      <w:pPr>
        <w:rPr>
          <w:sz w:val="24"/>
          <w:szCs w:val="24"/>
        </w:rPr>
      </w:pPr>
    </w:p>
    <w:p w:rsidR="00094B50" w:rsidRPr="005609E1" w:rsidRDefault="00094B50" w:rsidP="005609E1">
      <w:pPr>
        <w:rPr>
          <w:sz w:val="24"/>
          <w:szCs w:val="24"/>
        </w:rPr>
      </w:pPr>
    </w:p>
    <w:p w:rsidR="00094B50" w:rsidRPr="005609E1" w:rsidRDefault="00094B50" w:rsidP="005609E1">
      <w:pPr>
        <w:rPr>
          <w:sz w:val="24"/>
          <w:szCs w:val="24"/>
        </w:rPr>
      </w:pPr>
    </w:p>
    <w:p w:rsidR="00094B50" w:rsidRPr="005609E1" w:rsidRDefault="00094B50" w:rsidP="005609E1">
      <w:pPr>
        <w:rPr>
          <w:sz w:val="24"/>
          <w:szCs w:val="24"/>
        </w:rPr>
      </w:pPr>
    </w:p>
    <w:p w:rsidR="00094B50" w:rsidRPr="005609E1" w:rsidRDefault="00094B50" w:rsidP="005609E1">
      <w:pPr>
        <w:rPr>
          <w:sz w:val="24"/>
          <w:szCs w:val="24"/>
        </w:rPr>
      </w:pPr>
    </w:p>
    <w:p w:rsidR="00094B50" w:rsidRPr="005609E1" w:rsidRDefault="00094B50" w:rsidP="005609E1">
      <w:pPr>
        <w:rPr>
          <w:sz w:val="24"/>
          <w:szCs w:val="24"/>
        </w:rPr>
      </w:pPr>
    </w:p>
    <w:p w:rsidR="00094B50" w:rsidRPr="005609E1" w:rsidRDefault="00094B50" w:rsidP="005609E1">
      <w:pPr>
        <w:rPr>
          <w:sz w:val="24"/>
          <w:szCs w:val="24"/>
        </w:rPr>
      </w:pPr>
    </w:p>
    <w:p w:rsidR="00094B50" w:rsidRPr="005609E1" w:rsidRDefault="00094B50" w:rsidP="005609E1">
      <w:pPr>
        <w:rPr>
          <w:sz w:val="24"/>
          <w:szCs w:val="24"/>
        </w:rPr>
      </w:pPr>
    </w:p>
    <w:p w:rsidR="00094B50" w:rsidRPr="005609E1" w:rsidRDefault="00094B50" w:rsidP="005609E1">
      <w:pPr>
        <w:rPr>
          <w:sz w:val="24"/>
          <w:szCs w:val="24"/>
        </w:rPr>
      </w:pPr>
    </w:p>
    <w:p w:rsidR="00094B50" w:rsidRPr="005609E1" w:rsidRDefault="00094B50" w:rsidP="005609E1">
      <w:pPr>
        <w:rPr>
          <w:sz w:val="24"/>
          <w:szCs w:val="24"/>
        </w:rPr>
      </w:pPr>
    </w:p>
    <w:p w:rsidR="00094B50" w:rsidRPr="001D1CD7" w:rsidRDefault="00094B50" w:rsidP="001D1CD7">
      <w:pPr>
        <w:spacing w:line="360" w:lineRule="auto"/>
        <w:ind w:right="280"/>
        <w:jc w:val="center"/>
        <w:rPr>
          <w:sz w:val="36"/>
          <w:szCs w:val="36"/>
        </w:rPr>
      </w:pPr>
      <w:r w:rsidRPr="001D1CD7">
        <w:rPr>
          <w:b/>
          <w:bCs/>
          <w:sz w:val="36"/>
          <w:szCs w:val="36"/>
        </w:rPr>
        <w:t>ОСНОВНАЯ ОБРАЗОВАТЕЛЬНАЯ ПРОГРАММА ОСНОВНОГО ОБЩЕГО ОБРАЗОВАНИЯ</w:t>
      </w:r>
    </w:p>
    <w:p w:rsidR="00094B50" w:rsidRPr="005609E1" w:rsidRDefault="00094B50" w:rsidP="005609E1">
      <w:pPr>
        <w:rPr>
          <w:sz w:val="24"/>
          <w:szCs w:val="24"/>
        </w:rPr>
        <w:sectPr w:rsidR="00094B50" w:rsidRPr="005609E1" w:rsidSect="00255079">
          <w:headerReference w:type="default" r:id="rId8"/>
          <w:footerReference w:type="default" r:id="rId9"/>
          <w:pgSz w:w="11900" w:h="16840"/>
          <w:pgMar w:top="539" w:right="1020" w:bottom="1440" w:left="1440" w:header="0" w:footer="0" w:gutter="0"/>
          <w:pgNumType w:start="1"/>
          <w:cols w:space="720" w:equalWidth="0">
            <w:col w:w="9440"/>
          </w:cols>
        </w:sectPr>
      </w:pPr>
    </w:p>
    <w:p w:rsidR="000317A9" w:rsidRPr="000317A9" w:rsidRDefault="000317A9" w:rsidP="000317A9">
      <w:pPr>
        <w:autoSpaceDE w:val="0"/>
        <w:autoSpaceDN w:val="0"/>
        <w:adjustRightInd w:val="0"/>
        <w:ind w:firstLine="567"/>
        <w:jc w:val="center"/>
        <w:rPr>
          <w:b/>
          <w:bCs/>
          <w:sz w:val="24"/>
          <w:szCs w:val="24"/>
        </w:rPr>
      </w:pPr>
      <w:r w:rsidRPr="000317A9">
        <w:rPr>
          <w:b/>
          <w:bCs/>
          <w:sz w:val="24"/>
          <w:szCs w:val="24"/>
        </w:rPr>
        <w:lastRenderedPageBreak/>
        <w:t>СОДЕРЖАНИЕ</w:t>
      </w:r>
    </w:p>
    <w:tbl>
      <w:tblPr>
        <w:tblStyle w:val="a5"/>
        <w:tblW w:w="10456" w:type="dxa"/>
        <w:tblLook w:val="04A0"/>
      </w:tblPr>
      <w:tblGrid>
        <w:gridCol w:w="9322"/>
        <w:gridCol w:w="1134"/>
      </w:tblGrid>
      <w:tr w:rsidR="000317A9" w:rsidRPr="000317A9" w:rsidTr="003453D2">
        <w:trPr>
          <w:trHeight w:val="115"/>
        </w:trPr>
        <w:tc>
          <w:tcPr>
            <w:tcW w:w="932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0317A9" w:rsidRPr="000317A9" w:rsidRDefault="000317A9" w:rsidP="00773DDC">
            <w:pPr>
              <w:numPr>
                <w:ilvl w:val="0"/>
                <w:numId w:val="177"/>
              </w:numPr>
              <w:tabs>
                <w:tab w:val="left" w:pos="851"/>
              </w:tabs>
              <w:autoSpaceDE w:val="0"/>
              <w:autoSpaceDN w:val="0"/>
              <w:adjustRightInd w:val="0"/>
              <w:ind w:left="709" w:hanging="567"/>
              <w:jc w:val="both"/>
              <w:rPr>
                <w:b/>
                <w:bCs/>
                <w:sz w:val="24"/>
                <w:szCs w:val="24"/>
              </w:rPr>
            </w:pPr>
            <w:r w:rsidRPr="000317A9">
              <w:rPr>
                <w:b/>
                <w:bCs/>
                <w:caps/>
                <w:sz w:val="24"/>
                <w:szCs w:val="24"/>
              </w:rPr>
              <w:t xml:space="preserve"> Целевой раздел основной образовательной      программы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0317A9" w:rsidRPr="000317A9" w:rsidRDefault="000317A9" w:rsidP="000317A9">
            <w:pPr>
              <w:autoSpaceDE w:val="0"/>
              <w:autoSpaceDN w:val="0"/>
              <w:adjustRightInd w:val="0"/>
              <w:ind w:left="175"/>
              <w:rPr>
                <w:bCs/>
                <w:sz w:val="24"/>
                <w:szCs w:val="24"/>
              </w:rPr>
            </w:pP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s>
              <w:autoSpaceDE w:val="0"/>
              <w:autoSpaceDN w:val="0"/>
              <w:adjustRightInd w:val="0"/>
              <w:jc w:val="both"/>
              <w:rPr>
                <w:bCs/>
                <w:caps/>
                <w:sz w:val="24"/>
                <w:szCs w:val="24"/>
              </w:rPr>
            </w:pPr>
            <w:r w:rsidRPr="000317A9">
              <w:rPr>
                <w:bCs/>
                <w:sz w:val="24"/>
                <w:szCs w:val="24"/>
              </w:rPr>
              <w:t xml:space="preserve">1. Пояснительная записка </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4</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 w:val="left" w:pos="993"/>
              </w:tabs>
              <w:autoSpaceDE w:val="0"/>
              <w:autoSpaceDN w:val="0"/>
              <w:adjustRightInd w:val="0"/>
              <w:jc w:val="both"/>
              <w:rPr>
                <w:bCs/>
                <w:caps/>
                <w:sz w:val="24"/>
                <w:szCs w:val="24"/>
              </w:rPr>
            </w:pPr>
            <w:r w:rsidRPr="000317A9">
              <w:rPr>
                <w:bCs/>
                <w:sz w:val="24"/>
                <w:szCs w:val="24"/>
              </w:rPr>
              <w:t xml:space="preserve">1.1.1.  Цели и задачи реализации ООП </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4</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 w:val="left" w:pos="993"/>
              </w:tabs>
              <w:autoSpaceDE w:val="0"/>
              <w:autoSpaceDN w:val="0"/>
              <w:adjustRightInd w:val="0"/>
              <w:jc w:val="both"/>
              <w:rPr>
                <w:bCs/>
                <w:sz w:val="24"/>
                <w:szCs w:val="24"/>
              </w:rPr>
            </w:pPr>
            <w:r w:rsidRPr="000317A9">
              <w:rPr>
                <w:bCs/>
                <w:sz w:val="24"/>
                <w:szCs w:val="24"/>
              </w:rPr>
              <w:t xml:space="preserve">1.1.2.  Принципы и подходы к формированию образовательной программы </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5-6</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 w:val="left" w:pos="993"/>
              </w:tabs>
              <w:autoSpaceDE w:val="0"/>
              <w:autoSpaceDN w:val="0"/>
              <w:adjustRightInd w:val="0"/>
              <w:jc w:val="both"/>
              <w:rPr>
                <w:bCs/>
                <w:sz w:val="24"/>
                <w:szCs w:val="24"/>
              </w:rPr>
            </w:pPr>
            <w:r w:rsidRPr="000317A9">
              <w:rPr>
                <w:bCs/>
                <w:sz w:val="24"/>
                <w:szCs w:val="24"/>
              </w:rPr>
              <w:t xml:space="preserve">1.2.     Планируемые результаты освоения обучающимися ООП ООО </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6</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 w:val="left" w:pos="993"/>
              </w:tabs>
              <w:autoSpaceDE w:val="0"/>
              <w:autoSpaceDN w:val="0"/>
              <w:adjustRightInd w:val="0"/>
              <w:jc w:val="both"/>
              <w:rPr>
                <w:bCs/>
                <w:sz w:val="24"/>
                <w:szCs w:val="24"/>
              </w:rPr>
            </w:pPr>
            <w:r w:rsidRPr="000317A9">
              <w:rPr>
                <w:bCs/>
                <w:sz w:val="24"/>
                <w:szCs w:val="24"/>
              </w:rPr>
              <w:t xml:space="preserve">1.2.1 . Общие положения </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6-7</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 w:val="left" w:pos="993"/>
              </w:tabs>
              <w:autoSpaceDE w:val="0"/>
              <w:autoSpaceDN w:val="0"/>
              <w:adjustRightInd w:val="0"/>
              <w:jc w:val="both"/>
              <w:rPr>
                <w:bCs/>
                <w:sz w:val="24"/>
                <w:szCs w:val="24"/>
              </w:rPr>
            </w:pPr>
            <w:r w:rsidRPr="000317A9">
              <w:rPr>
                <w:bCs/>
                <w:sz w:val="24"/>
                <w:szCs w:val="24"/>
              </w:rPr>
              <w:t xml:space="preserve">1.2.2.  Структура планируемых результатов </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7</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 w:val="left" w:pos="993"/>
              </w:tabs>
              <w:autoSpaceDE w:val="0"/>
              <w:autoSpaceDN w:val="0"/>
              <w:adjustRightInd w:val="0"/>
              <w:jc w:val="both"/>
              <w:rPr>
                <w:bCs/>
                <w:sz w:val="24"/>
                <w:szCs w:val="24"/>
              </w:rPr>
            </w:pPr>
            <w:r w:rsidRPr="000317A9">
              <w:rPr>
                <w:bCs/>
                <w:sz w:val="24"/>
                <w:szCs w:val="24"/>
              </w:rPr>
              <w:t>1.2.3.  Личностные результаты освоения ООП ООО.</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7-8</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 w:val="left" w:pos="993"/>
              </w:tabs>
              <w:autoSpaceDE w:val="0"/>
              <w:autoSpaceDN w:val="0"/>
              <w:adjustRightInd w:val="0"/>
              <w:jc w:val="both"/>
              <w:rPr>
                <w:bCs/>
                <w:sz w:val="24"/>
                <w:szCs w:val="24"/>
              </w:rPr>
            </w:pPr>
            <w:r w:rsidRPr="000317A9">
              <w:rPr>
                <w:bCs/>
                <w:sz w:val="24"/>
                <w:szCs w:val="24"/>
              </w:rPr>
              <w:t xml:space="preserve">1.2.4.   Метапредметные результаты освоения ООП ООО. </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8-13</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s>
              <w:autoSpaceDE w:val="0"/>
              <w:autoSpaceDN w:val="0"/>
              <w:adjustRightInd w:val="0"/>
              <w:jc w:val="both"/>
              <w:rPr>
                <w:bCs/>
                <w:sz w:val="24"/>
                <w:szCs w:val="24"/>
              </w:rPr>
            </w:pPr>
            <w:r w:rsidRPr="000317A9">
              <w:rPr>
                <w:bCs/>
                <w:sz w:val="24"/>
                <w:szCs w:val="24"/>
              </w:rPr>
              <w:t xml:space="preserve">1.2.5.   Предметные результаты освоения ООП ООО </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13</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keepNext/>
              <w:keepLines/>
              <w:tabs>
                <w:tab w:val="left" w:pos="851"/>
              </w:tabs>
              <w:jc w:val="both"/>
              <w:outlineLvl w:val="2"/>
              <w:rPr>
                <w:color w:val="4F81BD" w:themeColor="accent1"/>
                <w:sz w:val="24"/>
                <w:szCs w:val="24"/>
              </w:rPr>
            </w:pPr>
            <w:r w:rsidRPr="000317A9">
              <w:rPr>
                <w:bCs/>
                <w:sz w:val="24"/>
                <w:szCs w:val="24"/>
              </w:rPr>
              <w:t>1.2.5.1. Русский язык</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13-14</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s>
              <w:jc w:val="both"/>
              <w:outlineLvl w:val="1"/>
              <w:rPr>
                <w:rFonts w:eastAsia="@Arial Unicode MS"/>
                <w:sz w:val="24"/>
                <w:szCs w:val="24"/>
              </w:rPr>
            </w:pPr>
            <w:r w:rsidRPr="000317A9">
              <w:rPr>
                <w:rFonts w:eastAsia="@Arial Unicode MS"/>
                <w:bCs/>
                <w:sz w:val="24"/>
                <w:szCs w:val="24"/>
              </w:rPr>
              <w:t>1.2.5.2. Литература</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14-16</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keepNext/>
              <w:keepLines/>
              <w:tabs>
                <w:tab w:val="left" w:pos="851"/>
              </w:tabs>
              <w:jc w:val="both"/>
              <w:outlineLvl w:val="3"/>
              <w:rPr>
                <w:i/>
                <w:iCs/>
                <w:color w:val="4F81BD" w:themeColor="accent1"/>
                <w:sz w:val="24"/>
                <w:szCs w:val="24"/>
              </w:rPr>
            </w:pPr>
            <w:r w:rsidRPr="000317A9">
              <w:rPr>
                <w:bCs/>
                <w:iCs/>
                <w:sz w:val="24"/>
                <w:szCs w:val="24"/>
              </w:rPr>
              <w:t>1.2.5.3. Иностранный язык (английский  язык)</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16-20</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B8652C">
            <w:pPr>
              <w:tabs>
                <w:tab w:val="left" w:pos="851"/>
                <w:tab w:val="left" w:pos="3871"/>
              </w:tabs>
              <w:autoSpaceDE w:val="0"/>
              <w:autoSpaceDN w:val="0"/>
              <w:adjustRightInd w:val="0"/>
              <w:jc w:val="both"/>
              <w:rPr>
                <w:bCs/>
                <w:sz w:val="24"/>
                <w:szCs w:val="24"/>
              </w:rPr>
            </w:pPr>
            <w:r w:rsidRPr="000317A9">
              <w:rPr>
                <w:bCs/>
                <w:sz w:val="24"/>
                <w:szCs w:val="24"/>
              </w:rPr>
              <w:t xml:space="preserve">1.2.5.4. </w:t>
            </w:r>
            <w:r w:rsidR="00B8652C">
              <w:rPr>
                <w:bCs/>
                <w:sz w:val="24"/>
                <w:szCs w:val="24"/>
              </w:rPr>
              <w:t xml:space="preserve"> Родной язык и родная литература</w:t>
            </w:r>
            <w:r w:rsidRPr="000317A9">
              <w:rPr>
                <w:bCs/>
                <w:sz w:val="24"/>
                <w:szCs w:val="24"/>
              </w:rPr>
              <w:t xml:space="preserve"> </w:t>
            </w:r>
            <w:r w:rsidRPr="000317A9">
              <w:rPr>
                <w:bCs/>
                <w:sz w:val="24"/>
                <w:szCs w:val="24"/>
              </w:rPr>
              <w:tab/>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20-25</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 w:val="left" w:pos="993"/>
              </w:tabs>
              <w:autoSpaceDE w:val="0"/>
              <w:autoSpaceDN w:val="0"/>
              <w:adjustRightInd w:val="0"/>
              <w:contextualSpacing/>
              <w:jc w:val="both"/>
              <w:rPr>
                <w:bCs/>
                <w:sz w:val="24"/>
                <w:szCs w:val="24"/>
              </w:rPr>
            </w:pPr>
            <w:r w:rsidRPr="000317A9">
              <w:rPr>
                <w:bCs/>
                <w:sz w:val="24"/>
                <w:szCs w:val="24"/>
              </w:rPr>
              <w:t xml:space="preserve">1.2.5.5. История и культура родного края. </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25-26</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keepNext/>
              <w:keepLines/>
              <w:tabs>
                <w:tab w:val="left" w:pos="851"/>
              </w:tabs>
              <w:jc w:val="both"/>
              <w:outlineLvl w:val="3"/>
              <w:rPr>
                <w:i/>
                <w:iCs/>
                <w:color w:val="4F81BD" w:themeColor="accent1"/>
                <w:sz w:val="24"/>
                <w:szCs w:val="24"/>
              </w:rPr>
            </w:pPr>
            <w:r w:rsidRPr="000317A9">
              <w:rPr>
                <w:bCs/>
                <w:iCs/>
                <w:sz w:val="24"/>
                <w:szCs w:val="24"/>
              </w:rPr>
              <w:t>1.2.5.6. История России. Всеобщая история</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27-29</w:t>
            </w:r>
          </w:p>
        </w:tc>
      </w:tr>
      <w:tr w:rsidR="000317A9" w:rsidRPr="000317A9" w:rsidTr="0090137A">
        <w:trPr>
          <w:trHeight w:val="274"/>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keepNext/>
              <w:keepLines/>
              <w:tabs>
                <w:tab w:val="left" w:pos="851"/>
              </w:tabs>
              <w:jc w:val="both"/>
              <w:outlineLvl w:val="3"/>
              <w:rPr>
                <w:i/>
                <w:iCs/>
                <w:color w:val="4F81BD" w:themeColor="accent1"/>
                <w:sz w:val="24"/>
                <w:szCs w:val="24"/>
              </w:rPr>
            </w:pPr>
            <w:r w:rsidRPr="000317A9">
              <w:rPr>
                <w:bCs/>
                <w:iCs/>
                <w:sz w:val="24"/>
                <w:szCs w:val="24"/>
              </w:rPr>
              <w:t>1.2.5.7. Обществознание</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29-32</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 w:val="left" w:pos="1267"/>
              </w:tabs>
              <w:jc w:val="both"/>
              <w:rPr>
                <w:bCs/>
                <w:sz w:val="24"/>
                <w:szCs w:val="24"/>
              </w:rPr>
            </w:pPr>
            <w:r w:rsidRPr="000317A9">
              <w:rPr>
                <w:bCs/>
                <w:sz w:val="24"/>
                <w:szCs w:val="24"/>
                <w:shd w:val="clear" w:color="auto" w:fill="FFFFFF"/>
              </w:rPr>
              <w:t>1.2.5.8. Экономика</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32-33</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s>
              <w:autoSpaceDE w:val="0"/>
              <w:autoSpaceDN w:val="0"/>
              <w:adjustRightInd w:val="0"/>
              <w:contextualSpacing/>
              <w:jc w:val="both"/>
              <w:rPr>
                <w:bCs/>
                <w:sz w:val="24"/>
                <w:szCs w:val="24"/>
              </w:rPr>
            </w:pPr>
            <w:r w:rsidRPr="000317A9">
              <w:rPr>
                <w:bCs/>
                <w:sz w:val="24"/>
                <w:szCs w:val="24"/>
              </w:rPr>
              <w:t xml:space="preserve">1.2.5.9. География </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33-36</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keepNext/>
              <w:keepLines/>
              <w:tabs>
                <w:tab w:val="left" w:pos="851"/>
              </w:tabs>
              <w:jc w:val="both"/>
              <w:outlineLvl w:val="3"/>
              <w:rPr>
                <w:i/>
                <w:iCs/>
                <w:color w:val="4F81BD" w:themeColor="accent1"/>
                <w:sz w:val="24"/>
                <w:szCs w:val="24"/>
              </w:rPr>
            </w:pPr>
            <w:r w:rsidRPr="000317A9">
              <w:rPr>
                <w:bCs/>
                <w:iCs/>
                <w:sz w:val="24"/>
                <w:szCs w:val="24"/>
              </w:rPr>
              <w:t>1.2.5.10. Математика</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36-53</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keepNext/>
              <w:keepLines/>
              <w:tabs>
                <w:tab w:val="left" w:pos="851"/>
              </w:tabs>
              <w:jc w:val="both"/>
              <w:outlineLvl w:val="3"/>
              <w:rPr>
                <w:i/>
                <w:iCs/>
                <w:color w:val="4F81BD" w:themeColor="accent1"/>
                <w:sz w:val="24"/>
                <w:szCs w:val="24"/>
              </w:rPr>
            </w:pPr>
            <w:r w:rsidRPr="000317A9">
              <w:rPr>
                <w:bCs/>
                <w:iCs/>
                <w:sz w:val="24"/>
                <w:szCs w:val="24"/>
              </w:rPr>
              <w:t>1.2.5.11. Информатика</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53-56</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keepNext/>
              <w:keepLines/>
              <w:tabs>
                <w:tab w:val="left" w:pos="851"/>
              </w:tabs>
              <w:jc w:val="both"/>
              <w:outlineLvl w:val="3"/>
              <w:rPr>
                <w:i/>
                <w:iCs/>
                <w:color w:val="4F81BD" w:themeColor="accent1"/>
                <w:sz w:val="24"/>
                <w:szCs w:val="24"/>
              </w:rPr>
            </w:pPr>
            <w:r w:rsidRPr="000317A9">
              <w:rPr>
                <w:bCs/>
                <w:iCs/>
                <w:sz w:val="24"/>
                <w:szCs w:val="24"/>
              </w:rPr>
              <w:t>1.2.5.12. Физика</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56-60</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keepNext/>
              <w:keepLines/>
              <w:tabs>
                <w:tab w:val="left" w:pos="851"/>
              </w:tabs>
              <w:jc w:val="both"/>
              <w:outlineLvl w:val="3"/>
              <w:rPr>
                <w:i/>
                <w:iCs/>
                <w:color w:val="4F81BD" w:themeColor="accent1"/>
                <w:sz w:val="24"/>
                <w:szCs w:val="24"/>
              </w:rPr>
            </w:pPr>
            <w:r w:rsidRPr="000317A9">
              <w:rPr>
                <w:bCs/>
                <w:iCs/>
                <w:sz w:val="24"/>
                <w:szCs w:val="24"/>
              </w:rPr>
              <w:t>1.2.5.13. Биология</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60-64</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keepNext/>
              <w:keepLines/>
              <w:tabs>
                <w:tab w:val="left" w:pos="851"/>
              </w:tabs>
              <w:jc w:val="both"/>
              <w:outlineLvl w:val="3"/>
              <w:rPr>
                <w:i/>
                <w:iCs/>
                <w:color w:val="4F81BD" w:themeColor="accent1"/>
                <w:sz w:val="24"/>
                <w:szCs w:val="24"/>
              </w:rPr>
            </w:pPr>
            <w:r w:rsidRPr="000317A9">
              <w:rPr>
                <w:bCs/>
                <w:iCs/>
                <w:sz w:val="24"/>
                <w:szCs w:val="24"/>
              </w:rPr>
              <w:t>1.2.5.14. Химия</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64-66</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keepNext/>
              <w:keepLines/>
              <w:tabs>
                <w:tab w:val="left" w:pos="851"/>
              </w:tabs>
              <w:jc w:val="both"/>
              <w:outlineLvl w:val="3"/>
              <w:rPr>
                <w:i/>
                <w:iCs/>
                <w:color w:val="4F81BD" w:themeColor="accent1"/>
                <w:sz w:val="24"/>
                <w:szCs w:val="24"/>
              </w:rPr>
            </w:pPr>
            <w:r w:rsidRPr="000317A9">
              <w:rPr>
                <w:bCs/>
                <w:iCs/>
                <w:sz w:val="24"/>
                <w:szCs w:val="24"/>
              </w:rPr>
              <w:t>1.2.5.15. 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66-72</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keepNext/>
              <w:keepLines/>
              <w:tabs>
                <w:tab w:val="left" w:pos="851"/>
              </w:tabs>
              <w:jc w:val="both"/>
              <w:outlineLvl w:val="3"/>
              <w:rPr>
                <w:i/>
                <w:iCs/>
                <w:color w:val="4F81BD" w:themeColor="accent1"/>
                <w:sz w:val="24"/>
                <w:szCs w:val="24"/>
              </w:rPr>
            </w:pPr>
            <w:r w:rsidRPr="000317A9">
              <w:rPr>
                <w:bCs/>
                <w:iCs/>
                <w:sz w:val="24"/>
                <w:szCs w:val="24"/>
              </w:rPr>
              <w:t>1.2.5.16. Музыка</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72-74</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keepNext/>
              <w:keepLines/>
              <w:tabs>
                <w:tab w:val="left" w:pos="851"/>
              </w:tabs>
              <w:jc w:val="both"/>
              <w:outlineLvl w:val="3"/>
              <w:rPr>
                <w:i/>
                <w:iCs/>
                <w:color w:val="4F81BD" w:themeColor="accent1"/>
                <w:sz w:val="24"/>
                <w:szCs w:val="24"/>
              </w:rPr>
            </w:pPr>
            <w:r w:rsidRPr="000317A9">
              <w:rPr>
                <w:bCs/>
                <w:iCs/>
                <w:sz w:val="24"/>
                <w:szCs w:val="24"/>
              </w:rPr>
              <w:t>1.2.5.17. Технология</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74-77</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keepNext/>
              <w:keepLines/>
              <w:tabs>
                <w:tab w:val="left" w:pos="851"/>
              </w:tabs>
              <w:jc w:val="both"/>
              <w:outlineLvl w:val="3"/>
              <w:rPr>
                <w:i/>
                <w:iCs/>
                <w:color w:val="4F81BD" w:themeColor="accent1"/>
                <w:sz w:val="24"/>
                <w:szCs w:val="24"/>
              </w:rPr>
            </w:pPr>
            <w:r w:rsidRPr="000317A9">
              <w:rPr>
                <w:bCs/>
                <w:iCs/>
                <w:sz w:val="24"/>
                <w:szCs w:val="24"/>
              </w:rPr>
              <w:t>1.2.5.18. 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77-78</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keepNext/>
              <w:keepLines/>
              <w:tabs>
                <w:tab w:val="left" w:pos="851"/>
              </w:tabs>
              <w:jc w:val="both"/>
              <w:outlineLvl w:val="3"/>
              <w:rPr>
                <w:i/>
                <w:iCs/>
                <w:color w:val="4F81BD" w:themeColor="accent1"/>
                <w:sz w:val="24"/>
                <w:szCs w:val="24"/>
              </w:rPr>
            </w:pPr>
            <w:r w:rsidRPr="000317A9">
              <w:rPr>
                <w:bCs/>
                <w:iCs/>
                <w:sz w:val="24"/>
                <w:szCs w:val="24"/>
              </w:rPr>
              <w:t>1.2.5.19. 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78-81</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s>
              <w:jc w:val="both"/>
              <w:rPr>
                <w:bCs/>
                <w:sz w:val="24"/>
                <w:szCs w:val="24"/>
              </w:rPr>
            </w:pPr>
            <w:r w:rsidRPr="000317A9">
              <w:rPr>
                <w:bCs/>
                <w:sz w:val="24"/>
                <w:szCs w:val="24"/>
              </w:rPr>
              <w:t>1.2.5.20.Основы духовно-нравственной культуры народов России</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81</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433A7">
            <w:pPr>
              <w:tabs>
                <w:tab w:val="left" w:pos="851"/>
              </w:tabs>
              <w:outlineLvl w:val="1"/>
              <w:rPr>
                <w:rFonts w:eastAsia="TimesNewRomanPSMT"/>
                <w:b/>
                <w:sz w:val="24"/>
                <w:szCs w:val="24"/>
              </w:rPr>
            </w:pPr>
            <w:r w:rsidRPr="000317A9">
              <w:rPr>
                <w:rFonts w:eastAsia="@Arial Unicode MS"/>
                <w:bCs/>
                <w:sz w:val="24"/>
                <w:szCs w:val="24"/>
              </w:rPr>
              <w:t>1.3.     Система оценки достижения планируемых результатов освоения основной образовательной программы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81</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 w:val="left" w:pos="993"/>
              </w:tabs>
              <w:jc w:val="both"/>
              <w:rPr>
                <w:b/>
                <w:sz w:val="24"/>
                <w:szCs w:val="24"/>
              </w:rPr>
            </w:pPr>
            <w:r w:rsidRPr="000317A9">
              <w:rPr>
                <w:sz w:val="24"/>
                <w:szCs w:val="24"/>
              </w:rPr>
              <w:t>1.3.1.   Общие положения</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81</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 w:val="left" w:pos="993"/>
              </w:tabs>
              <w:autoSpaceDE w:val="0"/>
              <w:autoSpaceDN w:val="0"/>
              <w:adjustRightInd w:val="0"/>
              <w:jc w:val="both"/>
              <w:rPr>
                <w:sz w:val="24"/>
                <w:szCs w:val="24"/>
              </w:rPr>
            </w:pPr>
            <w:r w:rsidRPr="000317A9">
              <w:rPr>
                <w:rFonts w:eastAsia="TimesNewRomanPSMT"/>
                <w:bCs/>
                <w:iCs/>
                <w:color w:val="000000"/>
                <w:sz w:val="24"/>
                <w:szCs w:val="24"/>
              </w:rPr>
              <w:t>1.3.2.  Особенности оценки личностных, метапредметных и предметных результатов.</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81-82</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 w:val="left" w:pos="993"/>
              </w:tabs>
              <w:autoSpaceDE w:val="0"/>
              <w:autoSpaceDN w:val="0"/>
              <w:adjustRightInd w:val="0"/>
              <w:jc w:val="both"/>
              <w:rPr>
                <w:rFonts w:eastAsia="TimesNewRomanPSMT"/>
                <w:bCs/>
                <w:iCs/>
                <w:color w:val="000000"/>
                <w:sz w:val="24"/>
                <w:szCs w:val="24"/>
              </w:rPr>
            </w:pPr>
            <w:r w:rsidRPr="000317A9">
              <w:rPr>
                <w:bCs/>
                <w:sz w:val="24"/>
                <w:szCs w:val="24"/>
              </w:rPr>
              <w:t>1.3.2.1.  Особенности оценки личностных результатов</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82</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 w:val="left" w:pos="993"/>
              </w:tabs>
              <w:autoSpaceDE w:val="0"/>
              <w:autoSpaceDN w:val="0"/>
              <w:adjustRightInd w:val="0"/>
              <w:jc w:val="both"/>
              <w:rPr>
                <w:bCs/>
                <w:sz w:val="24"/>
                <w:szCs w:val="24"/>
              </w:rPr>
            </w:pPr>
            <w:r w:rsidRPr="000317A9">
              <w:rPr>
                <w:bCs/>
                <w:sz w:val="24"/>
                <w:szCs w:val="24"/>
              </w:rPr>
              <w:t>1.3.2.2.  Особенности оценки метапредметных</w:t>
            </w:r>
            <w:r w:rsidRPr="000317A9">
              <w:rPr>
                <w:rFonts w:eastAsia="TimesNewRomanPSMT"/>
                <w:bCs/>
                <w:iCs/>
                <w:color w:val="000000"/>
                <w:sz w:val="24"/>
                <w:szCs w:val="24"/>
              </w:rPr>
              <w:t xml:space="preserve"> результатов</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83-84</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 w:val="left" w:pos="993"/>
              </w:tabs>
              <w:autoSpaceDE w:val="0"/>
              <w:autoSpaceDN w:val="0"/>
              <w:adjustRightInd w:val="0"/>
              <w:jc w:val="both"/>
              <w:rPr>
                <w:bCs/>
                <w:sz w:val="24"/>
                <w:szCs w:val="24"/>
              </w:rPr>
            </w:pPr>
            <w:r w:rsidRPr="000317A9">
              <w:rPr>
                <w:sz w:val="24"/>
                <w:szCs w:val="24"/>
              </w:rPr>
              <w:t xml:space="preserve">1.3.2.3.  Особенности оценки предметных результатов </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84-85</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90137A">
            <w:pPr>
              <w:tabs>
                <w:tab w:val="left" w:pos="851"/>
                <w:tab w:val="left" w:pos="993"/>
              </w:tabs>
              <w:autoSpaceDE w:val="0"/>
              <w:autoSpaceDN w:val="0"/>
              <w:adjustRightInd w:val="0"/>
              <w:jc w:val="both"/>
              <w:rPr>
                <w:sz w:val="24"/>
                <w:szCs w:val="24"/>
              </w:rPr>
            </w:pPr>
            <w:r w:rsidRPr="000317A9">
              <w:rPr>
                <w:bCs/>
                <w:sz w:val="24"/>
                <w:szCs w:val="24"/>
              </w:rPr>
              <w:t>1.3.3. Система внутришкольного мониторинга образовательных достижений и портфель достижений как инструменты динамики образовательных достижений.</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85-87</w:t>
            </w:r>
          </w:p>
        </w:tc>
      </w:tr>
      <w:tr w:rsidR="000317A9" w:rsidRPr="000317A9" w:rsidTr="0090137A">
        <w:trPr>
          <w:trHeight w:val="11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 w:val="left" w:pos="993"/>
              </w:tabs>
              <w:autoSpaceDE w:val="0"/>
              <w:autoSpaceDN w:val="0"/>
              <w:adjustRightInd w:val="0"/>
              <w:jc w:val="both"/>
              <w:rPr>
                <w:bCs/>
                <w:sz w:val="24"/>
                <w:szCs w:val="24"/>
              </w:rPr>
            </w:pPr>
            <w:r w:rsidRPr="000317A9">
              <w:rPr>
                <w:rFonts w:eastAsia="TimesNewRomanPSMT"/>
                <w:bCs/>
                <w:sz w:val="24"/>
                <w:szCs w:val="24"/>
              </w:rPr>
              <w:t>1.3.4.     Итоговая оценка выпускника и её использование при переходе от основного к уровню среднего  обще</w:t>
            </w:r>
            <w:r w:rsidR="000433A7">
              <w:rPr>
                <w:rFonts w:eastAsia="TimesNewRomanPSMT"/>
                <w:bCs/>
                <w:sz w:val="24"/>
                <w:szCs w:val="24"/>
              </w:rPr>
              <w:t>го</w:t>
            </w:r>
            <w:r w:rsidRPr="000317A9">
              <w:rPr>
                <w:rFonts w:eastAsia="TimesNewRomanPSMT"/>
                <w:bCs/>
                <w:sz w:val="24"/>
                <w:szCs w:val="24"/>
              </w:rPr>
              <w:t xml:space="preserve"> образования.</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87-88</w:t>
            </w:r>
          </w:p>
        </w:tc>
      </w:tr>
      <w:tr w:rsidR="000317A9" w:rsidRPr="000317A9" w:rsidTr="0090137A">
        <w:trPr>
          <w:trHeight w:val="246"/>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851"/>
                <w:tab w:val="left" w:pos="993"/>
              </w:tabs>
              <w:jc w:val="both"/>
              <w:rPr>
                <w:rFonts w:eastAsia="TimesNewRomanPSMT"/>
                <w:bCs/>
                <w:sz w:val="24"/>
                <w:szCs w:val="24"/>
              </w:rPr>
            </w:pPr>
            <w:r w:rsidRPr="000317A9">
              <w:rPr>
                <w:bCs/>
                <w:sz w:val="24"/>
                <w:szCs w:val="24"/>
              </w:rPr>
              <w:t>1.3.5.   Оценка результатов деятельности образовательного учреждения</w:t>
            </w:r>
          </w:p>
        </w:tc>
        <w:tc>
          <w:tcPr>
            <w:tcW w:w="1134" w:type="dxa"/>
            <w:tcBorders>
              <w:top w:val="single" w:sz="4" w:space="0" w:color="auto"/>
              <w:left w:val="single" w:sz="4" w:space="0" w:color="auto"/>
              <w:bottom w:val="single" w:sz="4" w:space="0" w:color="auto"/>
              <w:right w:val="single" w:sz="4" w:space="0" w:color="auto"/>
            </w:tcBorders>
          </w:tcPr>
          <w:p w:rsidR="00120322" w:rsidRPr="000317A9" w:rsidRDefault="000433A7" w:rsidP="0090137A">
            <w:pPr>
              <w:autoSpaceDE w:val="0"/>
              <w:autoSpaceDN w:val="0"/>
              <w:adjustRightInd w:val="0"/>
              <w:ind w:left="34"/>
              <w:rPr>
                <w:bCs/>
                <w:sz w:val="24"/>
                <w:szCs w:val="24"/>
              </w:rPr>
            </w:pPr>
            <w:r>
              <w:rPr>
                <w:bCs/>
                <w:sz w:val="24"/>
                <w:szCs w:val="24"/>
              </w:rPr>
              <w:t>88</w:t>
            </w:r>
          </w:p>
        </w:tc>
      </w:tr>
      <w:tr w:rsidR="000317A9" w:rsidRPr="000317A9" w:rsidTr="003453D2">
        <w:trPr>
          <w:trHeight w:val="115"/>
        </w:trPr>
        <w:tc>
          <w:tcPr>
            <w:tcW w:w="932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0317A9" w:rsidRPr="000317A9" w:rsidRDefault="000317A9" w:rsidP="00773DDC">
            <w:pPr>
              <w:numPr>
                <w:ilvl w:val="0"/>
                <w:numId w:val="178"/>
              </w:numPr>
              <w:tabs>
                <w:tab w:val="left" w:pos="851"/>
              </w:tabs>
              <w:autoSpaceDE w:val="0"/>
              <w:autoSpaceDN w:val="0"/>
              <w:adjustRightInd w:val="0"/>
              <w:ind w:left="709" w:hanging="567"/>
              <w:contextualSpacing/>
              <w:jc w:val="both"/>
              <w:rPr>
                <w:b/>
                <w:bCs/>
                <w:sz w:val="24"/>
                <w:szCs w:val="24"/>
              </w:rPr>
            </w:pPr>
            <w:r w:rsidRPr="000317A9">
              <w:rPr>
                <w:b/>
                <w:bCs/>
                <w:caps/>
                <w:sz w:val="24"/>
                <w:szCs w:val="24"/>
              </w:rPr>
              <w:t>Содержательный раздел ООП ООО</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0317A9" w:rsidRPr="000317A9" w:rsidRDefault="000317A9" w:rsidP="0090137A">
            <w:pPr>
              <w:autoSpaceDE w:val="0"/>
              <w:autoSpaceDN w:val="0"/>
              <w:adjustRightInd w:val="0"/>
              <w:ind w:left="34"/>
              <w:rPr>
                <w:bCs/>
                <w:sz w:val="24"/>
                <w:szCs w:val="24"/>
              </w:rPr>
            </w:pPr>
          </w:p>
        </w:tc>
      </w:tr>
      <w:tr w:rsidR="000317A9" w:rsidRPr="000317A9" w:rsidTr="0090137A">
        <w:trPr>
          <w:trHeight w:val="1094"/>
        </w:trPr>
        <w:tc>
          <w:tcPr>
            <w:tcW w:w="9322" w:type="dxa"/>
            <w:tcBorders>
              <w:top w:val="single" w:sz="4" w:space="0" w:color="auto"/>
              <w:left w:val="single" w:sz="4" w:space="0" w:color="auto"/>
              <w:bottom w:val="single" w:sz="4" w:space="0" w:color="auto"/>
              <w:right w:val="single" w:sz="4" w:space="0" w:color="auto"/>
            </w:tcBorders>
            <w:hideMark/>
          </w:tcPr>
          <w:p w:rsidR="000317A9" w:rsidRPr="00E10C45" w:rsidRDefault="00120322" w:rsidP="00E10C45">
            <w:pPr>
              <w:keepNext/>
              <w:keepLines/>
              <w:widowControl w:val="0"/>
              <w:tabs>
                <w:tab w:val="left" w:pos="851"/>
                <w:tab w:val="left" w:pos="993"/>
              </w:tabs>
              <w:ind w:right="-1" w:firstLine="142"/>
              <w:jc w:val="both"/>
              <w:outlineLvl w:val="1"/>
              <w:rPr>
                <w:rFonts w:eastAsia="Impact" w:cs="Impact"/>
                <w:bCs/>
                <w:caps/>
                <w:sz w:val="24"/>
                <w:szCs w:val="24"/>
              </w:rPr>
            </w:pPr>
            <w:r w:rsidRPr="00E10C45">
              <w:rPr>
                <w:rFonts w:eastAsia="Impact"/>
                <w:bCs/>
                <w:color w:val="000000"/>
                <w:sz w:val="24"/>
                <w:szCs w:val="24"/>
                <w:shd w:val="clear" w:color="auto" w:fill="FFFFFF"/>
                <w:lang w:bidi="ru-RU"/>
              </w:rPr>
              <w:t xml:space="preserve">2.1. </w:t>
            </w:r>
            <w:r w:rsidR="000317A9" w:rsidRPr="00E10C45">
              <w:rPr>
                <w:rFonts w:eastAsia="Trebuchet MS"/>
                <w:bCs/>
                <w:color w:val="000000"/>
                <w:sz w:val="24"/>
                <w:szCs w:val="24"/>
                <w:shd w:val="clear" w:color="auto" w:fill="FFFFFF"/>
                <w:lang w:bidi="ru-RU"/>
              </w:rPr>
              <w:t xml:space="preserve">Программа развития универсальных учебных действий </w:t>
            </w:r>
            <w:r w:rsidR="000317A9" w:rsidRPr="00E10C45">
              <w:rPr>
                <w:rFonts w:eastAsia="Impact"/>
                <w:bCs/>
                <w:color w:val="000000"/>
                <w:sz w:val="24"/>
                <w:szCs w:val="24"/>
                <w:shd w:val="clear" w:color="auto" w:fill="FFFFFF"/>
                <w:lang w:bidi="ru-RU"/>
              </w:rPr>
              <w:t>МБОУ «СОШ № 11» г. Алатыря  Чувашской Республики</w:t>
            </w:r>
            <w:r w:rsidRPr="00E10C45">
              <w:rPr>
                <w:rFonts w:eastAsia="Impact"/>
                <w:bCs/>
                <w:color w:val="000000"/>
                <w:sz w:val="24"/>
                <w:szCs w:val="24"/>
                <w:shd w:val="clear" w:color="auto" w:fill="FFFFFF"/>
                <w:lang w:bidi="ru-RU"/>
              </w:rPr>
              <w:t>, включающая формирование компетенций обучающихся в области использования информационно- коммуникационных технологий, учебно – исследовательской и проектной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89</w:t>
            </w:r>
          </w:p>
        </w:tc>
      </w:tr>
      <w:tr w:rsidR="000317A9" w:rsidRPr="000317A9" w:rsidTr="0090137A">
        <w:trPr>
          <w:trHeight w:val="235"/>
        </w:trPr>
        <w:tc>
          <w:tcPr>
            <w:tcW w:w="9322" w:type="dxa"/>
            <w:tcBorders>
              <w:top w:val="single" w:sz="4" w:space="0" w:color="auto"/>
              <w:left w:val="single" w:sz="4" w:space="0" w:color="auto"/>
              <w:bottom w:val="single" w:sz="4" w:space="0" w:color="auto"/>
              <w:right w:val="single" w:sz="4" w:space="0" w:color="auto"/>
            </w:tcBorders>
          </w:tcPr>
          <w:p w:rsidR="000317A9" w:rsidRPr="000317A9" w:rsidRDefault="000317A9" w:rsidP="000317A9">
            <w:pPr>
              <w:tabs>
                <w:tab w:val="left" w:pos="851"/>
              </w:tabs>
              <w:jc w:val="both"/>
              <w:outlineLvl w:val="0"/>
              <w:rPr>
                <w:i/>
                <w:sz w:val="24"/>
                <w:szCs w:val="24"/>
              </w:rPr>
            </w:pPr>
            <w:r w:rsidRPr="000317A9">
              <w:rPr>
                <w:sz w:val="24"/>
                <w:szCs w:val="24"/>
              </w:rPr>
              <w:t>2.1.1.  Цели и задачи программы</w:t>
            </w:r>
            <w:r w:rsidR="00B35D85" w:rsidRPr="007C20CA">
              <w:rPr>
                <w:sz w:val="24"/>
                <w:szCs w:val="24"/>
              </w:rPr>
              <w:t>, ценностные ориентиры содержания образования</w:t>
            </w:r>
          </w:p>
          <w:p w:rsidR="000317A9" w:rsidRPr="000317A9" w:rsidRDefault="000317A9" w:rsidP="000317A9">
            <w:pPr>
              <w:keepNext/>
              <w:keepLines/>
              <w:widowControl w:val="0"/>
              <w:tabs>
                <w:tab w:val="left" w:pos="851"/>
                <w:tab w:val="left" w:pos="993"/>
              </w:tabs>
              <w:ind w:right="-1"/>
              <w:jc w:val="both"/>
              <w:outlineLvl w:val="1"/>
              <w:rPr>
                <w:rFonts w:eastAsia="Impact"/>
                <w:bCs/>
                <w:color w:val="000000"/>
                <w:sz w:val="24"/>
                <w:szCs w:val="24"/>
                <w:shd w:val="clear" w:color="auto" w:fill="FFFFFF"/>
                <w:lang w:bidi="ru-RU"/>
              </w:rPr>
            </w:pP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lastRenderedPageBreak/>
              <w:t>89</w:t>
            </w:r>
          </w:p>
        </w:tc>
      </w:tr>
      <w:tr w:rsidR="000317A9" w:rsidRPr="000317A9" w:rsidTr="0090137A">
        <w:trPr>
          <w:trHeight w:val="433"/>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1E781C">
            <w:pPr>
              <w:tabs>
                <w:tab w:val="left" w:pos="851"/>
                <w:tab w:val="num" w:pos="993"/>
              </w:tabs>
              <w:autoSpaceDE w:val="0"/>
              <w:autoSpaceDN w:val="0"/>
              <w:adjustRightInd w:val="0"/>
              <w:rPr>
                <w:sz w:val="24"/>
                <w:szCs w:val="24"/>
              </w:rPr>
            </w:pPr>
            <w:r w:rsidRPr="000317A9">
              <w:rPr>
                <w:sz w:val="24"/>
                <w:szCs w:val="24"/>
              </w:rPr>
              <w:lastRenderedPageBreak/>
              <w:t>2.1.2</w:t>
            </w:r>
            <w:r w:rsidRPr="000317A9">
              <w:rPr>
                <w:b/>
                <w:sz w:val="24"/>
                <w:szCs w:val="24"/>
              </w:rPr>
              <w:t>.</w:t>
            </w:r>
            <w:r w:rsidRPr="000317A9">
              <w:rPr>
                <w:sz w:val="24"/>
                <w:szCs w:val="24"/>
              </w:rPr>
              <w:t xml:space="preserve">  </w:t>
            </w:r>
            <w:r w:rsidR="001E781C">
              <w:rPr>
                <w:sz w:val="24"/>
                <w:szCs w:val="24"/>
              </w:rPr>
              <w:t>Характеристики универсальных учебных действий</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89</w:t>
            </w:r>
            <w:r w:rsidR="001E781C">
              <w:rPr>
                <w:bCs/>
                <w:sz w:val="24"/>
                <w:szCs w:val="24"/>
              </w:rPr>
              <w:t>-10</w:t>
            </w:r>
            <w:r>
              <w:rPr>
                <w:bCs/>
                <w:sz w:val="24"/>
                <w:szCs w:val="24"/>
              </w:rPr>
              <w:t>4</w:t>
            </w:r>
          </w:p>
        </w:tc>
      </w:tr>
      <w:tr w:rsidR="000317A9" w:rsidRPr="000317A9" w:rsidTr="0090137A">
        <w:trPr>
          <w:trHeight w:val="68"/>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986255">
            <w:pPr>
              <w:keepNext/>
              <w:keepLines/>
              <w:widowControl w:val="0"/>
              <w:tabs>
                <w:tab w:val="left" w:pos="851"/>
                <w:tab w:val="left" w:pos="993"/>
              </w:tabs>
              <w:ind w:right="-1"/>
              <w:outlineLvl w:val="2"/>
              <w:rPr>
                <w:b/>
                <w:iCs/>
                <w:color w:val="000000"/>
                <w:sz w:val="24"/>
                <w:szCs w:val="24"/>
                <w:shd w:val="clear" w:color="auto" w:fill="FFFFFF"/>
                <w:lang w:bidi="ru-RU"/>
              </w:rPr>
            </w:pPr>
            <w:r w:rsidRPr="000317A9">
              <w:rPr>
                <w:sz w:val="24"/>
                <w:szCs w:val="24"/>
                <w:lang w:bidi="en-US"/>
              </w:rPr>
              <w:t xml:space="preserve">2.1.3.   </w:t>
            </w:r>
            <w:r w:rsidR="001E781C">
              <w:rPr>
                <w:sz w:val="24"/>
                <w:szCs w:val="24"/>
                <w:lang w:bidi="en-US"/>
              </w:rPr>
              <w:t>Типовые задачи применения УУД</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104</w:t>
            </w:r>
            <w:r w:rsidR="001E781C">
              <w:rPr>
                <w:bCs/>
                <w:sz w:val="24"/>
                <w:szCs w:val="24"/>
              </w:rPr>
              <w:t>-10</w:t>
            </w:r>
            <w:r>
              <w:rPr>
                <w:bCs/>
                <w:sz w:val="24"/>
                <w:szCs w:val="24"/>
              </w:rPr>
              <w:t>5</w:t>
            </w:r>
          </w:p>
        </w:tc>
      </w:tr>
      <w:tr w:rsidR="000317A9" w:rsidRPr="000317A9" w:rsidTr="0090137A">
        <w:trPr>
          <w:trHeight w:val="433"/>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1E781C">
            <w:pPr>
              <w:tabs>
                <w:tab w:val="left" w:pos="851"/>
                <w:tab w:val="left" w:pos="993"/>
              </w:tabs>
              <w:autoSpaceDE w:val="0"/>
              <w:autoSpaceDN w:val="0"/>
              <w:adjustRightInd w:val="0"/>
              <w:rPr>
                <w:caps/>
                <w:sz w:val="24"/>
                <w:szCs w:val="24"/>
              </w:rPr>
            </w:pPr>
            <w:r w:rsidRPr="000317A9">
              <w:rPr>
                <w:bCs/>
                <w:sz w:val="24"/>
                <w:szCs w:val="24"/>
              </w:rPr>
              <w:t xml:space="preserve">2.1.4.  </w:t>
            </w:r>
            <w:r w:rsidR="001E781C" w:rsidRPr="007C20CA">
              <w:rPr>
                <w:sz w:val="24"/>
                <w:szCs w:val="24"/>
              </w:rPr>
              <w:t xml:space="preserve">Описание </w:t>
            </w:r>
            <w:r w:rsidR="001E781C">
              <w:rPr>
                <w:sz w:val="24"/>
                <w:szCs w:val="24"/>
              </w:rPr>
              <w:t xml:space="preserve">особенностей реализации  основных направлений и планируемых результатов </w:t>
            </w:r>
            <w:r w:rsidR="001E781C" w:rsidRPr="007C20CA">
              <w:rPr>
                <w:sz w:val="24"/>
                <w:szCs w:val="24"/>
              </w:rPr>
              <w:t>, учебно-исследовательской и проектной деятельности обучающихся</w:t>
            </w:r>
            <w:r w:rsidR="001E781C">
              <w:rPr>
                <w:sz w:val="24"/>
                <w:szCs w:val="24"/>
              </w:rPr>
              <w:t xml:space="preserve"> в рамках урочной и внеурочной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0433A7" w:rsidP="0090137A">
            <w:pPr>
              <w:autoSpaceDE w:val="0"/>
              <w:autoSpaceDN w:val="0"/>
              <w:adjustRightInd w:val="0"/>
              <w:ind w:left="34"/>
              <w:rPr>
                <w:bCs/>
                <w:sz w:val="24"/>
                <w:szCs w:val="24"/>
              </w:rPr>
            </w:pPr>
            <w:r>
              <w:rPr>
                <w:bCs/>
                <w:sz w:val="24"/>
                <w:szCs w:val="24"/>
              </w:rPr>
              <w:t>105</w:t>
            </w:r>
            <w:r w:rsidR="001E781C">
              <w:rPr>
                <w:bCs/>
                <w:sz w:val="24"/>
                <w:szCs w:val="24"/>
              </w:rPr>
              <w:t>-10</w:t>
            </w:r>
            <w:r>
              <w:rPr>
                <w:bCs/>
                <w:sz w:val="24"/>
                <w:szCs w:val="24"/>
              </w:rPr>
              <w:t>6</w:t>
            </w:r>
          </w:p>
        </w:tc>
      </w:tr>
      <w:tr w:rsidR="00B35D85" w:rsidRPr="000317A9" w:rsidTr="0090137A">
        <w:trPr>
          <w:trHeight w:val="661"/>
        </w:trPr>
        <w:tc>
          <w:tcPr>
            <w:tcW w:w="9322" w:type="dxa"/>
            <w:tcBorders>
              <w:top w:val="single" w:sz="4" w:space="0" w:color="auto"/>
              <w:left w:val="single" w:sz="4" w:space="0" w:color="auto"/>
              <w:bottom w:val="single" w:sz="4" w:space="0" w:color="auto"/>
              <w:right w:val="single" w:sz="4" w:space="0" w:color="auto"/>
            </w:tcBorders>
            <w:hideMark/>
          </w:tcPr>
          <w:p w:rsidR="00B35D85" w:rsidRPr="007C20CA" w:rsidRDefault="00B35D85" w:rsidP="001E781C">
            <w:pPr>
              <w:pStyle w:val="330"/>
              <w:keepNext/>
              <w:keepLines/>
              <w:shd w:val="clear" w:color="auto" w:fill="auto"/>
              <w:tabs>
                <w:tab w:val="left" w:pos="567"/>
                <w:tab w:val="left" w:pos="993"/>
                <w:tab w:val="left" w:pos="1276"/>
              </w:tabs>
              <w:spacing w:before="0" w:after="0" w:line="240" w:lineRule="auto"/>
              <w:jc w:val="left"/>
              <w:rPr>
                <w:b w:val="0"/>
                <w:sz w:val="24"/>
                <w:szCs w:val="24"/>
              </w:rPr>
            </w:pPr>
            <w:r w:rsidRPr="007C20CA">
              <w:rPr>
                <w:b w:val="0"/>
                <w:sz w:val="24"/>
                <w:szCs w:val="24"/>
              </w:rPr>
              <w:t xml:space="preserve">2.1.5. </w:t>
            </w:r>
            <w:r w:rsidR="001E781C">
              <w:rPr>
                <w:b w:val="0"/>
                <w:sz w:val="24"/>
                <w:szCs w:val="24"/>
              </w:rPr>
              <w:t>Описание содержания, видов и форм организации учебной деятельности пот формированию и развитию ИКТ - компетенций</w:t>
            </w:r>
          </w:p>
        </w:tc>
        <w:tc>
          <w:tcPr>
            <w:tcW w:w="1134" w:type="dxa"/>
            <w:tcBorders>
              <w:top w:val="single" w:sz="4" w:space="0" w:color="auto"/>
              <w:left w:val="single" w:sz="4" w:space="0" w:color="auto"/>
              <w:bottom w:val="single" w:sz="4" w:space="0" w:color="auto"/>
              <w:right w:val="single" w:sz="4" w:space="0" w:color="auto"/>
            </w:tcBorders>
          </w:tcPr>
          <w:p w:rsidR="00B35D85" w:rsidRPr="000317A9" w:rsidRDefault="001E781C" w:rsidP="0090137A">
            <w:pPr>
              <w:autoSpaceDE w:val="0"/>
              <w:autoSpaceDN w:val="0"/>
              <w:adjustRightInd w:val="0"/>
              <w:ind w:left="34"/>
              <w:rPr>
                <w:bCs/>
                <w:sz w:val="24"/>
                <w:szCs w:val="24"/>
              </w:rPr>
            </w:pPr>
            <w:r>
              <w:rPr>
                <w:bCs/>
                <w:sz w:val="24"/>
                <w:szCs w:val="24"/>
              </w:rPr>
              <w:t>10</w:t>
            </w:r>
            <w:r w:rsidR="000433A7">
              <w:rPr>
                <w:bCs/>
                <w:sz w:val="24"/>
                <w:szCs w:val="24"/>
              </w:rPr>
              <w:t>6</w:t>
            </w:r>
          </w:p>
        </w:tc>
      </w:tr>
      <w:tr w:rsidR="00B35D85" w:rsidRPr="000317A9" w:rsidTr="0090137A">
        <w:trPr>
          <w:trHeight w:val="433"/>
        </w:trPr>
        <w:tc>
          <w:tcPr>
            <w:tcW w:w="9322" w:type="dxa"/>
            <w:tcBorders>
              <w:top w:val="single" w:sz="4" w:space="0" w:color="auto"/>
              <w:left w:val="single" w:sz="4" w:space="0" w:color="auto"/>
              <w:bottom w:val="single" w:sz="4" w:space="0" w:color="auto"/>
              <w:right w:val="single" w:sz="4" w:space="0" w:color="auto"/>
            </w:tcBorders>
            <w:hideMark/>
          </w:tcPr>
          <w:p w:rsidR="00B35D85" w:rsidRPr="007C20CA" w:rsidRDefault="00B35D85" w:rsidP="001E781C">
            <w:pPr>
              <w:pStyle w:val="330"/>
              <w:keepNext/>
              <w:keepLines/>
              <w:shd w:val="clear" w:color="auto" w:fill="auto"/>
              <w:tabs>
                <w:tab w:val="left" w:pos="567"/>
                <w:tab w:val="left" w:pos="993"/>
                <w:tab w:val="left" w:pos="1276"/>
              </w:tabs>
              <w:spacing w:before="0" w:after="0" w:line="240" w:lineRule="auto"/>
              <w:jc w:val="left"/>
              <w:rPr>
                <w:b w:val="0"/>
                <w:sz w:val="24"/>
                <w:szCs w:val="24"/>
              </w:rPr>
            </w:pPr>
            <w:r w:rsidRPr="007C20CA">
              <w:rPr>
                <w:b w:val="0"/>
                <w:sz w:val="24"/>
                <w:szCs w:val="24"/>
              </w:rPr>
              <w:t xml:space="preserve">2.1.6. </w:t>
            </w:r>
            <w:r w:rsidR="001E781C">
              <w:rPr>
                <w:b w:val="0"/>
                <w:sz w:val="24"/>
                <w:szCs w:val="24"/>
              </w:rPr>
              <w:t xml:space="preserve">Перечень  и </w:t>
            </w:r>
            <w:r w:rsidR="00986255">
              <w:rPr>
                <w:b w:val="0"/>
                <w:sz w:val="24"/>
                <w:szCs w:val="24"/>
              </w:rPr>
              <w:t>о</w:t>
            </w:r>
            <w:r w:rsidR="001E781C">
              <w:rPr>
                <w:b w:val="0"/>
                <w:sz w:val="24"/>
                <w:szCs w:val="24"/>
              </w:rPr>
              <w:t>писание основных элементов ИКТ – компетенции и инструментов их использования</w:t>
            </w:r>
          </w:p>
        </w:tc>
        <w:tc>
          <w:tcPr>
            <w:tcW w:w="1134" w:type="dxa"/>
            <w:tcBorders>
              <w:top w:val="single" w:sz="4" w:space="0" w:color="auto"/>
              <w:left w:val="single" w:sz="4" w:space="0" w:color="auto"/>
              <w:bottom w:val="single" w:sz="4" w:space="0" w:color="auto"/>
              <w:right w:val="single" w:sz="4" w:space="0" w:color="auto"/>
            </w:tcBorders>
          </w:tcPr>
          <w:p w:rsidR="00B35D85" w:rsidRPr="000317A9" w:rsidRDefault="000433A7" w:rsidP="0090137A">
            <w:pPr>
              <w:autoSpaceDE w:val="0"/>
              <w:autoSpaceDN w:val="0"/>
              <w:adjustRightInd w:val="0"/>
              <w:ind w:left="34"/>
              <w:rPr>
                <w:bCs/>
                <w:sz w:val="24"/>
                <w:szCs w:val="24"/>
              </w:rPr>
            </w:pPr>
            <w:r>
              <w:rPr>
                <w:bCs/>
                <w:sz w:val="24"/>
                <w:szCs w:val="24"/>
              </w:rPr>
              <w:t>106</w:t>
            </w:r>
            <w:r w:rsidR="001E781C">
              <w:rPr>
                <w:bCs/>
                <w:sz w:val="24"/>
                <w:szCs w:val="24"/>
              </w:rPr>
              <w:t>-10</w:t>
            </w:r>
            <w:r>
              <w:rPr>
                <w:bCs/>
                <w:sz w:val="24"/>
                <w:szCs w:val="24"/>
              </w:rPr>
              <w:t>8</w:t>
            </w:r>
          </w:p>
        </w:tc>
      </w:tr>
      <w:tr w:rsidR="00B35D85" w:rsidRPr="000317A9" w:rsidTr="000433A7">
        <w:trPr>
          <w:trHeight w:val="735"/>
        </w:trPr>
        <w:tc>
          <w:tcPr>
            <w:tcW w:w="9322" w:type="dxa"/>
            <w:tcBorders>
              <w:top w:val="single" w:sz="4" w:space="0" w:color="auto"/>
              <w:left w:val="single" w:sz="4" w:space="0" w:color="auto"/>
              <w:bottom w:val="single" w:sz="4" w:space="0" w:color="auto"/>
              <w:right w:val="single" w:sz="4" w:space="0" w:color="auto"/>
            </w:tcBorders>
            <w:hideMark/>
          </w:tcPr>
          <w:p w:rsidR="00B35D85" w:rsidRPr="007C20CA" w:rsidRDefault="00B35D85" w:rsidP="000433A7">
            <w:pPr>
              <w:pStyle w:val="320"/>
              <w:keepNext/>
              <w:keepLines/>
              <w:shd w:val="clear" w:color="auto" w:fill="auto"/>
              <w:tabs>
                <w:tab w:val="left" w:pos="567"/>
                <w:tab w:val="left" w:pos="993"/>
                <w:tab w:val="left" w:pos="1276"/>
              </w:tabs>
              <w:spacing w:before="0" w:after="0" w:line="240" w:lineRule="auto"/>
              <w:jc w:val="left"/>
              <w:rPr>
                <w:b w:val="0"/>
                <w:sz w:val="24"/>
                <w:szCs w:val="24"/>
              </w:rPr>
            </w:pPr>
            <w:r w:rsidRPr="007C20CA">
              <w:rPr>
                <w:b w:val="0"/>
                <w:sz w:val="24"/>
                <w:szCs w:val="24"/>
              </w:rPr>
              <w:t xml:space="preserve">2.1.7. </w:t>
            </w:r>
            <w:r w:rsidR="00986255">
              <w:rPr>
                <w:b w:val="0"/>
                <w:sz w:val="24"/>
                <w:szCs w:val="24"/>
              </w:rPr>
              <w:t xml:space="preserve"> Планируемые результаты формирования и развития компетентности обучающихся в области использования информационно -  коммуникационных технологий</w:t>
            </w:r>
          </w:p>
        </w:tc>
        <w:tc>
          <w:tcPr>
            <w:tcW w:w="1134" w:type="dxa"/>
            <w:tcBorders>
              <w:top w:val="single" w:sz="4" w:space="0" w:color="auto"/>
              <w:left w:val="single" w:sz="4" w:space="0" w:color="auto"/>
              <w:bottom w:val="single" w:sz="4" w:space="0" w:color="auto"/>
              <w:right w:val="single" w:sz="4" w:space="0" w:color="auto"/>
            </w:tcBorders>
          </w:tcPr>
          <w:p w:rsidR="00B35D85" w:rsidRPr="000317A9" w:rsidRDefault="000433A7" w:rsidP="0090137A">
            <w:pPr>
              <w:autoSpaceDE w:val="0"/>
              <w:autoSpaceDN w:val="0"/>
              <w:adjustRightInd w:val="0"/>
              <w:ind w:left="34"/>
              <w:rPr>
                <w:bCs/>
                <w:sz w:val="24"/>
                <w:szCs w:val="24"/>
              </w:rPr>
            </w:pPr>
            <w:r>
              <w:rPr>
                <w:bCs/>
                <w:sz w:val="24"/>
                <w:szCs w:val="24"/>
              </w:rPr>
              <w:t>108</w:t>
            </w:r>
            <w:r w:rsidR="001E781C">
              <w:rPr>
                <w:bCs/>
                <w:sz w:val="24"/>
                <w:szCs w:val="24"/>
              </w:rPr>
              <w:t>- 11</w:t>
            </w:r>
            <w:r>
              <w:rPr>
                <w:bCs/>
                <w:sz w:val="24"/>
                <w:szCs w:val="24"/>
              </w:rPr>
              <w:t>0</w:t>
            </w:r>
          </w:p>
        </w:tc>
      </w:tr>
      <w:tr w:rsidR="00B35D85" w:rsidRPr="000317A9" w:rsidTr="0090137A">
        <w:trPr>
          <w:trHeight w:val="445"/>
        </w:trPr>
        <w:tc>
          <w:tcPr>
            <w:tcW w:w="9322" w:type="dxa"/>
            <w:tcBorders>
              <w:top w:val="single" w:sz="4" w:space="0" w:color="auto"/>
              <w:left w:val="single" w:sz="4" w:space="0" w:color="auto"/>
              <w:bottom w:val="single" w:sz="4" w:space="0" w:color="auto"/>
              <w:right w:val="single" w:sz="4" w:space="0" w:color="auto"/>
            </w:tcBorders>
            <w:hideMark/>
          </w:tcPr>
          <w:p w:rsidR="00B35D85" w:rsidRPr="00F2026B" w:rsidRDefault="00B35D85" w:rsidP="000433A7">
            <w:pPr>
              <w:pStyle w:val="23"/>
              <w:shd w:val="clear" w:color="auto" w:fill="auto"/>
              <w:tabs>
                <w:tab w:val="left" w:pos="567"/>
                <w:tab w:val="left" w:pos="993"/>
              </w:tabs>
              <w:spacing w:line="240" w:lineRule="auto"/>
              <w:ind w:firstLine="0"/>
              <w:jc w:val="left"/>
              <w:rPr>
                <w:b w:val="0"/>
                <w:sz w:val="24"/>
                <w:szCs w:val="24"/>
              </w:rPr>
            </w:pPr>
            <w:r w:rsidRPr="00595511">
              <w:rPr>
                <w:b w:val="0"/>
                <w:sz w:val="24"/>
                <w:szCs w:val="24"/>
              </w:rPr>
              <w:t xml:space="preserve">2.1.8. </w:t>
            </w:r>
            <w:r w:rsidR="001E781C">
              <w:rPr>
                <w:b w:val="0"/>
                <w:sz w:val="24"/>
                <w:szCs w:val="24"/>
              </w:rPr>
              <w:t xml:space="preserve"> </w:t>
            </w:r>
            <w:r w:rsidR="00986255" w:rsidRPr="00595511">
              <w:rPr>
                <w:b w:val="0"/>
                <w:sz w:val="24"/>
                <w:szCs w:val="24"/>
              </w:rPr>
              <w:t>Виды взаимодействия с учебными, научными и социальными организациями, формы привлечения консультантов, экспертов и научных руководителей</w:t>
            </w:r>
          </w:p>
        </w:tc>
        <w:tc>
          <w:tcPr>
            <w:tcW w:w="1134" w:type="dxa"/>
            <w:tcBorders>
              <w:top w:val="single" w:sz="4" w:space="0" w:color="auto"/>
              <w:left w:val="single" w:sz="4" w:space="0" w:color="auto"/>
              <w:bottom w:val="single" w:sz="4" w:space="0" w:color="auto"/>
              <w:right w:val="single" w:sz="4" w:space="0" w:color="auto"/>
            </w:tcBorders>
          </w:tcPr>
          <w:p w:rsidR="00B35D85" w:rsidRPr="000317A9" w:rsidRDefault="001E781C" w:rsidP="0090137A">
            <w:pPr>
              <w:autoSpaceDE w:val="0"/>
              <w:autoSpaceDN w:val="0"/>
              <w:adjustRightInd w:val="0"/>
              <w:ind w:left="34"/>
              <w:rPr>
                <w:bCs/>
                <w:sz w:val="24"/>
                <w:szCs w:val="24"/>
              </w:rPr>
            </w:pPr>
            <w:r>
              <w:rPr>
                <w:bCs/>
                <w:sz w:val="24"/>
                <w:szCs w:val="24"/>
              </w:rPr>
              <w:t>110</w:t>
            </w:r>
          </w:p>
        </w:tc>
      </w:tr>
      <w:tr w:rsidR="00B35D85" w:rsidRPr="000317A9" w:rsidTr="000433A7">
        <w:trPr>
          <w:trHeight w:val="316"/>
        </w:trPr>
        <w:tc>
          <w:tcPr>
            <w:tcW w:w="9322" w:type="dxa"/>
            <w:tcBorders>
              <w:top w:val="single" w:sz="4" w:space="0" w:color="auto"/>
              <w:left w:val="single" w:sz="4" w:space="0" w:color="auto"/>
              <w:bottom w:val="single" w:sz="4" w:space="0" w:color="auto"/>
              <w:right w:val="single" w:sz="4" w:space="0" w:color="auto"/>
            </w:tcBorders>
            <w:hideMark/>
          </w:tcPr>
          <w:p w:rsidR="00B35D85" w:rsidRPr="00F2026B" w:rsidRDefault="0090137A" w:rsidP="000433A7">
            <w:pPr>
              <w:pStyle w:val="23"/>
              <w:shd w:val="clear" w:color="auto" w:fill="auto"/>
              <w:tabs>
                <w:tab w:val="left" w:pos="567"/>
                <w:tab w:val="left" w:pos="993"/>
              </w:tabs>
              <w:spacing w:line="240" w:lineRule="auto"/>
              <w:ind w:firstLine="0"/>
              <w:jc w:val="left"/>
              <w:rPr>
                <w:b w:val="0"/>
                <w:sz w:val="24"/>
                <w:szCs w:val="24"/>
              </w:rPr>
            </w:pPr>
            <w:r>
              <w:rPr>
                <w:b w:val="0"/>
                <w:sz w:val="24"/>
                <w:szCs w:val="24"/>
              </w:rPr>
              <w:t>2.1.9.</w:t>
            </w:r>
            <w:r w:rsidR="001E781C">
              <w:rPr>
                <w:b w:val="0"/>
                <w:sz w:val="24"/>
                <w:szCs w:val="24"/>
              </w:rPr>
              <w:t xml:space="preserve"> </w:t>
            </w:r>
            <w:r w:rsidR="00986255">
              <w:rPr>
                <w:b w:val="0"/>
                <w:sz w:val="24"/>
                <w:szCs w:val="24"/>
              </w:rPr>
              <w:t xml:space="preserve">Описание условий, обеспечивающих развитие УУД   у </w:t>
            </w:r>
            <w:r w:rsidR="00986255" w:rsidRPr="00595511">
              <w:rPr>
                <w:b w:val="0"/>
                <w:sz w:val="24"/>
                <w:szCs w:val="24"/>
              </w:rPr>
              <w:t>обучающи</w:t>
            </w:r>
            <w:r w:rsidR="00986255">
              <w:rPr>
                <w:b w:val="0"/>
                <w:sz w:val="24"/>
                <w:szCs w:val="24"/>
              </w:rPr>
              <w:t>хся</w:t>
            </w:r>
          </w:p>
        </w:tc>
        <w:tc>
          <w:tcPr>
            <w:tcW w:w="1134" w:type="dxa"/>
            <w:tcBorders>
              <w:top w:val="single" w:sz="4" w:space="0" w:color="auto"/>
              <w:left w:val="single" w:sz="4" w:space="0" w:color="auto"/>
              <w:bottom w:val="single" w:sz="4" w:space="0" w:color="auto"/>
              <w:right w:val="single" w:sz="4" w:space="0" w:color="auto"/>
            </w:tcBorders>
          </w:tcPr>
          <w:p w:rsidR="00B35D85" w:rsidRPr="000317A9" w:rsidRDefault="001E781C" w:rsidP="0090137A">
            <w:pPr>
              <w:autoSpaceDE w:val="0"/>
              <w:autoSpaceDN w:val="0"/>
              <w:adjustRightInd w:val="0"/>
              <w:ind w:left="34"/>
              <w:rPr>
                <w:bCs/>
                <w:sz w:val="24"/>
                <w:szCs w:val="24"/>
              </w:rPr>
            </w:pPr>
            <w:r>
              <w:rPr>
                <w:bCs/>
                <w:sz w:val="24"/>
                <w:szCs w:val="24"/>
              </w:rPr>
              <w:t>111</w:t>
            </w:r>
          </w:p>
        </w:tc>
      </w:tr>
      <w:tr w:rsidR="00B35D85" w:rsidRPr="000317A9" w:rsidTr="0090137A">
        <w:trPr>
          <w:trHeight w:val="187"/>
        </w:trPr>
        <w:tc>
          <w:tcPr>
            <w:tcW w:w="9322" w:type="dxa"/>
            <w:tcBorders>
              <w:top w:val="single" w:sz="4" w:space="0" w:color="auto"/>
              <w:left w:val="single" w:sz="4" w:space="0" w:color="auto"/>
              <w:bottom w:val="single" w:sz="4" w:space="0" w:color="auto"/>
              <w:right w:val="single" w:sz="4" w:space="0" w:color="auto"/>
            </w:tcBorders>
            <w:hideMark/>
          </w:tcPr>
          <w:p w:rsidR="00B35D85" w:rsidRPr="00B75B9E" w:rsidRDefault="001E781C" w:rsidP="00986255">
            <w:pPr>
              <w:pStyle w:val="2"/>
              <w:tabs>
                <w:tab w:val="left" w:pos="851"/>
                <w:tab w:val="left" w:pos="993"/>
              </w:tabs>
              <w:spacing w:line="240" w:lineRule="auto"/>
              <w:ind w:firstLine="0"/>
              <w:jc w:val="left"/>
              <w:rPr>
                <w:b w:val="0"/>
                <w:sz w:val="24"/>
                <w:szCs w:val="24"/>
              </w:rPr>
            </w:pPr>
            <w:r>
              <w:rPr>
                <w:b w:val="0"/>
                <w:sz w:val="24"/>
                <w:szCs w:val="24"/>
              </w:rPr>
              <w:t>2.1. 10</w:t>
            </w:r>
            <w:r w:rsidR="00B35D85" w:rsidRPr="00B75B9E">
              <w:rPr>
                <w:b w:val="0"/>
                <w:sz w:val="24"/>
                <w:szCs w:val="24"/>
              </w:rPr>
              <w:t xml:space="preserve">  </w:t>
            </w:r>
            <w:r w:rsidR="00986255">
              <w:rPr>
                <w:b w:val="0"/>
                <w:sz w:val="24"/>
                <w:szCs w:val="24"/>
              </w:rPr>
              <w:t>Система оценки деятельности</w:t>
            </w:r>
            <w:r w:rsidR="00986255">
              <w:rPr>
                <w:sz w:val="24"/>
                <w:szCs w:val="24"/>
              </w:rPr>
              <w:t xml:space="preserve"> </w:t>
            </w:r>
            <w:r w:rsidR="00986255" w:rsidRPr="001E781C">
              <w:rPr>
                <w:b w:val="0"/>
                <w:sz w:val="24"/>
                <w:szCs w:val="24"/>
              </w:rPr>
              <w:t>МБОУ «СОШ № 11» г. Алатыря Чувашской Республики</w:t>
            </w:r>
            <w:r w:rsidR="00986255">
              <w:rPr>
                <w:b w:val="0"/>
                <w:sz w:val="24"/>
                <w:szCs w:val="24"/>
              </w:rPr>
              <w:t xml:space="preserve"> по формированию и развитию  УУД обучающихся</w:t>
            </w:r>
            <w:r w:rsidR="00B35D85" w:rsidRPr="00B75B9E">
              <w:rPr>
                <w:b w:val="0"/>
                <w:sz w:val="24"/>
                <w:szCs w:val="24"/>
              </w:rPr>
              <w:t xml:space="preserve">   </w:t>
            </w:r>
          </w:p>
        </w:tc>
        <w:tc>
          <w:tcPr>
            <w:tcW w:w="1134" w:type="dxa"/>
            <w:tcBorders>
              <w:top w:val="single" w:sz="4" w:space="0" w:color="auto"/>
              <w:left w:val="single" w:sz="4" w:space="0" w:color="auto"/>
              <w:right w:val="single" w:sz="4" w:space="0" w:color="auto"/>
            </w:tcBorders>
          </w:tcPr>
          <w:p w:rsidR="00B35D85" w:rsidRPr="000317A9" w:rsidRDefault="001E781C" w:rsidP="0090137A">
            <w:pPr>
              <w:autoSpaceDE w:val="0"/>
              <w:autoSpaceDN w:val="0"/>
              <w:adjustRightInd w:val="0"/>
              <w:ind w:left="34"/>
              <w:rPr>
                <w:bCs/>
                <w:sz w:val="24"/>
                <w:szCs w:val="24"/>
              </w:rPr>
            </w:pPr>
            <w:r>
              <w:rPr>
                <w:bCs/>
                <w:sz w:val="24"/>
                <w:szCs w:val="24"/>
              </w:rPr>
              <w:t>112</w:t>
            </w:r>
          </w:p>
        </w:tc>
      </w:tr>
      <w:tr w:rsidR="00B35D85" w:rsidRPr="000317A9" w:rsidTr="0090137A">
        <w:trPr>
          <w:trHeight w:val="188"/>
        </w:trPr>
        <w:tc>
          <w:tcPr>
            <w:tcW w:w="9322" w:type="dxa"/>
            <w:tcBorders>
              <w:top w:val="single" w:sz="4" w:space="0" w:color="auto"/>
              <w:left w:val="single" w:sz="4" w:space="0" w:color="auto"/>
              <w:bottom w:val="single" w:sz="4" w:space="0" w:color="auto"/>
              <w:right w:val="single" w:sz="4" w:space="0" w:color="auto"/>
            </w:tcBorders>
            <w:hideMark/>
          </w:tcPr>
          <w:p w:rsidR="00B35D85" w:rsidRPr="00B75B9E" w:rsidRDefault="00986255" w:rsidP="00986255">
            <w:pPr>
              <w:pStyle w:val="2"/>
              <w:numPr>
                <w:ilvl w:val="0"/>
                <w:numId w:val="177"/>
              </w:numPr>
              <w:tabs>
                <w:tab w:val="left" w:pos="426"/>
                <w:tab w:val="left" w:pos="540"/>
                <w:tab w:val="left" w:pos="630"/>
              </w:tabs>
              <w:spacing w:line="240" w:lineRule="auto"/>
              <w:ind w:left="0" w:firstLine="0"/>
              <w:jc w:val="left"/>
              <w:rPr>
                <w:b w:val="0"/>
                <w:sz w:val="24"/>
                <w:szCs w:val="24"/>
              </w:rPr>
            </w:pPr>
            <w:r>
              <w:rPr>
                <w:b w:val="0"/>
                <w:sz w:val="24"/>
                <w:szCs w:val="24"/>
              </w:rPr>
              <w:t>1. 11.Методика и инструментарий мониторинга успешности освоения и применения обучающимися УУД</w:t>
            </w:r>
          </w:p>
        </w:tc>
        <w:tc>
          <w:tcPr>
            <w:tcW w:w="1134" w:type="dxa"/>
            <w:tcBorders>
              <w:left w:val="single" w:sz="4" w:space="0" w:color="auto"/>
              <w:bottom w:val="single" w:sz="4" w:space="0" w:color="auto"/>
              <w:right w:val="single" w:sz="4" w:space="0" w:color="auto"/>
            </w:tcBorders>
          </w:tcPr>
          <w:p w:rsidR="00B35D85" w:rsidRPr="000317A9" w:rsidRDefault="000433A7" w:rsidP="0090137A">
            <w:pPr>
              <w:autoSpaceDE w:val="0"/>
              <w:autoSpaceDN w:val="0"/>
              <w:adjustRightInd w:val="0"/>
              <w:ind w:left="34"/>
              <w:rPr>
                <w:bCs/>
                <w:sz w:val="24"/>
                <w:szCs w:val="24"/>
              </w:rPr>
            </w:pPr>
            <w:r>
              <w:rPr>
                <w:bCs/>
                <w:sz w:val="24"/>
                <w:szCs w:val="24"/>
              </w:rPr>
              <w:t>112-114</w:t>
            </w:r>
          </w:p>
        </w:tc>
      </w:tr>
      <w:tr w:rsidR="00B35D85" w:rsidRPr="000317A9" w:rsidTr="0090137A">
        <w:trPr>
          <w:trHeight w:val="216"/>
        </w:trPr>
        <w:tc>
          <w:tcPr>
            <w:tcW w:w="9322" w:type="dxa"/>
            <w:tcBorders>
              <w:top w:val="single" w:sz="4" w:space="0" w:color="auto"/>
              <w:left w:val="single" w:sz="4" w:space="0" w:color="auto"/>
              <w:bottom w:val="single" w:sz="4" w:space="0" w:color="auto"/>
              <w:right w:val="single" w:sz="4" w:space="0" w:color="auto"/>
            </w:tcBorders>
            <w:hideMark/>
          </w:tcPr>
          <w:p w:rsidR="00B35D85" w:rsidRPr="00986255" w:rsidRDefault="00986255" w:rsidP="00986255">
            <w:pPr>
              <w:pStyle w:val="2"/>
              <w:numPr>
                <w:ilvl w:val="1"/>
                <w:numId w:val="178"/>
              </w:numPr>
              <w:tabs>
                <w:tab w:val="left" w:pos="851"/>
                <w:tab w:val="left" w:pos="993"/>
              </w:tabs>
              <w:spacing w:line="240" w:lineRule="auto"/>
              <w:ind w:left="0" w:firstLine="0"/>
              <w:jc w:val="left"/>
              <w:rPr>
                <w:sz w:val="24"/>
                <w:szCs w:val="24"/>
              </w:rPr>
            </w:pPr>
            <w:r w:rsidRPr="00986255">
              <w:rPr>
                <w:sz w:val="24"/>
                <w:szCs w:val="24"/>
              </w:rPr>
              <w:t>ПРОГРАММЫ ОТДЕЛЬНЫХ УЧЕБНЫХ ПРЕДМЕТОВ, КУРСОВ</w:t>
            </w:r>
          </w:p>
        </w:tc>
        <w:tc>
          <w:tcPr>
            <w:tcW w:w="1134" w:type="dxa"/>
            <w:tcBorders>
              <w:top w:val="single" w:sz="4" w:space="0" w:color="auto"/>
              <w:left w:val="single" w:sz="4" w:space="0" w:color="auto"/>
              <w:bottom w:val="single" w:sz="4" w:space="0" w:color="auto"/>
              <w:right w:val="single" w:sz="4" w:space="0" w:color="auto"/>
            </w:tcBorders>
          </w:tcPr>
          <w:p w:rsidR="00B35D85" w:rsidRPr="000317A9" w:rsidRDefault="000433A7" w:rsidP="0090137A">
            <w:pPr>
              <w:autoSpaceDE w:val="0"/>
              <w:autoSpaceDN w:val="0"/>
              <w:adjustRightInd w:val="0"/>
              <w:ind w:left="34"/>
              <w:rPr>
                <w:bCs/>
                <w:sz w:val="24"/>
                <w:szCs w:val="24"/>
              </w:rPr>
            </w:pPr>
            <w:r>
              <w:rPr>
                <w:bCs/>
                <w:sz w:val="24"/>
                <w:szCs w:val="24"/>
              </w:rPr>
              <w:t>114</w:t>
            </w:r>
          </w:p>
        </w:tc>
      </w:tr>
      <w:tr w:rsidR="000433A7" w:rsidRPr="000433A7" w:rsidTr="0090137A">
        <w:trPr>
          <w:trHeight w:val="216"/>
        </w:trPr>
        <w:tc>
          <w:tcPr>
            <w:tcW w:w="9322" w:type="dxa"/>
            <w:tcBorders>
              <w:top w:val="single" w:sz="4" w:space="0" w:color="auto"/>
              <w:left w:val="single" w:sz="4" w:space="0" w:color="auto"/>
              <w:bottom w:val="single" w:sz="4" w:space="0" w:color="auto"/>
              <w:right w:val="single" w:sz="4" w:space="0" w:color="auto"/>
            </w:tcBorders>
            <w:hideMark/>
          </w:tcPr>
          <w:p w:rsidR="000433A7" w:rsidRPr="000433A7" w:rsidRDefault="000433A7" w:rsidP="000433A7">
            <w:pPr>
              <w:pStyle w:val="2"/>
              <w:numPr>
                <w:ilvl w:val="1"/>
                <w:numId w:val="178"/>
              </w:numPr>
              <w:tabs>
                <w:tab w:val="left" w:pos="851"/>
                <w:tab w:val="left" w:pos="993"/>
              </w:tabs>
              <w:spacing w:line="240" w:lineRule="auto"/>
              <w:ind w:left="0" w:firstLine="0"/>
              <w:jc w:val="left"/>
              <w:rPr>
                <w:b w:val="0"/>
                <w:sz w:val="24"/>
                <w:szCs w:val="24"/>
              </w:rPr>
            </w:pPr>
            <w:r w:rsidRPr="000433A7">
              <w:rPr>
                <w:b w:val="0"/>
                <w:sz w:val="24"/>
                <w:szCs w:val="24"/>
              </w:rPr>
              <w:t>Программы воспитания</w:t>
            </w:r>
            <w:r>
              <w:rPr>
                <w:b w:val="0"/>
                <w:sz w:val="24"/>
                <w:szCs w:val="24"/>
              </w:rPr>
              <w:t xml:space="preserve"> и </w:t>
            </w:r>
            <w:r w:rsidRPr="000433A7">
              <w:rPr>
                <w:b w:val="0"/>
                <w:sz w:val="24"/>
                <w:szCs w:val="24"/>
              </w:rPr>
              <w:t xml:space="preserve">  социализации личности</w:t>
            </w:r>
          </w:p>
        </w:tc>
        <w:tc>
          <w:tcPr>
            <w:tcW w:w="1134" w:type="dxa"/>
            <w:tcBorders>
              <w:top w:val="single" w:sz="4" w:space="0" w:color="auto"/>
              <w:left w:val="single" w:sz="4" w:space="0" w:color="auto"/>
              <w:bottom w:val="single" w:sz="4" w:space="0" w:color="auto"/>
              <w:right w:val="single" w:sz="4" w:space="0" w:color="auto"/>
            </w:tcBorders>
          </w:tcPr>
          <w:p w:rsidR="000433A7" w:rsidRPr="000433A7" w:rsidRDefault="000433A7" w:rsidP="0090137A">
            <w:pPr>
              <w:autoSpaceDE w:val="0"/>
              <w:autoSpaceDN w:val="0"/>
              <w:adjustRightInd w:val="0"/>
              <w:ind w:left="34"/>
              <w:rPr>
                <w:bCs/>
                <w:sz w:val="24"/>
                <w:szCs w:val="24"/>
              </w:rPr>
            </w:pPr>
            <w:r w:rsidRPr="000433A7">
              <w:rPr>
                <w:bCs/>
                <w:sz w:val="24"/>
                <w:szCs w:val="24"/>
              </w:rPr>
              <w:t>114</w:t>
            </w:r>
            <w:r>
              <w:rPr>
                <w:bCs/>
                <w:sz w:val="24"/>
                <w:szCs w:val="24"/>
              </w:rPr>
              <w:t>-</w:t>
            </w:r>
            <w:r w:rsidR="003453D2">
              <w:rPr>
                <w:bCs/>
                <w:sz w:val="24"/>
                <w:szCs w:val="24"/>
              </w:rPr>
              <w:t>132</w:t>
            </w:r>
          </w:p>
        </w:tc>
      </w:tr>
      <w:tr w:rsidR="000433A7" w:rsidRPr="000433A7" w:rsidTr="0090137A">
        <w:trPr>
          <w:trHeight w:val="216"/>
        </w:trPr>
        <w:tc>
          <w:tcPr>
            <w:tcW w:w="9322" w:type="dxa"/>
            <w:tcBorders>
              <w:top w:val="single" w:sz="4" w:space="0" w:color="auto"/>
              <w:left w:val="single" w:sz="4" w:space="0" w:color="auto"/>
              <w:bottom w:val="single" w:sz="4" w:space="0" w:color="auto"/>
              <w:right w:val="single" w:sz="4" w:space="0" w:color="auto"/>
            </w:tcBorders>
            <w:hideMark/>
          </w:tcPr>
          <w:p w:rsidR="000433A7" w:rsidRPr="000433A7" w:rsidRDefault="000433A7" w:rsidP="000433A7">
            <w:pPr>
              <w:pStyle w:val="2"/>
              <w:numPr>
                <w:ilvl w:val="1"/>
                <w:numId w:val="178"/>
              </w:numPr>
              <w:tabs>
                <w:tab w:val="left" w:pos="851"/>
                <w:tab w:val="left" w:pos="993"/>
              </w:tabs>
              <w:spacing w:line="240" w:lineRule="auto"/>
              <w:ind w:left="0" w:firstLine="0"/>
              <w:jc w:val="left"/>
              <w:rPr>
                <w:b w:val="0"/>
                <w:sz w:val="24"/>
                <w:szCs w:val="24"/>
              </w:rPr>
            </w:pPr>
            <w:r>
              <w:rPr>
                <w:b w:val="0"/>
                <w:sz w:val="24"/>
                <w:szCs w:val="24"/>
              </w:rPr>
              <w:t xml:space="preserve"> Программа </w:t>
            </w:r>
            <w:r w:rsidR="003453D2">
              <w:rPr>
                <w:b w:val="0"/>
                <w:sz w:val="24"/>
                <w:szCs w:val="24"/>
              </w:rPr>
              <w:t>коррекционной работы</w:t>
            </w:r>
          </w:p>
        </w:tc>
        <w:tc>
          <w:tcPr>
            <w:tcW w:w="1134" w:type="dxa"/>
            <w:tcBorders>
              <w:top w:val="single" w:sz="4" w:space="0" w:color="auto"/>
              <w:left w:val="single" w:sz="4" w:space="0" w:color="auto"/>
              <w:bottom w:val="single" w:sz="4" w:space="0" w:color="auto"/>
              <w:right w:val="single" w:sz="4" w:space="0" w:color="auto"/>
            </w:tcBorders>
          </w:tcPr>
          <w:p w:rsidR="000433A7" w:rsidRPr="000433A7" w:rsidRDefault="003453D2" w:rsidP="0090137A">
            <w:pPr>
              <w:autoSpaceDE w:val="0"/>
              <w:autoSpaceDN w:val="0"/>
              <w:adjustRightInd w:val="0"/>
              <w:ind w:left="34"/>
              <w:rPr>
                <w:bCs/>
                <w:sz w:val="24"/>
                <w:szCs w:val="24"/>
              </w:rPr>
            </w:pPr>
            <w:r>
              <w:rPr>
                <w:bCs/>
                <w:sz w:val="24"/>
                <w:szCs w:val="24"/>
              </w:rPr>
              <w:t>133-143</w:t>
            </w:r>
          </w:p>
        </w:tc>
      </w:tr>
      <w:tr w:rsidR="000317A9" w:rsidRPr="00F936AF" w:rsidTr="003453D2">
        <w:trPr>
          <w:trHeight w:val="581"/>
        </w:trPr>
        <w:tc>
          <w:tcPr>
            <w:tcW w:w="932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0317A9" w:rsidRPr="00F936AF" w:rsidRDefault="00B75B9E" w:rsidP="000317A9">
            <w:pPr>
              <w:keepNext/>
              <w:keepLines/>
              <w:tabs>
                <w:tab w:val="left" w:pos="142"/>
                <w:tab w:val="left" w:pos="851"/>
              </w:tabs>
              <w:jc w:val="both"/>
              <w:outlineLvl w:val="0"/>
              <w:rPr>
                <w:bCs/>
                <w:sz w:val="24"/>
                <w:szCs w:val="24"/>
              </w:rPr>
            </w:pPr>
            <w:r w:rsidRPr="00F936AF">
              <w:rPr>
                <w:caps/>
                <w:sz w:val="24"/>
                <w:szCs w:val="24"/>
              </w:rPr>
              <w:t xml:space="preserve"> </w:t>
            </w:r>
            <w:r w:rsidRPr="00F936AF">
              <w:rPr>
                <w:caps/>
                <w:sz w:val="24"/>
                <w:szCs w:val="24"/>
                <w:lang w:val="en-US"/>
              </w:rPr>
              <w:t>III</w:t>
            </w:r>
            <w:r w:rsidRPr="00F936AF">
              <w:rPr>
                <w:caps/>
                <w:sz w:val="24"/>
                <w:szCs w:val="24"/>
              </w:rPr>
              <w:t>.</w:t>
            </w:r>
            <w:r w:rsidR="000317A9" w:rsidRPr="00F936AF">
              <w:rPr>
                <w:b/>
                <w:caps/>
                <w:sz w:val="24"/>
                <w:szCs w:val="24"/>
              </w:rPr>
              <w:t xml:space="preserve"> Организационный раздел основной образовательной программы основного общего образования МБОУ «СОШ № 11» г.АлатырЯ ЧУВАШСКОЙ рЕСПУБЛИКИ</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0317A9" w:rsidRPr="00F936AF" w:rsidRDefault="000317A9" w:rsidP="0090137A">
            <w:pPr>
              <w:autoSpaceDE w:val="0"/>
              <w:autoSpaceDN w:val="0"/>
              <w:adjustRightInd w:val="0"/>
              <w:ind w:left="34"/>
              <w:jc w:val="center"/>
              <w:rPr>
                <w:bCs/>
                <w:sz w:val="24"/>
                <w:szCs w:val="24"/>
              </w:rPr>
            </w:pPr>
          </w:p>
        </w:tc>
      </w:tr>
      <w:tr w:rsidR="000317A9" w:rsidRPr="000317A9" w:rsidTr="0090137A">
        <w:trPr>
          <w:trHeight w:val="433"/>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0317A9">
            <w:pPr>
              <w:tabs>
                <w:tab w:val="left" w:pos="142"/>
                <w:tab w:val="left" w:pos="851"/>
              </w:tabs>
              <w:contextualSpacing/>
              <w:jc w:val="both"/>
              <w:outlineLvl w:val="1"/>
              <w:rPr>
                <w:caps/>
                <w:sz w:val="24"/>
                <w:szCs w:val="24"/>
              </w:rPr>
            </w:pPr>
            <w:r w:rsidRPr="000317A9">
              <w:rPr>
                <w:rFonts w:eastAsia="@Arial Unicode MS"/>
                <w:bCs/>
                <w:sz w:val="24"/>
                <w:szCs w:val="24"/>
              </w:rPr>
              <w:t xml:space="preserve">3.1.     Учебный план основного </w:t>
            </w:r>
            <w:r>
              <w:rPr>
                <w:rFonts w:eastAsia="@Arial Unicode MS"/>
                <w:bCs/>
                <w:sz w:val="24"/>
                <w:szCs w:val="24"/>
              </w:rPr>
              <w:t>общего образования МБОУ «СОШ № 11» г.</w:t>
            </w:r>
            <w:r w:rsidR="00E10C45">
              <w:rPr>
                <w:rFonts w:eastAsia="@Arial Unicode MS"/>
                <w:bCs/>
                <w:sz w:val="24"/>
                <w:szCs w:val="24"/>
              </w:rPr>
              <w:t xml:space="preserve"> </w:t>
            </w:r>
            <w:r>
              <w:rPr>
                <w:rFonts w:eastAsia="@Arial Unicode MS"/>
                <w:bCs/>
                <w:sz w:val="24"/>
                <w:szCs w:val="24"/>
              </w:rPr>
              <w:t>Алатыря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3453D2" w:rsidP="00E10C45">
            <w:pPr>
              <w:autoSpaceDE w:val="0"/>
              <w:autoSpaceDN w:val="0"/>
              <w:adjustRightInd w:val="0"/>
              <w:ind w:left="34"/>
              <w:jc w:val="both"/>
              <w:rPr>
                <w:bCs/>
                <w:sz w:val="24"/>
                <w:szCs w:val="24"/>
              </w:rPr>
            </w:pPr>
            <w:r>
              <w:rPr>
                <w:bCs/>
                <w:sz w:val="24"/>
                <w:szCs w:val="24"/>
              </w:rPr>
              <w:t>144</w:t>
            </w:r>
          </w:p>
        </w:tc>
      </w:tr>
      <w:tr w:rsidR="000317A9" w:rsidRPr="000317A9" w:rsidTr="0090137A">
        <w:trPr>
          <w:trHeight w:val="661"/>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E10C45">
            <w:pPr>
              <w:keepNext/>
              <w:keepLines/>
              <w:tabs>
                <w:tab w:val="left" w:pos="142"/>
                <w:tab w:val="left" w:pos="851"/>
              </w:tabs>
              <w:jc w:val="both"/>
              <w:outlineLvl w:val="2"/>
              <w:rPr>
                <w:rFonts w:eastAsia="@Arial Unicode MS"/>
                <w:b/>
                <w:color w:val="4F81BD" w:themeColor="accent1"/>
                <w:sz w:val="24"/>
                <w:szCs w:val="24"/>
              </w:rPr>
            </w:pPr>
            <w:r w:rsidRPr="000317A9">
              <w:rPr>
                <w:bCs/>
                <w:sz w:val="24"/>
                <w:szCs w:val="24"/>
              </w:rPr>
              <w:t xml:space="preserve">3.1.1. Календарный учебный график </w:t>
            </w:r>
            <w:r w:rsidR="00E10C45">
              <w:rPr>
                <w:rFonts w:eastAsia="@Arial Unicode MS"/>
                <w:bCs/>
                <w:sz w:val="24"/>
                <w:szCs w:val="24"/>
              </w:rPr>
              <w:t xml:space="preserve">МБОУ «СОШ № 11» </w:t>
            </w:r>
            <w:r>
              <w:rPr>
                <w:bCs/>
                <w:sz w:val="24"/>
                <w:szCs w:val="24"/>
              </w:rPr>
              <w:t>г.</w:t>
            </w:r>
            <w:r w:rsidR="0090137A">
              <w:rPr>
                <w:bCs/>
                <w:sz w:val="24"/>
                <w:szCs w:val="24"/>
              </w:rPr>
              <w:t xml:space="preserve"> </w:t>
            </w:r>
            <w:r>
              <w:rPr>
                <w:bCs/>
                <w:sz w:val="24"/>
                <w:szCs w:val="24"/>
              </w:rPr>
              <w:t>Алатыря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3453D2" w:rsidP="00E10C45">
            <w:pPr>
              <w:autoSpaceDE w:val="0"/>
              <w:autoSpaceDN w:val="0"/>
              <w:adjustRightInd w:val="0"/>
              <w:ind w:left="34"/>
              <w:jc w:val="both"/>
              <w:rPr>
                <w:bCs/>
                <w:sz w:val="24"/>
                <w:szCs w:val="24"/>
              </w:rPr>
            </w:pPr>
            <w:r>
              <w:rPr>
                <w:bCs/>
                <w:sz w:val="24"/>
                <w:szCs w:val="24"/>
              </w:rPr>
              <w:t>146</w:t>
            </w:r>
          </w:p>
        </w:tc>
      </w:tr>
      <w:tr w:rsidR="000317A9" w:rsidRPr="000317A9" w:rsidTr="0090137A">
        <w:trPr>
          <w:trHeight w:val="216"/>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90137A">
            <w:pPr>
              <w:keepNext/>
              <w:keepLines/>
              <w:tabs>
                <w:tab w:val="left" w:pos="142"/>
                <w:tab w:val="left" w:pos="851"/>
              </w:tabs>
              <w:outlineLvl w:val="2"/>
              <w:rPr>
                <w:bCs/>
                <w:sz w:val="24"/>
                <w:szCs w:val="24"/>
              </w:rPr>
            </w:pPr>
            <w:r w:rsidRPr="000317A9">
              <w:rPr>
                <w:rFonts w:ascii="Cambria" w:eastAsia="@Arial Unicode MS" w:hAnsi="Cambria"/>
                <w:bCs/>
                <w:sz w:val="24"/>
                <w:szCs w:val="24"/>
              </w:rPr>
              <w:t>3.1.2.     План внеурочной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3453D2" w:rsidP="00E10C45">
            <w:pPr>
              <w:autoSpaceDE w:val="0"/>
              <w:autoSpaceDN w:val="0"/>
              <w:adjustRightInd w:val="0"/>
              <w:ind w:left="34"/>
              <w:jc w:val="both"/>
              <w:rPr>
                <w:bCs/>
                <w:sz w:val="24"/>
                <w:szCs w:val="24"/>
              </w:rPr>
            </w:pPr>
            <w:r>
              <w:rPr>
                <w:bCs/>
                <w:sz w:val="24"/>
                <w:szCs w:val="24"/>
              </w:rPr>
              <w:t>147</w:t>
            </w:r>
          </w:p>
        </w:tc>
      </w:tr>
      <w:tr w:rsidR="000317A9" w:rsidRPr="000317A9" w:rsidTr="0090137A">
        <w:trPr>
          <w:trHeight w:val="228"/>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90137A">
            <w:pPr>
              <w:numPr>
                <w:ilvl w:val="1"/>
                <w:numId w:val="181"/>
              </w:numPr>
              <w:tabs>
                <w:tab w:val="left" w:pos="142"/>
                <w:tab w:val="left" w:pos="851"/>
              </w:tabs>
              <w:ind w:left="0" w:firstLine="0"/>
              <w:jc w:val="both"/>
              <w:outlineLvl w:val="1"/>
              <w:rPr>
                <w:rFonts w:eastAsia="TimesNewRomanPSMT"/>
                <w:bCs/>
                <w:sz w:val="24"/>
                <w:szCs w:val="24"/>
              </w:rPr>
            </w:pPr>
            <w:r w:rsidRPr="000317A9">
              <w:rPr>
                <w:rFonts w:eastAsia="@Arial Unicode MS"/>
                <w:bCs/>
                <w:sz w:val="24"/>
                <w:szCs w:val="24"/>
              </w:rPr>
              <w:t>Система условий реализации основной образовательной программы</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3453D2" w:rsidP="003453D2">
            <w:pPr>
              <w:autoSpaceDE w:val="0"/>
              <w:autoSpaceDN w:val="0"/>
              <w:adjustRightInd w:val="0"/>
              <w:ind w:left="34"/>
              <w:jc w:val="both"/>
              <w:rPr>
                <w:bCs/>
                <w:sz w:val="24"/>
                <w:szCs w:val="24"/>
              </w:rPr>
            </w:pPr>
            <w:r>
              <w:rPr>
                <w:bCs/>
                <w:sz w:val="24"/>
                <w:szCs w:val="24"/>
              </w:rPr>
              <w:t>149</w:t>
            </w:r>
          </w:p>
        </w:tc>
      </w:tr>
      <w:tr w:rsidR="000317A9" w:rsidRPr="000317A9" w:rsidTr="0090137A">
        <w:trPr>
          <w:trHeight w:val="433"/>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90137A">
            <w:pPr>
              <w:tabs>
                <w:tab w:val="left" w:pos="142"/>
                <w:tab w:val="left" w:pos="851"/>
              </w:tabs>
              <w:jc w:val="both"/>
              <w:outlineLvl w:val="1"/>
              <w:rPr>
                <w:rFonts w:eastAsia="@Arial Unicode MS"/>
                <w:bCs/>
                <w:sz w:val="24"/>
                <w:szCs w:val="24"/>
              </w:rPr>
            </w:pPr>
            <w:r w:rsidRPr="000317A9">
              <w:rPr>
                <w:rFonts w:eastAsia="@Arial Unicode MS"/>
                <w:bCs/>
                <w:sz w:val="24"/>
                <w:szCs w:val="24"/>
              </w:rPr>
              <w:t xml:space="preserve">3.2.1.    Описание кадровых условий реализации основной образовательной программы основного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3453D2" w:rsidP="00E10C45">
            <w:pPr>
              <w:autoSpaceDE w:val="0"/>
              <w:autoSpaceDN w:val="0"/>
              <w:adjustRightInd w:val="0"/>
              <w:ind w:left="34"/>
              <w:jc w:val="both"/>
              <w:rPr>
                <w:bCs/>
                <w:sz w:val="24"/>
                <w:szCs w:val="24"/>
              </w:rPr>
            </w:pPr>
            <w:r>
              <w:rPr>
                <w:bCs/>
                <w:sz w:val="24"/>
                <w:szCs w:val="24"/>
              </w:rPr>
              <w:t>149-154</w:t>
            </w:r>
          </w:p>
        </w:tc>
      </w:tr>
      <w:tr w:rsidR="000317A9" w:rsidRPr="000317A9" w:rsidTr="0090137A">
        <w:trPr>
          <w:trHeight w:val="433"/>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90137A">
            <w:pPr>
              <w:keepNext/>
              <w:keepLines/>
              <w:tabs>
                <w:tab w:val="left" w:pos="142"/>
                <w:tab w:val="left" w:pos="851"/>
                <w:tab w:val="left" w:pos="993"/>
              </w:tabs>
              <w:jc w:val="both"/>
              <w:outlineLvl w:val="2"/>
              <w:rPr>
                <w:rFonts w:ascii="Cambria" w:hAnsi="Cambria"/>
                <w:bCs/>
                <w:color w:val="4F81BD" w:themeColor="accent1"/>
                <w:sz w:val="24"/>
                <w:szCs w:val="24"/>
              </w:rPr>
            </w:pPr>
            <w:r w:rsidRPr="000317A9">
              <w:rPr>
                <w:bCs/>
                <w:sz w:val="24"/>
                <w:szCs w:val="24"/>
              </w:rPr>
              <w:t>3.2.2. Психолого-педагогические условия реализации основной образовательной программы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3453D2" w:rsidP="00E10C45">
            <w:pPr>
              <w:autoSpaceDE w:val="0"/>
              <w:autoSpaceDN w:val="0"/>
              <w:adjustRightInd w:val="0"/>
              <w:jc w:val="both"/>
              <w:rPr>
                <w:bCs/>
                <w:sz w:val="24"/>
                <w:szCs w:val="24"/>
              </w:rPr>
            </w:pPr>
            <w:r>
              <w:rPr>
                <w:bCs/>
                <w:sz w:val="24"/>
                <w:szCs w:val="24"/>
              </w:rPr>
              <w:t>154-156</w:t>
            </w:r>
          </w:p>
        </w:tc>
      </w:tr>
      <w:tr w:rsidR="000317A9" w:rsidRPr="000317A9" w:rsidTr="0090137A">
        <w:trPr>
          <w:trHeight w:val="44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90137A">
            <w:pPr>
              <w:keepNext/>
              <w:keepLines/>
              <w:tabs>
                <w:tab w:val="left" w:pos="142"/>
                <w:tab w:val="left" w:pos="851"/>
                <w:tab w:val="left" w:pos="993"/>
              </w:tabs>
              <w:jc w:val="both"/>
              <w:outlineLvl w:val="2"/>
              <w:rPr>
                <w:bCs/>
                <w:sz w:val="24"/>
                <w:szCs w:val="24"/>
              </w:rPr>
            </w:pPr>
            <w:r w:rsidRPr="000317A9">
              <w:rPr>
                <w:bCs/>
                <w:sz w:val="24"/>
                <w:szCs w:val="24"/>
              </w:rPr>
              <w:t>3.2.3. Финансово-экономические условия реализации основной образовательной программы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3453D2" w:rsidP="00E10C45">
            <w:pPr>
              <w:autoSpaceDE w:val="0"/>
              <w:autoSpaceDN w:val="0"/>
              <w:adjustRightInd w:val="0"/>
              <w:jc w:val="both"/>
              <w:rPr>
                <w:bCs/>
                <w:sz w:val="24"/>
                <w:szCs w:val="24"/>
              </w:rPr>
            </w:pPr>
            <w:r>
              <w:rPr>
                <w:bCs/>
                <w:sz w:val="24"/>
                <w:szCs w:val="24"/>
              </w:rPr>
              <w:t>156-157</w:t>
            </w:r>
          </w:p>
        </w:tc>
      </w:tr>
      <w:tr w:rsidR="000317A9" w:rsidRPr="000317A9" w:rsidTr="0090137A">
        <w:trPr>
          <w:trHeight w:val="433"/>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90137A">
            <w:pPr>
              <w:numPr>
                <w:ilvl w:val="2"/>
                <w:numId w:val="182"/>
              </w:numPr>
              <w:tabs>
                <w:tab w:val="left" w:pos="142"/>
                <w:tab w:val="left" w:pos="851"/>
                <w:tab w:val="left" w:pos="993"/>
              </w:tabs>
              <w:ind w:left="0" w:firstLine="0"/>
              <w:jc w:val="both"/>
              <w:outlineLvl w:val="2"/>
              <w:rPr>
                <w:bCs/>
                <w:sz w:val="24"/>
                <w:szCs w:val="24"/>
              </w:rPr>
            </w:pPr>
            <w:r w:rsidRPr="000317A9">
              <w:rPr>
                <w:bCs/>
                <w:sz w:val="24"/>
                <w:szCs w:val="24"/>
              </w:rPr>
              <w:t>Материально-технические условия реализации основной образовательной программы</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3453D2" w:rsidP="00E10C45">
            <w:pPr>
              <w:autoSpaceDE w:val="0"/>
              <w:autoSpaceDN w:val="0"/>
              <w:adjustRightInd w:val="0"/>
              <w:jc w:val="both"/>
              <w:rPr>
                <w:bCs/>
                <w:sz w:val="24"/>
                <w:szCs w:val="24"/>
              </w:rPr>
            </w:pPr>
            <w:r>
              <w:rPr>
                <w:bCs/>
                <w:sz w:val="24"/>
                <w:szCs w:val="24"/>
              </w:rPr>
              <w:t>157-158</w:t>
            </w:r>
          </w:p>
        </w:tc>
      </w:tr>
      <w:tr w:rsidR="000317A9" w:rsidRPr="000317A9" w:rsidTr="0090137A">
        <w:trPr>
          <w:trHeight w:val="44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773DDC">
            <w:pPr>
              <w:numPr>
                <w:ilvl w:val="2"/>
                <w:numId w:val="182"/>
              </w:numPr>
              <w:tabs>
                <w:tab w:val="left" w:pos="142"/>
                <w:tab w:val="left" w:pos="851"/>
                <w:tab w:val="left" w:pos="993"/>
              </w:tabs>
              <w:ind w:left="0" w:firstLine="0"/>
              <w:jc w:val="both"/>
              <w:outlineLvl w:val="2"/>
              <w:rPr>
                <w:bCs/>
                <w:sz w:val="24"/>
                <w:szCs w:val="24"/>
              </w:rPr>
            </w:pPr>
            <w:r w:rsidRPr="000317A9">
              <w:rPr>
                <w:bCs/>
                <w:sz w:val="24"/>
                <w:szCs w:val="24"/>
              </w:rPr>
              <w:t>Информационно-методические условия реализации основной образовательной программы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3453D2" w:rsidP="00E10C45">
            <w:pPr>
              <w:autoSpaceDE w:val="0"/>
              <w:autoSpaceDN w:val="0"/>
              <w:adjustRightInd w:val="0"/>
              <w:jc w:val="both"/>
              <w:rPr>
                <w:bCs/>
                <w:sz w:val="24"/>
                <w:szCs w:val="24"/>
              </w:rPr>
            </w:pPr>
            <w:r>
              <w:rPr>
                <w:bCs/>
                <w:sz w:val="24"/>
                <w:szCs w:val="24"/>
              </w:rPr>
              <w:t>158-163</w:t>
            </w:r>
          </w:p>
        </w:tc>
      </w:tr>
      <w:tr w:rsidR="00E10C45" w:rsidRPr="000317A9" w:rsidTr="0090137A">
        <w:trPr>
          <w:trHeight w:val="445"/>
        </w:trPr>
        <w:tc>
          <w:tcPr>
            <w:tcW w:w="9322" w:type="dxa"/>
            <w:tcBorders>
              <w:top w:val="single" w:sz="4" w:space="0" w:color="auto"/>
              <w:left w:val="single" w:sz="4" w:space="0" w:color="auto"/>
              <w:bottom w:val="single" w:sz="4" w:space="0" w:color="auto"/>
              <w:right w:val="single" w:sz="4" w:space="0" w:color="auto"/>
            </w:tcBorders>
            <w:hideMark/>
          </w:tcPr>
          <w:p w:rsidR="00E10C45" w:rsidRPr="000317A9" w:rsidRDefault="00E10C45" w:rsidP="00773DDC">
            <w:pPr>
              <w:numPr>
                <w:ilvl w:val="2"/>
                <w:numId w:val="182"/>
              </w:numPr>
              <w:tabs>
                <w:tab w:val="left" w:pos="142"/>
                <w:tab w:val="left" w:pos="851"/>
                <w:tab w:val="left" w:pos="993"/>
                <w:tab w:val="left" w:pos="1134"/>
                <w:tab w:val="left" w:pos="1859"/>
              </w:tabs>
              <w:ind w:left="0" w:firstLine="0"/>
              <w:contextualSpacing/>
              <w:jc w:val="both"/>
              <w:rPr>
                <w:rFonts w:eastAsia="TimesNewRomanPSMT"/>
                <w:sz w:val="24"/>
                <w:szCs w:val="24"/>
              </w:rPr>
            </w:pPr>
            <w:r>
              <w:rPr>
                <w:rFonts w:eastAsia="TimesNewRomanPSMT"/>
                <w:sz w:val="24"/>
                <w:szCs w:val="24"/>
              </w:rPr>
              <w:t xml:space="preserve"> Механизмы достижения целевых ориентиров в системе условий реализации основной образовательной программы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E10C45" w:rsidRDefault="003453D2" w:rsidP="00E10C45">
            <w:pPr>
              <w:autoSpaceDE w:val="0"/>
              <w:autoSpaceDN w:val="0"/>
              <w:adjustRightInd w:val="0"/>
              <w:jc w:val="both"/>
              <w:rPr>
                <w:bCs/>
                <w:sz w:val="24"/>
                <w:szCs w:val="24"/>
              </w:rPr>
            </w:pPr>
            <w:r>
              <w:rPr>
                <w:bCs/>
                <w:sz w:val="24"/>
                <w:szCs w:val="24"/>
              </w:rPr>
              <w:t>163-164</w:t>
            </w:r>
          </w:p>
        </w:tc>
      </w:tr>
      <w:tr w:rsidR="000317A9" w:rsidRPr="000317A9" w:rsidTr="0090137A">
        <w:trPr>
          <w:trHeight w:val="445"/>
        </w:trPr>
        <w:tc>
          <w:tcPr>
            <w:tcW w:w="9322" w:type="dxa"/>
            <w:tcBorders>
              <w:top w:val="single" w:sz="4" w:space="0" w:color="auto"/>
              <w:left w:val="single" w:sz="4" w:space="0" w:color="auto"/>
              <w:bottom w:val="single" w:sz="4" w:space="0" w:color="auto"/>
              <w:right w:val="single" w:sz="4" w:space="0" w:color="auto"/>
            </w:tcBorders>
            <w:hideMark/>
          </w:tcPr>
          <w:p w:rsidR="000317A9" w:rsidRPr="000317A9" w:rsidRDefault="000317A9" w:rsidP="00773DDC">
            <w:pPr>
              <w:numPr>
                <w:ilvl w:val="2"/>
                <w:numId w:val="182"/>
              </w:numPr>
              <w:tabs>
                <w:tab w:val="left" w:pos="142"/>
                <w:tab w:val="left" w:pos="851"/>
                <w:tab w:val="left" w:pos="993"/>
                <w:tab w:val="left" w:pos="1134"/>
                <w:tab w:val="left" w:pos="1859"/>
              </w:tabs>
              <w:ind w:left="0" w:firstLine="0"/>
              <w:contextualSpacing/>
              <w:jc w:val="both"/>
              <w:rPr>
                <w:b/>
                <w:sz w:val="24"/>
                <w:szCs w:val="24"/>
              </w:rPr>
            </w:pPr>
            <w:r w:rsidRPr="000317A9">
              <w:rPr>
                <w:rFonts w:eastAsia="TimesNewRomanPSMT"/>
                <w:sz w:val="24"/>
                <w:szCs w:val="24"/>
              </w:rPr>
              <w:t xml:space="preserve">Сетевой график (дорожная карта) по формированию необходимой системы условий </w:t>
            </w:r>
            <w:r>
              <w:rPr>
                <w:rFonts w:eastAsia="TimesNewRomanPSMT"/>
                <w:sz w:val="24"/>
                <w:szCs w:val="24"/>
              </w:rPr>
              <w:t>реализации ООП ООО МБОУ «СОШ № 11» г. Алатыря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0317A9" w:rsidRPr="000317A9" w:rsidRDefault="003453D2" w:rsidP="00E10C45">
            <w:pPr>
              <w:autoSpaceDE w:val="0"/>
              <w:autoSpaceDN w:val="0"/>
              <w:adjustRightInd w:val="0"/>
              <w:jc w:val="both"/>
              <w:rPr>
                <w:bCs/>
                <w:sz w:val="24"/>
                <w:szCs w:val="24"/>
              </w:rPr>
            </w:pPr>
            <w:r>
              <w:rPr>
                <w:bCs/>
                <w:sz w:val="24"/>
                <w:szCs w:val="24"/>
              </w:rPr>
              <w:t>164-167</w:t>
            </w:r>
          </w:p>
        </w:tc>
      </w:tr>
    </w:tbl>
    <w:p w:rsidR="00094B50" w:rsidRPr="000317A9" w:rsidRDefault="00094B50" w:rsidP="000317A9">
      <w:pPr>
        <w:rPr>
          <w:sz w:val="24"/>
          <w:szCs w:val="24"/>
        </w:rPr>
        <w:sectPr w:rsidR="00094B50" w:rsidRPr="000317A9" w:rsidSect="00596ED7">
          <w:pgSz w:w="11900" w:h="16840"/>
          <w:pgMar w:top="1014" w:right="880" w:bottom="1440" w:left="1020" w:header="0" w:footer="0" w:gutter="0"/>
          <w:cols w:space="720" w:equalWidth="0">
            <w:col w:w="10000"/>
          </w:cols>
        </w:sectPr>
      </w:pPr>
    </w:p>
    <w:p w:rsidR="006273FC" w:rsidRPr="005609E1" w:rsidRDefault="007C20CA" w:rsidP="00773DDC">
      <w:pPr>
        <w:numPr>
          <w:ilvl w:val="0"/>
          <w:numId w:val="156"/>
        </w:numPr>
        <w:jc w:val="center"/>
        <w:rPr>
          <w:rFonts w:eastAsia="@Arial Unicode MS"/>
          <w:b/>
          <w:sz w:val="24"/>
          <w:szCs w:val="24"/>
        </w:rPr>
      </w:pPr>
      <w:bookmarkStart w:id="0" w:name="_Toc405145646"/>
      <w:bookmarkStart w:id="1" w:name="_Toc406058975"/>
      <w:bookmarkStart w:id="2" w:name="_Toc409691623"/>
      <w:bookmarkStart w:id="3" w:name="_Toc410653944"/>
      <w:bookmarkStart w:id="4" w:name="_Toc414553125"/>
      <w:r w:rsidRPr="005609E1">
        <w:rPr>
          <w:rFonts w:eastAsia="@Arial Unicode MS"/>
          <w:b/>
          <w:sz w:val="24"/>
          <w:szCs w:val="24"/>
        </w:rPr>
        <w:lastRenderedPageBreak/>
        <w:t xml:space="preserve">ЦЕЛЕВОЙ РАЗДЕЛ </w:t>
      </w:r>
      <w:r w:rsidRPr="005609E1">
        <w:rPr>
          <w:b/>
          <w:sz w:val="24"/>
          <w:szCs w:val="24"/>
        </w:rPr>
        <w:t>ОСНОВНОЙ ОБРАЗОВАТЕЛЬНОЙ ПРОГРАММЫ ОСНОВНОГО ОБЩЕГО ОБРАЗОВАНИЯ</w:t>
      </w:r>
      <w:bookmarkEnd w:id="0"/>
      <w:bookmarkEnd w:id="1"/>
      <w:bookmarkEnd w:id="2"/>
      <w:bookmarkEnd w:id="3"/>
      <w:bookmarkEnd w:id="4"/>
    </w:p>
    <w:p w:rsidR="006273FC" w:rsidRPr="005609E1" w:rsidRDefault="006273FC" w:rsidP="005609E1">
      <w:pPr>
        <w:rPr>
          <w:rFonts w:eastAsia="@Arial Unicode MS"/>
          <w:sz w:val="24"/>
          <w:szCs w:val="24"/>
        </w:rPr>
      </w:pPr>
    </w:p>
    <w:p w:rsidR="006273FC" w:rsidRPr="005609E1" w:rsidRDefault="006273FC" w:rsidP="005609E1">
      <w:pPr>
        <w:jc w:val="center"/>
        <w:rPr>
          <w:b/>
          <w:sz w:val="24"/>
          <w:szCs w:val="24"/>
        </w:rPr>
      </w:pPr>
      <w:bookmarkStart w:id="5" w:name="_Toc409691624"/>
      <w:bookmarkStart w:id="6" w:name="_Toc410653945"/>
      <w:bookmarkStart w:id="7" w:name="_Toc414553126"/>
      <w:r w:rsidRPr="005609E1">
        <w:rPr>
          <w:b/>
          <w:sz w:val="24"/>
          <w:szCs w:val="24"/>
        </w:rPr>
        <w:t>Пояснительная  записка</w:t>
      </w:r>
      <w:bookmarkEnd w:id="5"/>
      <w:bookmarkEnd w:id="6"/>
      <w:bookmarkEnd w:id="7"/>
    </w:p>
    <w:p w:rsidR="006273FC" w:rsidRPr="00B8652C" w:rsidRDefault="006273FC" w:rsidP="00B8652C">
      <w:pPr>
        <w:pStyle w:val="a8"/>
        <w:numPr>
          <w:ilvl w:val="2"/>
          <w:numId w:val="199"/>
        </w:numPr>
        <w:jc w:val="both"/>
        <w:rPr>
          <w:b/>
        </w:rPr>
      </w:pPr>
      <w:bookmarkStart w:id="8" w:name="_Toc410653946"/>
      <w:bookmarkStart w:id="9" w:name="_Toc414553127"/>
      <w:r w:rsidRPr="00B8652C">
        <w:rPr>
          <w:b/>
        </w:rPr>
        <w:t>Цели и задачи реализации основной образовательной программы основного общего образования</w:t>
      </w:r>
      <w:bookmarkEnd w:id="8"/>
      <w:bookmarkEnd w:id="9"/>
      <w:r w:rsidRPr="00B8652C">
        <w:rPr>
          <w:b/>
        </w:rPr>
        <w:t>.</w:t>
      </w:r>
    </w:p>
    <w:p w:rsidR="006273FC" w:rsidRPr="005609E1" w:rsidRDefault="006273FC" w:rsidP="007C20CA">
      <w:pPr>
        <w:ind w:firstLine="284"/>
        <w:jc w:val="both"/>
        <w:rPr>
          <w:sz w:val="24"/>
          <w:szCs w:val="24"/>
        </w:rPr>
      </w:pPr>
      <w:r w:rsidRPr="005609E1">
        <w:rPr>
          <w:sz w:val="24"/>
          <w:szCs w:val="24"/>
        </w:rPr>
        <w:t xml:space="preserve">Целями реализации основной образовательной программы основного общего образования являются:  </w:t>
      </w:r>
    </w:p>
    <w:p w:rsidR="006273FC" w:rsidRPr="005609E1" w:rsidRDefault="006273FC" w:rsidP="007C20CA">
      <w:pPr>
        <w:ind w:firstLine="284"/>
        <w:jc w:val="both"/>
        <w:rPr>
          <w:sz w:val="24"/>
          <w:szCs w:val="24"/>
        </w:rPr>
      </w:pPr>
      <w:r w:rsidRPr="005609E1">
        <w:rPr>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273FC" w:rsidRPr="005609E1" w:rsidRDefault="006273FC" w:rsidP="007C20CA">
      <w:pPr>
        <w:ind w:firstLine="284"/>
        <w:jc w:val="both"/>
        <w:rPr>
          <w:sz w:val="24"/>
          <w:szCs w:val="24"/>
        </w:rPr>
      </w:pPr>
      <w:r w:rsidRPr="005609E1">
        <w:rPr>
          <w:sz w:val="24"/>
          <w:szCs w:val="24"/>
        </w:rPr>
        <w:t xml:space="preserve">становление и развитие личности обучающегося в ее индивидуальности, самобытности, уникальности, неповторимости. </w:t>
      </w:r>
    </w:p>
    <w:p w:rsidR="006273FC" w:rsidRPr="005609E1" w:rsidRDefault="006273FC" w:rsidP="007C20CA">
      <w:pPr>
        <w:ind w:firstLine="284"/>
        <w:jc w:val="both"/>
        <w:rPr>
          <w:sz w:val="24"/>
          <w:szCs w:val="24"/>
        </w:rPr>
      </w:pPr>
      <w:r w:rsidRPr="005609E1">
        <w:rPr>
          <w:sz w:val="24"/>
          <w:szCs w:val="24"/>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6273FC" w:rsidRPr="005609E1" w:rsidRDefault="006273FC" w:rsidP="007C20CA">
      <w:pPr>
        <w:ind w:firstLine="284"/>
        <w:jc w:val="both"/>
        <w:rPr>
          <w:sz w:val="24"/>
          <w:szCs w:val="24"/>
        </w:rPr>
      </w:pPr>
      <w:r w:rsidRPr="005609E1">
        <w:rPr>
          <w:sz w:val="24"/>
          <w:szCs w:val="24"/>
        </w:rPr>
        <w:t xml:space="preserve">обеспечение  соответствия  основной  образовательной  программы требованиям ФГОС; </w:t>
      </w:r>
    </w:p>
    <w:p w:rsidR="006273FC" w:rsidRPr="005609E1" w:rsidRDefault="006273FC" w:rsidP="007C20CA">
      <w:pPr>
        <w:ind w:firstLine="284"/>
        <w:jc w:val="both"/>
        <w:rPr>
          <w:sz w:val="24"/>
          <w:szCs w:val="24"/>
        </w:rPr>
      </w:pPr>
      <w:r w:rsidRPr="005609E1">
        <w:rPr>
          <w:sz w:val="24"/>
          <w:szCs w:val="24"/>
        </w:rPr>
        <w:t xml:space="preserve">обеспечение  преемственности  начального  общего,  основного  общего, среднего (полного) общего образования; </w:t>
      </w:r>
    </w:p>
    <w:p w:rsidR="006273FC" w:rsidRPr="005609E1" w:rsidRDefault="006273FC" w:rsidP="007C20CA">
      <w:pPr>
        <w:ind w:firstLine="284"/>
        <w:jc w:val="both"/>
        <w:rPr>
          <w:sz w:val="24"/>
          <w:szCs w:val="24"/>
        </w:rPr>
      </w:pPr>
      <w:r w:rsidRPr="005609E1">
        <w:rPr>
          <w:sz w:val="24"/>
          <w:szCs w:val="24"/>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rsidR="006273FC" w:rsidRPr="005609E1" w:rsidRDefault="006273FC" w:rsidP="007C20CA">
      <w:pPr>
        <w:ind w:firstLine="284"/>
        <w:jc w:val="both"/>
        <w:rPr>
          <w:sz w:val="24"/>
          <w:szCs w:val="24"/>
        </w:rPr>
      </w:pPr>
      <w:r w:rsidRPr="005609E1">
        <w:rPr>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 - 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6273FC" w:rsidRPr="005609E1" w:rsidRDefault="006273FC" w:rsidP="007C20CA">
      <w:pPr>
        <w:ind w:firstLine="284"/>
        <w:jc w:val="both"/>
        <w:rPr>
          <w:sz w:val="24"/>
          <w:szCs w:val="24"/>
        </w:rPr>
      </w:pPr>
      <w:r w:rsidRPr="005609E1">
        <w:rPr>
          <w:sz w:val="24"/>
          <w:szCs w:val="24"/>
        </w:rPr>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6273FC" w:rsidRPr="005609E1" w:rsidRDefault="006273FC" w:rsidP="007C20CA">
      <w:pPr>
        <w:ind w:firstLine="284"/>
        <w:jc w:val="both"/>
        <w:rPr>
          <w:sz w:val="24"/>
          <w:szCs w:val="24"/>
        </w:rPr>
      </w:pPr>
      <w:r w:rsidRPr="005609E1">
        <w:rPr>
          <w:sz w:val="24"/>
          <w:szCs w:val="24"/>
        </w:rPr>
        <w:t xml:space="preserve">взаимодействие  образовательной  организации  при  реализации  основной образовательной программы с социальными партнерами; </w:t>
      </w:r>
    </w:p>
    <w:p w:rsidR="006273FC" w:rsidRPr="005609E1" w:rsidRDefault="006273FC" w:rsidP="007C20CA">
      <w:pPr>
        <w:ind w:firstLine="284"/>
        <w:jc w:val="both"/>
        <w:rPr>
          <w:sz w:val="24"/>
          <w:szCs w:val="24"/>
        </w:rPr>
      </w:pPr>
      <w:r w:rsidRPr="005609E1">
        <w:rPr>
          <w:sz w:val="24"/>
          <w:szCs w:val="24"/>
        </w:rPr>
        <w:t xml:space="preserve">выявление и развитие способностей обучающихся, в том числе одаренных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 </w:t>
      </w:r>
    </w:p>
    <w:p w:rsidR="006273FC" w:rsidRPr="005609E1" w:rsidRDefault="006273FC" w:rsidP="007C20CA">
      <w:pPr>
        <w:ind w:firstLine="284"/>
        <w:jc w:val="both"/>
        <w:rPr>
          <w:sz w:val="24"/>
          <w:szCs w:val="24"/>
        </w:rPr>
      </w:pPr>
      <w:r w:rsidRPr="005609E1">
        <w:rPr>
          <w:sz w:val="24"/>
          <w:szCs w:val="24"/>
        </w:rPr>
        <w:t xml:space="preserve">организация  интеллектуальных  и  творческих  соревнований,  научно-технического творчества, проектной и учебно-исследовательской деятельности; </w:t>
      </w:r>
    </w:p>
    <w:p w:rsidR="006273FC" w:rsidRPr="005609E1" w:rsidRDefault="006273FC" w:rsidP="007C20CA">
      <w:pPr>
        <w:ind w:firstLine="284"/>
        <w:jc w:val="both"/>
        <w:rPr>
          <w:sz w:val="24"/>
          <w:szCs w:val="24"/>
        </w:rPr>
      </w:pPr>
      <w:r w:rsidRPr="005609E1">
        <w:rPr>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внутри школьной социальной среды, школьного уклада; </w:t>
      </w:r>
    </w:p>
    <w:p w:rsidR="006273FC" w:rsidRPr="005609E1" w:rsidRDefault="006273FC" w:rsidP="007C20CA">
      <w:pPr>
        <w:ind w:firstLine="284"/>
        <w:jc w:val="both"/>
        <w:rPr>
          <w:sz w:val="24"/>
          <w:szCs w:val="24"/>
        </w:rPr>
      </w:pPr>
      <w:r w:rsidRPr="005609E1">
        <w:rPr>
          <w:sz w:val="24"/>
          <w:szCs w:val="24"/>
        </w:rPr>
        <w:t xml:space="preserve">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6273FC" w:rsidRPr="005609E1" w:rsidRDefault="006273FC" w:rsidP="007C20CA">
      <w:pPr>
        <w:ind w:firstLine="284"/>
        <w:jc w:val="both"/>
        <w:rPr>
          <w:sz w:val="24"/>
          <w:szCs w:val="24"/>
        </w:rPr>
      </w:pPr>
      <w:r w:rsidRPr="005609E1">
        <w:rPr>
          <w:sz w:val="24"/>
          <w:szCs w:val="24"/>
        </w:rP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6273FC" w:rsidRPr="005609E1" w:rsidRDefault="006273FC" w:rsidP="007C20CA">
      <w:pPr>
        <w:ind w:firstLine="284"/>
        <w:jc w:val="both"/>
        <w:rPr>
          <w:sz w:val="24"/>
          <w:szCs w:val="24"/>
        </w:rPr>
      </w:pPr>
      <w:r w:rsidRPr="005609E1">
        <w:rPr>
          <w:sz w:val="24"/>
          <w:szCs w:val="24"/>
        </w:rPr>
        <w:t xml:space="preserve">сохранение  и укрепление физического, психологического и социального здоровья обучающихся, обеспечение их безопасности. </w:t>
      </w:r>
    </w:p>
    <w:p w:rsidR="006273FC" w:rsidRPr="00335B69" w:rsidRDefault="00335B69" w:rsidP="00773DDC">
      <w:pPr>
        <w:pStyle w:val="a8"/>
        <w:numPr>
          <w:ilvl w:val="0"/>
          <w:numId w:val="176"/>
        </w:numPr>
        <w:jc w:val="both"/>
        <w:rPr>
          <w:rFonts w:ascii="Times New Roman" w:hAnsi="Times New Roman"/>
          <w:b/>
        </w:rPr>
      </w:pPr>
      <w:bookmarkStart w:id="10" w:name="_Toc414553128"/>
      <w:r w:rsidRPr="00335B69">
        <w:rPr>
          <w:rFonts w:ascii="Times New Roman" w:hAnsi="Times New Roman"/>
          <w:b/>
        </w:rPr>
        <w:lastRenderedPageBreak/>
        <w:t xml:space="preserve">1. 2. </w:t>
      </w:r>
      <w:r w:rsidR="006273FC" w:rsidRPr="00335B69">
        <w:rPr>
          <w:rFonts w:ascii="Times New Roman" w:hAnsi="Times New Roman"/>
          <w:b/>
        </w:rPr>
        <w:t>Принципы и подходы к формированию образовательной программы основного общего образования</w:t>
      </w:r>
      <w:bookmarkEnd w:id="10"/>
      <w:r w:rsidR="006273FC" w:rsidRPr="00335B69">
        <w:rPr>
          <w:rFonts w:ascii="Times New Roman" w:hAnsi="Times New Roman"/>
          <w:b/>
        </w:rPr>
        <w:t>.</w:t>
      </w:r>
    </w:p>
    <w:p w:rsidR="006273FC" w:rsidRPr="005609E1" w:rsidRDefault="006273FC" w:rsidP="007C20CA">
      <w:pPr>
        <w:ind w:firstLine="284"/>
        <w:jc w:val="both"/>
        <w:rPr>
          <w:sz w:val="24"/>
          <w:szCs w:val="24"/>
        </w:rPr>
      </w:pPr>
      <w:r w:rsidRPr="005609E1">
        <w:rPr>
          <w:sz w:val="24"/>
          <w:szCs w:val="24"/>
        </w:rPr>
        <w:t xml:space="preserve">Методологической  основой  ФГОС  является  системно-деятельностный подход, который предполагает: </w:t>
      </w:r>
    </w:p>
    <w:p w:rsidR="006273FC" w:rsidRPr="005609E1" w:rsidRDefault="006273FC" w:rsidP="007C20CA">
      <w:pPr>
        <w:ind w:firstLine="284"/>
        <w:jc w:val="both"/>
        <w:rPr>
          <w:sz w:val="24"/>
          <w:szCs w:val="24"/>
        </w:rPr>
      </w:pPr>
      <w:r w:rsidRPr="005609E1">
        <w:rPr>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6273FC" w:rsidRPr="005609E1" w:rsidRDefault="006273FC" w:rsidP="007C20CA">
      <w:pPr>
        <w:ind w:firstLine="284"/>
        <w:jc w:val="both"/>
        <w:rPr>
          <w:sz w:val="24"/>
          <w:szCs w:val="24"/>
        </w:rPr>
      </w:pPr>
      <w:r w:rsidRPr="005609E1">
        <w:rPr>
          <w:sz w:val="24"/>
          <w:szCs w:val="24"/>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6273FC" w:rsidRPr="005609E1" w:rsidRDefault="006273FC" w:rsidP="007C20CA">
      <w:pPr>
        <w:ind w:firstLine="284"/>
        <w:jc w:val="both"/>
        <w:rPr>
          <w:sz w:val="24"/>
          <w:szCs w:val="24"/>
        </w:rPr>
      </w:pPr>
      <w:r w:rsidRPr="005609E1">
        <w:rPr>
          <w:sz w:val="24"/>
          <w:szCs w:val="24"/>
        </w:rPr>
        <w:t xml:space="preserve">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6273FC" w:rsidRPr="005609E1" w:rsidRDefault="006273FC" w:rsidP="007C20CA">
      <w:pPr>
        <w:ind w:firstLine="284"/>
        <w:jc w:val="both"/>
        <w:rPr>
          <w:sz w:val="24"/>
          <w:szCs w:val="24"/>
        </w:rPr>
      </w:pPr>
      <w:r w:rsidRPr="005609E1">
        <w:rPr>
          <w:sz w:val="24"/>
          <w:szCs w:val="24"/>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6273FC" w:rsidRPr="005609E1" w:rsidRDefault="006273FC" w:rsidP="007C20CA">
      <w:pPr>
        <w:ind w:firstLine="284"/>
        <w:jc w:val="both"/>
        <w:rPr>
          <w:sz w:val="24"/>
          <w:szCs w:val="24"/>
        </w:rPr>
      </w:pPr>
      <w:r w:rsidRPr="005609E1">
        <w:rPr>
          <w:sz w:val="24"/>
          <w:szCs w:val="24"/>
        </w:rPr>
        <w:t xml:space="preserve">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6273FC" w:rsidRPr="005609E1" w:rsidRDefault="006273FC" w:rsidP="007C20CA">
      <w:pPr>
        <w:ind w:firstLine="284"/>
        <w:jc w:val="both"/>
        <w:rPr>
          <w:sz w:val="24"/>
          <w:szCs w:val="24"/>
        </w:rPr>
      </w:pPr>
      <w:r w:rsidRPr="005609E1">
        <w:rPr>
          <w:sz w:val="24"/>
          <w:szCs w:val="24"/>
        </w:rPr>
        <w:t xml:space="preserve">разнообразие  индивидуальных  образовательных  траекторий  и индивидуального развития каждого обучающегося, в том числе одаренных детей, детей-инвалидов и детей с ограниченными возможностями здоровья. </w:t>
      </w:r>
    </w:p>
    <w:p w:rsidR="006273FC" w:rsidRPr="00335B69" w:rsidRDefault="006273FC" w:rsidP="007C20CA">
      <w:pPr>
        <w:ind w:firstLine="284"/>
        <w:jc w:val="both"/>
        <w:rPr>
          <w:b/>
          <w:sz w:val="24"/>
          <w:szCs w:val="24"/>
        </w:rPr>
      </w:pPr>
      <w:r w:rsidRPr="00335B69">
        <w:rPr>
          <w:b/>
          <w:sz w:val="24"/>
          <w:szCs w:val="24"/>
        </w:rPr>
        <w:t xml:space="preserve">Основная образовательная программа формируется с учетом психолого-педагогических особенностей развития детей 11–15 лет, связанных: </w:t>
      </w:r>
    </w:p>
    <w:p w:rsidR="006273FC" w:rsidRPr="005609E1" w:rsidRDefault="006273FC" w:rsidP="007C20CA">
      <w:pPr>
        <w:ind w:firstLine="284"/>
        <w:jc w:val="both"/>
        <w:rPr>
          <w:sz w:val="24"/>
          <w:szCs w:val="24"/>
        </w:rPr>
      </w:pPr>
      <w:r w:rsidRPr="005609E1">
        <w:rPr>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6273FC" w:rsidRPr="005609E1" w:rsidRDefault="006273FC" w:rsidP="007C20CA">
      <w:pPr>
        <w:ind w:firstLine="284"/>
        <w:jc w:val="both"/>
        <w:rPr>
          <w:sz w:val="24"/>
          <w:szCs w:val="24"/>
        </w:rPr>
      </w:pPr>
      <w:r w:rsidRPr="005609E1">
        <w:rPr>
          <w:sz w:val="24"/>
          <w:szCs w:val="24"/>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 </w:t>
      </w:r>
    </w:p>
    <w:p w:rsidR="006273FC" w:rsidRPr="005609E1" w:rsidRDefault="006273FC" w:rsidP="007C20CA">
      <w:pPr>
        <w:ind w:firstLine="284"/>
        <w:jc w:val="both"/>
        <w:rPr>
          <w:sz w:val="24"/>
          <w:szCs w:val="24"/>
        </w:rPr>
      </w:pPr>
      <w:r w:rsidRPr="005609E1">
        <w:rPr>
          <w:sz w:val="24"/>
          <w:szCs w:val="24"/>
        </w:rPr>
        <w:t xml:space="preserve">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 </w:t>
      </w:r>
    </w:p>
    <w:p w:rsidR="006273FC" w:rsidRPr="005609E1" w:rsidRDefault="006273FC" w:rsidP="007C20CA">
      <w:pPr>
        <w:ind w:firstLine="426"/>
        <w:jc w:val="both"/>
        <w:rPr>
          <w:sz w:val="24"/>
          <w:szCs w:val="24"/>
        </w:rPr>
      </w:pPr>
      <w:r w:rsidRPr="005609E1">
        <w:rPr>
          <w:sz w:val="24"/>
          <w:szCs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 </w:t>
      </w:r>
    </w:p>
    <w:p w:rsidR="006273FC" w:rsidRPr="005609E1" w:rsidRDefault="006273FC" w:rsidP="007C20CA">
      <w:pPr>
        <w:ind w:firstLine="426"/>
        <w:jc w:val="both"/>
        <w:rPr>
          <w:sz w:val="24"/>
          <w:szCs w:val="24"/>
        </w:rPr>
      </w:pPr>
      <w:r w:rsidRPr="005609E1">
        <w:rPr>
          <w:sz w:val="24"/>
          <w:szCs w:val="24"/>
        </w:rPr>
        <w:t xml:space="preserve">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 </w:t>
      </w:r>
    </w:p>
    <w:p w:rsidR="006273FC" w:rsidRPr="005609E1" w:rsidRDefault="006273FC" w:rsidP="007C20CA">
      <w:pPr>
        <w:ind w:firstLine="426"/>
        <w:jc w:val="both"/>
        <w:rPr>
          <w:sz w:val="24"/>
          <w:szCs w:val="24"/>
        </w:rPr>
      </w:pPr>
      <w:r w:rsidRPr="005609E1">
        <w:rPr>
          <w:sz w:val="24"/>
          <w:szCs w:val="24"/>
        </w:rPr>
        <w:t xml:space="preserve">Переход обучающегося в основную школу совпадает с предкритической фазой развития ребенка – переходом к кризису младшего подросткового возраста  (11–13 лет, 5–7 классы), </w:t>
      </w:r>
      <w:r w:rsidRPr="005609E1">
        <w:rPr>
          <w:sz w:val="24"/>
          <w:szCs w:val="24"/>
        </w:rPr>
        <w:lastRenderedPageBreak/>
        <w:t>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6273FC" w:rsidRPr="00335B69" w:rsidRDefault="006273FC" w:rsidP="007C20CA">
      <w:pPr>
        <w:ind w:firstLine="426"/>
        <w:jc w:val="both"/>
        <w:rPr>
          <w:b/>
          <w:sz w:val="24"/>
          <w:szCs w:val="24"/>
        </w:rPr>
      </w:pPr>
      <w:r w:rsidRPr="00335B69">
        <w:rPr>
          <w:b/>
          <w:sz w:val="24"/>
          <w:szCs w:val="24"/>
        </w:rPr>
        <w:t xml:space="preserve">Второй  этап  подросткового  развития  (14–15  лет,  8–9  классы) характеризуется: </w:t>
      </w:r>
    </w:p>
    <w:p w:rsidR="006273FC" w:rsidRPr="005609E1" w:rsidRDefault="006273FC" w:rsidP="007C20CA">
      <w:pPr>
        <w:ind w:firstLine="426"/>
        <w:jc w:val="both"/>
        <w:rPr>
          <w:sz w:val="24"/>
          <w:szCs w:val="24"/>
        </w:rPr>
      </w:pPr>
      <w:r w:rsidRPr="005609E1">
        <w:rPr>
          <w:sz w:val="24"/>
          <w:szCs w:val="24"/>
        </w:rPr>
        <w:t xml:space="preserve">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 </w:t>
      </w:r>
    </w:p>
    <w:p w:rsidR="006273FC" w:rsidRPr="005609E1" w:rsidRDefault="006273FC" w:rsidP="007C20CA">
      <w:pPr>
        <w:ind w:firstLine="426"/>
        <w:jc w:val="both"/>
        <w:rPr>
          <w:sz w:val="24"/>
          <w:szCs w:val="24"/>
        </w:rPr>
      </w:pPr>
      <w:r w:rsidRPr="005609E1">
        <w:rPr>
          <w:sz w:val="24"/>
          <w:szCs w:val="24"/>
        </w:rPr>
        <w:t xml:space="preserve">стремлением  подростка  к  общению  и  совместной  деятельности  со сверстниками; </w:t>
      </w:r>
    </w:p>
    <w:p w:rsidR="006273FC" w:rsidRPr="005609E1" w:rsidRDefault="006273FC" w:rsidP="007C20CA">
      <w:pPr>
        <w:ind w:firstLine="426"/>
        <w:jc w:val="both"/>
        <w:rPr>
          <w:sz w:val="24"/>
          <w:szCs w:val="24"/>
        </w:rPr>
      </w:pPr>
      <w:r w:rsidRPr="005609E1">
        <w:rPr>
          <w:sz w:val="24"/>
          <w:szCs w:val="24"/>
        </w:rPr>
        <w:t xml:space="preserve">особой чувствительностью к морально-этическому «кодексу товарищества», в котором заданы важнейшие нормы социального поведения взрослого мира; </w:t>
      </w:r>
    </w:p>
    <w:p w:rsidR="006273FC" w:rsidRPr="005609E1" w:rsidRDefault="006273FC" w:rsidP="007C20CA">
      <w:pPr>
        <w:ind w:firstLine="426"/>
        <w:jc w:val="both"/>
        <w:rPr>
          <w:sz w:val="24"/>
          <w:szCs w:val="24"/>
        </w:rPr>
      </w:pPr>
      <w:r w:rsidRPr="005609E1">
        <w:rPr>
          <w:sz w:val="24"/>
          <w:szCs w:val="24"/>
        </w:rPr>
        <w:t xml:space="preserve">процессом  перехода  от  детства  к  взрослости,  отражающимся  в  его характеристике как «переходного», «трудного» или «критического»; </w:t>
      </w:r>
    </w:p>
    <w:p w:rsidR="006273FC" w:rsidRPr="005609E1" w:rsidRDefault="006273FC" w:rsidP="007C20CA">
      <w:pPr>
        <w:ind w:firstLine="426"/>
        <w:jc w:val="both"/>
        <w:rPr>
          <w:sz w:val="24"/>
          <w:szCs w:val="24"/>
        </w:rPr>
      </w:pPr>
      <w:r w:rsidRPr="005609E1">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 </w:t>
      </w:r>
    </w:p>
    <w:p w:rsidR="006273FC" w:rsidRPr="005609E1" w:rsidRDefault="006273FC" w:rsidP="007C20CA">
      <w:pPr>
        <w:ind w:firstLine="426"/>
        <w:jc w:val="both"/>
        <w:rPr>
          <w:sz w:val="24"/>
          <w:szCs w:val="24"/>
        </w:rPr>
      </w:pPr>
      <w:r w:rsidRPr="005609E1">
        <w:rPr>
          <w:sz w:val="24"/>
          <w:szCs w:val="24"/>
        </w:rPr>
        <w:t xml:space="preserve">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 </w:t>
      </w:r>
    </w:p>
    <w:p w:rsidR="006273FC" w:rsidRPr="005609E1" w:rsidRDefault="006273FC" w:rsidP="007C20CA">
      <w:pPr>
        <w:ind w:firstLine="426"/>
        <w:jc w:val="both"/>
        <w:rPr>
          <w:sz w:val="24"/>
          <w:szCs w:val="24"/>
        </w:rPr>
      </w:pPr>
      <w:r w:rsidRPr="005609E1">
        <w:rPr>
          <w:sz w:val="24"/>
          <w:szCs w:val="24"/>
        </w:rPr>
        <w:t xml:space="preserve">изменением  социальной  ситуации  развития –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 Интернет). </w:t>
      </w:r>
    </w:p>
    <w:p w:rsidR="006273FC" w:rsidRPr="005609E1" w:rsidRDefault="006273FC" w:rsidP="007C20CA">
      <w:pPr>
        <w:ind w:firstLine="426"/>
        <w:jc w:val="both"/>
        <w:rPr>
          <w:sz w:val="24"/>
          <w:szCs w:val="24"/>
        </w:rPr>
      </w:pPr>
      <w:bookmarkStart w:id="11" w:name="_Toc405145647"/>
      <w:bookmarkStart w:id="12" w:name="_Toc406058976"/>
      <w:bookmarkStart w:id="13" w:name="_Toc409691625"/>
      <w:bookmarkStart w:id="14" w:name="_Toc410653947"/>
      <w:bookmarkStart w:id="15" w:name="_Toc410702952"/>
      <w:bookmarkStart w:id="16" w:name="_Toc414553129"/>
      <w:r w:rsidRPr="005609E1">
        <w:rPr>
          <w:sz w:val="24"/>
          <w:szCs w:val="24"/>
        </w:rPr>
        <w:t>1.2. Планируемые результаты освоения обучающимися основной образовательной программы основного общего образования</w:t>
      </w:r>
      <w:bookmarkStart w:id="17" w:name="_Toc410653948"/>
      <w:bookmarkStart w:id="18" w:name="_Toc414553130"/>
      <w:bookmarkEnd w:id="11"/>
      <w:bookmarkEnd w:id="12"/>
      <w:bookmarkEnd w:id="13"/>
      <w:bookmarkEnd w:id="14"/>
      <w:bookmarkEnd w:id="15"/>
      <w:bookmarkEnd w:id="16"/>
    </w:p>
    <w:p w:rsidR="006273FC" w:rsidRPr="005609E1" w:rsidRDefault="006273FC" w:rsidP="005609E1">
      <w:pPr>
        <w:ind w:firstLine="426"/>
        <w:rPr>
          <w:sz w:val="24"/>
          <w:szCs w:val="24"/>
        </w:rPr>
      </w:pPr>
    </w:p>
    <w:p w:rsidR="006273FC" w:rsidRPr="005609E1" w:rsidRDefault="006273FC" w:rsidP="005609E1">
      <w:pPr>
        <w:rPr>
          <w:b/>
          <w:sz w:val="24"/>
          <w:szCs w:val="24"/>
        </w:rPr>
      </w:pPr>
      <w:r w:rsidRPr="005609E1">
        <w:rPr>
          <w:b/>
          <w:sz w:val="24"/>
          <w:szCs w:val="24"/>
        </w:rPr>
        <w:t>1.2.1. Общие положения</w:t>
      </w:r>
      <w:bookmarkEnd w:id="17"/>
      <w:bookmarkEnd w:id="18"/>
      <w:r w:rsidRPr="005609E1">
        <w:rPr>
          <w:b/>
          <w:sz w:val="24"/>
          <w:szCs w:val="24"/>
        </w:rPr>
        <w:t>.</w:t>
      </w:r>
    </w:p>
    <w:p w:rsidR="006273FC" w:rsidRPr="005609E1" w:rsidRDefault="006273FC" w:rsidP="005609E1">
      <w:pPr>
        <w:rPr>
          <w:b/>
          <w:sz w:val="24"/>
          <w:szCs w:val="24"/>
        </w:rPr>
      </w:pPr>
      <w:bookmarkStart w:id="19" w:name="_Toc414553131"/>
      <w:bookmarkStart w:id="20" w:name="_Toc410653949"/>
      <w:r w:rsidRPr="005609E1">
        <w:rPr>
          <w:b/>
          <w:sz w:val="24"/>
          <w:szCs w:val="24"/>
        </w:rPr>
        <w:t>1.2.2. Структура планируемых результатов</w:t>
      </w:r>
      <w:bookmarkEnd w:id="19"/>
    </w:p>
    <w:bookmarkEnd w:id="20"/>
    <w:p w:rsidR="006273FC" w:rsidRPr="005609E1" w:rsidRDefault="006273FC" w:rsidP="007C20CA">
      <w:pPr>
        <w:jc w:val="both"/>
        <w:rPr>
          <w:sz w:val="24"/>
          <w:szCs w:val="24"/>
        </w:rPr>
      </w:pPr>
      <w:r w:rsidRPr="005609E1">
        <w:rPr>
          <w:sz w:val="24"/>
          <w:szCs w:val="24"/>
        </w:rPr>
        <w:t xml:space="preserve">В структуре планируемых результатов выделяется следующие группы: </w:t>
      </w:r>
    </w:p>
    <w:p w:rsidR="006273FC" w:rsidRPr="005609E1" w:rsidRDefault="006273FC" w:rsidP="007C20CA">
      <w:pPr>
        <w:jc w:val="both"/>
        <w:rPr>
          <w:sz w:val="24"/>
          <w:szCs w:val="24"/>
        </w:rPr>
      </w:pPr>
      <w:r w:rsidRPr="00BA06A8">
        <w:rPr>
          <w:b/>
          <w:sz w:val="24"/>
          <w:szCs w:val="24"/>
        </w:rPr>
        <w:t xml:space="preserve">1. Личностные </w:t>
      </w:r>
      <w:r w:rsidRPr="00335B69">
        <w:rPr>
          <w:b/>
          <w:sz w:val="24"/>
          <w:szCs w:val="24"/>
        </w:rPr>
        <w:t>результаты освоения основной образовательной программы</w:t>
      </w:r>
      <w:r w:rsidRPr="005609E1">
        <w:rPr>
          <w:sz w:val="24"/>
          <w:szCs w:val="24"/>
        </w:rPr>
        <w:t xml:space="preserve"> представлены в соответствии с группой личностных результатов и раскрывают и детализируют основные направленности этих  результатов.</w:t>
      </w:r>
      <w:r w:rsidR="00376714">
        <w:rPr>
          <w:sz w:val="24"/>
          <w:szCs w:val="24"/>
        </w:rPr>
        <w:t xml:space="preserve"> </w:t>
      </w:r>
      <w:r w:rsidRPr="005609E1">
        <w:rPr>
          <w:sz w:val="24"/>
          <w:szCs w:val="24"/>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6273FC" w:rsidRPr="005609E1" w:rsidRDefault="006273FC" w:rsidP="007C20CA">
      <w:pPr>
        <w:jc w:val="both"/>
        <w:rPr>
          <w:sz w:val="24"/>
          <w:szCs w:val="24"/>
        </w:rPr>
      </w:pPr>
      <w:r w:rsidRPr="00335B69">
        <w:rPr>
          <w:b/>
          <w:sz w:val="24"/>
          <w:szCs w:val="24"/>
        </w:rPr>
        <w:t>2.Метапредметные результаты освоения основной образовательной программы</w:t>
      </w:r>
      <w:r w:rsidRPr="005609E1">
        <w:rPr>
          <w:sz w:val="24"/>
          <w:szCs w:val="24"/>
        </w:rPr>
        <w:t xml:space="preserve">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6273FC" w:rsidRPr="005609E1" w:rsidRDefault="006273FC" w:rsidP="007C20CA">
      <w:pPr>
        <w:jc w:val="both"/>
        <w:rPr>
          <w:sz w:val="24"/>
          <w:szCs w:val="24"/>
        </w:rPr>
      </w:pPr>
      <w:r w:rsidRPr="00335B69">
        <w:rPr>
          <w:b/>
          <w:sz w:val="24"/>
          <w:szCs w:val="24"/>
        </w:rPr>
        <w:t>3.Предметные результаты освоения основной образовательной программы</w:t>
      </w:r>
      <w:r w:rsidRPr="005609E1">
        <w:rPr>
          <w:sz w:val="24"/>
          <w:szCs w:val="24"/>
        </w:rPr>
        <w:t xml:space="preserve"> представлены в соответствии с группами результатов учебных предметов, раскрывают и детализируют их.</w:t>
      </w:r>
    </w:p>
    <w:p w:rsidR="006273FC" w:rsidRPr="005609E1" w:rsidRDefault="006273FC" w:rsidP="007C20CA">
      <w:pPr>
        <w:jc w:val="both"/>
        <w:rPr>
          <w:sz w:val="24"/>
          <w:szCs w:val="24"/>
        </w:rPr>
      </w:pPr>
      <w:r w:rsidRPr="005609E1">
        <w:rPr>
          <w:sz w:val="24"/>
          <w:szCs w:val="24"/>
        </w:rPr>
        <w:t xml:space="preserve">Предметные результаты приводятся в блоках «Выпускник научится» и «Выпускник получит возможность научиться», относящихся к каждому учебному предмету учебного плана </w:t>
      </w:r>
    </w:p>
    <w:p w:rsidR="006273FC" w:rsidRPr="005609E1" w:rsidRDefault="006273FC" w:rsidP="007C20CA">
      <w:pPr>
        <w:ind w:firstLine="567"/>
        <w:jc w:val="both"/>
        <w:rPr>
          <w:sz w:val="24"/>
          <w:szCs w:val="24"/>
        </w:rPr>
      </w:pPr>
      <w:r w:rsidRPr="005609E1">
        <w:rPr>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6273FC" w:rsidRPr="005609E1" w:rsidRDefault="006273FC" w:rsidP="007C20CA">
      <w:pPr>
        <w:ind w:firstLine="567"/>
        <w:jc w:val="both"/>
        <w:rPr>
          <w:sz w:val="24"/>
          <w:szCs w:val="24"/>
        </w:rPr>
      </w:pPr>
      <w:r w:rsidRPr="005609E1">
        <w:rPr>
          <w:sz w:val="24"/>
          <w:szCs w:val="24"/>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w:t>
      </w:r>
      <w:r w:rsidRPr="005609E1">
        <w:rPr>
          <w:sz w:val="24"/>
          <w:szCs w:val="24"/>
        </w:rPr>
        <w:lastRenderedPageBreak/>
        <w:t>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6273FC" w:rsidRPr="005609E1" w:rsidRDefault="006273FC" w:rsidP="007C20CA">
      <w:pPr>
        <w:ind w:firstLine="567"/>
        <w:jc w:val="both"/>
        <w:rPr>
          <w:sz w:val="24"/>
          <w:szCs w:val="24"/>
        </w:rPr>
      </w:pPr>
      <w:r w:rsidRPr="005609E1">
        <w:rPr>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Данный блок не отрабатывается со всеми без исключения обучающимися. </w:t>
      </w:r>
    </w:p>
    <w:p w:rsidR="006273FC" w:rsidRPr="005609E1" w:rsidRDefault="006273FC" w:rsidP="007C20CA">
      <w:pPr>
        <w:ind w:firstLine="567"/>
        <w:jc w:val="both"/>
        <w:rPr>
          <w:sz w:val="24"/>
          <w:szCs w:val="24"/>
        </w:rPr>
      </w:pPr>
      <w:r w:rsidRPr="005609E1">
        <w:rPr>
          <w:sz w:val="24"/>
          <w:szCs w:val="24"/>
        </w:rPr>
        <w:t xml:space="preserve">Соответствующая группа результатов в тексте выделена курсивом. </w:t>
      </w:r>
    </w:p>
    <w:p w:rsidR="006273FC" w:rsidRPr="005609E1" w:rsidRDefault="006273FC" w:rsidP="007C20CA">
      <w:pPr>
        <w:ind w:firstLine="567"/>
        <w:jc w:val="both"/>
        <w:rPr>
          <w:sz w:val="24"/>
          <w:szCs w:val="24"/>
        </w:rPr>
      </w:pPr>
      <w:r w:rsidRPr="005609E1">
        <w:rPr>
          <w:sz w:val="24"/>
          <w:szCs w:val="24"/>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Невыполнение обучающимися заданий данного блока не является препятствием для перехода на следующий уровень обучения. </w:t>
      </w:r>
    </w:p>
    <w:p w:rsidR="006273FC" w:rsidRPr="00BA06A8" w:rsidRDefault="006273FC" w:rsidP="007C20CA">
      <w:pPr>
        <w:ind w:firstLine="567"/>
        <w:jc w:val="both"/>
        <w:rPr>
          <w:b/>
          <w:sz w:val="24"/>
          <w:szCs w:val="24"/>
        </w:rPr>
      </w:pPr>
      <w:bookmarkStart w:id="21" w:name="_Toc405145648"/>
      <w:bookmarkStart w:id="22" w:name="_Toc406058977"/>
      <w:bookmarkStart w:id="23" w:name="_Toc409691626"/>
      <w:r w:rsidRPr="00BA06A8">
        <w:rPr>
          <w:b/>
          <w:sz w:val="24"/>
          <w:szCs w:val="24"/>
        </w:rPr>
        <w:t xml:space="preserve">1.2.3. Личностные результаты освоения </w:t>
      </w:r>
      <w:bookmarkEnd w:id="21"/>
      <w:bookmarkEnd w:id="22"/>
      <w:bookmarkEnd w:id="23"/>
      <w:r w:rsidRPr="00BA06A8">
        <w:rPr>
          <w:b/>
          <w:sz w:val="24"/>
          <w:szCs w:val="24"/>
        </w:rPr>
        <w:t>основной образовательной программы:</w:t>
      </w:r>
    </w:p>
    <w:p w:rsidR="006273FC" w:rsidRPr="005609E1" w:rsidRDefault="006273FC" w:rsidP="007C20CA">
      <w:pPr>
        <w:ind w:firstLine="567"/>
        <w:jc w:val="both"/>
        <w:rPr>
          <w:sz w:val="24"/>
          <w:szCs w:val="24"/>
        </w:rPr>
      </w:pPr>
      <w:r w:rsidRPr="005609E1">
        <w:rPr>
          <w:sz w:val="24"/>
          <w:szCs w:val="24"/>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6273FC" w:rsidRPr="005609E1" w:rsidRDefault="006273FC" w:rsidP="007C20CA">
      <w:pPr>
        <w:ind w:firstLine="567"/>
        <w:jc w:val="both"/>
        <w:rPr>
          <w:sz w:val="24"/>
          <w:szCs w:val="24"/>
        </w:rPr>
      </w:pPr>
      <w:r w:rsidRPr="005609E1">
        <w:rPr>
          <w:sz w:val="24"/>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6273FC" w:rsidRPr="005609E1" w:rsidRDefault="006273FC" w:rsidP="007C20CA">
      <w:pPr>
        <w:ind w:firstLine="567"/>
        <w:jc w:val="both"/>
        <w:rPr>
          <w:sz w:val="24"/>
          <w:szCs w:val="24"/>
        </w:rPr>
      </w:pPr>
      <w:r w:rsidRPr="005609E1">
        <w:rPr>
          <w:sz w:val="24"/>
          <w:szCs w:val="24"/>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273FC" w:rsidRDefault="006273FC" w:rsidP="007C20CA">
      <w:pPr>
        <w:ind w:firstLine="567"/>
        <w:jc w:val="both"/>
        <w:rPr>
          <w:sz w:val="24"/>
          <w:szCs w:val="24"/>
        </w:rPr>
      </w:pPr>
      <w:r w:rsidRPr="005609E1">
        <w:rPr>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10517" w:rsidRPr="00610517" w:rsidRDefault="00610517" w:rsidP="00610517">
      <w:pPr>
        <w:pStyle w:val="af2"/>
        <w:jc w:val="both"/>
        <w:rPr>
          <w:rFonts w:ascii="Times New Roman" w:hAnsi="Times New Roman"/>
          <w:noProof/>
          <w:sz w:val="24"/>
          <w:szCs w:val="24"/>
        </w:rPr>
      </w:pPr>
      <w:r>
        <w:rPr>
          <w:rFonts w:ascii="Times New Roman" w:hAnsi="Times New Roman"/>
          <w:sz w:val="24"/>
          <w:szCs w:val="24"/>
        </w:rPr>
        <w:t xml:space="preserve">         </w:t>
      </w:r>
      <w:r w:rsidR="006273FC" w:rsidRPr="00610517">
        <w:rPr>
          <w:rFonts w:ascii="Times New Roman" w:hAnsi="Times New Roman"/>
          <w:sz w:val="24"/>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w:t>
      </w:r>
      <w:r w:rsidR="006273FC" w:rsidRPr="00610517">
        <w:rPr>
          <w:rFonts w:ascii="Times New Roman" w:hAnsi="Times New Roman"/>
          <w:sz w:val="24"/>
          <w:szCs w:val="24"/>
        </w:rPr>
        <w:lastRenderedPageBreak/>
        <w:t xml:space="preserve">способность к ведению переговоров). </w:t>
      </w:r>
      <w:r>
        <w:rPr>
          <w:rFonts w:ascii="Times New Roman" w:hAnsi="Times New Roman"/>
          <w:sz w:val="24"/>
          <w:szCs w:val="24"/>
        </w:rPr>
        <w:t xml:space="preserve"> </w:t>
      </w:r>
      <w:r w:rsidRPr="00610517">
        <w:rPr>
          <w:rFonts w:ascii="Times New Roman" w:hAnsi="Times New Roman"/>
          <w:sz w:val="24"/>
          <w:szCs w:val="24"/>
        </w:rPr>
        <w:t>Сформированность к</w:t>
      </w:r>
      <w:r w:rsidRPr="00610517">
        <w:rPr>
          <w:rFonts w:ascii="Times New Roman" w:hAnsi="Times New Roman"/>
          <w:noProof/>
          <w:sz w:val="24"/>
          <w:szCs w:val="24"/>
        </w:rPr>
        <w:t xml:space="preserve">оммуникативной </w:t>
      </w:r>
      <w:r w:rsidRPr="00610517">
        <w:rPr>
          <w:rFonts w:ascii="Times New Roman" w:hAnsi="Times New Roman"/>
          <w:sz w:val="24"/>
          <w:szCs w:val="24"/>
        </w:rPr>
        <w:t>компетентн</w:t>
      </w:r>
      <w:r w:rsidRPr="00610517">
        <w:rPr>
          <w:rFonts w:ascii="Times New Roman" w:hAnsi="Times New Roman"/>
          <w:noProof/>
          <w:sz w:val="24"/>
          <w:szCs w:val="24"/>
        </w:rPr>
        <w:t xml:space="preserve">ости </w:t>
      </w:r>
      <w:r w:rsidRPr="00610517">
        <w:rPr>
          <w:rFonts w:ascii="Times New Roman" w:hAnsi="Times New Roman"/>
          <w:sz w:val="24"/>
          <w:szCs w:val="24"/>
        </w:rPr>
        <w:t>в о</w:t>
      </w:r>
      <w:r w:rsidRPr="00610517">
        <w:rPr>
          <w:rFonts w:ascii="Times New Roman" w:hAnsi="Times New Roman"/>
          <w:noProof/>
          <w:sz w:val="24"/>
          <w:szCs w:val="24"/>
        </w:rPr>
        <w:t xml:space="preserve">бщении </w:t>
      </w:r>
      <w:r w:rsidRPr="00610517">
        <w:rPr>
          <w:rFonts w:ascii="Times New Roman" w:hAnsi="Times New Roman"/>
          <w:sz w:val="24"/>
          <w:szCs w:val="24"/>
        </w:rPr>
        <w:t>и</w:t>
      </w:r>
      <w:r w:rsidRPr="00610517">
        <w:rPr>
          <w:rFonts w:ascii="Times New Roman" w:hAnsi="Times New Roman"/>
          <w:noProof/>
          <w:sz w:val="24"/>
          <w:szCs w:val="24"/>
        </w:rPr>
        <w:t xml:space="preserve"> сотрудничестве </w:t>
      </w:r>
      <w:r w:rsidRPr="00610517">
        <w:rPr>
          <w:rFonts w:ascii="Times New Roman" w:hAnsi="Times New Roman"/>
          <w:sz w:val="24"/>
          <w:szCs w:val="24"/>
        </w:rPr>
        <w:t>с</w:t>
      </w:r>
      <w:r w:rsidRPr="00610517">
        <w:rPr>
          <w:rFonts w:ascii="Times New Roman" w:hAnsi="Times New Roman"/>
          <w:noProof/>
          <w:sz w:val="24"/>
          <w:szCs w:val="24"/>
        </w:rPr>
        <w:t xml:space="preserve">о </w:t>
      </w:r>
      <w:r w:rsidRPr="00610517">
        <w:rPr>
          <w:rFonts w:ascii="Times New Roman" w:hAnsi="Times New Roman"/>
          <w:sz w:val="24"/>
          <w:szCs w:val="24"/>
        </w:rPr>
        <w:t>сверстн</w:t>
      </w:r>
      <w:r w:rsidRPr="00610517">
        <w:rPr>
          <w:rFonts w:ascii="Times New Roman" w:hAnsi="Times New Roman"/>
          <w:noProof/>
          <w:sz w:val="24"/>
          <w:szCs w:val="24"/>
        </w:rPr>
        <w:t xml:space="preserve">иками, </w:t>
      </w:r>
      <w:r w:rsidRPr="00610517">
        <w:rPr>
          <w:rFonts w:ascii="Times New Roman" w:hAnsi="Times New Roman"/>
          <w:sz w:val="24"/>
          <w:szCs w:val="24"/>
        </w:rPr>
        <w:t>д</w:t>
      </w:r>
      <w:r w:rsidRPr="00610517">
        <w:rPr>
          <w:rFonts w:ascii="Times New Roman" w:hAnsi="Times New Roman"/>
          <w:noProof/>
          <w:sz w:val="24"/>
          <w:szCs w:val="24"/>
        </w:rPr>
        <w:t xml:space="preserve">етьми старшего </w:t>
      </w:r>
      <w:r w:rsidRPr="00610517">
        <w:rPr>
          <w:rFonts w:ascii="Times New Roman" w:hAnsi="Times New Roman"/>
          <w:sz w:val="24"/>
          <w:szCs w:val="24"/>
        </w:rPr>
        <w:t>и м</w:t>
      </w:r>
      <w:r w:rsidRPr="00610517">
        <w:rPr>
          <w:rFonts w:ascii="Times New Roman" w:hAnsi="Times New Roman"/>
          <w:noProof/>
          <w:sz w:val="24"/>
          <w:szCs w:val="24"/>
        </w:rPr>
        <w:t xml:space="preserve">ладшего </w:t>
      </w:r>
      <w:r w:rsidRPr="00610517">
        <w:rPr>
          <w:rFonts w:ascii="Times New Roman" w:hAnsi="Times New Roman"/>
          <w:sz w:val="24"/>
          <w:szCs w:val="24"/>
        </w:rPr>
        <w:t>возрас</w:t>
      </w:r>
      <w:r w:rsidRPr="00610517">
        <w:rPr>
          <w:rFonts w:ascii="Times New Roman" w:hAnsi="Times New Roman"/>
          <w:noProof/>
          <w:sz w:val="24"/>
          <w:szCs w:val="24"/>
        </w:rPr>
        <w:t xml:space="preserve">та, </w:t>
      </w:r>
      <w:r w:rsidRPr="00610517">
        <w:rPr>
          <w:rFonts w:ascii="Times New Roman" w:hAnsi="Times New Roman"/>
          <w:sz w:val="24"/>
          <w:szCs w:val="24"/>
        </w:rPr>
        <w:t>в</w:t>
      </w:r>
      <w:r w:rsidRPr="00610517">
        <w:rPr>
          <w:rFonts w:ascii="Times New Roman" w:hAnsi="Times New Roman"/>
          <w:noProof/>
          <w:sz w:val="24"/>
          <w:szCs w:val="24"/>
        </w:rPr>
        <w:t xml:space="preserve">зрослыми в </w:t>
      </w:r>
      <w:r w:rsidRPr="00610517">
        <w:rPr>
          <w:rFonts w:ascii="Times New Roman" w:hAnsi="Times New Roman"/>
          <w:sz w:val="24"/>
          <w:szCs w:val="24"/>
        </w:rPr>
        <w:t>п</w:t>
      </w:r>
      <w:r w:rsidRPr="00610517">
        <w:rPr>
          <w:rFonts w:ascii="Times New Roman" w:hAnsi="Times New Roman"/>
          <w:noProof/>
          <w:sz w:val="24"/>
          <w:szCs w:val="24"/>
        </w:rPr>
        <w:t xml:space="preserve">роцессе </w:t>
      </w:r>
      <w:r w:rsidRPr="00610517">
        <w:rPr>
          <w:rFonts w:ascii="Times New Roman" w:hAnsi="Times New Roman"/>
          <w:sz w:val="24"/>
          <w:szCs w:val="24"/>
        </w:rPr>
        <w:t>о</w:t>
      </w:r>
      <w:r w:rsidRPr="00610517">
        <w:rPr>
          <w:rFonts w:ascii="Times New Roman" w:hAnsi="Times New Roman"/>
          <w:noProof/>
          <w:sz w:val="24"/>
          <w:szCs w:val="24"/>
        </w:rPr>
        <w:t xml:space="preserve">бразовательной, </w:t>
      </w:r>
      <w:r w:rsidRPr="00610517">
        <w:rPr>
          <w:rFonts w:ascii="Times New Roman" w:hAnsi="Times New Roman"/>
          <w:sz w:val="24"/>
          <w:szCs w:val="24"/>
        </w:rPr>
        <w:t>о</w:t>
      </w:r>
      <w:r w:rsidRPr="00610517">
        <w:rPr>
          <w:rFonts w:ascii="Times New Roman" w:hAnsi="Times New Roman"/>
          <w:noProof/>
          <w:sz w:val="24"/>
          <w:szCs w:val="24"/>
        </w:rPr>
        <w:t xml:space="preserve">бщественно полезной, </w:t>
      </w:r>
      <w:r w:rsidRPr="00610517">
        <w:rPr>
          <w:rFonts w:ascii="Times New Roman" w:hAnsi="Times New Roman"/>
          <w:sz w:val="24"/>
          <w:szCs w:val="24"/>
        </w:rPr>
        <w:t>учебно-исследоват</w:t>
      </w:r>
      <w:r w:rsidRPr="00610517">
        <w:rPr>
          <w:rFonts w:ascii="Times New Roman" w:hAnsi="Times New Roman"/>
          <w:noProof/>
          <w:sz w:val="24"/>
          <w:szCs w:val="24"/>
        </w:rPr>
        <w:t xml:space="preserve">ельской, творческой </w:t>
      </w:r>
      <w:r w:rsidRPr="00610517">
        <w:rPr>
          <w:rFonts w:ascii="Times New Roman" w:hAnsi="Times New Roman"/>
          <w:sz w:val="24"/>
          <w:szCs w:val="24"/>
        </w:rPr>
        <w:t>и д</w:t>
      </w:r>
      <w:r w:rsidRPr="00610517">
        <w:rPr>
          <w:rFonts w:ascii="Times New Roman" w:hAnsi="Times New Roman"/>
          <w:noProof/>
          <w:sz w:val="24"/>
          <w:szCs w:val="24"/>
        </w:rPr>
        <w:t xml:space="preserve">ругих </w:t>
      </w:r>
      <w:r w:rsidRPr="00610517">
        <w:rPr>
          <w:rFonts w:ascii="Times New Roman" w:hAnsi="Times New Roman"/>
          <w:sz w:val="24"/>
          <w:szCs w:val="24"/>
        </w:rPr>
        <w:t>в</w:t>
      </w:r>
      <w:r w:rsidRPr="00610517">
        <w:rPr>
          <w:rFonts w:ascii="Times New Roman" w:hAnsi="Times New Roman"/>
          <w:noProof/>
          <w:sz w:val="24"/>
          <w:szCs w:val="24"/>
        </w:rPr>
        <w:t xml:space="preserve">идах </w:t>
      </w:r>
      <w:r w:rsidRPr="00610517">
        <w:rPr>
          <w:rFonts w:ascii="Times New Roman" w:hAnsi="Times New Roman"/>
          <w:sz w:val="24"/>
          <w:szCs w:val="24"/>
        </w:rPr>
        <w:t>деятельн</w:t>
      </w:r>
      <w:r w:rsidRPr="00610517">
        <w:rPr>
          <w:rFonts w:ascii="Times New Roman" w:hAnsi="Times New Roman"/>
          <w:noProof/>
          <w:sz w:val="24"/>
          <w:szCs w:val="24"/>
        </w:rPr>
        <w:t>ости.</w:t>
      </w:r>
    </w:p>
    <w:p w:rsidR="006273FC" w:rsidRPr="005609E1" w:rsidRDefault="006273FC" w:rsidP="007C20CA">
      <w:pPr>
        <w:ind w:firstLine="567"/>
        <w:jc w:val="both"/>
        <w:rPr>
          <w:sz w:val="24"/>
          <w:szCs w:val="24"/>
        </w:rPr>
      </w:pPr>
      <w:r w:rsidRPr="005609E1">
        <w:rPr>
          <w:sz w:val="24"/>
          <w:szCs w:val="24"/>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6273FC" w:rsidRPr="005609E1" w:rsidRDefault="006273FC" w:rsidP="007C20CA">
      <w:pPr>
        <w:ind w:firstLine="567"/>
        <w:jc w:val="both"/>
        <w:rPr>
          <w:sz w:val="24"/>
          <w:szCs w:val="24"/>
        </w:rPr>
      </w:pPr>
      <w:r w:rsidRPr="005609E1">
        <w:rPr>
          <w:sz w:val="24"/>
          <w:szCs w:val="24"/>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6273FC" w:rsidRPr="005609E1" w:rsidRDefault="006273FC" w:rsidP="007C20CA">
      <w:pPr>
        <w:ind w:firstLine="567"/>
        <w:jc w:val="both"/>
        <w:rPr>
          <w:sz w:val="24"/>
          <w:szCs w:val="24"/>
        </w:rPr>
      </w:pPr>
      <w:r w:rsidRPr="005609E1">
        <w:rPr>
          <w:sz w:val="24"/>
          <w:szCs w:val="24"/>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w:t>
      </w:r>
      <w:r w:rsidR="00610517">
        <w:rPr>
          <w:sz w:val="24"/>
          <w:szCs w:val="24"/>
        </w:rPr>
        <w:t>,</w:t>
      </w:r>
      <w:r w:rsidRPr="005609E1">
        <w:rPr>
          <w:sz w:val="24"/>
          <w:szCs w:val="24"/>
        </w:rPr>
        <w:t xml:space="preserve"> в том числе</w:t>
      </w:r>
      <w:r w:rsidR="00610517">
        <w:rPr>
          <w:sz w:val="24"/>
          <w:szCs w:val="24"/>
        </w:rPr>
        <w:t>,</w:t>
      </w:r>
      <w:r w:rsidRPr="005609E1">
        <w:rPr>
          <w:sz w:val="24"/>
          <w:szCs w:val="24"/>
        </w:rPr>
        <w:t xml:space="preserve">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6273FC" w:rsidRPr="005609E1" w:rsidRDefault="006273FC" w:rsidP="007C20CA">
      <w:pPr>
        <w:ind w:firstLine="567"/>
        <w:jc w:val="both"/>
        <w:rPr>
          <w:sz w:val="24"/>
          <w:szCs w:val="24"/>
        </w:rPr>
      </w:pPr>
      <w:r w:rsidRPr="005609E1">
        <w:rPr>
          <w:sz w:val="24"/>
          <w:szCs w:val="24"/>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6273FC" w:rsidRPr="005609E1" w:rsidRDefault="006273FC" w:rsidP="007C20CA">
      <w:pPr>
        <w:ind w:firstLine="567"/>
        <w:jc w:val="both"/>
        <w:rPr>
          <w:b/>
          <w:sz w:val="24"/>
          <w:szCs w:val="24"/>
        </w:rPr>
      </w:pPr>
      <w:bookmarkStart w:id="24" w:name="_Toc405145649"/>
      <w:bookmarkStart w:id="25" w:name="_Toc406058978"/>
      <w:bookmarkStart w:id="26" w:name="_Toc409691627"/>
      <w:bookmarkStart w:id="27" w:name="_Toc410653951"/>
      <w:bookmarkStart w:id="28" w:name="_Toc414553132"/>
      <w:r w:rsidRPr="005609E1">
        <w:rPr>
          <w:b/>
          <w:sz w:val="24"/>
          <w:szCs w:val="24"/>
        </w:rPr>
        <w:t>1.2.4. Метапредметные результаты освоения ООП</w:t>
      </w:r>
      <w:bookmarkEnd w:id="24"/>
      <w:bookmarkEnd w:id="25"/>
      <w:bookmarkEnd w:id="26"/>
      <w:bookmarkEnd w:id="27"/>
      <w:bookmarkEnd w:id="28"/>
    </w:p>
    <w:p w:rsidR="006273FC" w:rsidRPr="005609E1" w:rsidRDefault="006273FC" w:rsidP="007C20CA">
      <w:pPr>
        <w:ind w:firstLine="567"/>
        <w:jc w:val="both"/>
        <w:rPr>
          <w:sz w:val="24"/>
          <w:szCs w:val="24"/>
        </w:rPr>
      </w:pPr>
      <w:r w:rsidRPr="005609E1">
        <w:rPr>
          <w:sz w:val="24"/>
          <w:szCs w:val="24"/>
        </w:rPr>
        <w:t>Метапредметные результаты, включают освоенные обучающимися межпредметные поня</w:t>
      </w:r>
      <w:r w:rsidR="00335B69">
        <w:rPr>
          <w:sz w:val="24"/>
          <w:szCs w:val="24"/>
        </w:rPr>
        <w:t>тия и универсальные учебные дей</w:t>
      </w:r>
      <w:r w:rsidRPr="005609E1">
        <w:rPr>
          <w:sz w:val="24"/>
          <w:szCs w:val="24"/>
        </w:rPr>
        <w:t>ствия (регулятивные, познавательные,</w:t>
      </w:r>
      <w:r w:rsidRPr="005609E1">
        <w:rPr>
          <w:sz w:val="24"/>
          <w:szCs w:val="24"/>
        </w:rPr>
        <w:tab/>
        <w:t>коммуникативные).</w:t>
      </w:r>
    </w:p>
    <w:p w:rsidR="006273FC" w:rsidRPr="00335B69" w:rsidRDefault="006273FC" w:rsidP="007C20CA">
      <w:pPr>
        <w:ind w:firstLine="567"/>
        <w:jc w:val="both"/>
        <w:rPr>
          <w:b/>
          <w:sz w:val="24"/>
          <w:szCs w:val="24"/>
        </w:rPr>
      </w:pPr>
      <w:r w:rsidRPr="00335B69">
        <w:rPr>
          <w:b/>
          <w:sz w:val="24"/>
          <w:szCs w:val="24"/>
        </w:rPr>
        <w:t>Межпредметные понятия</w:t>
      </w:r>
    </w:p>
    <w:p w:rsidR="006273FC" w:rsidRPr="005609E1" w:rsidRDefault="006273FC" w:rsidP="007C20CA">
      <w:pPr>
        <w:ind w:firstLine="567"/>
        <w:jc w:val="both"/>
        <w:rPr>
          <w:sz w:val="24"/>
          <w:szCs w:val="24"/>
        </w:rPr>
      </w:pPr>
      <w:r w:rsidRPr="005609E1">
        <w:rPr>
          <w:sz w:val="24"/>
          <w:szCs w:val="24"/>
        </w:rPr>
        <w:t>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6273FC" w:rsidRPr="005609E1" w:rsidRDefault="006273FC" w:rsidP="007C20CA">
      <w:pPr>
        <w:ind w:firstLine="567"/>
        <w:jc w:val="both"/>
        <w:rPr>
          <w:sz w:val="24"/>
          <w:szCs w:val="24"/>
        </w:rPr>
      </w:pPr>
      <w:r w:rsidRPr="005609E1">
        <w:rPr>
          <w:sz w:val="24"/>
          <w:szCs w:val="24"/>
        </w:rPr>
        <w:t>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6273FC" w:rsidRPr="005609E1" w:rsidRDefault="006273FC" w:rsidP="007C20CA">
      <w:pPr>
        <w:ind w:firstLine="567"/>
        <w:jc w:val="both"/>
        <w:rPr>
          <w:sz w:val="24"/>
          <w:szCs w:val="24"/>
        </w:rPr>
      </w:pPr>
      <w:r w:rsidRPr="005609E1">
        <w:rPr>
          <w:sz w:val="24"/>
          <w:szCs w:val="24"/>
        </w:rPr>
        <w:lastRenderedPageBreak/>
        <w:t>• систематизировать, сопоставлять, анализировать, обобщать и интерпретировать информацию, содержащуюся в готовых информационных объектах;</w:t>
      </w:r>
    </w:p>
    <w:p w:rsidR="006273FC" w:rsidRPr="005609E1" w:rsidRDefault="006273FC" w:rsidP="007C20CA">
      <w:pPr>
        <w:ind w:firstLine="567"/>
        <w:jc w:val="both"/>
        <w:rPr>
          <w:sz w:val="24"/>
          <w:szCs w:val="24"/>
        </w:rPr>
      </w:pPr>
      <w:r w:rsidRPr="005609E1">
        <w:rPr>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273FC" w:rsidRPr="005609E1" w:rsidRDefault="006273FC" w:rsidP="007C20CA">
      <w:pPr>
        <w:ind w:firstLine="567"/>
        <w:jc w:val="both"/>
        <w:rPr>
          <w:sz w:val="24"/>
          <w:szCs w:val="24"/>
        </w:rPr>
      </w:pPr>
      <w:r w:rsidRPr="005609E1">
        <w:rPr>
          <w:sz w:val="24"/>
          <w:szCs w:val="24"/>
        </w:rPr>
        <w:t>• заполнять и дополнять таблицы, схемы, диаграммы, тексты.</w:t>
      </w:r>
    </w:p>
    <w:p w:rsidR="006273FC" w:rsidRPr="005609E1" w:rsidRDefault="006273FC" w:rsidP="007C20CA">
      <w:pPr>
        <w:ind w:firstLine="567"/>
        <w:jc w:val="both"/>
        <w:rPr>
          <w:sz w:val="24"/>
          <w:szCs w:val="24"/>
        </w:rPr>
      </w:pPr>
      <w:r w:rsidRPr="005609E1">
        <w:rPr>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6273FC" w:rsidRPr="00335B69" w:rsidRDefault="006273FC" w:rsidP="007C20CA">
      <w:pPr>
        <w:ind w:firstLine="567"/>
        <w:jc w:val="both"/>
        <w:rPr>
          <w:sz w:val="24"/>
          <w:szCs w:val="24"/>
        </w:rPr>
      </w:pPr>
      <w:r w:rsidRPr="00335B69">
        <w:rPr>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6273FC" w:rsidRPr="00D11451" w:rsidRDefault="006273FC" w:rsidP="007C20CA">
      <w:pPr>
        <w:ind w:firstLine="567"/>
        <w:jc w:val="both"/>
        <w:rPr>
          <w:b/>
          <w:sz w:val="24"/>
          <w:szCs w:val="24"/>
        </w:rPr>
      </w:pPr>
      <w:r w:rsidRPr="00D11451">
        <w:rPr>
          <w:b/>
          <w:sz w:val="24"/>
          <w:szCs w:val="24"/>
        </w:rPr>
        <w:t>Регулятивные УУД</w:t>
      </w:r>
    </w:p>
    <w:p w:rsidR="006273FC" w:rsidRPr="005609E1" w:rsidRDefault="00335B69" w:rsidP="007C20CA">
      <w:pPr>
        <w:ind w:firstLine="567"/>
        <w:jc w:val="both"/>
        <w:rPr>
          <w:sz w:val="24"/>
          <w:szCs w:val="24"/>
        </w:rPr>
      </w:pPr>
      <w:r>
        <w:rPr>
          <w:sz w:val="24"/>
          <w:szCs w:val="24"/>
        </w:rPr>
        <w:t xml:space="preserve">1. </w:t>
      </w:r>
      <w:r w:rsidR="006273FC" w:rsidRPr="005609E1">
        <w:rPr>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6273FC" w:rsidRPr="005609E1" w:rsidRDefault="006273FC" w:rsidP="007C20CA">
      <w:pPr>
        <w:ind w:firstLine="567"/>
        <w:jc w:val="both"/>
        <w:rPr>
          <w:sz w:val="24"/>
          <w:szCs w:val="24"/>
        </w:rPr>
      </w:pPr>
      <w:r w:rsidRPr="005609E1">
        <w:rPr>
          <w:sz w:val="24"/>
          <w:szCs w:val="24"/>
        </w:rPr>
        <w:t>анализировать существующие и планировать будущие образовательные результаты;</w:t>
      </w:r>
    </w:p>
    <w:p w:rsidR="006273FC" w:rsidRPr="005609E1" w:rsidRDefault="006273FC" w:rsidP="007C20CA">
      <w:pPr>
        <w:ind w:firstLine="567"/>
        <w:jc w:val="both"/>
        <w:rPr>
          <w:sz w:val="24"/>
          <w:szCs w:val="24"/>
        </w:rPr>
      </w:pPr>
      <w:r w:rsidRPr="005609E1">
        <w:rPr>
          <w:sz w:val="24"/>
          <w:szCs w:val="24"/>
        </w:rPr>
        <w:t>идентифицировать собственные проблемы и определять главную проблему;</w:t>
      </w:r>
    </w:p>
    <w:p w:rsidR="006273FC" w:rsidRPr="005609E1" w:rsidRDefault="006273FC" w:rsidP="007C20CA">
      <w:pPr>
        <w:ind w:firstLine="567"/>
        <w:jc w:val="both"/>
        <w:rPr>
          <w:sz w:val="24"/>
          <w:szCs w:val="24"/>
        </w:rPr>
      </w:pPr>
      <w:r w:rsidRPr="005609E1">
        <w:rPr>
          <w:sz w:val="24"/>
          <w:szCs w:val="24"/>
        </w:rPr>
        <w:t>выдвигать версии решения проблемы, формулировать гипотезы, предвосхищать конечный результат;</w:t>
      </w:r>
    </w:p>
    <w:p w:rsidR="006273FC" w:rsidRPr="005609E1" w:rsidRDefault="006273FC" w:rsidP="007C20CA">
      <w:pPr>
        <w:ind w:firstLine="567"/>
        <w:jc w:val="both"/>
        <w:rPr>
          <w:sz w:val="24"/>
          <w:szCs w:val="24"/>
        </w:rPr>
      </w:pPr>
      <w:r w:rsidRPr="005609E1">
        <w:rPr>
          <w:sz w:val="24"/>
          <w:szCs w:val="24"/>
        </w:rPr>
        <w:t>ставить цель деятельности на основе определенной проблемы и существующих возможностей;</w:t>
      </w:r>
    </w:p>
    <w:p w:rsidR="006273FC" w:rsidRPr="005609E1" w:rsidRDefault="006273FC" w:rsidP="007C20CA">
      <w:pPr>
        <w:ind w:firstLine="567"/>
        <w:jc w:val="both"/>
        <w:rPr>
          <w:sz w:val="24"/>
          <w:szCs w:val="24"/>
        </w:rPr>
      </w:pPr>
      <w:r w:rsidRPr="005609E1">
        <w:rPr>
          <w:sz w:val="24"/>
          <w:szCs w:val="24"/>
        </w:rPr>
        <w:t>формулировать учебные задачи как шаги достижения поставленной цели деятельности;</w:t>
      </w:r>
    </w:p>
    <w:p w:rsidR="006273FC" w:rsidRPr="005609E1" w:rsidRDefault="006273FC" w:rsidP="007C20CA">
      <w:pPr>
        <w:ind w:firstLine="567"/>
        <w:jc w:val="both"/>
        <w:rPr>
          <w:sz w:val="24"/>
          <w:szCs w:val="24"/>
        </w:rPr>
      </w:pPr>
      <w:r w:rsidRPr="005609E1">
        <w:rPr>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6273FC" w:rsidRPr="005609E1" w:rsidRDefault="00335B69" w:rsidP="007C20CA">
      <w:pPr>
        <w:ind w:firstLine="567"/>
        <w:jc w:val="both"/>
        <w:rPr>
          <w:sz w:val="24"/>
          <w:szCs w:val="24"/>
        </w:rPr>
      </w:pPr>
      <w:r>
        <w:rPr>
          <w:sz w:val="24"/>
          <w:szCs w:val="24"/>
        </w:rPr>
        <w:t>2.</w:t>
      </w:r>
      <w:r w:rsidR="006273FC" w:rsidRPr="005609E1">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6273FC" w:rsidRPr="005609E1" w:rsidRDefault="006273FC" w:rsidP="007C20CA">
      <w:pPr>
        <w:ind w:firstLine="567"/>
        <w:jc w:val="both"/>
        <w:rPr>
          <w:sz w:val="24"/>
          <w:szCs w:val="24"/>
        </w:rPr>
      </w:pPr>
      <w:r w:rsidRPr="005609E1">
        <w:rPr>
          <w:sz w:val="24"/>
          <w:szCs w:val="24"/>
        </w:rPr>
        <w:t>определять необходимые действие(я) в соответствии с учебной и познавательной задачей и составлять алгоритм их выполнения;</w:t>
      </w:r>
    </w:p>
    <w:p w:rsidR="006273FC" w:rsidRPr="005609E1" w:rsidRDefault="006273FC" w:rsidP="007C20CA">
      <w:pPr>
        <w:ind w:firstLine="567"/>
        <w:jc w:val="both"/>
        <w:rPr>
          <w:sz w:val="24"/>
          <w:szCs w:val="24"/>
        </w:rPr>
      </w:pPr>
      <w:r w:rsidRPr="005609E1">
        <w:rPr>
          <w:sz w:val="24"/>
          <w:szCs w:val="24"/>
        </w:rPr>
        <w:t>обосновывать и осуществлять выбор наиболее эффективных способов решения учебных и познавательных задач;</w:t>
      </w:r>
    </w:p>
    <w:p w:rsidR="006273FC" w:rsidRPr="005609E1" w:rsidRDefault="006273FC" w:rsidP="007C20CA">
      <w:pPr>
        <w:ind w:firstLine="567"/>
        <w:jc w:val="both"/>
        <w:rPr>
          <w:sz w:val="24"/>
          <w:szCs w:val="24"/>
        </w:rPr>
      </w:pPr>
      <w:r w:rsidRPr="005609E1">
        <w:rPr>
          <w:sz w:val="24"/>
          <w:szCs w:val="24"/>
        </w:rPr>
        <w:t>определять/находить, в том числе из предложенных вариантов, условия для выполнения учебной и познавательной задачи;</w:t>
      </w:r>
    </w:p>
    <w:p w:rsidR="006273FC" w:rsidRPr="005609E1" w:rsidRDefault="006273FC" w:rsidP="007C20CA">
      <w:pPr>
        <w:ind w:firstLine="567"/>
        <w:jc w:val="both"/>
        <w:rPr>
          <w:sz w:val="24"/>
          <w:szCs w:val="24"/>
        </w:rPr>
      </w:pPr>
      <w:r w:rsidRPr="005609E1">
        <w:rPr>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6273FC" w:rsidRPr="005609E1" w:rsidRDefault="006273FC" w:rsidP="007C20CA">
      <w:pPr>
        <w:ind w:firstLine="567"/>
        <w:jc w:val="both"/>
        <w:rPr>
          <w:sz w:val="24"/>
          <w:szCs w:val="24"/>
        </w:rPr>
      </w:pPr>
      <w:r w:rsidRPr="005609E1">
        <w:rPr>
          <w:sz w:val="24"/>
          <w:szCs w:val="24"/>
        </w:rPr>
        <w:t>выбирать из предложенных вариантов и самостоятельно искать средства/ресурсы для решения задачи/достижения цели;</w:t>
      </w:r>
    </w:p>
    <w:p w:rsidR="006273FC" w:rsidRPr="005609E1" w:rsidRDefault="006273FC" w:rsidP="007C20CA">
      <w:pPr>
        <w:ind w:firstLine="567"/>
        <w:jc w:val="both"/>
        <w:rPr>
          <w:sz w:val="24"/>
          <w:szCs w:val="24"/>
        </w:rPr>
      </w:pPr>
      <w:r w:rsidRPr="005609E1">
        <w:rPr>
          <w:sz w:val="24"/>
          <w:szCs w:val="24"/>
        </w:rPr>
        <w:t>составлять план решения проблемы (выполнения проекта, проведения исследования);</w:t>
      </w:r>
    </w:p>
    <w:p w:rsidR="006273FC" w:rsidRPr="005609E1" w:rsidRDefault="006273FC" w:rsidP="007C20CA">
      <w:pPr>
        <w:ind w:firstLine="567"/>
        <w:jc w:val="both"/>
        <w:rPr>
          <w:sz w:val="24"/>
          <w:szCs w:val="24"/>
        </w:rPr>
      </w:pPr>
      <w:r w:rsidRPr="005609E1">
        <w:rPr>
          <w:sz w:val="24"/>
          <w:szCs w:val="24"/>
        </w:rPr>
        <w:t>определять потенциальные затруднения при решении учебной и познавательной задачи и находить средства для их устранения;</w:t>
      </w:r>
    </w:p>
    <w:p w:rsidR="006273FC" w:rsidRPr="005609E1" w:rsidRDefault="006273FC" w:rsidP="007C20CA">
      <w:pPr>
        <w:ind w:firstLine="567"/>
        <w:jc w:val="both"/>
        <w:rPr>
          <w:sz w:val="24"/>
          <w:szCs w:val="24"/>
        </w:rPr>
      </w:pPr>
      <w:r w:rsidRPr="005609E1">
        <w:rPr>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6273FC" w:rsidRPr="005609E1" w:rsidRDefault="006273FC" w:rsidP="007C20CA">
      <w:pPr>
        <w:ind w:firstLine="567"/>
        <w:jc w:val="both"/>
        <w:rPr>
          <w:sz w:val="24"/>
          <w:szCs w:val="24"/>
        </w:rPr>
      </w:pPr>
      <w:r w:rsidRPr="005609E1">
        <w:rPr>
          <w:sz w:val="24"/>
          <w:szCs w:val="24"/>
        </w:rPr>
        <w:t>планировать и корректировать свою индивидуальную образовательную траекторию.</w:t>
      </w:r>
    </w:p>
    <w:p w:rsidR="006273FC" w:rsidRPr="005609E1" w:rsidRDefault="00335B69" w:rsidP="007C20CA">
      <w:pPr>
        <w:ind w:firstLine="567"/>
        <w:jc w:val="both"/>
        <w:rPr>
          <w:sz w:val="24"/>
          <w:szCs w:val="24"/>
        </w:rPr>
      </w:pPr>
      <w:r>
        <w:rPr>
          <w:sz w:val="24"/>
          <w:szCs w:val="24"/>
        </w:rPr>
        <w:t>3.</w:t>
      </w:r>
      <w:r w:rsidR="006273FC" w:rsidRPr="005609E1">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6273FC" w:rsidRPr="005609E1" w:rsidRDefault="006273FC" w:rsidP="007C20CA">
      <w:pPr>
        <w:ind w:firstLine="567"/>
        <w:jc w:val="both"/>
        <w:rPr>
          <w:sz w:val="24"/>
          <w:szCs w:val="24"/>
        </w:rPr>
      </w:pPr>
      <w:r w:rsidRPr="005609E1">
        <w:rPr>
          <w:sz w:val="24"/>
          <w:szCs w:val="24"/>
        </w:rPr>
        <w:lastRenderedPageBreak/>
        <w:t>определять совместно с педагогом и сверстниками критерии планируемых результатов и критерии оценки своей учебной деятельности;</w:t>
      </w:r>
    </w:p>
    <w:p w:rsidR="006273FC" w:rsidRPr="005609E1" w:rsidRDefault="006273FC" w:rsidP="007C20CA">
      <w:pPr>
        <w:ind w:firstLine="567"/>
        <w:jc w:val="both"/>
        <w:rPr>
          <w:sz w:val="24"/>
          <w:szCs w:val="24"/>
        </w:rPr>
      </w:pPr>
      <w:r w:rsidRPr="005609E1">
        <w:rPr>
          <w:sz w:val="24"/>
          <w:szCs w:val="24"/>
        </w:rPr>
        <w:t>систематизировать (в том числе выбирать приоритетные) критерии планируемых результатов и оценки своей деятельности;</w:t>
      </w:r>
    </w:p>
    <w:p w:rsidR="006273FC" w:rsidRPr="005609E1" w:rsidRDefault="006273FC" w:rsidP="007C20CA">
      <w:pPr>
        <w:ind w:firstLine="567"/>
        <w:jc w:val="both"/>
        <w:rPr>
          <w:sz w:val="24"/>
          <w:szCs w:val="24"/>
        </w:rPr>
      </w:pPr>
      <w:r w:rsidRPr="005609E1">
        <w:rPr>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6273FC" w:rsidRPr="005609E1" w:rsidRDefault="006273FC" w:rsidP="007C20CA">
      <w:pPr>
        <w:ind w:firstLine="567"/>
        <w:jc w:val="both"/>
        <w:rPr>
          <w:sz w:val="24"/>
          <w:szCs w:val="24"/>
        </w:rPr>
      </w:pPr>
      <w:r w:rsidRPr="005609E1">
        <w:rPr>
          <w:sz w:val="24"/>
          <w:szCs w:val="24"/>
        </w:rPr>
        <w:t>оценивать свою деятельность, аргументируя причины достижения или отсутствия планируемого результата;</w:t>
      </w:r>
    </w:p>
    <w:p w:rsidR="006273FC" w:rsidRPr="005609E1" w:rsidRDefault="006273FC" w:rsidP="007C20CA">
      <w:pPr>
        <w:ind w:firstLine="567"/>
        <w:jc w:val="both"/>
        <w:rPr>
          <w:sz w:val="24"/>
          <w:szCs w:val="24"/>
        </w:rPr>
      </w:pPr>
      <w:r w:rsidRPr="005609E1">
        <w:rPr>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6273FC" w:rsidRPr="005609E1" w:rsidRDefault="006273FC" w:rsidP="007C20CA">
      <w:pPr>
        <w:ind w:firstLine="567"/>
        <w:jc w:val="both"/>
        <w:rPr>
          <w:sz w:val="24"/>
          <w:szCs w:val="24"/>
        </w:rPr>
      </w:pPr>
      <w:r w:rsidRPr="005609E1">
        <w:rPr>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6273FC" w:rsidRPr="005609E1" w:rsidRDefault="006273FC" w:rsidP="007C20CA">
      <w:pPr>
        <w:ind w:firstLine="567"/>
        <w:jc w:val="both"/>
        <w:rPr>
          <w:sz w:val="24"/>
          <w:szCs w:val="24"/>
        </w:rPr>
      </w:pPr>
      <w:r w:rsidRPr="005609E1">
        <w:rPr>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6273FC" w:rsidRPr="005609E1" w:rsidRDefault="006273FC" w:rsidP="007C20CA">
      <w:pPr>
        <w:ind w:firstLine="567"/>
        <w:jc w:val="both"/>
        <w:rPr>
          <w:sz w:val="24"/>
          <w:szCs w:val="24"/>
        </w:rPr>
      </w:pPr>
      <w:r w:rsidRPr="005609E1">
        <w:rPr>
          <w:sz w:val="24"/>
          <w:szCs w:val="24"/>
        </w:rPr>
        <w:t>сверять свои действия с целью и, при необходимости, исправлять ошибки самостоятельно.</w:t>
      </w:r>
    </w:p>
    <w:p w:rsidR="00D11451" w:rsidRDefault="00335B69" w:rsidP="007C20CA">
      <w:pPr>
        <w:ind w:firstLine="567"/>
        <w:jc w:val="both"/>
        <w:rPr>
          <w:sz w:val="24"/>
          <w:szCs w:val="24"/>
        </w:rPr>
      </w:pPr>
      <w:r>
        <w:rPr>
          <w:sz w:val="24"/>
          <w:szCs w:val="24"/>
        </w:rPr>
        <w:t>4.</w:t>
      </w:r>
      <w:r w:rsidR="006273FC" w:rsidRPr="005609E1">
        <w:rPr>
          <w:sz w:val="24"/>
          <w:szCs w:val="24"/>
        </w:rPr>
        <w:t xml:space="preserve">Умение оценивать правильность выполнения учебной задачи, собственные возможности ее решения. </w:t>
      </w:r>
    </w:p>
    <w:p w:rsidR="006273FC" w:rsidRPr="005609E1" w:rsidRDefault="006273FC" w:rsidP="007C20CA">
      <w:pPr>
        <w:ind w:firstLine="567"/>
        <w:jc w:val="both"/>
        <w:rPr>
          <w:sz w:val="24"/>
          <w:szCs w:val="24"/>
        </w:rPr>
      </w:pPr>
      <w:r w:rsidRPr="005609E1">
        <w:rPr>
          <w:sz w:val="24"/>
          <w:szCs w:val="24"/>
        </w:rPr>
        <w:t>Обучающийся сможет:</w:t>
      </w:r>
    </w:p>
    <w:p w:rsidR="006273FC" w:rsidRPr="005609E1" w:rsidRDefault="006273FC" w:rsidP="007C20CA">
      <w:pPr>
        <w:ind w:firstLine="567"/>
        <w:jc w:val="both"/>
        <w:rPr>
          <w:sz w:val="24"/>
          <w:szCs w:val="24"/>
        </w:rPr>
      </w:pPr>
      <w:r w:rsidRPr="005609E1">
        <w:rPr>
          <w:sz w:val="24"/>
          <w:szCs w:val="24"/>
        </w:rPr>
        <w:t>определять критерии правильности (корректности) выполнения учебной задачи;</w:t>
      </w:r>
    </w:p>
    <w:p w:rsidR="006273FC" w:rsidRPr="005609E1" w:rsidRDefault="006273FC" w:rsidP="007C20CA">
      <w:pPr>
        <w:ind w:firstLine="567"/>
        <w:jc w:val="both"/>
        <w:rPr>
          <w:sz w:val="24"/>
          <w:szCs w:val="24"/>
        </w:rPr>
      </w:pPr>
      <w:r w:rsidRPr="005609E1">
        <w:rPr>
          <w:sz w:val="24"/>
          <w:szCs w:val="24"/>
        </w:rPr>
        <w:t>анализировать и обосновывать применение соответствующего инструментария для выполнения учебной задачи;</w:t>
      </w:r>
    </w:p>
    <w:p w:rsidR="006273FC" w:rsidRPr="005609E1" w:rsidRDefault="006273FC" w:rsidP="007C20CA">
      <w:pPr>
        <w:ind w:firstLine="567"/>
        <w:jc w:val="both"/>
        <w:rPr>
          <w:sz w:val="24"/>
          <w:szCs w:val="24"/>
        </w:rPr>
      </w:pPr>
      <w:r w:rsidRPr="005609E1">
        <w:rPr>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6273FC" w:rsidRPr="005609E1" w:rsidRDefault="006273FC" w:rsidP="007C20CA">
      <w:pPr>
        <w:ind w:firstLine="567"/>
        <w:jc w:val="both"/>
        <w:rPr>
          <w:sz w:val="24"/>
          <w:szCs w:val="24"/>
        </w:rPr>
      </w:pPr>
      <w:r w:rsidRPr="005609E1">
        <w:rPr>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6273FC" w:rsidRPr="005609E1" w:rsidRDefault="006273FC" w:rsidP="007C20CA">
      <w:pPr>
        <w:ind w:firstLine="567"/>
        <w:jc w:val="both"/>
        <w:rPr>
          <w:sz w:val="24"/>
          <w:szCs w:val="24"/>
        </w:rPr>
      </w:pPr>
      <w:r w:rsidRPr="005609E1">
        <w:rPr>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6273FC" w:rsidRPr="005609E1" w:rsidRDefault="006273FC" w:rsidP="007C20CA">
      <w:pPr>
        <w:ind w:firstLine="567"/>
        <w:jc w:val="both"/>
        <w:rPr>
          <w:sz w:val="24"/>
          <w:szCs w:val="24"/>
        </w:rPr>
      </w:pPr>
      <w:r w:rsidRPr="005609E1">
        <w:rPr>
          <w:sz w:val="24"/>
          <w:szCs w:val="24"/>
        </w:rPr>
        <w:t>фиксировать и анализировать динамику собственных образовательных результатов.</w:t>
      </w:r>
    </w:p>
    <w:p w:rsidR="006273FC" w:rsidRPr="005609E1" w:rsidRDefault="00335B69" w:rsidP="007C20CA">
      <w:pPr>
        <w:ind w:firstLine="567"/>
        <w:jc w:val="both"/>
        <w:rPr>
          <w:sz w:val="24"/>
          <w:szCs w:val="24"/>
        </w:rPr>
      </w:pPr>
      <w:r>
        <w:rPr>
          <w:sz w:val="24"/>
          <w:szCs w:val="24"/>
        </w:rPr>
        <w:t>5.</w:t>
      </w:r>
      <w:r w:rsidR="006273FC" w:rsidRPr="005609E1">
        <w:rPr>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6273FC" w:rsidRPr="005609E1" w:rsidRDefault="006273FC" w:rsidP="007C20CA">
      <w:pPr>
        <w:ind w:firstLine="567"/>
        <w:jc w:val="both"/>
        <w:rPr>
          <w:sz w:val="24"/>
          <w:szCs w:val="24"/>
        </w:rPr>
      </w:pPr>
      <w:r w:rsidRPr="005609E1">
        <w:rPr>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6273FC" w:rsidRPr="005609E1" w:rsidRDefault="006273FC" w:rsidP="007C20CA">
      <w:pPr>
        <w:ind w:firstLine="567"/>
        <w:jc w:val="both"/>
        <w:rPr>
          <w:sz w:val="24"/>
          <w:szCs w:val="24"/>
        </w:rPr>
      </w:pPr>
      <w:r w:rsidRPr="005609E1">
        <w:rPr>
          <w:sz w:val="24"/>
          <w:szCs w:val="24"/>
        </w:rPr>
        <w:t>соотносить реальные и планируемые результаты индивидуальной образовательной деятельности и делать выводы;</w:t>
      </w:r>
    </w:p>
    <w:p w:rsidR="006273FC" w:rsidRPr="005609E1" w:rsidRDefault="006273FC" w:rsidP="007C20CA">
      <w:pPr>
        <w:ind w:firstLine="567"/>
        <w:jc w:val="both"/>
        <w:rPr>
          <w:sz w:val="24"/>
          <w:szCs w:val="24"/>
        </w:rPr>
      </w:pPr>
      <w:r w:rsidRPr="005609E1">
        <w:rPr>
          <w:sz w:val="24"/>
          <w:szCs w:val="24"/>
        </w:rPr>
        <w:t>принимать решение в учебной ситуации и нести за него ответственность;</w:t>
      </w:r>
    </w:p>
    <w:p w:rsidR="006273FC" w:rsidRPr="005609E1" w:rsidRDefault="006273FC" w:rsidP="007C20CA">
      <w:pPr>
        <w:ind w:firstLine="567"/>
        <w:jc w:val="both"/>
        <w:rPr>
          <w:sz w:val="24"/>
          <w:szCs w:val="24"/>
        </w:rPr>
      </w:pPr>
      <w:r w:rsidRPr="005609E1">
        <w:rPr>
          <w:sz w:val="24"/>
          <w:szCs w:val="24"/>
        </w:rPr>
        <w:t>самостоятельно определять причины своего успеха или неуспеха и находить способы выхода из ситуации неуспеха;</w:t>
      </w:r>
    </w:p>
    <w:p w:rsidR="006273FC" w:rsidRPr="005609E1" w:rsidRDefault="006273FC" w:rsidP="007C20CA">
      <w:pPr>
        <w:ind w:firstLine="567"/>
        <w:jc w:val="both"/>
        <w:rPr>
          <w:sz w:val="24"/>
          <w:szCs w:val="24"/>
        </w:rPr>
      </w:pPr>
      <w:r w:rsidRPr="005609E1">
        <w:rPr>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6273FC" w:rsidRPr="005609E1" w:rsidRDefault="006273FC" w:rsidP="007C20CA">
      <w:pPr>
        <w:ind w:firstLine="567"/>
        <w:jc w:val="both"/>
        <w:rPr>
          <w:sz w:val="24"/>
          <w:szCs w:val="24"/>
        </w:rPr>
      </w:pPr>
      <w:r w:rsidRPr="005609E1">
        <w:rPr>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6273FC" w:rsidRPr="00D11451" w:rsidRDefault="006273FC" w:rsidP="007C20CA">
      <w:pPr>
        <w:ind w:firstLine="567"/>
        <w:jc w:val="both"/>
        <w:rPr>
          <w:b/>
          <w:sz w:val="24"/>
          <w:szCs w:val="24"/>
        </w:rPr>
      </w:pPr>
      <w:r w:rsidRPr="00D11451">
        <w:rPr>
          <w:b/>
          <w:sz w:val="24"/>
          <w:szCs w:val="24"/>
        </w:rPr>
        <w:t>Познавательные УУД</w:t>
      </w:r>
    </w:p>
    <w:p w:rsidR="006273FC" w:rsidRPr="005609E1" w:rsidRDefault="00335B69" w:rsidP="007C20CA">
      <w:pPr>
        <w:ind w:firstLine="567"/>
        <w:jc w:val="both"/>
        <w:rPr>
          <w:sz w:val="24"/>
          <w:szCs w:val="24"/>
        </w:rPr>
      </w:pPr>
      <w:r>
        <w:rPr>
          <w:sz w:val="24"/>
          <w:szCs w:val="24"/>
        </w:rPr>
        <w:t>6.</w:t>
      </w:r>
      <w:r w:rsidR="006273FC" w:rsidRPr="005609E1">
        <w:rPr>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6273FC" w:rsidRPr="005609E1" w:rsidRDefault="006273FC" w:rsidP="007C20CA">
      <w:pPr>
        <w:ind w:firstLine="567"/>
        <w:jc w:val="both"/>
        <w:rPr>
          <w:sz w:val="24"/>
          <w:szCs w:val="24"/>
        </w:rPr>
      </w:pPr>
      <w:r w:rsidRPr="005609E1">
        <w:rPr>
          <w:sz w:val="24"/>
          <w:szCs w:val="24"/>
        </w:rPr>
        <w:t>подбирать слова, соподчиненные ключевому слову, определяющие его признаки и свойства;</w:t>
      </w:r>
    </w:p>
    <w:p w:rsidR="006273FC" w:rsidRPr="005609E1" w:rsidRDefault="006273FC" w:rsidP="007C20CA">
      <w:pPr>
        <w:ind w:firstLine="567"/>
        <w:jc w:val="both"/>
        <w:rPr>
          <w:sz w:val="24"/>
          <w:szCs w:val="24"/>
        </w:rPr>
      </w:pPr>
      <w:r w:rsidRPr="005609E1">
        <w:rPr>
          <w:sz w:val="24"/>
          <w:szCs w:val="24"/>
        </w:rPr>
        <w:t>выстраивать логическую цепочку, состоящую из ключевого слова и соподчиненных ему слов;</w:t>
      </w:r>
    </w:p>
    <w:p w:rsidR="006273FC" w:rsidRPr="005609E1" w:rsidRDefault="006273FC" w:rsidP="007C20CA">
      <w:pPr>
        <w:ind w:firstLine="567"/>
        <w:jc w:val="both"/>
        <w:rPr>
          <w:sz w:val="24"/>
          <w:szCs w:val="24"/>
        </w:rPr>
      </w:pPr>
      <w:r w:rsidRPr="005609E1">
        <w:rPr>
          <w:sz w:val="24"/>
          <w:szCs w:val="24"/>
        </w:rPr>
        <w:t>выделять общий признак двух или нескольких предметов или явлений и объяснять их сходство;</w:t>
      </w:r>
    </w:p>
    <w:p w:rsidR="006273FC" w:rsidRPr="005609E1" w:rsidRDefault="006273FC" w:rsidP="007C20CA">
      <w:pPr>
        <w:ind w:firstLine="567"/>
        <w:jc w:val="both"/>
        <w:rPr>
          <w:sz w:val="24"/>
          <w:szCs w:val="24"/>
        </w:rPr>
      </w:pPr>
      <w:r w:rsidRPr="005609E1">
        <w:rPr>
          <w:sz w:val="24"/>
          <w:szCs w:val="24"/>
        </w:rPr>
        <w:lastRenderedPageBreak/>
        <w:t>объединять предметы и явления в группы по определенным признакам, сравнивать, классифицировать и обобщать факты и явления;</w:t>
      </w:r>
    </w:p>
    <w:p w:rsidR="006273FC" w:rsidRPr="005609E1" w:rsidRDefault="006273FC" w:rsidP="007C20CA">
      <w:pPr>
        <w:ind w:firstLine="567"/>
        <w:jc w:val="both"/>
        <w:rPr>
          <w:sz w:val="24"/>
          <w:szCs w:val="24"/>
        </w:rPr>
      </w:pPr>
      <w:r w:rsidRPr="005609E1">
        <w:rPr>
          <w:sz w:val="24"/>
          <w:szCs w:val="24"/>
        </w:rPr>
        <w:t>выделять явление из общего ряда других явлений;</w:t>
      </w:r>
    </w:p>
    <w:p w:rsidR="006273FC" w:rsidRPr="005609E1" w:rsidRDefault="006273FC" w:rsidP="007C20CA">
      <w:pPr>
        <w:ind w:firstLine="567"/>
        <w:jc w:val="both"/>
        <w:rPr>
          <w:sz w:val="24"/>
          <w:szCs w:val="24"/>
        </w:rPr>
      </w:pPr>
      <w:r w:rsidRPr="005609E1">
        <w:rPr>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6273FC" w:rsidRPr="005609E1" w:rsidRDefault="006273FC" w:rsidP="007C20CA">
      <w:pPr>
        <w:ind w:firstLine="567"/>
        <w:jc w:val="both"/>
        <w:rPr>
          <w:sz w:val="24"/>
          <w:szCs w:val="24"/>
        </w:rPr>
      </w:pPr>
      <w:r w:rsidRPr="005609E1">
        <w:rPr>
          <w:sz w:val="24"/>
          <w:szCs w:val="24"/>
        </w:rPr>
        <w:t>строить рассуждение от общих закономерностей к частным явлениям и от частных явлений к общим закономерностям;</w:t>
      </w:r>
    </w:p>
    <w:p w:rsidR="006273FC" w:rsidRPr="005609E1" w:rsidRDefault="006273FC" w:rsidP="007C20CA">
      <w:pPr>
        <w:ind w:firstLine="567"/>
        <w:jc w:val="both"/>
        <w:rPr>
          <w:sz w:val="24"/>
          <w:szCs w:val="24"/>
        </w:rPr>
      </w:pPr>
      <w:r w:rsidRPr="005609E1">
        <w:rPr>
          <w:sz w:val="24"/>
          <w:szCs w:val="24"/>
        </w:rPr>
        <w:t>строить рассуждение на основе сравнения предметов и явлений, выделяя при этом общие признаки;</w:t>
      </w:r>
    </w:p>
    <w:p w:rsidR="006273FC" w:rsidRPr="005609E1" w:rsidRDefault="006273FC" w:rsidP="007C20CA">
      <w:pPr>
        <w:ind w:firstLine="567"/>
        <w:jc w:val="both"/>
        <w:rPr>
          <w:sz w:val="24"/>
          <w:szCs w:val="24"/>
        </w:rPr>
      </w:pPr>
      <w:r w:rsidRPr="005609E1">
        <w:rPr>
          <w:sz w:val="24"/>
          <w:szCs w:val="24"/>
        </w:rPr>
        <w:t>излагать полученную информацию, интерпретируя ее в контексте решаемой задачи;</w:t>
      </w:r>
    </w:p>
    <w:p w:rsidR="006273FC" w:rsidRPr="005609E1" w:rsidRDefault="006273FC" w:rsidP="007C20CA">
      <w:pPr>
        <w:ind w:firstLine="567"/>
        <w:jc w:val="both"/>
        <w:rPr>
          <w:sz w:val="24"/>
          <w:szCs w:val="24"/>
        </w:rPr>
      </w:pPr>
      <w:r w:rsidRPr="005609E1">
        <w:rPr>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6273FC" w:rsidRPr="005609E1" w:rsidRDefault="006273FC" w:rsidP="007C20CA">
      <w:pPr>
        <w:ind w:firstLine="567"/>
        <w:jc w:val="both"/>
        <w:rPr>
          <w:sz w:val="24"/>
          <w:szCs w:val="24"/>
        </w:rPr>
      </w:pPr>
      <w:r w:rsidRPr="005609E1">
        <w:rPr>
          <w:sz w:val="24"/>
          <w:szCs w:val="24"/>
        </w:rPr>
        <w:t>вербализовать эмоциональное впечатление, оказанное на него источником;</w:t>
      </w:r>
    </w:p>
    <w:p w:rsidR="006273FC" w:rsidRPr="005609E1" w:rsidRDefault="006273FC" w:rsidP="007C20CA">
      <w:pPr>
        <w:ind w:firstLine="567"/>
        <w:jc w:val="both"/>
        <w:rPr>
          <w:sz w:val="24"/>
          <w:szCs w:val="24"/>
        </w:rPr>
      </w:pPr>
      <w:r w:rsidRPr="005609E1">
        <w:rPr>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6273FC" w:rsidRPr="005609E1" w:rsidRDefault="006273FC" w:rsidP="007C20CA">
      <w:pPr>
        <w:ind w:firstLine="567"/>
        <w:jc w:val="both"/>
        <w:rPr>
          <w:sz w:val="24"/>
          <w:szCs w:val="24"/>
        </w:rPr>
      </w:pPr>
      <w:r w:rsidRPr="005609E1">
        <w:rPr>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6273FC" w:rsidRPr="005609E1" w:rsidRDefault="006273FC" w:rsidP="007C20CA">
      <w:pPr>
        <w:ind w:firstLine="567"/>
        <w:jc w:val="both"/>
        <w:rPr>
          <w:sz w:val="24"/>
          <w:szCs w:val="24"/>
        </w:rPr>
      </w:pPr>
      <w:r w:rsidRPr="005609E1">
        <w:rPr>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6273FC" w:rsidRPr="005609E1" w:rsidRDefault="00335B69" w:rsidP="007C20CA">
      <w:pPr>
        <w:ind w:firstLine="567"/>
        <w:jc w:val="both"/>
        <w:rPr>
          <w:sz w:val="24"/>
          <w:szCs w:val="24"/>
        </w:rPr>
      </w:pPr>
      <w:r>
        <w:rPr>
          <w:sz w:val="24"/>
          <w:szCs w:val="24"/>
        </w:rPr>
        <w:t>7.</w:t>
      </w:r>
      <w:r w:rsidR="006273FC" w:rsidRPr="005609E1">
        <w:rPr>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6273FC" w:rsidRPr="005609E1" w:rsidRDefault="006273FC" w:rsidP="007C20CA">
      <w:pPr>
        <w:ind w:firstLine="567"/>
        <w:jc w:val="both"/>
        <w:rPr>
          <w:sz w:val="24"/>
          <w:szCs w:val="24"/>
        </w:rPr>
      </w:pPr>
      <w:r w:rsidRPr="005609E1">
        <w:rPr>
          <w:sz w:val="24"/>
          <w:szCs w:val="24"/>
        </w:rPr>
        <w:t>обозначать символом и знаком предмет и/или явление;</w:t>
      </w:r>
    </w:p>
    <w:p w:rsidR="006273FC" w:rsidRPr="005609E1" w:rsidRDefault="006273FC" w:rsidP="007C20CA">
      <w:pPr>
        <w:ind w:firstLine="567"/>
        <w:jc w:val="both"/>
        <w:rPr>
          <w:sz w:val="24"/>
          <w:szCs w:val="24"/>
        </w:rPr>
      </w:pPr>
      <w:r w:rsidRPr="005609E1">
        <w:rPr>
          <w:sz w:val="24"/>
          <w:szCs w:val="24"/>
        </w:rPr>
        <w:t>определять логические связи между предметами и/или явлениями, обозначать данные логические связи с помощью знаков в схеме;</w:t>
      </w:r>
    </w:p>
    <w:p w:rsidR="006273FC" w:rsidRPr="005609E1" w:rsidRDefault="006273FC" w:rsidP="007C20CA">
      <w:pPr>
        <w:ind w:firstLine="567"/>
        <w:jc w:val="both"/>
        <w:rPr>
          <w:sz w:val="24"/>
          <w:szCs w:val="24"/>
        </w:rPr>
      </w:pPr>
      <w:r w:rsidRPr="005609E1">
        <w:rPr>
          <w:sz w:val="24"/>
          <w:szCs w:val="24"/>
        </w:rPr>
        <w:t>создавать абстрактный или реальный образ предмета и/или явления;</w:t>
      </w:r>
    </w:p>
    <w:p w:rsidR="006273FC" w:rsidRPr="005609E1" w:rsidRDefault="006273FC" w:rsidP="007C20CA">
      <w:pPr>
        <w:ind w:firstLine="567"/>
        <w:jc w:val="both"/>
        <w:rPr>
          <w:sz w:val="24"/>
          <w:szCs w:val="24"/>
        </w:rPr>
      </w:pPr>
      <w:r w:rsidRPr="005609E1">
        <w:rPr>
          <w:sz w:val="24"/>
          <w:szCs w:val="24"/>
        </w:rPr>
        <w:t>строить модель/схему на основе условий задачи и/или способа ее решения;</w:t>
      </w:r>
    </w:p>
    <w:p w:rsidR="006273FC" w:rsidRPr="005609E1" w:rsidRDefault="006273FC" w:rsidP="007C20CA">
      <w:pPr>
        <w:ind w:firstLine="567"/>
        <w:jc w:val="both"/>
        <w:rPr>
          <w:sz w:val="24"/>
          <w:szCs w:val="24"/>
        </w:rPr>
      </w:pPr>
      <w:r w:rsidRPr="005609E1">
        <w:rPr>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6273FC" w:rsidRPr="005609E1" w:rsidRDefault="006273FC" w:rsidP="007C20CA">
      <w:pPr>
        <w:ind w:firstLine="567"/>
        <w:jc w:val="both"/>
        <w:rPr>
          <w:sz w:val="24"/>
          <w:szCs w:val="24"/>
        </w:rPr>
      </w:pPr>
      <w:r w:rsidRPr="005609E1">
        <w:rPr>
          <w:sz w:val="24"/>
          <w:szCs w:val="24"/>
        </w:rPr>
        <w:t>преобразовывать модели с целью выявления общих законов, определяющих данную предметную область;</w:t>
      </w:r>
    </w:p>
    <w:p w:rsidR="006273FC" w:rsidRPr="005609E1" w:rsidRDefault="006273FC" w:rsidP="007C20CA">
      <w:pPr>
        <w:ind w:firstLine="567"/>
        <w:jc w:val="both"/>
        <w:rPr>
          <w:sz w:val="24"/>
          <w:szCs w:val="24"/>
        </w:rPr>
      </w:pPr>
      <w:r w:rsidRPr="005609E1">
        <w:rPr>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6273FC" w:rsidRPr="005609E1" w:rsidRDefault="006273FC" w:rsidP="007C20CA">
      <w:pPr>
        <w:ind w:firstLine="567"/>
        <w:jc w:val="both"/>
        <w:rPr>
          <w:sz w:val="24"/>
          <w:szCs w:val="24"/>
        </w:rPr>
      </w:pPr>
      <w:r w:rsidRPr="005609E1">
        <w:rPr>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6273FC" w:rsidRPr="005609E1" w:rsidRDefault="006273FC" w:rsidP="007C20CA">
      <w:pPr>
        <w:ind w:firstLine="567"/>
        <w:jc w:val="both"/>
        <w:rPr>
          <w:sz w:val="24"/>
          <w:szCs w:val="24"/>
        </w:rPr>
      </w:pPr>
      <w:r w:rsidRPr="005609E1">
        <w:rPr>
          <w:sz w:val="24"/>
          <w:szCs w:val="24"/>
        </w:rPr>
        <w:t>строить доказательство: прямое, косвенное, от противного;</w:t>
      </w:r>
    </w:p>
    <w:p w:rsidR="006273FC" w:rsidRPr="005609E1" w:rsidRDefault="006273FC" w:rsidP="007C20CA">
      <w:pPr>
        <w:ind w:firstLine="567"/>
        <w:jc w:val="both"/>
        <w:rPr>
          <w:sz w:val="24"/>
          <w:szCs w:val="24"/>
        </w:rPr>
      </w:pPr>
      <w:r w:rsidRPr="005609E1">
        <w:rPr>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6273FC" w:rsidRPr="005609E1" w:rsidRDefault="00335B69" w:rsidP="007C20CA">
      <w:pPr>
        <w:ind w:firstLine="567"/>
        <w:jc w:val="both"/>
        <w:rPr>
          <w:sz w:val="24"/>
          <w:szCs w:val="24"/>
        </w:rPr>
      </w:pPr>
      <w:r>
        <w:rPr>
          <w:sz w:val="24"/>
          <w:szCs w:val="24"/>
        </w:rPr>
        <w:t>8.</w:t>
      </w:r>
      <w:r w:rsidR="006273FC" w:rsidRPr="005609E1">
        <w:rPr>
          <w:sz w:val="24"/>
          <w:szCs w:val="24"/>
        </w:rPr>
        <w:t>Смысловое чтение. Обучающийся сможет:</w:t>
      </w:r>
    </w:p>
    <w:p w:rsidR="006273FC" w:rsidRPr="005609E1" w:rsidRDefault="006273FC" w:rsidP="007C20CA">
      <w:pPr>
        <w:ind w:firstLine="567"/>
        <w:jc w:val="both"/>
        <w:rPr>
          <w:sz w:val="24"/>
          <w:szCs w:val="24"/>
        </w:rPr>
      </w:pPr>
      <w:r w:rsidRPr="005609E1">
        <w:rPr>
          <w:sz w:val="24"/>
          <w:szCs w:val="24"/>
        </w:rPr>
        <w:t>находить в тексте требуемую информацию (в соответствии с целями своей деятельности);</w:t>
      </w:r>
    </w:p>
    <w:p w:rsidR="006273FC" w:rsidRPr="005609E1" w:rsidRDefault="006273FC" w:rsidP="007C20CA">
      <w:pPr>
        <w:ind w:firstLine="567"/>
        <w:jc w:val="both"/>
        <w:rPr>
          <w:sz w:val="24"/>
          <w:szCs w:val="24"/>
        </w:rPr>
      </w:pPr>
      <w:r w:rsidRPr="005609E1">
        <w:rPr>
          <w:sz w:val="24"/>
          <w:szCs w:val="24"/>
        </w:rPr>
        <w:t>ориентироваться в содержании текста, понимать целостный смысл текста, структурировать текст;</w:t>
      </w:r>
    </w:p>
    <w:p w:rsidR="006273FC" w:rsidRPr="005609E1" w:rsidRDefault="006273FC" w:rsidP="007C20CA">
      <w:pPr>
        <w:ind w:firstLine="567"/>
        <w:jc w:val="both"/>
        <w:rPr>
          <w:sz w:val="24"/>
          <w:szCs w:val="24"/>
        </w:rPr>
      </w:pPr>
      <w:r w:rsidRPr="005609E1">
        <w:rPr>
          <w:sz w:val="24"/>
          <w:szCs w:val="24"/>
        </w:rPr>
        <w:t>устанавливать взаимосвязь описанных в тексте событий, явлений, процессов;</w:t>
      </w:r>
    </w:p>
    <w:p w:rsidR="006273FC" w:rsidRPr="005609E1" w:rsidRDefault="006273FC" w:rsidP="007C20CA">
      <w:pPr>
        <w:ind w:firstLine="567"/>
        <w:jc w:val="both"/>
        <w:rPr>
          <w:sz w:val="24"/>
          <w:szCs w:val="24"/>
        </w:rPr>
      </w:pPr>
      <w:r w:rsidRPr="005609E1">
        <w:rPr>
          <w:sz w:val="24"/>
          <w:szCs w:val="24"/>
        </w:rPr>
        <w:t>резюмировать главную идею текста;</w:t>
      </w:r>
    </w:p>
    <w:p w:rsidR="006273FC" w:rsidRPr="005609E1" w:rsidRDefault="006273FC" w:rsidP="007C20CA">
      <w:pPr>
        <w:ind w:firstLine="567"/>
        <w:jc w:val="both"/>
        <w:rPr>
          <w:sz w:val="24"/>
          <w:szCs w:val="24"/>
        </w:rPr>
      </w:pPr>
      <w:r w:rsidRPr="005609E1">
        <w:rPr>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6273FC" w:rsidRPr="005609E1" w:rsidRDefault="006273FC" w:rsidP="007C20CA">
      <w:pPr>
        <w:ind w:firstLine="567"/>
        <w:jc w:val="both"/>
        <w:rPr>
          <w:sz w:val="24"/>
          <w:szCs w:val="24"/>
        </w:rPr>
      </w:pPr>
      <w:r w:rsidRPr="005609E1">
        <w:rPr>
          <w:sz w:val="24"/>
          <w:szCs w:val="24"/>
        </w:rPr>
        <w:t>критически оценивать содержание и форму текста.</w:t>
      </w:r>
    </w:p>
    <w:p w:rsidR="006273FC" w:rsidRPr="005609E1" w:rsidRDefault="00335B69" w:rsidP="007C20CA">
      <w:pPr>
        <w:ind w:firstLine="567"/>
        <w:jc w:val="both"/>
        <w:rPr>
          <w:sz w:val="24"/>
          <w:szCs w:val="24"/>
        </w:rPr>
      </w:pPr>
      <w:r>
        <w:rPr>
          <w:sz w:val="24"/>
          <w:szCs w:val="24"/>
        </w:rPr>
        <w:t>9.</w:t>
      </w:r>
      <w:r w:rsidR="006273FC" w:rsidRPr="005609E1">
        <w:rPr>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6273FC" w:rsidRPr="005609E1" w:rsidRDefault="006273FC" w:rsidP="007C20CA">
      <w:pPr>
        <w:ind w:firstLine="567"/>
        <w:jc w:val="both"/>
        <w:rPr>
          <w:sz w:val="24"/>
          <w:szCs w:val="24"/>
        </w:rPr>
      </w:pPr>
      <w:r w:rsidRPr="005609E1">
        <w:rPr>
          <w:sz w:val="24"/>
          <w:szCs w:val="24"/>
        </w:rPr>
        <w:lastRenderedPageBreak/>
        <w:t>определять свое отношение к природной среде;</w:t>
      </w:r>
    </w:p>
    <w:p w:rsidR="006273FC" w:rsidRPr="005609E1" w:rsidRDefault="006273FC" w:rsidP="007C20CA">
      <w:pPr>
        <w:ind w:firstLine="567"/>
        <w:jc w:val="both"/>
        <w:rPr>
          <w:sz w:val="24"/>
          <w:szCs w:val="24"/>
        </w:rPr>
      </w:pPr>
      <w:r w:rsidRPr="005609E1">
        <w:rPr>
          <w:sz w:val="24"/>
          <w:szCs w:val="24"/>
        </w:rPr>
        <w:t>анализировать влияние экологических факторов на среду обитания живых организмов;</w:t>
      </w:r>
    </w:p>
    <w:p w:rsidR="006273FC" w:rsidRPr="005609E1" w:rsidRDefault="006273FC" w:rsidP="007C20CA">
      <w:pPr>
        <w:ind w:firstLine="567"/>
        <w:jc w:val="both"/>
        <w:rPr>
          <w:sz w:val="24"/>
          <w:szCs w:val="24"/>
        </w:rPr>
      </w:pPr>
      <w:r w:rsidRPr="005609E1">
        <w:rPr>
          <w:sz w:val="24"/>
          <w:szCs w:val="24"/>
        </w:rPr>
        <w:t>проводить причинный и вероятностный анализ экологических ситуаций;</w:t>
      </w:r>
    </w:p>
    <w:p w:rsidR="006273FC" w:rsidRPr="005609E1" w:rsidRDefault="006273FC" w:rsidP="007C20CA">
      <w:pPr>
        <w:ind w:firstLine="567"/>
        <w:jc w:val="both"/>
        <w:rPr>
          <w:sz w:val="24"/>
          <w:szCs w:val="24"/>
        </w:rPr>
      </w:pPr>
      <w:r w:rsidRPr="005609E1">
        <w:rPr>
          <w:sz w:val="24"/>
          <w:szCs w:val="24"/>
        </w:rPr>
        <w:t>прогнозировать изменения ситуации при смене действия одного фактора на действие другого фактора;</w:t>
      </w:r>
    </w:p>
    <w:p w:rsidR="006273FC" w:rsidRPr="005609E1" w:rsidRDefault="006273FC" w:rsidP="007C20CA">
      <w:pPr>
        <w:ind w:firstLine="567"/>
        <w:jc w:val="both"/>
        <w:rPr>
          <w:sz w:val="24"/>
          <w:szCs w:val="24"/>
        </w:rPr>
      </w:pPr>
      <w:r w:rsidRPr="005609E1">
        <w:rPr>
          <w:sz w:val="24"/>
          <w:szCs w:val="24"/>
        </w:rPr>
        <w:t>распространять экологические знания и участвовать в практических делах по защите окружающей среды;</w:t>
      </w:r>
    </w:p>
    <w:p w:rsidR="006273FC" w:rsidRPr="005609E1" w:rsidRDefault="006273FC" w:rsidP="007C20CA">
      <w:pPr>
        <w:ind w:firstLine="567"/>
        <w:jc w:val="both"/>
        <w:rPr>
          <w:sz w:val="24"/>
          <w:szCs w:val="24"/>
        </w:rPr>
      </w:pPr>
      <w:r w:rsidRPr="005609E1">
        <w:rPr>
          <w:sz w:val="24"/>
          <w:szCs w:val="24"/>
        </w:rPr>
        <w:t>выражать свое отношение к природе через рисунки, сочинения, модели, проектные работы.</w:t>
      </w:r>
    </w:p>
    <w:p w:rsidR="006273FC" w:rsidRPr="005609E1" w:rsidRDefault="006273FC" w:rsidP="007C20CA">
      <w:pPr>
        <w:ind w:firstLine="567"/>
        <w:jc w:val="both"/>
        <w:rPr>
          <w:sz w:val="24"/>
          <w:szCs w:val="24"/>
        </w:rPr>
      </w:pPr>
      <w:r w:rsidRPr="005609E1">
        <w:rPr>
          <w:sz w:val="24"/>
          <w:szCs w:val="24"/>
        </w:rPr>
        <w:t>10. Развитие мотивации к овладению культурой активного использования словарей и других поисковых систем. Обучающийся сможет:</w:t>
      </w:r>
    </w:p>
    <w:p w:rsidR="006273FC" w:rsidRPr="005609E1" w:rsidRDefault="006273FC" w:rsidP="007C20CA">
      <w:pPr>
        <w:ind w:firstLine="567"/>
        <w:jc w:val="both"/>
        <w:rPr>
          <w:sz w:val="24"/>
          <w:szCs w:val="24"/>
        </w:rPr>
      </w:pPr>
      <w:r w:rsidRPr="005609E1">
        <w:rPr>
          <w:sz w:val="24"/>
          <w:szCs w:val="24"/>
        </w:rPr>
        <w:t>определять необходимые ключевые поисковые слова и запросы;</w:t>
      </w:r>
    </w:p>
    <w:p w:rsidR="006273FC" w:rsidRPr="005609E1" w:rsidRDefault="006273FC" w:rsidP="007C20CA">
      <w:pPr>
        <w:ind w:firstLine="567"/>
        <w:jc w:val="both"/>
        <w:rPr>
          <w:sz w:val="24"/>
          <w:szCs w:val="24"/>
        </w:rPr>
      </w:pPr>
      <w:r w:rsidRPr="005609E1">
        <w:rPr>
          <w:sz w:val="24"/>
          <w:szCs w:val="24"/>
        </w:rPr>
        <w:t>осуществлять взаимодействие с электронными поисковыми системами, словарями;</w:t>
      </w:r>
    </w:p>
    <w:p w:rsidR="006273FC" w:rsidRPr="005609E1" w:rsidRDefault="006273FC" w:rsidP="007C20CA">
      <w:pPr>
        <w:ind w:firstLine="567"/>
        <w:jc w:val="both"/>
        <w:rPr>
          <w:sz w:val="24"/>
          <w:szCs w:val="24"/>
        </w:rPr>
      </w:pPr>
      <w:r w:rsidRPr="005609E1">
        <w:rPr>
          <w:sz w:val="24"/>
          <w:szCs w:val="24"/>
        </w:rPr>
        <w:t>формировать множественную выборку из поисковых источников для объективизации результатов поиска;</w:t>
      </w:r>
    </w:p>
    <w:p w:rsidR="006273FC" w:rsidRPr="005609E1" w:rsidRDefault="006273FC" w:rsidP="007C20CA">
      <w:pPr>
        <w:ind w:firstLine="567"/>
        <w:jc w:val="both"/>
        <w:rPr>
          <w:sz w:val="24"/>
          <w:szCs w:val="24"/>
        </w:rPr>
      </w:pPr>
      <w:r w:rsidRPr="005609E1">
        <w:rPr>
          <w:sz w:val="24"/>
          <w:szCs w:val="24"/>
        </w:rPr>
        <w:t>соотносить полученные результаты поиска со своей деятельностью.</w:t>
      </w:r>
    </w:p>
    <w:p w:rsidR="006273FC" w:rsidRPr="00D11451" w:rsidRDefault="006273FC" w:rsidP="007C20CA">
      <w:pPr>
        <w:ind w:firstLine="567"/>
        <w:jc w:val="both"/>
        <w:rPr>
          <w:b/>
          <w:sz w:val="24"/>
          <w:szCs w:val="24"/>
        </w:rPr>
      </w:pPr>
      <w:r w:rsidRPr="00D11451">
        <w:rPr>
          <w:b/>
          <w:sz w:val="24"/>
          <w:szCs w:val="24"/>
        </w:rPr>
        <w:t>Коммуникативные УУД</w:t>
      </w:r>
    </w:p>
    <w:p w:rsidR="006273FC" w:rsidRPr="005609E1" w:rsidRDefault="00335B69" w:rsidP="007C20CA">
      <w:pPr>
        <w:ind w:firstLine="567"/>
        <w:jc w:val="both"/>
        <w:rPr>
          <w:sz w:val="24"/>
          <w:szCs w:val="24"/>
        </w:rPr>
      </w:pPr>
      <w:r>
        <w:rPr>
          <w:sz w:val="24"/>
          <w:szCs w:val="24"/>
        </w:rPr>
        <w:t>11.</w:t>
      </w:r>
      <w:r w:rsidR="006273FC" w:rsidRPr="005609E1">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6273FC" w:rsidRPr="005609E1" w:rsidRDefault="006273FC" w:rsidP="007C20CA">
      <w:pPr>
        <w:ind w:firstLine="567"/>
        <w:jc w:val="both"/>
        <w:rPr>
          <w:sz w:val="24"/>
          <w:szCs w:val="24"/>
        </w:rPr>
      </w:pPr>
      <w:r w:rsidRPr="005609E1">
        <w:rPr>
          <w:sz w:val="24"/>
          <w:szCs w:val="24"/>
        </w:rPr>
        <w:t>определять возможные роли в совместной деятельности;</w:t>
      </w:r>
    </w:p>
    <w:p w:rsidR="006273FC" w:rsidRPr="005609E1" w:rsidRDefault="006273FC" w:rsidP="007C20CA">
      <w:pPr>
        <w:ind w:firstLine="567"/>
        <w:jc w:val="both"/>
        <w:rPr>
          <w:sz w:val="24"/>
          <w:szCs w:val="24"/>
        </w:rPr>
      </w:pPr>
      <w:r w:rsidRPr="005609E1">
        <w:rPr>
          <w:sz w:val="24"/>
          <w:szCs w:val="24"/>
        </w:rPr>
        <w:t>играть определенную роль в совместной деятельности;</w:t>
      </w:r>
    </w:p>
    <w:p w:rsidR="006273FC" w:rsidRPr="005609E1" w:rsidRDefault="006273FC" w:rsidP="007C20CA">
      <w:pPr>
        <w:ind w:firstLine="567"/>
        <w:jc w:val="both"/>
        <w:rPr>
          <w:sz w:val="24"/>
          <w:szCs w:val="24"/>
        </w:rPr>
      </w:pPr>
      <w:r w:rsidRPr="005609E1">
        <w:rPr>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6273FC" w:rsidRPr="005609E1" w:rsidRDefault="006273FC" w:rsidP="007C20CA">
      <w:pPr>
        <w:ind w:firstLine="567"/>
        <w:jc w:val="both"/>
        <w:rPr>
          <w:sz w:val="24"/>
          <w:szCs w:val="24"/>
        </w:rPr>
      </w:pPr>
      <w:r w:rsidRPr="005609E1">
        <w:rPr>
          <w:sz w:val="24"/>
          <w:szCs w:val="24"/>
        </w:rPr>
        <w:t>определять свои действия и действия партнера, которые способствовали или препятствовали продуктивной коммуникации;</w:t>
      </w:r>
    </w:p>
    <w:p w:rsidR="006273FC" w:rsidRPr="005609E1" w:rsidRDefault="006273FC" w:rsidP="007C20CA">
      <w:pPr>
        <w:ind w:firstLine="567"/>
        <w:jc w:val="both"/>
        <w:rPr>
          <w:sz w:val="24"/>
          <w:szCs w:val="24"/>
        </w:rPr>
      </w:pPr>
      <w:r w:rsidRPr="005609E1">
        <w:rPr>
          <w:sz w:val="24"/>
          <w:szCs w:val="24"/>
        </w:rPr>
        <w:t>строить позитивные отношения в процессе учебной и познавательной деятельности;</w:t>
      </w:r>
    </w:p>
    <w:p w:rsidR="006273FC" w:rsidRPr="005609E1" w:rsidRDefault="006273FC" w:rsidP="007C20CA">
      <w:pPr>
        <w:ind w:firstLine="567"/>
        <w:jc w:val="both"/>
        <w:rPr>
          <w:sz w:val="24"/>
          <w:szCs w:val="24"/>
        </w:rPr>
      </w:pPr>
      <w:r w:rsidRPr="005609E1">
        <w:rPr>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6273FC" w:rsidRPr="005609E1" w:rsidRDefault="006273FC" w:rsidP="007C20CA">
      <w:pPr>
        <w:ind w:firstLine="567"/>
        <w:jc w:val="both"/>
        <w:rPr>
          <w:sz w:val="24"/>
          <w:szCs w:val="24"/>
        </w:rPr>
      </w:pPr>
      <w:r w:rsidRPr="005609E1">
        <w:rPr>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6273FC" w:rsidRPr="005609E1" w:rsidRDefault="006273FC" w:rsidP="007C20CA">
      <w:pPr>
        <w:ind w:firstLine="567"/>
        <w:jc w:val="both"/>
        <w:rPr>
          <w:sz w:val="24"/>
          <w:szCs w:val="24"/>
        </w:rPr>
      </w:pPr>
      <w:r w:rsidRPr="005609E1">
        <w:rPr>
          <w:sz w:val="24"/>
          <w:szCs w:val="24"/>
        </w:rPr>
        <w:t>предлагать альтернативное решение в конфликтной ситуации;</w:t>
      </w:r>
    </w:p>
    <w:p w:rsidR="006273FC" w:rsidRPr="005609E1" w:rsidRDefault="006273FC" w:rsidP="007C20CA">
      <w:pPr>
        <w:ind w:firstLine="567"/>
        <w:jc w:val="both"/>
        <w:rPr>
          <w:sz w:val="24"/>
          <w:szCs w:val="24"/>
        </w:rPr>
      </w:pPr>
      <w:r w:rsidRPr="005609E1">
        <w:rPr>
          <w:sz w:val="24"/>
          <w:szCs w:val="24"/>
        </w:rPr>
        <w:t>выделять общую точку зрения в дискуссии;</w:t>
      </w:r>
    </w:p>
    <w:p w:rsidR="006273FC" w:rsidRPr="005609E1" w:rsidRDefault="006273FC" w:rsidP="007C20CA">
      <w:pPr>
        <w:ind w:firstLine="567"/>
        <w:jc w:val="both"/>
        <w:rPr>
          <w:sz w:val="24"/>
          <w:szCs w:val="24"/>
        </w:rPr>
      </w:pPr>
      <w:r w:rsidRPr="005609E1">
        <w:rPr>
          <w:sz w:val="24"/>
          <w:szCs w:val="24"/>
        </w:rPr>
        <w:t>договариваться о правилах и вопросах для обсуждения в соответствии с поставленной перед группой задачей;</w:t>
      </w:r>
    </w:p>
    <w:p w:rsidR="006273FC" w:rsidRPr="005609E1" w:rsidRDefault="006273FC" w:rsidP="007C20CA">
      <w:pPr>
        <w:ind w:firstLine="567"/>
        <w:jc w:val="both"/>
        <w:rPr>
          <w:sz w:val="24"/>
          <w:szCs w:val="24"/>
        </w:rPr>
      </w:pPr>
      <w:r w:rsidRPr="005609E1">
        <w:rPr>
          <w:sz w:val="24"/>
          <w:szCs w:val="24"/>
        </w:rPr>
        <w:t>организовывать учебное взаимодействие в группе (определять общие цели, распределять роли, договариваться друг с другом и т. д.);</w:t>
      </w:r>
    </w:p>
    <w:p w:rsidR="006273FC" w:rsidRPr="005609E1" w:rsidRDefault="006273FC" w:rsidP="007C20CA">
      <w:pPr>
        <w:ind w:firstLine="567"/>
        <w:jc w:val="both"/>
        <w:rPr>
          <w:sz w:val="24"/>
          <w:szCs w:val="24"/>
        </w:rPr>
      </w:pPr>
      <w:r w:rsidRPr="005609E1">
        <w:rPr>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6273FC" w:rsidRPr="005609E1" w:rsidRDefault="00335B69" w:rsidP="007C20CA">
      <w:pPr>
        <w:ind w:firstLine="567"/>
        <w:jc w:val="both"/>
        <w:rPr>
          <w:sz w:val="24"/>
          <w:szCs w:val="24"/>
        </w:rPr>
      </w:pPr>
      <w:r>
        <w:rPr>
          <w:sz w:val="24"/>
          <w:szCs w:val="24"/>
        </w:rPr>
        <w:t>12.</w:t>
      </w:r>
      <w:r w:rsidR="006273FC" w:rsidRPr="005609E1">
        <w:rPr>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6273FC" w:rsidRPr="005609E1" w:rsidRDefault="006273FC" w:rsidP="007C20CA">
      <w:pPr>
        <w:ind w:firstLine="567"/>
        <w:jc w:val="both"/>
        <w:rPr>
          <w:sz w:val="24"/>
          <w:szCs w:val="24"/>
        </w:rPr>
      </w:pPr>
      <w:r w:rsidRPr="005609E1">
        <w:rPr>
          <w:sz w:val="24"/>
          <w:szCs w:val="24"/>
        </w:rPr>
        <w:t>определять задачу коммуникации и в соответствии с ней отбирать речевые средства;</w:t>
      </w:r>
    </w:p>
    <w:p w:rsidR="006273FC" w:rsidRPr="005609E1" w:rsidRDefault="006273FC" w:rsidP="007C20CA">
      <w:pPr>
        <w:ind w:firstLine="567"/>
        <w:jc w:val="both"/>
        <w:rPr>
          <w:sz w:val="24"/>
          <w:szCs w:val="24"/>
        </w:rPr>
      </w:pPr>
      <w:r w:rsidRPr="005609E1">
        <w:rPr>
          <w:sz w:val="24"/>
          <w:szCs w:val="24"/>
        </w:rPr>
        <w:t>отбирать и использовать речевые средства в процессе коммуникации с другими людьми (диалог в паре, в малой группе и т. д.);</w:t>
      </w:r>
    </w:p>
    <w:p w:rsidR="006273FC" w:rsidRPr="005609E1" w:rsidRDefault="006273FC" w:rsidP="007C20CA">
      <w:pPr>
        <w:ind w:firstLine="567"/>
        <w:jc w:val="both"/>
        <w:rPr>
          <w:sz w:val="24"/>
          <w:szCs w:val="24"/>
        </w:rPr>
      </w:pPr>
      <w:r w:rsidRPr="005609E1">
        <w:rPr>
          <w:sz w:val="24"/>
          <w:szCs w:val="24"/>
        </w:rPr>
        <w:t>представлять в устной или письменной форме развернутый план собственной деятельности;</w:t>
      </w:r>
    </w:p>
    <w:p w:rsidR="006273FC" w:rsidRPr="005609E1" w:rsidRDefault="006273FC" w:rsidP="007C20CA">
      <w:pPr>
        <w:ind w:firstLine="567"/>
        <w:jc w:val="both"/>
        <w:rPr>
          <w:sz w:val="24"/>
          <w:szCs w:val="24"/>
        </w:rPr>
      </w:pPr>
      <w:r w:rsidRPr="005609E1">
        <w:rPr>
          <w:sz w:val="24"/>
          <w:szCs w:val="24"/>
        </w:rPr>
        <w:t>соблюдать нормы публичной речи, регламент в монологе и дискуссии в соответствии с коммуникативной задачей;</w:t>
      </w:r>
    </w:p>
    <w:p w:rsidR="006273FC" w:rsidRPr="005609E1" w:rsidRDefault="006273FC" w:rsidP="007C20CA">
      <w:pPr>
        <w:ind w:firstLine="567"/>
        <w:jc w:val="both"/>
        <w:rPr>
          <w:sz w:val="24"/>
          <w:szCs w:val="24"/>
        </w:rPr>
      </w:pPr>
      <w:r w:rsidRPr="005609E1">
        <w:rPr>
          <w:sz w:val="24"/>
          <w:szCs w:val="24"/>
        </w:rPr>
        <w:t>высказывать и обосновывать мнение (суждение) и запрашивать мнение партнера в рамках диалога;</w:t>
      </w:r>
    </w:p>
    <w:p w:rsidR="006273FC" w:rsidRPr="005609E1" w:rsidRDefault="006273FC" w:rsidP="007C20CA">
      <w:pPr>
        <w:ind w:firstLine="567"/>
        <w:jc w:val="both"/>
        <w:rPr>
          <w:sz w:val="24"/>
          <w:szCs w:val="24"/>
        </w:rPr>
      </w:pPr>
      <w:r w:rsidRPr="005609E1">
        <w:rPr>
          <w:sz w:val="24"/>
          <w:szCs w:val="24"/>
        </w:rPr>
        <w:t>принимать решение в ходе диалога и согласовывать его с собеседником;</w:t>
      </w:r>
    </w:p>
    <w:p w:rsidR="006273FC" w:rsidRPr="005609E1" w:rsidRDefault="006273FC" w:rsidP="007C20CA">
      <w:pPr>
        <w:ind w:firstLine="567"/>
        <w:jc w:val="both"/>
        <w:rPr>
          <w:sz w:val="24"/>
          <w:szCs w:val="24"/>
        </w:rPr>
      </w:pPr>
      <w:r w:rsidRPr="005609E1">
        <w:rPr>
          <w:sz w:val="24"/>
          <w:szCs w:val="24"/>
        </w:rPr>
        <w:t>создавать письменные «клишированные» и оригинальные тексты с использованием необходимых речевых средств;</w:t>
      </w:r>
    </w:p>
    <w:p w:rsidR="006273FC" w:rsidRPr="005609E1" w:rsidRDefault="006273FC" w:rsidP="007C20CA">
      <w:pPr>
        <w:ind w:firstLine="567"/>
        <w:jc w:val="both"/>
        <w:rPr>
          <w:sz w:val="24"/>
          <w:szCs w:val="24"/>
        </w:rPr>
      </w:pPr>
      <w:r w:rsidRPr="005609E1">
        <w:rPr>
          <w:sz w:val="24"/>
          <w:szCs w:val="24"/>
        </w:rPr>
        <w:lastRenderedPageBreak/>
        <w:t>использовать вербальные средства (средства логической связи) для выделения смысловых блоков своего выступления;</w:t>
      </w:r>
    </w:p>
    <w:p w:rsidR="006273FC" w:rsidRPr="005609E1" w:rsidRDefault="006273FC" w:rsidP="007C20CA">
      <w:pPr>
        <w:ind w:firstLine="567"/>
        <w:jc w:val="both"/>
        <w:rPr>
          <w:sz w:val="24"/>
          <w:szCs w:val="24"/>
        </w:rPr>
      </w:pPr>
      <w:r w:rsidRPr="005609E1">
        <w:rPr>
          <w:sz w:val="24"/>
          <w:szCs w:val="24"/>
        </w:rPr>
        <w:t>использовать невербальные средства или наглядные материалы, подготовленные/отобранные под руководством учителя;</w:t>
      </w:r>
    </w:p>
    <w:p w:rsidR="006273FC" w:rsidRPr="005609E1" w:rsidRDefault="006273FC" w:rsidP="007C20CA">
      <w:pPr>
        <w:ind w:firstLine="567"/>
        <w:jc w:val="both"/>
        <w:rPr>
          <w:sz w:val="24"/>
          <w:szCs w:val="24"/>
        </w:rPr>
      </w:pPr>
      <w:r w:rsidRPr="005609E1">
        <w:rPr>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6273FC" w:rsidRPr="005609E1" w:rsidRDefault="00335B69" w:rsidP="007C20CA">
      <w:pPr>
        <w:ind w:firstLine="567"/>
        <w:jc w:val="both"/>
        <w:rPr>
          <w:sz w:val="24"/>
          <w:szCs w:val="24"/>
        </w:rPr>
      </w:pPr>
      <w:r>
        <w:rPr>
          <w:sz w:val="24"/>
          <w:szCs w:val="24"/>
        </w:rPr>
        <w:t>13.</w:t>
      </w:r>
      <w:r w:rsidR="006273FC" w:rsidRPr="005609E1">
        <w:rPr>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6273FC" w:rsidRPr="005609E1" w:rsidRDefault="006273FC" w:rsidP="007C20CA">
      <w:pPr>
        <w:ind w:firstLine="567"/>
        <w:jc w:val="both"/>
        <w:rPr>
          <w:sz w:val="24"/>
          <w:szCs w:val="24"/>
        </w:rPr>
      </w:pPr>
      <w:r w:rsidRPr="005609E1">
        <w:rPr>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6273FC" w:rsidRPr="005609E1" w:rsidRDefault="006273FC" w:rsidP="007C20CA">
      <w:pPr>
        <w:ind w:firstLine="567"/>
        <w:jc w:val="both"/>
        <w:rPr>
          <w:sz w:val="24"/>
          <w:szCs w:val="24"/>
        </w:rPr>
      </w:pPr>
      <w:r w:rsidRPr="005609E1">
        <w:rPr>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6273FC" w:rsidRPr="005609E1" w:rsidRDefault="006273FC" w:rsidP="007C20CA">
      <w:pPr>
        <w:ind w:firstLine="567"/>
        <w:jc w:val="both"/>
        <w:rPr>
          <w:sz w:val="24"/>
          <w:szCs w:val="24"/>
        </w:rPr>
      </w:pPr>
      <w:r w:rsidRPr="005609E1">
        <w:rPr>
          <w:sz w:val="24"/>
          <w:szCs w:val="24"/>
        </w:rPr>
        <w:t>выделять информационный аспект задачи, оперировать данными, использовать модель решения задачи;</w:t>
      </w:r>
    </w:p>
    <w:p w:rsidR="006273FC" w:rsidRPr="005609E1" w:rsidRDefault="006273FC" w:rsidP="007C20CA">
      <w:pPr>
        <w:ind w:firstLine="567"/>
        <w:jc w:val="both"/>
        <w:rPr>
          <w:sz w:val="24"/>
          <w:szCs w:val="24"/>
        </w:rPr>
      </w:pPr>
      <w:r w:rsidRPr="005609E1">
        <w:rPr>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6273FC" w:rsidRPr="005609E1" w:rsidRDefault="006273FC" w:rsidP="007C20CA">
      <w:pPr>
        <w:ind w:firstLine="567"/>
        <w:jc w:val="both"/>
        <w:rPr>
          <w:sz w:val="24"/>
          <w:szCs w:val="24"/>
        </w:rPr>
      </w:pPr>
      <w:r w:rsidRPr="005609E1">
        <w:rPr>
          <w:sz w:val="24"/>
          <w:szCs w:val="24"/>
        </w:rPr>
        <w:t>использовать информацию с учетом этических и правовых норм;</w:t>
      </w:r>
    </w:p>
    <w:p w:rsidR="006273FC" w:rsidRPr="005609E1" w:rsidRDefault="006273FC" w:rsidP="007C20CA">
      <w:pPr>
        <w:ind w:firstLine="567"/>
        <w:jc w:val="both"/>
        <w:rPr>
          <w:sz w:val="24"/>
          <w:szCs w:val="24"/>
        </w:rPr>
      </w:pPr>
      <w:r w:rsidRPr="005609E1">
        <w:rPr>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7B266D" w:rsidRPr="005609E1" w:rsidRDefault="007B266D" w:rsidP="007C20CA">
      <w:pPr>
        <w:ind w:firstLine="567"/>
        <w:jc w:val="both"/>
        <w:rPr>
          <w:sz w:val="24"/>
          <w:szCs w:val="24"/>
        </w:rPr>
      </w:pPr>
    </w:p>
    <w:p w:rsidR="007B266D" w:rsidRPr="005609E1" w:rsidRDefault="007B266D" w:rsidP="005609E1">
      <w:pPr>
        <w:rPr>
          <w:sz w:val="24"/>
          <w:szCs w:val="24"/>
        </w:rPr>
      </w:pPr>
    </w:p>
    <w:p w:rsidR="006273FC" w:rsidRPr="005609E1" w:rsidRDefault="006273FC" w:rsidP="005609E1">
      <w:pPr>
        <w:ind w:firstLine="426"/>
        <w:rPr>
          <w:b/>
          <w:sz w:val="24"/>
          <w:szCs w:val="24"/>
        </w:rPr>
      </w:pPr>
      <w:r w:rsidRPr="005609E1">
        <w:rPr>
          <w:b/>
          <w:sz w:val="24"/>
          <w:szCs w:val="24"/>
        </w:rPr>
        <w:t>1.2.5. Предметные результаты</w:t>
      </w:r>
    </w:p>
    <w:p w:rsidR="006273FC" w:rsidRPr="005609E1" w:rsidRDefault="006273FC" w:rsidP="005609E1">
      <w:pPr>
        <w:ind w:firstLine="426"/>
        <w:rPr>
          <w:b/>
          <w:sz w:val="24"/>
          <w:szCs w:val="24"/>
        </w:rPr>
      </w:pPr>
      <w:bookmarkStart w:id="29" w:name="_Toc409691628"/>
      <w:bookmarkStart w:id="30" w:name="_Toc410653953"/>
      <w:bookmarkStart w:id="31" w:name="_Toc414553133"/>
      <w:r w:rsidRPr="005609E1">
        <w:rPr>
          <w:b/>
          <w:sz w:val="24"/>
          <w:szCs w:val="24"/>
        </w:rPr>
        <w:t>1.2.5.1. Русский язык</w:t>
      </w:r>
      <w:bookmarkEnd w:id="29"/>
      <w:bookmarkEnd w:id="30"/>
      <w:bookmarkEnd w:id="31"/>
    </w:p>
    <w:p w:rsidR="006273FC" w:rsidRPr="007C20CA" w:rsidRDefault="006273FC" w:rsidP="005609E1">
      <w:pPr>
        <w:ind w:firstLine="426"/>
        <w:rPr>
          <w:b/>
          <w:sz w:val="24"/>
          <w:szCs w:val="24"/>
        </w:rPr>
      </w:pPr>
      <w:bookmarkStart w:id="32" w:name="_Toc287934277"/>
      <w:bookmarkStart w:id="33" w:name="_Toc414553134"/>
      <w:bookmarkStart w:id="34" w:name="_Toc287551922"/>
      <w:r w:rsidRPr="007C20CA">
        <w:rPr>
          <w:b/>
          <w:sz w:val="24"/>
          <w:szCs w:val="24"/>
        </w:rPr>
        <w:t>Выпускник научится:</w:t>
      </w:r>
      <w:bookmarkEnd w:id="32"/>
      <w:bookmarkEnd w:id="33"/>
    </w:p>
    <w:p w:rsidR="006273FC" w:rsidRPr="005609E1" w:rsidRDefault="006273FC" w:rsidP="007C20CA">
      <w:pPr>
        <w:ind w:firstLine="426"/>
        <w:jc w:val="both"/>
        <w:rPr>
          <w:sz w:val="24"/>
          <w:szCs w:val="24"/>
        </w:rPr>
      </w:pPr>
      <w:r w:rsidRPr="005609E1">
        <w:rPr>
          <w:sz w:val="24"/>
          <w:szCs w:val="24"/>
        </w:rPr>
        <w:t>владеть навыками работы с учебной книгой, словарями и другими информационными источниками, включая СМИ и ресурсы Интернета;</w:t>
      </w:r>
    </w:p>
    <w:p w:rsidR="006273FC" w:rsidRPr="005609E1" w:rsidRDefault="006273FC" w:rsidP="007C20CA">
      <w:pPr>
        <w:ind w:firstLine="426"/>
        <w:jc w:val="both"/>
        <w:rPr>
          <w:sz w:val="24"/>
          <w:szCs w:val="24"/>
        </w:rPr>
      </w:pPr>
      <w:r w:rsidRPr="005609E1">
        <w:rPr>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6273FC" w:rsidRPr="005609E1" w:rsidRDefault="006273FC" w:rsidP="007C20CA">
      <w:pPr>
        <w:ind w:firstLine="426"/>
        <w:jc w:val="both"/>
        <w:rPr>
          <w:sz w:val="24"/>
          <w:szCs w:val="24"/>
        </w:rPr>
      </w:pPr>
      <w:r w:rsidRPr="005609E1">
        <w:rPr>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6273FC" w:rsidRPr="005609E1" w:rsidRDefault="006273FC" w:rsidP="007C20CA">
      <w:pPr>
        <w:ind w:firstLine="426"/>
        <w:jc w:val="both"/>
        <w:rPr>
          <w:sz w:val="24"/>
          <w:szCs w:val="24"/>
        </w:rPr>
      </w:pPr>
      <w:r w:rsidRPr="005609E1">
        <w:rPr>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6273FC" w:rsidRPr="005609E1" w:rsidRDefault="006273FC" w:rsidP="007C20CA">
      <w:pPr>
        <w:ind w:firstLine="426"/>
        <w:jc w:val="both"/>
        <w:rPr>
          <w:sz w:val="24"/>
          <w:szCs w:val="24"/>
        </w:rPr>
      </w:pPr>
      <w:r w:rsidRPr="005609E1">
        <w:rPr>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6273FC" w:rsidRPr="005609E1" w:rsidRDefault="006273FC" w:rsidP="007C20CA">
      <w:pPr>
        <w:ind w:firstLine="426"/>
        <w:jc w:val="both"/>
        <w:rPr>
          <w:sz w:val="24"/>
          <w:szCs w:val="24"/>
        </w:rPr>
      </w:pPr>
      <w:r w:rsidRPr="005609E1">
        <w:rPr>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6273FC" w:rsidRPr="005609E1" w:rsidRDefault="006273FC" w:rsidP="007C20CA">
      <w:pPr>
        <w:ind w:firstLine="426"/>
        <w:jc w:val="both"/>
        <w:rPr>
          <w:sz w:val="24"/>
          <w:szCs w:val="24"/>
        </w:rPr>
      </w:pPr>
      <w:r w:rsidRPr="005609E1">
        <w:rPr>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6273FC" w:rsidRPr="005609E1" w:rsidRDefault="006273FC" w:rsidP="007C20CA">
      <w:pPr>
        <w:ind w:firstLine="426"/>
        <w:jc w:val="both"/>
        <w:rPr>
          <w:sz w:val="24"/>
          <w:szCs w:val="24"/>
        </w:rPr>
      </w:pPr>
      <w:r w:rsidRPr="005609E1">
        <w:rPr>
          <w:sz w:val="24"/>
          <w:szCs w:val="24"/>
        </w:rPr>
        <w:t>использовать знание алфавита при поиске информации;</w:t>
      </w:r>
    </w:p>
    <w:p w:rsidR="006273FC" w:rsidRPr="005609E1" w:rsidRDefault="006273FC" w:rsidP="007C20CA">
      <w:pPr>
        <w:ind w:firstLine="426"/>
        <w:jc w:val="both"/>
        <w:rPr>
          <w:sz w:val="24"/>
          <w:szCs w:val="24"/>
        </w:rPr>
      </w:pPr>
      <w:r w:rsidRPr="005609E1">
        <w:rPr>
          <w:sz w:val="24"/>
          <w:szCs w:val="24"/>
        </w:rPr>
        <w:t>различать значимые и незначимые единицы языка;</w:t>
      </w:r>
    </w:p>
    <w:p w:rsidR="006273FC" w:rsidRPr="005609E1" w:rsidRDefault="006273FC" w:rsidP="007C20CA">
      <w:pPr>
        <w:ind w:firstLine="426"/>
        <w:jc w:val="both"/>
        <w:rPr>
          <w:sz w:val="24"/>
          <w:szCs w:val="24"/>
        </w:rPr>
      </w:pPr>
      <w:r w:rsidRPr="005609E1">
        <w:rPr>
          <w:sz w:val="24"/>
          <w:szCs w:val="24"/>
        </w:rPr>
        <w:t>проводить фонетический и орфоэпический анализ слова;</w:t>
      </w:r>
    </w:p>
    <w:p w:rsidR="006273FC" w:rsidRPr="005609E1" w:rsidRDefault="006273FC" w:rsidP="007C20CA">
      <w:pPr>
        <w:ind w:firstLine="426"/>
        <w:jc w:val="both"/>
        <w:rPr>
          <w:sz w:val="24"/>
          <w:szCs w:val="24"/>
        </w:rPr>
      </w:pPr>
      <w:r w:rsidRPr="005609E1">
        <w:rPr>
          <w:sz w:val="24"/>
          <w:szCs w:val="24"/>
        </w:rPr>
        <w:t>классифицировать и группировать звуки речи по заданным признакам, слова по заданным параметрам их звукового состава;</w:t>
      </w:r>
    </w:p>
    <w:p w:rsidR="006273FC" w:rsidRPr="005609E1" w:rsidRDefault="006273FC" w:rsidP="007C20CA">
      <w:pPr>
        <w:ind w:firstLine="426"/>
        <w:jc w:val="both"/>
        <w:rPr>
          <w:sz w:val="24"/>
          <w:szCs w:val="24"/>
        </w:rPr>
      </w:pPr>
      <w:r w:rsidRPr="005609E1">
        <w:rPr>
          <w:sz w:val="24"/>
          <w:szCs w:val="24"/>
        </w:rPr>
        <w:t>членить слова на слоги и правильно их переносить;</w:t>
      </w:r>
    </w:p>
    <w:p w:rsidR="006273FC" w:rsidRPr="005609E1" w:rsidRDefault="006273FC" w:rsidP="007C20CA">
      <w:pPr>
        <w:ind w:firstLine="426"/>
        <w:jc w:val="both"/>
        <w:rPr>
          <w:sz w:val="24"/>
          <w:szCs w:val="24"/>
        </w:rPr>
      </w:pPr>
      <w:r w:rsidRPr="005609E1">
        <w:rPr>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6273FC" w:rsidRPr="005609E1" w:rsidRDefault="006273FC" w:rsidP="007C20CA">
      <w:pPr>
        <w:ind w:firstLine="426"/>
        <w:jc w:val="both"/>
        <w:rPr>
          <w:sz w:val="24"/>
          <w:szCs w:val="24"/>
        </w:rPr>
      </w:pPr>
      <w:r w:rsidRPr="005609E1">
        <w:rPr>
          <w:sz w:val="24"/>
          <w:szCs w:val="24"/>
        </w:rPr>
        <w:lastRenderedPageBreak/>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6273FC" w:rsidRPr="005609E1" w:rsidRDefault="006273FC" w:rsidP="007C20CA">
      <w:pPr>
        <w:ind w:firstLine="426"/>
        <w:jc w:val="both"/>
        <w:rPr>
          <w:sz w:val="24"/>
          <w:szCs w:val="24"/>
        </w:rPr>
      </w:pPr>
      <w:r w:rsidRPr="005609E1">
        <w:rPr>
          <w:sz w:val="24"/>
          <w:szCs w:val="24"/>
        </w:rPr>
        <w:t>проводить морфемный и словообразовательный анализ слов;</w:t>
      </w:r>
    </w:p>
    <w:p w:rsidR="006273FC" w:rsidRPr="005609E1" w:rsidRDefault="006273FC" w:rsidP="007C20CA">
      <w:pPr>
        <w:ind w:firstLine="426"/>
        <w:jc w:val="both"/>
        <w:rPr>
          <w:sz w:val="24"/>
          <w:szCs w:val="24"/>
        </w:rPr>
      </w:pPr>
      <w:r w:rsidRPr="005609E1">
        <w:rPr>
          <w:sz w:val="24"/>
          <w:szCs w:val="24"/>
        </w:rPr>
        <w:t>проводить лексический анализ слова;</w:t>
      </w:r>
    </w:p>
    <w:p w:rsidR="006273FC" w:rsidRPr="005609E1" w:rsidRDefault="006273FC" w:rsidP="007C20CA">
      <w:pPr>
        <w:ind w:firstLine="426"/>
        <w:jc w:val="both"/>
        <w:rPr>
          <w:sz w:val="24"/>
          <w:szCs w:val="24"/>
        </w:rPr>
      </w:pPr>
      <w:r w:rsidRPr="005609E1">
        <w:rPr>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6273FC" w:rsidRPr="005609E1" w:rsidRDefault="006273FC" w:rsidP="007C20CA">
      <w:pPr>
        <w:ind w:firstLine="426"/>
        <w:jc w:val="both"/>
        <w:rPr>
          <w:sz w:val="24"/>
          <w:szCs w:val="24"/>
        </w:rPr>
      </w:pPr>
      <w:r w:rsidRPr="005609E1">
        <w:rPr>
          <w:sz w:val="24"/>
          <w:szCs w:val="24"/>
        </w:rPr>
        <w:t>опознавать самостоятельные части речи и их формы, а также служебные части речи и междометия;</w:t>
      </w:r>
    </w:p>
    <w:p w:rsidR="006273FC" w:rsidRPr="005609E1" w:rsidRDefault="006273FC" w:rsidP="007C20CA">
      <w:pPr>
        <w:ind w:firstLine="426"/>
        <w:jc w:val="both"/>
        <w:rPr>
          <w:sz w:val="24"/>
          <w:szCs w:val="24"/>
        </w:rPr>
      </w:pPr>
      <w:r w:rsidRPr="005609E1">
        <w:rPr>
          <w:sz w:val="24"/>
          <w:szCs w:val="24"/>
        </w:rPr>
        <w:t>проводить морфологический анализ слова;</w:t>
      </w:r>
    </w:p>
    <w:p w:rsidR="006273FC" w:rsidRPr="005609E1" w:rsidRDefault="006273FC" w:rsidP="007C20CA">
      <w:pPr>
        <w:ind w:firstLine="426"/>
        <w:jc w:val="both"/>
        <w:rPr>
          <w:sz w:val="24"/>
          <w:szCs w:val="24"/>
        </w:rPr>
      </w:pPr>
      <w:r w:rsidRPr="005609E1">
        <w:rPr>
          <w:sz w:val="24"/>
          <w:szCs w:val="24"/>
        </w:rPr>
        <w:t>применять знания и умения по морфемике и словообразованию при проведении морфологического анализа слов;</w:t>
      </w:r>
    </w:p>
    <w:p w:rsidR="006273FC" w:rsidRPr="005609E1" w:rsidRDefault="006273FC" w:rsidP="007C20CA">
      <w:pPr>
        <w:ind w:firstLine="426"/>
        <w:jc w:val="both"/>
        <w:rPr>
          <w:sz w:val="24"/>
          <w:szCs w:val="24"/>
        </w:rPr>
      </w:pPr>
      <w:r w:rsidRPr="005609E1">
        <w:rPr>
          <w:sz w:val="24"/>
          <w:szCs w:val="24"/>
        </w:rPr>
        <w:t>опознавать основные единицы синтаксиса (словосочетание, предложение, текст);</w:t>
      </w:r>
    </w:p>
    <w:p w:rsidR="006273FC" w:rsidRPr="005609E1" w:rsidRDefault="006273FC" w:rsidP="007C20CA">
      <w:pPr>
        <w:ind w:firstLine="426"/>
        <w:jc w:val="both"/>
        <w:rPr>
          <w:sz w:val="24"/>
          <w:szCs w:val="24"/>
        </w:rPr>
      </w:pPr>
      <w:r w:rsidRPr="005609E1">
        <w:rPr>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6273FC" w:rsidRPr="005609E1" w:rsidRDefault="006273FC" w:rsidP="007C20CA">
      <w:pPr>
        <w:ind w:firstLine="426"/>
        <w:jc w:val="both"/>
        <w:rPr>
          <w:sz w:val="24"/>
          <w:szCs w:val="24"/>
        </w:rPr>
      </w:pPr>
      <w:r w:rsidRPr="005609E1">
        <w:rPr>
          <w:sz w:val="24"/>
          <w:szCs w:val="24"/>
        </w:rPr>
        <w:t>находить грамматическую основу предложения;</w:t>
      </w:r>
    </w:p>
    <w:p w:rsidR="006273FC" w:rsidRPr="005609E1" w:rsidRDefault="006273FC" w:rsidP="007C20CA">
      <w:pPr>
        <w:ind w:firstLine="426"/>
        <w:jc w:val="both"/>
        <w:rPr>
          <w:sz w:val="24"/>
          <w:szCs w:val="24"/>
        </w:rPr>
      </w:pPr>
      <w:r w:rsidRPr="005609E1">
        <w:rPr>
          <w:sz w:val="24"/>
          <w:szCs w:val="24"/>
        </w:rPr>
        <w:t>распознавать главные и второстепенные члены предложения;</w:t>
      </w:r>
    </w:p>
    <w:p w:rsidR="006273FC" w:rsidRPr="005609E1" w:rsidRDefault="006273FC" w:rsidP="007C20CA">
      <w:pPr>
        <w:ind w:firstLine="426"/>
        <w:jc w:val="both"/>
        <w:rPr>
          <w:sz w:val="24"/>
          <w:szCs w:val="24"/>
        </w:rPr>
      </w:pPr>
      <w:r w:rsidRPr="005609E1">
        <w:rPr>
          <w:sz w:val="24"/>
          <w:szCs w:val="24"/>
        </w:rPr>
        <w:t>опознавать предложения простые и сложные, предложения осложненной структуры;</w:t>
      </w:r>
    </w:p>
    <w:p w:rsidR="006273FC" w:rsidRPr="005609E1" w:rsidRDefault="006273FC" w:rsidP="007C20CA">
      <w:pPr>
        <w:ind w:firstLine="426"/>
        <w:jc w:val="both"/>
        <w:rPr>
          <w:sz w:val="24"/>
          <w:szCs w:val="24"/>
        </w:rPr>
      </w:pPr>
      <w:r w:rsidRPr="005609E1">
        <w:rPr>
          <w:sz w:val="24"/>
          <w:szCs w:val="24"/>
        </w:rPr>
        <w:t>проводить синтаксический анализ словосочетания и предложения;</w:t>
      </w:r>
    </w:p>
    <w:p w:rsidR="006273FC" w:rsidRPr="005609E1" w:rsidRDefault="006273FC" w:rsidP="007C20CA">
      <w:pPr>
        <w:ind w:firstLine="426"/>
        <w:jc w:val="both"/>
        <w:rPr>
          <w:sz w:val="24"/>
          <w:szCs w:val="24"/>
        </w:rPr>
      </w:pPr>
      <w:r w:rsidRPr="005609E1">
        <w:rPr>
          <w:sz w:val="24"/>
          <w:szCs w:val="24"/>
        </w:rPr>
        <w:t>соблюдать основные языковые нормы в устной и письменной речи;</w:t>
      </w:r>
    </w:p>
    <w:p w:rsidR="006273FC" w:rsidRPr="005609E1" w:rsidRDefault="006273FC" w:rsidP="007C20CA">
      <w:pPr>
        <w:ind w:firstLine="426"/>
        <w:jc w:val="both"/>
        <w:rPr>
          <w:sz w:val="24"/>
          <w:szCs w:val="24"/>
        </w:rPr>
      </w:pPr>
      <w:r w:rsidRPr="005609E1">
        <w:rPr>
          <w:sz w:val="24"/>
          <w:szCs w:val="24"/>
        </w:rPr>
        <w:t>опираться на фонетический, морфемный, словообразовательный и морфологический анализ в практике правописания ;</w:t>
      </w:r>
    </w:p>
    <w:p w:rsidR="006273FC" w:rsidRPr="005609E1" w:rsidRDefault="006273FC" w:rsidP="007C20CA">
      <w:pPr>
        <w:ind w:firstLine="426"/>
        <w:jc w:val="both"/>
        <w:rPr>
          <w:sz w:val="24"/>
          <w:szCs w:val="24"/>
        </w:rPr>
      </w:pPr>
      <w:r w:rsidRPr="005609E1">
        <w:rPr>
          <w:sz w:val="24"/>
          <w:szCs w:val="24"/>
        </w:rPr>
        <w:t>опираться на грамматико-интонационный анализ при объяснении расстановки знаков препинания в предложении;</w:t>
      </w:r>
    </w:p>
    <w:p w:rsidR="006273FC" w:rsidRPr="005609E1" w:rsidRDefault="006273FC" w:rsidP="007C20CA">
      <w:pPr>
        <w:ind w:firstLine="426"/>
        <w:jc w:val="both"/>
        <w:rPr>
          <w:sz w:val="24"/>
          <w:szCs w:val="24"/>
        </w:rPr>
      </w:pPr>
      <w:r w:rsidRPr="005609E1">
        <w:rPr>
          <w:sz w:val="24"/>
          <w:szCs w:val="24"/>
        </w:rPr>
        <w:t>использовать орфографические словари.</w:t>
      </w:r>
    </w:p>
    <w:p w:rsidR="006273FC" w:rsidRPr="007C20CA" w:rsidRDefault="006273FC" w:rsidP="007C20CA">
      <w:pPr>
        <w:ind w:firstLine="426"/>
        <w:jc w:val="both"/>
        <w:rPr>
          <w:b/>
          <w:sz w:val="24"/>
          <w:szCs w:val="24"/>
        </w:rPr>
      </w:pPr>
      <w:bookmarkStart w:id="35" w:name="_Toc414553135"/>
      <w:r w:rsidRPr="007C20CA">
        <w:rPr>
          <w:b/>
          <w:sz w:val="24"/>
          <w:szCs w:val="24"/>
        </w:rPr>
        <w:t>Выпускник получит возможность научиться:</w:t>
      </w:r>
      <w:bookmarkEnd w:id="35"/>
    </w:p>
    <w:p w:rsidR="006273FC" w:rsidRPr="005609E1" w:rsidRDefault="006273FC" w:rsidP="007C20CA">
      <w:pPr>
        <w:ind w:firstLine="426"/>
        <w:jc w:val="both"/>
        <w:rPr>
          <w:sz w:val="24"/>
          <w:szCs w:val="24"/>
        </w:rPr>
      </w:pPr>
      <w:r w:rsidRPr="005609E1">
        <w:rPr>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6273FC" w:rsidRPr="005609E1" w:rsidRDefault="006273FC" w:rsidP="007C20CA">
      <w:pPr>
        <w:ind w:firstLine="426"/>
        <w:jc w:val="both"/>
        <w:rPr>
          <w:sz w:val="24"/>
          <w:szCs w:val="24"/>
        </w:rPr>
      </w:pPr>
      <w:r w:rsidRPr="005609E1">
        <w:rPr>
          <w:sz w:val="24"/>
          <w:szCs w:val="24"/>
        </w:rPr>
        <w:t>оценивать собственную и чужую речь с точки зрения точного, уместного и выразительного словоупотребления;</w:t>
      </w:r>
    </w:p>
    <w:p w:rsidR="006273FC" w:rsidRPr="005609E1" w:rsidRDefault="006273FC" w:rsidP="007C20CA">
      <w:pPr>
        <w:ind w:firstLine="426"/>
        <w:jc w:val="both"/>
        <w:rPr>
          <w:sz w:val="24"/>
          <w:szCs w:val="24"/>
        </w:rPr>
      </w:pPr>
      <w:r w:rsidRPr="005609E1">
        <w:rPr>
          <w:sz w:val="24"/>
          <w:szCs w:val="24"/>
        </w:rPr>
        <w:t xml:space="preserve">опознавать различные выразительные средства языка; </w:t>
      </w:r>
    </w:p>
    <w:p w:rsidR="006273FC" w:rsidRPr="005609E1" w:rsidRDefault="006273FC" w:rsidP="007C20CA">
      <w:pPr>
        <w:ind w:firstLine="426"/>
        <w:jc w:val="both"/>
        <w:rPr>
          <w:sz w:val="24"/>
          <w:szCs w:val="24"/>
        </w:rPr>
      </w:pPr>
      <w:r w:rsidRPr="005609E1">
        <w:rPr>
          <w:sz w:val="24"/>
          <w:szCs w:val="24"/>
        </w:rPr>
        <w:t>писать конспект, отзыв, тезисы, рефераты, статьи, рецензии, доклады, интервью, очерки, доверенности, резюме и другие жанры;</w:t>
      </w:r>
    </w:p>
    <w:p w:rsidR="006273FC" w:rsidRPr="005609E1" w:rsidRDefault="006273FC" w:rsidP="007C20CA">
      <w:pPr>
        <w:ind w:firstLine="426"/>
        <w:jc w:val="both"/>
        <w:rPr>
          <w:sz w:val="24"/>
          <w:szCs w:val="24"/>
        </w:rPr>
      </w:pPr>
      <w:r w:rsidRPr="005609E1">
        <w:rPr>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6273FC" w:rsidRPr="005609E1" w:rsidRDefault="006273FC" w:rsidP="007C20CA">
      <w:pPr>
        <w:ind w:firstLine="426"/>
        <w:jc w:val="both"/>
        <w:rPr>
          <w:sz w:val="24"/>
          <w:szCs w:val="24"/>
        </w:rPr>
      </w:pPr>
      <w:r w:rsidRPr="005609E1">
        <w:rPr>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6273FC" w:rsidRPr="005609E1" w:rsidRDefault="006273FC" w:rsidP="007C20CA">
      <w:pPr>
        <w:ind w:firstLine="426"/>
        <w:jc w:val="both"/>
        <w:rPr>
          <w:sz w:val="24"/>
          <w:szCs w:val="24"/>
        </w:rPr>
      </w:pPr>
      <w:r w:rsidRPr="005609E1">
        <w:rPr>
          <w:sz w:val="24"/>
          <w:szCs w:val="24"/>
        </w:rPr>
        <w:t>характеризовать словообразовательные цепочки и словообразовательные гнезда;</w:t>
      </w:r>
    </w:p>
    <w:p w:rsidR="006273FC" w:rsidRPr="005609E1" w:rsidRDefault="006273FC" w:rsidP="007C20CA">
      <w:pPr>
        <w:ind w:firstLine="426"/>
        <w:jc w:val="both"/>
        <w:rPr>
          <w:sz w:val="24"/>
          <w:szCs w:val="24"/>
        </w:rPr>
      </w:pPr>
      <w:r w:rsidRPr="005609E1">
        <w:rPr>
          <w:sz w:val="24"/>
          <w:szCs w:val="24"/>
        </w:rPr>
        <w:t>использовать этимологические данные для объяснения правописания и лексического значения слова;</w:t>
      </w:r>
    </w:p>
    <w:p w:rsidR="006273FC" w:rsidRPr="005609E1" w:rsidRDefault="006273FC" w:rsidP="007C20CA">
      <w:pPr>
        <w:ind w:firstLine="426"/>
        <w:jc w:val="both"/>
        <w:rPr>
          <w:sz w:val="24"/>
          <w:szCs w:val="24"/>
        </w:rPr>
      </w:pPr>
      <w:r w:rsidRPr="005609E1">
        <w:rPr>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273FC" w:rsidRPr="005609E1" w:rsidRDefault="006273FC" w:rsidP="007C20CA">
      <w:pPr>
        <w:ind w:firstLine="426"/>
        <w:jc w:val="both"/>
        <w:rPr>
          <w:sz w:val="24"/>
          <w:szCs w:val="24"/>
        </w:rPr>
      </w:pPr>
      <w:r w:rsidRPr="005609E1">
        <w:rPr>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6273FC" w:rsidRPr="005609E1" w:rsidRDefault="006273FC" w:rsidP="005609E1">
      <w:pPr>
        <w:ind w:firstLine="426"/>
        <w:rPr>
          <w:sz w:val="24"/>
          <w:szCs w:val="24"/>
        </w:rPr>
      </w:pPr>
    </w:p>
    <w:p w:rsidR="006273FC" w:rsidRPr="005609E1" w:rsidRDefault="006273FC" w:rsidP="005609E1">
      <w:pPr>
        <w:ind w:firstLine="426"/>
        <w:rPr>
          <w:b/>
          <w:sz w:val="24"/>
          <w:szCs w:val="24"/>
        </w:rPr>
      </w:pPr>
      <w:bookmarkStart w:id="36" w:name="_Toc409691629"/>
      <w:bookmarkStart w:id="37" w:name="_Toc410653954"/>
      <w:bookmarkStart w:id="38" w:name="_Toc414553136"/>
      <w:r w:rsidRPr="005609E1">
        <w:rPr>
          <w:b/>
          <w:sz w:val="24"/>
          <w:szCs w:val="24"/>
        </w:rPr>
        <w:t>1.2.5.2.Литература</w:t>
      </w:r>
      <w:bookmarkEnd w:id="36"/>
      <w:bookmarkEnd w:id="37"/>
      <w:bookmarkEnd w:id="38"/>
    </w:p>
    <w:p w:rsidR="006273FC" w:rsidRPr="007C20CA" w:rsidRDefault="006273FC" w:rsidP="005609E1">
      <w:pPr>
        <w:ind w:firstLine="426"/>
        <w:rPr>
          <w:rFonts w:eastAsia="MS Mincho"/>
          <w:b/>
          <w:sz w:val="24"/>
          <w:szCs w:val="24"/>
        </w:rPr>
      </w:pPr>
      <w:r w:rsidRPr="007C20CA">
        <w:rPr>
          <w:rFonts w:eastAsia="MS Mincho"/>
          <w:b/>
          <w:sz w:val="24"/>
          <w:szCs w:val="24"/>
        </w:rPr>
        <w:t>Выпускник научится:</w:t>
      </w:r>
    </w:p>
    <w:p w:rsidR="006273FC" w:rsidRPr="005609E1" w:rsidRDefault="006273FC" w:rsidP="005609E1">
      <w:pPr>
        <w:ind w:firstLine="426"/>
        <w:rPr>
          <w:sz w:val="24"/>
          <w:szCs w:val="24"/>
        </w:rPr>
      </w:pPr>
      <w:r w:rsidRPr="005609E1">
        <w:rPr>
          <w:sz w:val="24"/>
          <w:szCs w:val="24"/>
        </w:rPr>
        <w:t>Устное народное творчество</w:t>
      </w:r>
    </w:p>
    <w:p w:rsidR="006273FC" w:rsidRPr="005609E1" w:rsidRDefault="006273FC" w:rsidP="000317A9">
      <w:pPr>
        <w:ind w:firstLine="426"/>
        <w:jc w:val="both"/>
        <w:rPr>
          <w:sz w:val="24"/>
          <w:szCs w:val="24"/>
        </w:rPr>
      </w:pPr>
      <w:r w:rsidRPr="005609E1">
        <w:rPr>
          <w:sz w:val="24"/>
          <w:szCs w:val="24"/>
        </w:rPr>
        <w:t xml:space="preserve">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w:t>
      </w:r>
      <w:r w:rsidRPr="005609E1">
        <w:rPr>
          <w:sz w:val="24"/>
          <w:szCs w:val="24"/>
        </w:rPr>
        <w:lastRenderedPageBreak/>
        <w:t>фольклорную сказку и её интерпретацию средствами других искусств (иллюстрация, мультипликация, художественный фильм);</w:t>
      </w:r>
    </w:p>
    <w:p w:rsidR="006273FC" w:rsidRPr="005609E1" w:rsidRDefault="006273FC" w:rsidP="000317A9">
      <w:pPr>
        <w:ind w:firstLine="426"/>
        <w:jc w:val="both"/>
        <w:rPr>
          <w:sz w:val="24"/>
          <w:szCs w:val="24"/>
        </w:rPr>
      </w:pPr>
      <w:r w:rsidRPr="005609E1">
        <w:rPr>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6273FC" w:rsidRPr="005609E1" w:rsidRDefault="006273FC" w:rsidP="000317A9">
      <w:pPr>
        <w:ind w:firstLine="426"/>
        <w:jc w:val="both"/>
        <w:rPr>
          <w:sz w:val="24"/>
          <w:szCs w:val="24"/>
        </w:rPr>
      </w:pPr>
      <w:r w:rsidRPr="005609E1">
        <w:rPr>
          <w:sz w:val="24"/>
          <w:szCs w:val="24"/>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6273FC" w:rsidRPr="005609E1" w:rsidRDefault="006273FC" w:rsidP="000317A9">
      <w:pPr>
        <w:ind w:firstLine="426"/>
        <w:jc w:val="both"/>
        <w:rPr>
          <w:sz w:val="24"/>
          <w:szCs w:val="24"/>
        </w:rPr>
      </w:pPr>
      <w:r w:rsidRPr="005609E1">
        <w:rPr>
          <w:sz w:val="24"/>
          <w:szCs w:val="24"/>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6273FC" w:rsidRPr="005609E1" w:rsidRDefault="006273FC" w:rsidP="000317A9">
      <w:pPr>
        <w:ind w:firstLine="426"/>
        <w:jc w:val="both"/>
        <w:rPr>
          <w:sz w:val="24"/>
          <w:szCs w:val="24"/>
        </w:rPr>
      </w:pPr>
      <w:r w:rsidRPr="005609E1">
        <w:rPr>
          <w:sz w:val="24"/>
          <w:szCs w:val="24"/>
        </w:rPr>
        <w:t>целенаправленно использовать малые фольклорные жанры в своих устных и письменных высказываниях;</w:t>
      </w:r>
    </w:p>
    <w:p w:rsidR="006273FC" w:rsidRPr="005609E1" w:rsidRDefault="006273FC" w:rsidP="000317A9">
      <w:pPr>
        <w:ind w:firstLine="426"/>
        <w:jc w:val="both"/>
        <w:rPr>
          <w:sz w:val="24"/>
          <w:szCs w:val="24"/>
        </w:rPr>
      </w:pPr>
      <w:r w:rsidRPr="005609E1">
        <w:rPr>
          <w:sz w:val="24"/>
          <w:szCs w:val="24"/>
        </w:rPr>
        <w:t>определять с помощью пословицы жизненную/вымышленную ситуацию;</w:t>
      </w:r>
    </w:p>
    <w:p w:rsidR="006273FC" w:rsidRPr="005609E1" w:rsidRDefault="006273FC" w:rsidP="000317A9">
      <w:pPr>
        <w:ind w:firstLine="426"/>
        <w:jc w:val="both"/>
        <w:rPr>
          <w:sz w:val="24"/>
          <w:szCs w:val="24"/>
        </w:rPr>
      </w:pPr>
      <w:r w:rsidRPr="005609E1">
        <w:rPr>
          <w:sz w:val="24"/>
          <w:szCs w:val="24"/>
        </w:rPr>
        <w:t>выразительно читать сказки и былины, соблюдая соответствующий интонационный рисунок устного рассказывания;</w:t>
      </w:r>
    </w:p>
    <w:p w:rsidR="006273FC" w:rsidRPr="005609E1" w:rsidRDefault="006273FC" w:rsidP="000317A9">
      <w:pPr>
        <w:ind w:firstLine="426"/>
        <w:jc w:val="both"/>
        <w:rPr>
          <w:rFonts w:eastAsia="MS Mincho"/>
          <w:sz w:val="24"/>
          <w:szCs w:val="24"/>
        </w:rPr>
      </w:pPr>
      <w:r w:rsidRPr="005609E1">
        <w:rPr>
          <w:sz w:val="24"/>
          <w:szCs w:val="24"/>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w:t>
      </w:r>
    </w:p>
    <w:p w:rsidR="006273FC" w:rsidRPr="005609E1" w:rsidRDefault="006273FC" w:rsidP="000317A9">
      <w:pPr>
        <w:ind w:firstLine="426"/>
        <w:jc w:val="both"/>
        <w:rPr>
          <w:sz w:val="24"/>
          <w:szCs w:val="24"/>
        </w:rPr>
      </w:pPr>
      <w:r w:rsidRPr="005609E1">
        <w:rPr>
          <w:sz w:val="24"/>
          <w:szCs w:val="24"/>
        </w:rPr>
        <w:t>художественные приёмы;</w:t>
      </w:r>
    </w:p>
    <w:p w:rsidR="006273FC" w:rsidRPr="005609E1" w:rsidRDefault="006273FC" w:rsidP="000317A9">
      <w:pPr>
        <w:ind w:firstLine="426"/>
        <w:jc w:val="both"/>
        <w:rPr>
          <w:sz w:val="24"/>
          <w:szCs w:val="24"/>
        </w:rPr>
      </w:pPr>
      <w:r w:rsidRPr="005609E1">
        <w:rPr>
          <w:sz w:val="24"/>
          <w:szCs w:val="24"/>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6273FC" w:rsidRPr="005609E1" w:rsidRDefault="006273FC" w:rsidP="000317A9">
      <w:pPr>
        <w:ind w:firstLine="426"/>
        <w:jc w:val="both"/>
        <w:rPr>
          <w:sz w:val="24"/>
          <w:szCs w:val="24"/>
        </w:rPr>
      </w:pPr>
      <w:r w:rsidRPr="005609E1">
        <w:rPr>
          <w:sz w:val="24"/>
          <w:szCs w:val="24"/>
        </w:rPr>
        <w:t>видеть необычное в обычном, устанавливать неочевидные связи между предметами, явлениями, действиями, отгадывая или сочиняя</w:t>
      </w:r>
    </w:p>
    <w:p w:rsidR="006273FC" w:rsidRPr="005609E1" w:rsidRDefault="006273FC" w:rsidP="000317A9">
      <w:pPr>
        <w:ind w:firstLine="426"/>
        <w:jc w:val="both"/>
        <w:rPr>
          <w:sz w:val="24"/>
          <w:szCs w:val="24"/>
        </w:rPr>
      </w:pPr>
      <w:r w:rsidRPr="005609E1">
        <w:rPr>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6273FC" w:rsidRPr="005609E1" w:rsidRDefault="006273FC" w:rsidP="000317A9">
      <w:pPr>
        <w:ind w:firstLine="426"/>
        <w:jc w:val="both"/>
        <w:rPr>
          <w:sz w:val="24"/>
          <w:szCs w:val="24"/>
        </w:rPr>
      </w:pPr>
      <w:r w:rsidRPr="005609E1">
        <w:rPr>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6273FC" w:rsidRPr="005609E1" w:rsidRDefault="006273FC" w:rsidP="000317A9">
      <w:pPr>
        <w:ind w:firstLine="426"/>
        <w:jc w:val="both"/>
        <w:rPr>
          <w:sz w:val="24"/>
          <w:szCs w:val="24"/>
        </w:rPr>
      </w:pPr>
      <w:r w:rsidRPr="005609E1">
        <w:rPr>
          <w:sz w:val="24"/>
          <w:szCs w:val="24"/>
        </w:rPr>
        <w:t>воспринимать художественный текст как произведение искусства, послание автора читателю, современнику и потомку;</w:t>
      </w:r>
    </w:p>
    <w:p w:rsidR="006273FC" w:rsidRPr="005609E1" w:rsidRDefault="006273FC" w:rsidP="000317A9">
      <w:pPr>
        <w:ind w:firstLine="426"/>
        <w:jc w:val="both"/>
        <w:rPr>
          <w:sz w:val="24"/>
          <w:szCs w:val="24"/>
        </w:rPr>
      </w:pPr>
      <w:r w:rsidRPr="005609E1">
        <w:rPr>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6273FC" w:rsidRPr="005609E1" w:rsidRDefault="006273FC" w:rsidP="000317A9">
      <w:pPr>
        <w:ind w:firstLine="426"/>
        <w:jc w:val="both"/>
        <w:rPr>
          <w:sz w:val="24"/>
          <w:szCs w:val="24"/>
        </w:rPr>
      </w:pPr>
      <w:r w:rsidRPr="005609E1">
        <w:rPr>
          <w:sz w:val="24"/>
          <w:szCs w:val="24"/>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6273FC" w:rsidRPr="005609E1" w:rsidRDefault="006273FC" w:rsidP="000317A9">
      <w:pPr>
        <w:ind w:firstLine="426"/>
        <w:jc w:val="both"/>
        <w:rPr>
          <w:sz w:val="24"/>
          <w:szCs w:val="24"/>
        </w:rPr>
      </w:pPr>
      <w:r w:rsidRPr="005609E1">
        <w:rPr>
          <w:sz w:val="24"/>
          <w:szCs w:val="24"/>
        </w:rPr>
        <w:t>определять актуальность произведений для читателей разных поколений и вступать в диалог с другими читателями;</w:t>
      </w:r>
    </w:p>
    <w:p w:rsidR="006273FC" w:rsidRPr="005609E1" w:rsidRDefault="006273FC" w:rsidP="000317A9">
      <w:pPr>
        <w:ind w:firstLine="426"/>
        <w:jc w:val="both"/>
        <w:rPr>
          <w:sz w:val="24"/>
          <w:szCs w:val="24"/>
        </w:rPr>
      </w:pPr>
      <w:r w:rsidRPr="005609E1">
        <w:rPr>
          <w:sz w:val="24"/>
          <w:szCs w:val="24"/>
        </w:rPr>
        <w:t>анализировать и истолковывать произведения разной жанровой природы, аргументированно формулируя своё отношение к прочитанному;</w:t>
      </w:r>
    </w:p>
    <w:p w:rsidR="006273FC" w:rsidRPr="005609E1" w:rsidRDefault="006273FC" w:rsidP="000317A9">
      <w:pPr>
        <w:ind w:firstLine="426"/>
        <w:jc w:val="both"/>
        <w:rPr>
          <w:sz w:val="24"/>
          <w:szCs w:val="24"/>
        </w:rPr>
      </w:pPr>
      <w:r w:rsidRPr="005609E1">
        <w:rPr>
          <w:sz w:val="24"/>
          <w:szCs w:val="24"/>
        </w:rPr>
        <w:t>создавать собственный текст аналитического и интерпретирующего характера в различных форматах;</w:t>
      </w:r>
    </w:p>
    <w:p w:rsidR="006273FC" w:rsidRPr="005609E1" w:rsidRDefault="006273FC" w:rsidP="000317A9">
      <w:pPr>
        <w:ind w:firstLine="426"/>
        <w:jc w:val="both"/>
        <w:rPr>
          <w:rFonts w:eastAsia="MS Mincho"/>
          <w:sz w:val="24"/>
          <w:szCs w:val="24"/>
        </w:rPr>
      </w:pPr>
      <w:r w:rsidRPr="005609E1">
        <w:rPr>
          <w:sz w:val="24"/>
          <w:szCs w:val="24"/>
        </w:rPr>
        <w:t>сопоставлять произведение словесного искусства и его воплощение в других искусствах;</w:t>
      </w:r>
    </w:p>
    <w:p w:rsidR="006273FC" w:rsidRPr="005609E1" w:rsidRDefault="006273FC" w:rsidP="000317A9">
      <w:pPr>
        <w:ind w:firstLine="426"/>
        <w:jc w:val="both"/>
        <w:rPr>
          <w:rFonts w:eastAsia="MS Mincho"/>
          <w:sz w:val="24"/>
          <w:szCs w:val="24"/>
        </w:rPr>
      </w:pPr>
      <w:r w:rsidRPr="005609E1">
        <w:rPr>
          <w:sz w:val="24"/>
          <w:szCs w:val="24"/>
        </w:rPr>
        <w:t>работать с разными источниками информации и владеть основными способами её обработки и презентации.</w:t>
      </w:r>
    </w:p>
    <w:p w:rsidR="006273FC" w:rsidRPr="007C20CA" w:rsidRDefault="006273FC" w:rsidP="000317A9">
      <w:pPr>
        <w:ind w:firstLine="426"/>
        <w:jc w:val="both"/>
        <w:rPr>
          <w:b/>
          <w:sz w:val="24"/>
          <w:szCs w:val="24"/>
        </w:rPr>
      </w:pPr>
      <w:r w:rsidRPr="007C20CA">
        <w:rPr>
          <w:b/>
          <w:sz w:val="24"/>
          <w:szCs w:val="24"/>
        </w:rPr>
        <w:t>Выпускник получит возможность научиться:</w:t>
      </w:r>
    </w:p>
    <w:p w:rsidR="006273FC" w:rsidRPr="005609E1" w:rsidRDefault="006273FC" w:rsidP="000317A9">
      <w:pPr>
        <w:ind w:firstLine="426"/>
        <w:jc w:val="both"/>
        <w:rPr>
          <w:sz w:val="24"/>
          <w:szCs w:val="24"/>
        </w:rPr>
      </w:pPr>
      <w:r w:rsidRPr="005609E1">
        <w:rPr>
          <w:sz w:val="24"/>
          <w:szCs w:val="24"/>
        </w:rPr>
        <w:t>Устное народное творчество</w:t>
      </w:r>
    </w:p>
    <w:p w:rsidR="006273FC" w:rsidRPr="005609E1" w:rsidRDefault="006273FC" w:rsidP="000317A9">
      <w:pPr>
        <w:ind w:firstLine="426"/>
        <w:jc w:val="both"/>
        <w:rPr>
          <w:sz w:val="24"/>
          <w:szCs w:val="24"/>
        </w:rPr>
      </w:pPr>
      <w:r w:rsidRPr="005609E1">
        <w:rPr>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6273FC" w:rsidRPr="005609E1" w:rsidRDefault="006273FC" w:rsidP="000317A9">
      <w:pPr>
        <w:ind w:firstLine="426"/>
        <w:jc w:val="both"/>
        <w:rPr>
          <w:sz w:val="24"/>
          <w:szCs w:val="24"/>
        </w:rPr>
      </w:pPr>
      <w:r w:rsidRPr="005609E1">
        <w:rPr>
          <w:sz w:val="24"/>
          <w:szCs w:val="24"/>
        </w:rPr>
        <w:t>рассказывать о самостоятельно прочитанной сказке, былине, обосновывая свой выбор;</w:t>
      </w:r>
    </w:p>
    <w:p w:rsidR="006273FC" w:rsidRPr="005609E1" w:rsidRDefault="006273FC" w:rsidP="000317A9">
      <w:pPr>
        <w:ind w:firstLine="426"/>
        <w:jc w:val="both"/>
        <w:rPr>
          <w:sz w:val="24"/>
          <w:szCs w:val="24"/>
        </w:rPr>
      </w:pPr>
      <w:r w:rsidRPr="005609E1">
        <w:rPr>
          <w:sz w:val="24"/>
          <w:szCs w:val="24"/>
        </w:rPr>
        <w:t>сочинять сказку (в том числе и по пословице), былину и/или придумывать сюжетные линии;</w:t>
      </w:r>
    </w:p>
    <w:p w:rsidR="006273FC" w:rsidRPr="005609E1" w:rsidRDefault="006273FC" w:rsidP="000317A9">
      <w:pPr>
        <w:ind w:firstLine="426"/>
        <w:jc w:val="both"/>
        <w:rPr>
          <w:sz w:val="24"/>
          <w:szCs w:val="24"/>
        </w:rPr>
      </w:pPr>
      <w:r w:rsidRPr="005609E1">
        <w:rPr>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6273FC" w:rsidRPr="005609E1" w:rsidRDefault="006273FC" w:rsidP="000317A9">
      <w:pPr>
        <w:ind w:firstLine="426"/>
        <w:jc w:val="both"/>
        <w:rPr>
          <w:sz w:val="24"/>
          <w:szCs w:val="24"/>
        </w:rPr>
      </w:pPr>
      <w:r w:rsidRPr="005609E1">
        <w:rPr>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6273FC" w:rsidRPr="005609E1" w:rsidRDefault="006273FC" w:rsidP="000317A9">
      <w:pPr>
        <w:ind w:firstLine="426"/>
        <w:jc w:val="both"/>
        <w:rPr>
          <w:sz w:val="24"/>
          <w:szCs w:val="24"/>
        </w:rPr>
      </w:pPr>
      <w:r w:rsidRPr="005609E1">
        <w:rPr>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6273FC" w:rsidRPr="005609E1" w:rsidRDefault="006273FC" w:rsidP="000317A9">
      <w:pPr>
        <w:ind w:firstLine="426"/>
        <w:jc w:val="both"/>
        <w:rPr>
          <w:sz w:val="24"/>
          <w:szCs w:val="24"/>
        </w:rPr>
      </w:pPr>
      <w:r w:rsidRPr="005609E1">
        <w:rPr>
          <w:sz w:val="24"/>
          <w:szCs w:val="24"/>
        </w:rPr>
        <w:lastRenderedPageBreak/>
        <w:t>Древнерусская литература. Русская литература XVIII в. Русская литература XIX—XX вв. Литература народов России. Зарубежная литература</w:t>
      </w:r>
    </w:p>
    <w:p w:rsidR="006273FC" w:rsidRPr="005609E1" w:rsidRDefault="006273FC" w:rsidP="000317A9">
      <w:pPr>
        <w:ind w:firstLine="426"/>
        <w:jc w:val="both"/>
        <w:rPr>
          <w:sz w:val="24"/>
          <w:szCs w:val="24"/>
        </w:rPr>
      </w:pPr>
      <w:r w:rsidRPr="005609E1">
        <w:rPr>
          <w:sz w:val="24"/>
          <w:szCs w:val="24"/>
        </w:rPr>
        <w:t>выбирать путь анализа произведения, адекватный жанрово-родовой природе художественного текста;</w:t>
      </w:r>
    </w:p>
    <w:p w:rsidR="006273FC" w:rsidRPr="005609E1" w:rsidRDefault="006273FC" w:rsidP="000317A9">
      <w:pPr>
        <w:ind w:firstLine="426"/>
        <w:jc w:val="both"/>
        <w:rPr>
          <w:sz w:val="24"/>
          <w:szCs w:val="24"/>
        </w:rPr>
      </w:pPr>
      <w:r w:rsidRPr="005609E1">
        <w:rPr>
          <w:sz w:val="24"/>
          <w:szCs w:val="24"/>
        </w:rPr>
        <w:t>дифференцировать элементы поэтики художественного текста, видеть их художественную и смысловую функцию;</w:t>
      </w:r>
    </w:p>
    <w:p w:rsidR="006273FC" w:rsidRPr="005609E1" w:rsidRDefault="006273FC" w:rsidP="000317A9">
      <w:pPr>
        <w:ind w:firstLine="426"/>
        <w:jc w:val="both"/>
        <w:rPr>
          <w:sz w:val="24"/>
          <w:szCs w:val="24"/>
        </w:rPr>
      </w:pPr>
      <w:r w:rsidRPr="005609E1">
        <w:rPr>
          <w:sz w:val="24"/>
          <w:szCs w:val="24"/>
        </w:rPr>
        <w:t>сопоставлять «чужие» тексты интерпретирующего характера, аргументированно оценивать их;</w:t>
      </w:r>
    </w:p>
    <w:p w:rsidR="006273FC" w:rsidRPr="005609E1" w:rsidRDefault="006273FC" w:rsidP="000317A9">
      <w:pPr>
        <w:ind w:firstLine="426"/>
        <w:jc w:val="both"/>
        <w:rPr>
          <w:sz w:val="24"/>
          <w:szCs w:val="24"/>
        </w:rPr>
      </w:pPr>
      <w:r w:rsidRPr="005609E1">
        <w:rPr>
          <w:sz w:val="24"/>
          <w:szCs w:val="24"/>
        </w:rPr>
        <w:t>оценивать интерпретацию художественного текста, созданную средствами других искусств</w:t>
      </w:r>
    </w:p>
    <w:p w:rsidR="006273FC" w:rsidRPr="005609E1" w:rsidRDefault="006273FC" w:rsidP="000317A9">
      <w:pPr>
        <w:ind w:firstLine="426"/>
        <w:jc w:val="both"/>
        <w:rPr>
          <w:sz w:val="24"/>
          <w:szCs w:val="24"/>
        </w:rPr>
      </w:pPr>
      <w:r w:rsidRPr="005609E1">
        <w:rPr>
          <w:sz w:val="24"/>
          <w:szCs w:val="24"/>
        </w:rPr>
        <w:t>создавать собственную интерпретацию изученного текста средствами других искусств;</w:t>
      </w:r>
    </w:p>
    <w:p w:rsidR="006273FC" w:rsidRPr="005609E1" w:rsidRDefault="006273FC" w:rsidP="000317A9">
      <w:pPr>
        <w:ind w:firstLine="426"/>
        <w:jc w:val="both"/>
        <w:rPr>
          <w:sz w:val="24"/>
          <w:szCs w:val="24"/>
        </w:rPr>
      </w:pPr>
      <w:r w:rsidRPr="005609E1">
        <w:rPr>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6273FC" w:rsidRPr="005609E1" w:rsidRDefault="006273FC" w:rsidP="000317A9">
      <w:pPr>
        <w:ind w:firstLine="426"/>
        <w:jc w:val="both"/>
        <w:rPr>
          <w:rFonts w:eastAsia="MS Mincho"/>
          <w:sz w:val="24"/>
          <w:szCs w:val="24"/>
        </w:rPr>
      </w:pPr>
      <w:r w:rsidRPr="005609E1">
        <w:rPr>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6273FC" w:rsidRPr="005609E1" w:rsidRDefault="006273FC" w:rsidP="005609E1">
      <w:pPr>
        <w:ind w:firstLine="426"/>
        <w:rPr>
          <w:sz w:val="24"/>
          <w:szCs w:val="24"/>
        </w:rPr>
      </w:pPr>
    </w:p>
    <w:p w:rsidR="006273FC" w:rsidRPr="005609E1" w:rsidRDefault="006273FC" w:rsidP="005609E1">
      <w:pPr>
        <w:pStyle w:val="4"/>
        <w:spacing w:before="0" w:line="240" w:lineRule="auto"/>
        <w:ind w:firstLine="426"/>
        <w:rPr>
          <w:rFonts w:ascii="Times New Roman" w:hAnsi="Times New Roman"/>
          <w:i w:val="0"/>
          <w:color w:val="auto"/>
          <w:sz w:val="24"/>
          <w:szCs w:val="24"/>
        </w:rPr>
      </w:pPr>
      <w:bookmarkStart w:id="39" w:name="_Toc409691630"/>
      <w:bookmarkStart w:id="40" w:name="_Toc410653955"/>
      <w:bookmarkStart w:id="41" w:name="_Toc414553137"/>
      <w:r w:rsidRPr="005609E1">
        <w:rPr>
          <w:rFonts w:ascii="Times New Roman" w:hAnsi="Times New Roman"/>
          <w:i w:val="0"/>
          <w:color w:val="auto"/>
          <w:sz w:val="24"/>
          <w:szCs w:val="24"/>
        </w:rPr>
        <w:t>1.2.5.3. Иностранный язык</w:t>
      </w:r>
      <w:r w:rsidR="00D11451">
        <w:rPr>
          <w:rFonts w:ascii="Times New Roman" w:hAnsi="Times New Roman"/>
          <w:i w:val="0"/>
          <w:color w:val="auto"/>
          <w:sz w:val="24"/>
          <w:szCs w:val="24"/>
        </w:rPr>
        <w:t xml:space="preserve"> </w:t>
      </w:r>
      <w:r w:rsidRPr="005609E1">
        <w:rPr>
          <w:rFonts w:ascii="Times New Roman" w:hAnsi="Times New Roman"/>
          <w:i w:val="0"/>
          <w:color w:val="auto"/>
          <w:sz w:val="24"/>
          <w:szCs w:val="24"/>
        </w:rPr>
        <w:t>(английский язык)</w:t>
      </w:r>
      <w:bookmarkEnd w:id="39"/>
      <w:bookmarkEnd w:id="40"/>
      <w:bookmarkEnd w:id="41"/>
    </w:p>
    <w:p w:rsidR="006273FC" w:rsidRPr="005609E1" w:rsidRDefault="006273FC" w:rsidP="005609E1">
      <w:pPr>
        <w:ind w:firstLine="426"/>
        <w:jc w:val="both"/>
        <w:rPr>
          <w:b/>
          <w:sz w:val="24"/>
          <w:szCs w:val="24"/>
        </w:rPr>
      </w:pPr>
      <w:r w:rsidRPr="005609E1">
        <w:rPr>
          <w:b/>
          <w:sz w:val="24"/>
          <w:szCs w:val="24"/>
        </w:rPr>
        <w:t>Коммуникативные умения</w:t>
      </w:r>
    </w:p>
    <w:p w:rsidR="006273FC" w:rsidRPr="005609E1" w:rsidRDefault="006273FC" w:rsidP="005609E1">
      <w:pPr>
        <w:ind w:firstLine="426"/>
        <w:jc w:val="both"/>
        <w:rPr>
          <w:b/>
          <w:sz w:val="24"/>
          <w:szCs w:val="24"/>
        </w:rPr>
      </w:pPr>
      <w:r w:rsidRPr="005609E1">
        <w:rPr>
          <w:b/>
          <w:sz w:val="24"/>
          <w:szCs w:val="24"/>
        </w:rPr>
        <w:t>Говорение. Диалогическая речь</w:t>
      </w:r>
    </w:p>
    <w:p w:rsidR="006273FC" w:rsidRPr="005609E1" w:rsidRDefault="006273FC" w:rsidP="005609E1">
      <w:pPr>
        <w:ind w:firstLine="426"/>
        <w:jc w:val="both"/>
        <w:rPr>
          <w:b/>
          <w:sz w:val="24"/>
          <w:szCs w:val="24"/>
        </w:rPr>
      </w:pPr>
      <w:r w:rsidRPr="005609E1">
        <w:rPr>
          <w:b/>
          <w:sz w:val="24"/>
          <w:szCs w:val="24"/>
        </w:rPr>
        <w:t>Выпускник научится:</w:t>
      </w:r>
    </w:p>
    <w:p w:rsidR="006273FC" w:rsidRPr="005609E1" w:rsidRDefault="006273FC" w:rsidP="00773DDC">
      <w:pPr>
        <w:numPr>
          <w:ilvl w:val="0"/>
          <w:numId w:val="23"/>
        </w:numPr>
        <w:tabs>
          <w:tab w:val="left" w:pos="993"/>
        </w:tabs>
        <w:ind w:left="0" w:firstLine="426"/>
        <w:jc w:val="both"/>
        <w:rPr>
          <w:sz w:val="24"/>
          <w:szCs w:val="24"/>
        </w:rPr>
      </w:pPr>
      <w:r w:rsidRPr="005609E1">
        <w:rPr>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273FC" w:rsidRPr="005609E1" w:rsidRDefault="006273FC" w:rsidP="005609E1">
      <w:pPr>
        <w:ind w:firstLine="426"/>
        <w:jc w:val="both"/>
        <w:rPr>
          <w:b/>
          <w:sz w:val="24"/>
          <w:szCs w:val="24"/>
        </w:rPr>
      </w:pPr>
      <w:r w:rsidRPr="005609E1">
        <w:rPr>
          <w:b/>
          <w:sz w:val="24"/>
          <w:szCs w:val="24"/>
        </w:rPr>
        <w:t>Выпускник получит возможность научиться:</w:t>
      </w:r>
    </w:p>
    <w:p w:rsidR="006273FC" w:rsidRPr="005609E1" w:rsidRDefault="006273FC" w:rsidP="00773DDC">
      <w:pPr>
        <w:numPr>
          <w:ilvl w:val="0"/>
          <w:numId w:val="23"/>
        </w:numPr>
        <w:tabs>
          <w:tab w:val="left" w:pos="993"/>
        </w:tabs>
        <w:ind w:left="0" w:firstLine="426"/>
        <w:jc w:val="both"/>
        <w:rPr>
          <w:i/>
          <w:sz w:val="24"/>
          <w:szCs w:val="24"/>
        </w:rPr>
      </w:pPr>
      <w:r w:rsidRPr="005609E1">
        <w:rPr>
          <w:i/>
          <w:sz w:val="24"/>
          <w:szCs w:val="24"/>
        </w:rPr>
        <w:t xml:space="preserve">вести диалог-обмен мнениями; </w:t>
      </w:r>
    </w:p>
    <w:p w:rsidR="006273FC" w:rsidRPr="005609E1" w:rsidRDefault="006273FC" w:rsidP="00773DDC">
      <w:pPr>
        <w:numPr>
          <w:ilvl w:val="0"/>
          <w:numId w:val="20"/>
        </w:numPr>
        <w:tabs>
          <w:tab w:val="left" w:pos="993"/>
        </w:tabs>
        <w:ind w:left="0" w:firstLine="426"/>
        <w:jc w:val="both"/>
        <w:rPr>
          <w:i/>
          <w:sz w:val="24"/>
          <w:szCs w:val="24"/>
        </w:rPr>
      </w:pPr>
      <w:r w:rsidRPr="005609E1">
        <w:rPr>
          <w:i/>
          <w:sz w:val="24"/>
          <w:szCs w:val="24"/>
        </w:rPr>
        <w:t>брать и давать интервью;</w:t>
      </w:r>
    </w:p>
    <w:p w:rsidR="006273FC" w:rsidRPr="005609E1" w:rsidRDefault="006273FC" w:rsidP="00773DDC">
      <w:pPr>
        <w:numPr>
          <w:ilvl w:val="0"/>
          <w:numId w:val="20"/>
        </w:numPr>
        <w:tabs>
          <w:tab w:val="left" w:pos="993"/>
        </w:tabs>
        <w:ind w:left="0" w:firstLine="426"/>
        <w:jc w:val="both"/>
        <w:rPr>
          <w:i/>
          <w:sz w:val="24"/>
          <w:szCs w:val="24"/>
        </w:rPr>
      </w:pPr>
      <w:r w:rsidRPr="005609E1">
        <w:rPr>
          <w:i/>
          <w:sz w:val="24"/>
          <w:szCs w:val="24"/>
        </w:rPr>
        <w:t>вести диалог-расспрос на основе нелинейного текста (таблицы, диаграммы и т. д.).</w:t>
      </w:r>
    </w:p>
    <w:p w:rsidR="006273FC" w:rsidRPr="005609E1" w:rsidRDefault="006273FC" w:rsidP="005609E1">
      <w:pPr>
        <w:ind w:firstLine="426"/>
        <w:jc w:val="both"/>
        <w:rPr>
          <w:b/>
          <w:sz w:val="24"/>
          <w:szCs w:val="24"/>
        </w:rPr>
      </w:pPr>
      <w:r w:rsidRPr="005609E1">
        <w:rPr>
          <w:b/>
          <w:sz w:val="24"/>
          <w:szCs w:val="24"/>
        </w:rPr>
        <w:t>Говорение. Монологическая речь</w:t>
      </w:r>
    </w:p>
    <w:p w:rsidR="006273FC" w:rsidRPr="005609E1" w:rsidRDefault="006273FC" w:rsidP="005609E1">
      <w:pPr>
        <w:ind w:firstLine="426"/>
        <w:jc w:val="both"/>
        <w:rPr>
          <w:b/>
          <w:sz w:val="24"/>
          <w:szCs w:val="24"/>
        </w:rPr>
      </w:pPr>
      <w:r w:rsidRPr="005609E1">
        <w:rPr>
          <w:b/>
          <w:sz w:val="24"/>
          <w:szCs w:val="24"/>
        </w:rPr>
        <w:t>Выпускник научится:</w:t>
      </w:r>
    </w:p>
    <w:p w:rsidR="006273FC" w:rsidRPr="005609E1" w:rsidRDefault="006273FC" w:rsidP="00773DDC">
      <w:pPr>
        <w:numPr>
          <w:ilvl w:val="0"/>
          <w:numId w:val="22"/>
        </w:numPr>
        <w:tabs>
          <w:tab w:val="left" w:pos="993"/>
        </w:tabs>
        <w:ind w:left="0" w:firstLine="426"/>
        <w:jc w:val="both"/>
        <w:rPr>
          <w:sz w:val="24"/>
          <w:szCs w:val="24"/>
        </w:rPr>
      </w:pPr>
      <w:r w:rsidRPr="005609E1">
        <w:rPr>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273FC" w:rsidRPr="005609E1" w:rsidRDefault="006273FC" w:rsidP="00773DDC">
      <w:pPr>
        <w:numPr>
          <w:ilvl w:val="0"/>
          <w:numId w:val="22"/>
        </w:numPr>
        <w:tabs>
          <w:tab w:val="left" w:pos="993"/>
        </w:tabs>
        <w:ind w:left="0" w:firstLine="426"/>
        <w:jc w:val="both"/>
        <w:rPr>
          <w:sz w:val="24"/>
          <w:szCs w:val="24"/>
        </w:rPr>
      </w:pPr>
      <w:r w:rsidRPr="005609E1">
        <w:rPr>
          <w:sz w:val="24"/>
          <w:szCs w:val="24"/>
        </w:rPr>
        <w:t xml:space="preserve">описывать события с опорой на зрительную наглядность и/или вербальную опору (ключевые слова, план, вопросы); </w:t>
      </w:r>
    </w:p>
    <w:p w:rsidR="006273FC" w:rsidRPr="005609E1" w:rsidRDefault="006273FC" w:rsidP="00773DDC">
      <w:pPr>
        <w:numPr>
          <w:ilvl w:val="0"/>
          <w:numId w:val="22"/>
        </w:numPr>
        <w:tabs>
          <w:tab w:val="left" w:pos="993"/>
        </w:tabs>
        <w:ind w:left="0" w:firstLine="426"/>
        <w:jc w:val="both"/>
        <w:rPr>
          <w:sz w:val="24"/>
          <w:szCs w:val="24"/>
        </w:rPr>
      </w:pPr>
      <w:r w:rsidRPr="005609E1">
        <w:rPr>
          <w:sz w:val="24"/>
          <w:szCs w:val="24"/>
        </w:rPr>
        <w:t xml:space="preserve">давать краткую характеристику реальных людей и литературных персонажей; </w:t>
      </w:r>
    </w:p>
    <w:p w:rsidR="006273FC" w:rsidRPr="005609E1" w:rsidRDefault="006273FC" w:rsidP="00773DDC">
      <w:pPr>
        <w:numPr>
          <w:ilvl w:val="0"/>
          <w:numId w:val="22"/>
        </w:numPr>
        <w:tabs>
          <w:tab w:val="left" w:pos="993"/>
        </w:tabs>
        <w:ind w:left="0" w:firstLine="426"/>
        <w:jc w:val="both"/>
        <w:rPr>
          <w:sz w:val="24"/>
          <w:szCs w:val="24"/>
        </w:rPr>
      </w:pPr>
      <w:r w:rsidRPr="005609E1">
        <w:rPr>
          <w:sz w:val="24"/>
          <w:szCs w:val="24"/>
        </w:rPr>
        <w:t>передавать основное содержание прочитанного текста с опорой или без опоры на текст, ключевые слова/ план/ вопросы;</w:t>
      </w:r>
    </w:p>
    <w:p w:rsidR="006273FC" w:rsidRPr="005609E1" w:rsidRDefault="006273FC" w:rsidP="00773DDC">
      <w:pPr>
        <w:numPr>
          <w:ilvl w:val="0"/>
          <w:numId w:val="22"/>
        </w:numPr>
        <w:tabs>
          <w:tab w:val="left" w:pos="993"/>
        </w:tabs>
        <w:ind w:left="0" w:firstLine="426"/>
        <w:jc w:val="both"/>
        <w:rPr>
          <w:i/>
          <w:sz w:val="24"/>
          <w:szCs w:val="24"/>
        </w:rPr>
      </w:pPr>
      <w:r w:rsidRPr="005609E1">
        <w:rPr>
          <w:sz w:val="24"/>
          <w:szCs w:val="24"/>
        </w:rPr>
        <w:t>описывать картинку/ фото с опорой или без опоры на ключевые слова/ план/ вопросы.</w:t>
      </w:r>
    </w:p>
    <w:p w:rsidR="006273FC" w:rsidRPr="005609E1" w:rsidRDefault="006273FC" w:rsidP="005609E1">
      <w:pPr>
        <w:ind w:firstLine="426"/>
        <w:jc w:val="both"/>
        <w:rPr>
          <w:b/>
          <w:sz w:val="24"/>
          <w:szCs w:val="24"/>
        </w:rPr>
      </w:pPr>
      <w:r w:rsidRPr="005609E1">
        <w:rPr>
          <w:b/>
          <w:sz w:val="24"/>
          <w:szCs w:val="24"/>
        </w:rPr>
        <w:t xml:space="preserve">Выпускник получит возможность научиться: </w:t>
      </w:r>
    </w:p>
    <w:p w:rsidR="006273FC" w:rsidRPr="005609E1" w:rsidRDefault="006273FC" w:rsidP="00773DDC">
      <w:pPr>
        <w:numPr>
          <w:ilvl w:val="0"/>
          <w:numId w:val="21"/>
        </w:numPr>
        <w:tabs>
          <w:tab w:val="left" w:pos="1134"/>
        </w:tabs>
        <w:ind w:left="0" w:firstLine="426"/>
        <w:jc w:val="both"/>
        <w:rPr>
          <w:i/>
          <w:sz w:val="24"/>
          <w:szCs w:val="24"/>
        </w:rPr>
      </w:pPr>
      <w:r w:rsidRPr="005609E1">
        <w:rPr>
          <w:i/>
          <w:sz w:val="24"/>
          <w:szCs w:val="24"/>
        </w:rPr>
        <w:t xml:space="preserve">делать сообщение на заданную тему на основе прочитанного; </w:t>
      </w:r>
    </w:p>
    <w:p w:rsidR="006273FC" w:rsidRPr="005609E1" w:rsidRDefault="006273FC" w:rsidP="00773DDC">
      <w:pPr>
        <w:numPr>
          <w:ilvl w:val="0"/>
          <w:numId w:val="21"/>
        </w:numPr>
        <w:tabs>
          <w:tab w:val="left" w:pos="1134"/>
        </w:tabs>
        <w:ind w:left="0" w:firstLine="426"/>
        <w:jc w:val="both"/>
        <w:rPr>
          <w:i/>
          <w:sz w:val="24"/>
          <w:szCs w:val="24"/>
        </w:rPr>
      </w:pPr>
      <w:r w:rsidRPr="005609E1">
        <w:rPr>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273FC" w:rsidRPr="005609E1" w:rsidRDefault="006273FC" w:rsidP="00773DDC">
      <w:pPr>
        <w:numPr>
          <w:ilvl w:val="0"/>
          <w:numId w:val="21"/>
        </w:numPr>
        <w:tabs>
          <w:tab w:val="left" w:pos="1134"/>
        </w:tabs>
        <w:ind w:left="0" w:firstLine="709"/>
        <w:jc w:val="both"/>
        <w:rPr>
          <w:i/>
          <w:sz w:val="24"/>
          <w:szCs w:val="24"/>
        </w:rPr>
      </w:pPr>
      <w:r w:rsidRPr="005609E1">
        <w:rPr>
          <w:i/>
          <w:sz w:val="24"/>
          <w:szCs w:val="24"/>
        </w:rPr>
        <w:t>кратко высказываться без предварительной подготовки на заданную тему в соответствии с предложенной ситуацией общения;</w:t>
      </w:r>
    </w:p>
    <w:p w:rsidR="006273FC" w:rsidRPr="005609E1" w:rsidRDefault="006273FC" w:rsidP="00773DDC">
      <w:pPr>
        <w:numPr>
          <w:ilvl w:val="0"/>
          <w:numId w:val="21"/>
        </w:numPr>
        <w:tabs>
          <w:tab w:val="left" w:pos="1134"/>
        </w:tabs>
        <w:ind w:left="0" w:firstLine="709"/>
        <w:jc w:val="both"/>
        <w:rPr>
          <w:i/>
          <w:sz w:val="24"/>
          <w:szCs w:val="24"/>
        </w:rPr>
      </w:pPr>
      <w:r w:rsidRPr="005609E1">
        <w:rPr>
          <w:i/>
          <w:sz w:val="24"/>
          <w:szCs w:val="24"/>
        </w:rPr>
        <w:t>кратко высказываться с опорой на нелинейный текст (таблицы, диаграммы, расписание и т. п.);</w:t>
      </w:r>
    </w:p>
    <w:p w:rsidR="006273FC" w:rsidRPr="005609E1" w:rsidRDefault="006273FC" w:rsidP="00773DDC">
      <w:pPr>
        <w:numPr>
          <w:ilvl w:val="0"/>
          <w:numId w:val="21"/>
        </w:numPr>
        <w:tabs>
          <w:tab w:val="left" w:pos="1134"/>
        </w:tabs>
        <w:ind w:left="0" w:firstLine="709"/>
        <w:jc w:val="both"/>
        <w:rPr>
          <w:i/>
          <w:sz w:val="24"/>
          <w:szCs w:val="24"/>
        </w:rPr>
      </w:pPr>
      <w:r w:rsidRPr="005609E1">
        <w:rPr>
          <w:i/>
          <w:sz w:val="24"/>
          <w:szCs w:val="24"/>
        </w:rPr>
        <w:t>кратко излагать результаты выполненной проектной работы.</w:t>
      </w:r>
    </w:p>
    <w:p w:rsidR="006273FC" w:rsidRPr="005609E1" w:rsidRDefault="006273FC" w:rsidP="005609E1">
      <w:pPr>
        <w:ind w:firstLine="709"/>
        <w:jc w:val="both"/>
        <w:rPr>
          <w:b/>
          <w:i/>
          <w:sz w:val="24"/>
          <w:szCs w:val="24"/>
        </w:rPr>
      </w:pPr>
      <w:r w:rsidRPr="005609E1">
        <w:rPr>
          <w:b/>
          <w:sz w:val="24"/>
          <w:szCs w:val="24"/>
        </w:rPr>
        <w:t>Аудирование</w:t>
      </w:r>
    </w:p>
    <w:p w:rsidR="006273FC" w:rsidRPr="005609E1" w:rsidRDefault="006273FC" w:rsidP="005609E1">
      <w:pPr>
        <w:ind w:firstLine="709"/>
        <w:jc w:val="both"/>
        <w:rPr>
          <w:b/>
          <w:sz w:val="24"/>
          <w:szCs w:val="24"/>
        </w:rPr>
      </w:pPr>
      <w:r w:rsidRPr="005609E1">
        <w:rPr>
          <w:b/>
          <w:sz w:val="24"/>
          <w:szCs w:val="24"/>
        </w:rPr>
        <w:t xml:space="preserve">Выпускник научится: </w:t>
      </w:r>
    </w:p>
    <w:p w:rsidR="006273FC" w:rsidRPr="005609E1" w:rsidRDefault="006273FC" w:rsidP="00773DDC">
      <w:pPr>
        <w:numPr>
          <w:ilvl w:val="0"/>
          <w:numId w:val="24"/>
        </w:numPr>
        <w:tabs>
          <w:tab w:val="left" w:pos="993"/>
        </w:tabs>
        <w:ind w:left="0" w:firstLine="709"/>
        <w:jc w:val="both"/>
        <w:rPr>
          <w:sz w:val="24"/>
          <w:szCs w:val="24"/>
        </w:rPr>
      </w:pPr>
      <w:r w:rsidRPr="005609E1">
        <w:rPr>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273FC" w:rsidRPr="005609E1" w:rsidRDefault="006273FC" w:rsidP="00773DDC">
      <w:pPr>
        <w:numPr>
          <w:ilvl w:val="0"/>
          <w:numId w:val="24"/>
        </w:numPr>
        <w:tabs>
          <w:tab w:val="left" w:pos="993"/>
        </w:tabs>
        <w:ind w:left="0" w:firstLine="709"/>
        <w:jc w:val="both"/>
        <w:rPr>
          <w:sz w:val="24"/>
          <w:szCs w:val="24"/>
        </w:rPr>
      </w:pPr>
      <w:r w:rsidRPr="005609E1">
        <w:rPr>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273FC" w:rsidRPr="005609E1" w:rsidRDefault="006273FC" w:rsidP="005609E1">
      <w:pPr>
        <w:ind w:firstLine="709"/>
        <w:jc w:val="both"/>
        <w:rPr>
          <w:b/>
          <w:sz w:val="24"/>
          <w:szCs w:val="24"/>
        </w:rPr>
      </w:pPr>
      <w:r w:rsidRPr="005609E1">
        <w:rPr>
          <w:b/>
          <w:sz w:val="24"/>
          <w:szCs w:val="24"/>
        </w:rPr>
        <w:t>Выпускник получит возможность научиться:</w:t>
      </w:r>
    </w:p>
    <w:p w:rsidR="006273FC" w:rsidRPr="005609E1" w:rsidRDefault="006273FC" w:rsidP="00773DDC">
      <w:pPr>
        <w:numPr>
          <w:ilvl w:val="0"/>
          <w:numId w:val="25"/>
        </w:numPr>
        <w:tabs>
          <w:tab w:val="left" w:pos="993"/>
        </w:tabs>
        <w:ind w:left="0" w:firstLine="709"/>
        <w:jc w:val="both"/>
        <w:rPr>
          <w:i/>
          <w:sz w:val="24"/>
          <w:szCs w:val="24"/>
        </w:rPr>
      </w:pPr>
      <w:r w:rsidRPr="005609E1">
        <w:rPr>
          <w:i/>
          <w:sz w:val="24"/>
          <w:szCs w:val="24"/>
        </w:rPr>
        <w:lastRenderedPageBreak/>
        <w:t>выделять основную тему в воспринимаемом на слух тексте;</w:t>
      </w:r>
    </w:p>
    <w:p w:rsidR="006273FC" w:rsidRPr="005609E1" w:rsidRDefault="006273FC" w:rsidP="00773DDC">
      <w:pPr>
        <w:numPr>
          <w:ilvl w:val="0"/>
          <w:numId w:val="25"/>
        </w:numPr>
        <w:tabs>
          <w:tab w:val="left" w:pos="993"/>
        </w:tabs>
        <w:ind w:left="0" w:firstLine="709"/>
        <w:jc w:val="both"/>
        <w:rPr>
          <w:i/>
          <w:sz w:val="24"/>
          <w:szCs w:val="24"/>
        </w:rPr>
      </w:pPr>
      <w:r w:rsidRPr="005609E1">
        <w:rPr>
          <w:i/>
          <w:sz w:val="24"/>
          <w:szCs w:val="24"/>
        </w:rPr>
        <w:t>использовать контекстуальную или языковую догадку при восприятии на слух текстов, содержащих незнакомые слова.</w:t>
      </w:r>
    </w:p>
    <w:p w:rsidR="006273FC" w:rsidRPr="005609E1" w:rsidRDefault="006273FC" w:rsidP="005609E1">
      <w:pPr>
        <w:ind w:firstLine="709"/>
        <w:jc w:val="both"/>
        <w:rPr>
          <w:i/>
          <w:sz w:val="24"/>
          <w:szCs w:val="24"/>
        </w:rPr>
      </w:pPr>
      <w:r w:rsidRPr="005609E1">
        <w:rPr>
          <w:b/>
          <w:sz w:val="24"/>
          <w:szCs w:val="24"/>
        </w:rPr>
        <w:t xml:space="preserve">Чтение </w:t>
      </w:r>
    </w:p>
    <w:p w:rsidR="006273FC" w:rsidRPr="005609E1" w:rsidRDefault="006273FC" w:rsidP="005609E1">
      <w:pPr>
        <w:ind w:firstLine="709"/>
        <w:jc w:val="both"/>
        <w:rPr>
          <w:b/>
          <w:sz w:val="24"/>
          <w:szCs w:val="24"/>
        </w:rPr>
      </w:pPr>
      <w:r w:rsidRPr="005609E1">
        <w:rPr>
          <w:b/>
          <w:sz w:val="24"/>
          <w:szCs w:val="24"/>
        </w:rPr>
        <w:t xml:space="preserve">Выпускник научится: </w:t>
      </w:r>
    </w:p>
    <w:p w:rsidR="006273FC" w:rsidRPr="005609E1" w:rsidRDefault="006273FC" w:rsidP="00773DDC">
      <w:pPr>
        <w:numPr>
          <w:ilvl w:val="0"/>
          <w:numId w:val="26"/>
        </w:numPr>
        <w:tabs>
          <w:tab w:val="left" w:pos="993"/>
        </w:tabs>
        <w:ind w:left="0" w:firstLine="709"/>
        <w:jc w:val="both"/>
        <w:rPr>
          <w:sz w:val="24"/>
          <w:szCs w:val="24"/>
        </w:rPr>
      </w:pPr>
      <w:r w:rsidRPr="005609E1">
        <w:rPr>
          <w:sz w:val="24"/>
          <w:szCs w:val="24"/>
        </w:rPr>
        <w:t>читать и понимать основное содержание несложных аутентичных текстов, содержащие отдельные неизученные языковые явления;</w:t>
      </w:r>
    </w:p>
    <w:p w:rsidR="006273FC" w:rsidRPr="005609E1" w:rsidRDefault="006273FC" w:rsidP="00773DDC">
      <w:pPr>
        <w:numPr>
          <w:ilvl w:val="0"/>
          <w:numId w:val="26"/>
        </w:numPr>
        <w:tabs>
          <w:tab w:val="left" w:pos="993"/>
        </w:tabs>
        <w:ind w:left="0" w:firstLine="709"/>
        <w:jc w:val="both"/>
        <w:rPr>
          <w:sz w:val="24"/>
          <w:szCs w:val="24"/>
        </w:rPr>
      </w:pPr>
      <w:r w:rsidRPr="005609E1">
        <w:rPr>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273FC" w:rsidRPr="005609E1" w:rsidRDefault="006273FC" w:rsidP="00773DDC">
      <w:pPr>
        <w:numPr>
          <w:ilvl w:val="0"/>
          <w:numId w:val="27"/>
        </w:numPr>
        <w:tabs>
          <w:tab w:val="left" w:pos="993"/>
        </w:tabs>
        <w:ind w:left="0" w:firstLine="709"/>
        <w:jc w:val="both"/>
        <w:rPr>
          <w:i/>
          <w:sz w:val="24"/>
          <w:szCs w:val="24"/>
        </w:rPr>
      </w:pPr>
      <w:r w:rsidRPr="005609E1">
        <w:rPr>
          <w:sz w:val="24"/>
          <w:szCs w:val="24"/>
        </w:rPr>
        <w:t>читать и полностью понимать несложные аутентичные тексты, построенные на изученном языковом материале;</w:t>
      </w:r>
    </w:p>
    <w:p w:rsidR="006273FC" w:rsidRPr="005609E1" w:rsidRDefault="006273FC" w:rsidP="00773DDC">
      <w:pPr>
        <w:numPr>
          <w:ilvl w:val="0"/>
          <w:numId w:val="27"/>
        </w:numPr>
        <w:tabs>
          <w:tab w:val="left" w:pos="993"/>
        </w:tabs>
        <w:ind w:left="0" w:firstLine="709"/>
        <w:jc w:val="both"/>
        <w:rPr>
          <w:sz w:val="24"/>
          <w:szCs w:val="24"/>
        </w:rPr>
      </w:pPr>
      <w:r w:rsidRPr="005609E1">
        <w:rPr>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273FC" w:rsidRPr="005609E1" w:rsidRDefault="006273FC" w:rsidP="005609E1">
      <w:pPr>
        <w:ind w:firstLine="709"/>
        <w:jc w:val="both"/>
        <w:rPr>
          <w:sz w:val="24"/>
          <w:szCs w:val="24"/>
        </w:rPr>
      </w:pPr>
      <w:r w:rsidRPr="005609E1">
        <w:rPr>
          <w:b/>
          <w:sz w:val="24"/>
          <w:szCs w:val="24"/>
        </w:rPr>
        <w:t>Выпускник получит возможность научиться:</w:t>
      </w:r>
    </w:p>
    <w:p w:rsidR="006273FC" w:rsidRPr="005609E1" w:rsidRDefault="006273FC" w:rsidP="00773DDC">
      <w:pPr>
        <w:numPr>
          <w:ilvl w:val="0"/>
          <w:numId w:val="27"/>
        </w:numPr>
        <w:tabs>
          <w:tab w:val="left" w:pos="993"/>
        </w:tabs>
        <w:ind w:left="0" w:firstLine="709"/>
        <w:jc w:val="both"/>
        <w:rPr>
          <w:i/>
          <w:sz w:val="24"/>
          <w:szCs w:val="24"/>
        </w:rPr>
      </w:pPr>
      <w:r w:rsidRPr="005609E1">
        <w:rPr>
          <w:i/>
          <w:sz w:val="24"/>
          <w:szCs w:val="24"/>
        </w:rPr>
        <w:t>устанавливать причинно-следственную взаимосвязь фактов и событий, изложенных в несложном аутентичном тексте;</w:t>
      </w:r>
    </w:p>
    <w:p w:rsidR="006273FC" w:rsidRPr="005609E1" w:rsidRDefault="006273FC" w:rsidP="00773DDC">
      <w:pPr>
        <w:numPr>
          <w:ilvl w:val="0"/>
          <w:numId w:val="27"/>
        </w:numPr>
        <w:tabs>
          <w:tab w:val="left" w:pos="993"/>
        </w:tabs>
        <w:ind w:left="0" w:firstLine="709"/>
        <w:jc w:val="both"/>
        <w:rPr>
          <w:i/>
          <w:sz w:val="24"/>
          <w:szCs w:val="24"/>
        </w:rPr>
      </w:pPr>
      <w:r w:rsidRPr="005609E1">
        <w:rPr>
          <w:i/>
          <w:sz w:val="24"/>
          <w:szCs w:val="24"/>
        </w:rPr>
        <w:t>восстанавливать текст из разрозненных абзацев или путем добавления выпущенных фрагментов.</w:t>
      </w:r>
    </w:p>
    <w:p w:rsidR="006273FC" w:rsidRPr="005609E1" w:rsidRDefault="006273FC" w:rsidP="005609E1">
      <w:pPr>
        <w:ind w:firstLine="709"/>
        <w:jc w:val="both"/>
        <w:rPr>
          <w:b/>
          <w:sz w:val="24"/>
          <w:szCs w:val="24"/>
        </w:rPr>
      </w:pPr>
      <w:r w:rsidRPr="005609E1">
        <w:rPr>
          <w:b/>
          <w:sz w:val="24"/>
          <w:szCs w:val="24"/>
        </w:rPr>
        <w:t xml:space="preserve">Письменная речь </w:t>
      </w:r>
    </w:p>
    <w:p w:rsidR="006273FC" w:rsidRPr="005609E1" w:rsidRDefault="006273FC" w:rsidP="005609E1">
      <w:pPr>
        <w:ind w:firstLine="709"/>
        <w:jc w:val="both"/>
        <w:rPr>
          <w:b/>
          <w:sz w:val="24"/>
          <w:szCs w:val="24"/>
        </w:rPr>
      </w:pPr>
      <w:r w:rsidRPr="005609E1">
        <w:rPr>
          <w:b/>
          <w:sz w:val="24"/>
          <w:szCs w:val="24"/>
        </w:rPr>
        <w:t xml:space="preserve">Выпускник научится: </w:t>
      </w:r>
    </w:p>
    <w:p w:rsidR="006273FC" w:rsidRPr="005609E1" w:rsidRDefault="006273FC" w:rsidP="00773DDC">
      <w:pPr>
        <w:numPr>
          <w:ilvl w:val="0"/>
          <w:numId w:val="28"/>
        </w:numPr>
        <w:tabs>
          <w:tab w:val="left" w:pos="993"/>
        </w:tabs>
        <w:ind w:left="0" w:firstLine="709"/>
        <w:jc w:val="both"/>
        <w:rPr>
          <w:sz w:val="24"/>
          <w:szCs w:val="24"/>
        </w:rPr>
      </w:pPr>
      <w:r w:rsidRPr="005609E1">
        <w:rPr>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6273FC" w:rsidRPr="005609E1" w:rsidRDefault="006273FC" w:rsidP="00773DDC">
      <w:pPr>
        <w:numPr>
          <w:ilvl w:val="0"/>
          <w:numId w:val="28"/>
        </w:numPr>
        <w:tabs>
          <w:tab w:val="left" w:pos="993"/>
        </w:tabs>
        <w:ind w:left="0" w:firstLine="709"/>
        <w:jc w:val="both"/>
        <w:rPr>
          <w:sz w:val="24"/>
          <w:szCs w:val="24"/>
        </w:rPr>
      </w:pPr>
      <w:r w:rsidRPr="005609E1">
        <w:rPr>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6273FC" w:rsidRPr="005609E1" w:rsidRDefault="006273FC" w:rsidP="00773DDC">
      <w:pPr>
        <w:numPr>
          <w:ilvl w:val="0"/>
          <w:numId w:val="28"/>
        </w:numPr>
        <w:tabs>
          <w:tab w:val="left" w:pos="993"/>
        </w:tabs>
        <w:ind w:left="0" w:firstLine="709"/>
        <w:jc w:val="both"/>
        <w:rPr>
          <w:sz w:val="24"/>
          <w:szCs w:val="24"/>
        </w:rPr>
      </w:pPr>
      <w:r w:rsidRPr="005609E1">
        <w:rPr>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6273FC" w:rsidRPr="005609E1" w:rsidRDefault="006273FC" w:rsidP="00773DDC">
      <w:pPr>
        <w:numPr>
          <w:ilvl w:val="0"/>
          <w:numId w:val="28"/>
        </w:numPr>
        <w:tabs>
          <w:tab w:val="left" w:pos="993"/>
        </w:tabs>
        <w:ind w:left="0" w:firstLine="709"/>
        <w:jc w:val="both"/>
        <w:rPr>
          <w:sz w:val="24"/>
          <w:szCs w:val="24"/>
        </w:rPr>
      </w:pPr>
      <w:r w:rsidRPr="005609E1">
        <w:rPr>
          <w:sz w:val="24"/>
          <w:szCs w:val="24"/>
        </w:rPr>
        <w:t>писать небольшие письменные высказывания с опорой на образец/ план.</w:t>
      </w:r>
    </w:p>
    <w:p w:rsidR="006273FC" w:rsidRPr="005609E1" w:rsidRDefault="006273FC" w:rsidP="005609E1">
      <w:pPr>
        <w:ind w:firstLine="709"/>
        <w:jc w:val="both"/>
        <w:rPr>
          <w:b/>
          <w:sz w:val="24"/>
          <w:szCs w:val="24"/>
        </w:rPr>
      </w:pPr>
      <w:r w:rsidRPr="005609E1">
        <w:rPr>
          <w:b/>
          <w:sz w:val="24"/>
          <w:szCs w:val="24"/>
        </w:rPr>
        <w:t>Выпускник получит возможность научиться:</w:t>
      </w:r>
    </w:p>
    <w:p w:rsidR="006273FC" w:rsidRPr="007C20CA" w:rsidRDefault="006273FC" w:rsidP="00773DDC">
      <w:pPr>
        <w:numPr>
          <w:ilvl w:val="0"/>
          <w:numId w:val="29"/>
        </w:numPr>
        <w:tabs>
          <w:tab w:val="left" w:pos="993"/>
        </w:tabs>
        <w:ind w:left="0" w:firstLine="709"/>
        <w:jc w:val="both"/>
        <w:rPr>
          <w:sz w:val="24"/>
          <w:szCs w:val="24"/>
        </w:rPr>
      </w:pPr>
      <w:r w:rsidRPr="007C20CA">
        <w:rPr>
          <w:sz w:val="24"/>
          <w:szCs w:val="24"/>
        </w:rPr>
        <w:t>делать краткие выписки из текста с целью их использования в собственных устных высказываниях;</w:t>
      </w:r>
    </w:p>
    <w:p w:rsidR="006273FC" w:rsidRPr="007C20CA" w:rsidRDefault="006273FC" w:rsidP="00773DDC">
      <w:pPr>
        <w:numPr>
          <w:ilvl w:val="0"/>
          <w:numId w:val="29"/>
        </w:numPr>
        <w:tabs>
          <w:tab w:val="left" w:pos="993"/>
        </w:tabs>
        <w:ind w:left="0" w:firstLine="709"/>
        <w:jc w:val="both"/>
        <w:rPr>
          <w:sz w:val="24"/>
          <w:szCs w:val="24"/>
        </w:rPr>
      </w:pPr>
      <w:r w:rsidRPr="007C20CA">
        <w:rPr>
          <w:sz w:val="24"/>
          <w:szCs w:val="24"/>
        </w:rPr>
        <w:t>писать электронное письмо (</w:t>
      </w:r>
      <w:r w:rsidRPr="007C20CA">
        <w:rPr>
          <w:sz w:val="24"/>
          <w:szCs w:val="24"/>
          <w:lang w:val="en-US"/>
        </w:rPr>
        <w:t>e</w:t>
      </w:r>
      <w:r w:rsidRPr="007C20CA">
        <w:rPr>
          <w:sz w:val="24"/>
          <w:szCs w:val="24"/>
        </w:rPr>
        <w:t>-</w:t>
      </w:r>
      <w:r w:rsidRPr="007C20CA">
        <w:rPr>
          <w:sz w:val="24"/>
          <w:szCs w:val="24"/>
          <w:lang w:val="en-US"/>
        </w:rPr>
        <w:t>mail</w:t>
      </w:r>
      <w:r w:rsidRPr="007C20CA">
        <w:rPr>
          <w:sz w:val="24"/>
          <w:szCs w:val="24"/>
        </w:rPr>
        <w:t>) зарубежному другу в ответ на электронное письмо-стимул;</w:t>
      </w:r>
    </w:p>
    <w:p w:rsidR="006273FC" w:rsidRPr="007C20CA" w:rsidRDefault="006273FC" w:rsidP="00773DDC">
      <w:pPr>
        <w:numPr>
          <w:ilvl w:val="0"/>
          <w:numId w:val="29"/>
        </w:numPr>
        <w:tabs>
          <w:tab w:val="left" w:pos="993"/>
        </w:tabs>
        <w:ind w:left="0" w:firstLine="709"/>
        <w:jc w:val="both"/>
        <w:rPr>
          <w:sz w:val="24"/>
          <w:szCs w:val="24"/>
        </w:rPr>
      </w:pPr>
      <w:r w:rsidRPr="007C20CA">
        <w:rPr>
          <w:sz w:val="24"/>
          <w:szCs w:val="24"/>
        </w:rPr>
        <w:t xml:space="preserve">составлять план/ тезисы устного или письменного сообщения; </w:t>
      </w:r>
    </w:p>
    <w:p w:rsidR="006273FC" w:rsidRPr="007C20CA" w:rsidRDefault="006273FC" w:rsidP="00773DDC">
      <w:pPr>
        <w:numPr>
          <w:ilvl w:val="0"/>
          <w:numId w:val="30"/>
        </w:numPr>
        <w:tabs>
          <w:tab w:val="left" w:pos="993"/>
        </w:tabs>
        <w:ind w:left="0" w:firstLine="709"/>
        <w:jc w:val="both"/>
        <w:rPr>
          <w:sz w:val="24"/>
          <w:szCs w:val="24"/>
        </w:rPr>
      </w:pPr>
      <w:r w:rsidRPr="007C20CA">
        <w:rPr>
          <w:sz w:val="24"/>
          <w:szCs w:val="24"/>
        </w:rPr>
        <w:t>кратко излагать в письменном виде результаты проектной деятельности;</w:t>
      </w:r>
    </w:p>
    <w:p w:rsidR="006273FC" w:rsidRPr="007C20CA" w:rsidRDefault="006273FC" w:rsidP="00773DDC">
      <w:pPr>
        <w:numPr>
          <w:ilvl w:val="0"/>
          <w:numId w:val="30"/>
        </w:numPr>
        <w:tabs>
          <w:tab w:val="left" w:pos="993"/>
        </w:tabs>
        <w:ind w:left="0" w:firstLine="709"/>
        <w:jc w:val="both"/>
        <w:rPr>
          <w:sz w:val="24"/>
          <w:szCs w:val="24"/>
        </w:rPr>
      </w:pPr>
      <w:r w:rsidRPr="007C20CA">
        <w:rPr>
          <w:sz w:val="24"/>
          <w:szCs w:val="24"/>
        </w:rPr>
        <w:t>писать небольшое письменное высказывание с опорой на нелинейный текст (таблицы, диаграммы и т. п.).</w:t>
      </w:r>
    </w:p>
    <w:p w:rsidR="006273FC" w:rsidRPr="005609E1" w:rsidRDefault="006273FC" w:rsidP="005609E1">
      <w:pPr>
        <w:ind w:firstLine="709"/>
        <w:jc w:val="both"/>
        <w:rPr>
          <w:b/>
          <w:sz w:val="24"/>
          <w:szCs w:val="24"/>
        </w:rPr>
      </w:pPr>
      <w:r w:rsidRPr="005609E1">
        <w:rPr>
          <w:b/>
          <w:sz w:val="24"/>
          <w:szCs w:val="24"/>
        </w:rPr>
        <w:t>Языковые навыки и средства оперирования ими</w:t>
      </w:r>
    </w:p>
    <w:p w:rsidR="006273FC" w:rsidRPr="005609E1" w:rsidRDefault="006273FC" w:rsidP="005609E1">
      <w:pPr>
        <w:ind w:firstLine="709"/>
        <w:jc w:val="both"/>
        <w:rPr>
          <w:b/>
          <w:sz w:val="24"/>
          <w:szCs w:val="24"/>
        </w:rPr>
      </w:pPr>
      <w:r w:rsidRPr="005609E1">
        <w:rPr>
          <w:b/>
          <w:sz w:val="24"/>
          <w:szCs w:val="24"/>
        </w:rPr>
        <w:t>Орфография и пунктуация</w:t>
      </w:r>
    </w:p>
    <w:p w:rsidR="006273FC" w:rsidRPr="005609E1" w:rsidRDefault="006273FC" w:rsidP="005609E1">
      <w:pPr>
        <w:ind w:firstLine="709"/>
        <w:jc w:val="both"/>
        <w:rPr>
          <w:b/>
          <w:sz w:val="24"/>
          <w:szCs w:val="24"/>
        </w:rPr>
      </w:pPr>
      <w:r w:rsidRPr="005609E1">
        <w:rPr>
          <w:b/>
          <w:sz w:val="24"/>
          <w:szCs w:val="24"/>
        </w:rPr>
        <w:t>Выпускник научится:</w:t>
      </w:r>
    </w:p>
    <w:p w:rsidR="006273FC" w:rsidRPr="005609E1" w:rsidRDefault="006273FC" w:rsidP="00773DDC">
      <w:pPr>
        <w:numPr>
          <w:ilvl w:val="0"/>
          <w:numId w:val="37"/>
        </w:numPr>
        <w:tabs>
          <w:tab w:val="left" w:pos="993"/>
        </w:tabs>
        <w:ind w:left="0" w:firstLine="709"/>
        <w:jc w:val="both"/>
        <w:rPr>
          <w:sz w:val="24"/>
          <w:szCs w:val="24"/>
        </w:rPr>
      </w:pPr>
      <w:r w:rsidRPr="005609E1">
        <w:rPr>
          <w:sz w:val="24"/>
          <w:szCs w:val="24"/>
        </w:rPr>
        <w:t>правильно писать изученные слова;</w:t>
      </w:r>
    </w:p>
    <w:p w:rsidR="006273FC" w:rsidRPr="005609E1" w:rsidRDefault="006273FC" w:rsidP="00773DDC">
      <w:pPr>
        <w:numPr>
          <w:ilvl w:val="0"/>
          <w:numId w:val="37"/>
        </w:numPr>
        <w:tabs>
          <w:tab w:val="left" w:pos="993"/>
        </w:tabs>
        <w:ind w:left="0" w:firstLine="709"/>
        <w:jc w:val="both"/>
        <w:rPr>
          <w:sz w:val="24"/>
          <w:szCs w:val="24"/>
        </w:rPr>
      </w:pPr>
      <w:r w:rsidRPr="005609E1">
        <w:rPr>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273FC" w:rsidRPr="005609E1" w:rsidRDefault="006273FC" w:rsidP="00773DDC">
      <w:pPr>
        <w:numPr>
          <w:ilvl w:val="0"/>
          <w:numId w:val="37"/>
        </w:numPr>
        <w:tabs>
          <w:tab w:val="left" w:pos="993"/>
        </w:tabs>
        <w:ind w:left="0" w:firstLine="709"/>
        <w:jc w:val="both"/>
        <w:rPr>
          <w:sz w:val="24"/>
          <w:szCs w:val="24"/>
        </w:rPr>
      </w:pPr>
      <w:r w:rsidRPr="005609E1">
        <w:rPr>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273FC" w:rsidRPr="005609E1" w:rsidRDefault="006273FC" w:rsidP="005609E1">
      <w:pPr>
        <w:ind w:firstLine="709"/>
        <w:jc w:val="both"/>
        <w:rPr>
          <w:b/>
          <w:sz w:val="24"/>
          <w:szCs w:val="24"/>
        </w:rPr>
      </w:pPr>
      <w:r w:rsidRPr="005609E1">
        <w:rPr>
          <w:b/>
          <w:sz w:val="24"/>
          <w:szCs w:val="24"/>
        </w:rPr>
        <w:t>Выпускник получит возможность научиться:</w:t>
      </w:r>
    </w:p>
    <w:p w:rsidR="006273FC" w:rsidRPr="005609E1" w:rsidRDefault="006273FC" w:rsidP="00773DDC">
      <w:pPr>
        <w:numPr>
          <w:ilvl w:val="0"/>
          <w:numId w:val="38"/>
        </w:numPr>
        <w:tabs>
          <w:tab w:val="left" w:pos="993"/>
        </w:tabs>
        <w:ind w:left="0" w:firstLine="709"/>
        <w:jc w:val="both"/>
        <w:rPr>
          <w:i/>
          <w:sz w:val="24"/>
          <w:szCs w:val="24"/>
        </w:rPr>
      </w:pPr>
      <w:r w:rsidRPr="005609E1">
        <w:rPr>
          <w:i/>
          <w:sz w:val="24"/>
          <w:szCs w:val="24"/>
        </w:rPr>
        <w:t>сравнивать и анализировать буквосочетания английского языка и их транскрипцию.</w:t>
      </w:r>
    </w:p>
    <w:p w:rsidR="006273FC" w:rsidRPr="005609E1" w:rsidRDefault="006273FC" w:rsidP="005609E1">
      <w:pPr>
        <w:ind w:firstLine="709"/>
        <w:jc w:val="both"/>
        <w:rPr>
          <w:b/>
          <w:sz w:val="24"/>
          <w:szCs w:val="24"/>
        </w:rPr>
      </w:pPr>
      <w:r w:rsidRPr="005609E1">
        <w:rPr>
          <w:b/>
          <w:sz w:val="24"/>
          <w:szCs w:val="24"/>
        </w:rPr>
        <w:t>Фонетическая сторона речи</w:t>
      </w:r>
    </w:p>
    <w:p w:rsidR="006273FC" w:rsidRPr="005609E1" w:rsidRDefault="006273FC" w:rsidP="005609E1">
      <w:pPr>
        <w:ind w:firstLine="709"/>
        <w:jc w:val="both"/>
        <w:rPr>
          <w:b/>
          <w:sz w:val="24"/>
          <w:szCs w:val="24"/>
        </w:rPr>
      </w:pPr>
      <w:r w:rsidRPr="005609E1">
        <w:rPr>
          <w:b/>
          <w:sz w:val="24"/>
          <w:szCs w:val="24"/>
        </w:rPr>
        <w:t>Выпускник научится:</w:t>
      </w:r>
    </w:p>
    <w:p w:rsidR="006273FC" w:rsidRPr="005609E1" w:rsidRDefault="006273FC" w:rsidP="00773DDC">
      <w:pPr>
        <w:numPr>
          <w:ilvl w:val="0"/>
          <w:numId w:val="31"/>
        </w:numPr>
        <w:tabs>
          <w:tab w:val="left" w:pos="993"/>
        </w:tabs>
        <w:ind w:left="0" w:firstLine="709"/>
        <w:jc w:val="both"/>
        <w:rPr>
          <w:sz w:val="24"/>
          <w:szCs w:val="24"/>
        </w:rPr>
      </w:pPr>
      <w:r w:rsidRPr="005609E1">
        <w:rPr>
          <w:sz w:val="24"/>
          <w:szCs w:val="24"/>
        </w:rPr>
        <w:lastRenderedPageBreak/>
        <w:t>различать на слух и адекватно, без фонематических ошибок, ведущих к сбою коммуникации, произносить слова изучаемого иностранного языка;</w:t>
      </w:r>
    </w:p>
    <w:p w:rsidR="006273FC" w:rsidRPr="005609E1" w:rsidRDefault="006273FC" w:rsidP="00773DDC">
      <w:pPr>
        <w:numPr>
          <w:ilvl w:val="0"/>
          <w:numId w:val="31"/>
        </w:numPr>
        <w:tabs>
          <w:tab w:val="left" w:pos="993"/>
        </w:tabs>
        <w:ind w:left="0" w:firstLine="709"/>
        <w:jc w:val="both"/>
        <w:rPr>
          <w:sz w:val="24"/>
          <w:szCs w:val="24"/>
        </w:rPr>
      </w:pPr>
      <w:r w:rsidRPr="005609E1">
        <w:rPr>
          <w:sz w:val="24"/>
          <w:szCs w:val="24"/>
        </w:rPr>
        <w:t>соблюдать правильное ударение в изученных словах;</w:t>
      </w:r>
    </w:p>
    <w:p w:rsidR="006273FC" w:rsidRPr="005609E1" w:rsidRDefault="006273FC" w:rsidP="00773DDC">
      <w:pPr>
        <w:numPr>
          <w:ilvl w:val="0"/>
          <w:numId w:val="31"/>
        </w:numPr>
        <w:tabs>
          <w:tab w:val="left" w:pos="993"/>
        </w:tabs>
        <w:ind w:left="0" w:firstLine="709"/>
        <w:jc w:val="both"/>
        <w:rPr>
          <w:sz w:val="24"/>
          <w:szCs w:val="24"/>
        </w:rPr>
      </w:pPr>
      <w:r w:rsidRPr="005609E1">
        <w:rPr>
          <w:sz w:val="24"/>
          <w:szCs w:val="24"/>
        </w:rPr>
        <w:t>различать коммуникативные типы предложений по их интонации;</w:t>
      </w:r>
    </w:p>
    <w:p w:rsidR="006273FC" w:rsidRPr="005609E1" w:rsidRDefault="006273FC" w:rsidP="00773DDC">
      <w:pPr>
        <w:numPr>
          <w:ilvl w:val="0"/>
          <w:numId w:val="31"/>
        </w:numPr>
        <w:tabs>
          <w:tab w:val="left" w:pos="993"/>
        </w:tabs>
        <w:ind w:left="0" w:firstLine="709"/>
        <w:jc w:val="both"/>
        <w:rPr>
          <w:sz w:val="24"/>
          <w:szCs w:val="24"/>
        </w:rPr>
      </w:pPr>
      <w:r w:rsidRPr="005609E1">
        <w:rPr>
          <w:sz w:val="24"/>
          <w:szCs w:val="24"/>
        </w:rPr>
        <w:t>членить предложение на смысловые группы;</w:t>
      </w:r>
    </w:p>
    <w:p w:rsidR="006273FC" w:rsidRPr="005609E1" w:rsidRDefault="006273FC" w:rsidP="00773DDC">
      <w:pPr>
        <w:numPr>
          <w:ilvl w:val="0"/>
          <w:numId w:val="31"/>
        </w:numPr>
        <w:tabs>
          <w:tab w:val="left" w:pos="993"/>
        </w:tabs>
        <w:ind w:left="0" w:firstLine="709"/>
        <w:jc w:val="both"/>
        <w:rPr>
          <w:sz w:val="24"/>
          <w:szCs w:val="24"/>
        </w:rPr>
      </w:pPr>
      <w:r w:rsidRPr="005609E1">
        <w:rPr>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6273FC" w:rsidRPr="005609E1" w:rsidRDefault="006273FC" w:rsidP="005609E1">
      <w:pPr>
        <w:ind w:firstLine="709"/>
        <w:jc w:val="both"/>
        <w:rPr>
          <w:b/>
          <w:sz w:val="24"/>
          <w:szCs w:val="24"/>
        </w:rPr>
      </w:pPr>
      <w:r w:rsidRPr="005609E1">
        <w:rPr>
          <w:b/>
          <w:sz w:val="24"/>
          <w:szCs w:val="24"/>
        </w:rPr>
        <w:t>Выпускник получит возможность научиться:</w:t>
      </w:r>
    </w:p>
    <w:p w:rsidR="006273FC" w:rsidRPr="007C20CA" w:rsidRDefault="006273FC" w:rsidP="00773DDC">
      <w:pPr>
        <w:numPr>
          <w:ilvl w:val="0"/>
          <w:numId w:val="31"/>
        </w:numPr>
        <w:tabs>
          <w:tab w:val="left" w:pos="993"/>
        </w:tabs>
        <w:ind w:left="0" w:firstLine="709"/>
        <w:jc w:val="both"/>
        <w:rPr>
          <w:sz w:val="24"/>
          <w:szCs w:val="24"/>
        </w:rPr>
      </w:pPr>
      <w:r w:rsidRPr="007C20CA">
        <w:rPr>
          <w:sz w:val="24"/>
          <w:szCs w:val="24"/>
        </w:rPr>
        <w:t>выражать модальные значения, чувства и эмоции с помощью интонации;</w:t>
      </w:r>
    </w:p>
    <w:p w:rsidR="006273FC" w:rsidRPr="007C20CA" w:rsidRDefault="006273FC" w:rsidP="00773DDC">
      <w:pPr>
        <w:numPr>
          <w:ilvl w:val="0"/>
          <w:numId w:val="31"/>
        </w:numPr>
        <w:tabs>
          <w:tab w:val="left" w:pos="993"/>
        </w:tabs>
        <w:ind w:left="0" w:firstLine="709"/>
        <w:jc w:val="both"/>
        <w:rPr>
          <w:sz w:val="24"/>
          <w:szCs w:val="24"/>
        </w:rPr>
      </w:pPr>
      <w:r w:rsidRPr="007C20CA">
        <w:rPr>
          <w:sz w:val="24"/>
          <w:szCs w:val="24"/>
        </w:rPr>
        <w:t>различать британские и американские варианты английского языка в прослушанных высказываниях.</w:t>
      </w:r>
    </w:p>
    <w:p w:rsidR="006273FC" w:rsidRPr="005609E1" w:rsidRDefault="006273FC" w:rsidP="005609E1">
      <w:pPr>
        <w:ind w:firstLine="709"/>
        <w:jc w:val="both"/>
        <w:rPr>
          <w:b/>
          <w:sz w:val="24"/>
          <w:szCs w:val="24"/>
        </w:rPr>
      </w:pPr>
      <w:r w:rsidRPr="005609E1">
        <w:rPr>
          <w:b/>
          <w:sz w:val="24"/>
          <w:szCs w:val="24"/>
        </w:rPr>
        <w:t>Лексическая сторона речи</w:t>
      </w:r>
    </w:p>
    <w:p w:rsidR="006273FC" w:rsidRPr="005609E1" w:rsidRDefault="006273FC" w:rsidP="005609E1">
      <w:pPr>
        <w:ind w:firstLine="709"/>
        <w:jc w:val="both"/>
        <w:rPr>
          <w:b/>
          <w:sz w:val="24"/>
          <w:szCs w:val="24"/>
        </w:rPr>
      </w:pPr>
      <w:r w:rsidRPr="005609E1">
        <w:rPr>
          <w:b/>
          <w:sz w:val="24"/>
          <w:szCs w:val="24"/>
        </w:rPr>
        <w:t>Выпускник научится:</w:t>
      </w:r>
    </w:p>
    <w:p w:rsidR="006273FC" w:rsidRPr="005609E1" w:rsidRDefault="006273FC" w:rsidP="00773DDC">
      <w:pPr>
        <w:numPr>
          <w:ilvl w:val="0"/>
          <w:numId w:val="32"/>
        </w:numPr>
        <w:tabs>
          <w:tab w:val="left" w:pos="993"/>
        </w:tabs>
        <w:ind w:left="0" w:firstLine="709"/>
        <w:jc w:val="both"/>
        <w:rPr>
          <w:sz w:val="24"/>
          <w:szCs w:val="24"/>
        </w:rPr>
      </w:pPr>
      <w:r w:rsidRPr="005609E1">
        <w:rPr>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273FC" w:rsidRPr="005609E1" w:rsidRDefault="006273FC" w:rsidP="00773DDC">
      <w:pPr>
        <w:numPr>
          <w:ilvl w:val="0"/>
          <w:numId w:val="32"/>
        </w:numPr>
        <w:tabs>
          <w:tab w:val="left" w:pos="993"/>
        </w:tabs>
        <w:ind w:left="0" w:firstLine="709"/>
        <w:jc w:val="both"/>
        <w:rPr>
          <w:sz w:val="24"/>
          <w:szCs w:val="24"/>
        </w:rPr>
      </w:pPr>
      <w:r w:rsidRPr="005609E1">
        <w:rPr>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273FC" w:rsidRPr="005609E1" w:rsidRDefault="006273FC" w:rsidP="00773DDC">
      <w:pPr>
        <w:numPr>
          <w:ilvl w:val="0"/>
          <w:numId w:val="32"/>
        </w:numPr>
        <w:tabs>
          <w:tab w:val="left" w:pos="993"/>
        </w:tabs>
        <w:ind w:left="0" w:firstLine="709"/>
        <w:jc w:val="both"/>
        <w:rPr>
          <w:sz w:val="24"/>
          <w:szCs w:val="24"/>
        </w:rPr>
      </w:pPr>
      <w:r w:rsidRPr="005609E1">
        <w:rPr>
          <w:sz w:val="24"/>
          <w:szCs w:val="24"/>
        </w:rPr>
        <w:t>соблюдать существующие в английском языке нормы лексической сочетаемости;</w:t>
      </w:r>
    </w:p>
    <w:p w:rsidR="006273FC" w:rsidRPr="005609E1" w:rsidRDefault="006273FC" w:rsidP="00773DDC">
      <w:pPr>
        <w:numPr>
          <w:ilvl w:val="0"/>
          <w:numId w:val="32"/>
        </w:numPr>
        <w:tabs>
          <w:tab w:val="left" w:pos="993"/>
        </w:tabs>
        <w:ind w:left="0" w:firstLine="709"/>
        <w:jc w:val="both"/>
        <w:rPr>
          <w:sz w:val="24"/>
          <w:szCs w:val="24"/>
        </w:rPr>
      </w:pPr>
      <w:r w:rsidRPr="005609E1">
        <w:rPr>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273FC" w:rsidRPr="005609E1" w:rsidRDefault="006273FC" w:rsidP="00773DDC">
      <w:pPr>
        <w:numPr>
          <w:ilvl w:val="0"/>
          <w:numId w:val="32"/>
        </w:numPr>
        <w:tabs>
          <w:tab w:val="left" w:pos="993"/>
        </w:tabs>
        <w:ind w:left="0" w:firstLine="709"/>
        <w:jc w:val="both"/>
        <w:rPr>
          <w:sz w:val="24"/>
          <w:szCs w:val="24"/>
          <w:lang w:bidi="en-US"/>
        </w:rPr>
      </w:pPr>
      <w:r w:rsidRPr="005609E1">
        <w:rPr>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273FC" w:rsidRPr="005609E1" w:rsidRDefault="006273FC" w:rsidP="00773DDC">
      <w:pPr>
        <w:numPr>
          <w:ilvl w:val="0"/>
          <w:numId w:val="39"/>
        </w:numPr>
        <w:tabs>
          <w:tab w:val="left" w:pos="993"/>
        </w:tabs>
        <w:ind w:left="0" w:firstLine="709"/>
        <w:jc w:val="both"/>
        <w:rPr>
          <w:sz w:val="24"/>
          <w:szCs w:val="24"/>
        </w:rPr>
      </w:pPr>
      <w:r w:rsidRPr="005609E1">
        <w:rPr>
          <w:sz w:val="24"/>
          <w:szCs w:val="24"/>
        </w:rPr>
        <w:t xml:space="preserve">глаголы при помощи аффиксов </w:t>
      </w:r>
      <w:r w:rsidRPr="005609E1">
        <w:rPr>
          <w:i/>
          <w:sz w:val="24"/>
          <w:szCs w:val="24"/>
          <w:lang w:val="en-US"/>
        </w:rPr>
        <w:t>dis</w:t>
      </w:r>
      <w:r w:rsidRPr="005609E1">
        <w:rPr>
          <w:sz w:val="24"/>
          <w:szCs w:val="24"/>
        </w:rPr>
        <w:t xml:space="preserve">-, </w:t>
      </w:r>
      <w:r w:rsidRPr="005609E1">
        <w:rPr>
          <w:i/>
          <w:sz w:val="24"/>
          <w:szCs w:val="24"/>
          <w:lang w:val="en-US"/>
        </w:rPr>
        <w:t>mis</w:t>
      </w:r>
      <w:r w:rsidRPr="005609E1">
        <w:rPr>
          <w:sz w:val="24"/>
          <w:szCs w:val="24"/>
        </w:rPr>
        <w:t xml:space="preserve">-, </w:t>
      </w:r>
      <w:r w:rsidRPr="005609E1">
        <w:rPr>
          <w:i/>
          <w:sz w:val="24"/>
          <w:szCs w:val="24"/>
          <w:lang w:val="en-US"/>
        </w:rPr>
        <w:t>re</w:t>
      </w:r>
      <w:r w:rsidRPr="005609E1">
        <w:rPr>
          <w:sz w:val="24"/>
          <w:szCs w:val="24"/>
        </w:rPr>
        <w:t>-, -</w:t>
      </w:r>
      <w:r w:rsidRPr="005609E1">
        <w:rPr>
          <w:i/>
          <w:sz w:val="24"/>
          <w:szCs w:val="24"/>
          <w:lang w:val="en-US"/>
        </w:rPr>
        <w:t>i</w:t>
      </w:r>
      <w:r w:rsidRPr="005609E1">
        <w:rPr>
          <w:i/>
          <w:sz w:val="24"/>
          <w:szCs w:val="24"/>
        </w:rPr>
        <w:t>ze</w:t>
      </w:r>
      <w:r w:rsidRPr="005609E1">
        <w:rPr>
          <w:sz w:val="24"/>
          <w:szCs w:val="24"/>
        </w:rPr>
        <w:t>/-</w:t>
      </w:r>
      <w:r w:rsidRPr="005609E1">
        <w:rPr>
          <w:i/>
          <w:sz w:val="24"/>
          <w:szCs w:val="24"/>
        </w:rPr>
        <w:t>ise</w:t>
      </w:r>
      <w:r w:rsidRPr="005609E1">
        <w:rPr>
          <w:sz w:val="24"/>
          <w:szCs w:val="24"/>
        </w:rPr>
        <w:t xml:space="preserve">; </w:t>
      </w:r>
    </w:p>
    <w:p w:rsidR="006273FC" w:rsidRPr="005609E1" w:rsidRDefault="006273FC" w:rsidP="00773DDC">
      <w:pPr>
        <w:numPr>
          <w:ilvl w:val="0"/>
          <w:numId w:val="39"/>
        </w:numPr>
        <w:tabs>
          <w:tab w:val="left" w:pos="993"/>
        </w:tabs>
        <w:ind w:left="0" w:firstLine="709"/>
        <w:jc w:val="both"/>
        <w:rPr>
          <w:sz w:val="24"/>
          <w:szCs w:val="24"/>
          <w:lang w:val="en-US"/>
        </w:rPr>
      </w:pPr>
      <w:r w:rsidRPr="005609E1">
        <w:rPr>
          <w:sz w:val="24"/>
          <w:szCs w:val="24"/>
        </w:rPr>
        <w:t>именасуществительныеприпомощисуффиксов</w:t>
      </w:r>
      <w:r w:rsidRPr="005609E1">
        <w:rPr>
          <w:sz w:val="24"/>
          <w:szCs w:val="24"/>
          <w:lang w:val="en-US"/>
        </w:rPr>
        <w:t xml:space="preserve"> -</w:t>
      </w:r>
      <w:r w:rsidRPr="005609E1">
        <w:rPr>
          <w:i/>
          <w:sz w:val="24"/>
          <w:szCs w:val="24"/>
          <w:lang w:val="en-US"/>
        </w:rPr>
        <w:t>or</w:t>
      </w:r>
      <w:r w:rsidRPr="005609E1">
        <w:rPr>
          <w:sz w:val="24"/>
          <w:szCs w:val="24"/>
          <w:lang w:val="en-US"/>
        </w:rPr>
        <w:t>/ -</w:t>
      </w:r>
      <w:r w:rsidRPr="005609E1">
        <w:rPr>
          <w:i/>
          <w:sz w:val="24"/>
          <w:szCs w:val="24"/>
          <w:lang w:val="en-US"/>
        </w:rPr>
        <w:t>er</w:t>
      </w:r>
      <w:r w:rsidRPr="005609E1">
        <w:rPr>
          <w:sz w:val="24"/>
          <w:szCs w:val="24"/>
          <w:lang w:val="en-US"/>
        </w:rPr>
        <w:t>, -</w:t>
      </w:r>
      <w:r w:rsidRPr="005609E1">
        <w:rPr>
          <w:i/>
          <w:sz w:val="24"/>
          <w:szCs w:val="24"/>
          <w:lang w:val="en-US"/>
        </w:rPr>
        <w:t>ist</w:t>
      </w:r>
      <w:r w:rsidRPr="005609E1">
        <w:rPr>
          <w:sz w:val="24"/>
          <w:szCs w:val="24"/>
          <w:lang w:val="en-US"/>
        </w:rPr>
        <w:t xml:space="preserve"> , -</w:t>
      </w:r>
      <w:r w:rsidRPr="005609E1">
        <w:rPr>
          <w:i/>
          <w:sz w:val="24"/>
          <w:szCs w:val="24"/>
          <w:lang w:val="en-US"/>
        </w:rPr>
        <w:t>sion</w:t>
      </w:r>
      <w:r w:rsidRPr="005609E1">
        <w:rPr>
          <w:sz w:val="24"/>
          <w:szCs w:val="24"/>
          <w:lang w:val="en-US"/>
        </w:rPr>
        <w:t>/-</w:t>
      </w:r>
      <w:r w:rsidRPr="005609E1">
        <w:rPr>
          <w:i/>
          <w:sz w:val="24"/>
          <w:szCs w:val="24"/>
          <w:lang w:val="en-US"/>
        </w:rPr>
        <w:t>tion</w:t>
      </w:r>
      <w:r w:rsidRPr="005609E1">
        <w:rPr>
          <w:sz w:val="24"/>
          <w:szCs w:val="24"/>
          <w:lang w:val="en-US"/>
        </w:rPr>
        <w:t>, -</w:t>
      </w:r>
      <w:r w:rsidRPr="005609E1">
        <w:rPr>
          <w:i/>
          <w:sz w:val="24"/>
          <w:szCs w:val="24"/>
          <w:lang w:val="en-US"/>
        </w:rPr>
        <w:t>nce</w:t>
      </w:r>
      <w:r w:rsidRPr="005609E1">
        <w:rPr>
          <w:sz w:val="24"/>
          <w:szCs w:val="24"/>
          <w:lang w:val="en-US"/>
        </w:rPr>
        <w:t>/-</w:t>
      </w:r>
      <w:r w:rsidRPr="005609E1">
        <w:rPr>
          <w:i/>
          <w:sz w:val="24"/>
          <w:szCs w:val="24"/>
          <w:lang w:val="en-US"/>
        </w:rPr>
        <w:t>ence</w:t>
      </w:r>
      <w:r w:rsidRPr="005609E1">
        <w:rPr>
          <w:sz w:val="24"/>
          <w:szCs w:val="24"/>
          <w:lang w:val="en-US"/>
        </w:rPr>
        <w:t>, -</w:t>
      </w:r>
      <w:r w:rsidRPr="005609E1">
        <w:rPr>
          <w:i/>
          <w:sz w:val="24"/>
          <w:szCs w:val="24"/>
          <w:lang w:val="en-US"/>
        </w:rPr>
        <w:t>ment</w:t>
      </w:r>
      <w:r w:rsidRPr="005609E1">
        <w:rPr>
          <w:sz w:val="24"/>
          <w:szCs w:val="24"/>
          <w:lang w:val="en-US"/>
        </w:rPr>
        <w:t>, -</w:t>
      </w:r>
      <w:r w:rsidRPr="005609E1">
        <w:rPr>
          <w:i/>
          <w:sz w:val="24"/>
          <w:szCs w:val="24"/>
          <w:lang w:val="en-US"/>
        </w:rPr>
        <w:t>ity</w:t>
      </w:r>
      <w:r w:rsidRPr="005609E1">
        <w:rPr>
          <w:sz w:val="24"/>
          <w:szCs w:val="24"/>
          <w:lang w:val="en-US"/>
        </w:rPr>
        <w:t xml:space="preserve"> , -</w:t>
      </w:r>
      <w:r w:rsidRPr="005609E1">
        <w:rPr>
          <w:i/>
          <w:sz w:val="24"/>
          <w:szCs w:val="24"/>
          <w:lang w:val="en-US"/>
        </w:rPr>
        <w:t>ness</w:t>
      </w:r>
      <w:r w:rsidRPr="005609E1">
        <w:rPr>
          <w:sz w:val="24"/>
          <w:szCs w:val="24"/>
          <w:lang w:val="en-US"/>
        </w:rPr>
        <w:t>, -</w:t>
      </w:r>
      <w:r w:rsidRPr="005609E1">
        <w:rPr>
          <w:i/>
          <w:sz w:val="24"/>
          <w:szCs w:val="24"/>
          <w:lang w:val="en-US"/>
        </w:rPr>
        <w:t>ship</w:t>
      </w:r>
      <w:r w:rsidRPr="005609E1">
        <w:rPr>
          <w:sz w:val="24"/>
          <w:szCs w:val="24"/>
          <w:lang w:val="en-US"/>
        </w:rPr>
        <w:t>, -</w:t>
      </w:r>
      <w:r w:rsidRPr="005609E1">
        <w:rPr>
          <w:i/>
          <w:sz w:val="24"/>
          <w:szCs w:val="24"/>
          <w:lang w:val="en-US"/>
        </w:rPr>
        <w:t>ing</w:t>
      </w:r>
      <w:r w:rsidRPr="005609E1">
        <w:rPr>
          <w:sz w:val="24"/>
          <w:szCs w:val="24"/>
          <w:lang w:val="en-US"/>
        </w:rPr>
        <w:t xml:space="preserve">; </w:t>
      </w:r>
    </w:p>
    <w:p w:rsidR="006273FC" w:rsidRPr="005609E1" w:rsidRDefault="006273FC" w:rsidP="00773DDC">
      <w:pPr>
        <w:numPr>
          <w:ilvl w:val="0"/>
          <w:numId w:val="39"/>
        </w:numPr>
        <w:tabs>
          <w:tab w:val="left" w:pos="993"/>
        </w:tabs>
        <w:ind w:left="0" w:firstLine="709"/>
        <w:jc w:val="both"/>
        <w:rPr>
          <w:sz w:val="24"/>
          <w:szCs w:val="24"/>
          <w:lang w:val="en-US" w:bidi="en-US"/>
        </w:rPr>
      </w:pPr>
      <w:r w:rsidRPr="005609E1">
        <w:rPr>
          <w:sz w:val="24"/>
          <w:szCs w:val="24"/>
        </w:rPr>
        <w:t>именаприлагательныеприпомощиаффиксов</w:t>
      </w:r>
      <w:r w:rsidRPr="005609E1">
        <w:rPr>
          <w:i/>
          <w:sz w:val="24"/>
          <w:szCs w:val="24"/>
          <w:lang w:val="en-US" w:bidi="en-US"/>
        </w:rPr>
        <w:t>inter</w:t>
      </w:r>
      <w:r w:rsidRPr="005609E1">
        <w:rPr>
          <w:sz w:val="24"/>
          <w:szCs w:val="24"/>
          <w:lang w:val="en-US" w:bidi="en-US"/>
        </w:rPr>
        <w:t>-; -</w:t>
      </w:r>
      <w:r w:rsidRPr="005609E1">
        <w:rPr>
          <w:i/>
          <w:sz w:val="24"/>
          <w:szCs w:val="24"/>
          <w:lang w:val="en-US" w:bidi="en-US"/>
        </w:rPr>
        <w:t>y</w:t>
      </w:r>
      <w:r w:rsidRPr="005609E1">
        <w:rPr>
          <w:sz w:val="24"/>
          <w:szCs w:val="24"/>
          <w:lang w:val="en-US" w:bidi="en-US"/>
        </w:rPr>
        <w:t>, -</w:t>
      </w:r>
      <w:r w:rsidRPr="005609E1">
        <w:rPr>
          <w:i/>
          <w:sz w:val="24"/>
          <w:szCs w:val="24"/>
          <w:lang w:val="en-US" w:bidi="en-US"/>
        </w:rPr>
        <w:t>ly</w:t>
      </w:r>
      <w:r w:rsidRPr="005609E1">
        <w:rPr>
          <w:sz w:val="24"/>
          <w:szCs w:val="24"/>
          <w:lang w:val="en-US" w:bidi="en-US"/>
        </w:rPr>
        <w:t>, -</w:t>
      </w:r>
      <w:r w:rsidRPr="005609E1">
        <w:rPr>
          <w:i/>
          <w:sz w:val="24"/>
          <w:szCs w:val="24"/>
          <w:lang w:val="en-US" w:bidi="en-US"/>
        </w:rPr>
        <w:t>ful</w:t>
      </w:r>
      <w:r w:rsidRPr="005609E1">
        <w:rPr>
          <w:sz w:val="24"/>
          <w:szCs w:val="24"/>
          <w:lang w:val="en-US" w:bidi="en-US"/>
        </w:rPr>
        <w:t xml:space="preserve"> , -</w:t>
      </w:r>
      <w:r w:rsidRPr="005609E1">
        <w:rPr>
          <w:i/>
          <w:sz w:val="24"/>
          <w:szCs w:val="24"/>
          <w:lang w:val="en-US" w:bidi="en-US"/>
        </w:rPr>
        <w:t>al</w:t>
      </w:r>
      <w:r w:rsidRPr="005609E1">
        <w:rPr>
          <w:sz w:val="24"/>
          <w:szCs w:val="24"/>
          <w:lang w:val="en-US" w:bidi="en-US"/>
        </w:rPr>
        <w:t xml:space="preserve"> , -</w:t>
      </w:r>
      <w:r w:rsidRPr="005609E1">
        <w:rPr>
          <w:i/>
          <w:sz w:val="24"/>
          <w:szCs w:val="24"/>
          <w:lang w:val="en-US" w:bidi="en-US"/>
        </w:rPr>
        <w:t>ic</w:t>
      </w:r>
      <w:r w:rsidRPr="005609E1">
        <w:rPr>
          <w:sz w:val="24"/>
          <w:szCs w:val="24"/>
          <w:lang w:val="en-US" w:bidi="en-US"/>
        </w:rPr>
        <w:t>,-</w:t>
      </w:r>
      <w:r w:rsidRPr="005609E1">
        <w:rPr>
          <w:i/>
          <w:sz w:val="24"/>
          <w:szCs w:val="24"/>
          <w:lang w:val="en-US" w:bidi="en-US"/>
        </w:rPr>
        <w:t>ian</w:t>
      </w:r>
      <w:r w:rsidRPr="005609E1">
        <w:rPr>
          <w:sz w:val="24"/>
          <w:szCs w:val="24"/>
          <w:lang w:val="en-US" w:bidi="en-US"/>
        </w:rPr>
        <w:t>/</w:t>
      </w:r>
      <w:r w:rsidRPr="005609E1">
        <w:rPr>
          <w:i/>
          <w:sz w:val="24"/>
          <w:szCs w:val="24"/>
          <w:lang w:val="en-US" w:bidi="en-US"/>
        </w:rPr>
        <w:t>an</w:t>
      </w:r>
      <w:r w:rsidRPr="005609E1">
        <w:rPr>
          <w:sz w:val="24"/>
          <w:szCs w:val="24"/>
          <w:lang w:val="en-US" w:bidi="en-US"/>
        </w:rPr>
        <w:t>, -</w:t>
      </w:r>
      <w:r w:rsidRPr="005609E1">
        <w:rPr>
          <w:i/>
          <w:sz w:val="24"/>
          <w:szCs w:val="24"/>
          <w:lang w:val="en-US" w:bidi="en-US"/>
        </w:rPr>
        <w:t>ing</w:t>
      </w:r>
      <w:r w:rsidRPr="005609E1">
        <w:rPr>
          <w:sz w:val="24"/>
          <w:szCs w:val="24"/>
          <w:lang w:val="en-US" w:bidi="en-US"/>
        </w:rPr>
        <w:t>; -</w:t>
      </w:r>
      <w:r w:rsidRPr="005609E1">
        <w:rPr>
          <w:i/>
          <w:sz w:val="24"/>
          <w:szCs w:val="24"/>
          <w:lang w:val="en-US" w:bidi="en-US"/>
        </w:rPr>
        <w:t>ous</w:t>
      </w:r>
      <w:r w:rsidRPr="005609E1">
        <w:rPr>
          <w:sz w:val="24"/>
          <w:szCs w:val="24"/>
          <w:lang w:val="en-US" w:bidi="en-US"/>
        </w:rPr>
        <w:t>, -</w:t>
      </w:r>
      <w:r w:rsidRPr="005609E1">
        <w:rPr>
          <w:i/>
          <w:sz w:val="24"/>
          <w:szCs w:val="24"/>
          <w:lang w:val="en-US" w:bidi="en-US"/>
        </w:rPr>
        <w:t>able</w:t>
      </w:r>
      <w:r w:rsidRPr="005609E1">
        <w:rPr>
          <w:sz w:val="24"/>
          <w:szCs w:val="24"/>
          <w:lang w:val="en-US" w:bidi="en-US"/>
        </w:rPr>
        <w:t>/</w:t>
      </w:r>
      <w:r w:rsidRPr="005609E1">
        <w:rPr>
          <w:i/>
          <w:sz w:val="24"/>
          <w:szCs w:val="24"/>
          <w:lang w:val="en-US" w:bidi="en-US"/>
        </w:rPr>
        <w:t>ible</w:t>
      </w:r>
      <w:r w:rsidRPr="005609E1">
        <w:rPr>
          <w:sz w:val="24"/>
          <w:szCs w:val="24"/>
          <w:lang w:val="en-US" w:bidi="en-US"/>
        </w:rPr>
        <w:t>, -</w:t>
      </w:r>
      <w:r w:rsidRPr="005609E1">
        <w:rPr>
          <w:i/>
          <w:sz w:val="24"/>
          <w:szCs w:val="24"/>
          <w:lang w:val="en-US" w:bidi="en-US"/>
        </w:rPr>
        <w:t>less</w:t>
      </w:r>
      <w:r w:rsidRPr="005609E1">
        <w:rPr>
          <w:sz w:val="24"/>
          <w:szCs w:val="24"/>
          <w:lang w:val="en-US" w:bidi="en-US"/>
        </w:rPr>
        <w:t>, -</w:t>
      </w:r>
      <w:r w:rsidRPr="005609E1">
        <w:rPr>
          <w:i/>
          <w:sz w:val="24"/>
          <w:szCs w:val="24"/>
          <w:lang w:val="en-US" w:bidi="en-US"/>
        </w:rPr>
        <w:t>ive</w:t>
      </w:r>
      <w:r w:rsidRPr="005609E1">
        <w:rPr>
          <w:sz w:val="24"/>
          <w:szCs w:val="24"/>
          <w:lang w:val="en-US" w:bidi="en-US"/>
        </w:rPr>
        <w:t>;</w:t>
      </w:r>
    </w:p>
    <w:p w:rsidR="006273FC" w:rsidRPr="005609E1" w:rsidRDefault="006273FC" w:rsidP="00773DDC">
      <w:pPr>
        <w:numPr>
          <w:ilvl w:val="0"/>
          <w:numId w:val="39"/>
        </w:numPr>
        <w:tabs>
          <w:tab w:val="left" w:pos="993"/>
        </w:tabs>
        <w:ind w:left="0" w:firstLine="709"/>
        <w:jc w:val="both"/>
        <w:rPr>
          <w:sz w:val="24"/>
          <w:szCs w:val="24"/>
        </w:rPr>
      </w:pPr>
      <w:r w:rsidRPr="005609E1">
        <w:rPr>
          <w:sz w:val="24"/>
          <w:szCs w:val="24"/>
        </w:rPr>
        <w:t>наречия при помощи суффикса -</w:t>
      </w:r>
      <w:r w:rsidRPr="005609E1">
        <w:rPr>
          <w:i/>
          <w:sz w:val="24"/>
          <w:szCs w:val="24"/>
          <w:lang w:val="en-US"/>
        </w:rPr>
        <w:t>ly</w:t>
      </w:r>
      <w:r w:rsidRPr="005609E1">
        <w:rPr>
          <w:sz w:val="24"/>
          <w:szCs w:val="24"/>
        </w:rPr>
        <w:t>;</w:t>
      </w:r>
    </w:p>
    <w:p w:rsidR="006273FC" w:rsidRPr="005609E1" w:rsidRDefault="006273FC" w:rsidP="00773DDC">
      <w:pPr>
        <w:numPr>
          <w:ilvl w:val="0"/>
          <w:numId w:val="39"/>
        </w:numPr>
        <w:tabs>
          <w:tab w:val="left" w:pos="993"/>
        </w:tabs>
        <w:ind w:left="0" w:firstLine="709"/>
        <w:jc w:val="both"/>
        <w:rPr>
          <w:sz w:val="24"/>
          <w:szCs w:val="24"/>
        </w:rPr>
      </w:pPr>
      <w:r w:rsidRPr="005609E1">
        <w:rPr>
          <w:sz w:val="24"/>
          <w:szCs w:val="24"/>
        </w:rPr>
        <w:t>имена существительные, имена прилагательные, наречия при помощи отрицательных префиксов</w:t>
      </w:r>
      <w:r w:rsidRPr="005609E1">
        <w:rPr>
          <w:i/>
          <w:sz w:val="24"/>
          <w:szCs w:val="24"/>
          <w:lang w:val="en-US" w:bidi="en-US"/>
        </w:rPr>
        <w:t>un</w:t>
      </w:r>
      <w:r w:rsidRPr="005609E1">
        <w:rPr>
          <w:sz w:val="24"/>
          <w:szCs w:val="24"/>
          <w:lang w:bidi="en-US"/>
        </w:rPr>
        <w:t xml:space="preserve">-, </w:t>
      </w:r>
      <w:r w:rsidRPr="005609E1">
        <w:rPr>
          <w:i/>
          <w:sz w:val="24"/>
          <w:szCs w:val="24"/>
          <w:lang w:val="en-US" w:bidi="en-US"/>
        </w:rPr>
        <w:t>im</w:t>
      </w:r>
      <w:r w:rsidRPr="005609E1">
        <w:rPr>
          <w:sz w:val="24"/>
          <w:szCs w:val="24"/>
          <w:lang w:bidi="en-US"/>
        </w:rPr>
        <w:t>-/</w:t>
      </w:r>
      <w:r w:rsidRPr="005609E1">
        <w:rPr>
          <w:i/>
          <w:sz w:val="24"/>
          <w:szCs w:val="24"/>
          <w:lang w:val="en-US" w:bidi="en-US"/>
        </w:rPr>
        <w:t>in</w:t>
      </w:r>
      <w:r w:rsidRPr="005609E1">
        <w:rPr>
          <w:sz w:val="24"/>
          <w:szCs w:val="24"/>
          <w:lang w:bidi="en-US"/>
        </w:rPr>
        <w:t>-;</w:t>
      </w:r>
    </w:p>
    <w:p w:rsidR="006273FC" w:rsidRPr="005609E1" w:rsidRDefault="006273FC" w:rsidP="00773DDC">
      <w:pPr>
        <w:numPr>
          <w:ilvl w:val="0"/>
          <w:numId w:val="39"/>
        </w:numPr>
        <w:tabs>
          <w:tab w:val="left" w:pos="993"/>
        </w:tabs>
        <w:ind w:left="0" w:firstLine="709"/>
        <w:jc w:val="both"/>
        <w:rPr>
          <w:sz w:val="24"/>
          <w:szCs w:val="24"/>
        </w:rPr>
      </w:pPr>
      <w:r w:rsidRPr="005609E1">
        <w:rPr>
          <w:sz w:val="24"/>
          <w:szCs w:val="24"/>
        </w:rPr>
        <w:t>числительные при помощи суффиксов -</w:t>
      </w:r>
      <w:r w:rsidRPr="005609E1">
        <w:rPr>
          <w:i/>
          <w:sz w:val="24"/>
          <w:szCs w:val="24"/>
          <w:lang w:val="en-US"/>
        </w:rPr>
        <w:t>teen</w:t>
      </w:r>
      <w:r w:rsidRPr="005609E1">
        <w:rPr>
          <w:sz w:val="24"/>
          <w:szCs w:val="24"/>
        </w:rPr>
        <w:t>, -</w:t>
      </w:r>
      <w:r w:rsidRPr="005609E1">
        <w:rPr>
          <w:i/>
          <w:sz w:val="24"/>
          <w:szCs w:val="24"/>
          <w:lang w:val="en-US"/>
        </w:rPr>
        <w:t>ty</w:t>
      </w:r>
      <w:r w:rsidRPr="005609E1">
        <w:rPr>
          <w:sz w:val="24"/>
          <w:szCs w:val="24"/>
        </w:rPr>
        <w:t>; -</w:t>
      </w:r>
      <w:r w:rsidRPr="005609E1">
        <w:rPr>
          <w:i/>
          <w:sz w:val="24"/>
          <w:szCs w:val="24"/>
          <w:lang w:val="en-US"/>
        </w:rPr>
        <w:t>th</w:t>
      </w:r>
      <w:r w:rsidRPr="005609E1">
        <w:rPr>
          <w:sz w:val="24"/>
          <w:szCs w:val="24"/>
        </w:rPr>
        <w:t>.</w:t>
      </w:r>
    </w:p>
    <w:p w:rsidR="006273FC" w:rsidRPr="007C20CA" w:rsidRDefault="006273FC" w:rsidP="005609E1">
      <w:pPr>
        <w:ind w:firstLine="709"/>
        <w:jc w:val="both"/>
        <w:rPr>
          <w:b/>
          <w:sz w:val="24"/>
          <w:szCs w:val="24"/>
        </w:rPr>
      </w:pPr>
      <w:r w:rsidRPr="007C20CA">
        <w:rPr>
          <w:b/>
          <w:sz w:val="24"/>
          <w:szCs w:val="24"/>
        </w:rPr>
        <w:t>Выпускник получит возможность научиться:</w:t>
      </w:r>
    </w:p>
    <w:p w:rsidR="006273FC" w:rsidRPr="007C20CA" w:rsidRDefault="006273FC" w:rsidP="00773DDC">
      <w:pPr>
        <w:numPr>
          <w:ilvl w:val="0"/>
          <w:numId w:val="33"/>
        </w:numPr>
        <w:tabs>
          <w:tab w:val="left" w:pos="993"/>
        </w:tabs>
        <w:ind w:left="0" w:firstLine="709"/>
        <w:jc w:val="both"/>
        <w:rPr>
          <w:sz w:val="24"/>
          <w:szCs w:val="24"/>
        </w:rPr>
      </w:pPr>
      <w:r w:rsidRPr="007C20CA">
        <w:rPr>
          <w:sz w:val="24"/>
          <w:szCs w:val="24"/>
        </w:rPr>
        <w:t>распознавать и употреблять в речи в нескольких значениях многозначные слова, изученные в пределах тематики основной школы;</w:t>
      </w:r>
    </w:p>
    <w:p w:rsidR="006273FC" w:rsidRPr="007C20CA" w:rsidRDefault="006273FC" w:rsidP="00773DDC">
      <w:pPr>
        <w:numPr>
          <w:ilvl w:val="0"/>
          <w:numId w:val="33"/>
        </w:numPr>
        <w:tabs>
          <w:tab w:val="left" w:pos="993"/>
        </w:tabs>
        <w:ind w:left="0" w:firstLine="709"/>
        <w:jc w:val="both"/>
        <w:rPr>
          <w:sz w:val="24"/>
          <w:szCs w:val="24"/>
        </w:rPr>
      </w:pPr>
      <w:r w:rsidRPr="007C20CA">
        <w:rPr>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273FC" w:rsidRPr="007C20CA" w:rsidRDefault="006273FC" w:rsidP="00773DDC">
      <w:pPr>
        <w:numPr>
          <w:ilvl w:val="0"/>
          <w:numId w:val="33"/>
        </w:numPr>
        <w:tabs>
          <w:tab w:val="left" w:pos="993"/>
        </w:tabs>
        <w:ind w:left="0" w:firstLine="709"/>
        <w:jc w:val="both"/>
        <w:rPr>
          <w:sz w:val="24"/>
          <w:szCs w:val="24"/>
        </w:rPr>
      </w:pPr>
      <w:r w:rsidRPr="007C20CA">
        <w:rPr>
          <w:sz w:val="24"/>
          <w:szCs w:val="24"/>
        </w:rPr>
        <w:t>распознавать и употреблять в речи наиболее распространенные фразовые глаголы;</w:t>
      </w:r>
    </w:p>
    <w:p w:rsidR="006273FC" w:rsidRPr="007C20CA" w:rsidRDefault="006273FC" w:rsidP="00773DDC">
      <w:pPr>
        <w:numPr>
          <w:ilvl w:val="0"/>
          <w:numId w:val="33"/>
        </w:numPr>
        <w:tabs>
          <w:tab w:val="left" w:pos="993"/>
        </w:tabs>
        <w:ind w:left="0" w:firstLine="709"/>
        <w:jc w:val="both"/>
        <w:rPr>
          <w:sz w:val="24"/>
          <w:szCs w:val="24"/>
        </w:rPr>
      </w:pPr>
      <w:r w:rsidRPr="007C20CA">
        <w:rPr>
          <w:sz w:val="24"/>
          <w:szCs w:val="24"/>
        </w:rPr>
        <w:t>распознавать принадлежность слов к частям речи по аффиксам;</w:t>
      </w:r>
    </w:p>
    <w:p w:rsidR="006273FC" w:rsidRPr="007C20CA" w:rsidRDefault="006273FC" w:rsidP="00773DDC">
      <w:pPr>
        <w:numPr>
          <w:ilvl w:val="0"/>
          <w:numId w:val="33"/>
        </w:numPr>
        <w:tabs>
          <w:tab w:val="left" w:pos="993"/>
        </w:tabs>
        <w:ind w:left="0" w:firstLine="709"/>
        <w:jc w:val="both"/>
        <w:rPr>
          <w:sz w:val="24"/>
          <w:szCs w:val="24"/>
        </w:rPr>
      </w:pPr>
      <w:r w:rsidRPr="007C20CA">
        <w:rPr>
          <w:sz w:val="24"/>
          <w:szCs w:val="24"/>
        </w:rPr>
        <w:t>распознавать и употреблять в речи различные средства связи в тексте для обеспечения его целостности (</w:t>
      </w:r>
      <w:r w:rsidRPr="007C20CA">
        <w:rPr>
          <w:sz w:val="24"/>
          <w:szCs w:val="24"/>
          <w:lang w:val="en-US"/>
        </w:rPr>
        <w:t>firstly</w:t>
      </w:r>
      <w:r w:rsidRPr="007C20CA">
        <w:rPr>
          <w:sz w:val="24"/>
          <w:szCs w:val="24"/>
        </w:rPr>
        <w:t xml:space="preserve">, </w:t>
      </w:r>
      <w:r w:rsidRPr="007C20CA">
        <w:rPr>
          <w:sz w:val="24"/>
          <w:szCs w:val="24"/>
          <w:lang w:val="en-US"/>
        </w:rPr>
        <w:t>tobeginwith</w:t>
      </w:r>
      <w:r w:rsidRPr="007C20CA">
        <w:rPr>
          <w:sz w:val="24"/>
          <w:szCs w:val="24"/>
        </w:rPr>
        <w:t xml:space="preserve">, </w:t>
      </w:r>
      <w:r w:rsidRPr="007C20CA">
        <w:rPr>
          <w:sz w:val="24"/>
          <w:szCs w:val="24"/>
          <w:lang w:val="en-US"/>
        </w:rPr>
        <w:t>however</w:t>
      </w:r>
      <w:r w:rsidRPr="007C20CA">
        <w:rPr>
          <w:sz w:val="24"/>
          <w:szCs w:val="24"/>
        </w:rPr>
        <w:t xml:space="preserve">, </w:t>
      </w:r>
      <w:r w:rsidRPr="007C20CA">
        <w:rPr>
          <w:sz w:val="24"/>
          <w:szCs w:val="24"/>
          <w:lang w:val="en-US"/>
        </w:rPr>
        <w:t>asforme</w:t>
      </w:r>
      <w:r w:rsidRPr="007C20CA">
        <w:rPr>
          <w:sz w:val="24"/>
          <w:szCs w:val="24"/>
        </w:rPr>
        <w:t xml:space="preserve">, </w:t>
      </w:r>
      <w:r w:rsidRPr="007C20CA">
        <w:rPr>
          <w:sz w:val="24"/>
          <w:szCs w:val="24"/>
          <w:lang w:val="en-US"/>
        </w:rPr>
        <w:t>finally</w:t>
      </w:r>
      <w:r w:rsidRPr="007C20CA">
        <w:rPr>
          <w:sz w:val="24"/>
          <w:szCs w:val="24"/>
        </w:rPr>
        <w:t xml:space="preserve">, </w:t>
      </w:r>
      <w:r w:rsidRPr="007C20CA">
        <w:rPr>
          <w:sz w:val="24"/>
          <w:szCs w:val="24"/>
          <w:lang w:val="en-US"/>
        </w:rPr>
        <w:t>atlast</w:t>
      </w:r>
      <w:r w:rsidRPr="007C20CA">
        <w:rPr>
          <w:sz w:val="24"/>
          <w:szCs w:val="24"/>
        </w:rPr>
        <w:t xml:space="preserve">, </w:t>
      </w:r>
      <w:r w:rsidRPr="007C20CA">
        <w:rPr>
          <w:sz w:val="24"/>
          <w:szCs w:val="24"/>
          <w:lang w:val="en-US"/>
        </w:rPr>
        <w:t>etc</w:t>
      </w:r>
      <w:r w:rsidRPr="007C20CA">
        <w:rPr>
          <w:sz w:val="24"/>
          <w:szCs w:val="24"/>
        </w:rPr>
        <w:t>.);</w:t>
      </w:r>
    </w:p>
    <w:p w:rsidR="006273FC" w:rsidRPr="007C20CA" w:rsidRDefault="006273FC" w:rsidP="00773DDC">
      <w:pPr>
        <w:numPr>
          <w:ilvl w:val="0"/>
          <w:numId w:val="33"/>
        </w:numPr>
        <w:tabs>
          <w:tab w:val="left" w:pos="993"/>
        </w:tabs>
        <w:ind w:left="0" w:firstLine="709"/>
        <w:jc w:val="both"/>
        <w:rPr>
          <w:sz w:val="24"/>
          <w:szCs w:val="24"/>
        </w:rPr>
      </w:pPr>
      <w:r w:rsidRPr="007C20CA">
        <w:rPr>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273FC" w:rsidRPr="007C20CA" w:rsidRDefault="006273FC" w:rsidP="005609E1">
      <w:pPr>
        <w:ind w:firstLine="709"/>
        <w:jc w:val="both"/>
        <w:rPr>
          <w:b/>
          <w:sz w:val="24"/>
          <w:szCs w:val="24"/>
        </w:rPr>
      </w:pPr>
      <w:r w:rsidRPr="007C20CA">
        <w:rPr>
          <w:b/>
          <w:sz w:val="24"/>
          <w:szCs w:val="24"/>
        </w:rPr>
        <w:t>Грамматическая сторона речи</w:t>
      </w:r>
    </w:p>
    <w:p w:rsidR="006273FC" w:rsidRPr="005609E1" w:rsidRDefault="006273FC" w:rsidP="005609E1">
      <w:pPr>
        <w:ind w:firstLine="709"/>
        <w:jc w:val="both"/>
        <w:rPr>
          <w:b/>
          <w:sz w:val="24"/>
          <w:szCs w:val="24"/>
        </w:rPr>
      </w:pPr>
      <w:r w:rsidRPr="005609E1">
        <w:rPr>
          <w:b/>
          <w:sz w:val="24"/>
          <w:szCs w:val="24"/>
        </w:rPr>
        <w:t>Выпускник научится:</w:t>
      </w:r>
    </w:p>
    <w:p w:rsidR="006273FC" w:rsidRPr="005609E1" w:rsidRDefault="006273FC" w:rsidP="00773DDC">
      <w:pPr>
        <w:numPr>
          <w:ilvl w:val="0"/>
          <w:numId w:val="35"/>
        </w:numPr>
        <w:tabs>
          <w:tab w:val="left" w:pos="993"/>
        </w:tabs>
        <w:ind w:left="0" w:firstLine="709"/>
        <w:jc w:val="both"/>
        <w:rPr>
          <w:sz w:val="24"/>
          <w:szCs w:val="24"/>
        </w:rPr>
      </w:pPr>
      <w:r w:rsidRPr="005609E1">
        <w:rPr>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273FC" w:rsidRPr="005609E1" w:rsidRDefault="006273FC" w:rsidP="00773DDC">
      <w:pPr>
        <w:numPr>
          <w:ilvl w:val="0"/>
          <w:numId w:val="34"/>
        </w:numPr>
        <w:tabs>
          <w:tab w:val="left" w:pos="993"/>
        </w:tabs>
        <w:ind w:left="0" w:firstLine="709"/>
        <w:jc w:val="both"/>
        <w:rPr>
          <w:sz w:val="24"/>
          <w:szCs w:val="24"/>
        </w:rPr>
      </w:pPr>
      <w:r w:rsidRPr="005609E1">
        <w:rPr>
          <w:sz w:val="24"/>
          <w:szCs w:val="24"/>
        </w:rPr>
        <w:lastRenderedPageBreak/>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273FC" w:rsidRPr="005609E1" w:rsidRDefault="006273FC" w:rsidP="00773DDC">
      <w:pPr>
        <w:numPr>
          <w:ilvl w:val="0"/>
          <w:numId w:val="34"/>
        </w:numPr>
        <w:tabs>
          <w:tab w:val="left" w:pos="993"/>
        </w:tabs>
        <w:ind w:left="0" w:firstLine="709"/>
        <w:jc w:val="both"/>
        <w:rPr>
          <w:sz w:val="24"/>
          <w:szCs w:val="24"/>
        </w:rPr>
      </w:pPr>
      <w:r w:rsidRPr="005609E1">
        <w:rPr>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273FC" w:rsidRPr="005609E1" w:rsidRDefault="006273FC" w:rsidP="00773DDC">
      <w:pPr>
        <w:numPr>
          <w:ilvl w:val="0"/>
          <w:numId w:val="34"/>
        </w:numPr>
        <w:tabs>
          <w:tab w:val="left" w:pos="993"/>
        </w:tabs>
        <w:ind w:left="0" w:firstLine="709"/>
        <w:jc w:val="both"/>
        <w:rPr>
          <w:sz w:val="24"/>
          <w:szCs w:val="24"/>
        </w:rPr>
      </w:pPr>
      <w:r w:rsidRPr="005609E1">
        <w:rPr>
          <w:sz w:val="24"/>
          <w:szCs w:val="24"/>
        </w:rPr>
        <w:t>распознавать и употреблять в речи предложения с начальным</w:t>
      </w:r>
      <w:r w:rsidRPr="005609E1">
        <w:rPr>
          <w:i/>
          <w:sz w:val="24"/>
          <w:szCs w:val="24"/>
        </w:rPr>
        <w:t>It</w:t>
      </w:r>
      <w:r w:rsidRPr="005609E1">
        <w:rPr>
          <w:sz w:val="24"/>
          <w:szCs w:val="24"/>
        </w:rPr>
        <w:t>;</w:t>
      </w:r>
    </w:p>
    <w:p w:rsidR="006273FC" w:rsidRPr="005609E1" w:rsidRDefault="006273FC" w:rsidP="00773DDC">
      <w:pPr>
        <w:numPr>
          <w:ilvl w:val="0"/>
          <w:numId w:val="34"/>
        </w:numPr>
        <w:tabs>
          <w:tab w:val="left" w:pos="993"/>
        </w:tabs>
        <w:ind w:left="0" w:firstLine="709"/>
        <w:jc w:val="both"/>
        <w:rPr>
          <w:sz w:val="24"/>
          <w:szCs w:val="24"/>
        </w:rPr>
      </w:pPr>
      <w:r w:rsidRPr="005609E1">
        <w:rPr>
          <w:sz w:val="24"/>
          <w:szCs w:val="24"/>
        </w:rPr>
        <w:t>распознавать и употреблять в речи предложения с начальным</w:t>
      </w:r>
      <w:r w:rsidRPr="005609E1">
        <w:rPr>
          <w:i/>
          <w:sz w:val="24"/>
          <w:szCs w:val="24"/>
        </w:rPr>
        <w:t>There+</w:t>
      </w:r>
      <w:r w:rsidRPr="005609E1">
        <w:rPr>
          <w:i/>
          <w:sz w:val="24"/>
          <w:szCs w:val="24"/>
          <w:lang w:val="en-US"/>
        </w:rPr>
        <w:t>tobe</w:t>
      </w:r>
      <w:r w:rsidRPr="005609E1">
        <w:rPr>
          <w:sz w:val="24"/>
          <w:szCs w:val="24"/>
        </w:rPr>
        <w:t>;</w:t>
      </w:r>
    </w:p>
    <w:p w:rsidR="006273FC" w:rsidRPr="005609E1" w:rsidRDefault="006273FC" w:rsidP="00773DDC">
      <w:pPr>
        <w:numPr>
          <w:ilvl w:val="0"/>
          <w:numId w:val="34"/>
        </w:numPr>
        <w:tabs>
          <w:tab w:val="left" w:pos="993"/>
        </w:tabs>
        <w:ind w:left="0" w:firstLine="709"/>
        <w:jc w:val="both"/>
        <w:rPr>
          <w:sz w:val="24"/>
          <w:szCs w:val="24"/>
        </w:rPr>
      </w:pPr>
      <w:r w:rsidRPr="005609E1">
        <w:rPr>
          <w:sz w:val="24"/>
          <w:szCs w:val="24"/>
        </w:rPr>
        <w:t xml:space="preserve">распознавать и употреблять в речи сложносочиненные предложения с сочинительными союзами </w:t>
      </w:r>
      <w:r w:rsidRPr="005609E1">
        <w:rPr>
          <w:i/>
          <w:sz w:val="24"/>
          <w:szCs w:val="24"/>
        </w:rPr>
        <w:t>and</w:t>
      </w:r>
      <w:r w:rsidRPr="005609E1">
        <w:rPr>
          <w:sz w:val="24"/>
          <w:szCs w:val="24"/>
        </w:rPr>
        <w:t>,</w:t>
      </w:r>
      <w:r w:rsidRPr="005609E1">
        <w:rPr>
          <w:i/>
          <w:sz w:val="24"/>
          <w:szCs w:val="24"/>
        </w:rPr>
        <w:t xml:space="preserve"> but</w:t>
      </w:r>
      <w:r w:rsidRPr="005609E1">
        <w:rPr>
          <w:sz w:val="24"/>
          <w:szCs w:val="24"/>
        </w:rPr>
        <w:t>,</w:t>
      </w:r>
      <w:r w:rsidRPr="005609E1">
        <w:rPr>
          <w:i/>
          <w:sz w:val="24"/>
          <w:szCs w:val="24"/>
        </w:rPr>
        <w:t xml:space="preserve"> or</w:t>
      </w:r>
      <w:r w:rsidRPr="005609E1">
        <w:rPr>
          <w:sz w:val="24"/>
          <w:szCs w:val="24"/>
        </w:rPr>
        <w:t>;</w:t>
      </w:r>
    </w:p>
    <w:p w:rsidR="006273FC" w:rsidRPr="005609E1" w:rsidRDefault="006273FC" w:rsidP="00773DDC">
      <w:pPr>
        <w:numPr>
          <w:ilvl w:val="0"/>
          <w:numId w:val="34"/>
        </w:numPr>
        <w:tabs>
          <w:tab w:val="left" w:pos="993"/>
        </w:tabs>
        <w:ind w:left="0" w:firstLine="709"/>
        <w:jc w:val="both"/>
        <w:rPr>
          <w:i/>
          <w:sz w:val="24"/>
          <w:szCs w:val="24"/>
        </w:rPr>
      </w:pPr>
      <w:r w:rsidRPr="005609E1">
        <w:rPr>
          <w:sz w:val="24"/>
          <w:szCs w:val="24"/>
        </w:rPr>
        <w:t xml:space="preserve">распознавать и употреблять в речи сложноподчиненные предложения с союзами и союзными словами </w:t>
      </w:r>
      <w:r w:rsidRPr="005609E1">
        <w:rPr>
          <w:i/>
          <w:sz w:val="24"/>
          <w:szCs w:val="24"/>
          <w:lang w:val="en-US"/>
        </w:rPr>
        <w:t>because</w:t>
      </w:r>
      <w:r w:rsidRPr="005609E1">
        <w:rPr>
          <w:sz w:val="24"/>
          <w:szCs w:val="24"/>
        </w:rPr>
        <w:t xml:space="preserve">, </w:t>
      </w:r>
      <w:r w:rsidRPr="005609E1">
        <w:rPr>
          <w:i/>
          <w:sz w:val="24"/>
          <w:szCs w:val="24"/>
          <w:lang w:val="en-US"/>
        </w:rPr>
        <w:t>if</w:t>
      </w:r>
      <w:r w:rsidRPr="005609E1">
        <w:rPr>
          <w:sz w:val="24"/>
          <w:szCs w:val="24"/>
        </w:rPr>
        <w:t>,</w:t>
      </w:r>
      <w:r w:rsidRPr="005609E1">
        <w:rPr>
          <w:i/>
          <w:sz w:val="24"/>
          <w:szCs w:val="24"/>
          <w:lang w:val="en-US"/>
        </w:rPr>
        <w:t>that</w:t>
      </w:r>
      <w:r w:rsidRPr="005609E1">
        <w:rPr>
          <w:sz w:val="24"/>
          <w:szCs w:val="24"/>
        </w:rPr>
        <w:t xml:space="preserve">, </w:t>
      </w:r>
      <w:r w:rsidRPr="005609E1">
        <w:rPr>
          <w:i/>
          <w:sz w:val="24"/>
          <w:szCs w:val="24"/>
          <w:lang w:val="en-US"/>
        </w:rPr>
        <w:t>who</w:t>
      </w:r>
      <w:r w:rsidRPr="005609E1">
        <w:rPr>
          <w:sz w:val="24"/>
          <w:szCs w:val="24"/>
        </w:rPr>
        <w:t xml:space="preserve">, </w:t>
      </w:r>
      <w:r w:rsidRPr="005609E1">
        <w:rPr>
          <w:i/>
          <w:sz w:val="24"/>
          <w:szCs w:val="24"/>
          <w:lang w:val="en-US"/>
        </w:rPr>
        <w:t>which</w:t>
      </w:r>
      <w:r w:rsidRPr="005609E1">
        <w:rPr>
          <w:sz w:val="24"/>
          <w:szCs w:val="24"/>
        </w:rPr>
        <w:t>,</w:t>
      </w:r>
      <w:r w:rsidRPr="005609E1">
        <w:rPr>
          <w:i/>
          <w:sz w:val="24"/>
          <w:szCs w:val="24"/>
          <w:lang w:val="en-US"/>
        </w:rPr>
        <w:t>what</w:t>
      </w:r>
      <w:r w:rsidRPr="005609E1">
        <w:rPr>
          <w:sz w:val="24"/>
          <w:szCs w:val="24"/>
        </w:rPr>
        <w:t xml:space="preserve">, </w:t>
      </w:r>
      <w:r w:rsidRPr="005609E1">
        <w:rPr>
          <w:i/>
          <w:sz w:val="24"/>
          <w:szCs w:val="24"/>
          <w:lang w:val="en-US"/>
        </w:rPr>
        <w:t>when</w:t>
      </w:r>
      <w:r w:rsidRPr="005609E1">
        <w:rPr>
          <w:sz w:val="24"/>
          <w:szCs w:val="24"/>
        </w:rPr>
        <w:t xml:space="preserve">, </w:t>
      </w:r>
      <w:r w:rsidRPr="005609E1">
        <w:rPr>
          <w:i/>
          <w:sz w:val="24"/>
          <w:szCs w:val="24"/>
          <w:lang w:val="en-US"/>
        </w:rPr>
        <w:t>where</w:t>
      </w:r>
      <w:r w:rsidRPr="005609E1">
        <w:rPr>
          <w:i/>
          <w:sz w:val="24"/>
          <w:szCs w:val="24"/>
        </w:rPr>
        <w:t xml:space="preserve">, </w:t>
      </w:r>
      <w:r w:rsidRPr="005609E1">
        <w:rPr>
          <w:i/>
          <w:sz w:val="24"/>
          <w:szCs w:val="24"/>
          <w:lang w:val="en-US"/>
        </w:rPr>
        <w:t>how</w:t>
      </w:r>
      <w:r w:rsidRPr="005609E1">
        <w:rPr>
          <w:i/>
          <w:sz w:val="24"/>
          <w:szCs w:val="24"/>
        </w:rPr>
        <w:t>,</w:t>
      </w:r>
      <w:r w:rsidRPr="005609E1">
        <w:rPr>
          <w:i/>
          <w:sz w:val="24"/>
          <w:szCs w:val="24"/>
          <w:lang w:val="en-US"/>
        </w:rPr>
        <w:t>why</w:t>
      </w:r>
      <w:r w:rsidRPr="005609E1">
        <w:rPr>
          <w:sz w:val="24"/>
          <w:szCs w:val="24"/>
        </w:rPr>
        <w:t>;</w:t>
      </w:r>
    </w:p>
    <w:p w:rsidR="006273FC" w:rsidRPr="005609E1" w:rsidRDefault="006273FC" w:rsidP="00773DDC">
      <w:pPr>
        <w:numPr>
          <w:ilvl w:val="0"/>
          <w:numId w:val="34"/>
        </w:numPr>
        <w:tabs>
          <w:tab w:val="left" w:pos="993"/>
        </w:tabs>
        <w:ind w:left="0" w:firstLine="709"/>
        <w:jc w:val="both"/>
        <w:rPr>
          <w:sz w:val="24"/>
          <w:szCs w:val="24"/>
        </w:rPr>
      </w:pPr>
      <w:r w:rsidRPr="005609E1">
        <w:rPr>
          <w:sz w:val="24"/>
          <w:szCs w:val="24"/>
        </w:rPr>
        <w:t>использовать косвенную речь в утвердительных и вопросительных предложениях в настоящем и прошедшем времени;</w:t>
      </w:r>
    </w:p>
    <w:p w:rsidR="006273FC" w:rsidRPr="005609E1" w:rsidRDefault="006273FC" w:rsidP="00773DDC">
      <w:pPr>
        <w:numPr>
          <w:ilvl w:val="0"/>
          <w:numId w:val="34"/>
        </w:numPr>
        <w:tabs>
          <w:tab w:val="left" w:pos="993"/>
        </w:tabs>
        <w:ind w:left="0" w:firstLine="709"/>
        <w:jc w:val="both"/>
        <w:rPr>
          <w:i/>
          <w:sz w:val="24"/>
          <w:szCs w:val="24"/>
          <w:lang w:val="en-US"/>
        </w:rPr>
      </w:pPr>
      <w:r w:rsidRPr="005609E1">
        <w:rPr>
          <w:sz w:val="24"/>
          <w:szCs w:val="24"/>
        </w:rPr>
        <w:t>распознаватьиупотреблятьвречиусловныепредложенияреальногохарактера</w:t>
      </w:r>
      <w:r w:rsidRPr="005609E1">
        <w:rPr>
          <w:sz w:val="24"/>
          <w:szCs w:val="24"/>
          <w:lang w:val="en-US"/>
        </w:rPr>
        <w:t xml:space="preserve"> (Conditional I – </w:t>
      </w:r>
      <w:r w:rsidRPr="005609E1">
        <w:rPr>
          <w:i/>
          <w:sz w:val="24"/>
          <w:szCs w:val="24"/>
          <w:lang w:val="en-US"/>
        </w:rPr>
        <w:t>If I see Jim, I’ll invite him to our school party</w:t>
      </w:r>
      <w:r w:rsidRPr="005609E1">
        <w:rPr>
          <w:sz w:val="24"/>
          <w:szCs w:val="24"/>
          <w:lang w:val="en-US"/>
        </w:rPr>
        <w:t xml:space="preserve">) </w:t>
      </w:r>
      <w:r w:rsidRPr="005609E1">
        <w:rPr>
          <w:sz w:val="24"/>
          <w:szCs w:val="24"/>
        </w:rPr>
        <w:t>инереальногохарактера</w:t>
      </w:r>
      <w:r w:rsidRPr="005609E1">
        <w:rPr>
          <w:sz w:val="24"/>
          <w:szCs w:val="24"/>
          <w:lang w:val="en-US"/>
        </w:rPr>
        <w:t xml:space="preserve"> (Conditional II</w:t>
      </w:r>
      <w:r w:rsidRPr="005609E1">
        <w:rPr>
          <w:i/>
          <w:sz w:val="24"/>
          <w:szCs w:val="24"/>
          <w:lang w:val="en-US"/>
        </w:rPr>
        <w:t xml:space="preserve"> – If I were you, I would start learning French);</w:t>
      </w:r>
    </w:p>
    <w:p w:rsidR="006273FC" w:rsidRPr="005609E1" w:rsidRDefault="006273FC" w:rsidP="00773DDC">
      <w:pPr>
        <w:numPr>
          <w:ilvl w:val="0"/>
          <w:numId w:val="34"/>
        </w:numPr>
        <w:tabs>
          <w:tab w:val="left" w:pos="993"/>
        </w:tabs>
        <w:ind w:left="0" w:firstLine="709"/>
        <w:jc w:val="both"/>
        <w:rPr>
          <w:sz w:val="24"/>
          <w:szCs w:val="24"/>
        </w:rPr>
      </w:pPr>
      <w:r w:rsidRPr="005609E1">
        <w:rPr>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273FC" w:rsidRPr="005609E1" w:rsidRDefault="006273FC" w:rsidP="00773DDC">
      <w:pPr>
        <w:numPr>
          <w:ilvl w:val="0"/>
          <w:numId w:val="34"/>
        </w:numPr>
        <w:tabs>
          <w:tab w:val="left" w:pos="993"/>
        </w:tabs>
        <w:ind w:left="0" w:firstLine="709"/>
        <w:jc w:val="both"/>
        <w:rPr>
          <w:sz w:val="24"/>
          <w:szCs w:val="24"/>
        </w:rPr>
      </w:pPr>
      <w:r w:rsidRPr="005609E1">
        <w:rPr>
          <w:sz w:val="24"/>
          <w:szCs w:val="24"/>
        </w:rPr>
        <w:t>распознавать и употреблять в речи существительные с определенным/ неопределенным/нулевым артиклем;</w:t>
      </w:r>
    </w:p>
    <w:p w:rsidR="006273FC" w:rsidRPr="005609E1" w:rsidRDefault="006273FC" w:rsidP="00773DDC">
      <w:pPr>
        <w:numPr>
          <w:ilvl w:val="0"/>
          <w:numId w:val="34"/>
        </w:numPr>
        <w:tabs>
          <w:tab w:val="left" w:pos="993"/>
        </w:tabs>
        <w:ind w:left="0" w:firstLine="709"/>
        <w:jc w:val="both"/>
        <w:rPr>
          <w:sz w:val="24"/>
          <w:szCs w:val="24"/>
        </w:rPr>
      </w:pPr>
      <w:r w:rsidRPr="005609E1">
        <w:rPr>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273FC" w:rsidRPr="005609E1" w:rsidRDefault="006273FC" w:rsidP="00773DDC">
      <w:pPr>
        <w:numPr>
          <w:ilvl w:val="0"/>
          <w:numId w:val="34"/>
        </w:numPr>
        <w:tabs>
          <w:tab w:val="left" w:pos="993"/>
        </w:tabs>
        <w:ind w:left="0" w:firstLine="709"/>
        <w:jc w:val="both"/>
        <w:rPr>
          <w:sz w:val="24"/>
          <w:szCs w:val="24"/>
        </w:rPr>
      </w:pPr>
      <w:r w:rsidRPr="005609E1">
        <w:rPr>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273FC" w:rsidRPr="005609E1" w:rsidRDefault="006273FC" w:rsidP="00773DDC">
      <w:pPr>
        <w:numPr>
          <w:ilvl w:val="0"/>
          <w:numId w:val="34"/>
        </w:numPr>
        <w:tabs>
          <w:tab w:val="left" w:pos="993"/>
        </w:tabs>
        <w:ind w:left="0" w:firstLine="709"/>
        <w:jc w:val="both"/>
        <w:rPr>
          <w:sz w:val="24"/>
          <w:szCs w:val="24"/>
        </w:rPr>
      </w:pPr>
      <w:r w:rsidRPr="005609E1">
        <w:rPr>
          <w:sz w:val="24"/>
          <w:szCs w:val="24"/>
        </w:rPr>
        <w:t>распознавать и употреблять в речи наречия времени и образа действия и слова, выражающие количество (</w:t>
      </w:r>
      <w:r w:rsidRPr="005609E1">
        <w:rPr>
          <w:i/>
          <w:sz w:val="24"/>
          <w:szCs w:val="24"/>
          <w:lang w:val="en-US"/>
        </w:rPr>
        <w:t>many</w:t>
      </w:r>
      <w:r w:rsidRPr="005609E1">
        <w:rPr>
          <w:sz w:val="24"/>
          <w:szCs w:val="24"/>
        </w:rPr>
        <w:t>/</w:t>
      </w:r>
      <w:r w:rsidRPr="005609E1">
        <w:rPr>
          <w:i/>
          <w:sz w:val="24"/>
          <w:szCs w:val="24"/>
          <w:lang w:val="en-US"/>
        </w:rPr>
        <w:t>much</w:t>
      </w:r>
      <w:r w:rsidRPr="005609E1">
        <w:rPr>
          <w:sz w:val="24"/>
          <w:szCs w:val="24"/>
        </w:rPr>
        <w:t xml:space="preserve">, </w:t>
      </w:r>
      <w:r w:rsidRPr="005609E1">
        <w:rPr>
          <w:i/>
          <w:sz w:val="24"/>
          <w:szCs w:val="24"/>
          <w:lang w:val="en-US"/>
        </w:rPr>
        <w:t>few</w:t>
      </w:r>
      <w:r w:rsidRPr="005609E1">
        <w:rPr>
          <w:sz w:val="24"/>
          <w:szCs w:val="24"/>
        </w:rPr>
        <w:t>/</w:t>
      </w:r>
      <w:r w:rsidRPr="005609E1">
        <w:rPr>
          <w:i/>
          <w:sz w:val="24"/>
          <w:szCs w:val="24"/>
          <w:lang w:val="en-US"/>
        </w:rPr>
        <w:t>afew</w:t>
      </w:r>
      <w:r w:rsidRPr="005609E1">
        <w:rPr>
          <w:sz w:val="24"/>
          <w:szCs w:val="24"/>
        </w:rPr>
        <w:t xml:space="preserve">, </w:t>
      </w:r>
      <w:r w:rsidRPr="005609E1">
        <w:rPr>
          <w:i/>
          <w:sz w:val="24"/>
          <w:szCs w:val="24"/>
          <w:lang w:val="en-US"/>
        </w:rPr>
        <w:t>little</w:t>
      </w:r>
      <w:r w:rsidRPr="005609E1">
        <w:rPr>
          <w:sz w:val="24"/>
          <w:szCs w:val="24"/>
        </w:rPr>
        <w:t>/</w:t>
      </w:r>
      <w:r w:rsidRPr="005609E1">
        <w:rPr>
          <w:i/>
          <w:sz w:val="24"/>
          <w:szCs w:val="24"/>
          <w:lang w:val="en-US"/>
        </w:rPr>
        <w:t>alittle</w:t>
      </w:r>
      <w:r w:rsidRPr="005609E1">
        <w:rPr>
          <w:sz w:val="24"/>
          <w:szCs w:val="24"/>
        </w:rPr>
        <w:t>); наречия в положительной, сравнительной и превосходной степенях, образованные по правилу и исключения;</w:t>
      </w:r>
    </w:p>
    <w:p w:rsidR="006273FC" w:rsidRPr="005609E1" w:rsidRDefault="006273FC" w:rsidP="00773DDC">
      <w:pPr>
        <w:numPr>
          <w:ilvl w:val="0"/>
          <w:numId w:val="34"/>
        </w:numPr>
        <w:tabs>
          <w:tab w:val="left" w:pos="993"/>
        </w:tabs>
        <w:ind w:left="0" w:firstLine="709"/>
        <w:jc w:val="both"/>
        <w:rPr>
          <w:sz w:val="24"/>
          <w:szCs w:val="24"/>
        </w:rPr>
      </w:pPr>
      <w:r w:rsidRPr="005609E1">
        <w:rPr>
          <w:sz w:val="24"/>
          <w:szCs w:val="24"/>
        </w:rPr>
        <w:t>распознавать и употреблять в речи количественные и порядковые числительные;</w:t>
      </w:r>
    </w:p>
    <w:p w:rsidR="006273FC" w:rsidRPr="005609E1" w:rsidRDefault="006273FC" w:rsidP="00773DDC">
      <w:pPr>
        <w:numPr>
          <w:ilvl w:val="0"/>
          <w:numId w:val="34"/>
        </w:numPr>
        <w:tabs>
          <w:tab w:val="left" w:pos="993"/>
        </w:tabs>
        <w:ind w:left="0" w:firstLine="709"/>
        <w:jc w:val="both"/>
        <w:rPr>
          <w:i/>
          <w:sz w:val="24"/>
          <w:szCs w:val="24"/>
        </w:rPr>
      </w:pPr>
      <w:r w:rsidRPr="005609E1">
        <w:rPr>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273FC" w:rsidRPr="005609E1" w:rsidRDefault="006273FC" w:rsidP="00773DDC">
      <w:pPr>
        <w:numPr>
          <w:ilvl w:val="0"/>
          <w:numId w:val="34"/>
        </w:numPr>
        <w:tabs>
          <w:tab w:val="left" w:pos="993"/>
        </w:tabs>
        <w:ind w:left="0" w:firstLine="709"/>
        <w:jc w:val="both"/>
        <w:rPr>
          <w:i/>
          <w:sz w:val="24"/>
          <w:szCs w:val="24"/>
        </w:rPr>
      </w:pPr>
      <w:r w:rsidRPr="005609E1">
        <w:rPr>
          <w:sz w:val="24"/>
          <w:szCs w:val="24"/>
        </w:rPr>
        <w:t>распознавать и употреблять в речи различные грамматические средства для выражения будущего времени: Simple Future</w:t>
      </w:r>
      <w:r w:rsidRPr="005609E1">
        <w:rPr>
          <w:i/>
          <w:sz w:val="24"/>
          <w:szCs w:val="24"/>
        </w:rPr>
        <w:t xml:space="preserve">, to be going to, </w:t>
      </w:r>
      <w:r w:rsidRPr="005609E1">
        <w:rPr>
          <w:sz w:val="24"/>
          <w:szCs w:val="24"/>
        </w:rPr>
        <w:t>Present Continuous</w:t>
      </w:r>
      <w:r w:rsidRPr="005609E1">
        <w:rPr>
          <w:i/>
          <w:sz w:val="24"/>
          <w:szCs w:val="24"/>
        </w:rPr>
        <w:t>;</w:t>
      </w:r>
    </w:p>
    <w:p w:rsidR="006273FC" w:rsidRPr="005609E1" w:rsidRDefault="006273FC" w:rsidP="00773DDC">
      <w:pPr>
        <w:numPr>
          <w:ilvl w:val="0"/>
          <w:numId w:val="34"/>
        </w:numPr>
        <w:tabs>
          <w:tab w:val="left" w:pos="993"/>
        </w:tabs>
        <w:ind w:left="0" w:firstLine="709"/>
        <w:jc w:val="both"/>
        <w:rPr>
          <w:sz w:val="24"/>
          <w:szCs w:val="24"/>
        </w:rPr>
      </w:pPr>
      <w:r w:rsidRPr="005609E1">
        <w:rPr>
          <w:sz w:val="24"/>
          <w:szCs w:val="24"/>
        </w:rPr>
        <w:t>распознавать и употреблять в речи модальные глаголы и их эквиваленты (</w:t>
      </w:r>
      <w:r w:rsidRPr="005609E1">
        <w:rPr>
          <w:i/>
          <w:sz w:val="24"/>
          <w:szCs w:val="24"/>
          <w:lang w:val="en-US"/>
        </w:rPr>
        <w:t>may</w:t>
      </w:r>
      <w:r w:rsidRPr="005609E1">
        <w:rPr>
          <w:sz w:val="24"/>
          <w:szCs w:val="24"/>
        </w:rPr>
        <w:t>,</w:t>
      </w:r>
      <w:r w:rsidRPr="005609E1">
        <w:rPr>
          <w:i/>
          <w:sz w:val="24"/>
          <w:szCs w:val="24"/>
          <w:lang w:val="en-US"/>
        </w:rPr>
        <w:t>can</w:t>
      </w:r>
      <w:r w:rsidRPr="005609E1">
        <w:rPr>
          <w:sz w:val="24"/>
          <w:szCs w:val="24"/>
        </w:rPr>
        <w:t>,</w:t>
      </w:r>
      <w:r w:rsidRPr="005609E1">
        <w:rPr>
          <w:i/>
          <w:sz w:val="24"/>
          <w:szCs w:val="24"/>
          <w:lang w:val="en-US"/>
        </w:rPr>
        <w:t>could</w:t>
      </w:r>
      <w:r w:rsidRPr="005609E1">
        <w:rPr>
          <w:sz w:val="24"/>
          <w:szCs w:val="24"/>
        </w:rPr>
        <w:t>,</w:t>
      </w:r>
      <w:r w:rsidRPr="005609E1">
        <w:rPr>
          <w:i/>
          <w:sz w:val="24"/>
          <w:szCs w:val="24"/>
          <w:lang w:val="en-US"/>
        </w:rPr>
        <w:t>beableto</w:t>
      </w:r>
      <w:r w:rsidRPr="005609E1">
        <w:rPr>
          <w:sz w:val="24"/>
          <w:szCs w:val="24"/>
        </w:rPr>
        <w:t>,</w:t>
      </w:r>
      <w:r w:rsidRPr="005609E1">
        <w:rPr>
          <w:i/>
          <w:sz w:val="24"/>
          <w:szCs w:val="24"/>
          <w:lang w:val="en-US"/>
        </w:rPr>
        <w:t>must</w:t>
      </w:r>
      <w:r w:rsidRPr="005609E1">
        <w:rPr>
          <w:sz w:val="24"/>
          <w:szCs w:val="24"/>
        </w:rPr>
        <w:t>,</w:t>
      </w:r>
      <w:r w:rsidRPr="005609E1">
        <w:rPr>
          <w:i/>
          <w:sz w:val="24"/>
          <w:szCs w:val="24"/>
          <w:lang w:val="en-US"/>
        </w:rPr>
        <w:t>haveto</w:t>
      </w:r>
      <w:r w:rsidRPr="005609E1">
        <w:rPr>
          <w:sz w:val="24"/>
          <w:szCs w:val="24"/>
        </w:rPr>
        <w:t xml:space="preserve">, </w:t>
      </w:r>
      <w:r w:rsidRPr="005609E1">
        <w:rPr>
          <w:i/>
          <w:sz w:val="24"/>
          <w:szCs w:val="24"/>
          <w:lang w:val="en-US"/>
        </w:rPr>
        <w:t>should</w:t>
      </w:r>
      <w:r w:rsidRPr="005609E1">
        <w:rPr>
          <w:sz w:val="24"/>
          <w:szCs w:val="24"/>
        </w:rPr>
        <w:t>);</w:t>
      </w:r>
    </w:p>
    <w:p w:rsidR="006273FC" w:rsidRPr="005609E1" w:rsidRDefault="006273FC" w:rsidP="00773DDC">
      <w:pPr>
        <w:numPr>
          <w:ilvl w:val="0"/>
          <w:numId w:val="34"/>
        </w:numPr>
        <w:tabs>
          <w:tab w:val="left" w:pos="993"/>
        </w:tabs>
        <w:ind w:left="0" w:firstLine="709"/>
        <w:jc w:val="both"/>
        <w:rPr>
          <w:sz w:val="24"/>
          <w:szCs w:val="24"/>
        </w:rPr>
      </w:pPr>
      <w:r w:rsidRPr="005609E1">
        <w:rPr>
          <w:sz w:val="24"/>
          <w:szCs w:val="24"/>
        </w:rPr>
        <w:t xml:space="preserve">распознавать и употреблять в речи глаголы в следующих формах страдательного залога: </w:t>
      </w:r>
      <w:r w:rsidRPr="005609E1">
        <w:rPr>
          <w:sz w:val="24"/>
          <w:szCs w:val="24"/>
          <w:lang w:val="en-US"/>
        </w:rPr>
        <w:t>PresentSimplePassive</w:t>
      </w:r>
      <w:r w:rsidRPr="005609E1">
        <w:rPr>
          <w:sz w:val="24"/>
          <w:szCs w:val="24"/>
        </w:rPr>
        <w:t xml:space="preserve">, </w:t>
      </w:r>
      <w:r w:rsidRPr="005609E1">
        <w:rPr>
          <w:sz w:val="24"/>
          <w:szCs w:val="24"/>
          <w:lang w:val="en-US"/>
        </w:rPr>
        <w:t>PastSimplePassive</w:t>
      </w:r>
      <w:r w:rsidRPr="005609E1">
        <w:rPr>
          <w:sz w:val="24"/>
          <w:szCs w:val="24"/>
        </w:rPr>
        <w:t>;</w:t>
      </w:r>
    </w:p>
    <w:p w:rsidR="006273FC" w:rsidRPr="005609E1" w:rsidRDefault="006273FC" w:rsidP="00773DDC">
      <w:pPr>
        <w:numPr>
          <w:ilvl w:val="0"/>
          <w:numId w:val="34"/>
        </w:numPr>
        <w:tabs>
          <w:tab w:val="left" w:pos="993"/>
        </w:tabs>
        <w:ind w:left="0" w:firstLine="709"/>
        <w:jc w:val="both"/>
        <w:rPr>
          <w:sz w:val="24"/>
          <w:szCs w:val="24"/>
        </w:rPr>
      </w:pPr>
      <w:r w:rsidRPr="005609E1">
        <w:rPr>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273FC" w:rsidRPr="005609E1" w:rsidRDefault="006273FC" w:rsidP="005609E1">
      <w:pPr>
        <w:ind w:firstLine="709"/>
        <w:jc w:val="both"/>
        <w:rPr>
          <w:b/>
          <w:sz w:val="24"/>
          <w:szCs w:val="24"/>
        </w:rPr>
      </w:pPr>
      <w:r w:rsidRPr="005609E1">
        <w:rPr>
          <w:b/>
          <w:sz w:val="24"/>
          <w:szCs w:val="24"/>
        </w:rPr>
        <w:t>Выпускник получит возможность научиться:</w:t>
      </w:r>
    </w:p>
    <w:p w:rsidR="006273FC" w:rsidRPr="007C20CA" w:rsidRDefault="006273FC" w:rsidP="00773DDC">
      <w:pPr>
        <w:numPr>
          <w:ilvl w:val="0"/>
          <w:numId w:val="36"/>
        </w:numPr>
        <w:tabs>
          <w:tab w:val="left" w:pos="993"/>
        </w:tabs>
        <w:ind w:left="0" w:firstLine="709"/>
        <w:jc w:val="both"/>
        <w:rPr>
          <w:sz w:val="24"/>
          <w:szCs w:val="24"/>
        </w:rPr>
      </w:pPr>
      <w:r w:rsidRPr="007C20CA">
        <w:rPr>
          <w:sz w:val="24"/>
          <w:szCs w:val="24"/>
        </w:rPr>
        <w:t xml:space="preserve">распознавать сложноподчиненные предложения с придаточными: времени с союзом </w:t>
      </w:r>
      <w:r w:rsidRPr="007C20CA">
        <w:rPr>
          <w:sz w:val="24"/>
          <w:szCs w:val="24"/>
          <w:lang w:val="en-US"/>
        </w:rPr>
        <w:t>since</w:t>
      </w:r>
      <w:r w:rsidRPr="007C20CA">
        <w:rPr>
          <w:sz w:val="24"/>
          <w:szCs w:val="24"/>
        </w:rPr>
        <w:t xml:space="preserve">; цели с союзом </w:t>
      </w:r>
      <w:r w:rsidRPr="007C20CA">
        <w:rPr>
          <w:sz w:val="24"/>
          <w:szCs w:val="24"/>
          <w:lang w:val="en-US"/>
        </w:rPr>
        <w:t>sothat</w:t>
      </w:r>
      <w:r w:rsidRPr="007C20CA">
        <w:rPr>
          <w:sz w:val="24"/>
          <w:szCs w:val="24"/>
        </w:rPr>
        <w:t xml:space="preserve">; условия с союзом </w:t>
      </w:r>
      <w:r w:rsidRPr="007C20CA">
        <w:rPr>
          <w:sz w:val="24"/>
          <w:szCs w:val="24"/>
          <w:lang w:val="en-US"/>
        </w:rPr>
        <w:t>unless</w:t>
      </w:r>
      <w:r w:rsidRPr="007C20CA">
        <w:rPr>
          <w:sz w:val="24"/>
          <w:szCs w:val="24"/>
        </w:rPr>
        <w:t xml:space="preserve">; определительными с союзами </w:t>
      </w:r>
      <w:r w:rsidRPr="007C20CA">
        <w:rPr>
          <w:sz w:val="24"/>
          <w:szCs w:val="24"/>
          <w:lang w:val="en-US"/>
        </w:rPr>
        <w:t>who</w:t>
      </w:r>
      <w:r w:rsidRPr="007C20CA">
        <w:rPr>
          <w:sz w:val="24"/>
          <w:szCs w:val="24"/>
        </w:rPr>
        <w:t xml:space="preserve">, </w:t>
      </w:r>
      <w:r w:rsidRPr="007C20CA">
        <w:rPr>
          <w:sz w:val="24"/>
          <w:szCs w:val="24"/>
          <w:lang w:val="en-US"/>
        </w:rPr>
        <w:t>which</w:t>
      </w:r>
      <w:r w:rsidRPr="007C20CA">
        <w:rPr>
          <w:sz w:val="24"/>
          <w:szCs w:val="24"/>
        </w:rPr>
        <w:t xml:space="preserve">, </w:t>
      </w:r>
      <w:r w:rsidRPr="007C20CA">
        <w:rPr>
          <w:sz w:val="24"/>
          <w:szCs w:val="24"/>
          <w:lang w:val="en-US"/>
        </w:rPr>
        <w:t>that</w:t>
      </w:r>
      <w:r w:rsidRPr="007C20CA">
        <w:rPr>
          <w:sz w:val="24"/>
          <w:szCs w:val="24"/>
        </w:rPr>
        <w:t>;</w:t>
      </w:r>
    </w:p>
    <w:p w:rsidR="006273FC" w:rsidRPr="007C20CA" w:rsidRDefault="006273FC" w:rsidP="00773DDC">
      <w:pPr>
        <w:numPr>
          <w:ilvl w:val="0"/>
          <w:numId w:val="36"/>
        </w:numPr>
        <w:tabs>
          <w:tab w:val="left" w:pos="993"/>
        </w:tabs>
        <w:ind w:left="0" w:firstLine="709"/>
        <w:jc w:val="both"/>
        <w:rPr>
          <w:sz w:val="24"/>
          <w:szCs w:val="24"/>
        </w:rPr>
      </w:pPr>
      <w:r w:rsidRPr="007C20CA">
        <w:rPr>
          <w:sz w:val="24"/>
          <w:szCs w:val="24"/>
        </w:rPr>
        <w:t>распознавать и употреблять в речи сложноподчиненные предложения с союзами whoever, whatever, however, whenever;</w:t>
      </w:r>
    </w:p>
    <w:p w:rsidR="006273FC" w:rsidRPr="007C20CA" w:rsidRDefault="006273FC" w:rsidP="00773DDC">
      <w:pPr>
        <w:numPr>
          <w:ilvl w:val="0"/>
          <w:numId w:val="36"/>
        </w:numPr>
        <w:tabs>
          <w:tab w:val="left" w:pos="993"/>
        </w:tabs>
        <w:ind w:left="0" w:firstLine="709"/>
        <w:jc w:val="both"/>
        <w:rPr>
          <w:sz w:val="24"/>
          <w:szCs w:val="24"/>
        </w:rPr>
      </w:pPr>
      <w:r w:rsidRPr="007C20CA">
        <w:rPr>
          <w:sz w:val="24"/>
          <w:szCs w:val="24"/>
        </w:rPr>
        <w:t xml:space="preserve">распознавать и употреблять в речи предложения с конструкциями </w:t>
      </w:r>
      <w:r w:rsidRPr="007C20CA">
        <w:rPr>
          <w:sz w:val="24"/>
          <w:szCs w:val="24"/>
          <w:lang w:val="en-US"/>
        </w:rPr>
        <w:t>as</w:t>
      </w:r>
      <w:r w:rsidRPr="007C20CA">
        <w:rPr>
          <w:sz w:val="24"/>
          <w:szCs w:val="24"/>
        </w:rPr>
        <w:t xml:space="preserve"> … </w:t>
      </w:r>
      <w:r w:rsidRPr="007C20CA">
        <w:rPr>
          <w:sz w:val="24"/>
          <w:szCs w:val="24"/>
          <w:lang w:val="en-US"/>
        </w:rPr>
        <w:t>as</w:t>
      </w:r>
      <w:r w:rsidRPr="007C20CA">
        <w:rPr>
          <w:sz w:val="24"/>
          <w:szCs w:val="24"/>
        </w:rPr>
        <w:t xml:space="preserve">; </w:t>
      </w:r>
      <w:r w:rsidRPr="007C20CA">
        <w:rPr>
          <w:sz w:val="24"/>
          <w:szCs w:val="24"/>
          <w:lang w:val="en-US"/>
        </w:rPr>
        <w:t>notso</w:t>
      </w:r>
      <w:r w:rsidRPr="007C20CA">
        <w:rPr>
          <w:sz w:val="24"/>
          <w:szCs w:val="24"/>
        </w:rPr>
        <w:t xml:space="preserve"> … </w:t>
      </w:r>
      <w:r w:rsidRPr="007C20CA">
        <w:rPr>
          <w:sz w:val="24"/>
          <w:szCs w:val="24"/>
          <w:lang w:val="en-US"/>
        </w:rPr>
        <w:t>as</w:t>
      </w:r>
      <w:r w:rsidRPr="007C20CA">
        <w:rPr>
          <w:sz w:val="24"/>
          <w:szCs w:val="24"/>
        </w:rPr>
        <w:t xml:space="preserve">; </w:t>
      </w:r>
      <w:r w:rsidRPr="007C20CA">
        <w:rPr>
          <w:sz w:val="24"/>
          <w:szCs w:val="24"/>
          <w:lang w:val="en-US"/>
        </w:rPr>
        <w:t>either</w:t>
      </w:r>
      <w:r w:rsidRPr="007C20CA">
        <w:rPr>
          <w:sz w:val="24"/>
          <w:szCs w:val="24"/>
        </w:rPr>
        <w:t xml:space="preserve"> … </w:t>
      </w:r>
      <w:r w:rsidRPr="007C20CA">
        <w:rPr>
          <w:sz w:val="24"/>
          <w:szCs w:val="24"/>
          <w:lang w:val="en-US"/>
        </w:rPr>
        <w:t>or</w:t>
      </w:r>
      <w:r w:rsidRPr="007C20CA">
        <w:rPr>
          <w:sz w:val="24"/>
          <w:szCs w:val="24"/>
        </w:rPr>
        <w:t xml:space="preserve">; </w:t>
      </w:r>
      <w:r w:rsidRPr="007C20CA">
        <w:rPr>
          <w:sz w:val="24"/>
          <w:szCs w:val="24"/>
          <w:lang w:val="en-US"/>
        </w:rPr>
        <w:t>neither</w:t>
      </w:r>
      <w:r w:rsidRPr="007C20CA">
        <w:rPr>
          <w:sz w:val="24"/>
          <w:szCs w:val="24"/>
        </w:rPr>
        <w:t xml:space="preserve"> … </w:t>
      </w:r>
      <w:r w:rsidRPr="007C20CA">
        <w:rPr>
          <w:sz w:val="24"/>
          <w:szCs w:val="24"/>
          <w:lang w:val="en-US"/>
        </w:rPr>
        <w:t>nor</w:t>
      </w:r>
      <w:r w:rsidRPr="007C20CA">
        <w:rPr>
          <w:sz w:val="24"/>
          <w:szCs w:val="24"/>
        </w:rPr>
        <w:t>;</w:t>
      </w:r>
    </w:p>
    <w:p w:rsidR="006273FC" w:rsidRPr="007C20CA" w:rsidRDefault="006273FC" w:rsidP="00773DDC">
      <w:pPr>
        <w:numPr>
          <w:ilvl w:val="0"/>
          <w:numId w:val="36"/>
        </w:numPr>
        <w:tabs>
          <w:tab w:val="left" w:pos="993"/>
        </w:tabs>
        <w:ind w:left="0" w:firstLine="709"/>
        <w:jc w:val="both"/>
        <w:rPr>
          <w:sz w:val="24"/>
          <w:szCs w:val="24"/>
        </w:rPr>
      </w:pPr>
      <w:r w:rsidRPr="007C20CA">
        <w:rPr>
          <w:sz w:val="24"/>
          <w:szCs w:val="24"/>
        </w:rPr>
        <w:t>распознавать и употреблять в речи предложения с конструкцией I wish;</w:t>
      </w:r>
    </w:p>
    <w:p w:rsidR="006273FC" w:rsidRPr="007C20CA" w:rsidRDefault="006273FC" w:rsidP="00773DDC">
      <w:pPr>
        <w:numPr>
          <w:ilvl w:val="0"/>
          <w:numId w:val="36"/>
        </w:numPr>
        <w:tabs>
          <w:tab w:val="left" w:pos="993"/>
        </w:tabs>
        <w:ind w:left="0" w:firstLine="709"/>
        <w:jc w:val="both"/>
        <w:rPr>
          <w:sz w:val="24"/>
          <w:szCs w:val="24"/>
        </w:rPr>
      </w:pPr>
      <w:r w:rsidRPr="007C20CA">
        <w:rPr>
          <w:sz w:val="24"/>
          <w:szCs w:val="24"/>
        </w:rPr>
        <w:t>распознавать и употреблять в речи конструкции с глаголами на -ing: to love/hate doing something; Stop talking;</w:t>
      </w:r>
    </w:p>
    <w:p w:rsidR="006273FC" w:rsidRPr="007C20CA" w:rsidRDefault="006273FC" w:rsidP="00773DDC">
      <w:pPr>
        <w:numPr>
          <w:ilvl w:val="0"/>
          <w:numId w:val="36"/>
        </w:numPr>
        <w:tabs>
          <w:tab w:val="left" w:pos="993"/>
        </w:tabs>
        <w:ind w:left="0" w:firstLine="709"/>
        <w:jc w:val="both"/>
        <w:rPr>
          <w:sz w:val="24"/>
          <w:szCs w:val="24"/>
          <w:lang w:val="en-US"/>
        </w:rPr>
      </w:pPr>
      <w:r w:rsidRPr="007C20CA">
        <w:rPr>
          <w:sz w:val="24"/>
          <w:szCs w:val="24"/>
        </w:rPr>
        <w:t>распознаватьиупотреблятьвречиконструкции</w:t>
      </w:r>
      <w:r w:rsidRPr="007C20CA">
        <w:rPr>
          <w:sz w:val="24"/>
          <w:szCs w:val="24"/>
          <w:lang w:val="en-US"/>
        </w:rPr>
        <w:t>It takes me …to do something; to look / feel / be happy;</w:t>
      </w:r>
    </w:p>
    <w:p w:rsidR="006273FC" w:rsidRPr="007C20CA" w:rsidRDefault="006273FC" w:rsidP="00773DDC">
      <w:pPr>
        <w:numPr>
          <w:ilvl w:val="0"/>
          <w:numId w:val="36"/>
        </w:numPr>
        <w:tabs>
          <w:tab w:val="left" w:pos="993"/>
        </w:tabs>
        <w:ind w:left="0" w:firstLine="709"/>
        <w:jc w:val="both"/>
        <w:rPr>
          <w:sz w:val="24"/>
          <w:szCs w:val="24"/>
        </w:rPr>
      </w:pPr>
      <w:r w:rsidRPr="007C20CA">
        <w:rPr>
          <w:sz w:val="24"/>
          <w:szCs w:val="24"/>
        </w:rPr>
        <w:lastRenderedPageBreak/>
        <w:t>распознавать и употреблять в речи определения, выраженные прилагательными, в правильном порядке их следования;</w:t>
      </w:r>
    </w:p>
    <w:p w:rsidR="006273FC" w:rsidRPr="007C20CA" w:rsidRDefault="006273FC" w:rsidP="00773DDC">
      <w:pPr>
        <w:numPr>
          <w:ilvl w:val="0"/>
          <w:numId w:val="36"/>
        </w:numPr>
        <w:tabs>
          <w:tab w:val="left" w:pos="993"/>
        </w:tabs>
        <w:ind w:left="0" w:firstLine="709"/>
        <w:jc w:val="both"/>
        <w:rPr>
          <w:sz w:val="24"/>
          <w:szCs w:val="24"/>
        </w:rPr>
      </w:pPr>
      <w:r w:rsidRPr="007C20CA">
        <w:rPr>
          <w:sz w:val="24"/>
          <w:szCs w:val="24"/>
        </w:rPr>
        <w:t>распознавать и употреблять в речи глаголы во временных формах действительного залога:</w:t>
      </w:r>
      <w:r w:rsidRPr="007C20CA">
        <w:rPr>
          <w:sz w:val="24"/>
          <w:szCs w:val="24"/>
          <w:lang w:val="en-US"/>
        </w:rPr>
        <w:t>PastPerfect</w:t>
      </w:r>
      <w:r w:rsidRPr="007C20CA">
        <w:rPr>
          <w:sz w:val="24"/>
          <w:szCs w:val="24"/>
        </w:rPr>
        <w:t xml:space="preserve">, </w:t>
      </w:r>
      <w:r w:rsidRPr="007C20CA">
        <w:rPr>
          <w:sz w:val="24"/>
          <w:szCs w:val="24"/>
          <w:lang w:val="de-DE"/>
        </w:rPr>
        <w:t xml:space="preserve">Present </w:t>
      </w:r>
      <w:r w:rsidRPr="007C20CA">
        <w:rPr>
          <w:sz w:val="24"/>
          <w:szCs w:val="24"/>
          <w:lang w:val="en-US"/>
        </w:rPr>
        <w:t>PerfectContinuous</w:t>
      </w:r>
      <w:r w:rsidRPr="007C20CA">
        <w:rPr>
          <w:sz w:val="24"/>
          <w:szCs w:val="24"/>
        </w:rPr>
        <w:t xml:space="preserve">, </w:t>
      </w:r>
      <w:r w:rsidRPr="007C20CA">
        <w:rPr>
          <w:sz w:val="24"/>
          <w:szCs w:val="24"/>
          <w:lang w:val="en-US"/>
        </w:rPr>
        <w:t>Future</w:t>
      </w:r>
      <w:r w:rsidRPr="007C20CA">
        <w:rPr>
          <w:sz w:val="24"/>
          <w:szCs w:val="24"/>
        </w:rPr>
        <w:t>-</w:t>
      </w:r>
      <w:r w:rsidRPr="007C20CA">
        <w:rPr>
          <w:sz w:val="24"/>
          <w:szCs w:val="24"/>
          <w:lang w:val="en-US"/>
        </w:rPr>
        <w:t>in</w:t>
      </w:r>
      <w:r w:rsidRPr="007C20CA">
        <w:rPr>
          <w:sz w:val="24"/>
          <w:szCs w:val="24"/>
        </w:rPr>
        <w:t>-</w:t>
      </w:r>
      <w:r w:rsidRPr="007C20CA">
        <w:rPr>
          <w:sz w:val="24"/>
          <w:szCs w:val="24"/>
          <w:lang w:val="en-US"/>
        </w:rPr>
        <w:t>the</w:t>
      </w:r>
      <w:r w:rsidRPr="007C20CA">
        <w:rPr>
          <w:sz w:val="24"/>
          <w:szCs w:val="24"/>
        </w:rPr>
        <w:t>-</w:t>
      </w:r>
      <w:r w:rsidRPr="007C20CA">
        <w:rPr>
          <w:sz w:val="24"/>
          <w:szCs w:val="24"/>
          <w:lang w:val="en-US"/>
        </w:rPr>
        <w:t>Past</w:t>
      </w:r>
      <w:r w:rsidRPr="007C20CA">
        <w:rPr>
          <w:sz w:val="24"/>
          <w:szCs w:val="24"/>
        </w:rPr>
        <w:t>;</w:t>
      </w:r>
    </w:p>
    <w:p w:rsidR="006273FC" w:rsidRPr="007C20CA" w:rsidRDefault="006273FC" w:rsidP="00773DDC">
      <w:pPr>
        <w:numPr>
          <w:ilvl w:val="0"/>
          <w:numId w:val="36"/>
        </w:numPr>
        <w:tabs>
          <w:tab w:val="left" w:pos="993"/>
        </w:tabs>
        <w:ind w:left="0" w:firstLine="709"/>
        <w:jc w:val="both"/>
        <w:rPr>
          <w:sz w:val="24"/>
          <w:szCs w:val="24"/>
        </w:rPr>
      </w:pPr>
      <w:r w:rsidRPr="007C20CA">
        <w:rPr>
          <w:sz w:val="24"/>
          <w:szCs w:val="24"/>
        </w:rPr>
        <w:t xml:space="preserve">распознавать и употреблять в речи глаголы в формах страдательного залогаFuture SimplePassive, </w:t>
      </w:r>
      <w:r w:rsidRPr="007C20CA">
        <w:rPr>
          <w:sz w:val="24"/>
          <w:szCs w:val="24"/>
          <w:lang w:val="en-US"/>
        </w:rPr>
        <w:t>PresentPerfect</w:t>
      </w:r>
      <w:r w:rsidRPr="007C20CA">
        <w:rPr>
          <w:sz w:val="24"/>
          <w:szCs w:val="24"/>
        </w:rPr>
        <w:t xml:space="preserve"> Passive;</w:t>
      </w:r>
    </w:p>
    <w:p w:rsidR="006273FC" w:rsidRPr="007C20CA" w:rsidRDefault="006273FC" w:rsidP="00773DDC">
      <w:pPr>
        <w:numPr>
          <w:ilvl w:val="0"/>
          <w:numId w:val="36"/>
        </w:numPr>
        <w:tabs>
          <w:tab w:val="left" w:pos="993"/>
        </w:tabs>
        <w:ind w:left="0" w:firstLine="709"/>
        <w:jc w:val="both"/>
        <w:rPr>
          <w:sz w:val="24"/>
          <w:szCs w:val="24"/>
        </w:rPr>
      </w:pPr>
      <w:r w:rsidRPr="007C20CA">
        <w:rPr>
          <w:sz w:val="24"/>
          <w:szCs w:val="24"/>
        </w:rPr>
        <w:t xml:space="preserve">распознавать и употреблять в речи модальные глаголы </w:t>
      </w:r>
      <w:r w:rsidRPr="007C20CA">
        <w:rPr>
          <w:sz w:val="24"/>
          <w:szCs w:val="24"/>
          <w:lang w:val="en-US"/>
        </w:rPr>
        <w:t>need</w:t>
      </w:r>
      <w:r w:rsidRPr="007C20CA">
        <w:rPr>
          <w:sz w:val="24"/>
          <w:szCs w:val="24"/>
        </w:rPr>
        <w:t xml:space="preserve">, </w:t>
      </w:r>
      <w:r w:rsidRPr="007C20CA">
        <w:rPr>
          <w:sz w:val="24"/>
          <w:szCs w:val="24"/>
          <w:lang w:val="en-US"/>
        </w:rPr>
        <w:t>shall</w:t>
      </w:r>
      <w:r w:rsidRPr="007C20CA">
        <w:rPr>
          <w:sz w:val="24"/>
          <w:szCs w:val="24"/>
        </w:rPr>
        <w:t xml:space="preserve">, </w:t>
      </w:r>
      <w:r w:rsidRPr="007C20CA">
        <w:rPr>
          <w:sz w:val="24"/>
          <w:szCs w:val="24"/>
          <w:lang w:val="en-US"/>
        </w:rPr>
        <w:t>might</w:t>
      </w:r>
      <w:r w:rsidRPr="007C20CA">
        <w:rPr>
          <w:sz w:val="24"/>
          <w:szCs w:val="24"/>
        </w:rPr>
        <w:t xml:space="preserve">, </w:t>
      </w:r>
      <w:r w:rsidRPr="007C20CA">
        <w:rPr>
          <w:sz w:val="24"/>
          <w:szCs w:val="24"/>
          <w:lang w:val="en-US"/>
        </w:rPr>
        <w:t>would</w:t>
      </w:r>
      <w:r w:rsidRPr="007C20CA">
        <w:rPr>
          <w:sz w:val="24"/>
          <w:szCs w:val="24"/>
        </w:rPr>
        <w:t>;</w:t>
      </w:r>
    </w:p>
    <w:p w:rsidR="006273FC" w:rsidRPr="007C20CA" w:rsidRDefault="006273FC" w:rsidP="00773DDC">
      <w:pPr>
        <w:numPr>
          <w:ilvl w:val="0"/>
          <w:numId w:val="36"/>
        </w:numPr>
        <w:tabs>
          <w:tab w:val="left" w:pos="993"/>
        </w:tabs>
        <w:ind w:left="0" w:firstLine="709"/>
        <w:jc w:val="both"/>
        <w:rPr>
          <w:sz w:val="24"/>
          <w:szCs w:val="24"/>
        </w:rPr>
      </w:pPr>
      <w:r w:rsidRPr="007C20CA">
        <w:rPr>
          <w:sz w:val="24"/>
          <w:szCs w:val="24"/>
        </w:rPr>
        <w:t xml:space="preserve">распознавать по формальным признакам и понимать значение неличных форм глагола (инфинитива, герундия, причастия </w:t>
      </w:r>
      <w:r w:rsidRPr="007C20CA">
        <w:rPr>
          <w:sz w:val="24"/>
          <w:szCs w:val="24"/>
          <w:lang w:val="en-US"/>
        </w:rPr>
        <w:t>I</w:t>
      </w:r>
      <w:r w:rsidRPr="007C20CA">
        <w:rPr>
          <w:sz w:val="24"/>
          <w:szCs w:val="24"/>
        </w:rPr>
        <w:t xml:space="preserve">и </w:t>
      </w:r>
      <w:r w:rsidRPr="007C20CA">
        <w:rPr>
          <w:sz w:val="24"/>
          <w:szCs w:val="24"/>
          <w:lang w:val="en-US"/>
        </w:rPr>
        <w:t>II</w:t>
      </w:r>
      <w:r w:rsidRPr="007C20CA">
        <w:rPr>
          <w:sz w:val="24"/>
          <w:szCs w:val="24"/>
        </w:rPr>
        <w:t>, отглагольного существительного) без различения их функций и употреблятьих в речи;</w:t>
      </w:r>
    </w:p>
    <w:p w:rsidR="006273FC" w:rsidRPr="005609E1" w:rsidRDefault="006273FC" w:rsidP="00773DDC">
      <w:pPr>
        <w:numPr>
          <w:ilvl w:val="0"/>
          <w:numId w:val="36"/>
        </w:numPr>
        <w:tabs>
          <w:tab w:val="left" w:pos="993"/>
        </w:tabs>
        <w:ind w:left="0" w:firstLine="709"/>
        <w:jc w:val="both"/>
        <w:rPr>
          <w:i/>
          <w:sz w:val="24"/>
          <w:szCs w:val="24"/>
        </w:rPr>
      </w:pPr>
      <w:r w:rsidRPr="007C20CA">
        <w:rPr>
          <w:sz w:val="24"/>
          <w:szCs w:val="24"/>
        </w:rPr>
        <w:t xml:space="preserve">распознавать и употреблять в речи словосочетания «Причастие </w:t>
      </w:r>
      <w:r w:rsidRPr="007C20CA">
        <w:rPr>
          <w:sz w:val="24"/>
          <w:szCs w:val="24"/>
          <w:lang w:val="en-US"/>
        </w:rPr>
        <w:t>I</w:t>
      </w:r>
      <w:r w:rsidRPr="007C20CA">
        <w:rPr>
          <w:sz w:val="24"/>
          <w:szCs w:val="24"/>
        </w:rPr>
        <w:t>+существительное» (</w:t>
      </w:r>
      <w:r w:rsidRPr="007C20CA">
        <w:rPr>
          <w:sz w:val="24"/>
          <w:szCs w:val="24"/>
          <w:lang w:val="en-US"/>
        </w:rPr>
        <w:t>aplayingchild</w:t>
      </w:r>
      <w:r w:rsidRPr="007C20CA">
        <w:rPr>
          <w:sz w:val="24"/>
          <w:szCs w:val="24"/>
        </w:rPr>
        <w:t xml:space="preserve">) и «Причастие </w:t>
      </w:r>
      <w:r w:rsidRPr="007C20CA">
        <w:rPr>
          <w:sz w:val="24"/>
          <w:szCs w:val="24"/>
          <w:lang w:val="en-US"/>
        </w:rPr>
        <w:t>II</w:t>
      </w:r>
      <w:r w:rsidRPr="007C20CA">
        <w:rPr>
          <w:sz w:val="24"/>
          <w:szCs w:val="24"/>
        </w:rPr>
        <w:t>+существительное» (</w:t>
      </w:r>
      <w:r w:rsidRPr="007C20CA">
        <w:rPr>
          <w:sz w:val="24"/>
          <w:szCs w:val="24"/>
          <w:lang w:val="en-US"/>
        </w:rPr>
        <w:t>awrittenpoem</w:t>
      </w:r>
      <w:r w:rsidRPr="005609E1">
        <w:rPr>
          <w:i/>
          <w:sz w:val="24"/>
          <w:szCs w:val="24"/>
        </w:rPr>
        <w:t>).</w:t>
      </w:r>
    </w:p>
    <w:p w:rsidR="006273FC" w:rsidRPr="005609E1" w:rsidRDefault="006273FC" w:rsidP="005609E1">
      <w:pPr>
        <w:ind w:firstLine="709"/>
        <w:jc w:val="both"/>
        <w:rPr>
          <w:b/>
          <w:sz w:val="24"/>
          <w:szCs w:val="24"/>
        </w:rPr>
      </w:pPr>
      <w:r w:rsidRPr="005609E1">
        <w:rPr>
          <w:b/>
          <w:sz w:val="24"/>
          <w:szCs w:val="24"/>
        </w:rPr>
        <w:t>Социокультурные знания и умения</w:t>
      </w:r>
    </w:p>
    <w:p w:rsidR="006273FC" w:rsidRPr="005609E1" w:rsidRDefault="006273FC" w:rsidP="005609E1">
      <w:pPr>
        <w:ind w:firstLine="709"/>
        <w:jc w:val="both"/>
        <w:rPr>
          <w:b/>
          <w:sz w:val="24"/>
          <w:szCs w:val="24"/>
        </w:rPr>
      </w:pPr>
      <w:r w:rsidRPr="005609E1">
        <w:rPr>
          <w:b/>
          <w:sz w:val="24"/>
          <w:szCs w:val="24"/>
        </w:rPr>
        <w:t>Выпускник научится:</w:t>
      </w:r>
    </w:p>
    <w:p w:rsidR="006273FC" w:rsidRPr="005609E1" w:rsidRDefault="006273FC" w:rsidP="00773DDC">
      <w:pPr>
        <w:numPr>
          <w:ilvl w:val="0"/>
          <w:numId w:val="40"/>
        </w:numPr>
        <w:tabs>
          <w:tab w:val="left" w:pos="993"/>
        </w:tabs>
        <w:ind w:left="0" w:firstLine="709"/>
        <w:jc w:val="both"/>
        <w:rPr>
          <w:rFonts w:eastAsia="Arial Unicode MS"/>
          <w:sz w:val="24"/>
          <w:szCs w:val="24"/>
          <w:lang w:eastAsia="ar-SA"/>
        </w:rPr>
      </w:pPr>
      <w:r w:rsidRPr="005609E1">
        <w:rPr>
          <w:rFonts w:eastAsia="Arial Unicode MS"/>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273FC" w:rsidRPr="005609E1" w:rsidRDefault="006273FC" w:rsidP="00773DDC">
      <w:pPr>
        <w:numPr>
          <w:ilvl w:val="0"/>
          <w:numId w:val="40"/>
        </w:numPr>
        <w:tabs>
          <w:tab w:val="left" w:pos="993"/>
        </w:tabs>
        <w:ind w:left="0" w:firstLine="709"/>
        <w:jc w:val="both"/>
        <w:rPr>
          <w:rFonts w:eastAsia="Arial Unicode MS"/>
          <w:sz w:val="24"/>
          <w:szCs w:val="24"/>
          <w:lang w:eastAsia="ar-SA"/>
        </w:rPr>
      </w:pPr>
      <w:r w:rsidRPr="005609E1">
        <w:rPr>
          <w:rFonts w:eastAsia="Arial Unicode MS"/>
          <w:sz w:val="24"/>
          <w:szCs w:val="24"/>
          <w:lang w:eastAsia="ar-SA"/>
        </w:rPr>
        <w:t>представлять родную страну и культуру на английском языке;</w:t>
      </w:r>
    </w:p>
    <w:p w:rsidR="006273FC" w:rsidRPr="005609E1" w:rsidRDefault="006273FC" w:rsidP="00773DDC">
      <w:pPr>
        <w:numPr>
          <w:ilvl w:val="0"/>
          <w:numId w:val="40"/>
        </w:numPr>
        <w:tabs>
          <w:tab w:val="left" w:pos="993"/>
        </w:tabs>
        <w:ind w:left="0" w:firstLine="709"/>
        <w:jc w:val="both"/>
        <w:rPr>
          <w:rFonts w:eastAsia="Arial Unicode MS"/>
          <w:sz w:val="24"/>
          <w:szCs w:val="24"/>
          <w:lang w:eastAsia="ar-SA"/>
        </w:rPr>
      </w:pPr>
      <w:r w:rsidRPr="005609E1">
        <w:rPr>
          <w:rFonts w:eastAsia="Arial Unicode MS"/>
          <w:sz w:val="24"/>
          <w:szCs w:val="24"/>
          <w:lang w:eastAsia="ar-SA"/>
        </w:rPr>
        <w:t>понимать социокультурные реалии при чтении и аудировании в рамках изученного материала.</w:t>
      </w:r>
    </w:p>
    <w:p w:rsidR="006273FC" w:rsidRPr="005609E1" w:rsidRDefault="006273FC" w:rsidP="005609E1">
      <w:pPr>
        <w:ind w:firstLine="709"/>
        <w:jc w:val="both"/>
        <w:rPr>
          <w:rFonts w:eastAsia="Arial Unicode MS"/>
          <w:sz w:val="24"/>
          <w:szCs w:val="24"/>
          <w:lang w:eastAsia="ar-SA"/>
        </w:rPr>
      </w:pPr>
      <w:r w:rsidRPr="005609E1">
        <w:rPr>
          <w:b/>
          <w:sz w:val="24"/>
          <w:szCs w:val="24"/>
        </w:rPr>
        <w:t>Выпускник получит возможность научиться:</w:t>
      </w:r>
    </w:p>
    <w:p w:rsidR="006273FC" w:rsidRPr="007C20CA" w:rsidRDefault="006273FC" w:rsidP="00773DDC">
      <w:pPr>
        <w:numPr>
          <w:ilvl w:val="0"/>
          <w:numId w:val="41"/>
        </w:numPr>
        <w:tabs>
          <w:tab w:val="left" w:pos="993"/>
        </w:tabs>
        <w:ind w:left="0" w:firstLine="709"/>
        <w:jc w:val="both"/>
        <w:rPr>
          <w:b/>
          <w:sz w:val="24"/>
          <w:szCs w:val="24"/>
        </w:rPr>
      </w:pPr>
      <w:r w:rsidRPr="007C20CA">
        <w:rPr>
          <w:rFonts w:eastAsia="Arial Unicode MS"/>
          <w:sz w:val="24"/>
          <w:szCs w:val="24"/>
          <w:lang w:eastAsia="ar-SA"/>
        </w:rPr>
        <w:t>использовать социокультурные реалии при создании устных и письменных высказываний;</w:t>
      </w:r>
    </w:p>
    <w:p w:rsidR="006273FC" w:rsidRPr="007C20CA" w:rsidRDefault="006273FC" w:rsidP="00773DDC">
      <w:pPr>
        <w:numPr>
          <w:ilvl w:val="0"/>
          <w:numId w:val="41"/>
        </w:numPr>
        <w:tabs>
          <w:tab w:val="left" w:pos="993"/>
        </w:tabs>
        <w:ind w:left="0" w:firstLine="709"/>
        <w:jc w:val="both"/>
        <w:rPr>
          <w:b/>
          <w:sz w:val="24"/>
          <w:szCs w:val="24"/>
        </w:rPr>
      </w:pPr>
      <w:r w:rsidRPr="007C20CA">
        <w:rPr>
          <w:rFonts w:eastAsia="Arial Unicode MS"/>
          <w:sz w:val="24"/>
          <w:szCs w:val="24"/>
          <w:lang w:eastAsia="ar-SA"/>
        </w:rPr>
        <w:t>находить сходство и различие в традициях родной страны и страны/стран изучаемого языка.</w:t>
      </w:r>
    </w:p>
    <w:p w:rsidR="006273FC" w:rsidRPr="005609E1" w:rsidRDefault="006273FC" w:rsidP="005609E1">
      <w:pPr>
        <w:ind w:firstLine="709"/>
        <w:jc w:val="both"/>
        <w:rPr>
          <w:rFonts w:eastAsia="Arial Unicode MS"/>
          <w:b/>
          <w:sz w:val="24"/>
          <w:szCs w:val="24"/>
          <w:lang w:eastAsia="ar-SA"/>
        </w:rPr>
      </w:pPr>
      <w:r w:rsidRPr="005609E1">
        <w:rPr>
          <w:rFonts w:eastAsia="Arial Unicode MS"/>
          <w:b/>
          <w:sz w:val="24"/>
          <w:szCs w:val="24"/>
          <w:lang w:eastAsia="ar-SA"/>
        </w:rPr>
        <w:t>Компенсаторные умения</w:t>
      </w:r>
    </w:p>
    <w:p w:rsidR="006273FC" w:rsidRPr="005609E1" w:rsidRDefault="006273FC" w:rsidP="005609E1">
      <w:pPr>
        <w:ind w:firstLine="709"/>
        <w:jc w:val="both"/>
        <w:rPr>
          <w:b/>
          <w:sz w:val="24"/>
          <w:szCs w:val="24"/>
        </w:rPr>
      </w:pPr>
      <w:r w:rsidRPr="005609E1">
        <w:rPr>
          <w:b/>
          <w:sz w:val="24"/>
          <w:szCs w:val="24"/>
        </w:rPr>
        <w:t>Выпускник научится:</w:t>
      </w:r>
    </w:p>
    <w:p w:rsidR="006273FC" w:rsidRPr="005609E1" w:rsidRDefault="006273FC" w:rsidP="00773DDC">
      <w:pPr>
        <w:numPr>
          <w:ilvl w:val="0"/>
          <w:numId w:val="42"/>
        </w:numPr>
        <w:tabs>
          <w:tab w:val="left" w:pos="993"/>
        </w:tabs>
        <w:ind w:left="0" w:firstLine="709"/>
        <w:jc w:val="both"/>
        <w:rPr>
          <w:b/>
          <w:sz w:val="24"/>
          <w:szCs w:val="24"/>
        </w:rPr>
      </w:pPr>
      <w:r w:rsidRPr="005609E1">
        <w:rPr>
          <w:rFonts w:eastAsia="Arial Unicode MS"/>
          <w:sz w:val="24"/>
          <w:szCs w:val="24"/>
          <w:lang w:eastAsia="ar-SA"/>
        </w:rPr>
        <w:t>выходить из положения при дефиците языковых средств: использовать переспрос при говорении.</w:t>
      </w:r>
    </w:p>
    <w:p w:rsidR="006273FC" w:rsidRPr="005609E1" w:rsidRDefault="006273FC" w:rsidP="005609E1">
      <w:pPr>
        <w:ind w:firstLine="709"/>
        <w:jc w:val="both"/>
        <w:rPr>
          <w:rFonts w:eastAsia="Arial Unicode MS"/>
          <w:sz w:val="24"/>
          <w:szCs w:val="24"/>
          <w:lang w:eastAsia="ar-SA"/>
        </w:rPr>
      </w:pPr>
      <w:r w:rsidRPr="005609E1">
        <w:rPr>
          <w:b/>
          <w:sz w:val="24"/>
          <w:szCs w:val="24"/>
        </w:rPr>
        <w:t>Выпускник получит возможность научиться:</w:t>
      </w:r>
    </w:p>
    <w:p w:rsidR="006273FC" w:rsidRPr="005609E1" w:rsidRDefault="006273FC" w:rsidP="00773DDC">
      <w:pPr>
        <w:numPr>
          <w:ilvl w:val="0"/>
          <w:numId w:val="42"/>
        </w:numPr>
        <w:tabs>
          <w:tab w:val="left" w:pos="993"/>
        </w:tabs>
        <w:ind w:left="0" w:firstLine="709"/>
        <w:jc w:val="both"/>
        <w:rPr>
          <w:rFonts w:eastAsia="Arial Unicode MS"/>
          <w:i/>
          <w:sz w:val="24"/>
          <w:szCs w:val="24"/>
          <w:lang w:eastAsia="ar-SA"/>
        </w:rPr>
      </w:pPr>
      <w:r w:rsidRPr="005609E1">
        <w:rPr>
          <w:rFonts w:eastAsia="Arial Unicode MS"/>
          <w:i/>
          <w:sz w:val="24"/>
          <w:szCs w:val="24"/>
          <w:lang w:eastAsia="ar-SA"/>
        </w:rPr>
        <w:t>использовать перифраз, синонимические и антонимические средства при говорении;</w:t>
      </w:r>
    </w:p>
    <w:p w:rsidR="006273FC" w:rsidRPr="005609E1" w:rsidRDefault="006273FC" w:rsidP="00773DDC">
      <w:pPr>
        <w:numPr>
          <w:ilvl w:val="0"/>
          <w:numId w:val="42"/>
        </w:numPr>
        <w:tabs>
          <w:tab w:val="left" w:pos="993"/>
        </w:tabs>
        <w:ind w:left="0" w:firstLine="709"/>
        <w:jc w:val="both"/>
        <w:rPr>
          <w:b/>
          <w:sz w:val="24"/>
          <w:szCs w:val="24"/>
        </w:rPr>
      </w:pPr>
      <w:r w:rsidRPr="005609E1">
        <w:rPr>
          <w:rFonts w:eastAsia="Arial Unicode MS"/>
          <w:i/>
          <w:sz w:val="24"/>
          <w:szCs w:val="24"/>
          <w:lang w:eastAsia="ar-SA"/>
        </w:rPr>
        <w:t>пользоваться языковой и контекстуальной догадкой при аудировании и чтении.</w:t>
      </w:r>
    </w:p>
    <w:p w:rsidR="006273FC" w:rsidRPr="005609E1" w:rsidRDefault="006273FC" w:rsidP="005609E1">
      <w:pPr>
        <w:rPr>
          <w:sz w:val="24"/>
          <w:szCs w:val="24"/>
        </w:rPr>
      </w:pPr>
    </w:p>
    <w:p w:rsidR="006273FC" w:rsidRPr="005609E1" w:rsidRDefault="006273FC" w:rsidP="005609E1">
      <w:pPr>
        <w:tabs>
          <w:tab w:val="left" w:pos="3871"/>
        </w:tabs>
        <w:autoSpaceDE w:val="0"/>
        <w:autoSpaceDN w:val="0"/>
        <w:adjustRightInd w:val="0"/>
        <w:ind w:firstLine="709"/>
        <w:rPr>
          <w:sz w:val="24"/>
          <w:szCs w:val="24"/>
        </w:rPr>
      </w:pPr>
      <w:r w:rsidRPr="005609E1">
        <w:rPr>
          <w:b/>
          <w:bCs/>
          <w:sz w:val="24"/>
          <w:szCs w:val="24"/>
        </w:rPr>
        <w:t xml:space="preserve">1.2.5.4. </w:t>
      </w:r>
      <w:r w:rsidR="00B8652C">
        <w:rPr>
          <w:b/>
          <w:bCs/>
          <w:sz w:val="24"/>
          <w:szCs w:val="24"/>
        </w:rPr>
        <w:t xml:space="preserve"> Родной язык и родная литература</w:t>
      </w:r>
    </w:p>
    <w:p w:rsidR="00761576" w:rsidRPr="00AD44F5" w:rsidRDefault="00761576" w:rsidP="00761576">
      <w:pPr>
        <w:ind w:firstLine="709"/>
        <w:jc w:val="both"/>
        <w:rPr>
          <w:rFonts w:eastAsia="MS Mincho"/>
          <w:sz w:val="24"/>
          <w:szCs w:val="24"/>
        </w:rPr>
      </w:pPr>
      <w:r w:rsidRPr="00AD44F5">
        <w:rPr>
          <w:rFonts w:eastAsia="MS Mincho"/>
          <w:sz w:val="24"/>
          <w:szCs w:val="24"/>
        </w:rPr>
        <w:t>Родной (чувашский) язык и  литература на родном (чувашском) языке</w:t>
      </w:r>
    </w:p>
    <w:p w:rsidR="00761576" w:rsidRPr="00AD44F5" w:rsidRDefault="00761576" w:rsidP="00761576">
      <w:pPr>
        <w:jc w:val="both"/>
        <w:rPr>
          <w:rFonts w:eastAsia="MS Mincho"/>
          <w:sz w:val="24"/>
          <w:szCs w:val="24"/>
        </w:rPr>
      </w:pPr>
      <w:r w:rsidRPr="00AD44F5">
        <w:rPr>
          <w:rFonts w:eastAsia="MS Mincho"/>
          <w:sz w:val="24"/>
          <w:szCs w:val="24"/>
        </w:rPr>
        <w:t xml:space="preserve">            Родной (русский) язык и  литература на родном (русском) языке</w:t>
      </w:r>
    </w:p>
    <w:p w:rsidR="00761576" w:rsidRPr="00AD44F5" w:rsidRDefault="00761576" w:rsidP="00761576">
      <w:pPr>
        <w:pStyle w:val="ConsPlusNormal"/>
        <w:ind w:firstLine="540"/>
        <w:jc w:val="both"/>
        <w:rPr>
          <w:rFonts w:ascii="Times New Roman" w:hAnsi="Times New Roman" w:cs="Times New Roman"/>
          <w:bCs/>
          <w:i/>
          <w:iCs/>
          <w:sz w:val="24"/>
          <w:szCs w:val="24"/>
        </w:rPr>
      </w:pPr>
    </w:p>
    <w:p w:rsidR="00761576" w:rsidRPr="00AD44F5" w:rsidRDefault="00761576" w:rsidP="00761576">
      <w:pPr>
        <w:pStyle w:val="ConsPlusNormal"/>
        <w:ind w:firstLine="540"/>
        <w:jc w:val="both"/>
        <w:rPr>
          <w:rFonts w:ascii="Times New Roman" w:hAnsi="Times New Roman" w:cs="Times New Roman"/>
          <w:bCs/>
          <w:i/>
          <w:iCs/>
          <w:sz w:val="24"/>
          <w:szCs w:val="24"/>
        </w:rPr>
      </w:pPr>
      <w:r w:rsidRPr="00AD44F5">
        <w:rPr>
          <w:rFonts w:ascii="Times New Roman" w:hAnsi="Times New Roman" w:cs="Times New Roman"/>
          <w:bCs/>
          <w:i/>
          <w:iCs/>
          <w:sz w:val="24"/>
          <w:szCs w:val="24"/>
        </w:rPr>
        <w:t>Ученик научится</w:t>
      </w:r>
    </w:p>
    <w:p w:rsidR="00761576" w:rsidRPr="00AD44F5" w:rsidRDefault="00761576" w:rsidP="00761576">
      <w:pPr>
        <w:pStyle w:val="ConsPlusNormal"/>
        <w:ind w:firstLine="540"/>
        <w:jc w:val="both"/>
        <w:rPr>
          <w:rFonts w:ascii="Times New Roman" w:hAnsi="Times New Roman" w:cs="Times New Roman"/>
          <w:b/>
          <w:bCs/>
          <w:i/>
          <w:iCs/>
          <w:sz w:val="24"/>
          <w:szCs w:val="24"/>
        </w:rPr>
      </w:pPr>
      <w:r w:rsidRPr="00AD44F5">
        <w:rPr>
          <w:rFonts w:ascii="Times New Roman" w:hAnsi="Times New Roman" w:cs="Times New Roman"/>
          <w:sz w:val="24"/>
          <w:szCs w:val="24"/>
        </w:rPr>
        <w:t>1)взаимодействовать с окружающими людьми в ситуациях формального и неформального межличностного и межкультурного общения;</w:t>
      </w:r>
    </w:p>
    <w:p w:rsidR="00761576" w:rsidRPr="00AD44F5" w:rsidRDefault="00761576" w:rsidP="00761576">
      <w:pPr>
        <w:pStyle w:val="ConsPlusNormal"/>
        <w:ind w:firstLine="539"/>
        <w:jc w:val="both"/>
        <w:rPr>
          <w:rFonts w:ascii="Times New Roman" w:hAnsi="Times New Roman" w:cs="Times New Roman"/>
          <w:sz w:val="24"/>
          <w:szCs w:val="24"/>
        </w:rPr>
      </w:pPr>
      <w:r w:rsidRPr="00AD44F5">
        <w:rPr>
          <w:rFonts w:ascii="Times New Roman" w:hAnsi="Times New Roman" w:cs="Times New Roman"/>
          <w:bCs/>
          <w:iCs/>
          <w:sz w:val="24"/>
          <w:szCs w:val="24"/>
        </w:rPr>
        <w:t>2</w:t>
      </w:r>
      <w:r w:rsidRPr="00AD44F5">
        <w:rPr>
          <w:rFonts w:ascii="Times New Roman" w:hAnsi="Times New Roman" w:cs="Times New Roman"/>
          <w:b/>
          <w:bCs/>
          <w:iCs/>
          <w:sz w:val="24"/>
          <w:szCs w:val="24"/>
        </w:rPr>
        <w:t>)</w:t>
      </w:r>
      <w:r w:rsidRPr="00AD44F5">
        <w:rPr>
          <w:rFonts w:ascii="Times New Roman" w:hAnsi="Times New Roman" w:cs="Times New Roman"/>
          <w:sz w:val="24"/>
          <w:szCs w:val="24"/>
        </w:rPr>
        <w:t xml:space="preserve">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761576" w:rsidRPr="00AD44F5" w:rsidRDefault="00761576" w:rsidP="00761576">
      <w:pPr>
        <w:pStyle w:val="ConsPlusNormal"/>
        <w:ind w:firstLine="539"/>
        <w:jc w:val="both"/>
        <w:rPr>
          <w:rFonts w:ascii="Times New Roman" w:hAnsi="Times New Roman" w:cs="Times New Roman"/>
          <w:sz w:val="24"/>
          <w:szCs w:val="24"/>
        </w:rPr>
      </w:pPr>
      <w:r w:rsidRPr="00AD44F5">
        <w:rPr>
          <w:rFonts w:ascii="Times New Roman" w:hAnsi="Times New Roman" w:cs="Times New Roman"/>
          <w:sz w:val="24"/>
          <w:szCs w:val="24"/>
        </w:rPr>
        <w:t>3) использовать коммуникативно-эстетические возможности родного языка;</w:t>
      </w:r>
    </w:p>
    <w:p w:rsidR="00761576" w:rsidRPr="00AD44F5" w:rsidRDefault="00761576" w:rsidP="00761576">
      <w:pPr>
        <w:pStyle w:val="ConsPlusNormal"/>
        <w:ind w:firstLine="539"/>
        <w:jc w:val="both"/>
        <w:rPr>
          <w:rFonts w:ascii="Times New Roman" w:hAnsi="Times New Roman" w:cs="Times New Roman"/>
          <w:sz w:val="24"/>
          <w:szCs w:val="24"/>
        </w:rPr>
      </w:pPr>
      <w:r w:rsidRPr="00AD44F5">
        <w:rPr>
          <w:rFonts w:ascii="Times New Roman" w:hAnsi="Times New Roman" w:cs="Times New Roman"/>
          <w:sz w:val="24"/>
          <w:szCs w:val="24"/>
        </w:rPr>
        <w:t>4)проводить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761576" w:rsidRPr="00AD44F5" w:rsidRDefault="00761576" w:rsidP="00761576">
      <w:pPr>
        <w:pStyle w:val="ConsPlusNormal"/>
        <w:ind w:firstLine="539"/>
        <w:jc w:val="both"/>
        <w:rPr>
          <w:rFonts w:ascii="Times New Roman" w:hAnsi="Times New Roman" w:cs="Times New Roman"/>
          <w:sz w:val="24"/>
          <w:szCs w:val="24"/>
        </w:rPr>
      </w:pPr>
      <w:r w:rsidRPr="00AD44F5">
        <w:rPr>
          <w:rFonts w:ascii="Times New Roman" w:hAnsi="Times New Roman" w:cs="Times New Roman"/>
          <w:sz w:val="24"/>
          <w:szCs w:val="24"/>
        </w:rPr>
        <w:t>5) 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rsidR="00761576" w:rsidRPr="00AD44F5" w:rsidRDefault="00761576" w:rsidP="00761576">
      <w:pPr>
        <w:pStyle w:val="ConsPlusNormal"/>
        <w:ind w:firstLine="540"/>
        <w:jc w:val="both"/>
        <w:rPr>
          <w:rFonts w:ascii="Times New Roman" w:hAnsi="Times New Roman" w:cs="Times New Roman"/>
          <w:sz w:val="24"/>
          <w:szCs w:val="24"/>
        </w:rPr>
      </w:pPr>
      <w:r w:rsidRPr="00AD44F5">
        <w:rPr>
          <w:rFonts w:ascii="Times New Roman" w:hAnsi="Times New Roman" w:cs="Times New Roman"/>
          <w:sz w:val="24"/>
          <w:szCs w:val="24"/>
        </w:rPr>
        <w:t>6)осознавать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761576" w:rsidRPr="00AD44F5" w:rsidRDefault="00761576" w:rsidP="00761576">
      <w:pPr>
        <w:pStyle w:val="ConsPlusNormal"/>
        <w:ind w:firstLine="540"/>
        <w:jc w:val="both"/>
        <w:rPr>
          <w:rFonts w:ascii="Times New Roman" w:hAnsi="Times New Roman" w:cs="Times New Roman"/>
          <w:sz w:val="24"/>
          <w:szCs w:val="24"/>
        </w:rPr>
      </w:pPr>
      <w:r w:rsidRPr="00AD44F5">
        <w:rPr>
          <w:rFonts w:ascii="Times New Roman" w:hAnsi="Times New Roman" w:cs="Times New Roman"/>
          <w:sz w:val="24"/>
          <w:szCs w:val="24"/>
        </w:rPr>
        <w:t>7) воспринимать родную литературу как одну из основных национально-культурных ценностей народа, как особого способа познания жизни;</w:t>
      </w:r>
    </w:p>
    <w:p w:rsidR="00761576" w:rsidRPr="00AD44F5" w:rsidRDefault="00761576" w:rsidP="00761576">
      <w:pPr>
        <w:pStyle w:val="ConsPlusNormal"/>
        <w:ind w:firstLine="540"/>
        <w:jc w:val="both"/>
        <w:rPr>
          <w:rFonts w:ascii="Times New Roman" w:hAnsi="Times New Roman" w:cs="Times New Roman"/>
          <w:sz w:val="24"/>
          <w:szCs w:val="24"/>
        </w:rPr>
      </w:pPr>
      <w:r w:rsidRPr="00AD44F5">
        <w:rPr>
          <w:rFonts w:ascii="Times New Roman" w:hAnsi="Times New Roman" w:cs="Times New Roman"/>
          <w:sz w:val="24"/>
          <w:szCs w:val="24"/>
        </w:rPr>
        <w:lastRenderedPageBreak/>
        <w:t>8)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761576" w:rsidRPr="00AD44F5" w:rsidRDefault="00761576" w:rsidP="00761576">
      <w:pPr>
        <w:pStyle w:val="ConsPlusNormal"/>
        <w:ind w:firstLine="540"/>
        <w:jc w:val="both"/>
        <w:rPr>
          <w:rFonts w:ascii="Times New Roman" w:hAnsi="Times New Roman" w:cs="Times New Roman"/>
          <w:bCs/>
          <w:i/>
          <w:iCs/>
          <w:sz w:val="24"/>
          <w:szCs w:val="24"/>
        </w:rPr>
      </w:pPr>
      <w:r w:rsidRPr="00AD44F5">
        <w:rPr>
          <w:rFonts w:ascii="Times New Roman" w:hAnsi="Times New Roman" w:cs="Times New Roman"/>
          <w:bCs/>
          <w:i/>
          <w:iCs/>
          <w:sz w:val="24"/>
          <w:szCs w:val="24"/>
        </w:rPr>
        <w:t>Ученик получит возможность научиться</w:t>
      </w:r>
    </w:p>
    <w:p w:rsidR="00761576" w:rsidRPr="00AD44F5" w:rsidRDefault="00761576" w:rsidP="00761576">
      <w:pPr>
        <w:pStyle w:val="ConsPlusNormal"/>
        <w:ind w:firstLine="539"/>
        <w:jc w:val="both"/>
        <w:rPr>
          <w:rFonts w:ascii="Times New Roman" w:hAnsi="Times New Roman" w:cs="Times New Roman"/>
          <w:sz w:val="24"/>
          <w:szCs w:val="24"/>
        </w:rPr>
      </w:pPr>
      <w:r w:rsidRPr="00AD44F5">
        <w:rPr>
          <w:rFonts w:ascii="Times New Roman" w:hAnsi="Times New Roman" w:cs="Times New Roman"/>
          <w:bCs/>
          <w:i/>
          <w:iCs/>
          <w:sz w:val="24"/>
          <w:szCs w:val="24"/>
        </w:rPr>
        <w:t>1)</w:t>
      </w:r>
      <w:r w:rsidRPr="00AD44F5">
        <w:rPr>
          <w:rFonts w:ascii="Times New Roman" w:hAnsi="Times New Roman" w:cs="Times New Roman"/>
          <w:sz w:val="24"/>
          <w:szCs w:val="24"/>
        </w:rPr>
        <w:t xml:space="preserve"> 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761576" w:rsidRPr="00AD44F5" w:rsidRDefault="00761576" w:rsidP="00761576">
      <w:pPr>
        <w:pStyle w:val="ConsPlusNormal"/>
        <w:ind w:firstLine="539"/>
        <w:jc w:val="both"/>
        <w:rPr>
          <w:rFonts w:ascii="Times New Roman" w:hAnsi="Times New Roman" w:cs="Times New Roman"/>
          <w:sz w:val="24"/>
          <w:szCs w:val="24"/>
        </w:rPr>
      </w:pPr>
      <w:r w:rsidRPr="00AD44F5">
        <w:rPr>
          <w:rFonts w:ascii="Times New Roman" w:hAnsi="Times New Roman" w:cs="Times New Roman"/>
          <w:sz w:val="24"/>
          <w:szCs w:val="24"/>
        </w:rPr>
        <w:t>2) 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761576" w:rsidRPr="00AD44F5" w:rsidRDefault="00761576" w:rsidP="00761576">
      <w:pPr>
        <w:pStyle w:val="ConsPlusNormal"/>
        <w:jc w:val="both"/>
        <w:rPr>
          <w:rFonts w:ascii="Times New Roman" w:hAnsi="Times New Roman" w:cs="Times New Roman"/>
          <w:sz w:val="24"/>
          <w:szCs w:val="24"/>
        </w:rPr>
      </w:pPr>
      <w:r w:rsidRPr="00AD44F5">
        <w:rPr>
          <w:rFonts w:ascii="Times New Roman" w:hAnsi="Times New Roman" w:cs="Times New Roman"/>
          <w:sz w:val="24"/>
          <w:szCs w:val="24"/>
        </w:rPr>
        <w:t xml:space="preserve">        </w:t>
      </w:r>
      <w:r w:rsidRPr="00AD44F5">
        <w:rPr>
          <w:rFonts w:ascii="Times New Roman" w:hAnsi="Times New Roman" w:cs="Times New Roman"/>
          <w:i/>
          <w:sz w:val="24"/>
          <w:szCs w:val="24"/>
        </w:rPr>
        <w:t xml:space="preserve"> 3</w:t>
      </w:r>
      <w:r w:rsidRPr="00AD44F5">
        <w:rPr>
          <w:rFonts w:ascii="Times New Roman" w:hAnsi="Times New Roman" w:cs="Times New Roman"/>
          <w:sz w:val="24"/>
          <w:szCs w:val="24"/>
        </w:rPr>
        <w:t>)ответственности за языковую культуру как общечеловеческую ценность.</w:t>
      </w:r>
    </w:p>
    <w:p w:rsidR="00761576" w:rsidRPr="00AD44F5" w:rsidRDefault="00761576" w:rsidP="00761576">
      <w:pPr>
        <w:pStyle w:val="ConsPlusNormal"/>
        <w:ind w:firstLine="540"/>
        <w:jc w:val="both"/>
        <w:rPr>
          <w:rFonts w:ascii="Times New Roman" w:hAnsi="Times New Roman" w:cs="Times New Roman"/>
          <w:sz w:val="24"/>
          <w:szCs w:val="24"/>
        </w:rPr>
      </w:pPr>
      <w:r w:rsidRPr="00AD44F5">
        <w:rPr>
          <w:rFonts w:ascii="Times New Roman" w:hAnsi="Times New Roman" w:cs="Times New Roman"/>
          <w:sz w:val="24"/>
          <w:szCs w:val="24"/>
        </w:rPr>
        <w:t>4)аргументировать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61576" w:rsidRPr="00AD44F5" w:rsidRDefault="00761576" w:rsidP="00761576">
      <w:pPr>
        <w:pStyle w:val="ConsPlusNormal"/>
        <w:ind w:firstLine="540"/>
        <w:jc w:val="both"/>
        <w:rPr>
          <w:rFonts w:ascii="Times New Roman" w:hAnsi="Times New Roman" w:cs="Times New Roman"/>
          <w:b/>
          <w:bCs/>
          <w:i/>
          <w:iCs/>
          <w:sz w:val="24"/>
          <w:szCs w:val="24"/>
        </w:rPr>
      </w:pPr>
      <w:r w:rsidRPr="00AD44F5">
        <w:rPr>
          <w:rFonts w:ascii="Times New Roman" w:hAnsi="Times New Roman" w:cs="Times New Roman"/>
          <w:sz w:val="24"/>
          <w:szCs w:val="24"/>
        </w:rPr>
        <w:t>5) понимать литературные художественные произведения, отражающие разные этнокультурные традиции;</w:t>
      </w:r>
    </w:p>
    <w:p w:rsidR="00761576" w:rsidRPr="00AD44F5" w:rsidRDefault="00761576" w:rsidP="00761576">
      <w:pPr>
        <w:jc w:val="both"/>
        <w:rPr>
          <w:sz w:val="24"/>
          <w:szCs w:val="24"/>
        </w:rPr>
      </w:pPr>
      <w:r w:rsidRPr="00AD44F5">
        <w:rPr>
          <w:sz w:val="24"/>
          <w:szCs w:val="24"/>
        </w:rPr>
        <w:t>6)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61576" w:rsidRPr="00AD44F5" w:rsidRDefault="00761576" w:rsidP="00761576">
      <w:pPr>
        <w:ind w:firstLine="709"/>
        <w:jc w:val="both"/>
        <w:rPr>
          <w:rFonts w:eastAsia="MS Mincho"/>
          <w:sz w:val="24"/>
          <w:szCs w:val="24"/>
        </w:rPr>
      </w:pPr>
    </w:p>
    <w:p w:rsidR="00761576" w:rsidRPr="00AD44F5" w:rsidRDefault="00761576" w:rsidP="00761576">
      <w:pPr>
        <w:ind w:firstLine="709"/>
        <w:jc w:val="both"/>
        <w:rPr>
          <w:rFonts w:eastAsia="MS Mincho"/>
          <w:sz w:val="24"/>
          <w:szCs w:val="24"/>
        </w:rPr>
      </w:pPr>
      <w:r w:rsidRPr="00AD44F5">
        <w:rPr>
          <w:rFonts w:eastAsia="MS Mincho"/>
          <w:sz w:val="24"/>
          <w:szCs w:val="24"/>
        </w:rPr>
        <w:t>Часть, формируемая участниками образовательных отношений. «Государственный (чувашский) язык Чувашской Республики</w:t>
      </w:r>
    </w:p>
    <w:p w:rsidR="00761576" w:rsidRPr="00AD44F5" w:rsidRDefault="00761576" w:rsidP="00761576">
      <w:pPr>
        <w:jc w:val="both"/>
        <w:rPr>
          <w:sz w:val="24"/>
          <w:szCs w:val="24"/>
        </w:rPr>
      </w:pPr>
    </w:p>
    <w:p w:rsidR="00761576" w:rsidRPr="00AD44F5" w:rsidRDefault="00761576" w:rsidP="00761576">
      <w:pPr>
        <w:jc w:val="both"/>
        <w:rPr>
          <w:sz w:val="24"/>
          <w:szCs w:val="24"/>
        </w:rPr>
      </w:pPr>
      <w:r w:rsidRPr="00AD44F5">
        <w:rPr>
          <w:sz w:val="24"/>
          <w:szCs w:val="24"/>
        </w:rPr>
        <w:t>В процессе изучения учебного предмета «Государственный (чувашский)  язык Чувашской Республики</w:t>
      </w:r>
      <w:r w:rsidR="00133E02">
        <w:rPr>
          <w:sz w:val="24"/>
          <w:szCs w:val="24"/>
        </w:rPr>
        <w:t>»</w:t>
      </w:r>
      <w:r w:rsidRPr="00AD44F5">
        <w:rPr>
          <w:sz w:val="24"/>
          <w:szCs w:val="24"/>
        </w:rPr>
        <w:t xml:space="preserve"> будут сформированы следующие результаты:</w:t>
      </w:r>
    </w:p>
    <w:p w:rsidR="00761576" w:rsidRPr="00AD44F5" w:rsidRDefault="00761576" w:rsidP="00761576">
      <w:pPr>
        <w:jc w:val="both"/>
        <w:rPr>
          <w:sz w:val="24"/>
          <w:szCs w:val="24"/>
        </w:rPr>
      </w:pPr>
      <w:r w:rsidRPr="00AD44F5">
        <w:rPr>
          <w:sz w:val="24"/>
          <w:szCs w:val="24"/>
        </w:rPr>
        <w:t>Выпускник научится:</w:t>
      </w:r>
    </w:p>
    <w:p w:rsidR="00761576" w:rsidRPr="00AD44F5" w:rsidRDefault="00761576" w:rsidP="00761576">
      <w:pPr>
        <w:jc w:val="both"/>
        <w:rPr>
          <w:sz w:val="24"/>
          <w:szCs w:val="24"/>
        </w:rPr>
      </w:pPr>
      <w:r w:rsidRPr="00AD44F5">
        <w:rPr>
          <w:sz w:val="24"/>
          <w:szCs w:val="24"/>
        </w:rPr>
        <w:t>- осознавать язык как средство для межнационального общения;</w:t>
      </w:r>
    </w:p>
    <w:p w:rsidR="00761576" w:rsidRPr="00AD44F5" w:rsidRDefault="00761576" w:rsidP="00761576">
      <w:pPr>
        <w:jc w:val="both"/>
        <w:rPr>
          <w:sz w:val="24"/>
          <w:szCs w:val="24"/>
        </w:rPr>
      </w:pPr>
      <w:r w:rsidRPr="00AD44F5">
        <w:rPr>
          <w:sz w:val="24"/>
          <w:szCs w:val="24"/>
        </w:rPr>
        <w:t>-позитивно относиться к государственному (чувашскому) языку как к средству освоения культуры, традиций чувашского народа и явлению национальной чувашской культуры.</w:t>
      </w:r>
    </w:p>
    <w:p w:rsidR="00761576" w:rsidRPr="00AD44F5" w:rsidRDefault="00761576" w:rsidP="00761576">
      <w:pPr>
        <w:jc w:val="both"/>
        <w:rPr>
          <w:sz w:val="24"/>
          <w:szCs w:val="24"/>
        </w:rPr>
      </w:pPr>
      <w:r w:rsidRPr="00AD44F5">
        <w:rPr>
          <w:sz w:val="24"/>
          <w:szCs w:val="24"/>
        </w:rPr>
        <w:t>Выпускник получит возможность научиться:</w:t>
      </w:r>
    </w:p>
    <w:p w:rsidR="00761576" w:rsidRPr="00AD44F5" w:rsidRDefault="00761576" w:rsidP="00761576">
      <w:pPr>
        <w:jc w:val="both"/>
        <w:rPr>
          <w:sz w:val="24"/>
          <w:szCs w:val="24"/>
        </w:rPr>
      </w:pPr>
      <w:r w:rsidRPr="00AD44F5">
        <w:rPr>
          <w:sz w:val="24"/>
          <w:szCs w:val="24"/>
        </w:rPr>
        <w:t>-реализовать в устном и письменном общении ( в том числе с использованием  средств ИКТ ) потребность в творческом самовыражении в межнациональном общении;</w:t>
      </w:r>
    </w:p>
    <w:p w:rsidR="00761576" w:rsidRPr="00AD44F5" w:rsidRDefault="00761576" w:rsidP="00761576">
      <w:pPr>
        <w:jc w:val="both"/>
        <w:rPr>
          <w:sz w:val="24"/>
          <w:szCs w:val="24"/>
        </w:rPr>
      </w:pPr>
      <w:r w:rsidRPr="00AD44F5">
        <w:rPr>
          <w:sz w:val="24"/>
          <w:szCs w:val="24"/>
        </w:rPr>
        <w:t>-использовать язык с целью поиска необходимой информации в различных источниках для выполнения учебных заданий в межнациональном общении;</w:t>
      </w:r>
    </w:p>
    <w:p w:rsidR="00761576" w:rsidRPr="00AD44F5" w:rsidRDefault="00761576" w:rsidP="00761576">
      <w:pPr>
        <w:jc w:val="both"/>
        <w:rPr>
          <w:sz w:val="24"/>
          <w:szCs w:val="24"/>
        </w:rPr>
      </w:pPr>
      <w:r w:rsidRPr="00AD44F5">
        <w:rPr>
          <w:sz w:val="24"/>
          <w:szCs w:val="24"/>
        </w:rPr>
        <w:t>-сформировать  отношение к правильной устной и письменной речи как к показателям культуры человека.</w:t>
      </w:r>
    </w:p>
    <w:p w:rsidR="006273FC" w:rsidRPr="005609E1" w:rsidRDefault="006273FC" w:rsidP="005609E1">
      <w:pPr>
        <w:autoSpaceDE w:val="0"/>
        <w:autoSpaceDN w:val="0"/>
        <w:adjustRightInd w:val="0"/>
        <w:rPr>
          <w:b/>
          <w:bCs/>
          <w:sz w:val="24"/>
          <w:szCs w:val="24"/>
        </w:rPr>
      </w:pPr>
    </w:p>
    <w:p w:rsidR="006273FC" w:rsidRPr="005609E1" w:rsidRDefault="006273FC" w:rsidP="005609E1">
      <w:pPr>
        <w:pStyle w:val="a8"/>
        <w:tabs>
          <w:tab w:val="left" w:pos="993"/>
        </w:tabs>
        <w:autoSpaceDE w:val="0"/>
        <w:autoSpaceDN w:val="0"/>
        <w:adjustRightInd w:val="0"/>
        <w:ind w:left="0" w:firstLine="709"/>
        <w:jc w:val="both"/>
        <w:rPr>
          <w:rFonts w:ascii="Times New Roman" w:hAnsi="Times New Roman"/>
        </w:rPr>
      </w:pPr>
      <w:r w:rsidRPr="005609E1">
        <w:rPr>
          <w:rFonts w:ascii="Times New Roman" w:hAnsi="Times New Roman"/>
          <w:b/>
          <w:bCs/>
        </w:rPr>
        <w:t xml:space="preserve">1.2.5.5. История и культура родного края. </w:t>
      </w:r>
    </w:p>
    <w:p w:rsidR="006273FC" w:rsidRPr="005609E1" w:rsidRDefault="006273FC" w:rsidP="005609E1">
      <w:pPr>
        <w:pStyle w:val="a8"/>
        <w:tabs>
          <w:tab w:val="left" w:pos="993"/>
        </w:tabs>
        <w:autoSpaceDE w:val="0"/>
        <w:autoSpaceDN w:val="0"/>
        <w:adjustRightInd w:val="0"/>
        <w:ind w:left="709"/>
        <w:jc w:val="both"/>
        <w:rPr>
          <w:rFonts w:ascii="Times New Roman" w:hAnsi="Times New Roman"/>
          <w:b/>
        </w:rPr>
      </w:pPr>
      <w:r w:rsidRPr="005609E1">
        <w:rPr>
          <w:rFonts w:ascii="Times New Roman" w:hAnsi="Times New Roman"/>
          <w:b/>
        </w:rPr>
        <w:t xml:space="preserve">Выпускник научится: </w:t>
      </w:r>
    </w:p>
    <w:p w:rsidR="006273FC" w:rsidRPr="005609E1" w:rsidRDefault="006273FC" w:rsidP="00773DDC">
      <w:pPr>
        <w:numPr>
          <w:ilvl w:val="0"/>
          <w:numId w:val="63"/>
        </w:numPr>
        <w:ind w:left="0" w:firstLine="709"/>
        <w:jc w:val="both"/>
        <w:rPr>
          <w:sz w:val="24"/>
          <w:szCs w:val="24"/>
        </w:rPr>
      </w:pPr>
      <w:r w:rsidRPr="005609E1">
        <w:rPr>
          <w:sz w:val="24"/>
          <w:szCs w:val="24"/>
        </w:rPr>
        <w:t>Характеризовать понятие культуры (аксиологическое определение термина), ее виды; классифицировать явления культура по разделам «наука», «искусство», физическая культура», «религия»; различать деятельность в области искусства как профессиональную и самодеятельную (народную).</w:t>
      </w:r>
    </w:p>
    <w:p w:rsidR="006273FC" w:rsidRPr="005609E1" w:rsidRDefault="006273FC" w:rsidP="00773DDC">
      <w:pPr>
        <w:numPr>
          <w:ilvl w:val="0"/>
          <w:numId w:val="63"/>
        </w:numPr>
        <w:ind w:left="0" w:firstLine="709"/>
        <w:jc w:val="both"/>
        <w:rPr>
          <w:sz w:val="24"/>
          <w:szCs w:val="24"/>
        </w:rPr>
      </w:pPr>
      <w:r w:rsidRPr="005609E1">
        <w:rPr>
          <w:sz w:val="24"/>
          <w:szCs w:val="24"/>
        </w:rPr>
        <w:t>Осознавать значение народной культуры, как фундамента развития и функционирования современной культуры. Характеризовать отдельные выдающиеся явления чувашской народной культуры.</w:t>
      </w:r>
    </w:p>
    <w:p w:rsidR="006273FC" w:rsidRPr="005609E1" w:rsidRDefault="006273FC" w:rsidP="00773DDC">
      <w:pPr>
        <w:numPr>
          <w:ilvl w:val="0"/>
          <w:numId w:val="63"/>
        </w:numPr>
        <w:ind w:left="0" w:firstLine="709"/>
        <w:jc w:val="both"/>
        <w:rPr>
          <w:sz w:val="24"/>
          <w:szCs w:val="24"/>
        </w:rPr>
      </w:pPr>
      <w:r w:rsidRPr="005609E1">
        <w:rPr>
          <w:sz w:val="24"/>
          <w:szCs w:val="24"/>
        </w:rPr>
        <w:t>Понимать значение искусства в сохранении и развитии культурных традиций жизни общества. Оперировать сведениями о выдающихся деятелях искусства Чувашии.</w:t>
      </w:r>
    </w:p>
    <w:p w:rsidR="006273FC" w:rsidRPr="005609E1" w:rsidRDefault="006273FC" w:rsidP="00773DDC">
      <w:pPr>
        <w:numPr>
          <w:ilvl w:val="0"/>
          <w:numId w:val="63"/>
        </w:numPr>
        <w:ind w:left="0" w:firstLine="709"/>
        <w:jc w:val="both"/>
        <w:rPr>
          <w:sz w:val="24"/>
          <w:szCs w:val="24"/>
        </w:rPr>
      </w:pPr>
      <w:r w:rsidRPr="005609E1">
        <w:rPr>
          <w:sz w:val="24"/>
          <w:szCs w:val="24"/>
        </w:rPr>
        <w:t>Понимать значение науки в развитии всех сфер общества. Характеризовать жизнедеятельность выдающихся деятелей науки Чувашии прошлых веков.</w:t>
      </w:r>
    </w:p>
    <w:p w:rsidR="006273FC" w:rsidRPr="005609E1" w:rsidRDefault="006273FC" w:rsidP="00773DDC">
      <w:pPr>
        <w:numPr>
          <w:ilvl w:val="0"/>
          <w:numId w:val="63"/>
        </w:numPr>
        <w:ind w:left="0" w:firstLine="709"/>
        <w:jc w:val="both"/>
        <w:rPr>
          <w:sz w:val="24"/>
          <w:szCs w:val="24"/>
        </w:rPr>
      </w:pPr>
      <w:r w:rsidRPr="005609E1">
        <w:rPr>
          <w:sz w:val="24"/>
          <w:szCs w:val="24"/>
        </w:rPr>
        <w:lastRenderedPageBreak/>
        <w:t xml:space="preserve">Характеризовать значение языка в сохранении и развитии культуры и общества. Различать понятия языковой семьи и группы, анализировать их графическое выражение (языковое древо); понимать принадлежность чувашского языка булгарской группе тюркской семьи; различать виды письменности, цифр; характеризовать тюркскую руническую письменность. </w:t>
      </w:r>
    </w:p>
    <w:p w:rsidR="006273FC" w:rsidRPr="005609E1" w:rsidRDefault="006273FC" w:rsidP="00773DDC">
      <w:pPr>
        <w:numPr>
          <w:ilvl w:val="0"/>
          <w:numId w:val="63"/>
        </w:numPr>
        <w:ind w:left="0" w:firstLine="709"/>
        <w:jc w:val="both"/>
        <w:rPr>
          <w:sz w:val="24"/>
          <w:szCs w:val="24"/>
        </w:rPr>
      </w:pPr>
      <w:r w:rsidRPr="005609E1">
        <w:rPr>
          <w:sz w:val="24"/>
          <w:szCs w:val="24"/>
        </w:rPr>
        <w:t>Понимать значение религии в сохранении культурных традиций общества. Определять виды религий, делать краткие сообщения о мировых религиях.</w:t>
      </w:r>
    </w:p>
    <w:p w:rsidR="006273FC" w:rsidRPr="005609E1" w:rsidRDefault="006273FC" w:rsidP="00773DDC">
      <w:pPr>
        <w:numPr>
          <w:ilvl w:val="0"/>
          <w:numId w:val="63"/>
        </w:numPr>
        <w:ind w:left="0" w:firstLine="709"/>
        <w:jc w:val="both"/>
        <w:rPr>
          <w:sz w:val="24"/>
          <w:szCs w:val="24"/>
        </w:rPr>
      </w:pPr>
      <w:r w:rsidRPr="005609E1">
        <w:rPr>
          <w:sz w:val="24"/>
          <w:szCs w:val="24"/>
        </w:rPr>
        <w:t xml:space="preserve">Понимать значение физической культуры и спорта в развитии людей и общества. Делать краткие сообщения о спортивных достижениях спортсменов Чувашии. </w:t>
      </w:r>
    </w:p>
    <w:p w:rsidR="006273FC" w:rsidRPr="005609E1" w:rsidRDefault="006273FC" w:rsidP="00773DDC">
      <w:pPr>
        <w:numPr>
          <w:ilvl w:val="0"/>
          <w:numId w:val="63"/>
        </w:numPr>
        <w:ind w:left="0" w:firstLine="709"/>
        <w:jc w:val="both"/>
        <w:rPr>
          <w:sz w:val="24"/>
          <w:szCs w:val="24"/>
        </w:rPr>
      </w:pPr>
      <w:r w:rsidRPr="005609E1">
        <w:rPr>
          <w:sz w:val="24"/>
          <w:szCs w:val="24"/>
        </w:rPr>
        <w:t>Характеризовать и сравнивать экологические проблемы прошлого и современности.</w:t>
      </w:r>
    </w:p>
    <w:p w:rsidR="006273FC" w:rsidRPr="005609E1" w:rsidRDefault="006273FC" w:rsidP="00773DDC">
      <w:pPr>
        <w:numPr>
          <w:ilvl w:val="0"/>
          <w:numId w:val="63"/>
        </w:numPr>
        <w:ind w:left="0" w:firstLine="709"/>
        <w:jc w:val="both"/>
        <w:rPr>
          <w:sz w:val="24"/>
          <w:szCs w:val="24"/>
        </w:rPr>
      </w:pPr>
      <w:r w:rsidRPr="005609E1">
        <w:rPr>
          <w:sz w:val="24"/>
          <w:szCs w:val="24"/>
        </w:rPr>
        <w:t xml:space="preserve">Различать и оперировать культурологическими и языковедческими терминами. </w:t>
      </w:r>
    </w:p>
    <w:p w:rsidR="006273FC" w:rsidRPr="005609E1" w:rsidRDefault="006273FC" w:rsidP="00773DDC">
      <w:pPr>
        <w:numPr>
          <w:ilvl w:val="0"/>
          <w:numId w:val="63"/>
        </w:numPr>
        <w:ind w:left="0" w:firstLine="709"/>
        <w:jc w:val="both"/>
        <w:rPr>
          <w:sz w:val="24"/>
          <w:szCs w:val="24"/>
        </w:rPr>
      </w:pPr>
      <w:r w:rsidRPr="005609E1">
        <w:rPr>
          <w:sz w:val="24"/>
          <w:szCs w:val="24"/>
        </w:rPr>
        <w:t>Различать и определять назначение артефактов народной культуры; анализировать и сравнивать явления народной культуры разных народов и регионов.</w:t>
      </w:r>
    </w:p>
    <w:p w:rsidR="006273FC" w:rsidRPr="005609E1" w:rsidRDefault="006273FC" w:rsidP="00773DDC">
      <w:pPr>
        <w:numPr>
          <w:ilvl w:val="0"/>
          <w:numId w:val="63"/>
        </w:numPr>
        <w:ind w:left="0" w:firstLine="709"/>
        <w:jc w:val="both"/>
        <w:rPr>
          <w:sz w:val="24"/>
          <w:szCs w:val="24"/>
        </w:rPr>
      </w:pPr>
      <w:r w:rsidRPr="005609E1">
        <w:rPr>
          <w:sz w:val="24"/>
          <w:szCs w:val="24"/>
        </w:rPr>
        <w:t>Анализировать текст выявлять его структуру, основные мысли каждого абзаца, разделов; сопоставлять изображения и информацию из текста; преобразовывать текстовую информацию в табличную, схематичную форму; анализировать и сравнивать информацию, представленную в разных формах – текстовых, схематических, изобразительных.</w:t>
      </w:r>
    </w:p>
    <w:p w:rsidR="006273FC" w:rsidRPr="005609E1" w:rsidRDefault="006273FC" w:rsidP="00773DDC">
      <w:pPr>
        <w:numPr>
          <w:ilvl w:val="0"/>
          <w:numId w:val="63"/>
        </w:numPr>
        <w:ind w:left="0" w:firstLine="709"/>
        <w:jc w:val="both"/>
        <w:rPr>
          <w:sz w:val="24"/>
          <w:szCs w:val="24"/>
        </w:rPr>
      </w:pPr>
      <w:r w:rsidRPr="005609E1">
        <w:rPr>
          <w:sz w:val="24"/>
          <w:szCs w:val="24"/>
        </w:rPr>
        <w:t>Находить и анализировать информацию на конкретных сайтах (в безопасной сети интернета).</w:t>
      </w:r>
    </w:p>
    <w:p w:rsidR="006273FC" w:rsidRPr="005609E1" w:rsidRDefault="006273FC" w:rsidP="00773DDC">
      <w:pPr>
        <w:pStyle w:val="a8"/>
        <w:numPr>
          <w:ilvl w:val="0"/>
          <w:numId w:val="62"/>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 xml:space="preserve">локализовать во времени хронологические рамки и рубежные события истории и культуры Чувашии. </w:t>
      </w:r>
    </w:p>
    <w:p w:rsidR="006273FC" w:rsidRPr="005609E1" w:rsidRDefault="006273FC" w:rsidP="00773DDC">
      <w:pPr>
        <w:pStyle w:val="a8"/>
        <w:numPr>
          <w:ilvl w:val="0"/>
          <w:numId w:val="62"/>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 xml:space="preserve">использовать историческую карту как источник информации о территории Чувашии и России и других государств; </w:t>
      </w:r>
    </w:p>
    <w:p w:rsidR="006273FC" w:rsidRPr="005609E1" w:rsidRDefault="006273FC" w:rsidP="00773DDC">
      <w:pPr>
        <w:pStyle w:val="a8"/>
        <w:numPr>
          <w:ilvl w:val="0"/>
          <w:numId w:val="62"/>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 xml:space="preserve">анализировать информацию из исторических источников, текстов, материальных и художественных памятников; </w:t>
      </w:r>
    </w:p>
    <w:p w:rsidR="006273FC" w:rsidRPr="005609E1" w:rsidRDefault="006273FC" w:rsidP="00773DDC">
      <w:pPr>
        <w:pStyle w:val="a8"/>
        <w:numPr>
          <w:ilvl w:val="0"/>
          <w:numId w:val="62"/>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 xml:space="preserve">представлять в различных формах описания, рассказа: а) условия и образ жизни людей различного социального положения в Чувашии и России; б) ключевые события эпохи и их участников; в) памятники материальной и художественной культуры; </w:t>
      </w:r>
    </w:p>
    <w:p w:rsidR="006273FC" w:rsidRPr="005609E1" w:rsidRDefault="006273FC" w:rsidP="00773DDC">
      <w:pPr>
        <w:pStyle w:val="a8"/>
        <w:numPr>
          <w:ilvl w:val="0"/>
          <w:numId w:val="62"/>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 xml:space="preserve">систематизировать исторический материал, содержащийся в учебной и дополнительной литературе; </w:t>
      </w:r>
    </w:p>
    <w:p w:rsidR="006273FC" w:rsidRPr="005609E1" w:rsidRDefault="006273FC" w:rsidP="00773DDC">
      <w:pPr>
        <w:pStyle w:val="a8"/>
        <w:numPr>
          <w:ilvl w:val="0"/>
          <w:numId w:val="62"/>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 xml:space="preserve">раскрывать характерные, существенные черты экономического и социального развития Чувашии и России; </w:t>
      </w:r>
    </w:p>
    <w:p w:rsidR="006273FC" w:rsidRPr="005609E1" w:rsidRDefault="006273FC" w:rsidP="00773DDC">
      <w:pPr>
        <w:pStyle w:val="a8"/>
        <w:numPr>
          <w:ilvl w:val="0"/>
          <w:numId w:val="62"/>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 xml:space="preserve">давать оценку событиям и личностям отечественной истории. </w:t>
      </w:r>
    </w:p>
    <w:p w:rsidR="006273FC" w:rsidRPr="005609E1" w:rsidRDefault="006273FC" w:rsidP="005609E1">
      <w:pPr>
        <w:tabs>
          <w:tab w:val="left" w:pos="993"/>
        </w:tabs>
        <w:autoSpaceDE w:val="0"/>
        <w:autoSpaceDN w:val="0"/>
        <w:adjustRightInd w:val="0"/>
        <w:ind w:firstLine="709"/>
        <w:jc w:val="both"/>
        <w:rPr>
          <w:sz w:val="24"/>
          <w:szCs w:val="24"/>
        </w:rPr>
      </w:pPr>
    </w:p>
    <w:p w:rsidR="006273FC" w:rsidRPr="005609E1" w:rsidRDefault="006273FC" w:rsidP="005609E1">
      <w:pPr>
        <w:pStyle w:val="a8"/>
        <w:shd w:val="clear" w:color="auto" w:fill="FFFFFF" w:themeFill="background1"/>
        <w:tabs>
          <w:tab w:val="left" w:pos="993"/>
        </w:tabs>
        <w:autoSpaceDE w:val="0"/>
        <w:autoSpaceDN w:val="0"/>
        <w:adjustRightInd w:val="0"/>
        <w:ind w:left="709"/>
        <w:jc w:val="both"/>
        <w:rPr>
          <w:rFonts w:ascii="Times New Roman" w:hAnsi="Times New Roman"/>
          <w:b/>
        </w:rPr>
      </w:pPr>
      <w:r w:rsidRPr="005609E1">
        <w:rPr>
          <w:rFonts w:ascii="Times New Roman" w:hAnsi="Times New Roman"/>
          <w:b/>
          <w:iCs/>
        </w:rPr>
        <w:t>Выпускник получит возможность научиться:</w:t>
      </w:r>
    </w:p>
    <w:p w:rsidR="006273FC" w:rsidRPr="005609E1" w:rsidRDefault="006273FC" w:rsidP="00773DDC">
      <w:pPr>
        <w:numPr>
          <w:ilvl w:val="0"/>
          <w:numId w:val="63"/>
        </w:numPr>
        <w:tabs>
          <w:tab w:val="clear" w:pos="928"/>
          <w:tab w:val="num" w:pos="720"/>
          <w:tab w:val="left" w:pos="993"/>
        </w:tabs>
        <w:ind w:left="0" w:firstLine="709"/>
        <w:jc w:val="both"/>
        <w:rPr>
          <w:sz w:val="24"/>
          <w:szCs w:val="24"/>
        </w:rPr>
      </w:pPr>
      <w:r w:rsidRPr="005609E1">
        <w:rPr>
          <w:sz w:val="24"/>
          <w:szCs w:val="24"/>
        </w:rPr>
        <w:t>Оперировать сведениями об этнической культуре народов России и мира; проводить сравнительный анализ терминов и явлений культуры разных народов.</w:t>
      </w:r>
    </w:p>
    <w:p w:rsidR="006273FC" w:rsidRPr="005609E1" w:rsidRDefault="006273FC" w:rsidP="00773DDC">
      <w:pPr>
        <w:numPr>
          <w:ilvl w:val="0"/>
          <w:numId w:val="63"/>
        </w:numPr>
        <w:tabs>
          <w:tab w:val="clear" w:pos="928"/>
          <w:tab w:val="num" w:pos="720"/>
          <w:tab w:val="left" w:pos="993"/>
        </w:tabs>
        <w:ind w:left="0" w:firstLine="709"/>
        <w:jc w:val="both"/>
        <w:rPr>
          <w:sz w:val="24"/>
          <w:szCs w:val="24"/>
        </w:rPr>
      </w:pPr>
      <w:r w:rsidRPr="005609E1">
        <w:rPr>
          <w:sz w:val="24"/>
          <w:szCs w:val="24"/>
        </w:rPr>
        <w:t>Сравнивать и выявлять общее и различное в языковых фактах; выявлять принадлежность языка той или иной группе и семье; характеризовать особенности чувашского языка, анализировать взаимосвязи и взаимовлияния языков.</w:t>
      </w:r>
    </w:p>
    <w:p w:rsidR="006273FC" w:rsidRPr="005609E1" w:rsidRDefault="006273FC" w:rsidP="00773DDC">
      <w:pPr>
        <w:numPr>
          <w:ilvl w:val="0"/>
          <w:numId w:val="63"/>
        </w:numPr>
        <w:tabs>
          <w:tab w:val="clear" w:pos="928"/>
          <w:tab w:val="num" w:pos="720"/>
          <w:tab w:val="left" w:pos="993"/>
        </w:tabs>
        <w:ind w:left="0" w:firstLine="709"/>
        <w:jc w:val="both"/>
        <w:rPr>
          <w:sz w:val="24"/>
          <w:szCs w:val="24"/>
        </w:rPr>
      </w:pPr>
      <w:r w:rsidRPr="005609E1">
        <w:rPr>
          <w:sz w:val="24"/>
          <w:szCs w:val="24"/>
        </w:rPr>
        <w:t>Находить и анализировать информацию о явлениях культуры, жизнедеятельности персоналий (в том числе и в безопасной сети интернет), оформлять ее в виде электронной презентации, проекта, журналистского материала, с докладом выступать перед классом. Применять свои личные наблюдения, опросы, интервью в проектной деятельности.</w:t>
      </w:r>
    </w:p>
    <w:p w:rsidR="006273FC" w:rsidRPr="005609E1" w:rsidRDefault="006273FC" w:rsidP="00773DDC">
      <w:pPr>
        <w:numPr>
          <w:ilvl w:val="0"/>
          <w:numId w:val="63"/>
        </w:numPr>
        <w:tabs>
          <w:tab w:val="clear" w:pos="928"/>
          <w:tab w:val="num" w:pos="720"/>
          <w:tab w:val="left" w:pos="993"/>
        </w:tabs>
        <w:ind w:left="0" w:firstLine="709"/>
        <w:jc w:val="both"/>
        <w:rPr>
          <w:sz w:val="24"/>
          <w:szCs w:val="24"/>
        </w:rPr>
      </w:pPr>
      <w:r w:rsidRPr="005609E1">
        <w:rPr>
          <w:sz w:val="24"/>
          <w:szCs w:val="24"/>
        </w:rPr>
        <w:t>Моделировать простейшие артефакты народной культуры, украшать их, готовить выставку.</w:t>
      </w:r>
    </w:p>
    <w:p w:rsidR="006273FC" w:rsidRPr="005609E1" w:rsidRDefault="006273FC" w:rsidP="00773DDC">
      <w:pPr>
        <w:numPr>
          <w:ilvl w:val="0"/>
          <w:numId w:val="63"/>
        </w:numPr>
        <w:tabs>
          <w:tab w:val="clear" w:pos="928"/>
          <w:tab w:val="num" w:pos="720"/>
          <w:tab w:val="left" w:pos="993"/>
        </w:tabs>
        <w:ind w:left="0" w:firstLine="709"/>
        <w:jc w:val="both"/>
        <w:rPr>
          <w:sz w:val="24"/>
          <w:szCs w:val="24"/>
        </w:rPr>
      </w:pPr>
      <w:r w:rsidRPr="005609E1">
        <w:rPr>
          <w:sz w:val="24"/>
          <w:szCs w:val="24"/>
        </w:rPr>
        <w:t>Анализировать форму предметов; развивать навыки эстетического, образного восприятия произведений искусства.</w:t>
      </w:r>
    </w:p>
    <w:p w:rsidR="006273FC" w:rsidRPr="005609E1" w:rsidRDefault="006273FC" w:rsidP="00773DDC">
      <w:pPr>
        <w:pStyle w:val="a8"/>
        <w:numPr>
          <w:ilvl w:val="0"/>
          <w:numId w:val="62"/>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iCs/>
        </w:rPr>
        <w:t xml:space="preserve">используя историческую карту, характеризовать социально-экономическое и политическое развитие Чувашии и России; </w:t>
      </w:r>
    </w:p>
    <w:p w:rsidR="006273FC" w:rsidRPr="005609E1" w:rsidRDefault="006273FC" w:rsidP="00773DDC">
      <w:pPr>
        <w:pStyle w:val="a8"/>
        <w:numPr>
          <w:ilvl w:val="0"/>
          <w:numId w:val="62"/>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iCs/>
        </w:rPr>
        <w:t xml:space="preserve">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другое); </w:t>
      </w:r>
    </w:p>
    <w:p w:rsidR="006273FC" w:rsidRPr="005609E1" w:rsidRDefault="006273FC" w:rsidP="00773DDC">
      <w:pPr>
        <w:pStyle w:val="a8"/>
        <w:numPr>
          <w:ilvl w:val="0"/>
          <w:numId w:val="62"/>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iCs/>
        </w:rPr>
        <w:lastRenderedPageBreak/>
        <w:t xml:space="preserve">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другое; </w:t>
      </w:r>
    </w:p>
    <w:p w:rsidR="006273FC" w:rsidRPr="005609E1" w:rsidRDefault="006273FC" w:rsidP="00773DDC">
      <w:pPr>
        <w:pStyle w:val="a8"/>
        <w:numPr>
          <w:ilvl w:val="0"/>
          <w:numId w:val="62"/>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iCs/>
        </w:rPr>
        <w:t xml:space="preserve">проводить работу по поиску и оформлению материалов истории своей семьи, города, края. </w:t>
      </w:r>
    </w:p>
    <w:p w:rsidR="006273FC" w:rsidRPr="005609E1" w:rsidRDefault="006273FC" w:rsidP="00773DDC">
      <w:pPr>
        <w:pStyle w:val="a8"/>
        <w:numPr>
          <w:ilvl w:val="0"/>
          <w:numId w:val="62"/>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iCs/>
        </w:rPr>
        <w:t xml:space="preserve">сохранять традиции чувашской культуры. </w:t>
      </w:r>
    </w:p>
    <w:p w:rsidR="006273FC" w:rsidRPr="005609E1" w:rsidRDefault="006273FC" w:rsidP="005609E1">
      <w:pPr>
        <w:pStyle w:val="4"/>
        <w:spacing w:before="0" w:line="240" w:lineRule="auto"/>
        <w:rPr>
          <w:rFonts w:ascii="Times New Roman" w:hAnsi="Times New Roman"/>
          <w:color w:val="auto"/>
          <w:sz w:val="24"/>
          <w:szCs w:val="24"/>
        </w:rPr>
      </w:pPr>
    </w:p>
    <w:p w:rsidR="006273FC" w:rsidRPr="005609E1" w:rsidRDefault="006273FC" w:rsidP="005609E1">
      <w:pPr>
        <w:pStyle w:val="4"/>
        <w:spacing w:before="0" w:line="240" w:lineRule="auto"/>
        <w:rPr>
          <w:rFonts w:ascii="Times New Roman" w:hAnsi="Times New Roman"/>
          <w:i w:val="0"/>
          <w:color w:val="auto"/>
          <w:sz w:val="24"/>
          <w:szCs w:val="24"/>
        </w:rPr>
      </w:pPr>
      <w:r w:rsidRPr="005609E1">
        <w:rPr>
          <w:rFonts w:ascii="Times New Roman" w:hAnsi="Times New Roman"/>
          <w:i w:val="0"/>
          <w:color w:val="auto"/>
          <w:sz w:val="24"/>
          <w:szCs w:val="24"/>
        </w:rPr>
        <w:t>1.2.5.6.</w:t>
      </w:r>
      <w:r w:rsidR="007B266D" w:rsidRPr="005609E1">
        <w:rPr>
          <w:rFonts w:ascii="Times New Roman" w:hAnsi="Times New Roman"/>
          <w:i w:val="0"/>
          <w:color w:val="auto"/>
          <w:sz w:val="24"/>
          <w:szCs w:val="24"/>
        </w:rPr>
        <w:t xml:space="preserve"> </w:t>
      </w:r>
      <w:r w:rsidRPr="005609E1">
        <w:rPr>
          <w:rFonts w:ascii="Times New Roman" w:hAnsi="Times New Roman"/>
          <w:i w:val="0"/>
          <w:color w:val="auto"/>
          <w:sz w:val="24"/>
          <w:szCs w:val="24"/>
        </w:rPr>
        <w:t>История России. Всеобщая история</w:t>
      </w:r>
      <w:r w:rsidRPr="005609E1">
        <w:rPr>
          <w:rStyle w:val="ac"/>
          <w:rFonts w:ascii="Times New Roman" w:hAnsi="Times New Roman"/>
          <w:i w:val="0"/>
          <w:color w:val="auto"/>
          <w:sz w:val="24"/>
          <w:szCs w:val="24"/>
        </w:rPr>
        <w:footnoteReference w:id="2"/>
      </w:r>
    </w:p>
    <w:p w:rsidR="006273FC" w:rsidRPr="005609E1" w:rsidRDefault="006273FC" w:rsidP="005609E1">
      <w:pPr>
        <w:ind w:firstLine="709"/>
        <w:jc w:val="both"/>
        <w:rPr>
          <w:sz w:val="24"/>
          <w:szCs w:val="24"/>
        </w:rPr>
      </w:pPr>
      <w:r w:rsidRPr="005609E1">
        <w:rPr>
          <w:b/>
          <w:sz w:val="24"/>
          <w:szCs w:val="24"/>
        </w:rPr>
        <w:t>Предметные результаты</w:t>
      </w:r>
      <w:r w:rsidRPr="005609E1">
        <w:rPr>
          <w:sz w:val="24"/>
          <w:szCs w:val="24"/>
        </w:rPr>
        <w:t xml:space="preserve"> освоения курса истории на уровне основного общего образования предполагают, что у обучающегося сформированы:</w:t>
      </w:r>
    </w:p>
    <w:p w:rsidR="006273FC" w:rsidRPr="005609E1" w:rsidRDefault="006273FC" w:rsidP="00773DDC">
      <w:pPr>
        <w:numPr>
          <w:ilvl w:val="0"/>
          <w:numId w:val="60"/>
        </w:numPr>
        <w:tabs>
          <w:tab w:val="left" w:pos="993"/>
        </w:tabs>
        <w:ind w:left="0" w:firstLine="709"/>
        <w:jc w:val="both"/>
        <w:rPr>
          <w:sz w:val="24"/>
          <w:szCs w:val="24"/>
        </w:rPr>
      </w:pPr>
      <w:r w:rsidRPr="005609E1">
        <w:rPr>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6273FC" w:rsidRPr="005609E1" w:rsidRDefault="006273FC" w:rsidP="00773DDC">
      <w:pPr>
        <w:numPr>
          <w:ilvl w:val="0"/>
          <w:numId w:val="60"/>
        </w:numPr>
        <w:tabs>
          <w:tab w:val="left" w:pos="993"/>
        </w:tabs>
        <w:ind w:left="0" w:firstLine="709"/>
        <w:jc w:val="both"/>
        <w:rPr>
          <w:sz w:val="24"/>
          <w:szCs w:val="24"/>
        </w:rPr>
      </w:pPr>
      <w:r w:rsidRPr="005609E1">
        <w:rPr>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6273FC" w:rsidRPr="005609E1" w:rsidRDefault="006273FC" w:rsidP="00773DDC">
      <w:pPr>
        <w:numPr>
          <w:ilvl w:val="0"/>
          <w:numId w:val="60"/>
        </w:numPr>
        <w:tabs>
          <w:tab w:val="left" w:pos="993"/>
        </w:tabs>
        <w:ind w:left="0" w:firstLine="709"/>
        <w:jc w:val="both"/>
        <w:rPr>
          <w:sz w:val="24"/>
          <w:szCs w:val="24"/>
        </w:rPr>
      </w:pPr>
      <w:r w:rsidRPr="005609E1">
        <w:rPr>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6273FC" w:rsidRPr="005609E1" w:rsidRDefault="006273FC" w:rsidP="00773DDC">
      <w:pPr>
        <w:numPr>
          <w:ilvl w:val="0"/>
          <w:numId w:val="60"/>
        </w:numPr>
        <w:tabs>
          <w:tab w:val="left" w:pos="993"/>
        </w:tabs>
        <w:ind w:left="0" w:firstLine="709"/>
        <w:jc w:val="both"/>
        <w:rPr>
          <w:sz w:val="24"/>
          <w:szCs w:val="24"/>
        </w:rPr>
      </w:pPr>
      <w:r w:rsidRPr="005609E1">
        <w:rPr>
          <w:sz w:val="24"/>
          <w:szCs w:val="24"/>
        </w:rPr>
        <w:t>способность применять исторические знания для осмысления общественных событий и явлений прошлого и современности;</w:t>
      </w:r>
    </w:p>
    <w:p w:rsidR="006273FC" w:rsidRPr="005609E1" w:rsidRDefault="006273FC" w:rsidP="00773DDC">
      <w:pPr>
        <w:numPr>
          <w:ilvl w:val="0"/>
          <w:numId w:val="60"/>
        </w:numPr>
        <w:tabs>
          <w:tab w:val="left" w:pos="993"/>
        </w:tabs>
        <w:ind w:left="0" w:firstLine="709"/>
        <w:jc w:val="both"/>
        <w:rPr>
          <w:sz w:val="24"/>
          <w:szCs w:val="24"/>
        </w:rPr>
      </w:pPr>
      <w:r w:rsidRPr="005609E1">
        <w:rPr>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6273FC" w:rsidRPr="005609E1" w:rsidRDefault="006273FC" w:rsidP="00773DDC">
      <w:pPr>
        <w:numPr>
          <w:ilvl w:val="0"/>
          <w:numId w:val="60"/>
        </w:numPr>
        <w:tabs>
          <w:tab w:val="left" w:pos="993"/>
        </w:tabs>
        <w:ind w:left="0" w:firstLine="709"/>
        <w:jc w:val="both"/>
        <w:rPr>
          <w:sz w:val="24"/>
          <w:szCs w:val="24"/>
        </w:rPr>
      </w:pPr>
      <w:r w:rsidRPr="005609E1">
        <w:rPr>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6273FC" w:rsidRPr="005609E1" w:rsidRDefault="006273FC" w:rsidP="00773DDC">
      <w:pPr>
        <w:numPr>
          <w:ilvl w:val="0"/>
          <w:numId w:val="60"/>
        </w:numPr>
        <w:tabs>
          <w:tab w:val="left" w:pos="993"/>
        </w:tabs>
        <w:ind w:left="0" w:firstLine="709"/>
        <w:jc w:val="both"/>
        <w:rPr>
          <w:sz w:val="24"/>
          <w:szCs w:val="24"/>
        </w:rPr>
      </w:pPr>
      <w:r w:rsidRPr="005609E1">
        <w:rPr>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6273FC" w:rsidRPr="005609E1" w:rsidRDefault="006273FC" w:rsidP="005609E1">
      <w:pPr>
        <w:ind w:firstLine="709"/>
        <w:rPr>
          <w:b/>
          <w:sz w:val="24"/>
          <w:szCs w:val="24"/>
        </w:rPr>
      </w:pPr>
      <w:r w:rsidRPr="005609E1">
        <w:rPr>
          <w:b/>
          <w:sz w:val="24"/>
          <w:szCs w:val="24"/>
        </w:rPr>
        <w:t>История Древнего мира (5 класс)</w:t>
      </w:r>
    </w:p>
    <w:p w:rsidR="006273FC" w:rsidRPr="005609E1" w:rsidRDefault="006273FC" w:rsidP="005609E1">
      <w:pPr>
        <w:pStyle w:val="ad"/>
        <w:spacing w:line="240" w:lineRule="auto"/>
        <w:ind w:firstLine="709"/>
        <w:rPr>
          <w:b/>
          <w:sz w:val="24"/>
        </w:rPr>
      </w:pPr>
      <w:r w:rsidRPr="005609E1">
        <w:rPr>
          <w:b/>
          <w:sz w:val="24"/>
        </w:rPr>
        <w:t>Выпускник научится:</w:t>
      </w:r>
    </w:p>
    <w:p w:rsidR="006273FC" w:rsidRPr="005609E1" w:rsidRDefault="006273FC" w:rsidP="005609E1">
      <w:pPr>
        <w:ind w:firstLine="709"/>
        <w:jc w:val="both"/>
        <w:rPr>
          <w:i/>
          <w:sz w:val="24"/>
          <w:szCs w:val="24"/>
        </w:rPr>
      </w:pPr>
      <w:r w:rsidRPr="005609E1">
        <w:rPr>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6273FC" w:rsidRPr="005609E1" w:rsidRDefault="006273FC" w:rsidP="005609E1">
      <w:pPr>
        <w:ind w:firstLine="709"/>
        <w:jc w:val="both"/>
        <w:rPr>
          <w:i/>
          <w:sz w:val="24"/>
          <w:szCs w:val="24"/>
        </w:rPr>
      </w:pPr>
      <w:r w:rsidRPr="005609E1">
        <w:rPr>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6273FC" w:rsidRPr="005609E1" w:rsidRDefault="006273FC" w:rsidP="005609E1">
      <w:pPr>
        <w:ind w:firstLine="709"/>
        <w:jc w:val="both"/>
        <w:rPr>
          <w:i/>
          <w:sz w:val="24"/>
          <w:szCs w:val="24"/>
        </w:rPr>
      </w:pPr>
      <w:r w:rsidRPr="005609E1">
        <w:rPr>
          <w:sz w:val="24"/>
          <w:szCs w:val="24"/>
        </w:rPr>
        <w:t>• проводить поиск информации в отрывках исторических текстов, материальных памятниках Древнего мира;</w:t>
      </w:r>
    </w:p>
    <w:p w:rsidR="006273FC" w:rsidRPr="005609E1" w:rsidRDefault="006273FC" w:rsidP="005609E1">
      <w:pPr>
        <w:ind w:firstLine="709"/>
        <w:jc w:val="both"/>
        <w:rPr>
          <w:i/>
          <w:sz w:val="24"/>
          <w:szCs w:val="24"/>
        </w:rPr>
      </w:pPr>
      <w:r w:rsidRPr="005609E1">
        <w:rPr>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6273FC" w:rsidRPr="005609E1" w:rsidRDefault="006273FC" w:rsidP="005609E1">
      <w:pPr>
        <w:ind w:firstLine="709"/>
        <w:jc w:val="both"/>
        <w:rPr>
          <w:i/>
          <w:sz w:val="24"/>
          <w:szCs w:val="24"/>
        </w:rPr>
      </w:pPr>
      <w:r w:rsidRPr="005609E1">
        <w:rPr>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6273FC" w:rsidRPr="005609E1" w:rsidRDefault="006273FC" w:rsidP="005609E1">
      <w:pPr>
        <w:ind w:firstLine="709"/>
        <w:jc w:val="both"/>
        <w:rPr>
          <w:i/>
          <w:sz w:val="24"/>
          <w:szCs w:val="24"/>
        </w:rPr>
      </w:pPr>
      <w:r w:rsidRPr="005609E1">
        <w:rPr>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6273FC" w:rsidRPr="005609E1" w:rsidRDefault="006273FC" w:rsidP="005609E1">
      <w:pPr>
        <w:ind w:firstLine="709"/>
        <w:jc w:val="both"/>
        <w:rPr>
          <w:i/>
          <w:sz w:val="24"/>
          <w:szCs w:val="24"/>
        </w:rPr>
      </w:pPr>
      <w:r w:rsidRPr="005609E1">
        <w:rPr>
          <w:sz w:val="24"/>
          <w:szCs w:val="24"/>
        </w:rPr>
        <w:lastRenderedPageBreak/>
        <w:t>• давать оценку наиболее значительным событиям и личностям древней истории.</w:t>
      </w:r>
    </w:p>
    <w:p w:rsidR="006273FC" w:rsidRPr="005609E1" w:rsidRDefault="006273FC" w:rsidP="005609E1">
      <w:pPr>
        <w:ind w:firstLine="709"/>
        <w:jc w:val="both"/>
        <w:rPr>
          <w:b/>
          <w:sz w:val="24"/>
          <w:szCs w:val="24"/>
        </w:rPr>
      </w:pPr>
      <w:r w:rsidRPr="005609E1">
        <w:rPr>
          <w:b/>
          <w:sz w:val="24"/>
          <w:szCs w:val="24"/>
        </w:rPr>
        <w:t>Выпускник получит возможность научиться:</w:t>
      </w:r>
    </w:p>
    <w:p w:rsidR="006273FC" w:rsidRPr="007C20CA" w:rsidRDefault="006273FC" w:rsidP="005609E1">
      <w:pPr>
        <w:ind w:firstLine="709"/>
        <w:jc w:val="both"/>
        <w:rPr>
          <w:sz w:val="24"/>
          <w:szCs w:val="24"/>
        </w:rPr>
      </w:pPr>
      <w:r w:rsidRPr="007C20CA">
        <w:rPr>
          <w:sz w:val="24"/>
          <w:szCs w:val="24"/>
        </w:rPr>
        <w:t>• давать характеристику общественного строя древних государств;</w:t>
      </w:r>
    </w:p>
    <w:p w:rsidR="006273FC" w:rsidRPr="007C20CA" w:rsidRDefault="006273FC" w:rsidP="005609E1">
      <w:pPr>
        <w:ind w:firstLine="709"/>
        <w:jc w:val="both"/>
        <w:rPr>
          <w:sz w:val="24"/>
          <w:szCs w:val="24"/>
        </w:rPr>
      </w:pPr>
      <w:r w:rsidRPr="007C20CA">
        <w:rPr>
          <w:sz w:val="24"/>
          <w:szCs w:val="24"/>
        </w:rPr>
        <w:t>• сопоставлять свидетельства различных исторических источников, выявляя в них общее и различия;</w:t>
      </w:r>
    </w:p>
    <w:p w:rsidR="006273FC" w:rsidRPr="007C20CA" w:rsidRDefault="006273FC" w:rsidP="005609E1">
      <w:pPr>
        <w:ind w:firstLine="709"/>
        <w:jc w:val="both"/>
        <w:rPr>
          <w:sz w:val="24"/>
          <w:szCs w:val="24"/>
        </w:rPr>
      </w:pPr>
      <w:r w:rsidRPr="007C20CA">
        <w:rPr>
          <w:sz w:val="24"/>
          <w:szCs w:val="24"/>
        </w:rPr>
        <w:t>• видеть проявления влияния античного искусства в окружающей среде;</w:t>
      </w:r>
    </w:p>
    <w:p w:rsidR="006273FC" w:rsidRPr="007C20CA" w:rsidRDefault="006273FC" w:rsidP="005609E1">
      <w:pPr>
        <w:ind w:firstLine="709"/>
        <w:jc w:val="both"/>
        <w:rPr>
          <w:sz w:val="24"/>
          <w:szCs w:val="24"/>
        </w:rPr>
      </w:pPr>
      <w:r w:rsidRPr="007C20CA">
        <w:rPr>
          <w:sz w:val="24"/>
          <w:szCs w:val="24"/>
        </w:rPr>
        <w:t>• высказывать суждения о значении и месте исторического и культурного наследия древних обществ в мировой истории.</w:t>
      </w:r>
    </w:p>
    <w:p w:rsidR="006273FC" w:rsidRPr="005609E1" w:rsidRDefault="006273FC" w:rsidP="005609E1">
      <w:pPr>
        <w:ind w:firstLine="709"/>
        <w:rPr>
          <w:sz w:val="24"/>
          <w:szCs w:val="24"/>
        </w:rPr>
      </w:pPr>
      <w:r w:rsidRPr="005609E1">
        <w:rPr>
          <w:b/>
          <w:sz w:val="24"/>
          <w:szCs w:val="24"/>
        </w:rPr>
        <w:t xml:space="preserve">История Средних веков. </w:t>
      </w:r>
      <w:r w:rsidRPr="005609E1">
        <w:rPr>
          <w:b/>
          <w:bCs/>
          <w:sz w:val="24"/>
          <w:szCs w:val="24"/>
        </w:rPr>
        <w:t>От Древней Руси к Российскому государству (</w:t>
      </w:r>
      <w:r w:rsidRPr="005609E1">
        <w:rPr>
          <w:b/>
          <w:sz w:val="24"/>
          <w:szCs w:val="24"/>
          <w:lang w:val="en-US"/>
        </w:rPr>
        <w:t>VIII</w:t>
      </w:r>
      <w:r w:rsidRPr="005609E1">
        <w:rPr>
          <w:b/>
          <w:sz w:val="24"/>
          <w:szCs w:val="24"/>
        </w:rPr>
        <w:t xml:space="preserve"> –</w:t>
      </w:r>
      <w:r w:rsidRPr="005609E1">
        <w:rPr>
          <w:b/>
          <w:sz w:val="24"/>
          <w:szCs w:val="24"/>
          <w:lang w:val="en-US"/>
        </w:rPr>
        <w:t>XV</w:t>
      </w:r>
      <w:r w:rsidRPr="005609E1">
        <w:rPr>
          <w:b/>
          <w:sz w:val="24"/>
          <w:szCs w:val="24"/>
        </w:rPr>
        <w:t xml:space="preserve"> вв.) (6 класс)</w:t>
      </w:r>
    </w:p>
    <w:p w:rsidR="006273FC" w:rsidRPr="005609E1" w:rsidRDefault="006273FC" w:rsidP="005609E1">
      <w:pPr>
        <w:pStyle w:val="ad"/>
        <w:spacing w:line="240" w:lineRule="auto"/>
        <w:ind w:firstLine="709"/>
        <w:rPr>
          <w:b/>
          <w:sz w:val="24"/>
        </w:rPr>
      </w:pPr>
      <w:r w:rsidRPr="005609E1">
        <w:rPr>
          <w:b/>
          <w:sz w:val="24"/>
        </w:rPr>
        <w:t>Выпускник научится:</w:t>
      </w:r>
    </w:p>
    <w:p w:rsidR="006273FC" w:rsidRPr="005609E1" w:rsidRDefault="006273FC" w:rsidP="005609E1">
      <w:pPr>
        <w:ind w:firstLine="709"/>
        <w:jc w:val="both"/>
        <w:rPr>
          <w:sz w:val="24"/>
          <w:szCs w:val="24"/>
        </w:rPr>
      </w:pPr>
      <w:r w:rsidRPr="005609E1">
        <w:rPr>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6273FC" w:rsidRPr="005609E1" w:rsidRDefault="006273FC" w:rsidP="005609E1">
      <w:pPr>
        <w:ind w:firstLine="709"/>
        <w:jc w:val="both"/>
        <w:rPr>
          <w:sz w:val="24"/>
          <w:szCs w:val="24"/>
        </w:rPr>
      </w:pPr>
      <w:r w:rsidRPr="005609E1">
        <w:rPr>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6273FC" w:rsidRPr="005609E1" w:rsidRDefault="006273FC" w:rsidP="005609E1">
      <w:pPr>
        <w:ind w:firstLine="709"/>
        <w:jc w:val="both"/>
        <w:rPr>
          <w:sz w:val="24"/>
          <w:szCs w:val="24"/>
        </w:rPr>
      </w:pPr>
      <w:r w:rsidRPr="005609E1">
        <w:rPr>
          <w:sz w:val="24"/>
          <w:szCs w:val="24"/>
        </w:rPr>
        <w:t>• проводить поиск информации в исторических текстах, материальных исторических памятниках Средневековья;</w:t>
      </w:r>
    </w:p>
    <w:p w:rsidR="006273FC" w:rsidRPr="005609E1" w:rsidRDefault="006273FC" w:rsidP="005609E1">
      <w:pPr>
        <w:ind w:firstLine="709"/>
        <w:jc w:val="both"/>
        <w:rPr>
          <w:sz w:val="24"/>
          <w:szCs w:val="24"/>
        </w:rPr>
      </w:pPr>
      <w:r w:rsidRPr="005609E1">
        <w:rPr>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6273FC" w:rsidRPr="005609E1" w:rsidRDefault="006273FC" w:rsidP="005609E1">
      <w:pPr>
        <w:ind w:firstLine="709"/>
        <w:jc w:val="both"/>
        <w:rPr>
          <w:sz w:val="24"/>
          <w:szCs w:val="24"/>
        </w:rPr>
      </w:pPr>
      <w:r w:rsidRPr="005609E1">
        <w:rPr>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6273FC" w:rsidRPr="005609E1" w:rsidRDefault="006273FC" w:rsidP="005609E1">
      <w:pPr>
        <w:ind w:firstLine="709"/>
        <w:jc w:val="both"/>
        <w:rPr>
          <w:sz w:val="24"/>
          <w:szCs w:val="24"/>
        </w:rPr>
      </w:pPr>
      <w:r w:rsidRPr="005609E1">
        <w:rPr>
          <w:sz w:val="24"/>
          <w:szCs w:val="24"/>
        </w:rPr>
        <w:t>• объяснять причины и следствия ключевых событий отечественной и всеобщей истории Средних веков;</w:t>
      </w:r>
    </w:p>
    <w:p w:rsidR="006273FC" w:rsidRPr="005609E1" w:rsidRDefault="006273FC" w:rsidP="005609E1">
      <w:pPr>
        <w:ind w:firstLine="709"/>
        <w:jc w:val="both"/>
        <w:rPr>
          <w:sz w:val="24"/>
          <w:szCs w:val="24"/>
        </w:rPr>
      </w:pPr>
      <w:r w:rsidRPr="005609E1">
        <w:rPr>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6273FC" w:rsidRPr="005609E1" w:rsidRDefault="006273FC" w:rsidP="005609E1">
      <w:pPr>
        <w:ind w:firstLine="709"/>
        <w:jc w:val="both"/>
        <w:rPr>
          <w:sz w:val="24"/>
          <w:szCs w:val="24"/>
        </w:rPr>
      </w:pPr>
      <w:r w:rsidRPr="005609E1">
        <w:rPr>
          <w:sz w:val="24"/>
          <w:szCs w:val="24"/>
        </w:rPr>
        <w:t>• давать оценку событиям и личностям отечественной и всеобщей истории Средних веков.</w:t>
      </w:r>
    </w:p>
    <w:p w:rsidR="006273FC" w:rsidRPr="005609E1" w:rsidRDefault="006273FC" w:rsidP="005609E1">
      <w:pPr>
        <w:ind w:firstLine="709"/>
        <w:jc w:val="both"/>
        <w:rPr>
          <w:b/>
          <w:sz w:val="24"/>
          <w:szCs w:val="24"/>
        </w:rPr>
      </w:pPr>
      <w:r w:rsidRPr="005609E1">
        <w:rPr>
          <w:b/>
          <w:sz w:val="24"/>
          <w:szCs w:val="24"/>
        </w:rPr>
        <w:t>Выпускник получит возможность научиться:</w:t>
      </w:r>
    </w:p>
    <w:p w:rsidR="006273FC" w:rsidRPr="007C20CA" w:rsidRDefault="006273FC" w:rsidP="005609E1">
      <w:pPr>
        <w:ind w:firstLine="709"/>
        <w:jc w:val="both"/>
        <w:rPr>
          <w:sz w:val="24"/>
          <w:szCs w:val="24"/>
        </w:rPr>
      </w:pPr>
      <w:r w:rsidRPr="007C20CA">
        <w:rPr>
          <w:sz w:val="24"/>
          <w:szCs w:val="24"/>
        </w:rPr>
        <w:t>• давать сопоставительную характеристику политического устройства государств Средневековья (Русь, Запад, Восток);</w:t>
      </w:r>
    </w:p>
    <w:p w:rsidR="006273FC" w:rsidRPr="007C20CA" w:rsidRDefault="006273FC" w:rsidP="005609E1">
      <w:pPr>
        <w:ind w:firstLine="709"/>
        <w:jc w:val="both"/>
        <w:rPr>
          <w:sz w:val="24"/>
          <w:szCs w:val="24"/>
        </w:rPr>
      </w:pPr>
      <w:r w:rsidRPr="007C20CA">
        <w:rPr>
          <w:sz w:val="24"/>
          <w:szCs w:val="24"/>
        </w:rPr>
        <w:t>• сравнивать свидетельства различных исторических источников, выявляя в них общее и различия;</w:t>
      </w:r>
    </w:p>
    <w:p w:rsidR="006273FC" w:rsidRPr="007C20CA" w:rsidRDefault="006273FC" w:rsidP="005609E1">
      <w:pPr>
        <w:ind w:firstLine="709"/>
        <w:jc w:val="both"/>
        <w:rPr>
          <w:sz w:val="24"/>
          <w:szCs w:val="24"/>
        </w:rPr>
      </w:pPr>
      <w:r w:rsidRPr="007C20CA">
        <w:rPr>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6273FC" w:rsidRPr="005609E1" w:rsidRDefault="006273FC" w:rsidP="005609E1">
      <w:pPr>
        <w:ind w:firstLine="709"/>
        <w:jc w:val="both"/>
        <w:rPr>
          <w:i/>
          <w:sz w:val="24"/>
          <w:szCs w:val="24"/>
        </w:rPr>
      </w:pPr>
      <w:r w:rsidRPr="005609E1">
        <w:rPr>
          <w:b/>
          <w:sz w:val="24"/>
          <w:szCs w:val="24"/>
        </w:rPr>
        <w:t xml:space="preserve">История Нового времени. </w:t>
      </w:r>
      <w:r w:rsidRPr="005609E1">
        <w:rPr>
          <w:b/>
          <w:bCs/>
          <w:sz w:val="24"/>
          <w:szCs w:val="24"/>
        </w:rPr>
        <w:t>Россия в XVI – Х</w:t>
      </w:r>
      <w:r w:rsidRPr="005609E1">
        <w:rPr>
          <w:b/>
          <w:bCs/>
          <w:sz w:val="24"/>
          <w:szCs w:val="24"/>
          <w:lang w:val="en-US"/>
        </w:rPr>
        <w:t>I</w:t>
      </w:r>
      <w:r w:rsidRPr="005609E1">
        <w:rPr>
          <w:b/>
          <w:bCs/>
          <w:sz w:val="24"/>
          <w:szCs w:val="24"/>
        </w:rPr>
        <w:t>Х веках</w:t>
      </w:r>
      <w:r w:rsidRPr="005609E1">
        <w:rPr>
          <w:b/>
          <w:sz w:val="24"/>
          <w:szCs w:val="24"/>
        </w:rPr>
        <w:t xml:space="preserve"> (7</w:t>
      </w:r>
      <w:r w:rsidRPr="005609E1">
        <w:rPr>
          <w:sz w:val="24"/>
          <w:szCs w:val="24"/>
        </w:rPr>
        <w:t>–</w:t>
      </w:r>
      <w:r w:rsidRPr="005609E1">
        <w:rPr>
          <w:b/>
          <w:sz w:val="24"/>
          <w:szCs w:val="24"/>
        </w:rPr>
        <w:t>9 класс)</w:t>
      </w:r>
    </w:p>
    <w:p w:rsidR="006273FC" w:rsidRPr="005609E1" w:rsidRDefault="006273FC" w:rsidP="005609E1">
      <w:pPr>
        <w:pStyle w:val="ad"/>
        <w:spacing w:line="240" w:lineRule="auto"/>
        <w:ind w:firstLine="709"/>
        <w:rPr>
          <w:b/>
          <w:sz w:val="24"/>
        </w:rPr>
      </w:pPr>
      <w:r w:rsidRPr="005609E1">
        <w:rPr>
          <w:b/>
          <w:sz w:val="24"/>
        </w:rPr>
        <w:t>Выпускник научится:</w:t>
      </w:r>
    </w:p>
    <w:p w:rsidR="006273FC" w:rsidRPr="005609E1" w:rsidRDefault="006273FC" w:rsidP="005609E1">
      <w:pPr>
        <w:ind w:firstLine="709"/>
        <w:jc w:val="both"/>
        <w:rPr>
          <w:sz w:val="24"/>
          <w:szCs w:val="24"/>
        </w:rPr>
      </w:pPr>
      <w:r w:rsidRPr="005609E1">
        <w:rPr>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273FC" w:rsidRPr="005609E1" w:rsidRDefault="006273FC" w:rsidP="005609E1">
      <w:pPr>
        <w:ind w:firstLine="709"/>
        <w:jc w:val="both"/>
        <w:rPr>
          <w:sz w:val="24"/>
          <w:szCs w:val="24"/>
        </w:rPr>
      </w:pPr>
      <w:r w:rsidRPr="005609E1">
        <w:rPr>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6273FC" w:rsidRPr="005609E1" w:rsidRDefault="006273FC" w:rsidP="005609E1">
      <w:pPr>
        <w:ind w:firstLine="709"/>
        <w:jc w:val="both"/>
        <w:rPr>
          <w:sz w:val="24"/>
          <w:szCs w:val="24"/>
        </w:rPr>
      </w:pPr>
      <w:r w:rsidRPr="005609E1">
        <w:rPr>
          <w:sz w:val="24"/>
          <w:szCs w:val="24"/>
        </w:rPr>
        <w:t xml:space="preserve">• анализировать информацию различных источников по отечественной и всеобщей истории Нового времени; </w:t>
      </w:r>
    </w:p>
    <w:p w:rsidR="006273FC" w:rsidRPr="005609E1" w:rsidRDefault="006273FC" w:rsidP="005609E1">
      <w:pPr>
        <w:ind w:firstLine="709"/>
        <w:jc w:val="both"/>
        <w:rPr>
          <w:sz w:val="24"/>
          <w:szCs w:val="24"/>
        </w:rPr>
      </w:pPr>
      <w:r w:rsidRPr="005609E1">
        <w:rPr>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273FC" w:rsidRPr="005609E1" w:rsidRDefault="006273FC" w:rsidP="005609E1">
      <w:pPr>
        <w:ind w:firstLine="709"/>
        <w:jc w:val="both"/>
        <w:rPr>
          <w:sz w:val="24"/>
          <w:szCs w:val="24"/>
        </w:rPr>
      </w:pPr>
      <w:r w:rsidRPr="005609E1">
        <w:rPr>
          <w:sz w:val="24"/>
          <w:szCs w:val="24"/>
        </w:rPr>
        <w:lastRenderedPageBreak/>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6273FC" w:rsidRPr="005609E1" w:rsidRDefault="006273FC" w:rsidP="005609E1">
      <w:pPr>
        <w:ind w:firstLine="709"/>
        <w:jc w:val="both"/>
        <w:rPr>
          <w:sz w:val="24"/>
          <w:szCs w:val="24"/>
        </w:rPr>
      </w:pPr>
      <w:r w:rsidRPr="005609E1">
        <w:rPr>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6273FC" w:rsidRPr="005609E1" w:rsidRDefault="006273FC" w:rsidP="005609E1">
      <w:pPr>
        <w:ind w:firstLine="709"/>
        <w:jc w:val="both"/>
        <w:rPr>
          <w:sz w:val="24"/>
          <w:szCs w:val="24"/>
        </w:rPr>
      </w:pPr>
      <w:r w:rsidRPr="005609E1">
        <w:rPr>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273FC" w:rsidRPr="005609E1" w:rsidRDefault="006273FC" w:rsidP="005609E1">
      <w:pPr>
        <w:ind w:firstLine="709"/>
        <w:jc w:val="both"/>
        <w:rPr>
          <w:sz w:val="24"/>
          <w:szCs w:val="24"/>
        </w:rPr>
      </w:pPr>
      <w:r w:rsidRPr="005609E1">
        <w:rPr>
          <w:sz w:val="24"/>
          <w:szCs w:val="24"/>
        </w:rPr>
        <w:t>• сопоставлять развитие России и других стран в Новое время, сравнивать исторические ситуации и события;</w:t>
      </w:r>
    </w:p>
    <w:p w:rsidR="006273FC" w:rsidRPr="005609E1" w:rsidRDefault="006273FC" w:rsidP="005609E1">
      <w:pPr>
        <w:ind w:firstLine="709"/>
        <w:jc w:val="both"/>
        <w:rPr>
          <w:sz w:val="24"/>
          <w:szCs w:val="24"/>
        </w:rPr>
      </w:pPr>
      <w:r w:rsidRPr="005609E1">
        <w:rPr>
          <w:sz w:val="24"/>
          <w:szCs w:val="24"/>
        </w:rPr>
        <w:t>• давать оценку событиям и личностям отечественной и всеобщей истории Нового времени.</w:t>
      </w:r>
    </w:p>
    <w:p w:rsidR="006273FC" w:rsidRPr="005609E1" w:rsidRDefault="006273FC" w:rsidP="005609E1">
      <w:pPr>
        <w:ind w:firstLine="709"/>
        <w:jc w:val="both"/>
        <w:rPr>
          <w:b/>
          <w:sz w:val="24"/>
          <w:szCs w:val="24"/>
        </w:rPr>
      </w:pPr>
      <w:r w:rsidRPr="005609E1">
        <w:rPr>
          <w:b/>
          <w:sz w:val="24"/>
          <w:szCs w:val="24"/>
        </w:rPr>
        <w:t>Выпускник получит возможность научиться:</w:t>
      </w:r>
    </w:p>
    <w:p w:rsidR="006273FC" w:rsidRPr="007C20CA" w:rsidRDefault="006273FC" w:rsidP="005609E1">
      <w:pPr>
        <w:ind w:firstLine="709"/>
        <w:jc w:val="both"/>
        <w:rPr>
          <w:sz w:val="24"/>
          <w:szCs w:val="24"/>
        </w:rPr>
      </w:pPr>
      <w:r w:rsidRPr="007C20CA">
        <w:rPr>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6273FC" w:rsidRPr="007C20CA" w:rsidRDefault="006273FC" w:rsidP="005609E1">
      <w:pPr>
        <w:ind w:firstLine="709"/>
        <w:jc w:val="both"/>
        <w:rPr>
          <w:sz w:val="24"/>
          <w:szCs w:val="24"/>
        </w:rPr>
      </w:pPr>
      <w:r w:rsidRPr="007C20CA">
        <w:rPr>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273FC" w:rsidRPr="007C20CA" w:rsidRDefault="006273FC" w:rsidP="005609E1">
      <w:pPr>
        <w:ind w:firstLine="709"/>
        <w:jc w:val="both"/>
        <w:rPr>
          <w:sz w:val="24"/>
          <w:szCs w:val="24"/>
        </w:rPr>
      </w:pPr>
      <w:r w:rsidRPr="007C20CA">
        <w:rPr>
          <w:sz w:val="24"/>
          <w:szCs w:val="24"/>
        </w:rPr>
        <w:t xml:space="preserve">• сравнивать развитие России и других стран в Новое время, объяснять, в чем заключались общие черты и особенности; </w:t>
      </w:r>
    </w:p>
    <w:p w:rsidR="006273FC" w:rsidRPr="007C20CA" w:rsidRDefault="006273FC" w:rsidP="005609E1">
      <w:pPr>
        <w:ind w:firstLine="709"/>
        <w:jc w:val="both"/>
        <w:rPr>
          <w:b/>
          <w:sz w:val="24"/>
          <w:szCs w:val="24"/>
        </w:rPr>
      </w:pPr>
      <w:r w:rsidRPr="007C20CA">
        <w:rPr>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6273FC" w:rsidRPr="007C20CA" w:rsidRDefault="006273FC" w:rsidP="005609E1">
      <w:pPr>
        <w:pStyle w:val="3"/>
        <w:spacing w:before="0" w:after="0"/>
        <w:ind w:firstLine="709"/>
        <w:rPr>
          <w:rFonts w:ascii="Times New Roman" w:hAnsi="Times New Roman"/>
          <w:sz w:val="24"/>
          <w:szCs w:val="24"/>
        </w:rPr>
      </w:pPr>
      <w:bookmarkStart w:id="42" w:name="_Toc409691636"/>
    </w:p>
    <w:p w:rsidR="006273FC" w:rsidRPr="005609E1" w:rsidRDefault="006273FC" w:rsidP="005609E1">
      <w:pPr>
        <w:pStyle w:val="4"/>
        <w:spacing w:before="0" w:line="240" w:lineRule="auto"/>
        <w:rPr>
          <w:rFonts w:ascii="Times New Roman" w:hAnsi="Times New Roman"/>
          <w:i w:val="0"/>
          <w:color w:val="auto"/>
          <w:sz w:val="24"/>
          <w:szCs w:val="24"/>
        </w:rPr>
      </w:pPr>
      <w:bookmarkStart w:id="43" w:name="_Toc410653959"/>
      <w:bookmarkStart w:id="44" w:name="_Toc414553140"/>
      <w:r w:rsidRPr="005609E1">
        <w:rPr>
          <w:rFonts w:ascii="Times New Roman" w:hAnsi="Times New Roman"/>
          <w:i w:val="0"/>
          <w:color w:val="auto"/>
          <w:sz w:val="24"/>
          <w:szCs w:val="24"/>
        </w:rPr>
        <w:t>1.2.5.7.</w:t>
      </w:r>
      <w:r w:rsidR="007B266D" w:rsidRPr="005609E1">
        <w:rPr>
          <w:rFonts w:ascii="Times New Roman" w:hAnsi="Times New Roman"/>
          <w:i w:val="0"/>
          <w:color w:val="auto"/>
          <w:sz w:val="24"/>
          <w:szCs w:val="24"/>
        </w:rPr>
        <w:t xml:space="preserve"> </w:t>
      </w:r>
      <w:r w:rsidRPr="005609E1">
        <w:rPr>
          <w:rFonts w:ascii="Times New Roman" w:hAnsi="Times New Roman"/>
          <w:i w:val="0"/>
          <w:color w:val="auto"/>
          <w:sz w:val="24"/>
          <w:szCs w:val="24"/>
        </w:rPr>
        <w:t>Обществознание</w:t>
      </w:r>
      <w:bookmarkEnd w:id="42"/>
      <w:bookmarkEnd w:id="43"/>
      <w:bookmarkEnd w:id="44"/>
    </w:p>
    <w:p w:rsidR="006273FC" w:rsidRPr="005609E1" w:rsidRDefault="006273FC" w:rsidP="005609E1">
      <w:pPr>
        <w:ind w:firstLine="709"/>
        <w:jc w:val="both"/>
        <w:rPr>
          <w:b/>
          <w:sz w:val="24"/>
          <w:szCs w:val="24"/>
          <w:shd w:val="clear" w:color="auto" w:fill="FFFFFF"/>
        </w:rPr>
      </w:pPr>
      <w:r w:rsidRPr="005609E1">
        <w:rPr>
          <w:b/>
          <w:bCs/>
          <w:sz w:val="24"/>
          <w:szCs w:val="24"/>
          <w:shd w:val="clear" w:color="auto" w:fill="FFFFFF"/>
        </w:rPr>
        <w:t>Человек. Деятельность человека</w:t>
      </w:r>
    </w:p>
    <w:p w:rsidR="006273FC" w:rsidRPr="005609E1" w:rsidRDefault="006273FC" w:rsidP="005609E1">
      <w:pPr>
        <w:ind w:firstLine="709"/>
        <w:jc w:val="both"/>
        <w:rPr>
          <w:b/>
          <w:sz w:val="24"/>
          <w:szCs w:val="24"/>
        </w:rPr>
      </w:pPr>
      <w:r w:rsidRPr="005609E1">
        <w:rPr>
          <w:b/>
          <w:sz w:val="24"/>
          <w:szCs w:val="24"/>
        </w:rPr>
        <w:t>Выпускник научится:</w:t>
      </w:r>
    </w:p>
    <w:p w:rsidR="006273FC" w:rsidRPr="005609E1" w:rsidRDefault="006273FC" w:rsidP="00773DDC">
      <w:pPr>
        <w:numPr>
          <w:ilvl w:val="0"/>
          <w:numId w:val="61"/>
        </w:numPr>
        <w:tabs>
          <w:tab w:val="left" w:pos="993"/>
        </w:tabs>
        <w:ind w:firstLine="709"/>
        <w:jc w:val="both"/>
        <w:rPr>
          <w:sz w:val="24"/>
          <w:szCs w:val="24"/>
        </w:rPr>
      </w:pPr>
      <w:r w:rsidRPr="005609E1">
        <w:rPr>
          <w:sz w:val="24"/>
          <w:szCs w:val="24"/>
        </w:rPr>
        <w:t>использовать знания о биологическом и социальном в человеке для характеристики его природы;</w:t>
      </w:r>
    </w:p>
    <w:p w:rsidR="006273FC" w:rsidRPr="005609E1" w:rsidRDefault="006273FC" w:rsidP="00773DDC">
      <w:pPr>
        <w:numPr>
          <w:ilvl w:val="0"/>
          <w:numId w:val="61"/>
        </w:numPr>
        <w:tabs>
          <w:tab w:val="left" w:pos="993"/>
        </w:tabs>
        <w:ind w:firstLine="709"/>
        <w:jc w:val="both"/>
        <w:rPr>
          <w:sz w:val="24"/>
          <w:szCs w:val="24"/>
        </w:rPr>
      </w:pPr>
      <w:r w:rsidRPr="005609E1">
        <w:rPr>
          <w:sz w:val="24"/>
          <w:szCs w:val="24"/>
        </w:rPr>
        <w:t>характеризовать основные возрастные периоды жизни человека, особенности подросткового возраста;</w:t>
      </w:r>
    </w:p>
    <w:p w:rsidR="006273FC" w:rsidRPr="005609E1" w:rsidRDefault="006273FC" w:rsidP="00773DDC">
      <w:pPr>
        <w:numPr>
          <w:ilvl w:val="0"/>
          <w:numId w:val="61"/>
        </w:numPr>
        <w:tabs>
          <w:tab w:val="left" w:pos="993"/>
        </w:tabs>
        <w:ind w:firstLine="709"/>
        <w:jc w:val="both"/>
        <w:rPr>
          <w:sz w:val="24"/>
          <w:szCs w:val="24"/>
        </w:rPr>
      </w:pPr>
      <w:r w:rsidRPr="005609E1">
        <w:rPr>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273FC" w:rsidRPr="005609E1" w:rsidRDefault="006273FC" w:rsidP="00773DDC">
      <w:pPr>
        <w:numPr>
          <w:ilvl w:val="0"/>
          <w:numId w:val="61"/>
        </w:numPr>
        <w:tabs>
          <w:tab w:val="left" w:pos="993"/>
        </w:tabs>
        <w:ind w:firstLine="709"/>
        <w:jc w:val="both"/>
        <w:rPr>
          <w:sz w:val="24"/>
          <w:szCs w:val="24"/>
        </w:rPr>
      </w:pPr>
      <w:r w:rsidRPr="005609E1">
        <w:rPr>
          <w:sz w:val="24"/>
          <w:szCs w:val="24"/>
        </w:rPr>
        <w:t>характеризовать и иллюстрировать конкретными примерами группы потребностей человека;</w:t>
      </w:r>
    </w:p>
    <w:p w:rsidR="006273FC" w:rsidRPr="005609E1" w:rsidRDefault="006273FC" w:rsidP="00773DDC">
      <w:pPr>
        <w:numPr>
          <w:ilvl w:val="0"/>
          <w:numId w:val="61"/>
        </w:numPr>
        <w:tabs>
          <w:tab w:val="left" w:pos="993"/>
        </w:tabs>
        <w:ind w:firstLine="709"/>
        <w:jc w:val="both"/>
        <w:rPr>
          <w:sz w:val="24"/>
          <w:szCs w:val="24"/>
        </w:rPr>
      </w:pPr>
      <w:r w:rsidRPr="005609E1">
        <w:rPr>
          <w:sz w:val="24"/>
          <w:szCs w:val="24"/>
        </w:rPr>
        <w:t>приводить примеры основных видов деятельности человека;</w:t>
      </w:r>
    </w:p>
    <w:p w:rsidR="006273FC" w:rsidRPr="005609E1" w:rsidRDefault="006273FC" w:rsidP="00773DDC">
      <w:pPr>
        <w:numPr>
          <w:ilvl w:val="0"/>
          <w:numId w:val="61"/>
        </w:numPr>
        <w:shd w:val="clear" w:color="auto" w:fill="FFFFFF"/>
        <w:tabs>
          <w:tab w:val="left" w:pos="993"/>
          <w:tab w:val="left" w:pos="1023"/>
        </w:tabs>
        <w:ind w:firstLine="709"/>
        <w:jc w:val="both"/>
        <w:rPr>
          <w:sz w:val="24"/>
          <w:szCs w:val="24"/>
        </w:rPr>
      </w:pPr>
      <w:r w:rsidRPr="005609E1">
        <w:rPr>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273FC" w:rsidRPr="005609E1" w:rsidRDefault="006273FC" w:rsidP="005609E1">
      <w:pPr>
        <w:tabs>
          <w:tab w:val="left" w:pos="1023"/>
        </w:tabs>
        <w:ind w:firstLine="709"/>
        <w:jc w:val="both"/>
        <w:rPr>
          <w:b/>
          <w:sz w:val="24"/>
          <w:szCs w:val="24"/>
        </w:rPr>
      </w:pPr>
      <w:r w:rsidRPr="005609E1">
        <w:rPr>
          <w:b/>
          <w:sz w:val="24"/>
          <w:szCs w:val="24"/>
        </w:rPr>
        <w:t>Выпускник получит возможность научиться:</w:t>
      </w:r>
    </w:p>
    <w:p w:rsidR="006273FC" w:rsidRPr="007C20CA" w:rsidRDefault="006273FC" w:rsidP="00773DDC">
      <w:pPr>
        <w:numPr>
          <w:ilvl w:val="0"/>
          <w:numId w:val="43"/>
        </w:numPr>
        <w:shd w:val="clear" w:color="auto" w:fill="FFFFFF"/>
        <w:tabs>
          <w:tab w:val="left" w:pos="993"/>
        </w:tabs>
        <w:ind w:left="0" w:firstLine="709"/>
        <w:jc w:val="both"/>
        <w:rPr>
          <w:sz w:val="24"/>
          <w:szCs w:val="24"/>
        </w:rPr>
      </w:pPr>
      <w:r w:rsidRPr="007C20CA">
        <w:rPr>
          <w:sz w:val="24"/>
          <w:szCs w:val="24"/>
        </w:rPr>
        <w:t>выполнять несложные практические задания, основанные на ситуациях, связанных с деятельностью человека;</w:t>
      </w:r>
    </w:p>
    <w:p w:rsidR="006273FC" w:rsidRPr="007C20CA" w:rsidRDefault="006273FC" w:rsidP="00773DDC">
      <w:pPr>
        <w:numPr>
          <w:ilvl w:val="0"/>
          <w:numId w:val="43"/>
        </w:numPr>
        <w:shd w:val="clear" w:color="auto" w:fill="FFFFFF"/>
        <w:tabs>
          <w:tab w:val="left" w:pos="993"/>
        </w:tabs>
        <w:ind w:left="0" w:firstLine="709"/>
        <w:jc w:val="both"/>
        <w:rPr>
          <w:sz w:val="24"/>
          <w:szCs w:val="24"/>
        </w:rPr>
      </w:pPr>
      <w:r w:rsidRPr="007C20CA">
        <w:rPr>
          <w:sz w:val="24"/>
          <w:szCs w:val="24"/>
        </w:rPr>
        <w:t>оценивать роль деятельности в жизни человека и общества;</w:t>
      </w:r>
    </w:p>
    <w:p w:rsidR="006273FC" w:rsidRPr="007C20CA" w:rsidRDefault="006273FC" w:rsidP="00773DDC">
      <w:pPr>
        <w:numPr>
          <w:ilvl w:val="0"/>
          <w:numId w:val="43"/>
        </w:numPr>
        <w:tabs>
          <w:tab w:val="left" w:pos="993"/>
          <w:tab w:val="left" w:pos="1023"/>
        </w:tabs>
        <w:ind w:left="0" w:firstLine="709"/>
        <w:jc w:val="both"/>
        <w:rPr>
          <w:sz w:val="24"/>
          <w:szCs w:val="24"/>
        </w:rPr>
      </w:pPr>
      <w:r w:rsidRPr="007C20CA">
        <w:rPr>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273FC" w:rsidRPr="007C20CA" w:rsidRDefault="006273FC" w:rsidP="00773DDC">
      <w:pPr>
        <w:numPr>
          <w:ilvl w:val="0"/>
          <w:numId w:val="43"/>
        </w:numPr>
        <w:shd w:val="clear" w:color="auto" w:fill="FFFFFF"/>
        <w:tabs>
          <w:tab w:val="left" w:pos="993"/>
          <w:tab w:val="left" w:pos="1023"/>
        </w:tabs>
        <w:ind w:left="0" w:firstLine="709"/>
        <w:jc w:val="both"/>
        <w:rPr>
          <w:sz w:val="24"/>
          <w:szCs w:val="24"/>
        </w:rPr>
      </w:pPr>
      <w:r w:rsidRPr="007C20CA">
        <w:rPr>
          <w:sz w:val="24"/>
          <w:szCs w:val="24"/>
        </w:rPr>
        <w:t>использовать элементы причинно-следственного анализа при характеристике межличностных конфликтов;</w:t>
      </w:r>
    </w:p>
    <w:p w:rsidR="006273FC" w:rsidRPr="007C20CA" w:rsidRDefault="006273FC" w:rsidP="00773DDC">
      <w:pPr>
        <w:numPr>
          <w:ilvl w:val="0"/>
          <w:numId w:val="43"/>
        </w:numPr>
        <w:shd w:val="clear" w:color="auto" w:fill="FFFFFF"/>
        <w:tabs>
          <w:tab w:val="left" w:pos="993"/>
          <w:tab w:val="left" w:pos="1023"/>
        </w:tabs>
        <w:ind w:left="0" w:firstLine="709"/>
        <w:jc w:val="both"/>
        <w:rPr>
          <w:sz w:val="24"/>
          <w:szCs w:val="24"/>
        </w:rPr>
      </w:pPr>
      <w:r w:rsidRPr="007C20CA">
        <w:rPr>
          <w:sz w:val="24"/>
          <w:szCs w:val="24"/>
        </w:rPr>
        <w:t>моделировать возможные последствия позитивного и негативного воздействия группы на человека, делать выводы.</w:t>
      </w:r>
    </w:p>
    <w:p w:rsidR="006273FC" w:rsidRPr="007C20CA" w:rsidRDefault="006273FC" w:rsidP="005609E1">
      <w:pPr>
        <w:ind w:firstLine="709"/>
        <w:jc w:val="both"/>
        <w:rPr>
          <w:b/>
          <w:bCs/>
          <w:sz w:val="24"/>
          <w:szCs w:val="24"/>
          <w:shd w:val="clear" w:color="auto" w:fill="FFFFFF"/>
        </w:rPr>
      </w:pPr>
      <w:r w:rsidRPr="007C20CA">
        <w:rPr>
          <w:b/>
          <w:bCs/>
          <w:sz w:val="24"/>
          <w:szCs w:val="24"/>
          <w:shd w:val="clear" w:color="auto" w:fill="FFFFFF"/>
        </w:rPr>
        <w:t>Общество</w:t>
      </w:r>
    </w:p>
    <w:p w:rsidR="006273FC" w:rsidRPr="005609E1" w:rsidRDefault="006273FC" w:rsidP="005609E1">
      <w:pPr>
        <w:shd w:val="clear" w:color="auto" w:fill="FFFFFF"/>
        <w:tabs>
          <w:tab w:val="left" w:pos="1023"/>
        </w:tabs>
        <w:ind w:firstLine="709"/>
        <w:jc w:val="both"/>
        <w:rPr>
          <w:b/>
          <w:sz w:val="24"/>
          <w:szCs w:val="24"/>
        </w:rPr>
      </w:pPr>
      <w:r w:rsidRPr="005609E1">
        <w:rPr>
          <w:b/>
          <w:sz w:val="24"/>
          <w:szCs w:val="24"/>
        </w:rPr>
        <w:t>Выпускник научится:</w:t>
      </w:r>
    </w:p>
    <w:p w:rsidR="006273FC" w:rsidRPr="005609E1" w:rsidRDefault="006273FC" w:rsidP="00773DDC">
      <w:pPr>
        <w:numPr>
          <w:ilvl w:val="0"/>
          <w:numId w:val="44"/>
        </w:numPr>
        <w:shd w:val="clear" w:color="auto" w:fill="FFFFFF"/>
        <w:tabs>
          <w:tab w:val="left" w:pos="20"/>
          <w:tab w:val="left" w:pos="993"/>
        </w:tabs>
        <w:ind w:left="0" w:firstLine="709"/>
        <w:jc w:val="both"/>
        <w:rPr>
          <w:b/>
          <w:bCs/>
          <w:sz w:val="24"/>
          <w:szCs w:val="24"/>
        </w:rPr>
      </w:pPr>
      <w:r w:rsidRPr="005609E1">
        <w:rPr>
          <w:bCs/>
          <w:sz w:val="24"/>
          <w:szCs w:val="24"/>
        </w:rPr>
        <w:t>демонстрировать на примерах взаимосвязь природы и общества, раскрывать роль природы в жизни человека;</w:t>
      </w:r>
    </w:p>
    <w:p w:rsidR="006273FC" w:rsidRPr="005609E1" w:rsidRDefault="006273FC" w:rsidP="00773DDC">
      <w:pPr>
        <w:numPr>
          <w:ilvl w:val="0"/>
          <w:numId w:val="44"/>
        </w:numPr>
        <w:shd w:val="clear" w:color="auto" w:fill="FFFFFF"/>
        <w:tabs>
          <w:tab w:val="left" w:pos="20"/>
          <w:tab w:val="left" w:pos="993"/>
        </w:tabs>
        <w:ind w:left="0" w:firstLine="709"/>
        <w:jc w:val="both"/>
        <w:rPr>
          <w:sz w:val="24"/>
          <w:szCs w:val="24"/>
        </w:rPr>
      </w:pPr>
      <w:r w:rsidRPr="005609E1">
        <w:rPr>
          <w:sz w:val="24"/>
          <w:szCs w:val="24"/>
        </w:rPr>
        <w:t>распознавать на основе приведенных данных основные типы обществ;</w:t>
      </w:r>
    </w:p>
    <w:p w:rsidR="006273FC" w:rsidRPr="005609E1" w:rsidRDefault="006273FC" w:rsidP="00773DDC">
      <w:pPr>
        <w:numPr>
          <w:ilvl w:val="0"/>
          <w:numId w:val="44"/>
        </w:numPr>
        <w:shd w:val="clear" w:color="auto" w:fill="FFFFFF"/>
        <w:tabs>
          <w:tab w:val="left" w:pos="20"/>
          <w:tab w:val="left" w:pos="993"/>
        </w:tabs>
        <w:ind w:left="0" w:firstLine="709"/>
        <w:jc w:val="both"/>
        <w:rPr>
          <w:sz w:val="24"/>
          <w:szCs w:val="24"/>
        </w:rPr>
      </w:pPr>
      <w:r w:rsidRPr="005609E1">
        <w:rPr>
          <w:sz w:val="24"/>
          <w:szCs w:val="24"/>
        </w:rPr>
        <w:lastRenderedPageBreak/>
        <w:t>характеризовать движение от одних форм общественной жизни к другим; оценивать социальные явления с позиций общественного прогресса;</w:t>
      </w:r>
    </w:p>
    <w:p w:rsidR="006273FC" w:rsidRPr="005609E1" w:rsidRDefault="006273FC" w:rsidP="00773DDC">
      <w:pPr>
        <w:numPr>
          <w:ilvl w:val="0"/>
          <w:numId w:val="44"/>
        </w:numPr>
        <w:shd w:val="clear" w:color="auto" w:fill="FFFFFF"/>
        <w:tabs>
          <w:tab w:val="left" w:pos="20"/>
          <w:tab w:val="left" w:pos="993"/>
        </w:tabs>
        <w:ind w:left="0" w:firstLine="709"/>
        <w:jc w:val="both"/>
        <w:rPr>
          <w:sz w:val="24"/>
          <w:szCs w:val="24"/>
        </w:rPr>
      </w:pPr>
      <w:r w:rsidRPr="005609E1">
        <w:rPr>
          <w:sz w:val="24"/>
          <w:szCs w:val="24"/>
        </w:rPr>
        <w:t>различать экономические, социальные, политические, культурные явления и процессы общественной жизни;</w:t>
      </w:r>
    </w:p>
    <w:p w:rsidR="006273FC" w:rsidRPr="005609E1" w:rsidRDefault="006273FC" w:rsidP="00773DDC">
      <w:pPr>
        <w:numPr>
          <w:ilvl w:val="0"/>
          <w:numId w:val="44"/>
        </w:numPr>
        <w:shd w:val="clear" w:color="auto" w:fill="FFFFFF"/>
        <w:tabs>
          <w:tab w:val="left" w:pos="20"/>
          <w:tab w:val="left" w:pos="993"/>
        </w:tabs>
        <w:ind w:left="0" w:firstLine="709"/>
        <w:jc w:val="both"/>
        <w:rPr>
          <w:sz w:val="24"/>
          <w:szCs w:val="24"/>
        </w:rPr>
      </w:pPr>
      <w:r w:rsidRPr="005609E1">
        <w:rPr>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273FC" w:rsidRPr="005609E1" w:rsidRDefault="006273FC" w:rsidP="00773DDC">
      <w:pPr>
        <w:numPr>
          <w:ilvl w:val="0"/>
          <w:numId w:val="44"/>
        </w:numPr>
        <w:shd w:val="clear" w:color="auto" w:fill="FFFFFF"/>
        <w:tabs>
          <w:tab w:val="left" w:pos="20"/>
          <w:tab w:val="left" w:pos="993"/>
        </w:tabs>
        <w:ind w:left="0" w:firstLine="709"/>
        <w:jc w:val="both"/>
        <w:rPr>
          <w:bCs/>
          <w:sz w:val="24"/>
          <w:szCs w:val="24"/>
        </w:rPr>
      </w:pPr>
      <w:r w:rsidRPr="005609E1">
        <w:rPr>
          <w:bCs/>
          <w:sz w:val="24"/>
          <w:szCs w:val="24"/>
        </w:rPr>
        <w:t>характеризовать экологический кризис как глобальную проблему человечества, раскрывать причины экологического кризиса;</w:t>
      </w:r>
    </w:p>
    <w:p w:rsidR="006273FC" w:rsidRPr="005609E1" w:rsidRDefault="006273FC" w:rsidP="00773DDC">
      <w:pPr>
        <w:numPr>
          <w:ilvl w:val="0"/>
          <w:numId w:val="44"/>
        </w:numPr>
        <w:shd w:val="clear" w:color="auto" w:fill="FFFFFF"/>
        <w:tabs>
          <w:tab w:val="left" w:pos="20"/>
          <w:tab w:val="left" w:pos="993"/>
        </w:tabs>
        <w:ind w:left="0" w:firstLine="709"/>
        <w:jc w:val="both"/>
        <w:rPr>
          <w:bCs/>
          <w:sz w:val="24"/>
          <w:szCs w:val="24"/>
        </w:rPr>
      </w:pPr>
      <w:r w:rsidRPr="005609E1">
        <w:rPr>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273FC" w:rsidRPr="005609E1" w:rsidRDefault="006273FC" w:rsidP="00773DDC">
      <w:pPr>
        <w:numPr>
          <w:ilvl w:val="0"/>
          <w:numId w:val="44"/>
        </w:numPr>
        <w:shd w:val="clear" w:color="auto" w:fill="FFFFFF"/>
        <w:tabs>
          <w:tab w:val="left" w:pos="20"/>
          <w:tab w:val="left" w:pos="993"/>
        </w:tabs>
        <w:ind w:left="0" w:firstLine="709"/>
        <w:jc w:val="both"/>
        <w:rPr>
          <w:bCs/>
          <w:sz w:val="24"/>
          <w:szCs w:val="24"/>
        </w:rPr>
      </w:pPr>
      <w:r w:rsidRPr="005609E1">
        <w:rPr>
          <w:bCs/>
          <w:sz w:val="24"/>
          <w:szCs w:val="24"/>
        </w:rPr>
        <w:t xml:space="preserve">раскрывать влияние современных средств массовой коммуникации на общество и личность; </w:t>
      </w:r>
    </w:p>
    <w:p w:rsidR="006273FC" w:rsidRPr="005609E1" w:rsidRDefault="006273FC" w:rsidP="00773DDC">
      <w:pPr>
        <w:numPr>
          <w:ilvl w:val="0"/>
          <w:numId w:val="44"/>
        </w:numPr>
        <w:shd w:val="clear" w:color="auto" w:fill="FFFFFF"/>
        <w:tabs>
          <w:tab w:val="left" w:pos="20"/>
          <w:tab w:val="left" w:pos="993"/>
        </w:tabs>
        <w:ind w:left="0" w:firstLine="709"/>
        <w:jc w:val="both"/>
        <w:rPr>
          <w:bCs/>
          <w:sz w:val="24"/>
          <w:szCs w:val="24"/>
        </w:rPr>
      </w:pPr>
      <w:r w:rsidRPr="005609E1">
        <w:rPr>
          <w:bCs/>
          <w:sz w:val="24"/>
          <w:szCs w:val="24"/>
        </w:rPr>
        <w:t>конкретизировать примерами опасность международного терроризма.</w:t>
      </w:r>
    </w:p>
    <w:p w:rsidR="006273FC" w:rsidRPr="007C20CA" w:rsidRDefault="006273FC" w:rsidP="005609E1">
      <w:pPr>
        <w:shd w:val="clear" w:color="auto" w:fill="FFFFFF"/>
        <w:tabs>
          <w:tab w:val="left" w:pos="0"/>
        </w:tabs>
        <w:ind w:firstLine="709"/>
        <w:jc w:val="both"/>
        <w:rPr>
          <w:b/>
          <w:sz w:val="24"/>
          <w:szCs w:val="24"/>
        </w:rPr>
      </w:pPr>
      <w:r w:rsidRPr="007C20CA">
        <w:rPr>
          <w:b/>
          <w:sz w:val="24"/>
          <w:szCs w:val="24"/>
        </w:rPr>
        <w:t>Выпускник получит возможность научиться:</w:t>
      </w:r>
    </w:p>
    <w:p w:rsidR="006273FC" w:rsidRPr="007C20CA" w:rsidRDefault="006273FC" w:rsidP="00773DDC">
      <w:pPr>
        <w:numPr>
          <w:ilvl w:val="0"/>
          <w:numId w:val="45"/>
        </w:numPr>
        <w:shd w:val="clear" w:color="auto" w:fill="FFFFFF"/>
        <w:tabs>
          <w:tab w:val="left" w:pos="1023"/>
        </w:tabs>
        <w:ind w:left="0" w:firstLine="709"/>
        <w:jc w:val="both"/>
        <w:rPr>
          <w:sz w:val="24"/>
          <w:szCs w:val="24"/>
        </w:rPr>
      </w:pPr>
      <w:r w:rsidRPr="007C20CA">
        <w:rPr>
          <w:sz w:val="24"/>
          <w:szCs w:val="24"/>
        </w:rPr>
        <w:t>наблюдать и характеризовать явления и события, происходящие в различных сферах общественной жизни;</w:t>
      </w:r>
    </w:p>
    <w:p w:rsidR="006273FC" w:rsidRPr="007C20CA" w:rsidRDefault="006273FC" w:rsidP="00773DDC">
      <w:pPr>
        <w:numPr>
          <w:ilvl w:val="0"/>
          <w:numId w:val="45"/>
        </w:numPr>
        <w:shd w:val="clear" w:color="auto" w:fill="FFFFFF"/>
        <w:tabs>
          <w:tab w:val="left" w:pos="1023"/>
        </w:tabs>
        <w:ind w:left="0" w:firstLine="709"/>
        <w:jc w:val="both"/>
        <w:rPr>
          <w:sz w:val="24"/>
          <w:szCs w:val="24"/>
        </w:rPr>
      </w:pPr>
      <w:r w:rsidRPr="007C20CA">
        <w:rPr>
          <w:sz w:val="24"/>
          <w:szCs w:val="24"/>
        </w:rPr>
        <w:t>выявлять причинно-следственные связи общественных явлений и характеризовать основные направления общественного развития;</w:t>
      </w:r>
    </w:p>
    <w:p w:rsidR="006273FC" w:rsidRPr="007C20CA" w:rsidRDefault="006273FC" w:rsidP="00773DDC">
      <w:pPr>
        <w:numPr>
          <w:ilvl w:val="0"/>
          <w:numId w:val="45"/>
        </w:numPr>
        <w:shd w:val="clear" w:color="auto" w:fill="FFFFFF"/>
        <w:tabs>
          <w:tab w:val="left" w:pos="1023"/>
        </w:tabs>
        <w:ind w:left="0" w:firstLine="709"/>
        <w:jc w:val="both"/>
        <w:rPr>
          <w:sz w:val="24"/>
          <w:szCs w:val="24"/>
        </w:rPr>
      </w:pPr>
      <w:r w:rsidRPr="007C20CA">
        <w:rPr>
          <w:sz w:val="24"/>
          <w:szCs w:val="24"/>
        </w:rPr>
        <w:t>осознанно содействовать защите природы.</w:t>
      </w:r>
    </w:p>
    <w:p w:rsidR="006273FC" w:rsidRPr="007C20CA" w:rsidRDefault="006273FC" w:rsidP="005609E1">
      <w:pPr>
        <w:ind w:firstLine="709"/>
        <w:jc w:val="both"/>
        <w:rPr>
          <w:b/>
          <w:bCs/>
          <w:sz w:val="24"/>
          <w:szCs w:val="24"/>
          <w:shd w:val="clear" w:color="auto" w:fill="FFFFFF"/>
        </w:rPr>
      </w:pPr>
      <w:r w:rsidRPr="007C20CA">
        <w:rPr>
          <w:b/>
          <w:bCs/>
          <w:sz w:val="24"/>
          <w:szCs w:val="24"/>
          <w:shd w:val="clear" w:color="auto" w:fill="FFFFFF"/>
        </w:rPr>
        <w:t>Социальные нормы</w:t>
      </w:r>
    </w:p>
    <w:p w:rsidR="006273FC" w:rsidRPr="005609E1" w:rsidRDefault="006273FC" w:rsidP="005609E1">
      <w:pPr>
        <w:shd w:val="clear" w:color="auto" w:fill="FFFFFF"/>
        <w:tabs>
          <w:tab w:val="left" w:pos="1023"/>
        </w:tabs>
        <w:ind w:firstLine="709"/>
        <w:jc w:val="both"/>
        <w:rPr>
          <w:b/>
          <w:sz w:val="24"/>
          <w:szCs w:val="24"/>
        </w:rPr>
      </w:pPr>
      <w:r w:rsidRPr="005609E1">
        <w:rPr>
          <w:b/>
          <w:sz w:val="24"/>
          <w:szCs w:val="24"/>
        </w:rPr>
        <w:t>Выпускник научится:</w:t>
      </w:r>
    </w:p>
    <w:p w:rsidR="006273FC" w:rsidRPr="005609E1" w:rsidRDefault="006273FC" w:rsidP="00773DDC">
      <w:pPr>
        <w:numPr>
          <w:ilvl w:val="0"/>
          <w:numId w:val="46"/>
        </w:numPr>
        <w:shd w:val="clear" w:color="auto" w:fill="FFFFFF"/>
        <w:tabs>
          <w:tab w:val="left" w:pos="1023"/>
        </w:tabs>
        <w:ind w:left="0" w:firstLine="709"/>
        <w:contextualSpacing/>
        <w:jc w:val="both"/>
        <w:rPr>
          <w:sz w:val="24"/>
          <w:szCs w:val="24"/>
        </w:rPr>
      </w:pPr>
      <w:r w:rsidRPr="005609E1">
        <w:rPr>
          <w:sz w:val="24"/>
          <w:szCs w:val="24"/>
        </w:rPr>
        <w:t>раскрывать роль социальных норм как регуляторов общественной жизни и поведения человека;</w:t>
      </w:r>
    </w:p>
    <w:p w:rsidR="006273FC" w:rsidRPr="005609E1" w:rsidRDefault="006273FC" w:rsidP="00773DDC">
      <w:pPr>
        <w:numPr>
          <w:ilvl w:val="0"/>
          <w:numId w:val="46"/>
        </w:numPr>
        <w:shd w:val="clear" w:color="auto" w:fill="FFFFFF"/>
        <w:tabs>
          <w:tab w:val="left" w:pos="1023"/>
        </w:tabs>
        <w:ind w:left="0" w:firstLine="709"/>
        <w:contextualSpacing/>
        <w:jc w:val="both"/>
        <w:rPr>
          <w:b/>
          <w:sz w:val="24"/>
          <w:szCs w:val="24"/>
        </w:rPr>
      </w:pPr>
      <w:r w:rsidRPr="005609E1">
        <w:rPr>
          <w:sz w:val="24"/>
          <w:szCs w:val="24"/>
        </w:rPr>
        <w:t>различать отдельные виды социальных норм;</w:t>
      </w:r>
    </w:p>
    <w:p w:rsidR="006273FC" w:rsidRPr="005609E1" w:rsidRDefault="006273FC" w:rsidP="00773DDC">
      <w:pPr>
        <w:numPr>
          <w:ilvl w:val="0"/>
          <w:numId w:val="46"/>
        </w:numPr>
        <w:shd w:val="clear" w:color="auto" w:fill="FFFFFF"/>
        <w:tabs>
          <w:tab w:val="left" w:pos="1023"/>
        </w:tabs>
        <w:ind w:left="0" w:firstLine="709"/>
        <w:contextualSpacing/>
        <w:jc w:val="both"/>
        <w:rPr>
          <w:b/>
          <w:sz w:val="24"/>
          <w:szCs w:val="24"/>
        </w:rPr>
      </w:pPr>
      <w:r w:rsidRPr="005609E1">
        <w:rPr>
          <w:sz w:val="24"/>
          <w:szCs w:val="24"/>
        </w:rPr>
        <w:t>характеризовать основные нормы морали;</w:t>
      </w:r>
    </w:p>
    <w:p w:rsidR="006273FC" w:rsidRPr="005609E1" w:rsidRDefault="006273FC" w:rsidP="00773DDC">
      <w:pPr>
        <w:numPr>
          <w:ilvl w:val="0"/>
          <w:numId w:val="46"/>
        </w:numPr>
        <w:shd w:val="clear" w:color="auto" w:fill="FFFFFF"/>
        <w:tabs>
          <w:tab w:val="left" w:pos="1023"/>
        </w:tabs>
        <w:ind w:left="0" w:firstLine="709"/>
        <w:contextualSpacing/>
        <w:jc w:val="both"/>
        <w:rPr>
          <w:sz w:val="24"/>
          <w:szCs w:val="24"/>
        </w:rPr>
      </w:pPr>
      <w:r w:rsidRPr="005609E1">
        <w:rPr>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273FC" w:rsidRPr="005609E1" w:rsidRDefault="006273FC" w:rsidP="00773DDC">
      <w:pPr>
        <w:numPr>
          <w:ilvl w:val="0"/>
          <w:numId w:val="46"/>
        </w:numPr>
        <w:shd w:val="clear" w:color="auto" w:fill="FFFFFF"/>
        <w:tabs>
          <w:tab w:val="left" w:pos="1023"/>
        </w:tabs>
        <w:ind w:left="0" w:firstLine="709"/>
        <w:contextualSpacing/>
        <w:jc w:val="both"/>
        <w:rPr>
          <w:sz w:val="24"/>
          <w:szCs w:val="24"/>
        </w:rPr>
      </w:pPr>
      <w:r w:rsidRPr="005609E1">
        <w:rPr>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273FC" w:rsidRPr="005609E1" w:rsidRDefault="006273FC" w:rsidP="00773DDC">
      <w:pPr>
        <w:numPr>
          <w:ilvl w:val="0"/>
          <w:numId w:val="46"/>
        </w:numPr>
        <w:shd w:val="clear" w:color="auto" w:fill="FFFFFF"/>
        <w:tabs>
          <w:tab w:val="left" w:pos="1023"/>
        </w:tabs>
        <w:ind w:left="0" w:firstLine="709"/>
        <w:contextualSpacing/>
        <w:jc w:val="both"/>
        <w:rPr>
          <w:sz w:val="24"/>
          <w:szCs w:val="24"/>
        </w:rPr>
      </w:pPr>
      <w:r w:rsidRPr="005609E1">
        <w:rPr>
          <w:sz w:val="24"/>
          <w:szCs w:val="24"/>
        </w:rPr>
        <w:t>характеризовать специфику норм права;</w:t>
      </w:r>
    </w:p>
    <w:p w:rsidR="006273FC" w:rsidRPr="005609E1" w:rsidRDefault="006273FC" w:rsidP="00773DDC">
      <w:pPr>
        <w:numPr>
          <w:ilvl w:val="0"/>
          <w:numId w:val="46"/>
        </w:numPr>
        <w:shd w:val="clear" w:color="auto" w:fill="FFFFFF"/>
        <w:tabs>
          <w:tab w:val="left" w:pos="1023"/>
        </w:tabs>
        <w:ind w:left="0" w:firstLine="709"/>
        <w:contextualSpacing/>
        <w:jc w:val="both"/>
        <w:rPr>
          <w:sz w:val="24"/>
          <w:szCs w:val="24"/>
        </w:rPr>
      </w:pPr>
      <w:r w:rsidRPr="005609E1">
        <w:rPr>
          <w:sz w:val="24"/>
          <w:szCs w:val="24"/>
        </w:rPr>
        <w:t>сравнивать нормы морали и права, выявлять их общие черты и особенности;</w:t>
      </w:r>
    </w:p>
    <w:p w:rsidR="006273FC" w:rsidRPr="005609E1" w:rsidRDefault="006273FC" w:rsidP="00773DDC">
      <w:pPr>
        <w:numPr>
          <w:ilvl w:val="0"/>
          <w:numId w:val="46"/>
        </w:numPr>
        <w:shd w:val="clear" w:color="auto" w:fill="FFFFFF"/>
        <w:tabs>
          <w:tab w:val="left" w:pos="1023"/>
        </w:tabs>
        <w:ind w:left="0" w:firstLine="709"/>
        <w:contextualSpacing/>
        <w:jc w:val="both"/>
        <w:rPr>
          <w:sz w:val="24"/>
          <w:szCs w:val="24"/>
        </w:rPr>
      </w:pPr>
      <w:r w:rsidRPr="005609E1">
        <w:rPr>
          <w:sz w:val="24"/>
          <w:szCs w:val="24"/>
        </w:rPr>
        <w:t>раскрывать сущность процесса социализации личности;</w:t>
      </w:r>
    </w:p>
    <w:p w:rsidR="006273FC" w:rsidRPr="005609E1" w:rsidRDefault="006273FC" w:rsidP="00773DDC">
      <w:pPr>
        <w:numPr>
          <w:ilvl w:val="0"/>
          <w:numId w:val="46"/>
        </w:numPr>
        <w:shd w:val="clear" w:color="auto" w:fill="FFFFFF"/>
        <w:tabs>
          <w:tab w:val="left" w:pos="1023"/>
        </w:tabs>
        <w:ind w:left="0" w:firstLine="709"/>
        <w:contextualSpacing/>
        <w:jc w:val="both"/>
        <w:rPr>
          <w:sz w:val="24"/>
          <w:szCs w:val="24"/>
        </w:rPr>
      </w:pPr>
      <w:r w:rsidRPr="005609E1">
        <w:rPr>
          <w:sz w:val="24"/>
          <w:szCs w:val="24"/>
        </w:rPr>
        <w:t>объяснять причины отклоняющегося поведения;</w:t>
      </w:r>
    </w:p>
    <w:p w:rsidR="006273FC" w:rsidRPr="005609E1" w:rsidRDefault="006273FC" w:rsidP="00773DDC">
      <w:pPr>
        <w:numPr>
          <w:ilvl w:val="0"/>
          <w:numId w:val="46"/>
        </w:numPr>
        <w:shd w:val="clear" w:color="auto" w:fill="FFFFFF"/>
        <w:tabs>
          <w:tab w:val="left" w:pos="1023"/>
        </w:tabs>
        <w:ind w:left="0" w:firstLine="709"/>
        <w:contextualSpacing/>
        <w:jc w:val="both"/>
        <w:rPr>
          <w:sz w:val="24"/>
          <w:szCs w:val="24"/>
        </w:rPr>
      </w:pPr>
      <w:r w:rsidRPr="005609E1">
        <w:rPr>
          <w:sz w:val="24"/>
          <w:szCs w:val="24"/>
        </w:rPr>
        <w:t>описывать негативные последствия наиболее опасных форм отклоняющегося поведения.</w:t>
      </w:r>
    </w:p>
    <w:p w:rsidR="006273FC" w:rsidRPr="005609E1" w:rsidRDefault="006273FC" w:rsidP="005609E1">
      <w:pPr>
        <w:shd w:val="clear" w:color="auto" w:fill="FFFFFF"/>
        <w:ind w:firstLine="709"/>
        <w:jc w:val="both"/>
        <w:rPr>
          <w:b/>
          <w:sz w:val="24"/>
          <w:szCs w:val="24"/>
        </w:rPr>
      </w:pPr>
      <w:r w:rsidRPr="005609E1">
        <w:rPr>
          <w:b/>
          <w:sz w:val="24"/>
          <w:szCs w:val="24"/>
        </w:rPr>
        <w:t>Выпускник получит возможность научиться:</w:t>
      </w:r>
    </w:p>
    <w:p w:rsidR="006273FC" w:rsidRPr="007C20CA" w:rsidRDefault="006273FC" w:rsidP="00773DDC">
      <w:pPr>
        <w:numPr>
          <w:ilvl w:val="0"/>
          <w:numId w:val="47"/>
        </w:numPr>
        <w:shd w:val="clear" w:color="auto" w:fill="FFFFFF"/>
        <w:tabs>
          <w:tab w:val="left" w:pos="993"/>
        </w:tabs>
        <w:ind w:left="0" w:firstLine="709"/>
        <w:jc w:val="both"/>
        <w:rPr>
          <w:sz w:val="24"/>
          <w:szCs w:val="24"/>
        </w:rPr>
      </w:pPr>
      <w:r w:rsidRPr="007C20CA">
        <w:rPr>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273FC" w:rsidRPr="007C20CA" w:rsidRDefault="006273FC" w:rsidP="00773DDC">
      <w:pPr>
        <w:numPr>
          <w:ilvl w:val="0"/>
          <w:numId w:val="47"/>
        </w:numPr>
        <w:shd w:val="clear" w:color="auto" w:fill="FFFFFF"/>
        <w:tabs>
          <w:tab w:val="left" w:pos="993"/>
        </w:tabs>
        <w:ind w:left="0" w:firstLine="709"/>
        <w:jc w:val="both"/>
        <w:rPr>
          <w:sz w:val="24"/>
          <w:szCs w:val="24"/>
        </w:rPr>
      </w:pPr>
      <w:r w:rsidRPr="007C20CA">
        <w:rPr>
          <w:sz w:val="24"/>
          <w:szCs w:val="24"/>
        </w:rPr>
        <w:t>оценивать социальную значимость здорового образа жизни.</w:t>
      </w:r>
    </w:p>
    <w:p w:rsidR="006273FC" w:rsidRPr="005609E1" w:rsidRDefault="006273FC" w:rsidP="005609E1">
      <w:pPr>
        <w:ind w:firstLine="709"/>
        <w:jc w:val="both"/>
        <w:rPr>
          <w:b/>
          <w:bCs/>
          <w:sz w:val="24"/>
          <w:szCs w:val="24"/>
          <w:shd w:val="clear" w:color="auto" w:fill="FFFFFF"/>
        </w:rPr>
      </w:pPr>
      <w:r w:rsidRPr="005609E1">
        <w:rPr>
          <w:b/>
          <w:bCs/>
          <w:sz w:val="24"/>
          <w:szCs w:val="24"/>
          <w:shd w:val="clear" w:color="auto" w:fill="FFFFFF"/>
        </w:rPr>
        <w:t>Сфера духовной культуры</w:t>
      </w:r>
    </w:p>
    <w:p w:rsidR="006273FC" w:rsidRPr="005609E1" w:rsidRDefault="006273FC" w:rsidP="005609E1">
      <w:pPr>
        <w:shd w:val="clear" w:color="auto" w:fill="FFFFFF"/>
        <w:ind w:firstLine="709"/>
        <w:jc w:val="both"/>
        <w:rPr>
          <w:b/>
          <w:bCs/>
          <w:sz w:val="24"/>
          <w:szCs w:val="24"/>
          <w:shd w:val="clear" w:color="auto" w:fill="FFFFFF"/>
        </w:rPr>
      </w:pPr>
      <w:r w:rsidRPr="005609E1">
        <w:rPr>
          <w:b/>
          <w:bCs/>
          <w:sz w:val="24"/>
          <w:szCs w:val="24"/>
          <w:shd w:val="clear" w:color="auto" w:fill="FFFFFF"/>
        </w:rPr>
        <w:t>Выпускник научится:</w:t>
      </w:r>
    </w:p>
    <w:p w:rsidR="006273FC" w:rsidRPr="005609E1" w:rsidRDefault="006273FC" w:rsidP="00773DDC">
      <w:pPr>
        <w:numPr>
          <w:ilvl w:val="0"/>
          <w:numId w:val="48"/>
        </w:numPr>
        <w:shd w:val="clear" w:color="auto" w:fill="FFFFFF"/>
        <w:tabs>
          <w:tab w:val="left" w:pos="993"/>
        </w:tabs>
        <w:ind w:left="0" w:firstLine="709"/>
        <w:jc w:val="both"/>
        <w:rPr>
          <w:bCs/>
          <w:sz w:val="24"/>
          <w:szCs w:val="24"/>
          <w:shd w:val="clear" w:color="auto" w:fill="FFFFFF"/>
        </w:rPr>
      </w:pPr>
      <w:r w:rsidRPr="005609E1">
        <w:rPr>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273FC" w:rsidRPr="005609E1" w:rsidRDefault="006273FC" w:rsidP="00773DDC">
      <w:pPr>
        <w:numPr>
          <w:ilvl w:val="0"/>
          <w:numId w:val="48"/>
        </w:numPr>
        <w:shd w:val="clear" w:color="auto" w:fill="FFFFFF"/>
        <w:tabs>
          <w:tab w:val="left" w:pos="993"/>
        </w:tabs>
        <w:ind w:left="0" w:firstLine="709"/>
        <w:jc w:val="both"/>
        <w:rPr>
          <w:bCs/>
          <w:sz w:val="24"/>
          <w:szCs w:val="24"/>
          <w:shd w:val="clear" w:color="auto" w:fill="FFFFFF"/>
        </w:rPr>
      </w:pPr>
      <w:r w:rsidRPr="005609E1">
        <w:rPr>
          <w:bCs/>
          <w:sz w:val="24"/>
          <w:szCs w:val="24"/>
          <w:shd w:val="clear" w:color="auto" w:fill="FFFFFF"/>
        </w:rPr>
        <w:t>описывать явления духовной культуры;</w:t>
      </w:r>
    </w:p>
    <w:p w:rsidR="006273FC" w:rsidRPr="005609E1" w:rsidRDefault="006273FC" w:rsidP="00773DDC">
      <w:pPr>
        <w:numPr>
          <w:ilvl w:val="0"/>
          <w:numId w:val="48"/>
        </w:numPr>
        <w:shd w:val="clear" w:color="auto" w:fill="FFFFFF"/>
        <w:tabs>
          <w:tab w:val="left" w:pos="993"/>
        </w:tabs>
        <w:ind w:left="0" w:firstLine="709"/>
        <w:jc w:val="both"/>
        <w:rPr>
          <w:bCs/>
          <w:sz w:val="24"/>
          <w:szCs w:val="24"/>
          <w:shd w:val="clear" w:color="auto" w:fill="FFFFFF"/>
        </w:rPr>
      </w:pPr>
      <w:r w:rsidRPr="005609E1">
        <w:rPr>
          <w:bCs/>
          <w:sz w:val="24"/>
          <w:szCs w:val="24"/>
          <w:shd w:val="clear" w:color="auto" w:fill="FFFFFF"/>
        </w:rPr>
        <w:t>объяснять причины возрастания роли науки в современном мире;</w:t>
      </w:r>
    </w:p>
    <w:p w:rsidR="006273FC" w:rsidRPr="005609E1" w:rsidRDefault="006273FC" w:rsidP="00773DDC">
      <w:pPr>
        <w:numPr>
          <w:ilvl w:val="0"/>
          <w:numId w:val="48"/>
        </w:numPr>
        <w:shd w:val="clear" w:color="auto" w:fill="FFFFFF"/>
        <w:tabs>
          <w:tab w:val="left" w:pos="993"/>
        </w:tabs>
        <w:ind w:left="0" w:firstLine="709"/>
        <w:jc w:val="both"/>
        <w:rPr>
          <w:bCs/>
          <w:sz w:val="24"/>
          <w:szCs w:val="24"/>
          <w:shd w:val="clear" w:color="auto" w:fill="FFFFFF"/>
        </w:rPr>
      </w:pPr>
      <w:r w:rsidRPr="005609E1">
        <w:rPr>
          <w:bCs/>
          <w:sz w:val="24"/>
          <w:szCs w:val="24"/>
          <w:shd w:val="clear" w:color="auto" w:fill="FFFFFF"/>
        </w:rPr>
        <w:t>оценивать роль образования в современном обществе;</w:t>
      </w:r>
    </w:p>
    <w:p w:rsidR="006273FC" w:rsidRPr="005609E1" w:rsidRDefault="006273FC" w:rsidP="00773DDC">
      <w:pPr>
        <w:numPr>
          <w:ilvl w:val="0"/>
          <w:numId w:val="48"/>
        </w:numPr>
        <w:shd w:val="clear" w:color="auto" w:fill="FFFFFF"/>
        <w:tabs>
          <w:tab w:val="left" w:pos="993"/>
        </w:tabs>
        <w:ind w:left="0" w:firstLine="709"/>
        <w:jc w:val="both"/>
        <w:rPr>
          <w:bCs/>
          <w:sz w:val="24"/>
          <w:szCs w:val="24"/>
          <w:shd w:val="clear" w:color="auto" w:fill="FFFFFF"/>
        </w:rPr>
      </w:pPr>
      <w:r w:rsidRPr="005609E1">
        <w:rPr>
          <w:bCs/>
          <w:sz w:val="24"/>
          <w:szCs w:val="24"/>
          <w:shd w:val="clear" w:color="auto" w:fill="FFFFFF"/>
        </w:rPr>
        <w:t>различать уровни общего образования в России;</w:t>
      </w:r>
    </w:p>
    <w:p w:rsidR="006273FC" w:rsidRPr="005609E1" w:rsidRDefault="006273FC" w:rsidP="00773DDC">
      <w:pPr>
        <w:numPr>
          <w:ilvl w:val="0"/>
          <w:numId w:val="48"/>
        </w:numPr>
        <w:shd w:val="clear" w:color="auto" w:fill="FFFFFF"/>
        <w:tabs>
          <w:tab w:val="left" w:pos="993"/>
        </w:tabs>
        <w:ind w:left="0" w:firstLine="709"/>
        <w:jc w:val="both"/>
        <w:rPr>
          <w:bCs/>
          <w:sz w:val="24"/>
          <w:szCs w:val="24"/>
          <w:shd w:val="clear" w:color="auto" w:fill="FFFFFF"/>
        </w:rPr>
      </w:pPr>
      <w:r w:rsidRPr="005609E1">
        <w:rPr>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273FC" w:rsidRPr="005609E1" w:rsidRDefault="006273FC" w:rsidP="00773DDC">
      <w:pPr>
        <w:numPr>
          <w:ilvl w:val="0"/>
          <w:numId w:val="48"/>
        </w:numPr>
        <w:shd w:val="clear" w:color="auto" w:fill="FFFFFF"/>
        <w:tabs>
          <w:tab w:val="left" w:pos="993"/>
        </w:tabs>
        <w:ind w:left="0" w:firstLine="709"/>
        <w:jc w:val="both"/>
        <w:rPr>
          <w:bCs/>
          <w:sz w:val="24"/>
          <w:szCs w:val="24"/>
          <w:shd w:val="clear" w:color="auto" w:fill="FFFFFF"/>
        </w:rPr>
      </w:pPr>
      <w:r w:rsidRPr="005609E1">
        <w:rPr>
          <w:bCs/>
          <w:sz w:val="24"/>
          <w:szCs w:val="24"/>
          <w:shd w:val="clear" w:color="auto" w:fill="FFFFFF"/>
        </w:rPr>
        <w:t>описывать духовные ценности российского народа и выражать собственное отношение к ним;</w:t>
      </w:r>
    </w:p>
    <w:p w:rsidR="006273FC" w:rsidRPr="005609E1" w:rsidRDefault="006273FC" w:rsidP="00773DDC">
      <w:pPr>
        <w:numPr>
          <w:ilvl w:val="0"/>
          <w:numId w:val="48"/>
        </w:numPr>
        <w:shd w:val="clear" w:color="auto" w:fill="FFFFFF"/>
        <w:tabs>
          <w:tab w:val="left" w:pos="993"/>
        </w:tabs>
        <w:ind w:left="0" w:firstLine="709"/>
        <w:jc w:val="both"/>
        <w:rPr>
          <w:bCs/>
          <w:sz w:val="24"/>
          <w:szCs w:val="24"/>
          <w:shd w:val="clear" w:color="auto" w:fill="FFFFFF"/>
        </w:rPr>
      </w:pPr>
      <w:r w:rsidRPr="005609E1">
        <w:rPr>
          <w:bCs/>
          <w:sz w:val="24"/>
          <w:szCs w:val="24"/>
          <w:shd w:val="clear" w:color="auto" w:fill="FFFFFF"/>
        </w:rPr>
        <w:t>объяснять необходимость непрерывного образования в современных условиях;</w:t>
      </w:r>
    </w:p>
    <w:p w:rsidR="006273FC" w:rsidRPr="005609E1" w:rsidRDefault="006273FC" w:rsidP="00773DDC">
      <w:pPr>
        <w:numPr>
          <w:ilvl w:val="0"/>
          <w:numId w:val="48"/>
        </w:numPr>
        <w:shd w:val="clear" w:color="auto" w:fill="FFFFFF"/>
        <w:tabs>
          <w:tab w:val="left" w:pos="993"/>
        </w:tabs>
        <w:ind w:left="0" w:firstLine="709"/>
        <w:jc w:val="both"/>
        <w:rPr>
          <w:bCs/>
          <w:sz w:val="24"/>
          <w:szCs w:val="24"/>
          <w:shd w:val="clear" w:color="auto" w:fill="FFFFFF"/>
        </w:rPr>
      </w:pPr>
      <w:r w:rsidRPr="005609E1">
        <w:rPr>
          <w:bCs/>
          <w:sz w:val="24"/>
          <w:szCs w:val="24"/>
          <w:shd w:val="clear" w:color="auto" w:fill="FFFFFF"/>
        </w:rPr>
        <w:lastRenderedPageBreak/>
        <w:t>учитывать общественные потребности при выборе направления своей будущей профессиональной деятельности;</w:t>
      </w:r>
    </w:p>
    <w:p w:rsidR="006273FC" w:rsidRPr="005609E1" w:rsidRDefault="006273FC" w:rsidP="00773DDC">
      <w:pPr>
        <w:numPr>
          <w:ilvl w:val="0"/>
          <w:numId w:val="48"/>
        </w:numPr>
        <w:shd w:val="clear" w:color="auto" w:fill="FFFFFF"/>
        <w:tabs>
          <w:tab w:val="left" w:pos="993"/>
        </w:tabs>
        <w:ind w:left="0" w:firstLine="709"/>
        <w:jc w:val="both"/>
        <w:rPr>
          <w:bCs/>
          <w:sz w:val="24"/>
          <w:szCs w:val="24"/>
          <w:shd w:val="clear" w:color="auto" w:fill="FFFFFF"/>
        </w:rPr>
      </w:pPr>
      <w:r w:rsidRPr="005609E1">
        <w:rPr>
          <w:bCs/>
          <w:sz w:val="24"/>
          <w:szCs w:val="24"/>
          <w:shd w:val="clear" w:color="auto" w:fill="FFFFFF"/>
        </w:rPr>
        <w:t>раскрывать роль религии в современном обществе;</w:t>
      </w:r>
    </w:p>
    <w:p w:rsidR="006273FC" w:rsidRPr="005609E1" w:rsidRDefault="006273FC" w:rsidP="00773DDC">
      <w:pPr>
        <w:numPr>
          <w:ilvl w:val="0"/>
          <w:numId w:val="48"/>
        </w:numPr>
        <w:shd w:val="clear" w:color="auto" w:fill="FFFFFF"/>
        <w:tabs>
          <w:tab w:val="left" w:pos="993"/>
        </w:tabs>
        <w:ind w:left="0" w:firstLine="709"/>
        <w:jc w:val="both"/>
        <w:rPr>
          <w:b/>
          <w:bCs/>
          <w:sz w:val="24"/>
          <w:szCs w:val="24"/>
          <w:shd w:val="clear" w:color="auto" w:fill="FFFFFF"/>
        </w:rPr>
      </w:pPr>
      <w:r w:rsidRPr="005609E1">
        <w:rPr>
          <w:bCs/>
          <w:sz w:val="24"/>
          <w:szCs w:val="24"/>
          <w:shd w:val="clear" w:color="auto" w:fill="FFFFFF"/>
        </w:rPr>
        <w:t>характеризовать особенности искусства как формы духовной культуры</w:t>
      </w:r>
      <w:r w:rsidRPr="005609E1">
        <w:rPr>
          <w:b/>
          <w:bCs/>
          <w:sz w:val="24"/>
          <w:szCs w:val="24"/>
          <w:shd w:val="clear" w:color="auto" w:fill="FFFFFF"/>
        </w:rPr>
        <w:t>.</w:t>
      </w:r>
    </w:p>
    <w:p w:rsidR="006273FC" w:rsidRPr="005609E1" w:rsidRDefault="006273FC" w:rsidP="005609E1">
      <w:pPr>
        <w:shd w:val="clear" w:color="auto" w:fill="FFFFFF"/>
        <w:ind w:firstLine="709"/>
        <w:jc w:val="both"/>
        <w:rPr>
          <w:b/>
          <w:bCs/>
          <w:sz w:val="24"/>
          <w:szCs w:val="24"/>
          <w:shd w:val="clear" w:color="auto" w:fill="FFFFFF"/>
        </w:rPr>
      </w:pPr>
      <w:r w:rsidRPr="005609E1">
        <w:rPr>
          <w:b/>
          <w:bCs/>
          <w:sz w:val="24"/>
          <w:szCs w:val="24"/>
          <w:shd w:val="clear" w:color="auto" w:fill="FFFFFF"/>
        </w:rPr>
        <w:t>Выпускник получит возможность научиться:</w:t>
      </w:r>
    </w:p>
    <w:p w:rsidR="006273FC" w:rsidRPr="007C20CA" w:rsidRDefault="006273FC" w:rsidP="00773DDC">
      <w:pPr>
        <w:numPr>
          <w:ilvl w:val="0"/>
          <w:numId w:val="49"/>
        </w:numPr>
        <w:shd w:val="clear" w:color="auto" w:fill="FFFFFF"/>
        <w:tabs>
          <w:tab w:val="left" w:pos="993"/>
        </w:tabs>
        <w:ind w:left="0" w:firstLine="709"/>
        <w:jc w:val="both"/>
        <w:rPr>
          <w:bCs/>
          <w:sz w:val="24"/>
          <w:szCs w:val="24"/>
          <w:shd w:val="clear" w:color="auto" w:fill="FFFFFF"/>
        </w:rPr>
      </w:pPr>
      <w:r w:rsidRPr="007C20CA">
        <w:rPr>
          <w:bCs/>
          <w:sz w:val="24"/>
          <w:szCs w:val="24"/>
          <w:shd w:val="clear" w:color="auto" w:fill="FFFFFF"/>
        </w:rPr>
        <w:t>описывать процессы создания, сохранения, трансляции и усвоения достижений культуры;</w:t>
      </w:r>
    </w:p>
    <w:p w:rsidR="006273FC" w:rsidRPr="007C20CA" w:rsidRDefault="006273FC" w:rsidP="00773DDC">
      <w:pPr>
        <w:numPr>
          <w:ilvl w:val="0"/>
          <w:numId w:val="49"/>
        </w:numPr>
        <w:shd w:val="clear" w:color="auto" w:fill="FFFFFF"/>
        <w:tabs>
          <w:tab w:val="left" w:pos="993"/>
        </w:tabs>
        <w:ind w:left="0" w:firstLine="709"/>
        <w:jc w:val="both"/>
        <w:rPr>
          <w:bCs/>
          <w:sz w:val="24"/>
          <w:szCs w:val="24"/>
          <w:shd w:val="clear" w:color="auto" w:fill="FFFFFF"/>
        </w:rPr>
      </w:pPr>
      <w:r w:rsidRPr="007C20CA">
        <w:rPr>
          <w:bCs/>
          <w:sz w:val="24"/>
          <w:szCs w:val="24"/>
          <w:shd w:val="clear" w:color="auto" w:fill="FFFFFF"/>
        </w:rPr>
        <w:t>характеризовать основные направления развития отечественной культуры в современных условиях;</w:t>
      </w:r>
    </w:p>
    <w:p w:rsidR="006273FC" w:rsidRPr="007C20CA" w:rsidRDefault="006273FC" w:rsidP="00773DDC">
      <w:pPr>
        <w:numPr>
          <w:ilvl w:val="0"/>
          <w:numId w:val="49"/>
        </w:numPr>
        <w:shd w:val="clear" w:color="auto" w:fill="FFFFFF"/>
        <w:tabs>
          <w:tab w:val="left" w:pos="993"/>
        </w:tabs>
        <w:ind w:left="0" w:firstLine="709"/>
        <w:jc w:val="both"/>
        <w:rPr>
          <w:bCs/>
          <w:sz w:val="24"/>
          <w:szCs w:val="24"/>
          <w:shd w:val="clear" w:color="auto" w:fill="FFFFFF"/>
        </w:rPr>
      </w:pPr>
      <w:r w:rsidRPr="007C20CA">
        <w:rPr>
          <w:bCs/>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6273FC" w:rsidRPr="005609E1" w:rsidRDefault="006273FC" w:rsidP="005609E1">
      <w:pPr>
        <w:ind w:firstLine="709"/>
        <w:jc w:val="both"/>
        <w:rPr>
          <w:b/>
          <w:bCs/>
          <w:sz w:val="24"/>
          <w:szCs w:val="24"/>
          <w:shd w:val="clear" w:color="auto" w:fill="FFFFFF"/>
        </w:rPr>
      </w:pPr>
      <w:r w:rsidRPr="005609E1">
        <w:rPr>
          <w:b/>
          <w:bCs/>
          <w:sz w:val="24"/>
          <w:szCs w:val="24"/>
          <w:shd w:val="clear" w:color="auto" w:fill="FFFFFF"/>
        </w:rPr>
        <w:t>Социальная сфера</w:t>
      </w:r>
    </w:p>
    <w:p w:rsidR="006273FC" w:rsidRPr="005609E1" w:rsidRDefault="006273FC" w:rsidP="005609E1">
      <w:pPr>
        <w:tabs>
          <w:tab w:val="left" w:pos="1027"/>
        </w:tabs>
        <w:ind w:firstLine="709"/>
        <w:jc w:val="both"/>
        <w:rPr>
          <w:b/>
          <w:bCs/>
          <w:sz w:val="24"/>
          <w:szCs w:val="24"/>
          <w:shd w:val="clear" w:color="auto" w:fill="FFFFFF"/>
        </w:rPr>
      </w:pPr>
      <w:r w:rsidRPr="005609E1">
        <w:rPr>
          <w:b/>
          <w:bCs/>
          <w:sz w:val="24"/>
          <w:szCs w:val="24"/>
          <w:shd w:val="clear" w:color="auto" w:fill="FFFFFF"/>
        </w:rPr>
        <w:t>Выпускник научится:</w:t>
      </w:r>
    </w:p>
    <w:p w:rsidR="006273FC" w:rsidRPr="005609E1" w:rsidRDefault="006273FC" w:rsidP="00773DDC">
      <w:pPr>
        <w:numPr>
          <w:ilvl w:val="0"/>
          <w:numId w:val="50"/>
        </w:numPr>
        <w:tabs>
          <w:tab w:val="left" w:pos="1027"/>
        </w:tabs>
        <w:ind w:left="0" w:firstLine="709"/>
        <w:jc w:val="both"/>
        <w:rPr>
          <w:bCs/>
          <w:sz w:val="24"/>
          <w:szCs w:val="24"/>
          <w:shd w:val="clear" w:color="auto" w:fill="FFFFFF"/>
        </w:rPr>
      </w:pPr>
      <w:r w:rsidRPr="005609E1">
        <w:rPr>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273FC" w:rsidRPr="005609E1" w:rsidRDefault="006273FC" w:rsidP="00773DDC">
      <w:pPr>
        <w:numPr>
          <w:ilvl w:val="0"/>
          <w:numId w:val="50"/>
        </w:numPr>
        <w:tabs>
          <w:tab w:val="left" w:pos="1027"/>
        </w:tabs>
        <w:ind w:left="0" w:firstLine="709"/>
        <w:jc w:val="both"/>
        <w:rPr>
          <w:bCs/>
          <w:sz w:val="24"/>
          <w:szCs w:val="24"/>
          <w:shd w:val="clear" w:color="auto" w:fill="FFFFFF"/>
        </w:rPr>
      </w:pPr>
      <w:r w:rsidRPr="005609E1">
        <w:rPr>
          <w:bCs/>
          <w:sz w:val="24"/>
          <w:szCs w:val="24"/>
          <w:shd w:val="clear" w:color="auto" w:fill="FFFFFF"/>
        </w:rPr>
        <w:t>объяснять взаимодействие социальных общностей и групп;</w:t>
      </w:r>
    </w:p>
    <w:p w:rsidR="006273FC" w:rsidRPr="005609E1" w:rsidRDefault="006273FC" w:rsidP="00773DDC">
      <w:pPr>
        <w:numPr>
          <w:ilvl w:val="0"/>
          <w:numId w:val="50"/>
        </w:numPr>
        <w:tabs>
          <w:tab w:val="left" w:pos="1027"/>
        </w:tabs>
        <w:ind w:left="0" w:firstLine="709"/>
        <w:jc w:val="both"/>
        <w:rPr>
          <w:bCs/>
          <w:sz w:val="24"/>
          <w:szCs w:val="24"/>
          <w:shd w:val="clear" w:color="auto" w:fill="FFFFFF"/>
        </w:rPr>
      </w:pPr>
      <w:r w:rsidRPr="005609E1">
        <w:rPr>
          <w:bCs/>
          <w:sz w:val="24"/>
          <w:szCs w:val="24"/>
          <w:shd w:val="clear" w:color="auto" w:fill="FFFFFF"/>
        </w:rPr>
        <w:t>характеризовать ведущие направления социальной политики Российского государства;</w:t>
      </w:r>
    </w:p>
    <w:p w:rsidR="006273FC" w:rsidRPr="005609E1" w:rsidRDefault="006273FC" w:rsidP="00773DDC">
      <w:pPr>
        <w:numPr>
          <w:ilvl w:val="0"/>
          <w:numId w:val="50"/>
        </w:numPr>
        <w:tabs>
          <w:tab w:val="left" w:pos="1027"/>
        </w:tabs>
        <w:ind w:left="0" w:firstLine="709"/>
        <w:jc w:val="both"/>
        <w:rPr>
          <w:bCs/>
          <w:sz w:val="24"/>
          <w:szCs w:val="24"/>
          <w:shd w:val="clear" w:color="auto" w:fill="FFFFFF"/>
        </w:rPr>
      </w:pPr>
      <w:r w:rsidRPr="005609E1">
        <w:rPr>
          <w:bCs/>
          <w:sz w:val="24"/>
          <w:szCs w:val="24"/>
          <w:shd w:val="clear" w:color="auto" w:fill="FFFFFF"/>
        </w:rPr>
        <w:t>выделять параметры, определяющие социальный статус личности;</w:t>
      </w:r>
    </w:p>
    <w:p w:rsidR="006273FC" w:rsidRPr="005609E1" w:rsidRDefault="006273FC" w:rsidP="00773DDC">
      <w:pPr>
        <w:numPr>
          <w:ilvl w:val="0"/>
          <w:numId w:val="50"/>
        </w:numPr>
        <w:tabs>
          <w:tab w:val="left" w:pos="1027"/>
        </w:tabs>
        <w:ind w:left="0" w:firstLine="709"/>
        <w:jc w:val="both"/>
        <w:rPr>
          <w:bCs/>
          <w:sz w:val="24"/>
          <w:szCs w:val="24"/>
          <w:shd w:val="clear" w:color="auto" w:fill="FFFFFF"/>
        </w:rPr>
      </w:pPr>
      <w:r w:rsidRPr="005609E1">
        <w:rPr>
          <w:bCs/>
          <w:sz w:val="24"/>
          <w:szCs w:val="24"/>
          <w:shd w:val="clear" w:color="auto" w:fill="FFFFFF"/>
        </w:rPr>
        <w:t>приводить примеры предписанных и достигаемых статусов;</w:t>
      </w:r>
    </w:p>
    <w:p w:rsidR="006273FC" w:rsidRPr="005609E1" w:rsidRDefault="006273FC" w:rsidP="00773DDC">
      <w:pPr>
        <w:numPr>
          <w:ilvl w:val="0"/>
          <w:numId w:val="50"/>
        </w:numPr>
        <w:tabs>
          <w:tab w:val="left" w:pos="1027"/>
        </w:tabs>
        <w:ind w:left="0" w:firstLine="709"/>
        <w:jc w:val="both"/>
        <w:rPr>
          <w:bCs/>
          <w:sz w:val="24"/>
          <w:szCs w:val="24"/>
          <w:shd w:val="clear" w:color="auto" w:fill="FFFFFF"/>
        </w:rPr>
      </w:pPr>
      <w:r w:rsidRPr="005609E1">
        <w:rPr>
          <w:bCs/>
          <w:sz w:val="24"/>
          <w:szCs w:val="24"/>
          <w:shd w:val="clear" w:color="auto" w:fill="FFFFFF"/>
        </w:rPr>
        <w:t>описывать основные социальные роли подростка;</w:t>
      </w:r>
    </w:p>
    <w:p w:rsidR="006273FC" w:rsidRPr="005609E1" w:rsidRDefault="006273FC" w:rsidP="00773DDC">
      <w:pPr>
        <w:numPr>
          <w:ilvl w:val="0"/>
          <w:numId w:val="50"/>
        </w:numPr>
        <w:tabs>
          <w:tab w:val="left" w:pos="1027"/>
        </w:tabs>
        <w:ind w:left="0" w:firstLine="709"/>
        <w:jc w:val="both"/>
        <w:rPr>
          <w:bCs/>
          <w:sz w:val="24"/>
          <w:szCs w:val="24"/>
          <w:shd w:val="clear" w:color="auto" w:fill="FFFFFF"/>
        </w:rPr>
      </w:pPr>
      <w:r w:rsidRPr="005609E1">
        <w:rPr>
          <w:bCs/>
          <w:sz w:val="24"/>
          <w:szCs w:val="24"/>
          <w:shd w:val="clear" w:color="auto" w:fill="FFFFFF"/>
        </w:rPr>
        <w:t>конкретизировать примерами процесс социальной мобильности;</w:t>
      </w:r>
    </w:p>
    <w:p w:rsidR="006273FC" w:rsidRPr="005609E1" w:rsidRDefault="006273FC" w:rsidP="00773DDC">
      <w:pPr>
        <w:numPr>
          <w:ilvl w:val="0"/>
          <w:numId w:val="50"/>
        </w:numPr>
        <w:tabs>
          <w:tab w:val="left" w:pos="1027"/>
        </w:tabs>
        <w:ind w:left="0" w:firstLine="709"/>
        <w:jc w:val="both"/>
        <w:rPr>
          <w:bCs/>
          <w:sz w:val="24"/>
          <w:szCs w:val="24"/>
          <w:shd w:val="clear" w:color="auto" w:fill="FFFFFF"/>
        </w:rPr>
      </w:pPr>
      <w:r w:rsidRPr="005609E1">
        <w:rPr>
          <w:bCs/>
          <w:sz w:val="24"/>
          <w:szCs w:val="24"/>
          <w:shd w:val="clear" w:color="auto" w:fill="FFFFFF"/>
        </w:rPr>
        <w:t>характеризовать межнациональные отношения в современном мире;</w:t>
      </w:r>
    </w:p>
    <w:p w:rsidR="006273FC" w:rsidRPr="005609E1" w:rsidRDefault="006273FC" w:rsidP="00773DDC">
      <w:pPr>
        <w:numPr>
          <w:ilvl w:val="0"/>
          <w:numId w:val="50"/>
        </w:numPr>
        <w:tabs>
          <w:tab w:val="left" w:pos="1027"/>
        </w:tabs>
        <w:ind w:left="0" w:firstLine="709"/>
        <w:jc w:val="both"/>
        <w:rPr>
          <w:bCs/>
          <w:sz w:val="24"/>
          <w:szCs w:val="24"/>
          <w:shd w:val="clear" w:color="auto" w:fill="FFFFFF"/>
        </w:rPr>
      </w:pPr>
      <w:r w:rsidRPr="005609E1">
        <w:rPr>
          <w:bCs/>
          <w:sz w:val="24"/>
          <w:szCs w:val="24"/>
          <w:shd w:val="clear" w:color="auto" w:fill="FFFFFF"/>
        </w:rPr>
        <w:t xml:space="preserve">объяснять причины межнациональных конфликтов и основные пути их разрешения; </w:t>
      </w:r>
    </w:p>
    <w:p w:rsidR="006273FC" w:rsidRPr="005609E1" w:rsidRDefault="006273FC" w:rsidP="00773DDC">
      <w:pPr>
        <w:numPr>
          <w:ilvl w:val="0"/>
          <w:numId w:val="50"/>
        </w:numPr>
        <w:tabs>
          <w:tab w:val="left" w:pos="1027"/>
        </w:tabs>
        <w:ind w:left="0" w:firstLine="709"/>
        <w:jc w:val="both"/>
        <w:rPr>
          <w:bCs/>
          <w:sz w:val="24"/>
          <w:szCs w:val="24"/>
          <w:shd w:val="clear" w:color="auto" w:fill="FFFFFF"/>
        </w:rPr>
      </w:pPr>
      <w:r w:rsidRPr="005609E1">
        <w:rPr>
          <w:bCs/>
          <w:sz w:val="24"/>
          <w:szCs w:val="24"/>
          <w:shd w:val="clear" w:color="auto" w:fill="FFFFFF"/>
        </w:rPr>
        <w:t>характеризовать, раскрывать на конкретных примерах основные функции семьи в обществе;</w:t>
      </w:r>
    </w:p>
    <w:p w:rsidR="006273FC" w:rsidRPr="005609E1" w:rsidRDefault="006273FC" w:rsidP="00773DDC">
      <w:pPr>
        <w:numPr>
          <w:ilvl w:val="0"/>
          <w:numId w:val="50"/>
        </w:numPr>
        <w:tabs>
          <w:tab w:val="left" w:pos="1027"/>
        </w:tabs>
        <w:ind w:left="0" w:firstLine="709"/>
        <w:jc w:val="both"/>
        <w:rPr>
          <w:bCs/>
          <w:sz w:val="24"/>
          <w:szCs w:val="24"/>
          <w:shd w:val="clear" w:color="auto" w:fill="FFFFFF"/>
        </w:rPr>
      </w:pPr>
      <w:r w:rsidRPr="005609E1">
        <w:rPr>
          <w:bCs/>
          <w:sz w:val="24"/>
          <w:szCs w:val="24"/>
          <w:shd w:val="clear" w:color="auto" w:fill="FFFFFF"/>
        </w:rPr>
        <w:t xml:space="preserve">раскрывать основные роли членов семьи; </w:t>
      </w:r>
    </w:p>
    <w:p w:rsidR="006273FC" w:rsidRPr="005609E1" w:rsidRDefault="006273FC" w:rsidP="00773DDC">
      <w:pPr>
        <w:numPr>
          <w:ilvl w:val="0"/>
          <w:numId w:val="50"/>
        </w:numPr>
        <w:tabs>
          <w:tab w:val="left" w:pos="993"/>
        </w:tabs>
        <w:ind w:left="0" w:firstLine="709"/>
        <w:jc w:val="both"/>
        <w:rPr>
          <w:bCs/>
          <w:sz w:val="24"/>
          <w:szCs w:val="24"/>
          <w:shd w:val="clear" w:color="auto" w:fill="FFFFFF"/>
        </w:rPr>
      </w:pPr>
      <w:r w:rsidRPr="005609E1">
        <w:rPr>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273FC" w:rsidRPr="005609E1" w:rsidRDefault="006273FC" w:rsidP="00773DDC">
      <w:pPr>
        <w:numPr>
          <w:ilvl w:val="0"/>
          <w:numId w:val="50"/>
        </w:numPr>
        <w:tabs>
          <w:tab w:val="left" w:pos="1027"/>
        </w:tabs>
        <w:ind w:left="0" w:firstLine="709"/>
        <w:jc w:val="both"/>
        <w:rPr>
          <w:b/>
          <w:bCs/>
          <w:sz w:val="24"/>
          <w:szCs w:val="24"/>
          <w:shd w:val="clear" w:color="auto" w:fill="FFFFFF"/>
        </w:rPr>
      </w:pPr>
      <w:r w:rsidRPr="005609E1">
        <w:rPr>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273FC" w:rsidRPr="005609E1" w:rsidRDefault="006273FC" w:rsidP="005609E1">
      <w:pPr>
        <w:tabs>
          <w:tab w:val="left" w:pos="1027"/>
        </w:tabs>
        <w:ind w:firstLine="709"/>
        <w:jc w:val="both"/>
        <w:rPr>
          <w:b/>
          <w:bCs/>
          <w:sz w:val="24"/>
          <w:szCs w:val="24"/>
          <w:shd w:val="clear" w:color="auto" w:fill="FFFFFF"/>
        </w:rPr>
      </w:pPr>
      <w:r w:rsidRPr="005609E1">
        <w:rPr>
          <w:b/>
          <w:bCs/>
          <w:sz w:val="24"/>
          <w:szCs w:val="24"/>
          <w:shd w:val="clear" w:color="auto" w:fill="FFFFFF"/>
        </w:rPr>
        <w:t>Выпускник получит возможность научиться:</w:t>
      </w:r>
    </w:p>
    <w:p w:rsidR="006273FC" w:rsidRPr="007C20CA" w:rsidRDefault="006273FC" w:rsidP="00773DDC">
      <w:pPr>
        <w:numPr>
          <w:ilvl w:val="0"/>
          <w:numId w:val="51"/>
        </w:numPr>
        <w:tabs>
          <w:tab w:val="left" w:pos="1027"/>
        </w:tabs>
        <w:ind w:left="0" w:firstLine="709"/>
        <w:jc w:val="both"/>
        <w:rPr>
          <w:bCs/>
          <w:sz w:val="24"/>
          <w:szCs w:val="24"/>
          <w:shd w:val="clear" w:color="auto" w:fill="FFFFFF"/>
        </w:rPr>
      </w:pPr>
      <w:r w:rsidRPr="007C20CA">
        <w:rPr>
          <w:bCs/>
          <w:sz w:val="24"/>
          <w:szCs w:val="24"/>
          <w:shd w:val="clear" w:color="auto" w:fill="FFFFFF"/>
        </w:rPr>
        <w:t>раскрывать понятия «равенство» и «социальная справедливость» с позиций историзма;</w:t>
      </w:r>
    </w:p>
    <w:p w:rsidR="006273FC" w:rsidRPr="007C20CA" w:rsidRDefault="006273FC" w:rsidP="00773DDC">
      <w:pPr>
        <w:numPr>
          <w:ilvl w:val="0"/>
          <w:numId w:val="51"/>
        </w:numPr>
        <w:tabs>
          <w:tab w:val="left" w:pos="1027"/>
        </w:tabs>
        <w:ind w:left="0" w:firstLine="709"/>
        <w:jc w:val="both"/>
        <w:rPr>
          <w:bCs/>
          <w:sz w:val="24"/>
          <w:szCs w:val="24"/>
          <w:shd w:val="clear" w:color="auto" w:fill="FFFFFF"/>
        </w:rPr>
      </w:pPr>
      <w:r w:rsidRPr="007C20CA">
        <w:rPr>
          <w:bCs/>
          <w:sz w:val="24"/>
          <w:szCs w:val="24"/>
          <w:shd w:val="clear" w:color="auto" w:fill="FFFFFF"/>
        </w:rPr>
        <w:t>выражать и обосновывать собственную позицию по актуальным проблемам молодежи;</w:t>
      </w:r>
    </w:p>
    <w:p w:rsidR="006273FC" w:rsidRPr="007C20CA" w:rsidRDefault="006273FC" w:rsidP="00773DDC">
      <w:pPr>
        <w:numPr>
          <w:ilvl w:val="0"/>
          <w:numId w:val="51"/>
        </w:numPr>
        <w:tabs>
          <w:tab w:val="left" w:pos="1027"/>
        </w:tabs>
        <w:ind w:left="0" w:firstLine="709"/>
        <w:jc w:val="both"/>
        <w:rPr>
          <w:bCs/>
          <w:sz w:val="24"/>
          <w:szCs w:val="24"/>
          <w:shd w:val="clear" w:color="auto" w:fill="FFFFFF"/>
        </w:rPr>
      </w:pPr>
      <w:r w:rsidRPr="007C20CA">
        <w:rPr>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273FC" w:rsidRPr="007C20CA" w:rsidRDefault="006273FC" w:rsidP="00773DDC">
      <w:pPr>
        <w:numPr>
          <w:ilvl w:val="0"/>
          <w:numId w:val="51"/>
        </w:numPr>
        <w:shd w:val="clear" w:color="auto" w:fill="FFFFFF"/>
        <w:tabs>
          <w:tab w:val="left" w:pos="1027"/>
        </w:tabs>
        <w:ind w:left="0" w:firstLine="709"/>
        <w:jc w:val="both"/>
        <w:rPr>
          <w:bCs/>
          <w:sz w:val="24"/>
          <w:szCs w:val="24"/>
          <w:shd w:val="clear" w:color="auto" w:fill="FFFFFF"/>
        </w:rPr>
      </w:pPr>
      <w:r w:rsidRPr="007C20CA">
        <w:rPr>
          <w:bCs/>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273FC" w:rsidRPr="007C20CA" w:rsidRDefault="006273FC" w:rsidP="00773DDC">
      <w:pPr>
        <w:numPr>
          <w:ilvl w:val="0"/>
          <w:numId w:val="51"/>
        </w:numPr>
        <w:shd w:val="clear" w:color="auto" w:fill="FFFFFF"/>
        <w:tabs>
          <w:tab w:val="left" w:pos="1027"/>
        </w:tabs>
        <w:ind w:left="0" w:firstLine="709"/>
        <w:jc w:val="both"/>
        <w:rPr>
          <w:bCs/>
          <w:sz w:val="24"/>
          <w:szCs w:val="24"/>
          <w:shd w:val="clear" w:color="auto" w:fill="FFFFFF"/>
        </w:rPr>
      </w:pPr>
      <w:r w:rsidRPr="007C20CA">
        <w:rPr>
          <w:bCs/>
          <w:sz w:val="24"/>
          <w:szCs w:val="24"/>
          <w:shd w:val="clear" w:color="auto" w:fill="FFFFFF"/>
        </w:rPr>
        <w:t>использовать элементы причинно-следственного анализа при характеристике семейных конфликтов;</w:t>
      </w:r>
    </w:p>
    <w:p w:rsidR="006273FC" w:rsidRPr="007C20CA" w:rsidRDefault="006273FC" w:rsidP="00773DDC">
      <w:pPr>
        <w:numPr>
          <w:ilvl w:val="0"/>
          <w:numId w:val="51"/>
        </w:numPr>
        <w:tabs>
          <w:tab w:val="left" w:pos="1027"/>
        </w:tabs>
        <w:ind w:left="0" w:firstLine="709"/>
        <w:jc w:val="both"/>
        <w:rPr>
          <w:b/>
          <w:bCs/>
          <w:sz w:val="24"/>
          <w:szCs w:val="24"/>
          <w:shd w:val="clear" w:color="auto" w:fill="FFFFFF"/>
        </w:rPr>
      </w:pPr>
      <w:r w:rsidRPr="007C20CA">
        <w:rPr>
          <w:bCs/>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C20CA">
        <w:rPr>
          <w:b/>
          <w:bCs/>
          <w:sz w:val="24"/>
          <w:szCs w:val="24"/>
          <w:shd w:val="clear" w:color="auto" w:fill="FFFFFF"/>
        </w:rPr>
        <w:t>.</w:t>
      </w:r>
    </w:p>
    <w:p w:rsidR="006273FC" w:rsidRPr="005609E1" w:rsidRDefault="006273FC" w:rsidP="005609E1">
      <w:pPr>
        <w:tabs>
          <w:tab w:val="left" w:pos="1027"/>
        </w:tabs>
        <w:ind w:firstLine="709"/>
        <w:jc w:val="both"/>
        <w:rPr>
          <w:sz w:val="24"/>
          <w:szCs w:val="24"/>
        </w:rPr>
      </w:pPr>
      <w:r w:rsidRPr="005609E1">
        <w:rPr>
          <w:b/>
          <w:sz w:val="24"/>
          <w:szCs w:val="24"/>
        </w:rPr>
        <w:t>Политическая сфера жизни общества</w:t>
      </w:r>
    </w:p>
    <w:p w:rsidR="006273FC" w:rsidRPr="005609E1" w:rsidRDefault="006273FC" w:rsidP="005609E1">
      <w:pPr>
        <w:tabs>
          <w:tab w:val="left" w:pos="1027"/>
        </w:tabs>
        <w:ind w:firstLine="709"/>
        <w:jc w:val="both"/>
        <w:rPr>
          <w:b/>
          <w:sz w:val="24"/>
          <w:szCs w:val="24"/>
        </w:rPr>
      </w:pPr>
      <w:r w:rsidRPr="005609E1">
        <w:rPr>
          <w:b/>
          <w:sz w:val="24"/>
          <w:szCs w:val="24"/>
        </w:rPr>
        <w:t>Выпускник научится:</w:t>
      </w:r>
    </w:p>
    <w:p w:rsidR="006273FC" w:rsidRPr="005609E1" w:rsidRDefault="006273FC" w:rsidP="00773DDC">
      <w:pPr>
        <w:numPr>
          <w:ilvl w:val="0"/>
          <w:numId w:val="52"/>
        </w:numPr>
        <w:tabs>
          <w:tab w:val="left" w:pos="1027"/>
        </w:tabs>
        <w:ind w:left="0" w:firstLine="709"/>
        <w:jc w:val="both"/>
        <w:rPr>
          <w:sz w:val="24"/>
          <w:szCs w:val="24"/>
        </w:rPr>
      </w:pPr>
      <w:r w:rsidRPr="005609E1">
        <w:rPr>
          <w:sz w:val="24"/>
          <w:szCs w:val="24"/>
        </w:rPr>
        <w:t>объяснять роль политики в жизни общества;</w:t>
      </w:r>
    </w:p>
    <w:p w:rsidR="006273FC" w:rsidRPr="005609E1" w:rsidRDefault="006273FC" w:rsidP="00773DDC">
      <w:pPr>
        <w:numPr>
          <w:ilvl w:val="0"/>
          <w:numId w:val="52"/>
        </w:numPr>
        <w:tabs>
          <w:tab w:val="left" w:pos="1027"/>
        </w:tabs>
        <w:ind w:left="0" w:firstLine="709"/>
        <w:jc w:val="both"/>
        <w:rPr>
          <w:sz w:val="24"/>
          <w:szCs w:val="24"/>
        </w:rPr>
      </w:pPr>
      <w:r w:rsidRPr="005609E1">
        <w:rPr>
          <w:sz w:val="24"/>
          <w:szCs w:val="24"/>
        </w:rPr>
        <w:t>различать и сравнивать различные формы правления, иллюстрировать их примерами;</w:t>
      </w:r>
    </w:p>
    <w:p w:rsidR="006273FC" w:rsidRPr="005609E1" w:rsidRDefault="006273FC" w:rsidP="00773DDC">
      <w:pPr>
        <w:numPr>
          <w:ilvl w:val="0"/>
          <w:numId w:val="52"/>
        </w:numPr>
        <w:tabs>
          <w:tab w:val="left" w:pos="1027"/>
        </w:tabs>
        <w:ind w:left="0" w:firstLine="709"/>
        <w:jc w:val="both"/>
        <w:rPr>
          <w:sz w:val="24"/>
          <w:szCs w:val="24"/>
        </w:rPr>
      </w:pPr>
      <w:r w:rsidRPr="005609E1">
        <w:rPr>
          <w:sz w:val="24"/>
          <w:szCs w:val="24"/>
        </w:rPr>
        <w:t>давать характеристику формам государственно-территориального устройства;</w:t>
      </w:r>
    </w:p>
    <w:p w:rsidR="006273FC" w:rsidRPr="005609E1" w:rsidRDefault="006273FC" w:rsidP="00773DDC">
      <w:pPr>
        <w:numPr>
          <w:ilvl w:val="0"/>
          <w:numId w:val="52"/>
        </w:numPr>
        <w:tabs>
          <w:tab w:val="left" w:pos="1027"/>
        </w:tabs>
        <w:ind w:left="0" w:firstLine="709"/>
        <w:jc w:val="both"/>
        <w:rPr>
          <w:sz w:val="24"/>
          <w:szCs w:val="24"/>
        </w:rPr>
      </w:pPr>
      <w:r w:rsidRPr="005609E1">
        <w:rPr>
          <w:sz w:val="24"/>
          <w:szCs w:val="24"/>
        </w:rPr>
        <w:t>различать различные типы политических режимов, раскрывать их основные признаки;</w:t>
      </w:r>
    </w:p>
    <w:p w:rsidR="006273FC" w:rsidRPr="005609E1" w:rsidRDefault="006273FC" w:rsidP="00773DDC">
      <w:pPr>
        <w:numPr>
          <w:ilvl w:val="0"/>
          <w:numId w:val="52"/>
        </w:numPr>
        <w:tabs>
          <w:tab w:val="left" w:pos="1027"/>
        </w:tabs>
        <w:ind w:left="0" w:firstLine="709"/>
        <w:jc w:val="both"/>
        <w:rPr>
          <w:sz w:val="24"/>
          <w:szCs w:val="24"/>
        </w:rPr>
      </w:pPr>
      <w:r w:rsidRPr="005609E1">
        <w:rPr>
          <w:sz w:val="24"/>
          <w:szCs w:val="24"/>
        </w:rPr>
        <w:t>раскрывать на конкретных примерах основные черты и принципы демократии;</w:t>
      </w:r>
    </w:p>
    <w:p w:rsidR="006273FC" w:rsidRPr="005609E1" w:rsidRDefault="006273FC" w:rsidP="00773DDC">
      <w:pPr>
        <w:numPr>
          <w:ilvl w:val="0"/>
          <w:numId w:val="52"/>
        </w:numPr>
        <w:tabs>
          <w:tab w:val="left" w:pos="1027"/>
        </w:tabs>
        <w:ind w:left="0" w:firstLine="709"/>
        <w:jc w:val="both"/>
        <w:rPr>
          <w:sz w:val="24"/>
          <w:szCs w:val="24"/>
        </w:rPr>
      </w:pPr>
      <w:r w:rsidRPr="005609E1">
        <w:rPr>
          <w:sz w:val="24"/>
          <w:szCs w:val="24"/>
        </w:rPr>
        <w:t>называть признаки политической партии, раскрывать их на конкретных примерах;</w:t>
      </w:r>
    </w:p>
    <w:p w:rsidR="006273FC" w:rsidRPr="005609E1" w:rsidRDefault="006273FC" w:rsidP="00773DDC">
      <w:pPr>
        <w:numPr>
          <w:ilvl w:val="0"/>
          <w:numId w:val="52"/>
        </w:numPr>
        <w:tabs>
          <w:tab w:val="left" w:pos="1027"/>
        </w:tabs>
        <w:ind w:left="0" w:firstLine="709"/>
        <w:jc w:val="both"/>
        <w:rPr>
          <w:sz w:val="24"/>
          <w:szCs w:val="24"/>
        </w:rPr>
      </w:pPr>
      <w:r w:rsidRPr="005609E1">
        <w:rPr>
          <w:sz w:val="24"/>
          <w:szCs w:val="24"/>
        </w:rPr>
        <w:t>характеризовать различные формы участия граждан в политической жизни.</w:t>
      </w:r>
    </w:p>
    <w:p w:rsidR="006273FC" w:rsidRPr="005609E1" w:rsidRDefault="006273FC" w:rsidP="005609E1">
      <w:pPr>
        <w:tabs>
          <w:tab w:val="left" w:pos="1027"/>
        </w:tabs>
        <w:ind w:firstLine="709"/>
        <w:jc w:val="both"/>
        <w:rPr>
          <w:b/>
          <w:sz w:val="24"/>
          <w:szCs w:val="24"/>
        </w:rPr>
      </w:pPr>
      <w:r w:rsidRPr="005609E1">
        <w:rPr>
          <w:b/>
          <w:sz w:val="24"/>
          <w:szCs w:val="24"/>
        </w:rPr>
        <w:lastRenderedPageBreak/>
        <w:t xml:space="preserve">Выпускник получит возможность научиться: </w:t>
      </w:r>
    </w:p>
    <w:p w:rsidR="006273FC" w:rsidRPr="005609E1" w:rsidRDefault="006273FC" w:rsidP="00773DDC">
      <w:pPr>
        <w:numPr>
          <w:ilvl w:val="0"/>
          <w:numId w:val="52"/>
        </w:numPr>
        <w:tabs>
          <w:tab w:val="left" w:pos="1027"/>
        </w:tabs>
        <w:ind w:left="0" w:firstLine="709"/>
        <w:jc w:val="both"/>
        <w:rPr>
          <w:sz w:val="24"/>
          <w:szCs w:val="24"/>
        </w:rPr>
      </w:pPr>
      <w:r w:rsidRPr="005609E1">
        <w:rPr>
          <w:sz w:val="24"/>
          <w:szCs w:val="24"/>
        </w:rPr>
        <w:t>осознавать значение гражданской активности и патриотической позиции в укреплении нашего государства;</w:t>
      </w:r>
    </w:p>
    <w:p w:rsidR="006273FC" w:rsidRPr="005609E1" w:rsidRDefault="006273FC" w:rsidP="00773DDC">
      <w:pPr>
        <w:numPr>
          <w:ilvl w:val="0"/>
          <w:numId w:val="53"/>
        </w:numPr>
        <w:tabs>
          <w:tab w:val="left" w:pos="1027"/>
        </w:tabs>
        <w:ind w:left="0" w:firstLine="709"/>
        <w:jc w:val="both"/>
        <w:rPr>
          <w:i/>
          <w:sz w:val="24"/>
          <w:szCs w:val="24"/>
        </w:rPr>
      </w:pPr>
      <w:r w:rsidRPr="005609E1">
        <w:rPr>
          <w:i/>
          <w:sz w:val="24"/>
          <w:szCs w:val="24"/>
        </w:rPr>
        <w:t>соотносить различные оценки политических событий и процессов и делать обоснованные выводы.</w:t>
      </w:r>
    </w:p>
    <w:p w:rsidR="006273FC" w:rsidRPr="005609E1" w:rsidRDefault="006273FC" w:rsidP="005609E1">
      <w:pPr>
        <w:tabs>
          <w:tab w:val="left" w:pos="1200"/>
        </w:tabs>
        <w:ind w:firstLine="709"/>
        <w:jc w:val="both"/>
        <w:rPr>
          <w:sz w:val="24"/>
          <w:szCs w:val="24"/>
        </w:rPr>
      </w:pPr>
      <w:r w:rsidRPr="005609E1">
        <w:rPr>
          <w:b/>
          <w:bCs/>
          <w:sz w:val="24"/>
          <w:szCs w:val="24"/>
          <w:shd w:val="clear" w:color="auto" w:fill="FFFFFF"/>
        </w:rPr>
        <w:t>Гражданин и государство</w:t>
      </w:r>
    </w:p>
    <w:p w:rsidR="006273FC" w:rsidRPr="005609E1" w:rsidRDefault="006273FC" w:rsidP="005609E1">
      <w:pPr>
        <w:tabs>
          <w:tab w:val="left" w:pos="1200"/>
        </w:tabs>
        <w:ind w:firstLine="709"/>
        <w:jc w:val="both"/>
        <w:rPr>
          <w:b/>
          <w:bCs/>
          <w:sz w:val="24"/>
          <w:szCs w:val="24"/>
          <w:shd w:val="clear" w:color="auto" w:fill="FFFFFF"/>
        </w:rPr>
      </w:pPr>
      <w:r w:rsidRPr="005609E1">
        <w:rPr>
          <w:b/>
          <w:bCs/>
          <w:sz w:val="24"/>
          <w:szCs w:val="24"/>
          <w:shd w:val="clear" w:color="auto" w:fill="FFFFFF"/>
        </w:rPr>
        <w:t>Выпускник научится:</w:t>
      </w:r>
    </w:p>
    <w:p w:rsidR="006273FC" w:rsidRPr="005609E1" w:rsidRDefault="006273FC" w:rsidP="00773DDC">
      <w:pPr>
        <w:pStyle w:val="a8"/>
        <w:numPr>
          <w:ilvl w:val="0"/>
          <w:numId w:val="53"/>
        </w:numPr>
        <w:tabs>
          <w:tab w:val="left" w:pos="993"/>
        </w:tabs>
        <w:jc w:val="both"/>
        <w:rPr>
          <w:rFonts w:ascii="Times New Roman" w:hAnsi="Times New Roman"/>
          <w:bCs/>
          <w:shd w:val="clear" w:color="auto" w:fill="FFFFFF"/>
        </w:rPr>
      </w:pPr>
      <w:r w:rsidRPr="005609E1">
        <w:rPr>
          <w:rFonts w:ascii="Times New Roman" w:hAnsi="Times New Roman"/>
          <w:bCs/>
          <w:shd w:val="clear" w:color="auto" w:fill="FFFFFF"/>
        </w:rPr>
        <w:t xml:space="preserve">характеризовать государственное устройство Российской Федерации, называть органы        </w:t>
      </w:r>
      <w:r w:rsidRPr="005609E1">
        <w:rPr>
          <w:rFonts w:ascii="Times New Roman" w:hAnsi="Times New Roman"/>
          <w:bCs/>
          <w:shd w:val="clear" w:color="auto" w:fill="FFFFFF" w:themeFill="background1"/>
        </w:rPr>
        <w:t>государственн</w:t>
      </w:r>
      <w:r w:rsidRPr="005609E1">
        <w:rPr>
          <w:rFonts w:ascii="Times New Roman" w:hAnsi="Times New Roman"/>
          <w:bCs/>
          <w:shd w:val="clear" w:color="auto" w:fill="FFFFFF"/>
        </w:rPr>
        <w:t xml:space="preserve">ой власти Российской Федерации, Чувашской Республики, описывать их полномочия и </w:t>
      </w:r>
      <w:r w:rsidRPr="005609E1">
        <w:rPr>
          <w:rFonts w:ascii="Times New Roman" w:hAnsi="Times New Roman"/>
          <w:bCs/>
          <w:shd w:val="clear" w:color="auto" w:fill="FFFFFF" w:themeFill="background1"/>
        </w:rPr>
        <w:t>компетенцию;</w:t>
      </w:r>
    </w:p>
    <w:p w:rsidR="006273FC" w:rsidRPr="005609E1" w:rsidRDefault="006273FC" w:rsidP="00773DDC">
      <w:pPr>
        <w:numPr>
          <w:ilvl w:val="0"/>
          <w:numId w:val="54"/>
        </w:numPr>
        <w:tabs>
          <w:tab w:val="left" w:pos="993"/>
        </w:tabs>
        <w:ind w:left="0" w:firstLine="709"/>
        <w:jc w:val="both"/>
        <w:rPr>
          <w:bCs/>
          <w:sz w:val="24"/>
          <w:szCs w:val="24"/>
          <w:shd w:val="clear" w:color="auto" w:fill="FFFFFF"/>
        </w:rPr>
      </w:pPr>
      <w:r w:rsidRPr="005609E1">
        <w:rPr>
          <w:bCs/>
          <w:sz w:val="24"/>
          <w:szCs w:val="24"/>
          <w:shd w:val="clear" w:color="auto" w:fill="FFFFFF"/>
        </w:rPr>
        <w:t>объяснять порядок формирования органов государственной власти РФ, Чувашской Республики;</w:t>
      </w:r>
    </w:p>
    <w:p w:rsidR="006273FC" w:rsidRPr="005609E1" w:rsidRDefault="006273FC" w:rsidP="00773DDC">
      <w:pPr>
        <w:numPr>
          <w:ilvl w:val="0"/>
          <w:numId w:val="54"/>
        </w:numPr>
        <w:tabs>
          <w:tab w:val="left" w:pos="993"/>
        </w:tabs>
        <w:ind w:left="0" w:firstLine="709"/>
        <w:jc w:val="both"/>
        <w:rPr>
          <w:bCs/>
          <w:sz w:val="24"/>
          <w:szCs w:val="24"/>
          <w:shd w:val="clear" w:color="auto" w:fill="FFFFFF"/>
        </w:rPr>
      </w:pPr>
      <w:r w:rsidRPr="005609E1">
        <w:rPr>
          <w:bCs/>
          <w:sz w:val="24"/>
          <w:szCs w:val="24"/>
          <w:shd w:val="clear" w:color="auto" w:fill="FFFFFF"/>
        </w:rPr>
        <w:t>раскрывать достижения российского народа, чувашского народа;</w:t>
      </w:r>
    </w:p>
    <w:p w:rsidR="006273FC" w:rsidRPr="005609E1" w:rsidRDefault="006273FC" w:rsidP="00773DDC">
      <w:pPr>
        <w:numPr>
          <w:ilvl w:val="0"/>
          <w:numId w:val="54"/>
        </w:numPr>
        <w:tabs>
          <w:tab w:val="left" w:pos="993"/>
        </w:tabs>
        <w:ind w:left="0" w:firstLine="709"/>
        <w:jc w:val="both"/>
        <w:rPr>
          <w:bCs/>
          <w:sz w:val="24"/>
          <w:szCs w:val="24"/>
          <w:shd w:val="clear" w:color="auto" w:fill="FFFFFF"/>
        </w:rPr>
      </w:pPr>
      <w:r w:rsidRPr="005609E1">
        <w:rPr>
          <w:bCs/>
          <w:sz w:val="24"/>
          <w:szCs w:val="24"/>
          <w:shd w:val="clear" w:color="auto" w:fill="FFFFFF"/>
        </w:rPr>
        <w:t>объяснять и конкретизировать примерами смысл понятия «гражданство»;</w:t>
      </w:r>
    </w:p>
    <w:p w:rsidR="006273FC" w:rsidRPr="005609E1" w:rsidRDefault="006273FC" w:rsidP="00773DDC">
      <w:pPr>
        <w:numPr>
          <w:ilvl w:val="0"/>
          <w:numId w:val="59"/>
        </w:numPr>
        <w:tabs>
          <w:tab w:val="left" w:pos="993"/>
        </w:tabs>
        <w:ind w:left="0" w:firstLine="709"/>
        <w:jc w:val="both"/>
        <w:rPr>
          <w:bCs/>
          <w:i/>
          <w:sz w:val="24"/>
          <w:szCs w:val="24"/>
          <w:shd w:val="clear" w:color="auto" w:fill="FFFFFF"/>
        </w:rPr>
      </w:pPr>
      <w:r w:rsidRPr="005609E1">
        <w:rPr>
          <w:bCs/>
          <w:sz w:val="24"/>
          <w:szCs w:val="24"/>
          <w:shd w:val="clear" w:color="auto" w:fill="FFFFFF"/>
        </w:rPr>
        <w:t>называть и иллюстрировать примерами основные права и свободы граждан, гарантированные Конституцией РФ, Чувашской Республики;</w:t>
      </w:r>
    </w:p>
    <w:p w:rsidR="006273FC" w:rsidRPr="005609E1" w:rsidRDefault="006273FC" w:rsidP="00773DDC">
      <w:pPr>
        <w:numPr>
          <w:ilvl w:val="0"/>
          <w:numId w:val="54"/>
        </w:numPr>
        <w:tabs>
          <w:tab w:val="left" w:pos="993"/>
        </w:tabs>
        <w:ind w:left="0" w:firstLine="709"/>
        <w:jc w:val="both"/>
        <w:rPr>
          <w:bCs/>
          <w:sz w:val="24"/>
          <w:szCs w:val="24"/>
          <w:shd w:val="clear" w:color="auto" w:fill="FFFFFF"/>
        </w:rPr>
      </w:pPr>
      <w:r w:rsidRPr="005609E1">
        <w:rPr>
          <w:bCs/>
          <w:sz w:val="24"/>
          <w:szCs w:val="24"/>
          <w:shd w:val="clear" w:color="auto" w:fill="FFFFFF"/>
        </w:rPr>
        <w:t>осознавать значение патриотической позиции в укреплении нашего государства;</w:t>
      </w:r>
    </w:p>
    <w:p w:rsidR="006273FC" w:rsidRPr="005609E1" w:rsidRDefault="006273FC" w:rsidP="00773DDC">
      <w:pPr>
        <w:numPr>
          <w:ilvl w:val="0"/>
          <w:numId w:val="54"/>
        </w:numPr>
        <w:tabs>
          <w:tab w:val="left" w:pos="993"/>
        </w:tabs>
        <w:ind w:left="0" w:firstLine="709"/>
        <w:jc w:val="both"/>
        <w:rPr>
          <w:bCs/>
          <w:sz w:val="24"/>
          <w:szCs w:val="24"/>
          <w:shd w:val="clear" w:color="auto" w:fill="FFFFFF"/>
        </w:rPr>
      </w:pPr>
      <w:r w:rsidRPr="005609E1">
        <w:rPr>
          <w:bCs/>
          <w:sz w:val="24"/>
          <w:szCs w:val="24"/>
          <w:shd w:val="clear" w:color="auto" w:fill="FFFFFF"/>
        </w:rPr>
        <w:t>характеризовать конституционные обязанности гражданина.</w:t>
      </w:r>
    </w:p>
    <w:p w:rsidR="006273FC" w:rsidRPr="005609E1" w:rsidRDefault="006273FC" w:rsidP="005609E1">
      <w:pPr>
        <w:tabs>
          <w:tab w:val="left" w:pos="1200"/>
        </w:tabs>
        <w:ind w:firstLine="709"/>
        <w:jc w:val="both"/>
        <w:rPr>
          <w:b/>
          <w:bCs/>
          <w:sz w:val="24"/>
          <w:szCs w:val="24"/>
          <w:shd w:val="clear" w:color="auto" w:fill="FFFFFF"/>
        </w:rPr>
      </w:pPr>
      <w:r w:rsidRPr="005609E1">
        <w:rPr>
          <w:b/>
          <w:bCs/>
          <w:sz w:val="24"/>
          <w:szCs w:val="24"/>
          <w:shd w:val="clear" w:color="auto" w:fill="FFFFFF"/>
        </w:rPr>
        <w:t>Выпускник получит возможность научиться:</w:t>
      </w:r>
    </w:p>
    <w:p w:rsidR="006273FC" w:rsidRPr="007C20CA" w:rsidRDefault="006273FC" w:rsidP="00773DDC">
      <w:pPr>
        <w:numPr>
          <w:ilvl w:val="0"/>
          <w:numId w:val="59"/>
        </w:numPr>
        <w:shd w:val="clear" w:color="auto" w:fill="FFFFFF"/>
        <w:tabs>
          <w:tab w:val="left" w:pos="993"/>
        </w:tabs>
        <w:ind w:left="0" w:firstLine="709"/>
        <w:jc w:val="both"/>
        <w:rPr>
          <w:bCs/>
          <w:sz w:val="24"/>
          <w:szCs w:val="24"/>
          <w:shd w:val="clear" w:color="auto" w:fill="FFFFFF"/>
        </w:rPr>
      </w:pPr>
      <w:r w:rsidRPr="007C20CA">
        <w:rPr>
          <w:bCs/>
          <w:sz w:val="24"/>
          <w:szCs w:val="24"/>
          <w:shd w:val="clear" w:color="auto" w:fill="FFFFFF"/>
        </w:rPr>
        <w:t>аргументированно обосновывать влияние происходящих в обществе изменений на положение России в мире;</w:t>
      </w:r>
    </w:p>
    <w:p w:rsidR="006273FC" w:rsidRPr="007C20CA" w:rsidRDefault="006273FC" w:rsidP="00773DDC">
      <w:pPr>
        <w:numPr>
          <w:ilvl w:val="0"/>
          <w:numId w:val="59"/>
        </w:numPr>
        <w:tabs>
          <w:tab w:val="left" w:pos="993"/>
        </w:tabs>
        <w:ind w:left="0" w:firstLine="709"/>
        <w:jc w:val="both"/>
        <w:rPr>
          <w:b/>
          <w:bCs/>
          <w:sz w:val="24"/>
          <w:szCs w:val="24"/>
          <w:shd w:val="clear" w:color="auto" w:fill="FFFFFF"/>
        </w:rPr>
      </w:pPr>
      <w:r w:rsidRPr="007C20CA">
        <w:rPr>
          <w:bCs/>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C20CA">
        <w:rPr>
          <w:b/>
          <w:bCs/>
          <w:sz w:val="24"/>
          <w:szCs w:val="24"/>
          <w:shd w:val="clear" w:color="auto" w:fill="FFFFFF"/>
        </w:rPr>
        <w:t>.</w:t>
      </w:r>
    </w:p>
    <w:p w:rsidR="006273FC" w:rsidRPr="007C20CA" w:rsidRDefault="006273FC" w:rsidP="005609E1">
      <w:pPr>
        <w:tabs>
          <w:tab w:val="left" w:pos="994"/>
        </w:tabs>
        <w:ind w:firstLine="709"/>
        <w:jc w:val="both"/>
        <w:rPr>
          <w:sz w:val="24"/>
          <w:szCs w:val="24"/>
        </w:rPr>
      </w:pPr>
      <w:r w:rsidRPr="007C20CA">
        <w:rPr>
          <w:b/>
          <w:bCs/>
          <w:sz w:val="24"/>
          <w:szCs w:val="24"/>
          <w:shd w:val="clear" w:color="auto" w:fill="FFFFFF"/>
        </w:rPr>
        <w:t>Основы российского законодательства</w:t>
      </w:r>
    </w:p>
    <w:p w:rsidR="006273FC" w:rsidRPr="007C20CA" w:rsidRDefault="006273FC" w:rsidP="005609E1">
      <w:pPr>
        <w:tabs>
          <w:tab w:val="left" w:pos="994"/>
        </w:tabs>
        <w:ind w:firstLine="709"/>
        <w:jc w:val="both"/>
        <w:rPr>
          <w:b/>
          <w:sz w:val="24"/>
          <w:szCs w:val="24"/>
        </w:rPr>
      </w:pPr>
      <w:r w:rsidRPr="007C20CA">
        <w:rPr>
          <w:b/>
          <w:sz w:val="24"/>
          <w:szCs w:val="24"/>
        </w:rPr>
        <w:t>Выпускник научится:</w:t>
      </w:r>
    </w:p>
    <w:p w:rsidR="006273FC" w:rsidRPr="005609E1" w:rsidRDefault="006273FC" w:rsidP="00773DDC">
      <w:pPr>
        <w:numPr>
          <w:ilvl w:val="0"/>
          <w:numId w:val="55"/>
        </w:numPr>
        <w:tabs>
          <w:tab w:val="left" w:pos="994"/>
        </w:tabs>
        <w:ind w:left="0" w:firstLine="709"/>
        <w:jc w:val="both"/>
        <w:rPr>
          <w:bCs/>
          <w:sz w:val="24"/>
          <w:szCs w:val="24"/>
        </w:rPr>
      </w:pPr>
      <w:r w:rsidRPr="005609E1">
        <w:rPr>
          <w:bCs/>
          <w:sz w:val="24"/>
          <w:szCs w:val="24"/>
        </w:rPr>
        <w:t>характеризовать систему российского законодательства;</w:t>
      </w:r>
    </w:p>
    <w:p w:rsidR="006273FC" w:rsidRPr="005609E1" w:rsidRDefault="006273FC" w:rsidP="00773DDC">
      <w:pPr>
        <w:numPr>
          <w:ilvl w:val="0"/>
          <w:numId w:val="55"/>
        </w:numPr>
        <w:tabs>
          <w:tab w:val="left" w:pos="994"/>
        </w:tabs>
        <w:ind w:left="0" w:firstLine="709"/>
        <w:jc w:val="both"/>
        <w:rPr>
          <w:bCs/>
          <w:sz w:val="24"/>
          <w:szCs w:val="24"/>
        </w:rPr>
      </w:pPr>
      <w:r w:rsidRPr="005609E1">
        <w:rPr>
          <w:bCs/>
          <w:sz w:val="24"/>
          <w:szCs w:val="24"/>
        </w:rPr>
        <w:t>раскрывать особенности гражданской дееспособности несовершеннолетних;</w:t>
      </w:r>
    </w:p>
    <w:p w:rsidR="006273FC" w:rsidRPr="005609E1" w:rsidRDefault="006273FC" w:rsidP="00773DDC">
      <w:pPr>
        <w:numPr>
          <w:ilvl w:val="0"/>
          <w:numId w:val="55"/>
        </w:numPr>
        <w:tabs>
          <w:tab w:val="left" w:pos="994"/>
        </w:tabs>
        <w:ind w:left="0" w:firstLine="709"/>
        <w:jc w:val="both"/>
        <w:rPr>
          <w:bCs/>
          <w:sz w:val="24"/>
          <w:szCs w:val="24"/>
        </w:rPr>
      </w:pPr>
      <w:r w:rsidRPr="005609E1">
        <w:rPr>
          <w:bCs/>
          <w:sz w:val="24"/>
          <w:szCs w:val="24"/>
        </w:rPr>
        <w:t>характеризовать гражданские правоотношения;</w:t>
      </w:r>
    </w:p>
    <w:p w:rsidR="006273FC" w:rsidRPr="005609E1" w:rsidRDefault="006273FC" w:rsidP="00773DDC">
      <w:pPr>
        <w:numPr>
          <w:ilvl w:val="0"/>
          <w:numId w:val="55"/>
        </w:numPr>
        <w:tabs>
          <w:tab w:val="left" w:pos="994"/>
        </w:tabs>
        <w:ind w:left="0" w:firstLine="709"/>
        <w:jc w:val="both"/>
        <w:rPr>
          <w:bCs/>
          <w:sz w:val="24"/>
          <w:szCs w:val="24"/>
        </w:rPr>
      </w:pPr>
      <w:r w:rsidRPr="005609E1">
        <w:rPr>
          <w:bCs/>
          <w:sz w:val="24"/>
          <w:szCs w:val="24"/>
        </w:rPr>
        <w:t>раскрывать смысл права на труд;</w:t>
      </w:r>
    </w:p>
    <w:p w:rsidR="006273FC" w:rsidRPr="005609E1" w:rsidRDefault="006273FC" w:rsidP="00773DDC">
      <w:pPr>
        <w:numPr>
          <w:ilvl w:val="0"/>
          <w:numId w:val="55"/>
        </w:numPr>
        <w:tabs>
          <w:tab w:val="left" w:pos="994"/>
        </w:tabs>
        <w:ind w:left="0" w:firstLine="709"/>
        <w:jc w:val="both"/>
        <w:rPr>
          <w:bCs/>
          <w:sz w:val="24"/>
          <w:szCs w:val="24"/>
        </w:rPr>
      </w:pPr>
      <w:r w:rsidRPr="005609E1">
        <w:rPr>
          <w:bCs/>
          <w:sz w:val="24"/>
          <w:szCs w:val="24"/>
        </w:rPr>
        <w:t>объяснять роль трудового договора;</w:t>
      </w:r>
    </w:p>
    <w:p w:rsidR="006273FC" w:rsidRPr="005609E1" w:rsidRDefault="006273FC" w:rsidP="00773DDC">
      <w:pPr>
        <w:numPr>
          <w:ilvl w:val="0"/>
          <w:numId w:val="55"/>
        </w:numPr>
        <w:tabs>
          <w:tab w:val="left" w:pos="994"/>
        </w:tabs>
        <w:ind w:left="0" w:firstLine="709"/>
        <w:jc w:val="both"/>
        <w:rPr>
          <w:bCs/>
          <w:sz w:val="24"/>
          <w:szCs w:val="24"/>
        </w:rPr>
      </w:pPr>
      <w:r w:rsidRPr="005609E1">
        <w:rPr>
          <w:bCs/>
          <w:sz w:val="24"/>
          <w:szCs w:val="24"/>
        </w:rPr>
        <w:t>разъяснять на примерах особенности положения несовершеннолетних в трудовых отношениях;</w:t>
      </w:r>
    </w:p>
    <w:p w:rsidR="006273FC" w:rsidRPr="005609E1" w:rsidRDefault="006273FC" w:rsidP="00773DDC">
      <w:pPr>
        <w:numPr>
          <w:ilvl w:val="0"/>
          <w:numId w:val="55"/>
        </w:numPr>
        <w:tabs>
          <w:tab w:val="left" w:pos="994"/>
        </w:tabs>
        <w:ind w:left="0" w:firstLine="709"/>
        <w:jc w:val="both"/>
        <w:rPr>
          <w:bCs/>
          <w:sz w:val="24"/>
          <w:szCs w:val="24"/>
        </w:rPr>
      </w:pPr>
      <w:r w:rsidRPr="005609E1">
        <w:rPr>
          <w:bCs/>
          <w:sz w:val="24"/>
          <w:szCs w:val="24"/>
        </w:rPr>
        <w:t>характеризовать права и обязанности супругов, родителей, детей;</w:t>
      </w:r>
    </w:p>
    <w:p w:rsidR="006273FC" w:rsidRPr="005609E1" w:rsidRDefault="006273FC" w:rsidP="00773DDC">
      <w:pPr>
        <w:numPr>
          <w:ilvl w:val="0"/>
          <w:numId w:val="55"/>
        </w:numPr>
        <w:tabs>
          <w:tab w:val="left" w:pos="994"/>
        </w:tabs>
        <w:ind w:left="0" w:firstLine="709"/>
        <w:jc w:val="both"/>
        <w:rPr>
          <w:bCs/>
          <w:sz w:val="24"/>
          <w:szCs w:val="24"/>
        </w:rPr>
      </w:pPr>
      <w:r w:rsidRPr="005609E1">
        <w:rPr>
          <w:bCs/>
          <w:sz w:val="24"/>
          <w:szCs w:val="24"/>
        </w:rPr>
        <w:t>характеризовать особенности уголовного права и уголовных правоотношений;</w:t>
      </w:r>
    </w:p>
    <w:p w:rsidR="006273FC" w:rsidRPr="005609E1" w:rsidRDefault="006273FC" w:rsidP="00773DDC">
      <w:pPr>
        <w:numPr>
          <w:ilvl w:val="0"/>
          <w:numId w:val="55"/>
        </w:numPr>
        <w:tabs>
          <w:tab w:val="left" w:pos="994"/>
        </w:tabs>
        <w:ind w:left="0" w:firstLine="709"/>
        <w:jc w:val="both"/>
        <w:rPr>
          <w:bCs/>
          <w:sz w:val="24"/>
          <w:szCs w:val="24"/>
        </w:rPr>
      </w:pPr>
      <w:r w:rsidRPr="005609E1">
        <w:rPr>
          <w:bCs/>
          <w:sz w:val="24"/>
          <w:szCs w:val="24"/>
        </w:rPr>
        <w:t>конкретизировать примерами виды преступлений и наказания за них;</w:t>
      </w:r>
    </w:p>
    <w:p w:rsidR="006273FC" w:rsidRPr="005609E1" w:rsidRDefault="006273FC" w:rsidP="00773DDC">
      <w:pPr>
        <w:numPr>
          <w:ilvl w:val="0"/>
          <w:numId w:val="55"/>
        </w:numPr>
        <w:tabs>
          <w:tab w:val="left" w:pos="994"/>
        </w:tabs>
        <w:ind w:left="0" w:firstLine="709"/>
        <w:jc w:val="both"/>
        <w:rPr>
          <w:bCs/>
          <w:sz w:val="24"/>
          <w:szCs w:val="24"/>
        </w:rPr>
      </w:pPr>
      <w:r w:rsidRPr="005609E1">
        <w:rPr>
          <w:bCs/>
          <w:sz w:val="24"/>
          <w:szCs w:val="24"/>
        </w:rPr>
        <w:t>характеризовать специфику уголовной ответственности несовершеннолетних;</w:t>
      </w:r>
    </w:p>
    <w:p w:rsidR="006273FC" w:rsidRPr="005609E1" w:rsidRDefault="006273FC" w:rsidP="00773DDC">
      <w:pPr>
        <w:numPr>
          <w:ilvl w:val="0"/>
          <w:numId w:val="55"/>
        </w:numPr>
        <w:tabs>
          <w:tab w:val="left" w:pos="994"/>
        </w:tabs>
        <w:ind w:left="0" w:firstLine="709"/>
        <w:jc w:val="both"/>
        <w:rPr>
          <w:bCs/>
          <w:sz w:val="24"/>
          <w:szCs w:val="24"/>
        </w:rPr>
      </w:pPr>
      <w:r w:rsidRPr="005609E1">
        <w:rPr>
          <w:bCs/>
          <w:sz w:val="24"/>
          <w:szCs w:val="24"/>
        </w:rPr>
        <w:t>раскрывать связь права на образование и обязанности получить образование;</w:t>
      </w:r>
    </w:p>
    <w:p w:rsidR="006273FC" w:rsidRPr="005609E1" w:rsidRDefault="006273FC" w:rsidP="00773DDC">
      <w:pPr>
        <w:numPr>
          <w:ilvl w:val="0"/>
          <w:numId w:val="55"/>
        </w:numPr>
        <w:tabs>
          <w:tab w:val="left" w:pos="994"/>
        </w:tabs>
        <w:ind w:left="0" w:firstLine="709"/>
        <w:jc w:val="both"/>
        <w:rPr>
          <w:bCs/>
          <w:sz w:val="24"/>
          <w:szCs w:val="24"/>
        </w:rPr>
      </w:pPr>
      <w:r w:rsidRPr="005609E1">
        <w:rPr>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6273FC" w:rsidRPr="005609E1" w:rsidRDefault="006273FC" w:rsidP="00773DDC">
      <w:pPr>
        <w:numPr>
          <w:ilvl w:val="0"/>
          <w:numId w:val="55"/>
        </w:numPr>
        <w:tabs>
          <w:tab w:val="left" w:pos="994"/>
        </w:tabs>
        <w:ind w:left="0" w:firstLine="709"/>
        <w:jc w:val="both"/>
        <w:rPr>
          <w:bCs/>
          <w:sz w:val="24"/>
          <w:szCs w:val="24"/>
        </w:rPr>
      </w:pPr>
      <w:r w:rsidRPr="005609E1">
        <w:rPr>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273FC" w:rsidRPr="005609E1" w:rsidRDefault="006273FC" w:rsidP="00773DDC">
      <w:pPr>
        <w:numPr>
          <w:ilvl w:val="0"/>
          <w:numId w:val="55"/>
        </w:numPr>
        <w:tabs>
          <w:tab w:val="left" w:pos="994"/>
        </w:tabs>
        <w:ind w:left="0" w:firstLine="709"/>
        <w:jc w:val="both"/>
        <w:rPr>
          <w:sz w:val="24"/>
          <w:szCs w:val="24"/>
        </w:rPr>
      </w:pPr>
      <w:r w:rsidRPr="005609E1">
        <w:rPr>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5609E1">
        <w:rPr>
          <w:sz w:val="24"/>
          <w:szCs w:val="24"/>
        </w:rPr>
        <w:t>.</w:t>
      </w:r>
    </w:p>
    <w:p w:rsidR="006273FC" w:rsidRPr="005609E1" w:rsidRDefault="006273FC" w:rsidP="005609E1">
      <w:pPr>
        <w:tabs>
          <w:tab w:val="left" w:pos="994"/>
        </w:tabs>
        <w:ind w:firstLine="709"/>
        <w:jc w:val="both"/>
        <w:rPr>
          <w:b/>
          <w:sz w:val="24"/>
          <w:szCs w:val="24"/>
        </w:rPr>
      </w:pPr>
      <w:r w:rsidRPr="005609E1">
        <w:rPr>
          <w:b/>
          <w:sz w:val="24"/>
          <w:szCs w:val="24"/>
        </w:rPr>
        <w:t>Выпускник получит возможность научиться:</w:t>
      </w:r>
    </w:p>
    <w:p w:rsidR="006273FC" w:rsidRPr="007C20CA" w:rsidRDefault="006273FC" w:rsidP="00773DDC">
      <w:pPr>
        <w:numPr>
          <w:ilvl w:val="0"/>
          <w:numId w:val="56"/>
        </w:numPr>
        <w:tabs>
          <w:tab w:val="left" w:pos="994"/>
        </w:tabs>
        <w:ind w:left="0" w:firstLine="709"/>
        <w:jc w:val="both"/>
        <w:rPr>
          <w:bCs/>
          <w:sz w:val="24"/>
          <w:szCs w:val="24"/>
        </w:rPr>
      </w:pPr>
      <w:r w:rsidRPr="007C20CA">
        <w:rPr>
          <w:bCs/>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273FC" w:rsidRPr="007C20CA" w:rsidRDefault="006273FC" w:rsidP="00773DDC">
      <w:pPr>
        <w:numPr>
          <w:ilvl w:val="0"/>
          <w:numId w:val="56"/>
        </w:numPr>
        <w:tabs>
          <w:tab w:val="left" w:pos="994"/>
        </w:tabs>
        <w:ind w:left="0" w:firstLine="709"/>
        <w:jc w:val="both"/>
        <w:rPr>
          <w:bCs/>
          <w:sz w:val="24"/>
          <w:szCs w:val="24"/>
        </w:rPr>
      </w:pPr>
      <w:r w:rsidRPr="007C20CA">
        <w:rPr>
          <w:bCs/>
          <w:sz w:val="24"/>
          <w:szCs w:val="24"/>
        </w:rPr>
        <w:t>оценивать сущность и значение правопорядка и законности, собственный возможный вклад в их становление и развитие;</w:t>
      </w:r>
    </w:p>
    <w:p w:rsidR="006273FC" w:rsidRPr="007C20CA" w:rsidRDefault="006273FC" w:rsidP="00773DDC">
      <w:pPr>
        <w:numPr>
          <w:ilvl w:val="0"/>
          <w:numId w:val="56"/>
        </w:numPr>
        <w:tabs>
          <w:tab w:val="left" w:pos="994"/>
        </w:tabs>
        <w:ind w:left="0" w:firstLine="709"/>
        <w:jc w:val="both"/>
        <w:rPr>
          <w:bCs/>
          <w:sz w:val="24"/>
          <w:szCs w:val="24"/>
        </w:rPr>
      </w:pPr>
      <w:r w:rsidRPr="007C20CA">
        <w:rPr>
          <w:bCs/>
          <w:sz w:val="24"/>
          <w:szCs w:val="24"/>
        </w:rPr>
        <w:lastRenderedPageBreak/>
        <w:t>осознанно содействовать защите правопорядка в обществе правовыми способами и средствами.</w:t>
      </w:r>
    </w:p>
    <w:p w:rsidR="006273FC" w:rsidRPr="005609E1" w:rsidRDefault="006273FC" w:rsidP="005609E1">
      <w:pPr>
        <w:tabs>
          <w:tab w:val="left" w:pos="1267"/>
        </w:tabs>
        <w:ind w:firstLine="709"/>
        <w:jc w:val="both"/>
        <w:rPr>
          <w:sz w:val="24"/>
          <w:szCs w:val="24"/>
        </w:rPr>
      </w:pPr>
      <w:r w:rsidRPr="005609E1">
        <w:rPr>
          <w:b/>
          <w:bCs/>
          <w:sz w:val="24"/>
          <w:szCs w:val="24"/>
          <w:shd w:val="clear" w:color="auto" w:fill="FFFFFF"/>
        </w:rPr>
        <w:t>1.2.5.8.Экономика</w:t>
      </w:r>
    </w:p>
    <w:p w:rsidR="006273FC" w:rsidRPr="005609E1" w:rsidRDefault="006273FC" w:rsidP="005609E1">
      <w:pPr>
        <w:tabs>
          <w:tab w:val="left" w:pos="1267"/>
        </w:tabs>
        <w:ind w:firstLine="709"/>
        <w:jc w:val="both"/>
        <w:rPr>
          <w:b/>
          <w:sz w:val="24"/>
          <w:szCs w:val="24"/>
        </w:rPr>
      </w:pPr>
      <w:r w:rsidRPr="005609E1">
        <w:rPr>
          <w:b/>
          <w:sz w:val="24"/>
          <w:szCs w:val="24"/>
        </w:rPr>
        <w:t>Выпускник научится:</w:t>
      </w:r>
    </w:p>
    <w:p w:rsidR="006273FC" w:rsidRPr="005609E1" w:rsidRDefault="006273FC" w:rsidP="00773DDC">
      <w:pPr>
        <w:numPr>
          <w:ilvl w:val="0"/>
          <w:numId w:val="57"/>
        </w:numPr>
        <w:shd w:val="clear" w:color="auto" w:fill="FFFFFF"/>
        <w:tabs>
          <w:tab w:val="left" w:pos="993"/>
        </w:tabs>
        <w:ind w:left="0" w:firstLine="709"/>
        <w:jc w:val="both"/>
        <w:rPr>
          <w:bCs/>
          <w:sz w:val="24"/>
          <w:szCs w:val="24"/>
        </w:rPr>
      </w:pPr>
      <w:r w:rsidRPr="005609E1">
        <w:rPr>
          <w:bCs/>
          <w:sz w:val="24"/>
          <w:szCs w:val="24"/>
        </w:rPr>
        <w:t>объяснять проблему ограниченности экономических ресурсов;</w:t>
      </w:r>
    </w:p>
    <w:p w:rsidR="006273FC" w:rsidRPr="005609E1" w:rsidRDefault="006273FC" w:rsidP="00773DDC">
      <w:pPr>
        <w:numPr>
          <w:ilvl w:val="0"/>
          <w:numId w:val="57"/>
        </w:numPr>
        <w:shd w:val="clear" w:color="auto" w:fill="FFFFFF"/>
        <w:tabs>
          <w:tab w:val="left" w:pos="993"/>
        </w:tabs>
        <w:ind w:left="0" w:firstLine="709"/>
        <w:jc w:val="both"/>
        <w:rPr>
          <w:bCs/>
          <w:sz w:val="24"/>
          <w:szCs w:val="24"/>
        </w:rPr>
      </w:pPr>
      <w:r w:rsidRPr="005609E1">
        <w:rPr>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273FC" w:rsidRPr="005609E1" w:rsidRDefault="006273FC" w:rsidP="00773DDC">
      <w:pPr>
        <w:numPr>
          <w:ilvl w:val="0"/>
          <w:numId w:val="57"/>
        </w:numPr>
        <w:shd w:val="clear" w:color="auto" w:fill="FFFFFF"/>
        <w:tabs>
          <w:tab w:val="left" w:pos="993"/>
        </w:tabs>
        <w:ind w:left="0" w:firstLine="709"/>
        <w:jc w:val="both"/>
        <w:rPr>
          <w:bCs/>
          <w:sz w:val="24"/>
          <w:szCs w:val="24"/>
        </w:rPr>
      </w:pPr>
      <w:r w:rsidRPr="005609E1">
        <w:rPr>
          <w:bCs/>
          <w:sz w:val="24"/>
          <w:szCs w:val="24"/>
        </w:rPr>
        <w:t>раскрывать факторы, влияющие на производительность труда;</w:t>
      </w:r>
    </w:p>
    <w:p w:rsidR="006273FC" w:rsidRPr="005609E1" w:rsidRDefault="006273FC" w:rsidP="00773DDC">
      <w:pPr>
        <w:numPr>
          <w:ilvl w:val="0"/>
          <w:numId w:val="57"/>
        </w:numPr>
        <w:tabs>
          <w:tab w:val="left" w:pos="993"/>
        </w:tabs>
        <w:ind w:left="0" w:firstLine="709"/>
        <w:jc w:val="both"/>
        <w:rPr>
          <w:bCs/>
          <w:sz w:val="24"/>
          <w:szCs w:val="24"/>
        </w:rPr>
      </w:pPr>
      <w:r w:rsidRPr="005609E1">
        <w:rPr>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273FC" w:rsidRPr="005609E1" w:rsidRDefault="006273FC" w:rsidP="00773DDC">
      <w:pPr>
        <w:numPr>
          <w:ilvl w:val="0"/>
          <w:numId w:val="57"/>
        </w:numPr>
        <w:tabs>
          <w:tab w:val="left" w:pos="993"/>
        </w:tabs>
        <w:ind w:left="0" w:firstLine="709"/>
        <w:jc w:val="both"/>
        <w:rPr>
          <w:bCs/>
          <w:sz w:val="24"/>
          <w:szCs w:val="24"/>
        </w:rPr>
      </w:pPr>
      <w:r w:rsidRPr="005609E1">
        <w:rPr>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273FC" w:rsidRPr="005609E1" w:rsidRDefault="006273FC" w:rsidP="00773DDC">
      <w:pPr>
        <w:numPr>
          <w:ilvl w:val="0"/>
          <w:numId w:val="57"/>
        </w:numPr>
        <w:tabs>
          <w:tab w:val="left" w:pos="993"/>
        </w:tabs>
        <w:ind w:left="0" w:firstLine="709"/>
        <w:jc w:val="both"/>
        <w:rPr>
          <w:bCs/>
          <w:sz w:val="24"/>
          <w:szCs w:val="24"/>
        </w:rPr>
      </w:pPr>
      <w:r w:rsidRPr="005609E1">
        <w:rPr>
          <w:bCs/>
          <w:sz w:val="24"/>
          <w:szCs w:val="24"/>
        </w:rPr>
        <w:t>объяснять роль государства в регулировании рыночной экономики; анализировать структуру бюджета государства;</w:t>
      </w:r>
    </w:p>
    <w:p w:rsidR="006273FC" w:rsidRPr="005609E1" w:rsidRDefault="006273FC" w:rsidP="00773DDC">
      <w:pPr>
        <w:numPr>
          <w:ilvl w:val="0"/>
          <w:numId w:val="57"/>
        </w:numPr>
        <w:tabs>
          <w:tab w:val="left" w:pos="993"/>
        </w:tabs>
        <w:ind w:left="0" w:firstLine="709"/>
        <w:jc w:val="both"/>
        <w:rPr>
          <w:bCs/>
          <w:sz w:val="24"/>
          <w:szCs w:val="24"/>
        </w:rPr>
      </w:pPr>
      <w:r w:rsidRPr="005609E1">
        <w:rPr>
          <w:bCs/>
          <w:sz w:val="24"/>
          <w:szCs w:val="24"/>
        </w:rPr>
        <w:t>называть и конкретизировать примерами виды налогов;</w:t>
      </w:r>
    </w:p>
    <w:p w:rsidR="006273FC" w:rsidRPr="005609E1" w:rsidRDefault="006273FC" w:rsidP="00773DDC">
      <w:pPr>
        <w:numPr>
          <w:ilvl w:val="0"/>
          <w:numId w:val="57"/>
        </w:numPr>
        <w:tabs>
          <w:tab w:val="left" w:pos="993"/>
        </w:tabs>
        <w:ind w:left="0" w:firstLine="709"/>
        <w:jc w:val="both"/>
        <w:rPr>
          <w:bCs/>
          <w:sz w:val="24"/>
          <w:szCs w:val="24"/>
        </w:rPr>
      </w:pPr>
      <w:r w:rsidRPr="005609E1">
        <w:rPr>
          <w:bCs/>
          <w:sz w:val="24"/>
          <w:szCs w:val="24"/>
        </w:rPr>
        <w:t>характеризовать функции денег и их роль в экономике;</w:t>
      </w:r>
    </w:p>
    <w:p w:rsidR="006273FC" w:rsidRPr="005609E1" w:rsidRDefault="006273FC" w:rsidP="00773DDC">
      <w:pPr>
        <w:numPr>
          <w:ilvl w:val="0"/>
          <w:numId w:val="57"/>
        </w:numPr>
        <w:tabs>
          <w:tab w:val="left" w:pos="993"/>
        </w:tabs>
        <w:ind w:left="0" w:firstLine="709"/>
        <w:jc w:val="both"/>
        <w:rPr>
          <w:bCs/>
          <w:sz w:val="24"/>
          <w:szCs w:val="24"/>
        </w:rPr>
      </w:pPr>
      <w:r w:rsidRPr="005609E1">
        <w:rPr>
          <w:bCs/>
          <w:sz w:val="24"/>
          <w:szCs w:val="24"/>
        </w:rPr>
        <w:t>раскрывать социально-экономическую роль и функции предпринимательства;</w:t>
      </w:r>
    </w:p>
    <w:p w:rsidR="006273FC" w:rsidRPr="005609E1" w:rsidRDefault="006273FC" w:rsidP="00773DDC">
      <w:pPr>
        <w:numPr>
          <w:ilvl w:val="0"/>
          <w:numId w:val="57"/>
        </w:numPr>
        <w:tabs>
          <w:tab w:val="left" w:pos="993"/>
        </w:tabs>
        <w:ind w:left="0" w:firstLine="709"/>
        <w:jc w:val="both"/>
        <w:rPr>
          <w:bCs/>
          <w:sz w:val="24"/>
          <w:szCs w:val="24"/>
        </w:rPr>
      </w:pPr>
      <w:r w:rsidRPr="005609E1">
        <w:rPr>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273FC" w:rsidRPr="005609E1" w:rsidRDefault="006273FC" w:rsidP="00773DDC">
      <w:pPr>
        <w:numPr>
          <w:ilvl w:val="0"/>
          <w:numId w:val="57"/>
        </w:numPr>
        <w:tabs>
          <w:tab w:val="left" w:pos="993"/>
        </w:tabs>
        <w:ind w:left="0" w:firstLine="709"/>
        <w:jc w:val="both"/>
        <w:rPr>
          <w:bCs/>
          <w:sz w:val="24"/>
          <w:szCs w:val="24"/>
        </w:rPr>
      </w:pPr>
      <w:r w:rsidRPr="005609E1">
        <w:rPr>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6273FC" w:rsidRPr="005609E1" w:rsidRDefault="006273FC" w:rsidP="00773DDC">
      <w:pPr>
        <w:numPr>
          <w:ilvl w:val="0"/>
          <w:numId w:val="57"/>
        </w:numPr>
        <w:shd w:val="clear" w:color="auto" w:fill="FFFFFF"/>
        <w:tabs>
          <w:tab w:val="left" w:pos="993"/>
        </w:tabs>
        <w:ind w:left="0" w:firstLine="709"/>
        <w:jc w:val="both"/>
        <w:rPr>
          <w:sz w:val="24"/>
          <w:szCs w:val="24"/>
        </w:rPr>
      </w:pPr>
      <w:r w:rsidRPr="005609E1">
        <w:rPr>
          <w:sz w:val="24"/>
          <w:szCs w:val="24"/>
        </w:rPr>
        <w:t>раскрывать рациональное поведение субъектов экономической деятельности;</w:t>
      </w:r>
    </w:p>
    <w:p w:rsidR="006273FC" w:rsidRPr="005609E1" w:rsidRDefault="006273FC" w:rsidP="00773DDC">
      <w:pPr>
        <w:numPr>
          <w:ilvl w:val="0"/>
          <w:numId w:val="57"/>
        </w:numPr>
        <w:shd w:val="clear" w:color="auto" w:fill="FFFFFF"/>
        <w:tabs>
          <w:tab w:val="left" w:pos="993"/>
        </w:tabs>
        <w:ind w:left="0" w:firstLine="709"/>
        <w:jc w:val="both"/>
        <w:rPr>
          <w:sz w:val="24"/>
          <w:szCs w:val="24"/>
        </w:rPr>
      </w:pPr>
      <w:r w:rsidRPr="005609E1">
        <w:rPr>
          <w:sz w:val="24"/>
          <w:szCs w:val="24"/>
        </w:rPr>
        <w:t>характеризовать экономику семьи; анализировать структуру семейного бюджета;</w:t>
      </w:r>
    </w:p>
    <w:p w:rsidR="006273FC" w:rsidRPr="005609E1" w:rsidRDefault="006273FC" w:rsidP="00773DDC">
      <w:pPr>
        <w:numPr>
          <w:ilvl w:val="0"/>
          <w:numId w:val="58"/>
        </w:numPr>
        <w:shd w:val="clear" w:color="auto" w:fill="FFFFFF"/>
        <w:tabs>
          <w:tab w:val="left" w:pos="993"/>
        </w:tabs>
        <w:ind w:left="0" w:firstLine="709"/>
        <w:jc w:val="both"/>
        <w:rPr>
          <w:bCs/>
          <w:sz w:val="24"/>
          <w:szCs w:val="24"/>
        </w:rPr>
      </w:pPr>
      <w:r w:rsidRPr="005609E1">
        <w:rPr>
          <w:sz w:val="24"/>
          <w:szCs w:val="24"/>
        </w:rPr>
        <w:t>использовать полученные знания при анализе фактов поведения участников экономической деятельности;</w:t>
      </w:r>
    </w:p>
    <w:p w:rsidR="006273FC" w:rsidRPr="005609E1" w:rsidRDefault="006273FC" w:rsidP="00773DDC">
      <w:pPr>
        <w:numPr>
          <w:ilvl w:val="0"/>
          <w:numId w:val="58"/>
        </w:numPr>
        <w:shd w:val="clear" w:color="auto" w:fill="FFFFFF"/>
        <w:tabs>
          <w:tab w:val="left" w:pos="993"/>
        </w:tabs>
        <w:ind w:left="0" w:firstLine="709"/>
        <w:jc w:val="both"/>
        <w:rPr>
          <w:bCs/>
          <w:sz w:val="24"/>
          <w:szCs w:val="24"/>
        </w:rPr>
      </w:pPr>
      <w:r w:rsidRPr="005609E1">
        <w:rPr>
          <w:bCs/>
          <w:sz w:val="24"/>
          <w:szCs w:val="24"/>
        </w:rPr>
        <w:t>обосновывать связь профессионализма и жизненного успеха.</w:t>
      </w:r>
    </w:p>
    <w:p w:rsidR="006273FC" w:rsidRPr="005609E1" w:rsidRDefault="006273FC" w:rsidP="005609E1">
      <w:pPr>
        <w:tabs>
          <w:tab w:val="left" w:pos="1267"/>
        </w:tabs>
        <w:ind w:firstLine="709"/>
        <w:jc w:val="both"/>
        <w:rPr>
          <w:b/>
          <w:sz w:val="24"/>
          <w:szCs w:val="24"/>
        </w:rPr>
      </w:pPr>
      <w:r w:rsidRPr="005609E1">
        <w:rPr>
          <w:b/>
          <w:sz w:val="24"/>
          <w:szCs w:val="24"/>
        </w:rPr>
        <w:t>Выпускник получит возможность научиться:</w:t>
      </w:r>
    </w:p>
    <w:p w:rsidR="006273FC" w:rsidRPr="007C20CA" w:rsidRDefault="006273FC" w:rsidP="00773DDC">
      <w:pPr>
        <w:numPr>
          <w:ilvl w:val="0"/>
          <w:numId w:val="58"/>
        </w:numPr>
        <w:tabs>
          <w:tab w:val="left" w:pos="993"/>
        </w:tabs>
        <w:ind w:left="0" w:firstLine="709"/>
        <w:jc w:val="both"/>
        <w:rPr>
          <w:bCs/>
          <w:sz w:val="24"/>
          <w:szCs w:val="24"/>
        </w:rPr>
      </w:pPr>
      <w:r w:rsidRPr="007C20CA">
        <w:rPr>
          <w:bCs/>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273FC" w:rsidRPr="007C20CA" w:rsidRDefault="006273FC" w:rsidP="00773DDC">
      <w:pPr>
        <w:numPr>
          <w:ilvl w:val="0"/>
          <w:numId w:val="58"/>
        </w:numPr>
        <w:shd w:val="clear" w:color="auto" w:fill="FFFFFF"/>
        <w:tabs>
          <w:tab w:val="left" w:pos="993"/>
        </w:tabs>
        <w:ind w:left="0" w:firstLine="709"/>
        <w:jc w:val="both"/>
        <w:rPr>
          <w:bCs/>
          <w:sz w:val="24"/>
          <w:szCs w:val="24"/>
        </w:rPr>
      </w:pPr>
      <w:r w:rsidRPr="007C20CA">
        <w:rPr>
          <w:bCs/>
          <w:sz w:val="24"/>
          <w:szCs w:val="24"/>
        </w:rPr>
        <w:t>выполнять практические задания, основанные на ситуациях, связанных с описанием состояния российской экономики;</w:t>
      </w:r>
    </w:p>
    <w:p w:rsidR="006273FC" w:rsidRPr="007C20CA" w:rsidRDefault="006273FC" w:rsidP="00773DDC">
      <w:pPr>
        <w:numPr>
          <w:ilvl w:val="0"/>
          <w:numId w:val="58"/>
        </w:numPr>
        <w:tabs>
          <w:tab w:val="left" w:pos="993"/>
        </w:tabs>
        <w:ind w:left="0" w:firstLine="709"/>
        <w:jc w:val="both"/>
        <w:rPr>
          <w:bCs/>
          <w:sz w:val="24"/>
          <w:szCs w:val="24"/>
        </w:rPr>
      </w:pPr>
      <w:r w:rsidRPr="007C20CA">
        <w:rPr>
          <w:bCs/>
          <w:sz w:val="24"/>
          <w:szCs w:val="24"/>
        </w:rPr>
        <w:t>анализировать и оценивать с позиций экономических знаний сложившиеся практики и модели поведения потребителя;</w:t>
      </w:r>
    </w:p>
    <w:p w:rsidR="006273FC" w:rsidRPr="007C20CA" w:rsidRDefault="006273FC" w:rsidP="00773DDC">
      <w:pPr>
        <w:numPr>
          <w:ilvl w:val="0"/>
          <w:numId w:val="58"/>
        </w:numPr>
        <w:tabs>
          <w:tab w:val="left" w:pos="993"/>
        </w:tabs>
        <w:ind w:left="0" w:firstLine="709"/>
        <w:jc w:val="both"/>
        <w:rPr>
          <w:bCs/>
          <w:sz w:val="24"/>
          <w:szCs w:val="24"/>
        </w:rPr>
      </w:pPr>
      <w:r w:rsidRPr="007C20CA">
        <w:rPr>
          <w:bCs/>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273FC" w:rsidRPr="007C20CA" w:rsidRDefault="006273FC" w:rsidP="00773DDC">
      <w:pPr>
        <w:numPr>
          <w:ilvl w:val="0"/>
          <w:numId w:val="58"/>
        </w:numPr>
        <w:shd w:val="clear" w:color="auto" w:fill="FFFFFF"/>
        <w:tabs>
          <w:tab w:val="left" w:pos="993"/>
        </w:tabs>
        <w:ind w:left="0" w:firstLine="709"/>
        <w:jc w:val="both"/>
        <w:rPr>
          <w:sz w:val="24"/>
          <w:szCs w:val="24"/>
        </w:rPr>
      </w:pPr>
      <w:r w:rsidRPr="007C20CA">
        <w:rPr>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6273FC" w:rsidRPr="007C20CA" w:rsidRDefault="006273FC" w:rsidP="00773DDC">
      <w:pPr>
        <w:numPr>
          <w:ilvl w:val="0"/>
          <w:numId w:val="58"/>
        </w:numPr>
        <w:tabs>
          <w:tab w:val="left" w:pos="993"/>
        </w:tabs>
        <w:ind w:left="0" w:firstLine="709"/>
        <w:jc w:val="both"/>
        <w:rPr>
          <w:sz w:val="24"/>
          <w:szCs w:val="24"/>
        </w:rPr>
      </w:pPr>
      <w:r w:rsidRPr="007C20CA">
        <w:rPr>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6273FC" w:rsidRPr="007C20CA" w:rsidRDefault="006273FC" w:rsidP="005609E1">
      <w:pPr>
        <w:pStyle w:val="3"/>
        <w:spacing w:before="0" w:after="0"/>
        <w:ind w:firstLine="709"/>
        <w:rPr>
          <w:rFonts w:ascii="Times New Roman" w:hAnsi="Times New Roman"/>
          <w:sz w:val="24"/>
          <w:szCs w:val="24"/>
        </w:rPr>
      </w:pPr>
    </w:p>
    <w:p w:rsidR="00094B50" w:rsidRPr="007C20CA" w:rsidRDefault="00094B50" w:rsidP="005609E1">
      <w:pPr>
        <w:rPr>
          <w:sz w:val="24"/>
          <w:szCs w:val="24"/>
        </w:rPr>
      </w:pPr>
    </w:p>
    <w:p w:rsidR="006273FC" w:rsidRPr="007C20CA" w:rsidRDefault="006273FC" w:rsidP="005609E1">
      <w:pPr>
        <w:pStyle w:val="3"/>
        <w:spacing w:before="0" w:after="0"/>
        <w:ind w:firstLine="709"/>
        <w:rPr>
          <w:rFonts w:ascii="Times New Roman" w:hAnsi="Times New Roman"/>
          <w:sz w:val="24"/>
          <w:szCs w:val="24"/>
        </w:rPr>
      </w:pPr>
      <w:bookmarkStart w:id="45" w:name="_Toc410653960"/>
      <w:bookmarkStart w:id="46" w:name="_Toc414553141"/>
      <w:r w:rsidRPr="007C20CA">
        <w:rPr>
          <w:rFonts w:ascii="Times New Roman" w:hAnsi="Times New Roman"/>
          <w:sz w:val="24"/>
          <w:szCs w:val="24"/>
        </w:rPr>
        <w:t>1.2.5.9. География</w:t>
      </w:r>
      <w:bookmarkEnd w:id="45"/>
      <w:bookmarkEnd w:id="46"/>
    </w:p>
    <w:p w:rsidR="006273FC" w:rsidRPr="005609E1" w:rsidRDefault="006273FC" w:rsidP="005609E1">
      <w:pPr>
        <w:ind w:firstLine="709"/>
        <w:jc w:val="both"/>
        <w:rPr>
          <w:b/>
          <w:sz w:val="24"/>
          <w:szCs w:val="24"/>
        </w:rPr>
      </w:pPr>
      <w:r w:rsidRPr="005609E1">
        <w:rPr>
          <w:b/>
          <w:sz w:val="24"/>
          <w:szCs w:val="24"/>
        </w:rPr>
        <w:t>Выпускник научится:</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w:t>
      </w:r>
      <w:r w:rsidRPr="005609E1">
        <w:rPr>
          <w:sz w:val="24"/>
          <w:szCs w:val="24"/>
        </w:rPr>
        <w:lastRenderedPageBreak/>
        <w:t>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 xml:space="preserve">описывать по карте положение и взаиморасположение географических объектов; </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 xml:space="preserve">объяснять особенности компонентов природы отдельных территорий; </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приводить примеры взаимодействия природы и общества в пределах отдельных территорий;</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различать географические процессы и явления, определяющие особенности природы России и ее отдельных регионов;</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оценивать особенности взаимодействия природы и общества в пределах отдельных территорий России;</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объяснять особенности компонентов природы отдельных частей страны;</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lastRenderedPageBreak/>
        <w:t xml:space="preserve">оценивать природные условия и обеспеченность природными ресурсами отдельных территорий России; </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объяснять и сравнивать особенности природы, населения и хозяйства отдельных регионов России;</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сравнивать особенности природы, населения и хозяйства отдельных регионов России;</w:t>
      </w:r>
    </w:p>
    <w:p w:rsidR="006273FC" w:rsidRPr="005609E1" w:rsidRDefault="006273FC" w:rsidP="00773DDC">
      <w:pPr>
        <w:numPr>
          <w:ilvl w:val="0"/>
          <w:numId w:val="64"/>
        </w:numPr>
        <w:tabs>
          <w:tab w:val="left" w:pos="993"/>
        </w:tabs>
        <w:ind w:left="0" w:firstLine="709"/>
        <w:jc w:val="both"/>
        <w:rPr>
          <w:i/>
          <w:sz w:val="24"/>
          <w:szCs w:val="24"/>
        </w:rPr>
      </w:pPr>
      <w:r w:rsidRPr="005609E1">
        <w:rPr>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6273FC" w:rsidRPr="005609E1" w:rsidRDefault="006273FC" w:rsidP="00773DDC">
      <w:pPr>
        <w:numPr>
          <w:ilvl w:val="0"/>
          <w:numId w:val="64"/>
        </w:numPr>
        <w:tabs>
          <w:tab w:val="left" w:pos="993"/>
        </w:tabs>
        <w:ind w:left="0" w:firstLine="709"/>
        <w:jc w:val="both"/>
        <w:rPr>
          <w:i/>
          <w:sz w:val="24"/>
          <w:szCs w:val="24"/>
        </w:rPr>
      </w:pPr>
      <w:r w:rsidRPr="005609E1">
        <w:rPr>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 xml:space="preserve">описывать погоду своей местности; </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объяснять расовые отличия разных народов мира;</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 xml:space="preserve">давать характеристику рельефа своей местности; </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уметь выделять в записках путешественников географические особенности территории</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оценивать место и роль России в мировом хозяйстве.</w:t>
      </w:r>
    </w:p>
    <w:p w:rsidR="006273FC" w:rsidRPr="005609E1" w:rsidRDefault="006273FC" w:rsidP="005609E1">
      <w:pPr>
        <w:ind w:firstLine="709"/>
        <w:jc w:val="both"/>
        <w:rPr>
          <w:b/>
          <w:sz w:val="24"/>
          <w:szCs w:val="24"/>
        </w:rPr>
      </w:pPr>
      <w:r w:rsidRPr="005609E1">
        <w:rPr>
          <w:b/>
          <w:sz w:val="24"/>
          <w:szCs w:val="24"/>
        </w:rPr>
        <w:t>Выпускник получит возможность научиться:</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создавать простейшие географические карты различного содержания;</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моделировать географические объекты и явления;</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работать с записками, отчетами, дневниками путешественников как источниками географической информации;</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подготавливать сообщения (презентации) о выдающихся путешественниках, о современных исследованиях Земли;</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ориентироваться на местности: в мегаполисе и в природе;</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lastRenderedPageBreak/>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сопоставлять существующие в науке точки зрения о причинах происходящих глобальных изменений климата;</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оценивать положительные и негативные последствия глобальных изменений климата для отдельных регионов и стран;</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давать оценку и приводить примеры изменения значения границ во времени, оценивать границы с точки зрения их доступности;</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делать прогнозы трансформации географических систем и комплексов в результате изменения их компонентов;</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наносить на контурные карты основные формы рельефа;</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давать характеристику климата России, Чувашии;</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показывать на карте артезианские бассейны и области распространения многолетней мерзлоты;</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оценивать ситуацию на рынке труда и ее динамику;</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объяснять различия в обеспеченности трудовыми ресурсами отдельных регионов России</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обосновывать возможные пути решения проблем развития хозяйства России;</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выбирать критерии для сравнения, сопоставления, места страны в мировой экономике;</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объяснять возможности России в решении современных глобальных проблем человечества;</w:t>
      </w:r>
    </w:p>
    <w:p w:rsidR="006273FC" w:rsidRPr="005609E1" w:rsidRDefault="006273FC" w:rsidP="00773DDC">
      <w:pPr>
        <w:numPr>
          <w:ilvl w:val="0"/>
          <w:numId w:val="64"/>
        </w:numPr>
        <w:tabs>
          <w:tab w:val="left" w:pos="993"/>
        </w:tabs>
        <w:ind w:left="0" w:firstLine="709"/>
        <w:jc w:val="both"/>
        <w:rPr>
          <w:sz w:val="24"/>
          <w:szCs w:val="24"/>
        </w:rPr>
      </w:pPr>
      <w:r w:rsidRPr="005609E1">
        <w:rPr>
          <w:sz w:val="24"/>
          <w:szCs w:val="24"/>
        </w:rPr>
        <w:t>оценивать социально-экономическое положение и перспективы развития России.</w:t>
      </w:r>
    </w:p>
    <w:p w:rsidR="006273FC" w:rsidRPr="005609E1" w:rsidRDefault="006273FC" w:rsidP="005609E1">
      <w:pPr>
        <w:ind w:left="700"/>
        <w:rPr>
          <w:b/>
          <w:bCs/>
          <w:sz w:val="24"/>
          <w:szCs w:val="24"/>
        </w:rPr>
      </w:pPr>
    </w:p>
    <w:p w:rsidR="006273FC" w:rsidRPr="005609E1" w:rsidRDefault="006273FC" w:rsidP="005609E1">
      <w:pPr>
        <w:pStyle w:val="4"/>
        <w:spacing w:before="0" w:line="240" w:lineRule="auto"/>
        <w:rPr>
          <w:rFonts w:ascii="Times New Roman" w:hAnsi="Times New Roman"/>
          <w:color w:val="auto"/>
          <w:sz w:val="24"/>
          <w:szCs w:val="24"/>
        </w:rPr>
      </w:pPr>
      <w:bookmarkStart w:id="47" w:name="_Toc409691638"/>
      <w:bookmarkStart w:id="48" w:name="_Toc410653961"/>
      <w:bookmarkStart w:id="49" w:name="_Toc414553142"/>
      <w:r w:rsidRPr="00E025E8">
        <w:rPr>
          <w:rFonts w:ascii="Times New Roman" w:hAnsi="Times New Roman"/>
          <w:i w:val="0"/>
          <w:color w:val="auto"/>
          <w:sz w:val="24"/>
          <w:szCs w:val="24"/>
        </w:rPr>
        <w:t>1.2.5.10.</w:t>
      </w:r>
      <w:r w:rsidRPr="005609E1">
        <w:rPr>
          <w:rFonts w:ascii="Times New Roman" w:hAnsi="Times New Roman"/>
          <w:color w:val="auto"/>
          <w:sz w:val="24"/>
          <w:szCs w:val="24"/>
        </w:rPr>
        <w:t xml:space="preserve"> </w:t>
      </w:r>
      <w:r w:rsidRPr="00E025E8">
        <w:rPr>
          <w:rFonts w:ascii="Times New Roman" w:hAnsi="Times New Roman"/>
          <w:i w:val="0"/>
          <w:color w:val="auto"/>
          <w:sz w:val="24"/>
          <w:szCs w:val="24"/>
        </w:rPr>
        <w:t>Математика</w:t>
      </w:r>
      <w:bookmarkEnd w:id="47"/>
      <w:bookmarkEnd w:id="48"/>
      <w:bookmarkEnd w:id="49"/>
    </w:p>
    <w:p w:rsidR="006273FC" w:rsidRPr="005609E1" w:rsidRDefault="006273FC" w:rsidP="005609E1">
      <w:pPr>
        <w:pStyle w:val="3"/>
        <w:tabs>
          <w:tab w:val="left" w:pos="1134"/>
        </w:tabs>
        <w:spacing w:before="0" w:after="0"/>
        <w:ind w:firstLine="709"/>
        <w:jc w:val="both"/>
        <w:rPr>
          <w:rFonts w:ascii="Times New Roman" w:hAnsi="Times New Roman"/>
          <w:sz w:val="24"/>
          <w:szCs w:val="24"/>
        </w:rPr>
      </w:pPr>
      <w:r w:rsidRPr="005609E1">
        <w:rPr>
          <w:rFonts w:ascii="Times New Roman" w:hAnsi="Times New Roman"/>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6273FC" w:rsidRPr="005609E1" w:rsidRDefault="006273FC" w:rsidP="00773DDC">
      <w:pPr>
        <w:pStyle w:val="a8"/>
        <w:numPr>
          <w:ilvl w:val="0"/>
          <w:numId w:val="70"/>
        </w:numPr>
        <w:tabs>
          <w:tab w:val="left" w:pos="993"/>
        </w:tabs>
        <w:ind w:left="0" w:firstLine="709"/>
        <w:jc w:val="both"/>
        <w:rPr>
          <w:rFonts w:ascii="Times New Roman" w:hAnsi="Times New Roman"/>
        </w:rPr>
      </w:pPr>
      <w:r w:rsidRPr="005609E1">
        <w:rPr>
          <w:rFonts w:ascii="Times New Roman" w:hAnsi="Times New Roman"/>
        </w:rPr>
        <w:t>Оперировать на базовом уровне</w:t>
      </w:r>
      <w:r w:rsidRPr="005609E1">
        <w:rPr>
          <w:rStyle w:val="ac"/>
          <w:rFonts w:ascii="Times New Roman" w:hAnsi="Times New Roman"/>
        </w:rPr>
        <w:footnoteReference w:id="3"/>
      </w:r>
      <w:r w:rsidRPr="005609E1">
        <w:rPr>
          <w:rFonts w:ascii="Times New Roman" w:hAnsi="Times New Roman"/>
        </w:rPr>
        <w:t xml:space="preserve"> понятиями: множество, элемент множества, подмножество, принадлежность;</w:t>
      </w:r>
    </w:p>
    <w:p w:rsidR="006273FC" w:rsidRPr="005609E1" w:rsidRDefault="006273FC" w:rsidP="00773DDC">
      <w:pPr>
        <w:pStyle w:val="a8"/>
        <w:numPr>
          <w:ilvl w:val="0"/>
          <w:numId w:val="70"/>
        </w:numPr>
        <w:tabs>
          <w:tab w:val="left" w:pos="993"/>
        </w:tabs>
        <w:ind w:left="0" w:firstLine="709"/>
        <w:jc w:val="both"/>
        <w:rPr>
          <w:rFonts w:ascii="Times New Roman" w:hAnsi="Times New Roman"/>
        </w:rPr>
      </w:pPr>
      <w:r w:rsidRPr="005609E1">
        <w:rPr>
          <w:rFonts w:ascii="Times New Roman" w:hAnsi="Times New Roman"/>
        </w:rPr>
        <w:t>задавать множества перечислением их элементов;</w:t>
      </w:r>
    </w:p>
    <w:p w:rsidR="006273FC" w:rsidRPr="005609E1" w:rsidRDefault="006273FC" w:rsidP="00773DDC">
      <w:pPr>
        <w:pStyle w:val="a8"/>
        <w:numPr>
          <w:ilvl w:val="0"/>
          <w:numId w:val="70"/>
        </w:numPr>
        <w:tabs>
          <w:tab w:val="left" w:pos="993"/>
        </w:tabs>
        <w:ind w:left="0" w:firstLine="709"/>
        <w:jc w:val="both"/>
        <w:rPr>
          <w:rFonts w:ascii="Times New Roman" w:hAnsi="Times New Roman"/>
        </w:rPr>
      </w:pPr>
      <w:r w:rsidRPr="005609E1">
        <w:rPr>
          <w:rFonts w:ascii="Times New Roman" w:hAnsi="Times New Roman"/>
        </w:rPr>
        <w:t>находить пересечение, объединение, подмножество в простейших ситуациях.</w:t>
      </w:r>
    </w:p>
    <w:p w:rsidR="006273FC" w:rsidRPr="005609E1" w:rsidRDefault="006273FC" w:rsidP="005609E1">
      <w:pPr>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66"/>
        </w:numPr>
        <w:tabs>
          <w:tab w:val="left" w:pos="993"/>
        </w:tabs>
        <w:ind w:left="0" w:firstLine="709"/>
        <w:rPr>
          <w:rFonts w:ascii="Times New Roman" w:hAnsi="Times New Roman"/>
          <w:sz w:val="24"/>
          <w:szCs w:val="24"/>
        </w:rPr>
      </w:pPr>
      <w:r w:rsidRPr="005609E1">
        <w:rPr>
          <w:rFonts w:ascii="Times New Roman" w:hAnsi="Times New Roman"/>
          <w:sz w:val="24"/>
          <w:szCs w:val="24"/>
        </w:rPr>
        <w:t>распознавать логически некорректные высказывания.</w:t>
      </w:r>
    </w:p>
    <w:p w:rsidR="006273FC" w:rsidRPr="005609E1" w:rsidRDefault="006273FC" w:rsidP="005609E1">
      <w:pPr>
        <w:rPr>
          <w:b/>
          <w:sz w:val="24"/>
          <w:szCs w:val="24"/>
        </w:rPr>
      </w:pPr>
      <w:r w:rsidRPr="005609E1">
        <w:rPr>
          <w:b/>
          <w:sz w:val="24"/>
          <w:szCs w:val="24"/>
        </w:rPr>
        <w:t>Числа</w:t>
      </w:r>
    </w:p>
    <w:p w:rsidR="006273FC" w:rsidRPr="005609E1" w:rsidRDefault="006273FC" w:rsidP="00773DDC">
      <w:pPr>
        <w:pStyle w:val="a8"/>
        <w:numPr>
          <w:ilvl w:val="0"/>
          <w:numId w:val="67"/>
        </w:numPr>
        <w:tabs>
          <w:tab w:val="left" w:pos="993"/>
        </w:tabs>
        <w:ind w:left="0" w:firstLine="709"/>
        <w:contextualSpacing w:val="0"/>
        <w:jc w:val="both"/>
        <w:rPr>
          <w:rFonts w:ascii="Times New Roman" w:hAnsi="Times New Roman"/>
        </w:rPr>
      </w:pPr>
      <w:r w:rsidRPr="005609E1">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6273FC" w:rsidRPr="005609E1" w:rsidRDefault="006273FC" w:rsidP="00773DDC">
      <w:pPr>
        <w:pStyle w:val="a8"/>
        <w:numPr>
          <w:ilvl w:val="0"/>
          <w:numId w:val="67"/>
        </w:numPr>
        <w:tabs>
          <w:tab w:val="left" w:pos="993"/>
        </w:tabs>
        <w:ind w:left="0" w:firstLine="709"/>
        <w:contextualSpacing w:val="0"/>
        <w:jc w:val="both"/>
        <w:rPr>
          <w:rFonts w:ascii="Times New Roman" w:hAnsi="Times New Roman"/>
        </w:rPr>
      </w:pPr>
      <w:r w:rsidRPr="005609E1">
        <w:rPr>
          <w:rFonts w:ascii="Times New Roman" w:hAnsi="Times New Roman"/>
        </w:rPr>
        <w:t>использовать свойства чисел и правила действий с рациональными числами при выполнении вычислений;</w:t>
      </w:r>
    </w:p>
    <w:p w:rsidR="006273FC" w:rsidRPr="005609E1" w:rsidRDefault="006273FC" w:rsidP="00773DDC">
      <w:pPr>
        <w:pStyle w:val="a8"/>
        <w:numPr>
          <w:ilvl w:val="0"/>
          <w:numId w:val="67"/>
        </w:numPr>
        <w:tabs>
          <w:tab w:val="left" w:pos="993"/>
        </w:tabs>
        <w:ind w:left="0" w:firstLine="709"/>
        <w:contextualSpacing w:val="0"/>
        <w:jc w:val="both"/>
        <w:rPr>
          <w:rFonts w:ascii="Times New Roman" w:hAnsi="Times New Roman"/>
        </w:rPr>
      </w:pPr>
      <w:r w:rsidRPr="005609E1">
        <w:rPr>
          <w:rFonts w:ascii="Times New Roman" w:hAnsi="Times New Roman"/>
        </w:rPr>
        <w:t>использовать признаки делимости на 2, 5, 3, 9, 10 при выполнении вычислений и решении несложных задач;</w:t>
      </w:r>
    </w:p>
    <w:p w:rsidR="006273FC" w:rsidRPr="005609E1" w:rsidRDefault="006273FC" w:rsidP="00773DDC">
      <w:pPr>
        <w:pStyle w:val="a8"/>
        <w:numPr>
          <w:ilvl w:val="0"/>
          <w:numId w:val="67"/>
        </w:numPr>
        <w:tabs>
          <w:tab w:val="left" w:pos="993"/>
        </w:tabs>
        <w:ind w:left="0" w:firstLine="709"/>
        <w:contextualSpacing w:val="0"/>
        <w:jc w:val="both"/>
        <w:rPr>
          <w:rFonts w:ascii="Times New Roman" w:hAnsi="Times New Roman"/>
        </w:rPr>
      </w:pPr>
      <w:r w:rsidRPr="005609E1">
        <w:rPr>
          <w:rFonts w:ascii="Times New Roman" w:hAnsi="Times New Roman"/>
        </w:rPr>
        <w:t>выполнять округление рациональных чисел в соответствии с правилами;</w:t>
      </w:r>
    </w:p>
    <w:p w:rsidR="006273FC" w:rsidRPr="005609E1" w:rsidRDefault="006273FC" w:rsidP="00773DDC">
      <w:pPr>
        <w:pStyle w:val="a8"/>
        <w:numPr>
          <w:ilvl w:val="0"/>
          <w:numId w:val="67"/>
        </w:numPr>
        <w:tabs>
          <w:tab w:val="left" w:pos="993"/>
        </w:tabs>
        <w:ind w:left="0" w:firstLine="709"/>
        <w:contextualSpacing w:val="0"/>
        <w:jc w:val="both"/>
        <w:rPr>
          <w:rFonts w:ascii="Times New Roman" w:hAnsi="Times New Roman"/>
        </w:rPr>
      </w:pPr>
      <w:r w:rsidRPr="005609E1">
        <w:rPr>
          <w:rFonts w:ascii="Times New Roman" w:hAnsi="Times New Roman"/>
        </w:rPr>
        <w:t>сравнивать рациональные числа</w:t>
      </w:r>
      <w:r w:rsidRPr="005609E1">
        <w:rPr>
          <w:rFonts w:ascii="Times New Roman" w:hAnsi="Times New Roman"/>
          <w:b/>
        </w:rPr>
        <w:t>.</w:t>
      </w:r>
    </w:p>
    <w:p w:rsidR="006273FC" w:rsidRPr="005609E1" w:rsidRDefault="006273FC" w:rsidP="005609E1">
      <w:pPr>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8"/>
        <w:numPr>
          <w:ilvl w:val="0"/>
          <w:numId w:val="67"/>
        </w:numPr>
        <w:tabs>
          <w:tab w:val="left" w:pos="993"/>
        </w:tabs>
        <w:ind w:left="0" w:firstLine="709"/>
        <w:contextualSpacing w:val="0"/>
        <w:jc w:val="both"/>
        <w:rPr>
          <w:rFonts w:ascii="Times New Roman" w:hAnsi="Times New Roman"/>
        </w:rPr>
      </w:pPr>
      <w:r w:rsidRPr="005609E1">
        <w:rPr>
          <w:rFonts w:ascii="Times New Roman" w:hAnsi="Times New Roman"/>
        </w:rPr>
        <w:lastRenderedPageBreak/>
        <w:t>оценивать результаты вычислений при решении практических задач;</w:t>
      </w:r>
    </w:p>
    <w:p w:rsidR="006273FC" w:rsidRPr="005609E1" w:rsidRDefault="006273FC" w:rsidP="00773DDC">
      <w:pPr>
        <w:pStyle w:val="a8"/>
        <w:numPr>
          <w:ilvl w:val="0"/>
          <w:numId w:val="67"/>
        </w:numPr>
        <w:tabs>
          <w:tab w:val="left" w:pos="993"/>
        </w:tabs>
        <w:ind w:left="0" w:firstLine="709"/>
        <w:contextualSpacing w:val="0"/>
        <w:jc w:val="both"/>
        <w:rPr>
          <w:rFonts w:ascii="Times New Roman" w:hAnsi="Times New Roman"/>
        </w:rPr>
      </w:pPr>
      <w:r w:rsidRPr="005609E1">
        <w:rPr>
          <w:rFonts w:ascii="Times New Roman" w:hAnsi="Times New Roman"/>
        </w:rPr>
        <w:t>выполнять сравнение чисел в реальных ситуациях;</w:t>
      </w:r>
    </w:p>
    <w:p w:rsidR="006273FC" w:rsidRPr="005609E1" w:rsidRDefault="006273FC" w:rsidP="00773DDC">
      <w:pPr>
        <w:pStyle w:val="a8"/>
        <w:numPr>
          <w:ilvl w:val="0"/>
          <w:numId w:val="67"/>
        </w:numPr>
        <w:tabs>
          <w:tab w:val="left" w:pos="993"/>
        </w:tabs>
        <w:ind w:left="0" w:firstLine="709"/>
        <w:contextualSpacing w:val="0"/>
        <w:jc w:val="both"/>
        <w:rPr>
          <w:rFonts w:ascii="Times New Roman" w:hAnsi="Times New Roman"/>
        </w:rPr>
      </w:pPr>
      <w:r w:rsidRPr="005609E1">
        <w:rPr>
          <w:rFonts w:ascii="Times New Roman" w:hAnsi="Times New Roman"/>
        </w:rPr>
        <w:t>составлять числовые выражения при решении практических задач и задач из других учебных предметов.</w:t>
      </w:r>
    </w:p>
    <w:p w:rsidR="006273FC" w:rsidRPr="005609E1" w:rsidRDefault="006273FC" w:rsidP="005609E1">
      <w:pPr>
        <w:rPr>
          <w:b/>
          <w:sz w:val="24"/>
          <w:szCs w:val="24"/>
        </w:rPr>
      </w:pPr>
      <w:r w:rsidRPr="005609E1">
        <w:rPr>
          <w:b/>
          <w:sz w:val="24"/>
          <w:szCs w:val="24"/>
        </w:rPr>
        <w:t>Статистика и теория вероятностей</w:t>
      </w:r>
    </w:p>
    <w:p w:rsidR="006273FC" w:rsidRPr="005609E1" w:rsidRDefault="006273FC" w:rsidP="00773DDC">
      <w:pPr>
        <w:pStyle w:val="a"/>
        <w:numPr>
          <w:ilvl w:val="0"/>
          <w:numId w:val="66"/>
        </w:numPr>
        <w:tabs>
          <w:tab w:val="left" w:pos="993"/>
        </w:tabs>
        <w:ind w:left="0" w:firstLine="709"/>
        <w:rPr>
          <w:rFonts w:ascii="Times New Roman" w:hAnsi="Times New Roman"/>
          <w:sz w:val="24"/>
          <w:szCs w:val="24"/>
        </w:rPr>
      </w:pPr>
      <w:r w:rsidRPr="005609E1">
        <w:rPr>
          <w:rFonts w:ascii="Times New Roman" w:hAnsi="Times New Roman"/>
          <w:sz w:val="24"/>
          <w:szCs w:val="24"/>
        </w:rPr>
        <w:t xml:space="preserve">Представлять данные в виде таблиц, диаграмм, </w:t>
      </w:r>
    </w:p>
    <w:p w:rsidR="006273FC" w:rsidRPr="005609E1" w:rsidRDefault="006273FC" w:rsidP="00773DDC">
      <w:pPr>
        <w:pStyle w:val="a"/>
        <w:numPr>
          <w:ilvl w:val="0"/>
          <w:numId w:val="66"/>
        </w:numPr>
        <w:tabs>
          <w:tab w:val="left" w:pos="993"/>
        </w:tabs>
        <w:ind w:left="0" w:firstLine="709"/>
        <w:rPr>
          <w:rFonts w:ascii="Times New Roman" w:hAnsi="Times New Roman"/>
          <w:sz w:val="24"/>
          <w:szCs w:val="24"/>
        </w:rPr>
      </w:pPr>
      <w:r w:rsidRPr="005609E1">
        <w:rPr>
          <w:rFonts w:ascii="Times New Roman" w:hAnsi="Times New Roman"/>
          <w:sz w:val="24"/>
          <w:szCs w:val="24"/>
        </w:rPr>
        <w:t>читать информацию, представленную в виде таблицы, диаграммы.</w:t>
      </w:r>
    </w:p>
    <w:p w:rsidR="006273FC" w:rsidRPr="005609E1" w:rsidRDefault="006273FC" w:rsidP="005609E1">
      <w:pPr>
        <w:rPr>
          <w:b/>
          <w:bCs/>
          <w:sz w:val="24"/>
          <w:szCs w:val="24"/>
        </w:rPr>
      </w:pPr>
      <w:r w:rsidRPr="005609E1">
        <w:rPr>
          <w:b/>
          <w:bCs/>
          <w:sz w:val="24"/>
          <w:szCs w:val="24"/>
        </w:rPr>
        <w:t>Текстовые задачи</w:t>
      </w:r>
    </w:p>
    <w:p w:rsidR="006273FC" w:rsidRPr="005609E1" w:rsidRDefault="006273FC" w:rsidP="00773DDC">
      <w:pPr>
        <w:pStyle w:val="a8"/>
        <w:numPr>
          <w:ilvl w:val="0"/>
          <w:numId w:val="85"/>
        </w:numPr>
        <w:tabs>
          <w:tab w:val="left" w:pos="993"/>
        </w:tabs>
        <w:ind w:left="0" w:firstLine="709"/>
        <w:contextualSpacing w:val="0"/>
        <w:jc w:val="both"/>
        <w:rPr>
          <w:rFonts w:ascii="Times New Roman" w:hAnsi="Times New Roman"/>
        </w:rPr>
      </w:pPr>
      <w:r w:rsidRPr="005609E1">
        <w:rPr>
          <w:rFonts w:ascii="Times New Roman" w:hAnsi="Times New Roman"/>
        </w:rPr>
        <w:t>Решать несложные сюжетные задачи разных типов на все арифметические действия;</w:t>
      </w:r>
    </w:p>
    <w:p w:rsidR="006273FC" w:rsidRPr="005609E1" w:rsidRDefault="006273FC" w:rsidP="00773DDC">
      <w:pPr>
        <w:pStyle w:val="a8"/>
        <w:numPr>
          <w:ilvl w:val="0"/>
          <w:numId w:val="85"/>
        </w:numPr>
        <w:tabs>
          <w:tab w:val="left" w:pos="993"/>
        </w:tabs>
        <w:ind w:left="0" w:firstLine="709"/>
        <w:contextualSpacing w:val="0"/>
        <w:jc w:val="both"/>
        <w:rPr>
          <w:rFonts w:ascii="Times New Roman" w:hAnsi="Times New Roman"/>
        </w:rPr>
      </w:pPr>
      <w:r w:rsidRPr="005609E1">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6273FC" w:rsidRPr="005609E1" w:rsidRDefault="006273FC" w:rsidP="00773DDC">
      <w:pPr>
        <w:pStyle w:val="a8"/>
        <w:numPr>
          <w:ilvl w:val="0"/>
          <w:numId w:val="85"/>
        </w:numPr>
        <w:tabs>
          <w:tab w:val="left" w:pos="993"/>
        </w:tabs>
        <w:ind w:left="0" w:firstLine="709"/>
        <w:contextualSpacing w:val="0"/>
        <w:jc w:val="both"/>
        <w:rPr>
          <w:rFonts w:ascii="Times New Roman" w:hAnsi="Times New Roman"/>
        </w:rPr>
      </w:pPr>
      <w:r w:rsidRPr="005609E1">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6273FC" w:rsidRPr="005609E1" w:rsidRDefault="006273FC" w:rsidP="00773DDC">
      <w:pPr>
        <w:pStyle w:val="a8"/>
        <w:numPr>
          <w:ilvl w:val="0"/>
          <w:numId w:val="85"/>
        </w:numPr>
        <w:tabs>
          <w:tab w:val="left" w:pos="993"/>
        </w:tabs>
        <w:ind w:left="0" w:firstLine="709"/>
        <w:contextualSpacing w:val="0"/>
        <w:jc w:val="both"/>
        <w:rPr>
          <w:rFonts w:ascii="Times New Roman" w:hAnsi="Times New Roman"/>
        </w:rPr>
      </w:pPr>
      <w:r w:rsidRPr="005609E1">
        <w:rPr>
          <w:rFonts w:ascii="Times New Roman" w:hAnsi="Times New Roman"/>
        </w:rPr>
        <w:t xml:space="preserve">составлять план решения задачи; </w:t>
      </w:r>
    </w:p>
    <w:p w:rsidR="006273FC" w:rsidRPr="005609E1" w:rsidRDefault="006273FC" w:rsidP="00773DDC">
      <w:pPr>
        <w:pStyle w:val="a8"/>
        <w:numPr>
          <w:ilvl w:val="0"/>
          <w:numId w:val="85"/>
        </w:numPr>
        <w:tabs>
          <w:tab w:val="left" w:pos="993"/>
        </w:tabs>
        <w:ind w:left="0" w:firstLine="709"/>
        <w:contextualSpacing w:val="0"/>
        <w:jc w:val="both"/>
        <w:rPr>
          <w:rFonts w:ascii="Times New Roman" w:hAnsi="Times New Roman"/>
        </w:rPr>
      </w:pPr>
      <w:r w:rsidRPr="005609E1">
        <w:rPr>
          <w:rFonts w:ascii="Times New Roman" w:hAnsi="Times New Roman"/>
        </w:rPr>
        <w:t>выделять этапы решения задачи;</w:t>
      </w:r>
    </w:p>
    <w:p w:rsidR="006273FC" w:rsidRPr="005609E1" w:rsidRDefault="006273FC" w:rsidP="00773DDC">
      <w:pPr>
        <w:pStyle w:val="a8"/>
        <w:numPr>
          <w:ilvl w:val="0"/>
          <w:numId w:val="85"/>
        </w:numPr>
        <w:tabs>
          <w:tab w:val="left" w:pos="993"/>
        </w:tabs>
        <w:ind w:left="0" w:firstLine="709"/>
        <w:contextualSpacing w:val="0"/>
        <w:jc w:val="both"/>
        <w:rPr>
          <w:rFonts w:ascii="Times New Roman" w:hAnsi="Times New Roman"/>
        </w:rPr>
      </w:pPr>
      <w:r w:rsidRPr="005609E1">
        <w:rPr>
          <w:rFonts w:ascii="Times New Roman" w:hAnsi="Times New Roman"/>
        </w:rPr>
        <w:t>интерпретировать вычислительные результаты в задаче, исследовать полученное решение задачи;</w:t>
      </w:r>
    </w:p>
    <w:p w:rsidR="006273FC" w:rsidRPr="005609E1" w:rsidRDefault="006273FC" w:rsidP="00773DDC">
      <w:pPr>
        <w:pStyle w:val="a8"/>
        <w:numPr>
          <w:ilvl w:val="0"/>
          <w:numId w:val="85"/>
        </w:numPr>
        <w:tabs>
          <w:tab w:val="left" w:pos="993"/>
        </w:tabs>
        <w:ind w:left="0" w:firstLine="709"/>
        <w:contextualSpacing w:val="0"/>
        <w:jc w:val="both"/>
        <w:rPr>
          <w:rFonts w:ascii="Times New Roman" w:hAnsi="Times New Roman"/>
        </w:rPr>
      </w:pPr>
      <w:r w:rsidRPr="005609E1">
        <w:rPr>
          <w:rFonts w:ascii="Times New Roman" w:hAnsi="Times New Roman"/>
        </w:rPr>
        <w:t>знать различие скоростей объекта в стоячей воде, против течения и по течению реки;</w:t>
      </w:r>
    </w:p>
    <w:p w:rsidR="006273FC" w:rsidRPr="005609E1" w:rsidRDefault="006273FC" w:rsidP="00773DDC">
      <w:pPr>
        <w:pStyle w:val="a8"/>
        <w:numPr>
          <w:ilvl w:val="0"/>
          <w:numId w:val="85"/>
        </w:numPr>
        <w:tabs>
          <w:tab w:val="left" w:pos="993"/>
        </w:tabs>
        <w:ind w:left="0" w:firstLine="709"/>
        <w:jc w:val="both"/>
        <w:rPr>
          <w:rFonts w:ascii="Times New Roman" w:hAnsi="Times New Roman"/>
        </w:rPr>
      </w:pPr>
      <w:r w:rsidRPr="005609E1">
        <w:rPr>
          <w:rFonts w:ascii="Times New Roman" w:hAnsi="Times New Roman"/>
        </w:rPr>
        <w:t>решать задачи на нахождение части числа и числа по его части;</w:t>
      </w:r>
    </w:p>
    <w:p w:rsidR="006273FC" w:rsidRPr="005609E1" w:rsidRDefault="006273FC" w:rsidP="00773DDC">
      <w:pPr>
        <w:pStyle w:val="a8"/>
        <w:numPr>
          <w:ilvl w:val="0"/>
          <w:numId w:val="85"/>
        </w:numPr>
        <w:tabs>
          <w:tab w:val="left" w:pos="993"/>
        </w:tabs>
        <w:ind w:left="0" w:firstLine="709"/>
        <w:jc w:val="both"/>
        <w:rPr>
          <w:rFonts w:ascii="Times New Roman" w:hAnsi="Times New Roman"/>
        </w:rPr>
      </w:pPr>
      <w:r w:rsidRPr="005609E1">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6273FC" w:rsidRPr="005609E1" w:rsidRDefault="006273FC" w:rsidP="00773DDC">
      <w:pPr>
        <w:pStyle w:val="a8"/>
        <w:numPr>
          <w:ilvl w:val="0"/>
          <w:numId w:val="85"/>
        </w:numPr>
        <w:tabs>
          <w:tab w:val="left" w:pos="993"/>
        </w:tabs>
        <w:ind w:left="0" w:firstLine="709"/>
        <w:jc w:val="both"/>
        <w:rPr>
          <w:rFonts w:ascii="Times New Roman" w:hAnsi="Times New Roman"/>
        </w:rPr>
      </w:pPr>
      <w:r w:rsidRPr="005609E1">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6273FC" w:rsidRPr="005609E1" w:rsidRDefault="006273FC" w:rsidP="00773DDC">
      <w:pPr>
        <w:pStyle w:val="a8"/>
        <w:numPr>
          <w:ilvl w:val="0"/>
          <w:numId w:val="85"/>
        </w:numPr>
        <w:tabs>
          <w:tab w:val="left" w:pos="993"/>
        </w:tabs>
        <w:ind w:left="0" w:firstLine="709"/>
        <w:jc w:val="both"/>
        <w:rPr>
          <w:rFonts w:ascii="Times New Roman" w:hAnsi="Times New Roman"/>
        </w:rPr>
      </w:pPr>
      <w:r w:rsidRPr="005609E1">
        <w:rPr>
          <w:rFonts w:ascii="Times New Roman" w:hAnsi="Times New Roman"/>
        </w:rPr>
        <w:t>решать несложные логические задачи методом рассуждений.</w:t>
      </w:r>
    </w:p>
    <w:p w:rsidR="006273FC" w:rsidRPr="005609E1" w:rsidRDefault="006273FC" w:rsidP="005609E1">
      <w:pPr>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numPr>
          <w:ilvl w:val="0"/>
          <w:numId w:val="86"/>
        </w:numPr>
        <w:tabs>
          <w:tab w:val="left" w:pos="993"/>
        </w:tabs>
        <w:ind w:left="0" w:firstLine="709"/>
        <w:jc w:val="both"/>
        <w:rPr>
          <w:sz w:val="24"/>
          <w:szCs w:val="24"/>
        </w:rPr>
      </w:pPr>
      <w:r w:rsidRPr="005609E1">
        <w:rPr>
          <w:sz w:val="24"/>
          <w:szCs w:val="24"/>
        </w:rPr>
        <w:t xml:space="preserve">выдвигать гипотезы о возможных предельных значениях искомых величин в задаче (делать прикидку) </w:t>
      </w:r>
    </w:p>
    <w:p w:rsidR="006273FC" w:rsidRPr="005609E1" w:rsidRDefault="006273FC" w:rsidP="005609E1">
      <w:pPr>
        <w:rPr>
          <w:b/>
          <w:sz w:val="24"/>
          <w:szCs w:val="24"/>
        </w:rPr>
      </w:pPr>
      <w:r w:rsidRPr="005609E1">
        <w:rPr>
          <w:b/>
          <w:sz w:val="24"/>
          <w:szCs w:val="24"/>
        </w:rPr>
        <w:t>Наглядная геометрия</w:t>
      </w:r>
    </w:p>
    <w:p w:rsidR="006273FC" w:rsidRPr="005609E1" w:rsidRDefault="006273FC" w:rsidP="005609E1">
      <w:pPr>
        <w:rPr>
          <w:b/>
          <w:sz w:val="24"/>
          <w:szCs w:val="24"/>
        </w:rPr>
      </w:pPr>
      <w:r w:rsidRPr="005609E1">
        <w:rPr>
          <w:b/>
          <w:sz w:val="24"/>
          <w:szCs w:val="24"/>
        </w:rPr>
        <w:t>Геометрические фигуры</w:t>
      </w:r>
    </w:p>
    <w:p w:rsidR="006273FC" w:rsidRPr="005609E1" w:rsidRDefault="006273FC" w:rsidP="00773DDC">
      <w:pPr>
        <w:numPr>
          <w:ilvl w:val="0"/>
          <w:numId w:val="87"/>
        </w:numPr>
        <w:tabs>
          <w:tab w:val="left" w:pos="0"/>
          <w:tab w:val="left" w:pos="993"/>
        </w:tabs>
        <w:ind w:left="0" w:firstLine="709"/>
        <w:jc w:val="both"/>
        <w:rPr>
          <w:b/>
          <w:i/>
          <w:sz w:val="24"/>
          <w:szCs w:val="24"/>
        </w:rPr>
      </w:pPr>
      <w:r w:rsidRPr="005609E1">
        <w:rPr>
          <w:sz w:val="24"/>
          <w:szCs w:val="24"/>
        </w:rPr>
        <w:t xml:space="preserve">Оперировать на базовом уровне понятиями: фигура, </w:t>
      </w:r>
      <w:r w:rsidRPr="005609E1">
        <w:rPr>
          <w:bCs/>
          <w:sz w:val="24"/>
          <w:szCs w:val="24"/>
        </w:rPr>
        <w:t>т</w:t>
      </w:r>
      <w:r w:rsidRPr="005609E1">
        <w:rPr>
          <w:sz w:val="24"/>
          <w:szCs w:val="24"/>
        </w:rPr>
        <w:t>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6273FC" w:rsidRPr="005609E1" w:rsidRDefault="006273FC" w:rsidP="005609E1">
      <w:pPr>
        <w:tabs>
          <w:tab w:val="left" w:pos="0"/>
          <w:tab w:val="left" w:pos="993"/>
        </w:tabs>
        <w:ind w:left="709"/>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8"/>
        <w:numPr>
          <w:ilvl w:val="0"/>
          <w:numId w:val="83"/>
        </w:numPr>
        <w:tabs>
          <w:tab w:val="left" w:pos="993"/>
        </w:tabs>
        <w:ind w:left="0" w:firstLine="709"/>
        <w:jc w:val="both"/>
        <w:rPr>
          <w:rFonts w:ascii="Times New Roman" w:hAnsi="Times New Roman"/>
        </w:rPr>
      </w:pPr>
      <w:r w:rsidRPr="005609E1">
        <w:rPr>
          <w:rFonts w:ascii="Times New Roman" w:hAnsi="Times New Roman"/>
        </w:rPr>
        <w:t xml:space="preserve">решать практические задачи с применением простейших свойств фигур. </w:t>
      </w:r>
    </w:p>
    <w:p w:rsidR="006273FC" w:rsidRPr="005609E1" w:rsidRDefault="006273FC" w:rsidP="005609E1">
      <w:pPr>
        <w:rPr>
          <w:b/>
          <w:sz w:val="24"/>
          <w:szCs w:val="24"/>
        </w:rPr>
      </w:pPr>
      <w:r w:rsidRPr="005609E1">
        <w:rPr>
          <w:b/>
          <w:sz w:val="24"/>
          <w:szCs w:val="24"/>
        </w:rPr>
        <w:t>Измерения и вычисления</w:t>
      </w:r>
    </w:p>
    <w:p w:rsidR="006273FC" w:rsidRPr="005609E1" w:rsidRDefault="006273FC" w:rsidP="00773DDC">
      <w:pPr>
        <w:pStyle w:val="a"/>
        <w:numPr>
          <w:ilvl w:val="0"/>
          <w:numId w:val="88"/>
        </w:numPr>
        <w:tabs>
          <w:tab w:val="left" w:pos="993"/>
        </w:tabs>
        <w:ind w:left="0" w:firstLine="709"/>
        <w:rPr>
          <w:rFonts w:ascii="Times New Roman" w:hAnsi="Times New Roman"/>
          <w:sz w:val="24"/>
          <w:szCs w:val="24"/>
        </w:rPr>
      </w:pPr>
      <w:r w:rsidRPr="005609E1">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6273FC" w:rsidRPr="005609E1" w:rsidRDefault="006273FC" w:rsidP="00773DDC">
      <w:pPr>
        <w:pStyle w:val="a"/>
        <w:numPr>
          <w:ilvl w:val="0"/>
          <w:numId w:val="88"/>
        </w:numPr>
        <w:tabs>
          <w:tab w:val="left" w:pos="993"/>
        </w:tabs>
        <w:ind w:left="0" w:firstLine="709"/>
        <w:rPr>
          <w:rFonts w:ascii="Times New Roman" w:hAnsi="Times New Roman"/>
          <w:sz w:val="24"/>
          <w:szCs w:val="24"/>
        </w:rPr>
      </w:pPr>
      <w:r w:rsidRPr="005609E1">
        <w:rPr>
          <w:rFonts w:ascii="Times New Roman" w:hAnsi="Times New Roman"/>
          <w:sz w:val="24"/>
          <w:szCs w:val="24"/>
        </w:rPr>
        <w:t xml:space="preserve">вычислять площади прямоугольников. </w:t>
      </w:r>
    </w:p>
    <w:p w:rsidR="006273FC" w:rsidRPr="005609E1" w:rsidRDefault="006273FC" w:rsidP="005609E1">
      <w:pPr>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numPr>
          <w:ilvl w:val="0"/>
          <w:numId w:val="73"/>
        </w:numPr>
        <w:tabs>
          <w:tab w:val="left" w:pos="0"/>
          <w:tab w:val="left" w:pos="993"/>
        </w:tabs>
        <w:ind w:left="0" w:firstLine="709"/>
        <w:jc w:val="both"/>
        <w:rPr>
          <w:sz w:val="24"/>
          <w:szCs w:val="24"/>
        </w:rPr>
      </w:pPr>
      <w:r w:rsidRPr="005609E1">
        <w:rPr>
          <w:sz w:val="24"/>
          <w:szCs w:val="24"/>
        </w:rPr>
        <w:t>вычислять расстояния на местности в стандартных ситуациях, площади прямоугольников;</w:t>
      </w:r>
    </w:p>
    <w:p w:rsidR="006273FC" w:rsidRPr="005609E1" w:rsidRDefault="006273FC" w:rsidP="00773DDC">
      <w:pPr>
        <w:numPr>
          <w:ilvl w:val="0"/>
          <w:numId w:val="75"/>
        </w:numPr>
        <w:tabs>
          <w:tab w:val="left" w:pos="0"/>
          <w:tab w:val="left" w:pos="993"/>
        </w:tabs>
        <w:ind w:left="0" w:firstLine="709"/>
        <w:jc w:val="both"/>
        <w:rPr>
          <w:sz w:val="24"/>
          <w:szCs w:val="24"/>
        </w:rPr>
      </w:pPr>
      <w:r w:rsidRPr="005609E1">
        <w:rPr>
          <w:sz w:val="24"/>
          <w:szCs w:val="24"/>
        </w:rPr>
        <w:t>выполнять простейшие построения и измерения на местности, необходимые в реальной жизни.</w:t>
      </w:r>
    </w:p>
    <w:p w:rsidR="006273FC" w:rsidRPr="005609E1" w:rsidRDefault="006273FC" w:rsidP="005609E1">
      <w:pPr>
        <w:rPr>
          <w:b/>
          <w:bCs/>
          <w:sz w:val="24"/>
          <w:szCs w:val="24"/>
        </w:rPr>
      </w:pPr>
      <w:r w:rsidRPr="005609E1">
        <w:rPr>
          <w:b/>
          <w:bCs/>
          <w:sz w:val="24"/>
          <w:szCs w:val="24"/>
        </w:rPr>
        <w:t>История математики</w:t>
      </w:r>
    </w:p>
    <w:p w:rsidR="006273FC" w:rsidRPr="005609E1" w:rsidRDefault="006273FC" w:rsidP="00773DDC">
      <w:pPr>
        <w:numPr>
          <w:ilvl w:val="0"/>
          <w:numId w:val="89"/>
        </w:numPr>
        <w:tabs>
          <w:tab w:val="left" w:pos="34"/>
          <w:tab w:val="left" w:pos="993"/>
        </w:tabs>
        <w:ind w:left="0" w:firstLine="709"/>
        <w:jc w:val="both"/>
        <w:rPr>
          <w:sz w:val="24"/>
          <w:szCs w:val="24"/>
        </w:rPr>
      </w:pPr>
      <w:r w:rsidRPr="005609E1">
        <w:rPr>
          <w:sz w:val="24"/>
          <w:szCs w:val="24"/>
        </w:rPr>
        <w:t>описывать отдельные выдающиеся результаты, полученные в ходе развития математики как науки;</w:t>
      </w:r>
    </w:p>
    <w:p w:rsidR="006273FC" w:rsidRPr="005609E1" w:rsidRDefault="006273FC" w:rsidP="00773DDC">
      <w:pPr>
        <w:numPr>
          <w:ilvl w:val="0"/>
          <w:numId w:val="89"/>
        </w:numPr>
        <w:tabs>
          <w:tab w:val="left" w:pos="993"/>
        </w:tabs>
        <w:ind w:left="0" w:firstLine="709"/>
        <w:jc w:val="both"/>
        <w:rPr>
          <w:sz w:val="24"/>
          <w:szCs w:val="24"/>
        </w:rPr>
      </w:pPr>
      <w:r w:rsidRPr="005609E1">
        <w:rPr>
          <w:sz w:val="24"/>
          <w:szCs w:val="24"/>
        </w:rPr>
        <w:t>знать примеры математических открытий и их авторов, в связи с отечественной и всемирной историей.</w:t>
      </w:r>
    </w:p>
    <w:p w:rsidR="006273FC" w:rsidRPr="005609E1" w:rsidRDefault="006273FC" w:rsidP="005609E1">
      <w:pPr>
        <w:pStyle w:val="3"/>
        <w:spacing w:before="0" w:after="0"/>
        <w:rPr>
          <w:rFonts w:ascii="Times New Roman" w:hAnsi="Times New Roman"/>
          <w:sz w:val="24"/>
          <w:szCs w:val="24"/>
        </w:rPr>
      </w:pPr>
      <w:bookmarkStart w:id="50" w:name="_Toc284662720"/>
      <w:bookmarkStart w:id="51" w:name="_Toc284663346"/>
      <w:r w:rsidRPr="005609E1">
        <w:rPr>
          <w:rFonts w:ascii="Times New Roman" w:hAnsi="Times New Roman"/>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0"/>
      <w:bookmarkEnd w:id="51"/>
    </w:p>
    <w:p w:rsidR="006273FC" w:rsidRPr="005609E1" w:rsidRDefault="006273FC" w:rsidP="005609E1">
      <w:pPr>
        <w:rPr>
          <w:sz w:val="24"/>
          <w:szCs w:val="24"/>
        </w:rPr>
      </w:pPr>
      <w:r w:rsidRPr="005609E1">
        <w:rPr>
          <w:b/>
          <w:sz w:val="24"/>
          <w:szCs w:val="24"/>
        </w:rPr>
        <w:t>Элементы теории множеств и математической логики</w:t>
      </w:r>
    </w:p>
    <w:p w:rsidR="006273FC" w:rsidRPr="005609E1" w:rsidRDefault="006273FC" w:rsidP="00773DDC">
      <w:pPr>
        <w:pStyle w:val="a8"/>
        <w:numPr>
          <w:ilvl w:val="0"/>
          <w:numId w:val="90"/>
        </w:numPr>
        <w:tabs>
          <w:tab w:val="left" w:pos="1134"/>
        </w:tabs>
        <w:ind w:left="0" w:firstLine="709"/>
        <w:jc w:val="both"/>
        <w:rPr>
          <w:rFonts w:ascii="Times New Roman" w:hAnsi="Times New Roman"/>
        </w:rPr>
      </w:pPr>
      <w:r w:rsidRPr="005609E1">
        <w:rPr>
          <w:rFonts w:ascii="Times New Roman" w:hAnsi="Times New Roman"/>
        </w:rPr>
        <w:lastRenderedPageBreak/>
        <w:t>Оперировать</w:t>
      </w:r>
      <w:r w:rsidRPr="005609E1">
        <w:rPr>
          <w:rStyle w:val="ac"/>
          <w:rFonts w:ascii="Times New Roman" w:hAnsi="Times New Roman"/>
        </w:rPr>
        <w:footnoteReference w:id="4"/>
      </w:r>
      <w:r w:rsidRPr="005609E1">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6273FC" w:rsidRPr="005609E1" w:rsidRDefault="006273FC" w:rsidP="00773DDC">
      <w:pPr>
        <w:pStyle w:val="a8"/>
        <w:numPr>
          <w:ilvl w:val="0"/>
          <w:numId w:val="90"/>
        </w:numPr>
        <w:tabs>
          <w:tab w:val="left" w:pos="1134"/>
        </w:tabs>
        <w:ind w:left="0" w:firstLine="709"/>
        <w:jc w:val="both"/>
        <w:rPr>
          <w:rFonts w:ascii="Times New Roman" w:hAnsi="Times New Roman"/>
        </w:rPr>
      </w:pPr>
      <w:r w:rsidRPr="005609E1">
        <w:rPr>
          <w:rFonts w:ascii="Times New Roman" w:hAnsi="Times New Roman"/>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6273FC" w:rsidRPr="005609E1" w:rsidRDefault="006273FC" w:rsidP="005609E1">
      <w:pPr>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91"/>
        </w:numPr>
        <w:tabs>
          <w:tab w:val="left" w:pos="993"/>
        </w:tabs>
        <w:ind w:left="0" w:firstLine="709"/>
        <w:rPr>
          <w:rFonts w:ascii="Times New Roman" w:hAnsi="Times New Roman"/>
          <w:sz w:val="24"/>
          <w:szCs w:val="24"/>
        </w:rPr>
      </w:pPr>
      <w:r w:rsidRPr="005609E1">
        <w:rPr>
          <w:rFonts w:ascii="Times New Roman" w:hAnsi="Times New Roman"/>
          <w:sz w:val="24"/>
          <w:szCs w:val="24"/>
        </w:rPr>
        <w:t xml:space="preserve">распознавать логически некорректные высказывания; </w:t>
      </w:r>
    </w:p>
    <w:p w:rsidR="006273FC" w:rsidRPr="005609E1" w:rsidRDefault="006273FC" w:rsidP="00773DDC">
      <w:pPr>
        <w:pStyle w:val="a"/>
        <w:numPr>
          <w:ilvl w:val="0"/>
          <w:numId w:val="91"/>
        </w:numPr>
        <w:tabs>
          <w:tab w:val="left" w:pos="993"/>
        </w:tabs>
        <w:ind w:left="0" w:firstLine="709"/>
        <w:rPr>
          <w:rFonts w:ascii="Times New Roman" w:hAnsi="Times New Roman"/>
          <w:sz w:val="24"/>
          <w:szCs w:val="24"/>
        </w:rPr>
      </w:pPr>
      <w:r w:rsidRPr="005609E1">
        <w:rPr>
          <w:rFonts w:ascii="Times New Roman" w:hAnsi="Times New Roman"/>
          <w:sz w:val="24"/>
          <w:szCs w:val="24"/>
        </w:rPr>
        <w:t>строить цепочки умозаключений на основе использования правил логики.</w:t>
      </w:r>
    </w:p>
    <w:p w:rsidR="006273FC" w:rsidRPr="005609E1" w:rsidRDefault="006273FC" w:rsidP="005609E1">
      <w:pPr>
        <w:rPr>
          <w:b/>
          <w:sz w:val="24"/>
          <w:szCs w:val="24"/>
        </w:rPr>
      </w:pPr>
      <w:r w:rsidRPr="005609E1">
        <w:rPr>
          <w:b/>
          <w:sz w:val="24"/>
          <w:szCs w:val="24"/>
        </w:rPr>
        <w:t>Числа</w:t>
      </w:r>
    </w:p>
    <w:p w:rsidR="006273FC" w:rsidRPr="005609E1" w:rsidRDefault="006273FC" w:rsidP="00773DDC">
      <w:pPr>
        <w:pStyle w:val="a8"/>
        <w:numPr>
          <w:ilvl w:val="0"/>
          <w:numId w:val="92"/>
        </w:numPr>
        <w:tabs>
          <w:tab w:val="left" w:pos="1134"/>
        </w:tabs>
        <w:ind w:left="0" w:firstLine="709"/>
        <w:contextualSpacing w:val="0"/>
        <w:jc w:val="both"/>
        <w:rPr>
          <w:rFonts w:ascii="Times New Roman" w:hAnsi="Times New Roman"/>
        </w:rPr>
      </w:pPr>
      <w:r w:rsidRPr="005609E1">
        <w:rPr>
          <w:rFonts w:ascii="Times New Roman" w:hAnsi="Times New Roman"/>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6273FC" w:rsidRPr="005609E1" w:rsidRDefault="006273FC" w:rsidP="00773DDC">
      <w:pPr>
        <w:pStyle w:val="a8"/>
        <w:numPr>
          <w:ilvl w:val="0"/>
          <w:numId w:val="92"/>
        </w:numPr>
        <w:tabs>
          <w:tab w:val="left" w:pos="1134"/>
        </w:tabs>
        <w:ind w:left="0" w:firstLine="709"/>
        <w:contextualSpacing w:val="0"/>
        <w:jc w:val="both"/>
        <w:rPr>
          <w:rFonts w:ascii="Times New Roman" w:hAnsi="Times New Roman"/>
        </w:rPr>
      </w:pPr>
      <w:r w:rsidRPr="005609E1">
        <w:rPr>
          <w:rFonts w:ascii="Times New Roman" w:hAnsi="Times New Roman"/>
        </w:rPr>
        <w:t>понимать и объяснять смысл позиционной записи натурального числа;</w:t>
      </w:r>
    </w:p>
    <w:p w:rsidR="006273FC" w:rsidRPr="005609E1" w:rsidRDefault="006273FC" w:rsidP="00773DDC">
      <w:pPr>
        <w:pStyle w:val="a8"/>
        <w:numPr>
          <w:ilvl w:val="0"/>
          <w:numId w:val="92"/>
        </w:numPr>
        <w:tabs>
          <w:tab w:val="left" w:pos="1134"/>
        </w:tabs>
        <w:ind w:left="0" w:firstLine="709"/>
        <w:contextualSpacing w:val="0"/>
        <w:jc w:val="both"/>
        <w:rPr>
          <w:rFonts w:ascii="Times New Roman" w:hAnsi="Times New Roman"/>
        </w:rPr>
      </w:pPr>
      <w:r w:rsidRPr="005609E1">
        <w:rPr>
          <w:rFonts w:ascii="Times New Roman" w:hAnsi="Times New Roman"/>
        </w:rPr>
        <w:t>выполнять вычисления, в том числе с использованием приёмов рациональных вычислений, обосновывать алгоритмы выполнения действий;</w:t>
      </w:r>
    </w:p>
    <w:p w:rsidR="006273FC" w:rsidRPr="005609E1" w:rsidRDefault="006273FC" w:rsidP="00773DDC">
      <w:pPr>
        <w:pStyle w:val="a8"/>
        <w:numPr>
          <w:ilvl w:val="0"/>
          <w:numId w:val="92"/>
        </w:numPr>
        <w:tabs>
          <w:tab w:val="left" w:pos="1134"/>
        </w:tabs>
        <w:ind w:left="0" w:firstLine="709"/>
        <w:contextualSpacing w:val="0"/>
        <w:jc w:val="both"/>
        <w:rPr>
          <w:rFonts w:ascii="Times New Roman" w:hAnsi="Times New Roman"/>
        </w:rPr>
      </w:pPr>
      <w:r w:rsidRPr="005609E1">
        <w:rPr>
          <w:rFonts w:ascii="Times New Roman" w:hAnsi="Times New Roman"/>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6273FC" w:rsidRPr="005609E1" w:rsidRDefault="006273FC" w:rsidP="00773DDC">
      <w:pPr>
        <w:pStyle w:val="a8"/>
        <w:numPr>
          <w:ilvl w:val="0"/>
          <w:numId w:val="92"/>
        </w:numPr>
        <w:tabs>
          <w:tab w:val="left" w:pos="1134"/>
        </w:tabs>
        <w:ind w:left="0" w:firstLine="709"/>
        <w:contextualSpacing w:val="0"/>
        <w:jc w:val="both"/>
        <w:rPr>
          <w:rFonts w:ascii="Times New Roman" w:hAnsi="Times New Roman"/>
        </w:rPr>
      </w:pPr>
      <w:r w:rsidRPr="005609E1">
        <w:rPr>
          <w:rFonts w:ascii="Times New Roman" w:hAnsi="Times New Roman"/>
        </w:rPr>
        <w:t>выполнять округление рациональных чисел с заданной точностью;</w:t>
      </w:r>
    </w:p>
    <w:p w:rsidR="006273FC" w:rsidRPr="005609E1" w:rsidRDefault="006273FC" w:rsidP="00773DDC">
      <w:pPr>
        <w:pStyle w:val="a8"/>
        <w:numPr>
          <w:ilvl w:val="0"/>
          <w:numId w:val="92"/>
        </w:numPr>
        <w:tabs>
          <w:tab w:val="left" w:pos="1134"/>
        </w:tabs>
        <w:ind w:left="0" w:firstLine="709"/>
        <w:contextualSpacing w:val="0"/>
        <w:jc w:val="both"/>
        <w:rPr>
          <w:rFonts w:ascii="Times New Roman" w:hAnsi="Times New Roman"/>
        </w:rPr>
      </w:pPr>
      <w:r w:rsidRPr="005609E1">
        <w:rPr>
          <w:rFonts w:ascii="Times New Roman" w:hAnsi="Times New Roman"/>
        </w:rPr>
        <w:t>упорядочивать числа, записанные в виде обыкновенных и десятичных дробей;</w:t>
      </w:r>
    </w:p>
    <w:p w:rsidR="006273FC" w:rsidRPr="005609E1" w:rsidRDefault="006273FC" w:rsidP="00773DDC">
      <w:pPr>
        <w:pStyle w:val="a8"/>
        <w:numPr>
          <w:ilvl w:val="0"/>
          <w:numId w:val="92"/>
        </w:numPr>
        <w:tabs>
          <w:tab w:val="left" w:pos="1134"/>
        </w:tabs>
        <w:ind w:left="0" w:firstLine="709"/>
        <w:contextualSpacing w:val="0"/>
        <w:jc w:val="both"/>
        <w:rPr>
          <w:rFonts w:ascii="Times New Roman" w:hAnsi="Times New Roman"/>
        </w:rPr>
      </w:pPr>
      <w:r w:rsidRPr="005609E1">
        <w:rPr>
          <w:rFonts w:ascii="Times New Roman" w:hAnsi="Times New Roman"/>
        </w:rPr>
        <w:t>находить НОД и НОК чисел и использовать их при решении зада;.</w:t>
      </w:r>
    </w:p>
    <w:p w:rsidR="006273FC" w:rsidRPr="005609E1" w:rsidRDefault="006273FC" w:rsidP="00773DDC">
      <w:pPr>
        <w:pStyle w:val="a8"/>
        <w:numPr>
          <w:ilvl w:val="0"/>
          <w:numId w:val="92"/>
        </w:numPr>
        <w:tabs>
          <w:tab w:val="left" w:pos="1134"/>
        </w:tabs>
        <w:ind w:left="0" w:firstLine="709"/>
        <w:contextualSpacing w:val="0"/>
        <w:jc w:val="both"/>
        <w:rPr>
          <w:rFonts w:ascii="Times New Roman" w:hAnsi="Times New Roman"/>
        </w:rPr>
      </w:pPr>
      <w:r w:rsidRPr="005609E1">
        <w:rPr>
          <w:rFonts w:ascii="Times New Roman" w:hAnsi="Times New Roman"/>
        </w:rPr>
        <w:t>оперировать понятием модуль числа, геометрическая интерпретация модуля числа.</w:t>
      </w:r>
    </w:p>
    <w:p w:rsidR="006273FC" w:rsidRPr="005609E1" w:rsidRDefault="006273FC" w:rsidP="005609E1">
      <w:pPr>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93"/>
        </w:numPr>
        <w:tabs>
          <w:tab w:val="left" w:pos="1134"/>
        </w:tabs>
        <w:ind w:left="0" w:firstLine="709"/>
        <w:rPr>
          <w:rFonts w:ascii="Times New Roman" w:hAnsi="Times New Roman"/>
          <w:sz w:val="24"/>
          <w:szCs w:val="24"/>
        </w:rPr>
      </w:pPr>
      <w:r w:rsidRPr="005609E1">
        <w:rPr>
          <w:rFonts w:ascii="Times New Roman" w:hAnsi="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6273FC" w:rsidRPr="005609E1" w:rsidRDefault="006273FC" w:rsidP="00773DDC">
      <w:pPr>
        <w:pStyle w:val="a"/>
        <w:numPr>
          <w:ilvl w:val="0"/>
          <w:numId w:val="93"/>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сравнение результатов вычислений при решении практических задач, в том числе приближенных вычислений;</w:t>
      </w:r>
    </w:p>
    <w:p w:rsidR="006273FC" w:rsidRPr="005609E1" w:rsidRDefault="006273FC" w:rsidP="00773DDC">
      <w:pPr>
        <w:pStyle w:val="a"/>
        <w:numPr>
          <w:ilvl w:val="0"/>
          <w:numId w:val="93"/>
        </w:numPr>
        <w:tabs>
          <w:tab w:val="left" w:pos="1134"/>
        </w:tabs>
        <w:ind w:left="0" w:firstLine="709"/>
        <w:rPr>
          <w:rFonts w:ascii="Times New Roman" w:hAnsi="Times New Roman"/>
          <w:sz w:val="24"/>
          <w:szCs w:val="24"/>
        </w:rPr>
      </w:pPr>
      <w:r w:rsidRPr="005609E1">
        <w:rPr>
          <w:rFonts w:ascii="Times New Roman" w:hAnsi="Times New Roman"/>
          <w:sz w:val="24"/>
          <w:szCs w:val="24"/>
        </w:rPr>
        <w:t>составлять числовые выражения и оценивать их значения при решении практических задач и задач из других учебных предметов.</w:t>
      </w:r>
    </w:p>
    <w:p w:rsidR="006273FC" w:rsidRPr="005609E1" w:rsidRDefault="006273FC" w:rsidP="005609E1">
      <w:pPr>
        <w:rPr>
          <w:b/>
          <w:sz w:val="24"/>
          <w:szCs w:val="24"/>
        </w:rPr>
      </w:pPr>
      <w:r w:rsidRPr="005609E1">
        <w:rPr>
          <w:b/>
          <w:sz w:val="24"/>
          <w:szCs w:val="24"/>
        </w:rPr>
        <w:t xml:space="preserve">Уравнения и неравенства </w:t>
      </w:r>
    </w:p>
    <w:p w:rsidR="006273FC" w:rsidRPr="005609E1" w:rsidRDefault="006273FC" w:rsidP="00773DDC">
      <w:pPr>
        <w:pStyle w:val="a"/>
        <w:numPr>
          <w:ilvl w:val="0"/>
          <w:numId w:val="94"/>
        </w:numPr>
        <w:tabs>
          <w:tab w:val="left" w:pos="1134"/>
        </w:tabs>
        <w:ind w:left="0" w:firstLine="709"/>
        <w:rPr>
          <w:rFonts w:ascii="Times New Roman" w:hAnsi="Times New Roman"/>
          <w:sz w:val="24"/>
          <w:szCs w:val="24"/>
        </w:rPr>
      </w:pPr>
      <w:r w:rsidRPr="005609E1">
        <w:rPr>
          <w:rFonts w:ascii="Times New Roman" w:hAnsi="Times New Roman"/>
          <w:sz w:val="24"/>
          <w:szCs w:val="24"/>
        </w:rPr>
        <w:t>Оперировать понятиями: равенство, числовое равенство, уравнение, корень уравнения, решение уравнения, числовое неравенство.</w:t>
      </w:r>
    </w:p>
    <w:p w:rsidR="006273FC" w:rsidRPr="005609E1" w:rsidRDefault="006273FC" w:rsidP="005609E1">
      <w:pPr>
        <w:rPr>
          <w:b/>
          <w:sz w:val="24"/>
          <w:szCs w:val="24"/>
        </w:rPr>
      </w:pPr>
      <w:r w:rsidRPr="005609E1">
        <w:rPr>
          <w:b/>
          <w:sz w:val="24"/>
          <w:szCs w:val="24"/>
        </w:rPr>
        <w:t>Статистика и теория вероятностей</w:t>
      </w:r>
    </w:p>
    <w:p w:rsidR="006273FC" w:rsidRPr="005609E1" w:rsidRDefault="006273FC" w:rsidP="00773DDC">
      <w:pPr>
        <w:pStyle w:val="a8"/>
        <w:numPr>
          <w:ilvl w:val="0"/>
          <w:numId w:val="95"/>
        </w:numPr>
        <w:tabs>
          <w:tab w:val="left" w:pos="1134"/>
        </w:tabs>
        <w:ind w:left="0" w:firstLine="709"/>
        <w:contextualSpacing w:val="0"/>
        <w:jc w:val="both"/>
        <w:rPr>
          <w:rFonts w:ascii="Times New Roman" w:hAnsi="Times New Roman"/>
        </w:rPr>
      </w:pPr>
      <w:r w:rsidRPr="005609E1">
        <w:rPr>
          <w:rFonts w:ascii="Times New Roman" w:hAnsi="Times New Roman"/>
        </w:rPr>
        <w:t xml:space="preserve">Оперировать понятиями: столбчатые и круговые диаграммы, таблицы данных, среднее арифметическое, </w:t>
      </w:r>
    </w:p>
    <w:p w:rsidR="006273FC" w:rsidRPr="005609E1" w:rsidRDefault="006273FC" w:rsidP="00773DDC">
      <w:pPr>
        <w:pStyle w:val="a"/>
        <w:numPr>
          <w:ilvl w:val="0"/>
          <w:numId w:val="95"/>
        </w:numPr>
        <w:tabs>
          <w:tab w:val="left" w:pos="1134"/>
        </w:tabs>
        <w:ind w:left="0" w:firstLine="709"/>
        <w:rPr>
          <w:rFonts w:ascii="Times New Roman" w:hAnsi="Times New Roman"/>
          <w:sz w:val="24"/>
          <w:szCs w:val="24"/>
        </w:rPr>
      </w:pPr>
      <w:r w:rsidRPr="005609E1">
        <w:rPr>
          <w:rFonts w:ascii="Times New Roman" w:hAnsi="Times New Roman"/>
          <w:sz w:val="24"/>
          <w:szCs w:val="24"/>
        </w:rPr>
        <w:t xml:space="preserve">извлекать, информацию, </w:t>
      </w:r>
      <w:r w:rsidRPr="005609E1">
        <w:rPr>
          <w:rStyle w:val="dash041e0431044b0447043d044b0439char1"/>
        </w:rPr>
        <w:t>представленную в таблицах, на диаграммах</w:t>
      </w:r>
      <w:r w:rsidRPr="005609E1">
        <w:rPr>
          <w:rFonts w:ascii="Times New Roman" w:hAnsi="Times New Roman"/>
          <w:sz w:val="24"/>
          <w:szCs w:val="24"/>
        </w:rPr>
        <w:t>;</w:t>
      </w:r>
    </w:p>
    <w:p w:rsidR="006273FC" w:rsidRPr="005609E1" w:rsidRDefault="006273FC" w:rsidP="00773DDC">
      <w:pPr>
        <w:pStyle w:val="a"/>
        <w:numPr>
          <w:ilvl w:val="0"/>
          <w:numId w:val="95"/>
        </w:numPr>
        <w:tabs>
          <w:tab w:val="left" w:pos="1134"/>
        </w:tabs>
        <w:ind w:left="0" w:firstLine="709"/>
        <w:rPr>
          <w:rFonts w:ascii="Times New Roman" w:hAnsi="Times New Roman"/>
          <w:sz w:val="24"/>
          <w:szCs w:val="24"/>
        </w:rPr>
      </w:pPr>
      <w:r w:rsidRPr="005609E1">
        <w:rPr>
          <w:rFonts w:ascii="Times New Roman" w:hAnsi="Times New Roman"/>
          <w:sz w:val="24"/>
          <w:szCs w:val="24"/>
        </w:rPr>
        <w:t>составлять таблицы, строить диаграммы на основе данных.</w:t>
      </w:r>
    </w:p>
    <w:p w:rsidR="006273FC" w:rsidRPr="005609E1" w:rsidRDefault="006273FC" w:rsidP="005609E1">
      <w:pPr>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8"/>
        <w:numPr>
          <w:ilvl w:val="0"/>
          <w:numId w:val="96"/>
        </w:numPr>
        <w:tabs>
          <w:tab w:val="left" w:pos="1134"/>
        </w:tabs>
        <w:ind w:left="0" w:firstLine="709"/>
        <w:contextualSpacing w:val="0"/>
        <w:jc w:val="both"/>
        <w:rPr>
          <w:rFonts w:ascii="Times New Roman" w:hAnsi="Times New Roman"/>
        </w:rPr>
      </w:pPr>
      <w:r w:rsidRPr="005609E1">
        <w:rPr>
          <w:rFonts w:ascii="Times New Roman" w:hAnsi="Times New Roman"/>
        </w:rPr>
        <w:t xml:space="preserve">извлекать, интерпретировать и преобразовывать информацию, </w:t>
      </w:r>
      <w:r w:rsidRPr="005609E1">
        <w:rPr>
          <w:rStyle w:val="dash041e0431044b0447043d044b0439char1"/>
        </w:rPr>
        <w:t>представленную в таблицах и на диаграммах, отражающую свойства и характеристики реальных процессов и явлений.</w:t>
      </w:r>
    </w:p>
    <w:p w:rsidR="006273FC" w:rsidRPr="005609E1" w:rsidRDefault="006273FC" w:rsidP="005609E1">
      <w:pPr>
        <w:rPr>
          <w:b/>
          <w:bCs/>
          <w:sz w:val="24"/>
          <w:szCs w:val="24"/>
        </w:rPr>
      </w:pPr>
      <w:r w:rsidRPr="005609E1">
        <w:rPr>
          <w:b/>
          <w:bCs/>
          <w:sz w:val="24"/>
          <w:szCs w:val="24"/>
        </w:rPr>
        <w:t>Текстовые задачи</w:t>
      </w:r>
    </w:p>
    <w:p w:rsidR="006273FC" w:rsidRPr="005609E1" w:rsidRDefault="006273FC" w:rsidP="00773DDC">
      <w:pPr>
        <w:pStyle w:val="a8"/>
        <w:numPr>
          <w:ilvl w:val="0"/>
          <w:numId w:val="97"/>
        </w:numPr>
        <w:tabs>
          <w:tab w:val="left" w:pos="1134"/>
        </w:tabs>
        <w:ind w:left="0" w:firstLine="709"/>
        <w:jc w:val="both"/>
        <w:rPr>
          <w:rFonts w:ascii="Times New Roman" w:hAnsi="Times New Roman"/>
        </w:rPr>
      </w:pPr>
      <w:r w:rsidRPr="005609E1">
        <w:rPr>
          <w:rFonts w:ascii="Times New Roman" w:hAnsi="Times New Roman"/>
        </w:rPr>
        <w:t>Решать простые и сложные задачи разных типов, а также задачи повышенной трудности;</w:t>
      </w:r>
    </w:p>
    <w:p w:rsidR="006273FC" w:rsidRPr="005609E1" w:rsidRDefault="006273FC" w:rsidP="00773DDC">
      <w:pPr>
        <w:pStyle w:val="a8"/>
        <w:numPr>
          <w:ilvl w:val="0"/>
          <w:numId w:val="97"/>
        </w:numPr>
        <w:tabs>
          <w:tab w:val="left" w:pos="1134"/>
        </w:tabs>
        <w:ind w:left="0" w:firstLine="709"/>
        <w:jc w:val="both"/>
        <w:rPr>
          <w:rFonts w:ascii="Times New Roman" w:hAnsi="Times New Roman"/>
        </w:rPr>
      </w:pPr>
      <w:r w:rsidRPr="005609E1">
        <w:rPr>
          <w:rFonts w:ascii="Times New Roman" w:hAnsi="Times New Roman"/>
        </w:rPr>
        <w:t>использовать разные краткие записи как модели текстов сложных задач для построения поисковой схемы и решения задач;</w:t>
      </w:r>
    </w:p>
    <w:p w:rsidR="006273FC" w:rsidRPr="005609E1" w:rsidRDefault="006273FC" w:rsidP="00773DDC">
      <w:pPr>
        <w:pStyle w:val="a8"/>
        <w:numPr>
          <w:ilvl w:val="0"/>
          <w:numId w:val="97"/>
        </w:numPr>
        <w:tabs>
          <w:tab w:val="left" w:pos="1134"/>
        </w:tabs>
        <w:ind w:left="0" w:firstLine="709"/>
        <w:contextualSpacing w:val="0"/>
        <w:jc w:val="both"/>
        <w:rPr>
          <w:rFonts w:ascii="Times New Roman" w:hAnsi="Times New Roman"/>
        </w:rPr>
      </w:pPr>
      <w:r w:rsidRPr="005609E1">
        <w:rPr>
          <w:rFonts w:ascii="Times New Roman" w:hAnsi="Times New Roman"/>
        </w:rPr>
        <w:t>знать и применять оба способа поиска решения задач (от требования к условию и от условия к требованию);</w:t>
      </w:r>
    </w:p>
    <w:p w:rsidR="006273FC" w:rsidRPr="005609E1" w:rsidRDefault="006273FC" w:rsidP="00773DDC">
      <w:pPr>
        <w:pStyle w:val="a8"/>
        <w:numPr>
          <w:ilvl w:val="0"/>
          <w:numId w:val="97"/>
        </w:numPr>
        <w:tabs>
          <w:tab w:val="left" w:pos="1134"/>
        </w:tabs>
        <w:ind w:left="0" w:firstLine="709"/>
        <w:contextualSpacing w:val="0"/>
        <w:jc w:val="both"/>
        <w:rPr>
          <w:rFonts w:ascii="Times New Roman" w:hAnsi="Times New Roman"/>
        </w:rPr>
      </w:pPr>
      <w:r w:rsidRPr="005609E1">
        <w:rPr>
          <w:rFonts w:ascii="Times New Roman" w:hAnsi="Times New Roman"/>
        </w:rPr>
        <w:t>моделировать рассуждения при поиске решения задач с помощью граф-схемы;</w:t>
      </w:r>
    </w:p>
    <w:p w:rsidR="006273FC" w:rsidRPr="005609E1" w:rsidRDefault="006273FC" w:rsidP="00773DDC">
      <w:pPr>
        <w:pStyle w:val="a8"/>
        <w:numPr>
          <w:ilvl w:val="0"/>
          <w:numId w:val="97"/>
        </w:numPr>
        <w:tabs>
          <w:tab w:val="left" w:pos="1134"/>
        </w:tabs>
        <w:ind w:left="0" w:firstLine="709"/>
        <w:contextualSpacing w:val="0"/>
        <w:jc w:val="both"/>
        <w:rPr>
          <w:rFonts w:ascii="Times New Roman" w:hAnsi="Times New Roman"/>
        </w:rPr>
      </w:pPr>
      <w:r w:rsidRPr="005609E1">
        <w:rPr>
          <w:rFonts w:ascii="Times New Roman" w:hAnsi="Times New Roman"/>
        </w:rPr>
        <w:t>выделять этапы решения задачи и содержание каждого этапа;</w:t>
      </w:r>
    </w:p>
    <w:p w:rsidR="006273FC" w:rsidRPr="005609E1" w:rsidRDefault="006273FC" w:rsidP="00773DDC">
      <w:pPr>
        <w:pStyle w:val="a8"/>
        <w:numPr>
          <w:ilvl w:val="0"/>
          <w:numId w:val="97"/>
        </w:numPr>
        <w:tabs>
          <w:tab w:val="left" w:pos="1134"/>
        </w:tabs>
        <w:ind w:left="0" w:firstLine="709"/>
        <w:jc w:val="both"/>
        <w:rPr>
          <w:rFonts w:ascii="Times New Roman" w:hAnsi="Times New Roman"/>
        </w:rPr>
      </w:pPr>
      <w:r w:rsidRPr="005609E1">
        <w:rPr>
          <w:rFonts w:ascii="Times New Roman" w:hAnsi="Times New Roman"/>
        </w:rPr>
        <w:t>интерпретировать вычислительные результаты в задаче, исследовать полученное решение задачи;</w:t>
      </w:r>
    </w:p>
    <w:p w:rsidR="006273FC" w:rsidRPr="005609E1" w:rsidRDefault="006273FC" w:rsidP="00773DDC">
      <w:pPr>
        <w:pStyle w:val="a8"/>
        <w:numPr>
          <w:ilvl w:val="0"/>
          <w:numId w:val="97"/>
        </w:numPr>
        <w:tabs>
          <w:tab w:val="left" w:pos="1134"/>
        </w:tabs>
        <w:ind w:left="0" w:firstLine="709"/>
        <w:jc w:val="both"/>
        <w:rPr>
          <w:rFonts w:ascii="Times New Roman" w:hAnsi="Times New Roman"/>
        </w:rPr>
      </w:pPr>
      <w:r w:rsidRPr="005609E1">
        <w:rPr>
          <w:rFonts w:ascii="Times New Roman" w:hAnsi="Times New Roman"/>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273FC" w:rsidRPr="005609E1" w:rsidRDefault="006273FC" w:rsidP="00773DDC">
      <w:pPr>
        <w:pStyle w:val="a8"/>
        <w:numPr>
          <w:ilvl w:val="0"/>
          <w:numId w:val="97"/>
        </w:numPr>
        <w:tabs>
          <w:tab w:val="left" w:pos="1134"/>
        </w:tabs>
        <w:ind w:left="0" w:firstLine="709"/>
        <w:jc w:val="both"/>
        <w:rPr>
          <w:rFonts w:ascii="Times New Roman" w:hAnsi="Times New Roman"/>
        </w:rPr>
      </w:pPr>
      <w:r w:rsidRPr="005609E1">
        <w:rPr>
          <w:rFonts w:ascii="Times New Roman" w:hAnsi="Times New Roman"/>
        </w:rPr>
        <w:t>исследовать всевозможные ситуации при решении задач на движение по реке, рассматривать разные системы отсчёта;</w:t>
      </w:r>
    </w:p>
    <w:p w:rsidR="006273FC" w:rsidRPr="005609E1" w:rsidRDefault="006273FC" w:rsidP="00773DDC">
      <w:pPr>
        <w:pStyle w:val="a8"/>
        <w:numPr>
          <w:ilvl w:val="0"/>
          <w:numId w:val="97"/>
        </w:numPr>
        <w:tabs>
          <w:tab w:val="left" w:pos="1134"/>
        </w:tabs>
        <w:ind w:left="0" w:firstLine="709"/>
        <w:jc w:val="both"/>
        <w:rPr>
          <w:rFonts w:ascii="Times New Roman" w:hAnsi="Times New Roman"/>
        </w:rPr>
      </w:pPr>
      <w:r w:rsidRPr="005609E1">
        <w:rPr>
          <w:rFonts w:ascii="Times New Roman" w:hAnsi="Times New Roman"/>
        </w:rPr>
        <w:t xml:space="preserve">решать разнообразные задачи «на части», </w:t>
      </w:r>
    </w:p>
    <w:p w:rsidR="006273FC" w:rsidRPr="005609E1" w:rsidRDefault="006273FC" w:rsidP="00773DDC">
      <w:pPr>
        <w:numPr>
          <w:ilvl w:val="0"/>
          <w:numId w:val="97"/>
        </w:numPr>
        <w:tabs>
          <w:tab w:val="left" w:pos="1134"/>
        </w:tabs>
        <w:ind w:left="0" w:firstLine="709"/>
        <w:jc w:val="both"/>
        <w:rPr>
          <w:sz w:val="24"/>
          <w:szCs w:val="24"/>
        </w:rPr>
      </w:pPr>
      <w:r w:rsidRPr="005609E1">
        <w:rPr>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273FC" w:rsidRPr="005609E1" w:rsidRDefault="006273FC" w:rsidP="00773DDC">
      <w:pPr>
        <w:numPr>
          <w:ilvl w:val="0"/>
          <w:numId w:val="97"/>
        </w:numPr>
        <w:tabs>
          <w:tab w:val="left" w:pos="1134"/>
        </w:tabs>
        <w:ind w:left="0" w:firstLine="709"/>
        <w:jc w:val="both"/>
        <w:rPr>
          <w:sz w:val="24"/>
          <w:szCs w:val="24"/>
        </w:rPr>
      </w:pPr>
      <w:r w:rsidRPr="005609E1">
        <w:rPr>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6273FC" w:rsidRPr="005609E1" w:rsidRDefault="006273FC" w:rsidP="005609E1">
      <w:pPr>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98"/>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6273FC" w:rsidRPr="005609E1" w:rsidRDefault="006273FC" w:rsidP="00773DDC">
      <w:pPr>
        <w:pStyle w:val="a"/>
        <w:numPr>
          <w:ilvl w:val="0"/>
          <w:numId w:val="98"/>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6273FC" w:rsidRPr="005609E1" w:rsidRDefault="006273FC" w:rsidP="00773DDC">
      <w:pPr>
        <w:pStyle w:val="a"/>
        <w:numPr>
          <w:ilvl w:val="0"/>
          <w:numId w:val="98"/>
        </w:numPr>
        <w:tabs>
          <w:tab w:val="left" w:pos="1134"/>
        </w:tabs>
        <w:ind w:left="0" w:firstLine="709"/>
        <w:rPr>
          <w:rFonts w:ascii="Times New Roman" w:hAnsi="Times New Roman"/>
          <w:sz w:val="24"/>
          <w:szCs w:val="24"/>
        </w:rPr>
      </w:pPr>
      <w:r w:rsidRPr="005609E1">
        <w:rPr>
          <w:rFonts w:ascii="Times New Roman" w:hAnsi="Times New Roman"/>
          <w:sz w:val="24"/>
          <w:szCs w:val="24"/>
          <w:lang w:eastAsia="en-US"/>
        </w:rPr>
        <w:t>решать задачи на движение по реке, рассматривая разные системы отсчета.</w:t>
      </w:r>
    </w:p>
    <w:p w:rsidR="006273FC" w:rsidRPr="005609E1" w:rsidRDefault="006273FC" w:rsidP="005609E1">
      <w:pPr>
        <w:rPr>
          <w:b/>
          <w:sz w:val="24"/>
          <w:szCs w:val="24"/>
        </w:rPr>
      </w:pPr>
      <w:r w:rsidRPr="005609E1">
        <w:rPr>
          <w:b/>
          <w:sz w:val="24"/>
          <w:szCs w:val="24"/>
        </w:rPr>
        <w:t>Наглядная геометрия</w:t>
      </w:r>
    </w:p>
    <w:p w:rsidR="006273FC" w:rsidRPr="005609E1" w:rsidRDefault="006273FC" w:rsidP="005609E1">
      <w:pPr>
        <w:rPr>
          <w:b/>
          <w:sz w:val="24"/>
          <w:szCs w:val="24"/>
        </w:rPr>
      </w:pPr>
      <w:r w:rsidRPr="005609E1">
        <w:rPr>
          <w:b/>
          <w:sz w:val="24"/>
          <w:szCs w:val="24"/>
        </w:rPr>
        <w:t>Геометрические фигуры</w:t>
      </w:r>
    </w:p>
    <w:p w:rsidR="006273FC" w:rsidRPr="005609E1" w:rsidRDefault="006273FC" w:rsidP="00773DDC">
      <w:pPr>
        <w:pStyle w:val="a8"/>
        <w:numPr>
          <w:ilvl w:val="0"/>
          <w:numId w:val="99"/>
        </w:numPr>
        <w:tabs>
          <w:tab w:val="left" w:pos="1134"/>
        </w:tabs>
        <w:ind w:left="0" w:firstLine="709"/>
        <w:jc w:val="both"/>
        <w:rPr>
          <w:rFonts w:ascii="Times New Roman" w:hAnsi="Times New Roman"/>
        </w:rPr>
      </w:pPr>
      <w:r w:rsidRPr="005609E1">
        <w:rPr>
          <w:rFonts w:ascii="Times New Roman" w:hAnsi="Times New Roman"/>
        </w:rPr>
        <w:t>Извлекать, интерпретировать и преобразовывать информацию о геометрических фигурах, представленную на чертежах;</w:t>
      </w:r>
    </w:p>
    <w:p w:rsidR="006273FC" w:rsidRPr="005609E1" w:rsidRDefault="006273FC" w:rsidP="00773DDC">
      <w:pPr>
        <w:pStyle w:val="a8"/>
        <w:numPr>
          <w:ilvl w:val="0"/>
          <w:numId w:val="99"/>
        </w:numPr>
        <w:tabs>
          <w:tab w:val="left" w:pos="1134"/>
        </w:tabs>
        <w:ind w:left="0" w:firstLine="709"/>
        <w:jc w:val="both"/>
        <w:rPr>
          <w:rFonts w:ascii="Times New Roman" w:hAnsi="Times New Roman"/>
        </w:rPr>
      </w:pPr>
      <w:r w:rsidRPr="005609E1">
        <w:rPr>
          <w:rFonts w:ascii="Times New Roman" w:hAnsi="Times New Roman"/>
        </w:rPr>
        <w:t>изображать изучаемые фигуры от руки и с помощью компьютерных инструментов.</w:t>
      </w:r>
    </w:p>
    <w:p w:rsidR="006273FC" w:rsidRPr="005609E1" w:rsidRDefault="006273FC" w:rsidP="005609E1">
      <w:pPr>
        <w:rPr>
          <w:b/>
          <w:sz w:val="24"/>
          <w:szCs w:val="24"/>
        </w:rPr>
      </w:pPr>
      <w:r w:rsidRPr="005609E1">
        <w:rPr>
          <w:b/>
          <w:sz w:val="24"/>
          <w:szCs w:val="24"/>
        </w:rPr>
        <w:t>Измерения и вычисления</w:t>
      </w:r>
    </w:p>
    <w:p w:rsidR="006273FC" w:rsidRPr="005609E1" w:rsidRDefault="006273FC" w:rsidP="00773DDC">
      <w:pPr>
        <w:pStyle w:val="a"/>
        <w:numPr>
          <w:ilvl w:val="0"/>
          <w:numId w:val="100"/>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6273FC" w:rsidRPr="005609E1" w:rsidRDefault="006273FC" w:rsidP="00773DDC">
      <w:pPr>
        <w:pStyle w:val="a"/>
        <w:numPr>
          <w:ilvl w:val="0"/>
          <w:numId w:val="100"/>
        </w:numPr>
        <w:tabs>
          <w:tab w:val="left" w:pos="1134"/>
        </w:tabs>
        <w:ind w:left="0" w:firstLine="709"/>
        <w:rPr>
          <w:rFonts w:ascii="Times New Roman" w:hAnsi="Times New Roman"/>
          <w:sz w:val="24"/>
          <w:szCs w:val="24"/>
        </w:rPr>
      </w:pPr>
      <w:r w:rsidRPr="005609E1">
        <w:rPr>
          <w:rFonts w:ascii="Times New Roman" w:hAnsi="Times New Roman"/>
          <w:sz w:val="24"/>
          <w:szCs w:val="24"/>
        </w:rPr>
        <w:t>вычислять площади прямоугольников, квадратов, объёмы прямоугольных параллелепипедов, кубов.</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8"/>
        <w:numPr>
          <w:ilvl w:val="0"/>
          <w:numId w:val="100"/>
        </w:numPr>
        <w:tabs>
          <w:tab w:val="left" w:pos="1134"/>
        </w:tabs>
        <w:ind w:left="0" w:firstLine="709"/>
        <w:jc w:val="both"/>
        <w:rPr>
          <w:rFonts w:ascii="Times New Roman" w:hAnsi="Times New Roman"/>
        </w:rPr>
      </w:pPr>
      <w:r w:rsidRPr="005609E1">
        <w:rPr>
          <w:rFonts w:ascii="Times New Roman" w:hAnsi="Times New Roman"/>
        </w:rPr>
        <w:t>вычислять расстояния на местности в стандартных ситуациях, площади участков прямоугольной формы, объёмы комнат;</w:t>
      </w:r>
    </w:p>
    <w:p w:rsidR="006273FC" w:rsidRPr="005609E1" w:rsidRDefault="006273FC" w:rsidP="00773DDC">
      <w:pPr>
        <w:pStyle w:val="a8"/>
        <w:numPr>
          <w:ilvl w:val="0"/>
          <w:numId w:val="100"/>
        </w:numPr>
        <w:tabs>
          <w:tab w:val="left" w:pos="1134"/>
        </w:tabs>
        <w:jc w:val="both"/>
        <w:rPr>
          <w:rFonts w:ascii="Times New Roman" w:hAnsi="Times New Roman"/>
        </w:rPr>
      </w:pPr>
      <w:r w:rsidRPr="005609E1">
        <w:rPr>
          <w:rFonts w:ascii="Times New Roman" w:hAnsi="Times New Roman"/>
        </w:rPr>
        <w:t xml:space="preserve">выполнять простейшие построения на местности, необходимые в реальной жизни; </w:t>
      </w:r>
    </w:p>
    <w:p w:rsidR="006273FC" w:rsidRPr="005609E1" w:rsidRDefault="006273FC" w:rsidP="00773DDC">
      <w:pPr>
        <w:pStyle w:val="a8"/>
        <w:numPr>
          <w:ilvl w:val="0"/>
          <w:numId w:val="100"/>
        </w:numPr>
        <w:tabs>
          <w:tab w:val="left" w:pos="1134"/>
        </w:tabs>
        <w:ind w:left="0" w:firstLine="709"/>
        <w:jc w:val="both"/>
        <w:rPr>
          <w:rFonts w:ascii="Times New Roman" w:hAnsi="Times New Roman"/>
        </w:rPr>
      </w:pPr>
      <w:r w:rsidRPr="005609E1">
        <w:rPr>
          <w:rFonts w:ascii="Times New Roman" w:hAnsi="Times New Roman"/>
        </w:rPr>
        <w:t>оценивать размеры реальных объектов окружающего мира.</w:t>
      </w:r>
    </w:p>
    <w:p w:rsidR="006273FC" w:rsidRPr="005609E1" w:rsidRDefault="006273FC" w:rsidP="005609E1">
      <w:pPr>
        <w:rPr>
          <w:b/>
          <w:bCs/>
          <w:sz w:val="24"/>
          <w:szCs w:val="24"/>
        </w:rPr>
      </w:pPr>
      <w:r w:rsidRPr="005609E1">
        <w:rPr>
          <w:b/>
          <w:bCs/>
          <w:sz w:val="24"/>
          <w:szCs w:val="24"/>
        </w:rPr>
        <w:t>История математики</w:t>
      </w:r>
    </w:p>
    <w:p w:rsidR="006273FC" w:rsidRPr="005609E1" w:rsidRDefault="006273FC" w:rsidP="00773DDC">
      <w:pPr>
        <w:pStyle w:val="a8"/>
        <w:numPr>
          <w:ilvl w:val="0"/>
          <w:numId w:val="84"/>
        </w:numPr>
        <w:ind w:left="0" w:firstLine="709"/>
        <w:jc w:val="both"/>
        <w:rPr>
          <w:rFonts w:ascii="Times New Roman" w:hAnsi="Times New Roman"/>
        </w:rPr>
      </w:pPr>
      <w:r w:rsidRPr="005609E1">
        <w:rPr>
          <w:rFonts w:ascii="Times New Roman" w:hAnsi="Times New Roman"/>
        </w:rPr>
        <w:t>Характеризовать вклад выдающихся математиков в развитие математики и иных научных областей.</w:t>
      </w:r>
    </w:p>
    <w:p w:rsidR="006273FC" w:rsidRPr="005609E1" w:rsidRDefault="006273FC" w:rsidP="005609E1">
      <w:pPr>
        <w:pStyle w:val="3"/>
        <w:spacing w:before="0" w:after="0"/>
        <w:rPr>
          <w:rFonts w:ascii="Times New Roman" w:hAnsi="Times New Roman"/>
          <w:sz w:val="24"/>
          <w:szCs w:val="24"/>
        </w:rPr>
      </w:pPr>
    </w:p>
    <w:p w:rsidR="006273FC" w:rsidRPr="005609E1" w:rsidRDefault="00E025E8" w:rsidP="005609E1">
      <w:pPr>
        <w:pStyle w:val="3"/>
        <w:spacing w:before="0" w:after="0"/>
        <w:rPr>
          <w:rFonts w:ascii="Times New Roman" w:hAnsi="Times New Roman"/>
          <w:sz w:val="24"/>
          <w:szCs w:val="24"/>
        </w:rPr>
      </w:pPr>
      <w:bookmarkStart w:id="52" w:name="_Toc284662721"/>
      <w:bookmarkStart w:id="53" w:name="_Toc284663347"/>
      <w:r>
        <w:rPr>
          <w:rFonts w:ascii="Times New Roman" w:hAnsi="Times New Roman"/>
          <w:sz w:val="24"/>
          <w:szCs w:val="24"/>
        </w:rPr>
        <w:t xml:space="preserve">   </w:t>
      </w:r>
      <w:r w:rsidR="006273FC" w:rsidRPr="005609E1">
        <w:rPr>
          <w:rFonts w:ascii="Times New Roman" w:hAnsi="Times New Roman"/>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2"/>
      <w:bookmarkEnd w:id="53"/>
    </w:p>
    <w:p w:rsidR="006273FC" w:rsidRPr="005609E1" w:rsidRDefault="006273FC" w:rsidP="005609E1">
      <w:pPr>
        <w:rPr>
          <w:sz w:val="24"/>
          <w:szCs w:val="24"/>
        </w:rPr>
      </w:pPr>
      <w:r w:rsidRPr="005609E1">
        <w:rPr>
          <w:b/>
          <w:sz w:val="24"/>
          <w:szCs w:val="24"/>
        </w:rPr>
        <w:t>Элементы теории множеств и математической логики</w:t>
      </w:r>
    </w:p>
    <w:p w:rsidR="006273FC" w:rsidRPr="005609E1" w:rsidRDefault="006273FC" w:rsidP="00773DDC">
      <w:pPr>
        <w:pStyle w:val="a8"/>
        <w:numPr>
          <w:ilvl w:val="0"/>
          <w:numId w:val="70"/>
        </w:numPr>
        <w:tabs>
          <w:tab w:val="left" w:pos="1134"/>
        </w:tabs>
        <w:ind w:left="0" w:firstLine="709"/>
        <w:jc w:val="both"/>
        <w:rPr>
          <w:rFonts w:ascii="Times New Roman" w:hAnsi="Times New Roman"/>
        </w:rPr>
      </w:pPr>
      <w:r w:rsidRPr="005609E1">
        <w:rPr>
          <w:rFonts w:ascii="Times New Roman" w:hAnsi="Times New Roman"/>
        </w:rPr>
        <w:t>Оперировать на базовом уровне</w:t>
      </w:r>
      <w:r w:rsidRPr="005609E1">
        <w:rPr>
          <w:rStyle w:val="ac"/>
          <w:rFonts w:ascii="Times New Roman" w:hAnsi="Times New Roman"/>
        </w:rPr>
        <w:footnoteReference w:id="5"/>
      </w:r>
      <w:r w:rsidRPr="005609E1">
        <w:rPr>
          <w:rFonts w:ascii="Times New Roman" w:hAnsi="Times New Roman"/>
        </w:rPr>
        <w:t xml:space="preserve"> понятиями: множество, элемент множества, подмножество, принадлежность;</w:t>
      </w:r>
    </w:p>
    <w:p w:rsidR="006273FC" w:rsidRPr="005609E1" w:rsidRDefault="006273FC" w:rsidP="00773DDC">
      <w:pPr>
        <w:pStyle w:val="a8"/>
        <w:numPr>
          <w:ilvl w:val="0"/>
          <w:numId w:val="70"/>
        </w:numPr>
        <w:tabs>
          <w:tab w:val="left" w:pos="1134"/>
        </w:tabs>
        <w:ind w:left="0" w:firstLine="709"/>
        <w:jc w:val="both"/>
        <w:rPr>
          <w:rFonts w:ascii="Times New Roman" w:hAnsi="Times New Roman"/>
        </w:rPr>
      </w:pPr>
      <w:r w:rsidRPr="005609E1">
        <w:rPr>
          <w:rFonts w:ascii="Times New Roman" w:hAnsi="Times New Roman"/>
        </w:rPr>
        <w:t>задавать множества перечислением их элементов;</w:t>
      </w:r>
    </w:p>
    <w:p w:rsidR="006273FC" w:rsidRPr="005609E1" w:rsidRDefault="006273FC" w:rsidP="00773DDC">
      <w:pPr>
        <w:pStyle w:val="a8"/>
        <w:numPr>
          <w:ilvl w:val="0"/>
          <w:numId w:val="70"/>
        </w:numPr>
        <w:tabs>
          <w:tab w:val="left" w:pos="993"/>
          <w:tab w:val="left" w:pos="1134"/>
        </w:tabs>
        <w:ind w:left="0" w:firstLine="709"/>
        <w:jc w:val="both"/>
        <w:rPr>
          <w:rFonts w:ascii="Times New Roman" w:hAnsi="Times New Roman"/>
        </w:rPr>
      </w:pPr>
      <w:r w:rsidRPr="005609E1">
        <w:rPr>
          <w:rFonts w:ascii="Times New Roman" w:hAnsi="Times New Roman"/>
        </w:rPr>
        <w:t>находить пересечение, объединение, подмножество в простейших ситуациях;</w:t>
      </w:r>
    </w:p>
    <w:p w:rsidR="006273FC" w:rsidRPr="005609E1" w:rsidRDefault="006273FC" w:rsidP="00773DDC">
      <w:pPr>
        <w:pStyle w:val="a8"/>
        <w:numPr>
          <w:ilvl w:val="0"/>
          <w:numId w:val="70"/>
        </w:numPr>
        <w:tabs>
          <w:tab w:val="left" w:pos="993"/>
        </w:tabs>
        <w:ind w:left="0" w:firstLine="709"/>
        <w:jc w:val="both"/>
        <w:rPr>
          <w:rFonts w:ascii="Times New Roman" w:hAnsi="Times New Roman"/>
        </w:rPr>
      </w:pPr>
      <w:r w:rsidRPr="005609E1">
        <w:rPr>
          <w:rFonts w:ascii="Times New Roman" w:hAnsi="Times New Roman"/>
        </w:rPr>
        <w:t>оперировать на базовом уровне понятиями: определение, аксиома, теорема, доказательство;</w:t>
      </w:r>
    </w:p>
    <w:p w:rsidR="006273FC" w:rsidRPr="005609E1" w:rsidRDefault="006273FC" w:rsidP="00773DDC">
      <w:pPr>
        <w:pStyle w:val="a8"/>
        <w:numPr>
          <w:ilvl w:val="0"/>
          <w:numId w:val="70"/>
        </w:numPr>
        <w:tabs>
          <w:tab w:val="left" w:pos="993"/>
          <w:tab w:val="left" w:pos="1134"/>
        </w:tabs>
        <w:ind w:left="0" w:firstLine="709"/>
        <w:jc w:val="both"/>
        <w:rPr>
          <w:rFonts w:ascii="Times New Roman" w:hAnsi="Times New Roman"/>
        </w:rPr>
      </w:pPr>
      <w:r w:rsidRPr="005609E1">
        <w:rPr>
          <w:rFonts w:ascii="Times New Roman" w:hAnsi="Times New Roman"/>
        </w:rPr>
        <w:t>приводить примеры и контрпримеры для подтверждения своих высказываний.</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lastRenderedPageBreak/>
        <w:t>использовать графическое представление множеств для описания реальных процессов и явлений, при решении задач других учебных предметов.</w:t>
      </w:r>
    </w:p>
    <w:p w:rsidR="006273FC" w:rsidRPr="005609E1" w:rsidRDefault="006273FC" w:rsidP="005609E1">
      <w:pPr>
        <w:rPr>
          <w:b/>
          <w:sz w:val="24"/>
          <w:szCs w:val="24"/>
        </w:rPr>
      </w:pPr>
      <w:r w:rsidRPr="005609E1">
        <w:rPr>
          <w:b/>
          <w:sz w:val="24"/>
          <w:szCs w:val="24"/>
        </w:rPr>
        <w:t>Числа</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использовать свойства чисел и правила действий при выполнении вычислений;</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использовать признаки делимости на 2, 5, 3, 9, 10 при выполнении вычислений и решении несложных задач;</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выполнять округление рациональных чисел в соответствии с правилами;</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 xml:space="preserve">оценивать значение квадратного корня из положительного целого числа; </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распознавать рациональные и иррациональные числа;</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сравнивать числа.</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оценивать результаты вычислений при решении практических задач;</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выполнять сравнение чисел в реальных ситуациях;</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составлять числовые выражения при решении практических задач и задач из других учебных предметов.</w:t>
      </w:r>
    </w:p>
    <w:p w:rsidR="006273FC" w:rsidRPr="005609E1" w:rsidRDefault="006273FC" w:rsidP="005609E1">
      <w:pPr>
        <w:rPr>
          <w:b/>
          <w:sz w:val="24"/>
          <w:szCs w:val="24"/>
        </w:rPr>
      </w:pPr>
      <w:r w:rsidRPr="005609E1">
        <w:rPr>
          <w:b/>
          <w:sz w:val="24"/>
          <w:szCs w:val="24"/>
        </w:rPr>
        <w:t>Тождественные преобразования</w:t>
      </w:r>
    </w:p>
    <w:p w:rsidR="006273FC" w:rsidRPr="005609E1" w:rsidRDefault="006273FC" w:rsidP="00773DDC">
      <w:pPr>
        <w:pStyle w:val="a8"/>
        <w:numPr>
          <w:ilvl w:val="0"/>
          <w:numId w:val="74"/>
        </w:numPr>
        <w:tabs>
          <w:tab w:val="left" w:pos="1134"/>
        </w:tabs>
        <w:ind w:left="0" w:firstLine="709"/>
        <w:contextualSpacing w:val="0"/>
        <w:jc w:val="both"/>
        <w:rPr>
          <w:rFonts w:ascii="Times New Roman" w:hAnsi="Times New Roman"/>
        </w:rPr>
      </w:pPr>
      <w:r w:rsidRPr="005609E1">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6273FC" w:rsidRPr="005609E1" w:rsidRDefault="006273FC" w:rsidP="00773DDC">
      <w:pPr>
        <w:pStyle w:val="a8"/>
        <w:numPr>
          <w:ilvl w:val="0"/>
          <w:numId w:val="74"/>
        </w:numPr>
        <w:tabs>
          <w:tab w:val="left" w:pos="1134"/>
        </w:tabs>
        <w:ind w:left="0" w:firstLine="709"/>
        <w:contextualSpacing w:val="0"/>
        <w:jc w:val="both"/>
        <w:rPr>
          <w:rFonts w:ascii="Times New Roman" w:hAnsi="Times New Roman"/>
        </w:rPr>
      </w:pPr>
      <w:r w:rsidRPr="005609E1">
        <w:rPr>
          <w:rFonts w:ascii="Times New Roman" w:hAnsi="Times New Roman"/>
        </w:rPr>
        <w:t>выполнять несложные преобразования целых выражений: раскрывать скобки, приводить подобные слагаемые;</w:t>
      </w:r>
    </w:p>
    <w:p w:rsidR="006273FC" w:rsidRPr="005609E1" w:rsidRDefault="006273FC" w:rsidP="00773DDC">
      <w:pPr>
        <w:pStyle w:val="a8"/>
        <w:numPr>
          <w:ilvl w:val="0"/>
          <w:numId w:val="74"/>
        </w:numPr>
        <w:tabs>
          <w:tab w:val="left" w:pos="1134"/>
        </w:tabs>
        <w:ind w:left="0" w:firstLine="709"/>
        <w:contextualSpacing w:val="0"/>
        <w:jc w:val="both"/>
        <w:rPr>
          <w:rFonts w:ascii="Times New Roman" w:hAnsi="Times New Roman"/>
        </w:rPr>
      </w:pPr>
      <w:r w:rsidRPr="005609E1">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6273FC" w:rsidRPr="005609E1" w:rsidRDefault="006273FC" w:rsidP="00773DDC">
      <w:pPr>
        <w:pStyle w:val="a8"/>
        <w:numPr>
          <w:ilvl w:val="0"/>
          <w:numId w:val="74"/>
        </w:numPr>
        <w:tabs>
          <w:tab w:val="left" w:pos="1134"/>
        </w:tabs>
        <w:ind w:left="0" w:firstLine="709"/>
        <w:contextualSpacing w:val="0"/>
        <w:jc w:val="both"/>
        <w:rPr>
          <w:rFonts w:ascii="Times New Roman" w:hAnsi="Times New Roman"/>
        </w:rPr>
      </w:pPr>
      <w:r w:rsidRPr="005609E1">
        <w:rPr>
          <w:rFonts w:ascii="Times New Roman" w:hAnsi="Times New Roman"/>
        </w:rPr>
        <w:t>выполнять несложные преобразования дробно-линейных выражений и выражений с квадратными корнями.</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8"/>
        <w:numPr>
          <w:ilvl w:val="0"/>
          <w:numId w:val="68"/>
        </w:numPr>
        <w:tabs>
          <w:tab w:val="left" w:pos="1134"/>
        </w:tabs>
        <w:ind w:left="0" w:firstLine="709"/>
        <w:jc w:val="both"/>
        <w:rPr>
          <w:rFonts w:ascii="Times New Roman" w:hAnsi="Times New Roman"/>
        </w:rPr>
      </w:pPr>
      <w:r w:rsidRPr="005609E1">
        <w:rPr>
          <w:rFonts w:ascii="Times New Roman" w:hAnsi="Times New Roman"/>
        </w:rPr>
        <w:t xml:space="preserve">понимать смысл записи числа в стандартном виде; </w:t>
      </w:r>
    </w:p>
    <w:p w:rsidR="006273FC" w:rsidRPr="005609E1" w:rsidRDefault="006273FC" w:rsidP="00773DDC">
      <w:pPr>
        <w:pStyle w:val="a8"/>
        <w:numPr>
          <w:ilvl w:val="0"/>
          <w:numId w:val="68"/>
        </w:numPr>
        <w:tabs>
          <w:tab w:val="left" w:pos="1134"/>
        </w:tabs>
        <w:ind w:left="0" w:firstLine="709"/>
        <w:jc w:val="both"/>
        <w:rPr>
          <w:rFonts w:ascii="Times New Roman" w:hAnsi="Times New Roman"/>
        </w:rPr>
      </w:pPr>
      <w:r w:rsidRPr="005609E1">
        <w:rPr>
          <w:rFonts w:ascii="Times New Roman" w:hAnsi="Times New Roman"/>
        </w:rPr>
        <w:t>оперировать на базовом уровне понятием «стандартная запись числа».</w:t>
      </w:r>
    </w:p>
    <w:p w:rsidR="006273FC" w:rsidRPr="005609E1" w:rsidRDefault="006273FC" w:rsidP="005609E1">
      <w:pPr>
        <w:rPr>
          <w:b/>
          <w:sz w:val="24"/>
          <w:szCs w:val="24"/>
        </w:rPr>
      </w:pPr>
      <w:r w:rsidRPr="005609E1">
        <w:rPr>
          <w:b/>
          <w:sz w:val="24"/>
          <w:szCs w:val="24"/>
        </w:rPr>
        <w:t>Уравнения и неравенства</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проверять справедливость числовых равенств и неравенств;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решать линейные неравенства и несложные неравенства, сводящиеся к линейным;</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решать системы несложных линейных уравнений, неравенств;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проверять, является ли данное число решением уравнения (неравенства);</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решать квадратные уравнения по формуле корней квадратного уравнения;</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изображать решения неравенств и их систем на числовой прямой.</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составлять и решать линейные уравнения при решении задач, возникающих в других учебных предметах.</w:t>
      </w:r>
    </w:p>
    <w:p w:rsidR="006273FC" w:rsidRPr="005609E1" w:rsidRDefault="006273FC" w:rsidP="005609E1">
      <w:pPr>
        <w:rPr>
          <w:b/>
          <w:sz w:val="24"/>
          <w:szCs w:val="24"/>
        </w:rPr>
      </w:pPr>
      <w:r w:rsidRPr="005609E1">
        <w:rPr>
          <w:b/>
          <w:sz w:val="24"/>
          <w:szCs w:val="24"/>
        </w:rPr>
        <w:t>Функции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 xml:space="preserve">Находить значение функции по заданному значению аргумента; </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находить значение аргумента по заданному значению функции в несложных ситуациях;</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строить график линейной функции;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lastRenderedPageBreak/>
        <w:t>проверять, является ли данный график графиком заданной функции (линейной, квадратичной, обратной пропорциональности);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определять приближённые значения координат точки пересечения графиков функций;</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6273FC" w:rsidRPr="005609E1" w:rsidRDefault="006273FC" w:rsidP="00773DDC">
      <w:pPr>
        <w:pStyle w:val="a8"/>
        <w:numPr>
          <w:ilvl w:val="0"/>
          <w:numId w:val="66"/>
        </w:numPr>
        <w:tabs>
          <w:tab w:val="left" w:pos="1134"/>
        </w:tabs>
        <w:ind w:left="0" w:firstLine="709"/>
        <w:contextualSpacing w:val="0"/>
        <w:jc w:val="both"/>
        <w:rPr>
          <w:rFonts w:ascii="Times New Roman" w:hAnsi="Times New Roman"/>
        </w:rPr>
      </w:pPr>
      <w:r w:rsidRPr="005609E1">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8"/>
        <w:numPr>
          <w:ilvl w:val="0"/>
          <w:numId w:val="66"/>
        </w:numPr>
        <w:tabs>
          <w:tab w:val="left" w:pos="1134"/>
        </w:tabs>
        <w:ind w:left="0" w:firstLine="709"/>
        <w:contextualSpacing w:val="0"/>
        <w:jc w:val="both"/>
        <w:rPr>
          <w:rFonts w:ascii="Times New Roman" w:hAnsi="Times New Roman"/>
        </w:rPr>
      </w:pPr>
      <w:r w:rsidRPr="005609E1">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6273FC" w:rsidRPr="005609E1" w:rsidRDefault="006273FC" w:rsidP="00773DDC">
      <w:pPr>
        <w:pStyle w:val="a8"/>
        <w:numPr>
          <w:ilvl w:val="0"/>
          <w:numId w:val="66"/>
        </w:numPr>
        <w:tabs>
          <w:tab w:val="left" w:pos="1134"/>
        </w:tabs>
        <w:ind w:left="0" w:firstLine="709"/>
        <w:contextualSpacing w:val="0"/>
        <w:jc w:val="both"/>
        <w:rPr>
          <w:rFonts w:ascii="Times New Roman" w:hAnsi="Times New Roman"/>
        </w:rPr>
      </w:pPr>
      <w:r w:rsidRPr="005609E1">
        <w:rPr>
          <w:rFonts w:ascii="Times New Roman" w:hAnsi="Times New Roman"/>
        </w:rPr>
        <w:t>использовать свойства линейной функции и ее график при решении задач из других учебных предметов.</w:t>
      </w:r>
    </w:p>
    <w:p w:rsidR="006273FC" w:rsidRPr="005609E1" w:rsidRDefault="006273FC" w:rsidP="005609E1">
      <w:pPr>
        <w:rPr>
          <w:b/>
          <w:sz w:val="24"/>
          <w:szCs w:val="24"/>
        </w:rPr>
      </w:pPr>
      <w:r w:rsidRPr="005609E1">
        <w:rPr>
          <w:b/>
          <w:sz w:val="24"/>
          <w:szCs w:val="24"/>
        </w:rPr>
        <w:t xml:space="preserve">Статистика и теория вероятностей </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решать простейшие комбинаторные задачи методом прямого и организованного перебора;</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представлять данные в виде таблиц, диаграмм, графиков;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читать информацию, представленную в виде таблицы, диаграммы, графика;</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 xml:space="preserve">определять </w:t>
      </w:r>
      <w:r w:rsidRPr="005609E1">
        <w:rPr>
          <w:rStyle w:val="dash041e0431044b0447043d044b0439char1"/>
        </w:rPr>
        <w:t>основные статистические характеристики числовых наборов;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оценивать вероятность события в простейших случаях;</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иметь представление о роли закона больших чисел в массовых явлениях.</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8"/>
        <w:numPr>
          <w:ilvl w:val="0"/>
          <w:numId w:val="69"/>
        </w:numPr>
        <w:tabs>
          <w:tab w:val="left" w:pos="1134"/>
        </w:tabs>
        <w:ind w:left="0" w:firstLine="709"/>
        <w:contextualSpacing w:val="0"/>
        <w:jc w:val="both"/>
        <w:rPr>
          <w:rFonts w:ascii="Times New Roman" w:hAnsi="Times New Roman"/>
        </w:rPr>
      </w:pPr>
      <w:r w:rsidRPr="005609E1">
        <w:rPr>
          <w:rFonts w:ascii="Times New Roman" w:hAnsi="Times New Roman"/>
        </w:rPr>
        <w:t>оценивать количество возможных вариантов методом перебора;</w:t>
      </w:r>
    </w:p>
    <w:p w:rsidR="006273FC" w:rsidRPr="005609E1" w:rsidRDefault="006273FC" w:rsidP="00773DDC">
      <w:pPr>
        <w:pStyle w:val="a8"/>
        <w:numPr>
          <w:ilvl w:val="0"/>
          <w:numId w:val="69"/>
        </w:numPr>
        <w:tabs>
          <w:tab w:val="left" w:pos="1134"/>
        </w:tabs>
        <w:ind w:left="0" w:firstLine="709"/>
        <w:contextualSpacing w:val="0"/>
        <w:jc w:val="both"/>
        <w:rPr>
          <w:rFonts w:ascii="Times New Roman" w:hAnsi="Times New Roman"/>
        </w:rPr>
      </w:pPr>
      <w:r w:rsidRPr="005609E1">
        <w:rPr>
          <w:rFonts w:ascii="Times New Roman" w:hAnsi="Times New Roman"/>
        </w:rPr>
        <w:t>иметь представление о роли практически достоверных и маловероятных событий;</w:t>
      </w:r>
    </w:p>
    <w:p w:rsidR="006273FC" w:rsidRPr="005609E1" w:rsidRDefault="006273FC" w:rsidP="00773DDC">
      <w:pPr>
        <w:pStyle w:val="a8"/>
        <w:numPr>
          <w:ilvl w:val="0"/>
          <w:numId w:val="69"/>
        </w:numPr>
        <w:tabs>
          <w:tab w:val="left" w:pos="1134"/>
        </w:tabs>
        <w:ind w:left="0" w:firstLine="709"/>
        <w:contextualSpacing w:val="0"/>
        <w:jc w:val="both"/>
        <w:rPr>
          <w:rFonts w:ascii="Times New Roman" w:hAnsi="Times New Roman"/>
        </w:rPr>
      </w:pPr>
      <w:r w:rsidRPr="005609E1">
        <w:rPr>
          <w:rFonts w:ascii="Times New Roman" w:hAnsi="Times New Roman"/>
        </w:rPr>
        <w:t xml:space="preserve">сравнивать </w:t>
      </w:r>
      <w:r w:rsidRPr="005609E1">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5609E1">
        <w:rPr>
          <w:rFonts w:ascii="Times New Roman" w:hAnsi="Times New Roman"/>
        </w:rPr>
        <w:t xml:space="preserve">; </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оценивать вероятность реальных событий и явлений в несложных ситуациях.</w:t>
      </w:r>
    </w:p>
    <w:p w:rsidR="006273FC" w:rsidRPr="005609E1" w:rsidRDefault="006273FC" w:rsidP="005609E1">
      <w:pPr>
        <w:rPr>
          <w:b/>
          <w:bCs/>
          <w:sz w:val="24"/>
          <w:szCs w:val="24"/>
        </w:rPr>
      </w:pPr>
      <w:r w:rsidRPr="005609E1">
        <w:rPr>
          <w:b/>
          <w:bCs/>
          <w:sz w:val="24"/>
          <w:szCs w:val="24"/>
        </w:rPr>
        <w:t>Текстовые задачи</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Решать несложные сюжетные задачи разных типов на все арифметические действия;</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 xml:space="preserve">составлять план решения задачи; </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выделять этапы решения задачи;</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интерпретировать вычислительные результаты в задаче, исследовать полученное решение задачи;</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знать различие скоростей объекта в стоячей воде, против течения и по течению реки;</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решать задачи на нахождение части числа и числа по его части;</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решать несложные логические задачи методом рассуждений.</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numPr>
          <w:ilvl w:val="0"/>
          <w:numId w:val="79"/>
        </w:numPr>
        <w:tabs>
          <w:tab w:val="left" w:pos="1134"/>
        </w:tabs>
        <w:ind w:left="0" w:firstLine="709"/>
        <w:jc w:val="both"/>
        <w:rPr>
          <w:sz w:val="24"/>
          <w:szCs w:val="24"/>
        </w:rPr>
      </w:pPr>
      <w:r w:rsidRPr="005609E1">
        <w:rPr>
          <w:sz w:val="24"/>
          <w:szCs w:val="24"/>
        </w:rPr>
        <w:t>выдвигать гипотезы о возможных предельных значениях искомых в задаче величин (делать прикидку).</w:t>
      </w:r>
    </w:p>
    <w:p w:rsidR="006273FC" w:rsidRPr="005609E1" w:rsidRDefault="006273FC" w:rsidP="005609E1">
      <w:pPr>
        <w:rPr>
          <w:b/>
          <w:sz w:val="24"/>
          <w:szCs w:val="24"/>
        </w:rPr>
      </w:pPr>
      <w:r w:rsidRPr="005609E1">
        <w:rPr>
          <w:b/>
          <w:sz w:val="24"/>
          <w:szCs w:val="24"/>
        </w:rPr>
        <w:t>Геометрические фигуры</w:t>
      </w:r>
    </w:p>
    <w:p w:rsidR="006273FC" w:rsidRPr="005609E1" w:rsidRDefault="006273FC" w:rsidP="00773DDC">
      <w:pPr>
        <w:pStyle w:val="a"/>
        <w:numPr>
          <w:ilvl w:val="0"/>
          <w:numId w:val="76"/>
        </w:numPr>
        <w:tabs>
          <w:tab w:val="left" w:pos="1134"/>
        </w:tabs>
        <w:ind w:left="0" w:firstLine="709"/>
        <w:rPr>
          <w:rFonts w:ascii="Times New Roman" w:hAnsi="Times New Roman"/>
          <w:sz w:val="24"/>
          <w:szCs w:val="24"/>
        </w:rPr>
      </w:pPr>
      <w:r w:rsidRPr="005609E1">
        <w:rPr>
          <w:rFonts w:ascii="Times New Roman" w:hAnsi="Times New Roman"/>
          <w:sz w:val="24"/>
          <w:szCs w:val="24"/>
        </w:rPr>
        <w:t>Оперировать на базовом уровне понятиями геометрических фигур;</w:t>
      </w:r>
    </w:p>
    <w:p w:rsidR="006273FC" w:rsidRPr="005609E1" w:rsidRDefault="006273FC" w:rsidP="00773DDC">
      <w:pPr>
        <w:pStyle w:val="a"/>
        <w:numPr>
          <w:ilvl w:val="0"/>
          <w:numId w:val="76"/>
        </w:numPr>
        <w:tabs>
          <w:tab w:val="left" w:pos="1134"/>
        </w:tabs>
        <w:ind w:left="0" w:firstLine="709"/>
        <w:rPr>
          <w:rFonts w:ascii="Times New Roman" w:hAnsi="Times New Roman"/>
          <w:sz w:val="24"/>
          <w:szCs w:val="24"/>
        </w:rPr>
      </w:pPr>
      <w:r w:rsidRPr="005609E1">
        <w:rPr>
          <w:rFonts w:ascii="Times New Roman" w:hAnsi="Times New Roman"/>
          <w:sz w:val="24"/>
          <w:szCs w:val="24"/>
        </w:rPr>
        <w:lastRenderedPageBreak/>
        <w:t>извлекать информацию о геометрических фигурах, представленную на чертежах в явном виде;</w:t>
      </w:r>
    </w:p>
    <w:p w:rsidR="006273FC" w:rsidRPr="005609E1" w:rsidRDefault="006273FC" w:rsidP="00773DDC">
      <w:pPr>
        <w:pStyle w:val="a"/>
        <w:numPr>
          <w:ilvl w:val="0"/>
          <w:numId w:val="76"/>
        </w:numPr>
        <w:tabs>
          <w:tab w:val="left" w:pos="1134"/>
        </w:tabs>
        <w:ind w:left="0" w:firstLine="709"/>
        <w:rPr>
          <w:rFonts w:ascii="Times New Roman" w:hAnsi="Times New Roman"/>
          <w:sz w:val="24"/>
          <w:szCs w:val="24"/>
        </w:rPr>
      </w:pPr>
      <w:r w:rsidRPr="005609E1">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6273FC" w:rsidRPr="005609E1" w:rsidRDefault="006273FC" w:rsidP="00773DDC">
      <w:pPr>
        <w:pStyle w:val="a"/>
        <w:numPr>
          <w:ilvl w:val="0"/>
          <w:numId w:val="76"/>
        </w:numPr>
        <w:tabs>
          <w:tab w:val="left" w:pos="1134"/>
        </w:tabs>
        <w:ind w:left="0" w:firstLine="709"/>
        <w:rPr>
          <w:rFonts w:ascii="Times New Roman" w:hAnsi="Times New Roman"/>
          <w:i/>
          <w:sz w:val="24"/>
          <w:szCs w:val="24"/>
        </w:rPr>
      </w:pPr>
      <w:r w:rsidRPr="005609E1">
        <w:rPr>
          <w:rFonts w:ascii="Times New Roman" w:hAnsi="Times New Roman"/>
          <w:sz w:val="24"/>
          <w:szCs w:val="24"/>
        </w:rPr>
        <w:t xml:space="preserve">решать задачи на нахождение геометрических величин по образцам или алгоритмам. </w:t>
      </w:r>
    </w:p>
    <w:p w:rsidR="006273FC" w:rsidRPr="005609E1" w:rsidRDefault="006273FC" w:rsidP="005609E1">
      <w:pPr>
        <w:pStyle w:val="a"/>
        <w:numPr>
          <w:ilvl w:val="0"/>
          <w:numId w:val="0"/>
        </w:numPr>
        <w:tabs>
          <w:tab w:val="left" w:pos="1134"/>
        </w:tabs>
        <w:rPr>
          <w:rFonts w:ascii="Times New Roman" w:hAnsi="Times New Roman"/>
          <w:b/>
          <w:sz w:val="24"/>
          <w:szCs w:val="24"/>
        </w:rPr>
      </w:pPr>
      <w:r w:rsidRPr="005609E1">
        <w:rPr>
          <w:rFonts w:ascii="Times New Roman" w:hAnsi="Times New Roman"/>
          <w:b/>
          <w:sz w:val="24"/>
          <w:szCs w:val="24"/>
        </w:rPr>
        <w:t>В повседневной жизни и при изучении других предметов:</w:t>
      </w:r>
    </w:p>
    <w:p w:rsidR="006273FC" w:rsidRPr="005609E1" w:rsidRDefault="006273FC" w:rsidP="00773DDC">
      <w:pPr>
        <w:numPr>
          <w:ilvl w:val="0"/>
          <w:numId w:val="77"/>
        </w:numPr>
        <w:tabs>
          <w:tab w:val="left" w:pos="1134"/>
        </w:tabs>
        <w:ind w:left="0" w:firstLine="709"/>
        <w:jc w:val="both"/>
        <w:rPr>
          <w:sz w:val="24"/>
          <w:szCs w:val="24"/>
        </w:rPr>
      </w:pPr>
      <w:r w:rsidRPr="005609E1">
        <w:rPr>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6273FC" w:rsidRPr="005609E1" w:rsidRDefault="006273FC" w:rsidP="005609E1">
      <w:pPr>
        <w:rPr>
          <w:b/>
          <w:bCs/>
          <w:sz w:val="24"/>
          <w:szCs w:val="24"/>
        </w:rPr>
      </w:pPr>
      <w:r w:rsidRPr="005609E1">
        <w:rPr>
          <w:b/>
          <w:bCs/>
          <w:sz w:val="24"/>
          <w:szCs w:val="24"/>
        </w:rPr>
        <w:t>Отношения</w:t>
      </w:r>
    </w:p>
    <w:p w:rsidR="006273FC" w:rsidRPr="005609E1" w:rsidRDefault="006273FC" w:rsidP="00773DDC">
      <w:pPr>
        <w:numPr>
          <w:ilvl w:val="0"/>
          <w:numId w:val="66"/>
        </w:numPr>
        <w:tabs>
          <w:tab w:val="left" w:pos="34"/>
          <w:tab w:val="left" w:pos="1134"/>
        </w:tabs>
        <w:ind w:left="0" w:firstLine="709"/>
        <w:jc w:val="both"/>
        <w:rPr>
          <w:sz w:val="24"/>
          <w:szCs w:val="24"/>
        </w:rPr>
      </w:pPr>
      <w:r w:rsidRPr="005609E1">
        <w:rPr>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6273FC" w:rsidRPr="005609E1" w:rsidRDefault="006273FC" w:rsidP="005609E1">
      <w:pPr>
        <w:pStyle w:val="a"/>
        <w:numPr>
          <w:ilvl w:val="0"/>
          <w:numId w:val="0"/>
        </w:numPr>
        <w:tabs>
          <w:tab w:val="left" w:pos="1134"/>
        </w:tabs>
        <w:rPr>
          <w:rFonts w:ascii="Times New Roman" w:hAnsi="Times New Roman"/>
          <w:b/>
          <w:sz w:val="24"/>
          <w:szCs w:val="24"/>
        </w:rPr>
      </w:pPr>
      <w:r w:rsidRPr="005609E1">
        <w:rPr>
          <w:rFonts w:ascii="Times New Roman" w:hAnsi="Times New Roman"/>
          <w:b/>
          <w:sz w:val="24"/>
          <w:szCs w:val="24"/>
        </w:rPr>
        <w:t xml:space="preserve">В повседневной жизни и при изучении других предметов: </w:t>
      </w:r>
    </w:p>
    <w:p w:rsidR="006273FC" w:rsidRPr="005609E1" w:rsidRDefault="006273FC" w:rsidP="00773DDC">
      <w:pPr>
        <w:pStyle w:val="a8"/>
        <w:numPr>
          <w:ilvl w:val="0"/>
          <w:numId w:val="66"/>
        </w:numPr>
        <w:tabs>
          <w:tab w:val="left" w:pos="34"/>
          <w:tab w:val="left" w:pos="1134"/>
        </w:tabs>
        <w:ind w:left="0" w:firstLine="709"/>
        <w:jc w:val="both"/>
        <w:rPr>
          <w:rFonts w:ascii="Times New Roman" w:hAnsi="Times New Roman"/>
        </w:rPr>
      </w:pPr>
      <w:r w:rsidRPr="005609E1">
        <w:rPr>
          <w:rFonts w:ascii="Times New Roman" w:hAnsi="Times New Roman"/>
        </w:rPr>
        <w:t>использовать отношения для решения простейших задач, возникающих в реальной жизни.</w:t>
      </w:r>
    </w:p>
    <w:p w:rsidR="006273FC" w:rsidRPr="005609E1" w:rsidRDefault="006273FC" w:rsidP="005609E1">
      <w:pPr>
        <w:rPr>
          <w:b/>
          <w:sz w:val="24"/>
          <w:szCs w:val="24"/>
        </w:rPr>
      </w:pPr>
      <w:r w:rsidRPr="005609E1">
        <w:rPr>
          <w:b/>
          <w:sz w:val="24"/>
          <w:szCs w:val="24"/>
        </w:rPr>
        <w:t>Измерения и вычисления</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75"/>
        </w:numPr>
        <w:tabs>
          <w:tab w:val="left" w:pos="1134"/>
        </w:tabs>
        <w:ind w:left="0" w:firstLine="709"/>
        <w:rPr>
          <w:rFonts w:ascii="Times New Roman" w:hAnsi="Times New Roman"/>
          <w:sz w:val="24"/>
          <w:szCs w:val="24"/>
        </w:rPr>
      </w:pPr>
      <w:r w:rsidRPr="005609E1">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6273FC" w:rsidRPr="005609E1" w:rsidRDefault="006273FC" w:rsidP="005609E1">
      <w:pPr>
        <w:rPr>
          <w:b/>
          <w:sz w:val="24"/>
          <w:szCs w:val="24"/>
        </w:rPr>
      </w:pPr>
      <w:r w:rsidRPr="005609E1">
        <w:rPr>
          <w:b/>
          <w:sz w:val="24"/>
          <w:szCs w:val="24"/>
        </w:rPr>
        <w:t>Геометрические построения</w:t>
      </w:r>
    </w:p>
    <w:p w:rsidR="006273FC" w:rsidRPr="005609E1" w:rsidRDefault="006273FC" w:rsidP="00773DDC">
      <w:pPr>
        <w:numPr>
          <w:ilvl w:val="0"/>
          <w:numId w:val="73"/>
        </w:numPr>
        <w:tabs>
          <w:tab w:val="left" w:pos="0"/>
          <w:tab w:val="left" w:pos="1134"/>
        </w:tabs>
        <w:ind w:left="0" w:firstLine="709"/>
        <w:jc w:val="both"/>
        <w:rPr>
          <w:sz w:val="24"/>
          <w:szCs w:val="24"/>
        </w:rPr>
      </w:pPr>
      <w:r w:rsidRPr="005609E1">
        <w:rPr>
          <w:sz w:val="24"/>
          <w:szCs w:val="24"/>
        </w:rPr>
        <w:t>Изображать типовые плоские фигуры и фигуры в пространстве от руки и с помощью инструментов.</w:t>
      </w:r>
    </w:p>
    <w:p w:rsidR="006273FC" w:rsidRPr="005609E1" w:rsidRDefault="006273FC" w:rsidP="005609E1">
      <w:pPr>
        <w:pStyle w:val="a"/>
        <w:numPr>
          <w:ilvl w:val="0"/>
          <w:numId w:val="0"/>
        </w:numPr>
        <w:tabs>
          <w:tab w:val="left" w:pos="1134"/>
        </w:tabs>
        <w:rPr>
          <w:rFonts w:ascii="Times New Roman" w:hAnsi="Times New Roman"/>
          <w:b/>
          <w:sz w:val="24"/>
          <w:szCs w:val="24"/>
        </w:rPr>
      </w:pPr>
      <w:r w:rsidRPr="005609E1">
        <w:rPr>
          <w:rFonts w:ascii="Times New Roman" w:hAnsi="Times New Roman"/>
          <w:b/>
          <w:sz w:val="24"/>
          <w:szCs w:val="24"/>
        </w:rPr>
        <w:t>В повседневной жизни и при изучении других предметов:</w:t>
      </w:r>
    </w:p>
    <w:p w:rsidR="006273FC" w:rsidRPr="005609E1" w:rsidRDefault="006273FC" w:rsidP="00773DDC">
      <w:pPr>
        <w:numPr>
          <w:ilvl w:val="0"/>
          <w:numId w:val="73"/>
        </w:numPr>
        <w:tabs>
          <w:tab w:val="left" w:pos="0"/>
          <w:tab w:val="left" w:pos="1134"/>
        </w:tabs>
        <w:ind w:left="0" w:firstLine="709"/>
        <w:jc w:val="both"/>
        <w:rPr>
          <w:sz w:val="24"/>
          <w:szCs w:val="24"/>
        </w:rPr>
      </w:pPr>
      <w:r w:rsidRPr="005609E1">
        <w:rPr>
          <w:sz w:val="24"/>
          <w:szCs w:val="24"/>
        </w:rPr>
        <w:t>выполнять простейшие построения на местности, необходимые в реальной жизни.</w:t>
      </w:r>
    </w:p>
    <w:p w:rsidR="006273FC" w:rsidRPr="005609E1" w:rsidRDefault="006273FC" w:rsidP="005609E1">
      <w:pPr>
        <w:rPr>
          <w:b/>
          <w:sz w:val="24"/>
          <w:szCs w:val="24"/>
        </w:rPr>
      </w:pPr>
      <w:r w:rsidRPr="005609E1">
        <w:rPr>
          <w:b/>
          <w:sz w:val="24"/>
          <w:szCs w:val="24"/>
        </w:rPr>
        <w:t>Геометрические преобразования</w:t>
      </w:r>
    </w:p>
    <w:p w:rsidR="006273FC" w:rsidRPr="005609E1" w:rsidRDefault="006273FC" w:rsidP="00773DDC">
      <w:pPr>
        <w:pStyle w:val="a"/>
        <w:numPr>
          <w:ilvl w:val="0"/>
          <w:numId w:val="72"/>
        </w:numPr>
        <w:tabs>
          <w:tab w:val="left" w:pos="1134"/>
        </w:tabs>
        <w:ind w:left="0" w:firstLine="709"/>
        <w:rPr>
          <w:rFonts w:ascii="Times New Roman" w:hAnsi="Times New Roman"/>
          <w:sz w:val="24"/>
          <w:szCs w:val="24"/>
        </w:rPr>
      </w:pPr>
      <w:r w:rsidRPr="005609E1">
        <w:rPr>
          <w:rFonts w:ascii="Times New Roman" w:hAnsi="Times New Roman"/>
          <w:sz w:val="24"/>
          <w:szCs w:val="24"/>
        </w:rPr>
        <w:t>Строить фигуру, симметричную данной фигуре относительно оси и точки.</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72"/>
        </w:numPr>
        <w:tabs>
          <w:tab w:val="left" w:pos="1134"/>
        </w:tabs>
        <w:ind w:left="0" w:firstLine="709"/>
        <w:rPr>
          <w:rFonts w:ascii="Times New Roman" w:hAnsi="Times New Roman"/>
          <w:sz w:val="24"/>
          <w:szCs w:val="24"/>
        </w:rPr>
      </w:pPr>
      <w:r w:rsidRPr="005609E1">
        <w:rPr>
          <w:rFonts w:ascii="Times New Roman" w:hAnsi="Times New Roman"/>
          <w:sz w:val="24"/>
          <w:szCs w:val="24"/>
        </w:rPr>
        <w:t>распознавать движение объектов в окружающем мире;</w:t>
      </w:r>
    </w:p>
    <w:p w:rsidR="006273FC" w:rsidRPr="005609E1" w:rsidRDefault="006273FC" w:rsidP="00773DDC">
      <w:pPr>
        <w:pStyle w:val="a"/>
        <w:numPr>
          <w:ilvl w:val="0"/>
          <w:numId w:val="72"/>
        </w:numPr>
        <w:tabs>
          <w:tab w:val="left" w:pos="1134"/>
        </w:tabs>
        <w:ind w:left="0" w:firstLine="709"/>
        <w:rPr>
          <w:rFonts w:ascii="Times New Roman" w:hAnsi="Times New Roman"/>
          <w:sz w:val="24"/>
          <w:szCs w:val="24"/>
        </w:rPr>
      </w:pPr>
      <w:r w:rsidRPr="005609E1">
        <w:rPr>
          <w:rFonts w:ascii="Times New Roman" w:hAnsi="Times New Roman"/>
          <w:sz w:val="24"/>
          <w:szCs w:val="24"/>
        </w:rPr>
        <w:t>распознавать симметричные фигуры в окружающем мире.</w:t>
      </w:r>
    </w:p>
    <w:p w:rsidR="006273FC" w:rsidRPr="005609E1" w:rsidRDefault="006273FC" w:rsidP="005609E1">
      <w:pPr>
        <w:rPr>
          <w:b/>
          <w:sz w:val="24"/>
          <w:szCs w:val="24"/>
        </w:rPr>
      </w:pPr>
      <w:r w:rsidRPr="005609E1">
        <w:rPr>
          <w:b/>
          <w:sz w:val="24"/>
          <w:szCs w:val="24"/>
        </w:rPr>
        <w:t>Векторы и координаты на плоскости</w:t>
      </w:r>
    </w:p>
    <w:p w:rsidR="006273FC" w:rsidRPr="005609E1" w:rsidRDefault="006273FC" w:rsidP="00773DDC">
      <w:pPr>
        <w:pStyle w:val="a"/>
        <w:numPr>
          <w:ilvl w:val="0"/>
          <w:numId w:val="71"/>
        </w:numPr>
        <w:tabs>
          <w:tab w:val="left" w:pos="1134"/>
        </w:tabs>
        <w:ind w:left="0" w:firstLine="709"/>
        <w:rPr>
          <w:rFonts w:ascii="Times New Roman" w:hAnsi="Times New Roman"/>
          <w:sz w:val="24"/>
          <w:szCs w:val="24"/>
        </w:rPr>
      </w:pPr>
      <w:r w:rsidRPr="005609E1">
        <w:rPr>
          <w:rFonts w:ascii="Times New Roman" w:hAnsi="Times New Roman"/>
          <w:sz w:val="24"/>
          <w:szCs w:val="24"/>
        </w:rPr>
        <w:t>Оперировать на базовом уровне понятиями вектор, сумма векторов</w:t>
      </w:r>
      <w:r w:rsidRPr="005609E1">
        <w:rPr>
          <w:rFonts w:ascii="Times New Roman" w:hAnsi="Times New Roman"/>
          <w:i/>
          <w:sz w:val="24"/>
          <w:szCs w:val="24"/>
        </w:rPr>
        <w:t xml:space="preserve">, </w:t>
      </w:r>
      <w:r w:rsidRPr="005609E1">
        <w:rPr>
          <w:rFonts w:ascii="Times New Roman" w:hAnsi="Times New Roman"/>
          <w:sz w:val="24"/>
          <w:szCs w:val="24"/>
        </w:rPr>
        <w:t>произведение вектора на число, координаты на плоскости;</w:t>
      </w:r>
    </w:p>
    <w:p w:rsidR="006273FC" w:rsidRPr="005609E1" w:rsidRDefault="006273FC" w:rsidP="00773DDC">
      <w:pPr>
        <w:pStyle w:val="a"/>
        <w:numPr>
          <w:ilvl w:val="0"/>
          <w:numId w:val="71"/>
        </w:numPr>
        <w:tabs>
          <w:tab w:val="left" w:pos="1134"/>
        </w:tabs>
        <w:ind w:left="0" w:firstLine="709"/>
        <w:rPr>
          <w:rFonts w:ascii="Times New Roman" w:hAnsi="Times New Roman"/>
          <w:sz w:val="24"/>
          <w:szCs w:val="24"/>
        </w:rPr>
      </w:pPr>
      <w:r w:rsidRPr="005609E1">
        <w:rPr>
          <w:rFonts w:ascii="Times New Roman" w:hAnsi="Times New Roman"/>
          <w:sz w:val="24"/>
          <w:szCs w:val="24"/>
        </w:rPr>
        <w:t>определять приближённо координаты точки по её изображению на координатной плоскости.</w:t>
      </w:r>
    </w:p>
    <w:p w:rsidR="006273FC" w:rsidRPr="005609E1" w:rsidRDefault="006273FC" w:rsidP="005609E1">
      <w:pPr>
        <w:pStyle w:val="a"/>
        <w:numPr>
          <w:ilvl w:val="0"/>
          <w:numId w:val="0"/>
        </w:numPr>
        <w:tabs>
          <w:tab w:val="left" w:pos="1134"/>
        </w:tabs>
        <w:rPr>
          <w:rFonts w:ascii="Times New Roman" w:hAnsi="Times New Roman"/>
          <w:b/>
          <w:sz w:val="24"/>
          <w:szCs w:val="24"/>
        </w:rPr>
      </w:pPr>
      <w:r w:rsidRPr="005609E1">
        <w:rPr>
          <w:rFonts w:ascii="Times New Roman" w:hAnsi="Times New Roman"/>
          <w:b/>
          <w:sz w:val="24"/>
          <w:szCs w:val="24"/>
        </w:rPr>
        <w:t xml:space="preserve">В повседневной жизни и при изучении других предметов: </w:t>
      </w:r>
    </w:p>
    <w:p w:rsidR="006273FC" w:rsidRPr="005609E1" w:rsidRDefault="006273FC" w:rsidP="00773DDC">
      <w:pPr>
        <w:pStyle w:val="a"/>
        <w:numPr>
          <w:ilvl w:val="0"/>
          <w:numId w:val="71"/>
        </w:numPr>
        <w:tabs>
          <w:tab w:val="left" w:pos="1134"/>
        </w:tabs>
        <w:ind w:left="0" w:firstLine="709"/>
        <w:rPr>
          <w:rFonts w:ascii="Times New Roman" w:hAnsi="Times New Roman"/>
          <w:sz w:val="24"/>
          <w:szCs w:val="24"/>
        </w:rPr>
      </w:pPr>
      <w:r w:rsidRPr="005609E1">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6273FC" w:rsidRPr="005609E1" w:rsidRDefault="006273FC" w:rsidP="005609E1">
      <w:pPr>
        <w:rPr>
          <w:b/>
          <w:bCs/>
          <w:sz w:val="24"/>
          <w:szCs w:val="24"/>
        </w:rPr>
      </w:pPr>
      <w:r w:rsidRPr="005609E1">
        <w:rPr>
          <w:b/>
          <w:bCs/>
          <w:sz w:val="24"/>
          <w:szCs w:val="24"/>
        </w:rPr>
        <w:t>История математики</w:t>
      </w:r>
    </w:p>
    <w:p w:rsidR="006273FC" w:rsidRPr="005609E1" w:rsidRDefault="006273FC" w:rsidP="00773DDC">
      <w:pPr>
        <w:numPr>
          <w:ilvl w:val="0"/>
          <w:numId w:val="78"/>
        </w:numPr>
        <w:tabs>
          <w:tab w:val="left" w:pos="34"/>
          <w:tab w:val="left" w:pos="1134"/>
        </w:tabs>
        <w:ind w:left="0" w:firstLine="709"/>
        <w:jc w:val="both"/>
        <w:rPr>
          <w:sz w:val="24"/>
          <w:szCs w:val="24"/>
        </w:rPr>
      </w:pPr>
      <w:r w:rsidRPr="005609E1">
        <w:rPr>
          <w:sz w:val="24"/>
          <w:szCs w:val="24"/>
        </w:rPr>
        <w:t>Описывать отдельные выдающиеся результаты, полученные в ходе развития математики как науки;</w:t>
      </w:r>
    </w:p>
    <w:p w:rsidR="006273FC" w:rsidRPr="005609E1" w:rsidRDefault="006273FC" w:rsidP="00773DDC">
      <w:pPr>
        <w:numPr>
          <w:ilvl w:val="0"/>
          <w:numId w:val="78"/>
        </w:numPr>
        <w:tabs>
          <w:tab w:val="left" w:pos="34"/>
          <w:tab w:val="left" w:pos="1134"/>
        </w:tabs>
        <w:ind w:left="0" w:firstLine="709"/>
        <w:jc w:val="both"/>
        <w:rPr>
          <w:sz w:val="24"/>
          <w:szCs w:val="24"/>
        </w:rPr>
      </w:pPr>
      <w:r w:rsidRPr="005609E1">
        <w:rPr>
          <w:sz w:val="24"/>
          <w:szCs w:val="24"/>
        </w:rPr>
        <w:t>знать примеры математических открытий и их авторов, в связи с отечественной и всемирной историей;</w:t>
      </w:r>
    </w:p>
    <w:p w:rsidR="006273FC" w:rsidRPr="005609E1" w:rsidRDefault="006273FC" w:rsidP="00773DDC">
      <w:pPr>
        <w:numPr>
          <w:ilvl w:val="0"/>
          <w:numId w:val="78"/>
        </w:numPr>
        <w:tabs>
          <w:tab w:val="left" w:pos="34"/>
          <w:tab w:val="left" w:pos="1134"/>
        </w:tabs>
        <w:ind w:left="0" w:firstLine="709"/>
        <w:jc w:val="both"/>
        <w:rPr>
          <w:sz w:val="24"/>
          <w:szCs w:val="24"/>
        </w:rPr>
      </w:pPr>
      <w:r w:rsidRPr="005609E1">
        <w:rPr>
          <w:sz w:val="24"/>
          <w:szCs w:val="24"/>
        </w:rPr>
        <w:t>понимать роль математики в развитии России.</w:t>
      </w:r>
    </w:p>
    <w:p w:rsidR="006273FC" w:rsidRPr="005609E1" w:rsidRDefault="006273FC" w:rsidP="005609E1">
      <w:pPr>
        <w:rPr>
          <w:b/>
          <w:bCs/>
          <w:sz w:val="24"/>
          <w:szCs w:val="24"/>
        </w:rPr>
      </w:pPr>
      <w:r w:rsidRPr="005609E1">
        <w:rPr>
          <w:b/>
          <w:bCs/>
          <w:sz w:val="24"/>
          <w:szCs w:val="24"/>
        </w:rPr>
        <w:t xml:space="preserve">Методы математики </w:t>
      </w:r>
    </w:p>
    <w:p w:rsidR="006273FC" w:rsidRPr="005609E1" w:rsidRDefault="006273FC" w:rsidP="00773DDC">
      <w:pPr>
        <w:numPr>
          <w:ilvl w:val="0"/>
          <w:numId w:val="78"/>
        </w:numPr>
        <w:tabs>
          <w:tab w:val="left" w:pos="34"/>
          <w:tab w:val="left" w:pos="1134"/>
        </w:tabs>
        <w:ind w:left="0" w:firstLine="709"/>
        <w:jc w:val="both"/>
        <w:rPr>
          <w:sz w:val="24"/>
          <w:szCs w:val="24"/>
        </w:rPr>
      </w:pPr>
      <w:r w:rsidRPr="005609E1">
        <w:rPr>
          <w:sz w:val="24"/>
          <w:szCs w:val="24"/>
        </w:rPr>
        <w:t>Выбирать подходящий изученный метод для решении изученных типов математических задач;</w:t>
      </w:r>
    </w:p>
    <w:p w:rsidR="006273FC" w:rsidRPr="005609E1" w:rsidRDefault="006273FC" w:rsidP="00773DDC">
      <w:pPr>
        <w:numPr>
          <w:ilvl w:val="0"/>
          <w:numId w:val="78"/>
        </w:numPr>
        <w:tabs>
          <w:tab w:val="left" w:pos="34"/>
          <w:tab w:val="left" w:pos="1134"/>
        </w:tabs>
        <w:ind w:left="0" w:firstLine="709"/>
        <w:jc w:val="both"/>
        <w:rPr>
          <w:sz w:val="24"/>
          <w:szCs w:val="24"/>
        </w:rPr>
      </w:pPr>
      <w:r w:rsidRPr="005609E1">
        <w:rPr>
          <w:sz w:val="24"/>
          <w:szCs w:val="24"/>
        </w:rPr>
        <w:lastRenderedPageBreak/>
        <w:t>Приводить примеры математических закономерностей в окружающей действительности и произведениях искусства.</w:t>
      </w:r>
    </w:p>
    <w:p w:rsidR="006273FC" w:rsidRPr="005609E1" w:rsidRDefault="006273FC" w:rsidP="005609E1">
      <w:pPr>
        <w:pStyle w:val="3"/>
        <w:spacing w:before="0" w:after="0"/>
        <w:rPr>
          <w:rFonts w:ascii="Times New Roman" w:hAnsi="Times New Roman"/>
          <w:sz w:val="24"/>
          <w:szCs w:val="24"/>
        </w:rPr>
      </w:pPr>
      <w:bookmarkStart w:id="54" w:name="_Toc284662722"/>
      <w:bookmarkStart w:id="55" w:name="_Toc284663348"/>
    </w:p>
    <w:p w:rsidR="006273FC" w:rsidRPr="005609E1" w:rsidRDefault="006273FC" w:rsidP="005609E1">
      <w:pPr>
        <w:pStyle w:val="3"/>
        <w:spacing w:before="0" w:after="0"/>
        <w:rPr>
          <w:rFonts w:ascii="Times New Roman" w:hAnsi="Times New Roman"/>
          <w:sz w:val="24"/>
          <w:szCs w:val="24"/>
        </w:rPr>
      </w:pPr>
      <w:r w:rsidRPr="005609E1">
        <w:rPr>
          <w:rFonts w:ascii="Times New Roman" w:hAnsi="Times New Roman"/>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4"/>
      <w:bookmarkEnd w:id="55"/>
    </w:p>
    <w:p w:rsidR="006273FC" w:rsidRPr="005609E1" w:rsidRDefault="006273FC" w:rsidP="005609E1">
      <w:pPr>
        <w:rPr>
          <w:sz w:val="24"/>
          <w:szCs w:val="24"/>
        </w:rPr>
      </w:pPr>
      <w:r w:rsidRPr="005609E1">
        <w:rPr>
          <w:b/>
          <w:sz w:val="24"/>
          <w:szCs w:val="24"/>
        </w:rPr>
        <w:t>Элементы теории множеств и математической логики</w:t>
      </w:r>
    </w:p>
    <w:p w:rsidR="006273FC" w:rsidRPr="005609E1" w:rsidRDefault="006273FC" w:rsidP="00773DDC">
      <w:pPr>
        <w:pStyle w:val="a8"/>
        <w:numPr>
          <w:ilvl w:val="0"/>
          <w:numId w:val="70"/>
        </w:numPr>
        <w:tabs>
          <w:tab w:val="left" w:pos="1134"/>
        </w:tabs>
        <w:ind w:left="0" w:firstLine="709"/>
        <w:jc w:val="both"/>
        <w:rPr>
          <w:rFonts w:ascii="Times New Roman" w:hAnsi="Times New Roman"/>
        </w:rPr>
      </w:pPr>
      <w:r w:rsidRPr="005609E1">
        <w:rPr>
          <w:rFonts w:ascii="Times New Roman" w:hAnsi="Times New Roman"/>
        </w:rPr>
        <w:t>Оперировать</w:t>
      </w:r>
      <w:r w:rsidRPr="005609E1">
        <w:rPr>
          <w:rStyle w:val="ac"/>
          <w:rFonts w:ascii="Times New Roman" w:hAnsi="Times New Roman"/>
        </w:rPr>
        <w:footnoteReference w:id="6"/>
      </w:r>
      <w:r w:rsidRPr="005609E1">
        <w:rPr>
          <w:rFonts w:ascii="Times New Roman" w:hAnsi="Times New Roman"/>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6273FC" w:rsidRPr="005609E1" w:rsidRDefault="006273FC" w:rsidP="00773DDC">
      <w:pPr>
        <w:pStyle w:val="a8"/>
        <w:numPr>
          <w:ilvl w:val="0"/>
          <w:numId w:val="70"/>
        </w:numPr>
        <w:tabs>
          <w:tab w:val="left" w:pos="1134"/>
        </w:tabs>
        <w:ind w:left="0" w:firstLine="709"/>
        <w:jc w:val="both"/>
        <w:rPr>
          <w:rFonts w:ascii="Times New Roman" w:hAnsi="Times New Roman"/>
        </w:rPr>
      </w:pPr>
      <w:r w:rsidRPr="005609E1">
        <w:rPr>
          <w:rFonts w:ascii="Times New Roman" w:hAnsi="Times New Roman"/>
        </w:rPr>
        <w:t>изображать множества и отношение множеств с помощью кругов Эйлера;</w:t>
      </w:r>
    </w:p>
    <w:p w:rsidR="006273FC" w:rsidRPr="005609E1" w:rsidRDefault="006273FC" w:rsidP="00773DDC">
      <w:pPr>
        <w:pStyle w:val="a8"/>
        <w:numPr>
          <w:ilvl w:val="0"/>
          <w:numId w:val="70"/>
        </w:numPr>
        <w:tabs>
          <w:tab w:val="left" w:pos="1134"/>
        </w:tabs>
        <w:ind w:left="0" w:firstLine="709"/>
        <w:jc w:val="both"/>
        <w:rPr>
          <w:rFonts w:ascii="Times New Roman" w:hAnsi="Times New Roman"/>
        </w:rPr>
      </w:pPr>
      <w:r w:rsidRPr="005609E1">
        <w:rPr>
          <w:rFonts w:ascii="Times New Roman" w:hAnsi="Times New Roman"/>
        </w:rPr>
        <w:t xml:space="preserve">определять принадлежность элемента множеству, объединению и пересечению множеств; </w:t>
      </w:r>
    </w:p>
    <w:p w:rsidR="006273FC" w:rsidRPr="005609E1" w:rsidRDefault="006273FC" w:rsidP="00773DDC">
      <w:pPr>
        <w:pStyle w:val="a8"/>
        <w:numPr>
          <w:ilvl w:val="0"/>
          <w:numId w:val="70"/>
        </w:numPr>
        <w:tabs>
          <w:tab w:val="left" w:pos="1134"/>
        </w:tabs>
        <w:ind w:left="0" w:firstLine="709"/>
        <w:jc w:val="both"/>
        <w:rPr>
          <w:rFonts w:ascii="Times New Roman" w:hAnsi="Times New Roman"/>
        </w:rPr>
      </w:pPr>
      <w:r w:rsidRPr="005609E1">
        <w:rPr>
          <w:rFonts w:ascii="Times New Roman" w:hAnsi="Times New Roman"/>
        </w:rPr>
        <w:t>задавать множество с помощью перечисления элементов, словесного описания;</w:t>
      </w:r>
    </w:p>
    <w:p w:rsidR="006273FC" w:rsidRPr="005609E1" w:rsidRDefault="006273FC" w:rsidP="00773DDC">
      <w:pPr>
        <w:pStyle w:val="a8"/>
        <w:numPr>
          <w:ilvl w:val="0"/>
          <w:numId w:val="70"/>
        </w:numPr>
        <w:tabs>
          <w:tab w:val="left" w:pos="1134"/>
        </w:tabs>
        <w:ind w:left="0" w:firstLine="709"/>
        <w:jc w:val="both"/>
        <w:rPr>
          <w:rFonts w:ascii="Times New Roman" w:hAnsi="Times New Roman"/>
        </w:rPr>
      </w:pPr>
      <w:r w:rsidRPr="005609E1">
        <w:rPr>
          <w:rFonts w:ascii="Times New Roman" w:hAnsi="Times New Roman"/>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6273FC" w:rsidRPr="005609E1" w:rsidRDefault="006273FC" w:rsidP="00773DDC">
      <w:pPr>
        <w:pStyle w:val="a8"/>
        <w:numPr>
          <w:ilvl w:val="0"/>
          <w:numId w:val="70"/>
        </w:numPr>
        <w:tabs>
          <w:tab w:val="left" w:pos="1134"/>
        </w:tabs>
        <w:ind w:left="0" w:firstLine="709"/>
        <w:jc w:val="both"/>
        <w:rPr>
          <w:rFonts w:ascii="Times New Roman" w:hAnsi="Times New Roman"/>
        </w:rPr>
      </w:pPr>
      <w:r w:rsidRPr="005609E1">
        <w:rPr>
          <w:rFonts w:ascii="Times New Roman" w:hAnsi="Times New Roman"/>
        </w:rPr>
        <w:t>строить высказывания, отрицания высказываний.</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строить цепочки умозаключений на основе использования правил логики;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w:t>
      </w:r>
    </w:p>
    <w:p w:rsidR="006273FC" w:rsidRPr="005609E1" w:rsidRDefault="006273FC" w:rsidP="005609E1">
      <w:pPr>
        <w:rPr>
          <w:b/>
          <w:sz w:val="24"/>
          <w:szCs w:val="24"/>
        </w:rPr>
      </w:pPr>
      <w:r w:rsidRPr="005609E1">
        <w:rPr>
          <w:b/>
          <w:sz w:val="24"/>
          <w:szCs w:val="24"/>
        </w:rPr>
        <w:t>Числа</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i/>
        </w:rPr>
      </w:pPr>
      <w:r w:rsidRPr="005609E1">
        <w:rPr>
          <w:rFonts w:ascii="Times New Roman" w:hAnsi="Times New Roman"/>
        </w:rPr>
        <w:t>понимать и объяснять смысл позиционной записи натурального числа</w:t>
      </w:r>
      <w:r w:rsidRPr="005609E1">
        <w:rPr>
          <w:rFonts w:ascii="Times New Roman" w:hAnsi="Times New Roman"/>
          <w:i/>
        </w:rPr>
        <w:t>;</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выполнять вычисления, в том числе с использованием приёмов рациональных вычислений;</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выполнять округление рациональных чисел с заданной точностью;</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сравнивать рациональные и иррациональные числа;</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представлять рациональное число в виде десятичной дроби</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упорядочивать числа, записанные в виде обыкновенной и десятичной дроби;</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находить НОД и НОК чисел и использовать их при решении задач.</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сравнение результатов вычислений при решении практических задач, в том числе приближенных вычислений;</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составлять и оценивать числовые выражения при решении практических задач и задач из других учебных предметов;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записывать и округлять числовые значения реальных величин с использованием разных систем измерения.</w:t>
      </w:r>
    </w:p>
    <w:p w:rsidR="006273FC" w:rsidRPr="005609E1" w:rsidRDefault="006273FC" w:rsidP="005609E1">
      <w:pPr>
        <w:rPr>
          <w:b/>
          <w:sz w:val="24"/>
          <w:szCs w:val="24"/>
        </w:rPr>
      </w:pPr>
      <w:r w:rsidRPr="005609E1">
        <w:rPr>
          <w:b/>
          <w:sz w:val="24"/>
          <w:szCs w:val="24"/>
        </w:rPr>
        <w:t>Тождественные преобразования</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Оперировать понятиями степени с натуральным показателем, степени с целым отрицательным показателем;</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lastRenderedPageBreak/>
        <w:t>выделять квадрат суммы и разности одночленов;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раскладывать на множители квадратный   трёхчлен;</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преобразования выражений, содержащих квадратные корни;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выделять квадрат суммы или разности двучлена в выражениях, содержащих квадратные корни;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преобразования выражений, содержащих модуль.</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80"/>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преобразования и действия с числами, записанными в стандартном виде;</w:t>
      </w:r>
    </w:p>
    <w:p w:rsidR="006273FC" w:rsidRPr="005609E1" w:rsidRDefault="006273FC" w:rsidP="00773DDC">
      <w:pPr>
        <w:pStyle w:val="a"/>
        <w:numPr>
          <w:ilvl w:val="0"/>
          <w:numId w:val="80"/>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преобразования алгебраических выражений при решении задач других учебных предметов.</w:t>
      </w:r>
    </w:p>
    <w:p w:rsidR="006273FC" w:rsidRPr="005609E1" w:rsidRDefault="006273FC" w:rsidP="005609E1">
      <w:pPr>
        <w:rPr>
          <w:b/>
          <w:sz w:val="24"/>
          <w:szCs w:val="24"/>
        </w:rPr>
      </w:pPr>
      <w:r w:rsidRPr="005609E1">
        <w:rPr>
          <w:b/>
          <w:sz w:val="24"/>
          <w:szCs w:val="24"/>
        </w:rPr>
        <w:t>Уравнения и неравенства</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решать линейные уравнения и уравнения, сводимые к линейным с помощью тождественных преобразований;</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решать квадратные уравнения и уравнения, сводимые к квадратным с помощью тождественных преобразований;</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решать дробно-линейные уравнения;</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 xml:space="preserve">решать простейшие иррациональные уравнения вида </w:t>
      </w:r>
      <w:r w:rsidRPr="005609E1">
        <w:rPr>
          <w:rFonts w:ascii="Times New Roman" w:hAnsi="Times New Roman"/>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10" o:title=""/>
          </v:shape>
          <o:OLEObject Type="Embed" ProgID="Equation.DSMT4" ShapeID="_x0000_i1025" DrawAspect="Content" ObjectID="_1569921696" r:id="rId11"/>
        </w:object>
      </w:r>
      <w:r w:rsidRPr="005609E1">
        <w:rPr>
          <w:rFonts w:ascii="Times New Roman" w:hAnsi="Times New Roman"/>
          <w:sz w:val="24"/>
          <w:szCs w:val="24"/>
        </w:rPr>
        <w:t xml:space="preserve">, </w:t>
      </w:r>
      <w:r w:rsidRPr="005609E1">
        <w:rPr>
          <w:rFonts w:ascii="Times New Roman" w:hAnsi="Times New Roman"/>
          <w:position w:val="-16"/>
          <w:sz w:val="24"/>
          <w:szCs w:val="24"/>
        </w:rPr>
        <w:object w:dxaOrig="1680" w:dyaOrig="460">
          <v:shape id="_x0000_i1026" type="#_x0000_t75" style="width:83.25pt;height:21.75pt" o:ole="">
            <v:imagedata r:id="rId12" o:title=""/>
          </v:shape>
          <o:OLEObject Type="Embed" ProgID="Equation.DSMT4" ShapeID="_x0000_i1026" DrawAspect="Content" ObjectID="_1569921697" r:id="rId13"/>
        </w:object>
      </w:r>
      <w:r w:rsidRPr="005609E1">
        <w:rPr>
          <w:rFonts w:ascii="Times New Roman" w:hAnsi="Times New Roman"/>
          <w:sz w:val="24"/>
          <w:szCs w:val="24"/>
        </w:rPr>
        <w:t>;</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решать уравнения вида</w:t>
      </w:r>
      <w:r w:rsidRPr="005609E1">
        <w:rPr>
          <w:rFonts w:ascii="Times New Roman" w:hAnsi="Times New Roman"/>
          <w:position w:val="-6"/>
          <w:sz w:val="24"/>
          <w:szCs w:val="24"/>
        </w:rPr>
        <w:object w:dxaOrig="700" w:dyaOrig="360">
          <v:shape id="_x0000_i1027" type="#_x0000_t75" style="width:35.25pt;height:18pt" o:ole="">
            <v:imagedata r:id="rId14" o:title=""/>
          </v:shape>
          <o:OLEObject Type="Embed" ProgID="Equation.DSMT4" ShapeID="_x0000_i1027" DrawAspect="Content" ObjectID="_1569921698" r:id="rId15"/>
        </w:object>
      </w:r>
      <w:r w:rsidRPr="005609E1">
        <w:rPr>
          <w:rFonts w:ascii="Times New Roman" w:hAnsi="Times New Roman"/>
          <w:sz w:val="24"/>
          <w:szCs w:val="24"/>
        </w:rPr>
        <w:t>;</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решать уравнения способом разложения на множители и замены переменной;</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использовать метод интервалов для решения целых и дробно-рациональных неравенств;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решать линейные уравнения и неравенства с параметрами;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решать несложные квадратные уравнения с параметром;</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решать несложные системы линейных уравнений с параметрами;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решать несложные уравнения в целых числах.</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6273FC" w:rsidRPr="005609E1" w:rsidRDefault="006273FC" w:rsidP="005609E1">
      <w:pPr>
        <w:rPr>
          <w:b/>
          <w:sz w:val="24"/>
          <w:szCs w:val="24"/>
        </w:rPr>
      </w:pPr>
      <w:r w:rsidRPr="005609E1">
        <w:rPr>
          <w:b/>
          <w:sz w:val="24"/>
          <w:szCs w:val="24"/>
        </w:rPr>
        <w:t>Функции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 xml:space="preserve">строить графики линейной, квадратичной функций, обратной пропорциональности, функции вида: </w:t>
      </w:r>
      <w:r w:rsidRPr="005609E1">
        <w:rPr>
          <w:rFonts w:ascii="Times New Roman" w:hAnsi="Times New Roman"/>
          <w:position w:val="-24"/>
          <w:sz w:val="24"/>
          <w:szCs w:val="24"/>
        </w:rPr>
        <w:object w:dxaOrig="1300" w:dyaOrig="620">
          <v:shape id="_x0000_i1028" type="#_x0000_t75" style="width:63.75pt;height:30.75pt" o:ole="">
            <v:imagedata r:id="rId16" o:title=""/>
          </v:shape>
          <o:OLEObject Type="Embed" ProgID="Equation.DSMT4" ShapeID="_x0000_i1028" DrawAspect="Content" ObjectID="_1569921699" r:id="rId17"/>
        </w:object>
      </w:r>
      <w:r w:rsidRPr="005609E1">
        <w:rPr>
          <w:rFonts w:ascii="Times New Roman" w:hAnsi="Times New Roman"/>
          <w:sz w:val="24"/>
          <w:szCs w:val="24"/>
        </w:rPr>
        <w:t xml:space="preserve">, </w:t>
      </w:r>
      <w:r w:rsidRPr="005609E1">
        <w:rPr>
          <w:rFonts w:ascii="Times New Roman" w:hAnsi="Times New Roman"/>
          <w:position w:val="-10"/>
          <w:sz w:val="24"/>
          <w:szCs w:val="24"/>
        </w:rPr>
        <w:object w:dxaOrig="760" w:dyaOrig="380">
          <v:shape id="_x0000_i1029" type="#_x0000_t75" style="width:41.25pt;height:18pt" o:ole="">
            <v:imagedata r:id="rId18" o:title=""/>
          </v:shape>
          <o:OLEObject Type="Embed" ProgID="Equation.DSMT4" ShapeID="_x0000_i1029" DrawAspect="Content" ObjectID="_1569921700" r:id="rId19"/>
        </w:object>
      </w:r>
      <w:r w:rsidR="00BF3AF9" w:rsidRPr="005609E1">
        <w:rPr>
          <w:rFonts w:ascii="Times New Roman" w:hAnsi="Times New Roman"/>
          <w:sz w:val="24"/>
          <w:szCs w:val="24"/>
        </w:rPr>
        <w:fldChar w:fldCharType="begin"/>
      </w:r>
      <w:r w:rsidRPr="005609E1">
        <w:rPr>
          <w:rFonts w:ascii="Times New Roman" w:hAnsi="Times New Roman"/>
          <w:sz w:val="24"/>
          <w:szCs w:val="24"/>
        </w:rPr>
        <w:instrText xml:space="preserve"> QUOTE  </w:instrText>
      </w:r>
      <w:r w:rsidR="00BF3AF9" w:rsidRPr="005609E1">
        <w:rPr>
          <w:rFonts w:ascii="Times New Roman" w:hAnsi="Times New Roman"/>
          <w:sz w:val="24"/>
          <w:szCs w:val="24"/>
        </w:rPr>
        <w:fldChar w:fldCharType="end"/>
      </w:r>
      <w:r w:rsidRPr="005609E1">
        <w:rPr>
          <w:rFonts w:ascii="Times New Roman" w:hAnsi="Times New Roman"/>
          <w:b/>
          <w:bCs/>
          <w:sz w:val="24"/>
          <w:szCs w:val="24"/>
        </w:rPr>
        <w:t>,</w:t>
      </w:r>
      <w:r w:rsidRPr="005609E1">
        <w:rPr>
          <w:rFonts w:ascii="Times New Roman" w:eastAsia="Times New Roman" w:hAnsi="Times New Roman"/>
          <w:bCs/>
          <w:position w:val="-10"/>
          <w:sz w:val="24"/>
          <w:szCs w:val="24"/>
        </w:rPr>
        <w:object w:dxaOrig="760" w:dyaOrig="380">
          <v:shape id="_x0000_i1030" type="#_x0000_t75" style="width:36.75pt;height:18pt" o:ole="">
            <v:imagedata r:id="rId20" o:title=""/>
          </v:shape>
          <o:OLEObject Type="Embed" ProgID="Equation.DSMT4" ShapeID="_x0000_i1030" DrawAspect="Content" ObjectID="_1569921701" r:id="rId21"/>
        </w:object>
      </w:r>
      <w:fldSimple w:instr="">
        <w:r w:rsidR="006D6758">
          <w:rPr>
            <w:rFonts w:ascii="Times New Roman" w:eastAsia="Times New Roman" w:hAnsi="Times New Roman"/>
            <w:noProof/>
            <w:position w:val="-10"/>
            <w:sz w:val="24"/>
            <w:szCs w:val="24"/>
          </w:rPr>
          <w:drawing>
            <wp:inline distT="0" distB="0" distL="0" distR="0">
              <wp:extent cx="476250" cy="247650"/>
              <wp:effectExtent l="1905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a:srcRect/>
                      <a:stretch>
                        <a:fillRect/>
                      </a:stretch>
                    </pic:blipFill>
                    <pic:spPr bwMode="auto">
                      <a:xfrm>
                        <a:off x="0" y="0"/>
                        <a:ext cx="476250" cy="247650"/>
                      </a:xfrm>
                      <a:prstGeom prst="rect">
                        <a:avLst/>
                      </a:prstGeom>
                      <a:noFill/>
                      <a:ln w="9525">
                        <a:noFill/>
                        <a:miter lim="800000"/>
                        <a:headEnd/>
                        <a:tailEnd/>
                      </a:ln>
                    </pic:spPr>
                  </pic:pic>
                </a:graphicData>
              </a:graphic>
            </wp:inline>
          </w:drawing>
        </w:r>
      </w:fldSimple>
      <w:r w:rsidRPr="005609E1">
        <w:rPr>
          <w:rFonts w:ascii="Times New Roman" w:hAnsi="Times New Roman"/>
          <w:bCs/>
          <w:sz w:val="24"/>
          <w:szCs w:val="24"/>
        </w:rPr>
        <w:t xml:space="preserve">, </w:t>
      </w:r>
      <w:r w:rsidRPr="005609E1">
        <w:rPr>
          <w:rFonts w:ascii="Times New Roman" w:hAnsi="Times New Roman"/>
          <w:bCs/>
          <w:position w:val="-12"/>
          <w:sz w:val="24"/>
          <w:szCs w:val="24"/>
        </w:rPr>
        <w:object w:dxaOrig="660" w:dyaOrig="380">
          <v:shape id="_x0000_i1031" type="#_x0000_t75" style="width:32.25pt;height:18pt" o:ole="">
            <v:imagedata r:id="rId23" o:title=""/>
          </v:shape>
          <o:OLEObject Type="Embed" ProgID="Equation.DSMT4" ShapeID="_x0000_i1031" DrawAspect="Content" ObjectID="_1569921702" r:id="rId24"/>
        </w:object>
      </w:r>
      <w:r w:rsidRPr="005609E1">
        <w:rPr>
          <w:rFonts w:ascii="Times New Roman" w:hAnsi="Times New Roman"/>
          <w:bCs/>
          <w:sz w:val="24"/>
          <w:szCs w:val="24"/>
        </w:rPr>
        <w:t>;</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lastRenderedPageBreak/>
        <w:t xml:space="preserve">на примере квадратичной функции, использовать преобразования графика функции </w:t>
      </w:r>
      <w:r w:rsidRPr="005609E1">
        <w:rPr>
          <w:rFonts w:ascii="Times New Roman" w:hAnsi="Times New Roman"/>
          <w:sz w:val="24"/>
          <w:szCs w:val="24"/>
          <w:lang w:val="en-US"/>
        </w:rPr>
        <w:t>y</w:t>
      </w:r>
      <w:r w:rsidRPr="005609E1">
        <w:rPr>
          <w:rFonts w:ascii="Times New Roman" w:hAnsi="Times New Roman"/>
          <w:sz w:val="24"/>
          <w:szCs w:val="24"/>
        </w:rPr>
        <w:t>=</w:t>
      </w:r>
      <w:r w:rsidRPr="005609E1">
        <w:rPr>
          <w:rFonts w:ascii="Times New Roman" w:hAnsi="Times New Roman"/>
          <w:sz w:val="24"/>
          <w:szCs w:val="24"/>
          <w:lang w:val="en-US"/>
        </w:rPr>
        <w:t>f</w:t>
      </w:r>
      <w:r w:rsidRPr="005609E1">
        <w:rPr>
          <w:rFonts w:ascii="Times New Roman" w:hAnsi="Times New Roman"/>
          <w:sz w:val="24"/>
          <w:szCs w:val="24"/>
        </w:rPr>
        <w:t>(</w:t>
      </w:r>
      <w:r w:rsidRPr="005609E1">
        <w:rPr>
          <w:rFonts w:ascii="Times New Roman" w:hAnsi="Times New Roman"/>
          <w:sz w:val="24"/>
          <w:szCs w:val="24"/>
          <w:lang w:val="en-US"/>
        </w:rPr>
        <w:t>x</w:t>
      </w:r>
      <w:r w:rsidRPr="005609E1">
        <w:rPr>
          <w:rFonts w:ascii="Times New Roman" w:hAnsi="Times New Roman"/>
          <w:sz w:val="24"/>
          <w:szCs w:val="24"/>
        </w:rPr>
        <w:t xml:space="preserve">) для построения графиков функций </w:t>
      </w:r>
      <w:r w:rsidRPr="005609E1">
        <w:rPr>
          <w:rFonts w:ascii="Times New Roman" w:hAnsi="Times New Roman"/>
          <w:position w:val="-12"/>
          <w:sz w:val="24"/>
          <w:szCs w:val="24"/>
        </w:rPr>
        <w:object w:dxaOrig="1780" w:dyaOrig="380">
          <v:shape id="_x0000_i1032" type="#_x0000_t75" style="width:87.75pt;height:18pt" o:ole="">
            <v:imagedata r:id="rId25" o:title=""/>
          </v:shape>
          <o:OLEObject Type="Embed" ProgID="Equation.DSMT4" ShapeID="_x0000_i1032" DrawAspect="Content" ObjectID="_1569921703" r:id="rId26"/>
        </w:object>
      </w:r>
      <w:r w:rsidRPr="005609E1">
        <w:rPr>
          <w:rFonts w:ascii="Times New Roman" w:hAnsi="Times New Roman"/>
          <w:sz w:val="24"/>
          <w:szCs w:val="24"/>
        </w:rPr>
        <w:t xml:space="preserve">; </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исследовать функцию по её графику;</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находить множество значений, нули, промежутки знакопостоянства, монотонности квадратичной функции;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оперировать понятиями: последовательность, арифметическая прогрессия, геометрическая прогрессия;</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решать задачи на арифметическую и геометрическую прогрессию.</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иллюстрировать с помощью графика реальную зависимость или процесс по их характеристикам;</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использовать свойства и график квадратичной функции при решении задач из других учебных предметов.</w:t>
      </w:r>
    </w:p>
    <w:p w:rsidR="006273FC" w:rsidRPr="005609E1" w:rsidRDefault="006273FC" w:rsidP="005609E1">
      <w:pPr>
        <w:rPr>
          <w:b/>
          <w:bCs/>
          <w:sz w:val="24"/>
          <w:szCs w:val="24"/>
        </w:rPr>
      </w:pPr>
      <w:r w:rsidRPr="005609E1">
        <w:rPr>
          <w:b/>
          <w:bCs/>
          <w:sz w:val="24"/>
          <w:szCs w:val="24"/>
        </w:rPr>
        <w:t>Текстовые задачи</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Решать простые и сложные задачи разных типов, а также задачи повышенной трудности;</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использовать разные краткие записи как модели текстов сложных задач для построения поисковой схемы и решения задач;</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знать и применять оба способа поиска решения задач (от требования к условию и от условия к требованию);</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моделировать рассуждения при поиске решения задач с помощью граф-схемы;</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выделять этапы решения задачи и содержание каждого этапа;</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анализировать затруднения при решении задач;</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выполнять различные преобразования предложенной задачи, конструировать новые задачи из данной, в том числе обратные;</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интерпретировать вычислительные результаты в задаче, исследовать полученное решение задачи;</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исследовать всевозможные ситуации при решении задач на движение по реке, рассматривать разные системы отсчёта;</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 xml:space="preserve">решать разнообразные задачи «на части», </w:t>
      </w:r>
    </w:p>
    <w:p w:rsidR="006273FC" w:rsidRPr="005609E1" w:rsidRDefault="006273FC" w:rsidP="00773DDC">
      <w:pPr>
        <w:numPr>
          <w:ilvl w:val="0"/>
          <w:numId w:val="67"/>
        </w:numPr>
        <w:tabs>
          <w:tab w:val="left" w:pos="1134"/>
        </w:tabs>
        <w:ind w:left="0" w:firstLine="709"/>
        <w:jc w:val="both"/>
        <w:rPr>
          <w:sz w:val="24"/>
          <w:szCs w:val="24"/>
        </w:rPr>
      </w:pPr>
      <w:r w:rsidRPr="005609E1">
        <w:rPr>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273FC" w:rsidRPr="005609E1" w:rsidRDefault="006273FC" w:rsidP="00773DDC">
      <w:pPr>
        <w:numPr>
          <w:ilvl w:val="0"/>
          <w:numId w:val="67"/>
        </w:numPr>
        <w:tabs>
          <w:tab w:val="left" w:pos="1134"/>
        </w:tabs>
        <w:ind w:left="0" w:firstLine="709"/>
        <w:jc w:val="both"/>
        <w:rPr>
          <w:sz w:val="24"/>
          <w:szCs w:val="24"/>
        </w:rPr>
      </w:pPr>
      <w:r w:rsidRPr="005609E1">
        <w:rPr>
          <w:sz w:val="24"/>
          <w:szCs w:val="24"/>
        </w:rPr>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владеть основными методами решения задач на смеси, сплавы, концентрации;</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решать задачи на проценты, в том числе, сложные проценты с обоснованием, используя разные способы;</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решать логические задачи разными способами, в том числе, с двумя блоками и с тремя блоками данных с помощью таблиц;</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решать задачи по комбинаторике и теории вероятностей на основе использования изученных методов и обосновывать решение;</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решать несложные задачи по математической статистике;</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lastRenderedPageBreak/>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lang w:eastAsia="en-US"/>
        </w:rPr>
        <w:t>решать задачи на движение по реке, рассматривая разные системы отсчета.</w:t>
      </w:r>
    </w:p>
    <w:p w:rsidR="006273FC" w:rsidRPr="005609E1" w:rsidRDefault="006273FC" w:rsidP="005609E1">
      <w:pPr>
        <w:rPr>
          <w:b/>
          <w:sz w:val="24"/>
          <w:szCs w:val="24"/>
        </w:rPr>
      </w:pPr>
      <w:r w:rsidRPr="005609E1">
        <w:rPr>
          <w:b/>
          <w:sz w:val="24"/>
          <w:szCs w:val="24"/>
        </w:rPr>
        <w:t xml:space="preserve">Статистика и теория вероятностей </w:t>
      </w:r>
    </w:p>
    <w:p w:rsidR="006273FC" w:rsidRPr="005609E1" w:rsidRDefault="006273FC" w:rsidP="00773DDC">
      <w:pPr>
        <w:pStyle w:val="a8"/>
        <w:numPr>
          <w:ilvl w:val="0"/>
          <w:numId w:val="66"/>
        </w:numPr>
        <w:tabs>
          <w:tab w:val="left" w:pos="1134"/>
        </w:tabs>
        <w:ind w:left="0" w:firstLine="709"/>
        <w:contextualSpacing w:val="0"/>
        <w:jc w:val="both"/>
        <w:rPr>
          <w:rFonts w:ascii="Times New Roman" w:hAnsi="Times New Roman"/>
        </w:rPr>
      </w:pPr>
      <w:r w:rsidRPr="005609E1">
        <w:rPr>
          <w:rFonts w:ascii="Times New Roman" w:hAnsi="Times New Roman"/>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 xml:space="preserve">извлекать информацию, </w:t>
      </w:r>
      <w:r w:rsidRPr="005609E1">
        <w:rPr>
          <w:rStyle w:val="dash041e0431044b0447043d044b0439char1"/>
        </w:rPr>
        <w:t>представленную в таблицах, на диаграммах, графиках</w:t>
      </w:r>
      <w:r w:rsidRPr="005609E1">
        <w:rPr>
          <w:rFonts w:ascii="Times New Roman" w:hAnsi="Times New Roman"/>
          <w:sz w:val="24"/>
          <w:szCs w:val="24"/>
        </w:rPr>
        <w:t>;</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составлять таблицы, строить диаграммы и графики на основе данных;</w:t>
      </w:r>
    </w:p>
    <w:p w:rsidR="006273FC" w:rsidRPr="005609E1" w:rsidRDefault="006273FC" w:rsidP="00773DDC">
      <w:pPr>
        <w:pStyle w:val="a8"/>
        <w:numPr>
          <w:ilvl w:val="0"/>
          <w:numId w:val="66"/>
        </w:numPr>
        <w:tabs>
          <w:tab w:val="left" w:pos="1134"/>
        </w:tabs>
        <w:ind w:left="0" w:firstLine="709"/>
        <w:contextualSpacing w:val="0"/>
        <w:jc w:val="both"/>
        <w:rPr>
          <w:rFonts w:ascii="Times New Roman" w:hAnsi="Times New Roman"/>
        </w:rPr>
      </w:pPr>
      <w:r w:rsidRPr="005609E1">
        <w:rPr>
          <w:rFonts w:ascii="Times New Roman" w:hAnsi="Times New Roman"/>
        </w:rPr>
        <w:t>оперировать понятиями: факториал числа, перестановки и сочетания, треугольник Паскаля;</w:t>
      </w:r>
    </w:p>
    <w:p w:rsidR="006273FC" w:rsidRPr="005609E1" w:rsidRDefault="006273FC" w:rsidP="00773DDC">
      <w:pPr>
        <w:pStyle w:val="a8"/>
        <w:numPr>
          <w:ilvl w:val="0"/>
          <w:numId w:val="66"/>
        </w:numPr>
        <w:tabs>
          <w:tab w:val="left" w:pos="1134"/>
        </w:tabs>
        <w:ind w:left="0" w:firstLine="709"/>
        <w:contextualSpacing w:val="0"/>
        <w:jc w:val="both"/>
        <w:rPr>
          <w:rFonts w:ascii="Times New Roman" w:hAnsi="Times New Roman"/>
        </w:rPr>
      </w:pPr>
      <w:r w:rsidRPr="005609E1">
        <w:rPr>
          <w:rFonts w:ascii="Times New Roman" w:hAnsi="Times New Roman"/>
        </w:rPr>
        <w:t>применять правило произведения при решении комбинаторных задач;</w:t>
      </w:r>
    </w:p>
    <w:p w:rsidR="006273FC" w:rsidRPr="005609E1" w:rsidRDefault="006273FC" w:rsidP="00773DDC">
      <w:pPr>
        <w:pStyle w:val="a8"/>
        <w:numPr>
          <w:ilvl w:val="0"/>
          <w:numId w:val="66"/>
        </w:numPr>
        <w:tabs>
          <w:tab w:val="left" w:pos="1134"/>
        </w:tabs>
        <w:ind w:left="0" w:firstLine="709"/>
        <w:contextualSpacing w:val="0"/>
        <w:jc w:val="both"/>
        <w:rPr>
          <w:rFonts w:ascii="Times New Roman" w:hAnsi="Times New Roman"/>
        </w:rPr>
      </w:pPr>
      <w:r w:rsidRPr="005609E1">
        <w:rPr>
          <w:rFonts w:ascii="Times New Roman" w:hAnsi="Times New Roman"/>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6273FC" w:rsidRPr="005609E1" w:rsidRDefault="006273FC" w:rsidP="00773DDC">
      <w:pPr>
        <w:pStyle w:val="a8"/>
        <w:numPr>
          <w:ilvl w:val="0"/>
          <w:numId w:val="66"/>
        </w:numPr>
        <w:tabs>
          <w:tab w:val="left" w:pos="1134"/>
        </w:tabs>
        <w:ind w:left="0" w:firstLine="709"/>
        <w:contextualSpacing w:val="0"/>
        <w:jc w:val="both"/>
        <w:rPr>
          <w:rFonts w:ascii="Times New Roman" w:hAnsi="Times New Roman"/>
        </w:rPr>
      </w:pPr>
      <w:r w:rsidRPr="005609E1">
        <w:rPr>
          <w:rFonts w:ascii="Times New Roman" w:hAnsi="Times New Roman"/>
        </w:rPr>
        <w:t>представлять информацию с помощью кругов Эйлера;</w:t>
      </w:r>
    </w:p>
    <w:p w:rsidR="006273FC" w:rsidRPr="005609E1" w:rsidRDefault="006273FC" w:rsidP="00773DDC">
      <w:pPr>
        <w:pStyle w:val="a8"/>
        <w:numPr>
          <w:ilvl w:val="0"/>
          <w:numId w:val="66"/>
        </w:numPr>
        <w:tabs>
          <w:tab w:val="left" w:pos="1134"/>
        </w:tabs>
        <w:ind w:left="0" w:firstLine="709"/>
        <w:contextualSpacing w:val="0"/>
        <w:jc w:val="both"/>
        <w:rPr>
          <w:rFonts w:ascii="Times New Roman" w:hAnsi="Times New Roman"/>
        </w:rPr>
      </w:pPr>
      <w:r w:rsidRPr="005609E1">
        <w:rPr>
          <w:rFonts w:ascii="Times New Roman" w:hAnsi="Times New Roman"/>
        </w:rPr>
        <w:t>решать задачи на вычисление вероятности с подсчетом количества вариантов с помощью комбинаторики.</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8"/>
        <w:numPr>
          <w:ilvl w:val="0"/>
          <w:numId w:val="66"/>
        </w:numPr>
        <w:tabs>
          <w:tab w:val="left" w:pos="1134"/>
        </w:tabs>
        <w:ind w:left="0" w:firstLine="709"/>
        <w:contextualSpacing w:val="0"/>
        <w:jc w:val="both"/>
        <w:rPr>
          <w:rFonts w:ascii="Times New Roman" w:hAnsi="Times New Roman"/>
        </w:rPr>
      </w:pPr>
      <w:r w:rsidRPr="005609E1">
        <w:rPr>
          <w:rFonts w:ascii="Times New Roman" w:hAnsi="Times New Roman"/>
        </w:rPr>
        <w:t xml:space="preserve">извлекать, интерпретировать и преобразовывать информацию, </w:t>
      </w:r>
      <w:r w:rsidRPr="005609E1">
        <w:rPr>
          <w:rStyle w:val="dash041e0431044b0447043d044b0439char1"/>
        </w:rPr>
        <w:t>представленную в таблицах, на диаграммах, графиках, отражающую свойства и характеристики реальных процессов и явлений;</w:t>
      </w:r>
    </w:p>
    <w:p w:rsidR="006273FC" w:rsidRPr="005609E1" w:rsidRDefault="006273FC" w:rsidP="00773DDC">
      <w:pPr>
        <w:pStyle w:val="a8"/>
        <w:numPr>
          <w:ilvl w:val="0"/>
          <w:numId w:val="66"/>
        </w:numPr>
        <w:tabs>
          <w:tab w:val="left" w:pos="1134"/>
        </w:tabs>
        <w:ind w:left="0" w:firstLine="709"/>
        <w:contextualSpacing w:val="0"/>
        <w:jc w:val="both"/>
        <w:rPr>
          <w:rFonts w:ascii="Times New Roman" w:hAnsi="Times New Roman"/>
        </w:rPr>
      </w:pPr>
      <w:r w:rsidRPr="005609E1">
        <w:rPr>
          <w:rFonts w:ascii="Times New Roman" w:hAnsi="Times New Roman"/>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оценивать вероятность реальных событий и явлений.</w:t>
      </w:r>
    </w:p>
    <w:p w:rsidR="006273FC" w:rsidRPr="005609E1" w:rsidRDefault="006273FC" w:rsidP="005609E1">
      <w:pPr>
        <w:rPr>
          <w:b/>
          <w:sz w:val="24"/>
          <w:szCs w:val="24"/>
        </w:rPr>
      </w:pPr>
      <w:r w:rsidRPr="005609E1">
        <w:rPr>
          <w:b/>
          <w:sz w:val="24"/>
          <w:szCs w:val="24"/>
        </w:rPr>
        <w:t>Геометрические фигуры</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 xml:space="preserve">Оперировать понятиями геометрических фигур; </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извлекать, интерпретировать и преобразовывать информацию о геометрических фигурах, представленную на чертежах;</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 xml:space="preserve">применять геометрические факты для решения задач, в том числе, предполагающих несколько шагов решения; </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формулировать в простейших случаях свойства и признаки фигур;</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доказывать геометрические утверждения;</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владеть стандартной классификацией плоских фигур (треугольников и четырёхугольников).</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 xml:space="preserve">использовать свойства геометрических фигур для решения </w:t>
      </w:r>
      <w:r w:rsidRPr="005609E1">
        <w:rPr>
          <w:rStyle w:val="dash041e0431044b0447043d044b0439char1"/>
        </w:rPr>
        <w:t>задач практического характера и задач из смежных дисциплин.</w:t>
      </w:r>
    </w:p>
    <w:p w:rsidR="006273FC" w:rsidRPr="005609E1" w:rsidRDefault="006273FC" w:rsidP="005609E1">
      <w:pPr>
        <w:rPr>
          <w:b/>
          <w:bCs/>
          <w:sz w:val="24"/>
          <w:szCs w:val="24"/>
        </w:rPr>
      </w:pPr>
      <w:r w:rsidRPr="005609E1">
        <w:rPr>
          <w:b/>
          <w:bCs/>
          <w:sz w:val="24"/>
          <w:szCs w:val="24"/>
        </w:rPr>
        <w:t>Отношения</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применять теорему Фалеса и теорему о пропорциональных отрезках при решении задач;</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характеризовать взаимное расположение прямой и окружности, двух окружностей.</w:t>
      </w:r>
    </w:p>
    <w:p w:rsidR="006273FC" w:rsidRPr="005609E1" w:rsidRDefault="006273FC" w:rsidP="005609E1">
      <w:pPr>
        <w:pStyle w:val="a"/>
        <w:numPr>
          <w:ilvl w:val="0"/>
          <w:numId w:val="0"/>
        </w:numPr>
        <w:tabs>
          <w:tab w:val="left" w:pos="1134"/>
        </w:tabs>
        <w:rPr>
          <w:rFonts w:ascii="Times New Roman" w:hAnsi="Times New Roman"/>
          <w:b/>
          <w:sz w:val="24"/>
          <w:szCs w:val="24"/>
        </w:rPr>
      </w:pPr>
      <w:r w:rsidRPr="005609E1">
        <w:rPr>
          <w:rFonts w:ascii="Times New Roman" w:hAnsi="Times New Roman"/>
          <w:b/>
          <w:sz w:val="24"/>
          <w:szCs w:val="24"/>
        </w:rPr>
        <w:t xml:space="preserve">В повседневной жизни и при изучении других предметов: </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lastRenderedPageBreak/>
        <w:t>использовать отношения для решения задач, возникающих в реальной жизни.</w:t>
      </w:r>
    </w:p>
    <w:p w:rsidR="006273FC" w:rsidRPr="005609E1" w:rsidRDefault="006273FC" w:rsidP="005609E1">
      <w:pPr>
        <w:rPr>
          <w:b/>
          <w:sz w:val="24"/>
          <w:szCs w:val="24"/>
        </w:rPr>
      </w:pPr>
      <w:r w:rsidRPr="005609E1">
        <w:rPr>
          <w:b/>
          <w:sz w:val="24"/>
          <w:szCs w:val="24"/>
        </w:rPr>
        <w:t>Измерения и вычисления</w:t>
      </w:r>
    </w:p>
    <w:p w:rsidR="006273FC" w:rsidRPr="005609E1" w:rsidRDefault="006273FC" w:rsidP="00773DDC">
      <w:pPr>
        <w:pStyle w:val="a8"/>
        <w:numPr>
          <w:ilvl w:val="0"/>
          <w:numId w:val="66"/>
        </w:numPr>
        <w:tabs>
          <w:tab w:val="left" w:pos="1134"/>
        </w:tabs>
        <w:ind w:left="0" w:firstLine="709"/>
        <w:jc w:val="both"/>
        <w:rPr>
          <w:rFonts w:ascii="Times New Roman" w:hAnsi="Times New Roman"/>
        </w:rPr>
      </w:pPr>
      <w:r w:rsidRPr="005609E1">
        <w:rPr>
          <w:rFonts w:ascii="Times New Roman" w:hAnsi="Times New Roman"/>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6273FC" w:rsidRPr="005609E1" w:rsidRDefault="006273FC" w:rsidP="00773DDC">
      <w:pPr>
        <w:pStyle w:val="a8"/>
        <w:numPr>
          <w:ilvl w:val="0"/>
          <w:numId w:val="66"/>
        </w:numPr>
        <w:tabs>
          <w:tab w:val="left" w:pos="1134"/>
        </w:tabs>
        <w:ind w:left="0" w:firstLine="709"/>
        <w:jc w:val="both"/>
        <w:rPr>
          <w:rFonts w:ascii="Times New Roman" w:hAnsi="Times New Roman"/>
        </w:rPr>
      </w:pPr>
      <w:r w:rsidRPr="005609E1">
        <w:rPr>
          <w:rFonts w:ascii="Times New Roman" w:hAnsi="Times New Roman"/>
        </w:rPr>
        <w:t>проводить простые вычисления на объёмных телах;</w:t>
      </w:r>
    </w:p>
    <w:p w:rsidR="006273FC" w:rsidRPr="005609E1" w:rsidRDefault="006273FC" w:rsidP="00773DDC">
      <w:pPr>
        <w:pStyle w:val="a8"/>
        <w:numPr>
          <w:ilvl w:val="0"/>
          <w:numId w:val="66"/>
        </w:numPr>
        <w:tabs>
          <w:tab w:val="left" w:pos="1134"/>
        </w:tabs>
        <w:ind w:left="0" w:firstLine="709"/>
        <w:jc w:val="both"/>
        <w:rPr>
          <w:rFonts w:ascii="Times New Roman" w:hAnsi="Times New Roman"/>
          <w:b/>
        </w:rPr>
      </w:pPr>
      <w:r w:rsidRPr="005609E1">
        <w:rPr>
          <w:rFonts w:ascii="Times New Roman" w:hAnsi="Times New Roman"/>
        </w:rPr>
        <w:t xml:space="preserve">формулировать задачи на вычисление длин, площадей и объёмов и решать их. </w:t>
      </w:r>
    </w:p>
    <w:p w:rsidR="006273FC" w:rsidRPr="005609E1" w:rsidRDefault="006273FC" w:rsidP="005609E1">
      <w:pPr>
        <w:tabs>
          <w:tab w:val="left" w:pos="1134"/>
        </w:tabs>
        <w:jc w:val="both"/>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8"/>
        <w:numPr>
          <w:ilvl w:val="0"/>
          <w:numId w:val="66"/>
        </w:numPr>
        <w:tabs>
          <w:tab w:val="left" w:pos="1134"/>
        </w:tabs>
        <w:ind w:left="0" w:firstLine="709"/>
        <w:jc w:val="both"/>
        <w:rPr>
          <w:rFonts w:ascii="Times New Roman" w:hAnsi="Times New Roman"/>
        </w:rPr>
      </w:pPr>
      <w:r w:rsidRPr="005609E1">
        <w:rPr>
          <w:rFonts w:ascii="Times New Roman" w:hAnsi="Times New Roman"/>
        </w:rPr>
        <w:t>проводить вычисления на местности;</w:t>
      </w:r>
    </w:p>
    <w:p w:rsidR="006273FC" w:rsidRPr="005609E1" w:rsidRDefault="006273FC" w:rsidP="00773DDC">
      <w:pPr>
        <w:pStyle w:val="a8"/>
        <w:numPr>
          <w:ilvl w:val="0"/>
          <w:numId w:val="66"/>
        </w:numPr>
        <w:tabs>
          <w:tab w:val="left" w:pos="1134"/>
        </w:tabs>
        <w:ind w:left="0" w:firstLine="709"/>
        <w:jc w:val="both"/>
        <w:rPr>
          <w:rFonts w:ascii="Times New Roman" w:hAnsi="Times New Roman"/>
        </w:rPr>
      </w:pPr>
      <w:r w:rsidRPr="005609E1">
        <w:rPr>
          <w:rFonts w:ascii="Times New Roman" w:hAnsi="Times New Roman"/>
        </w:rPr>
        <w:t>применять формулы при вычислениях в смежных учебных предметах, в окружающей действительности.</w:t>
      </w:r>
    </w:p>
    <w:p w:rsidR="006273FC" w:rsidRPr="005609E1" w:rsidRDefault="006273FC" w:rsidP="005609E1">
      <w:pPr>
        <w:rPr>
          <w:b/>
          <w:sz w:val="24"/>
          <w:szCs w:val="24"/>
        </w:rPr>
      </w:pPr>
      <w:r w:rsidRPr="005609E1">
        <w:rPr>
          <w:b/>
          <w:sz w:val="24"/>
          <w:szCs w:val="24"/>
        </w:rPr>
        <w:t>Геометрические построения</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Изображать геометрические фигуры по текстовому и символьному описанию;</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 xml:space="preserve">свободно оперировать чертёжными инструментами в несложных случаях, </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изображать типовые плоские фигуры и объемные тела с помощью простейших компьютерных инструментов.</w:t>
      </w:r>
    </w:p>
    <w:p w:rsidR="006273FC" w:rsidRPr="005609E1" w:rsidRDefault="006273FC" w:rsidP="005609E1">
      <w:pPr>
        <w:pStyle w:val="a"/>
        <w:numPr>
          <w:ilvl w:val="0"/>
          <w:numId w:val="0"/>
        </w:numPr>
        <w:tabs>
          <w:tab w:val="left" w:pos="1134"/>
        </w:tabs>
        <w:rPr>
          <w:rFonts w:ascii="Times New Roman" w:hAnsi="Times New Roman"/>
          <w:b/>
          <w:sz w:val="24"/>
          <w:szCs w:val="24"/>
        </w:rPr>
      </w:pPr>
      <w:r w:rsidRPr="005609E1">
        <w:rPr>
          <w:rFonts w:ascii="Times New Roman" w:hAnsi="Times New Roman"/>
          <w:b/>
          <w:sz w:val="24"/>
          <w:szCs w:val="24"/>
        </w:rPr>
        <w:t xml:space="preserve">В повседневной жизни и при изучении других предметов: </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 xml:space="preserve">выполнять простейшие построения на местности, необходимые в реальной жизни; </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оценивать размеры реальных объектов окружающего мира.</w:t>
      </w:r>
    </w:p>
    <w:p w:rsidR="006273FC" w:rsidRPr="005609E1" w:rsidRDefault="006273FC" w:rsidP="005609E1">
      <w:pPr>
        <w:rPr>
          <w:b/>
          <w:sz w:val="24"/>
          <w:szCs w:val="24"/>
        </w:rPr>
      </w:pPr>
      <w:r w:rsidRPr="005609E1">
        <w:rPr>
          <w:b/>
          <w:sz w:val="24"/>
          <w:szCs w:val="24"/>
        </w:rPr>
        <w:t>Преобразования</w:t>
      </w:r>
    </w:p>
    <w:p w:rsidR="006273FC" w:rsidRPr="005609E1" w:rsidRDefault="006273FC" w:rsidP="00773DDC">
      <w:pPr>
        <w:pStyle w:val="a"/>
        <w:numPr>
          <w:ilvl w:val="0"/>
          <w:numId w:val="72"/>
        </w:numPr>
        <w:tabs>
          <w:tab w:val="left" w:pos="1134"/>
        </w:tabs>
        <w:ind w:left="0" w:firstLine="709"/>
        <w:rPr>
          <w:rFonts w:ascii="Times New Roman" w:hAnsi="Times New Roman"/>
          <w:sz w:val="24"/>
          <w:szCs w:val="24"/>
        </w:rPr>
      </w:pPr>
      <w:r w:rsidRPr="005609E1">
        <w:rPr>
          <w:rFonts w:ascii="Times New Roman" w:hAnsi="Times New Roman"/>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6273FC" w:rsidRPr="005609E1" w:rsidRDefault="006273FC" w:rsidP="00773DDC">
      <w:pPr>
        <w:pStyle w:val="a"/>
        <w:numPr>
          <w:ilvl w:val="0"/>
          <w:numId w:val="72"/>
        </w:numPr>
        <w:tabs>
          <w:tab w:val="left" w:pos="1134"/>
        </w:tabs>
        <w:ind w:left="0" w:firstLine="709"/>
        <w:rPr>
          <w:rFonts w:ascii="Times New Roman" w:hAnsi="Times New Roman"/>
          <w:sz w:val="24"/>
          <w:szCs w:val="24"/>
        </w:rPr>
      </w:pPr>
      <w:r w:rsidRPr="005609E1">
        <w:rPr>
          <w:rFonts w:ascii="Times New Roman" w:hAnsi="Times New Roman"/>
          <w:sz w:val="24"/>
          <w:szCs w:val="24"/>
        </w:rPr>
        <w:t>строить фигуру, подобную данной, пользоваться свойствами подобия для обоснования свойств фигур;</w:t>
      </w:r>
    </w:p>
    <w:p w:rsidR="006273FC" w:rsidRPr="005609E1" w:rsidRDefault="006273FC" w:rsidP="00773DDC">
      <w:pPr>
        <w:pStyle w:val="a"/>
        <w:numPr>
          <w:ilvl w:val="0"/>
          <w:numId w:val="72"/>
        </w:numPr>
        <w:tabs>
          <w:tab w:val="left" w:pos="1134"/>
        </w:tabs>
        <w:ind w:left="0" w:firstLine="709"/>
        <w:rPr>
          <w:rFonts w:ascii="Times New Roman" w:hAnsi="Times New Roman"/>
          <w:sz w:val="24"/>
          <w:szCs w:val="24"/>
        </w:rPr>
      </w:pPr>
      <w:r w:rsidRPr="005609E1">
        <w:rPr>
          <w:rFonts w:ascii="Times New Roman" w:hAnsi="Times New Roman"/>
          <w:sz w:val="24"/>
          <w:szCs w:val="24"/>
        </w:rPr>
        <w:t>применять свойства движений для проведения простейших обоснований свойств фигур.</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72"/>
        </w:numPr>
        <w:tabs>
          <w:tab w:val="left" w:pos="1134"/>
        </w:tabs>
        <w:ind w:left="0" w:firstLine="709"/>
        <w:rPr>
          <w:rFonts w:ascii="Times New Roman" w:hAnsi="Times New Roman"/>
          <w:sz w:val="24"/>
          <w:szCs w:val="24"/>
        </w:rPr>
      </w:pPr>
      <w:r w:rsidRPr="005609E1">
        <w:rPr>
          <w:rFonts w:ascii="Times New Roman" w:hAnsi="Times New Roman"/>
          <w:sz w:val="24"/>
          <w:szCs w:val="24"/>
        </w:rPr>
        <w:t>применять свойства движений и применять подобие для построений и вычислений.</w:t>
      </w:r>
    </w:p>
    <w:p w:rsidR="006273FC" w:rsidRPr="005609E1" w:rsidRDefault="006273FC" w:rsidP="005609E1">
      <w:pPr>
        <w:rPr>
          <w:b/>
          <w:sz w:val="24"/>
          <w:szCs w:val="24"/>
        </w:rPr>
      </w:pPr>
      <w:r w:rsidRPr="005609E1">
        <w:rPr>
          <w:b/>
          <w:sz w:val="24"/>
          <w:szCs w:val="24"/>
        </w:rPr>
        <w:t>Векторы и координаты на плоскости</w:t>
      </w:r>
    </w:p>
    <w:p w:rsidR="006273FC" w:rsidRPr="005609E1" w:rsidRDefault="006273FC" w:rsidP="00773DDC">
      <w:pPr>
        <w:pStyle w:val="a8"/>
        <w:numPr>
          <w:ilvl w:val="0"/>
          <w:numId w:val="71"/>
        </w:numPr>
        <w:tabs>
          <w:tab w:val="left" w:pos="1134"/>
        </w:tabs>
        <w:ind w:left="0" w:firstLine="709"/>
        <w:jc w:val="both"/>
        <w:rPr>
          <w:rFonts w:ascii="Times New Roman" w:hAnsi="Times New Roman"/>
        </w:rPr>
      </w:pPr>
      <w:r w:rsidRPr="005609E1">
        <w:rPr>
          <w:rFonts w:ascii="Times New Roman" w:hAnsi="Times New Roman"/>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6273FC" w:rsidRPr="005609E1" w:rsidRDefault="006273FC" w:rsidP="00773DDC">
      <w:pPr>
        <w:pStyle w:val="a8"/>
        <w:numPr>
          <w:ilvl w:val="0"/>
          <w:numId w:val="71"/>
        </w:numPr>
        <w:tabs>
          <w:tab w:val="left" w:pos="1134"/>
        </w:tabs>
        <w:ind w:left="0" w:firstLine="709"/>
        <w:jc w:val="both"/>
        <w:rPr>
          <w:rFonts w:ascii="Times New Roman" w:hAnsi="Times New Roman"/>
        </w:rPr>
      </w:pPr>
      <w:r w:rsidRPr="005609E1">
        <w:rPr>
          <w:rFonts w:ascii="Times New Roman" w:hAnsi="Times New Roman"/>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6273FC" w:rsidRPr="005609E1" w:rsidRDefault="006273FC" w:rsidP="00773DDC">
      <w:pPr>
        <w:pStyle w:val="a8"/>
        <w:numPr>
          <w:ilvl w:val="0"/>
          <w:numId w:val="71"/>
        </w:numPr>
        <w:tabs>
          <w:tab w:val="left" w:pos="1134"/>
        </w:tabs>
        <w:ind w:left="0" w:firstLine="709"/>
        <w:jc w:val="both"/>
        <w:rPr>
          <w:rFonts w:ascii="Times New Roman" w:hAnsi="Times New Roman"/>
        </w:rPr>
      </w:pPr>
      <w:r w:rsidRPr="005609E1">
        <w:rPr>
          <w:rFonts w:ascii="Times New Roman" w:hAnsi="Times New Roman"/>
        </w:rPr>
        <w:t>применять векторы и координаты для решения геометрических задач на вычисление длин, углов.</w:t>
      </w:r>
    </w:p>
    <w:p w:rsidR="006273FC" w:rsidRPr="005609E1" w:rsidRDefault="006273FC" w:rsidP="005609E1">
      <w:pPr>
        <w:pStyle w:val="a"/>
        <w:numPr>
          <w:ilvl w:val="0"/>
          <w:numId w:val="0"/>
        </w:numPr>
        <w:tabs>
          <w:tab w:val="left" w:pos="1134"/>
        </w:tabs>
        <w:rPr>
          <w:rFonts w:ascii="Times New Roman" w:hAnsi="Times New Roman"/>
          <w:b/>
          <w:sz w:val="24"/>
          <w:szCs w:val="24"/>
        </w:rPr>
      </w:pPr>
      <w:r w:rsidRPr="005609E1">
        <w:rPr>
          <w:rFonts w:ascii="Times New Roman" w:hAnsi="Times New Roman"/>
          <w:b/>
          <w:sz w:val="24"/>
          <w:szCs w:val="24"/>
        </w:rPr>
        <w:t xml:space="preserve">В повседневной жизни и при изучении других предметов: </w:t>
      </w:r>
    </w:p>
    <w:p w:rsidR="006273FC" w:rsidRPr="005609E1" w:rsidRDefault="006273FC" w:rsidP="00773DDC">
      <w:pPr>
        <w:pStyle w:val="a8"/>
        <w:numPr>
          <w:ilvl w:val="0"/>
          <w:numId w:val="71"/>
        </w:numPr>
        <w:tabs>
          <w:tab w:val="left" w:pos="1134"/>
        </w:tabs>
        <w:ind w:left="0" w:firstLine="709"/>
        <w:jc w:val="both"/>
        <w:rPr>
          <w:rFonts w:ascii="Times New Roman" w:hAnsi="Times New Roman"/>
        </w:rPr>
      </w:pPr>
      <w:r w:rsidRPr="005609E1">
        <w:rPr>
          <w:rFonts w:ascii="Times New Roman" w:hAnsi="Times New Roman"/>
        </w:rPr>
        <w:t>использовать понятия векторов и координат для решения задач по физике, географии и другим учебным предметам.</w:t>
      </w:r>
    </w:p>
    <w:p w:rsidR="006273FC" w:rsidRPr="005609E1" w:rsidRDefault="006273FC" w:rsidP="005609E1">
      <w:pPr>
        <w:rPr>
          <w:b/>
          <w:bCs/>
          <w:sz w:val="24"/>
          <w:szCs w:val="24"/>
        </w:rPr>
      </w:pPr>
      <w:r w:rsidRPr="005609E1">
        <w:rPr>
          <w:b/>
          <w:bCs/>
          <w:sz w:val="24"/>
          <w:szCs w:val="24"/>
        </w:rPr>
        <w:t>История математики</w:t>
      </w:r>
    </w:p>
    <w:p w:rsidR="006273FC" w:rsidRPr="005609E1" w:rsidRDefault="006273FC" w:rsidP="00773DDC">
      <w:pPr>
        <w:numPr>
          <w:ilvl w:val="0"/>
          <w:numId w:val="78"/>
        </w:numPr>
        <w:tabs>
          <w:tab w:val="left" w:pos="1134"/>
        </w:tabs>
        <w:ind w:left="0" w:firstLine="709"/>
        <w:jc w:val="both"/>
        <w:rPr>
          <w:sz w:val="24"/>
          <w:szCs w:val="24"/>
        </w:rPr>
      </w:pPr>
      <w:r w:rsidRPr="005609E1">
        <w:rPr>
          <w:sz w:val="24"/>
          <w:szCs w:val="24"/>
        </w:rPr>
        <w:t>Характеризовать вклад выдающихся математиков в развитие математики и иных научных областей;</w:t>
      </w:r>
    </w:p>
    <w:p w:rsidR="006273FC" w:rsidRPr="005609E1" w:rsidRDefault="006273FC" w:rsidP="00773DDC">
      <w:pPr>
        <w:numPr>
          <w:ilvl w:val="0"/>
          <w:numId w:val="78"/>
        </w:numPr>
        <w:tabs>
          <w:tab w:val="left" w:pos="1134"/>
        </w:tabs>
        <w:ind w:left="0" w:firstLine="709"/>
        <w:jc w:val="both"/>
        <w:rPr>
          <w:sz w:val="24"/>
          <w:szCs w:val="24"/>
        </w:rPr>
      </w:pPr>
      <w:r w:rsidRPr="005609E1">
        <w:rPr>
          <w:sz w:val="24"/>
          <w:szCs w:val="24"/>
        </w:rPr>
        <w:t>понимать роль математики в развитии России.</w:t>
      </w:r>
    </w:p>
    <w:p w:rsidR="006273FC" w:rsidRPr="005609E1" w:rsidRDefault="006273FC" w:rsidP="005609E1">
      <w:pPr>
        <w:rPr>
          <w:b/>
          <w:bCs/>
          <w:sz w:val="24"/>
          <w:szCs w:val="24"/>
        </w:rPr>
      </w:pPr>
      <w:r w:rsidRPr="005609E1">
        <w:rPr>
          <w:b/>
          <w:bCs/>
          <w:sz w:val="24"/>
          <w:szCs w:val="24"/>
        </w:rPr>
        <w:t>Методы математики</w:t>
      </w:r>
    </w:p>
    <w:p w:rsidR="006273FC" w:rsidRPr="005609E1" w:rsidRDefault="006273FC" w:rsidP="00773DDC">
      <w:pPr>
        <w:numPr>
          <w:ilvl w:val="0"/>
          <w:numId w:val="78"/>
        </w:numPr>
        <w:tabs>
          <w:tab w:val="left" w:pos="1134"/>
        </w:tabs>
        <w:ind w:left="0" w:firstLine="709"/>
        <w:jc w:val="both"/>
        <w:rPr>
          <w:sz w:val="24"/>
          <w:szCs w:val="24"/>
        </w:rPr>
      </w:pPr>
      <w:r w:rsidRPr="005609E1">
        <w:rPr>
          <w:sz w:val="24"/>
          <w:szCs w:val="24"/>
        </w:rPr>
        <w:lastRenderedPageBreak/>
        <w:t>Используя изученные методы, проводить доказательство, выполнять опровержение;</w:t>
      </w:r>
    </w:p>
    <w:p w:rsidR="006273FC" w:rsidRPr="005609E1" w:rsidRDefault="006273FC" w:rsidP="00773DDC">
      <w:pPr>
        <w:numPr>
          <w:ilvl w:val="0"/>
          <w:numId w:val="78"/>
        </w:numPr>
        <w:tabs>
          <w:tab w:val="left" w:pos="1134"/>
        </w:tabs>
        <w:ind w:left="0" w:firstLine="709"/>
        <w:jc w:val="both"/>
        <w:rPr>
          <w:sz w:val="24"/>
          <w:szCs w:val="24"/>
        </w:rPr>
      </w:pPr>
      <w:r w:rsidRPr="005609E1">
        <w:rPr>
          <w:sz w:val="24"/>
          <w:szCs w:val="24"/>
        </w:rPr>
        <w:t>выбирать изученные методы и их комбинации для решения математических задач;</w:t>
      </w:r>
    </w:p>
    <w:p w:rsidR="006273FC" w:rsidRPr="005609E1" w:rsidRDefault="006273FC" w:rsidP="00773DDC">
      <w:pPr>
        <w:numPr>
          <w:ilvl w:val="0"/>
          <w:numId w:val="78"/>
        </w:numPr>
        <w:tabs>
          <w:tab w:val="left" w:pos="1134"/>
        </w:tabs>
        <w:ind w:left="0" w:firstLine="709"/>
        <w:jc w:val="both"/>
        <w:rPr>
          <w:sz w:val="24"/>
          <w:szCs w:val="24"/>
        </w:rPr>
      </w:pPr>
      <w:r w:rsidRPr="005609E1">
        <w:rPr>
          <w:sz w:val="24"/>
          <w:szCs w:val="24"/>
        </w:rPr>
        <w:t>использовать математические знания для описания закономерностей в окружающей действительности и произведениях искусства;</w:t>
      </w:r>
    </w:p>
    <w:p w:rsidR="006273FC" w:rsidRPr="005609E1" w:rsidRDefault="006273FC" w:rsidP="00773DDC">
      <w:pPr>
        <w:numPr>
          <w:ilvl w:val="0"/>
          <w:numId w:val="78"/>
        </w:numPr>
        <w:tabs>
          <w:tab w:val="left" w:pos="1134"/>
        </w:tabs>
        <w:ind w:left="0" w:firstLine="709"/>
        <w:jc w:val="both"/>
        <w:rPr>
          <w:sz w:val="24"/>
          <w:szCs w:val="24"/>
        </w:rPr>
      </w:pPr>
      <w:r w:rsidRPr="005609E1">
        <w:rPr>
          <w:sz w:val="24"/>
          <w:szCs w:val="24"/>
        </w:rPr>
        <w:t>применять простейшие программные средства и электронно-коммуникационные системы при решении математических задач.</w:t>
      </w:r>
    </w:p>
    <w:p w:rsidR="006273FC" w:rsidRPr="005609E1" w:rsidRDefault="006273FC" w:rsidP="005609E1">
      <w:pPr>
        <w:pStyle w:val="3"/>
        <w:spacing w:before="0" w:after="0"/>
        <w:rPr>
          <w:rFonts w:ascii="Times New Roman" w:hAnsi="Times New Roman"/>
          <w:sz w:val="24"/>
          <w:szCs w:val="24"/>
        </w:rPr>
      </w:pPr>
      <w:bookmarkStart w:id="56" w:name="_Toc284662723"/>
      <w:bookmarkStart w:id="57" w:name="_Toc284663349"/>
      <w:r w:rsidRPr="005609E1">
        <w:rPr>
          <w:rFonts w:ascii="Times New Roman" w:hAnsi="Times New Roman"/>
          <w:sz w:val="24"/>
          <w:szCs w:val="24"/>
        </w:rPr>
        <w:t>Выпускник получит возможность научиться в 7-9 классах для успешного продолжения образования на углублённом уровне</w:t>
      </w:r>
      <w:bookmarkEnd w:id="56"/>
      <w:bookmarkEnd w:id="57"/>
    </w:p>
    <w:p w:rsidR="006273FC" w:rsidRPr="005609E1" w:rsidRDefault="006273FC" w:rsidP="005609E1">
      <w:pPr>
        <w:rPr>
          <w:sz w:val="24"/>
          <w:szCs w:val="24"/>
        </w:rPr>
      </w:pPr>
      <w:r w:rsidRPr="005609E1">
        <w:rPr>
          <w:b/>
          <w:sz w:val="24"/>
          <w:szCs w:val="24"/>
        </w:rPr>
        <w:t>Элементы теории множеств и математической логики</w:t>
      </w:r>
    </w:p>
    <w:p w:rsidR="006273FC" w:rsidRPr="005609E1" w:rsidRDefault="006273FC" w:rsidP="00773DDC">
      <w:pPr>
        <w:pStyle w:val="a8"/>
        <w:numPr>
          <w:ilvl w:val="0"/>
          <w:numId w:val="70"/>
        </w:numPr>
        <w:tabs>
          <w:tab w:val="left" w:pos="1134"/>
        </w:tabs>
        <w:ind w:left="0" w:firstLine="709"/>
        <w:jc w:val="both"/>
        <w:rPr>
          <w:rFonts w:ascii="Times New Roman" w:hAnsi="Times New Roman"/>
        </w:rPr>
      </w:pPr>
      <w:r w:rsidRPr="005609E1">
        <w:rPr>
          <w:rFonts w:ascii="Times New Roman" w:hAnsi="Times New Roman"/>
        </w:rPr>
        <w:t>Свободно оперировать</w:t>
      </w:r>
      <w:r w:rsidRPr="005609E1">
        <w:rPr>
          <w:rStyle w:val="ac"/>
          <w:rFonts w:ascii="Times New Roman" w:hAnsi="Times New Roman"/>
        </w:rPr>
        <w:footnoteReference w:id="7"/>
      </w:r>
      <w:r w:rsidRPr="005609E1">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6273FC" w:rsidRPr="005609E1" w:rsidRDefault="006273FC" w:rsidP="00773DDC">
      <w:pPr>
        <w:pStyle w:val="a8"/>
        <w:numPr>
          <w:ilvl w:val="0"/>
          <w:numId w:val="70"/>
        </w:numPr>
        <w:tabs>
          <w:tab w:val="left" w:pos="1134"/>
        </w:tabs>
        <w:ind w:left="0" w:firstLine="709"/>
        <w:jc w:val="both"/>
        <w:rPr>
          <w:rFonts w:ascii="Times New Roman" w:hAnsi="Times New Roman"/>
        </w:rPr>
      </w:pPr>
      <w:r w:rsidRPr="005609E1">
        <w:rPr>
          <w:rFonts w:ascii="Times New Roman" w:hAnsi="Times New Roman"/>
        </w:rPr>
        <w:t>задавать множества разными способами;</w:t>
      </w:r>
    </w:p>
    <w:p w:rsidR="006273FC" w:rsidRPr="005609E1" w:rsidRDefault="006273FC" w:rsidP="00773DDC">
      <w:pPr>
        <w:pStyle w:val="a8"/>
        <w:numPr>
          <w:ilvl w:val="0"/>
          <w:numId w:val="70"/>
        </w:numPr>
        <w:tabs>
          <w:tab w:val="left" w:pos="1134"/>
        </w:tabs>
        <w:ind w:left="0" w:firstLine="709"/>
        <w:jc w:val="both"/>
        <w:rPr>
          <w:rFonts w:ascii="Times New Roman" w:hAnsi="Times New Roman"/>
        </w:rPr>
      </w:pPr>
      <w:r w:rsidRPr="005609E1">
        <w:rPr>
          <w:rFonts w:ascii="Times New Roman" w:hAnsi="Times New Roman"/>
        </w:rPr>
        <w:t>проверять выполнение характеристического свойства множества;</w:t>
      </w:r>
    </w:p>
    <w:p w:rsidR="006273FC" w:rsidRPr="005609E1" w:rsidRDefault="006273FC" w:rsidP="00773DDC">
      <w:pPr>
        <w:pStyle w:val="a8"/>
        <w:numPr>
          <w:ilvl w:val="0"/>
          <w:numId w:val="70"/>
        </w:numPr>
        <w:tabs>
          <w:tab w:val="left" w:pos="1134"/>
        </w:tabs>
        <w:ind w:left="0" w:firstLine="709"/>
        <w:jc w:val="both"/>
        <w:rPr>
          <w:rFonts w:ascii="Times New Roman" w:hAnsi="Times New Roman"/>
        </w:rPr>
      </w:pPr>
      <w:r w:rsidRPr="005609E1">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6273FC" w:rsidRPr="005609E1" w:rsidRDefault="006273FC" w:rsidP="00773DDC">
      <w:pPr>
        <w:pStyle w:val="a8"/>
        <w:numPr>
          <w:ilvl w:val="0"/>
          <w:numId w:val="70"/>
        </w:numPr>
        <w:tabs>
          <w:tab w:val="left" w:pos="1134"/>
        </w:tabs>
        <w:ind w:left="0" w:firstLine="709"/>
        <w:jc w:val="both"/>
        <w:rPr>
          <w:rFonts w:ascii="Times New Roman" w:hAnsi="Times New Roman"/>
        </w:rPr>
      </w:pPr>
      <w:r w:rsidRPr="005609E1">
        <w:rPr>
          <w:rFonts w:ascii="Times New Roman" w:hAnsi="Times New Roman"/>
        </w:rPr>
        <w:t>строить высказывания с использованием законов алгебры высказываний.</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строить рассуждения на основе использования правил логики;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6273FC" w:rsidRPr="005609E1" w:rsidRDefault="006273FC" w:rsidP="005609E1">
      <w:pPr>
        <w:rPr>
          <w:b/>
          <w:sz w:val="24"/>
          <w:szCs w:val="24"/>
        </w:rPr>
      </w:pPr>
      <w:r w:rsidRPr="005609E1">
        <w:rPr>
          <w:b/>
          <w:sz w:val="24"/>
          <w:szCs w:val="24"/>
        </w:rPr>
        <w:t>Числа</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понимать и объяснять разницу между позиционной и непозиционной системами записи чисел;</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переводить числа из одной системы записи (системы счисления) в другую;</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выполнять округление рациональных и иррациональных чисел с заданной точностью;</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сравнивать действительные числа разными способами;</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находить НОД и НОК чисел разными способами и использовать их при решении задач;</w:t>
      </w:r>
    </w:p>
    <w:p w:rsidR="006273FC" w:rsidRPr="005609E1" w:rsidRDefault="006273FC" w:rsidP="00773DDC">
      <w:pPr>
        <w:pStyle w:val="a8"/>
        <w:numPr>
          <w:ilvl w:val="0"/>
          <w:numId w:val="67"/>
        </w:numPr>
        <w:tabs>
          <w:tab w:val="left" w:pos="1134"/>
        </w:tabs>
        <w:ind w:left="0" w:firstLine="709"/>
        <w:contextualSpacing w:val="0"/>
        <w:jc w:val="both"/>
        <w:rPr>
          <w:rFonts w:ascii="Times New Roman" w:hAnsi="Times New Roman"/>
        </w:rPr>
      </w:pPr>
      <w:r w:rsidRPr="005609E1">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6273FC" w:rsidRPr="005609E1" w:rsidRDefault="006273FC" w:rsidP="005609E1">
      <w:pPr>
        <w:rPr>
          <w:b/>
          <w:sz w:val="24"/>
          <w:szCs w:val="24"/>
        </w:rPr>
      </w:pPr>
      <w:r w:rsidRPr="005609E1">
        <w:rPr>
          <w:b/>
          <w:sz w:val="24"/>
          <w:szCs w:val="24"/>
        </w:rPr>
        <w:t>Тождественные преобразования</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Свободно оперировать понятиями степени с целым и дробным показателем;</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lastRenderedPageBreak/>
        <w:t>выполнять доказательство свойств степени с целыми и дробными показателями;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свободно владеть приемами преобразования целых и дробно-рациональных выражений;</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деление многочлена на многочлен с остатком;</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 xml:space="preserve">доказывать свойства квадратных корней и корней степени </w:t>
      </w:r>
      <w:r w:rsidRPr="005609E1">
        <w:rPr>
          <w:rFonts w:ascii="Times New Roman" w:hAnsi="Times New Roman"/>
          <w:i/>
          <w:sz w:val="24"/>
          <w:szCs w:val="24"/>
        </w:rPr>
        <w:t>n</w:t>
      </w:r>
      <w:r w:rsidRPr="005609E1">
        <w:rPr>
          <w:rFonts w:ascii="Times New Roman" w:hAnsi="Times New Roman"/>
          <w:sz w:val="24"/>
          <w:szCs w:val="24"/>
        </w:rPr>
        <w:t>;</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 xml:space="preserve">выполнять преобразования выражений, содержащих квадратные корни, корни степени </w:t>
      </w:r>
      <w:r w:rsidRPr="005609E1">
        <w:rPr>
          <w:rFonts w:ascii="Times New Roman" w:hAnsi="Times New Roman"/>
          <w:i/>
          <w:sz w:val="24"/>
          <w:szCs w:val="24"/>
          <w:lang w:val="en-US"/>
        </w:rPr>
        <w:t>n</w:t>
      </w:r>
      <w:r w:rsidRPr="005609E1">
        <w:rPr>
          <w:rFonts w:ascii="Times New Roman" w:hAnsi="Times New Roman"/>
          <w:sz w:val="24"/>
          <w:szCs w:val="24"/>
        </w:rPr>
        <w:t>;</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различные преобразования выражений, содержащих модули.</w:t>
      </w:r>
      <w:r w:rsidR="00BF3AF9" w:rsidRPr="005609E1">
        <w:rPr>
          <w:rFonts w:ascii="Times New Roman" w:hAnsi="Times New Roman"/>
          <w:sz w:val="24"/>
          <w:szCs w:val="24"/>
        </w:rPr>
        <w:fldChar w:fldCharType="begin"/>
      </w:r>
      <w:r w:rsidRPr="005609E1">
        <w:rPr>
          <w:rFonts w:ascii="Times New Roman" w:hAnsi="Times New Roman"/>
          <w:sz w:val="24"/>
          <w:szCs w:val="24"/>
        </w:rPr>
        <w:instrText xml:space="preserve"> QUOTE </w:instrText>
      </w:r>
      <w:r w:rsidR="006D6758">
        <w:rPr>
          <w:rFonts w:ascii="Times New Roman" w:hAnsi="Times New Roman"/>
          <w:noProof/>
          <w:sz w:val="24"/>
          <w:szCs w:val="24"/>
        </w:rPr>
        <w:drawing>
          <wp:inline distT="0" distB="0" distL="0" distR="0">
            <wp:extent cx="762000" cy="2667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00BF3AF9" w:rsidRPr="005609E1">
        <w:rPr>
          <w:rFonts w:ascii="Times New Roman" w:hAnsi="Times New Roman"/>
          <w:sz w:val="24"/>
          <w:szCs w:val="24"/>
        </w:rPr>
        <w:fldChar w:fldCharType="separate"/>
      </w:r>
      <w:r w:rsidR="006D6758">
        <w:rPr>
          <w:rFonts w:ascii="Times New Roman" w:hAnsi="Times New Roman"/>
          <w:noProof/>
          <w:sz w:val="24"/>
          <w:szCs w:val="24"/>
        </w:rPr>
        <w:drawing>
          <wp:inline distT="0" distB="0" distL="0" distR="0">
            <wp:extent cx="762000" cy="266700"/>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00BF3AF9" w:rsidRPr="005609E1">
        <w:rPr>
          <w:rFonts w:ascii="Times New Roman" w:hAnsi="Times New Roman"/>
          <w:sz w:val="24"/>
          <w:szCs w:val="24"/>
        </w:rPr>
        <w:fldChar w:fldCharType="end"/>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81"/>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6273FC" w:rsidRPr="005609E1" w:rsidRDefault="006273FC" w:rsidP="00773DDC">
      <w:pPr>
        <w:pStyle w:val="a"/>
        <w:numPr>
          <w:ilvl w:val="0"/>
          <w:numId w:val="81"/>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6273FC" w:rsidRPr="005609E1" w:rsidRDefault="006273FC" w:rsidP="00773DDC">
      <w:pPr>
        <w:pStyle w:val="a"/>
        <w:numPr>
          <w:ilvl w:val="0"/>
          <w:numId w:val="81"/>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6273FC" w:rsidRPr="005609E1" w:rsidRDefault="006273FC" w:rsidP="005609E1">
      <w:pPr>
        <w:rPr>
          <w:b/>
          <w:sz w:val="24"/>
          <w:szCs w:val="24"/>
        </w:rPr>
      </w:pPr>
      <w:r w:rsidRPr="005609E1">
        <w:rPr>
          <w:b/>
          <w:sz w:val="24"/>
          <w:szCs w:val="24"/>
        </w:rPr>
        <w:t>Уравнения и неравенства</w:t>
      </w:r>
    </w:p>
    <w:p w:rsidR="006273FC" w:rsidRPr="005609E1" w:rsidRDefault="006273FC" w:rsidP="00773DDC">
      <w:pPr>
        <w:pStyle w:val="a8"/>
        <w:numPr>
          <w:ilvl w:val="0"/>
          <w:numId w:val="66"/>
        </w:numPr>
        <w:tabs>
          <w:tab w:val="left" w:pos="1134"/>
        </w:tabs>
        <w:ind w:left="0" w:firstLine="709"/>
        <w:jc w:val="both"/>
        <w:rPr>
          <w:rFonts w:ascii="Times New Roman" w:hAnsi="Times New Roman"/>
          <w:i/>
        </w:rPr>
      </w:pPr>
      <w:r w:rsidRPr="005609E1">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знать теорему Виета для уравнений степени выше второй;</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владеть разными методами доказательства неравенств;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решать уравнения в целых числах;</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изображать множества на плоскости, задаваемые уравнениями, неравенствами и их системами.</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6273FC" w:rsidRPr="005609E1" w:rsidRDefault="006273FC" w:rsidP="005609E1">
      <w:pPr>
        <w:rPr>
          <w:b/>
          <w:sz w:val="24"/>
          <w:szCs w:val="24"/>
        </w:rPr>
      </w:pPr>
      <w:r w:rsidRPr="005609E1">
        <w:rPr>
          <w:b/>
          <w:sz w:val="24"/>
          <w:szCs w:val="24"/>
        </w:rPr>
        <w:t>Функции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lastRenderedPageBreak/>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5609E1">
        <w:rPr>
          <w:rFonts w:ascii="Times New Roman" w:hAnsi="Times New Roman"/>
          <w:bCs/>
          <w:position w:val="-12"/>
          <w:sz w:val="24"/>
          <w:szCs w:val="24"/>
        </w:rPr>
        <w:object w:dxaOrig="660" w:dyaOrig="380">
          <v:shape id="_x0000_i1033" type="#_x0000_t75" style="width:32.25pt;height:18pt" o:ole="">
            <v:imagedata r:id="rId23" o:title=""/>
          </v:shape>
          <o:OLEObject Type="Embed" ProgID="Equation.DSMT4" ShapeID="_x0000_i1033" DrawAspect="Content" ObjectID="_1569921704" r:id="rId28"/>
        </w:object>
      </w:r>
      <w:r w:rsidRPr="005609E1">
        <w:rPr>
          <w:rFonts w:ascii="Times New Roman" w:hAnsi="Times New Roman"/>
          <w:bCs/>
          <w:sz w:val="24"/>
          <w:szCs w:val="24"/>
        </w:rPr>
        <w:t>;</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 xml:space="preserve">использовать преобразования графика функции </w:t>
      </w:r>
      <w:r w:rsidRPr="005609E1">
        <w:rPr>
          <w:rFonts w:ascii="Times New Roman" w:hAnsi="Times New Roman"/>
          <w:position w:val="-12"/>
          <w:sz w:val="24"/>
          <w:szCs w:val="24"/>
        </w:rPr>
        <w:object w:dxaOrig="960" w:dyaOrig="380">
          <v:shape id="_x0000_i1034" type="#_x0000_t75" style="width:48pt;height:18pt" o:ole="">
            <v:imagedata r:id="rId29" o:title=""/>
          </v:shape>
          <o:OLEObject Type="Embed" ProgID="Equation.DSMT4" ShapeID="_x0000_i1034" DrawAspect="Content" ObjectID="_1569921705" r:id="rId30"/>
        </w:object>
      </w:r>
      <w:r w:rsidRPr="005609E1">
        <w:rPr>
          <w:rFonts w:ascii="Times New Roman" w:hAnsi="Times New Roman"/>
          <w:sz w:val="24"/>
          <w:szCs w:val="24"/>
        </w:rPr>
        <w:t xml:space="preserve"> для построения графиков функций </w:t>
      </w:r>
      <w:r w:rsidRPr="005609E1">
        <w:rPr>
          <w:rFonts w:ascii="Times New Roman" w:hAnsi="Times New Roman"/>
          <w:position w:val="-12"/>
          <w:sz w:val="24"/>
          <w:szCs w:val="24"/>
        </w:rPr>
        <w:object w:dxaOrig="1780" w:dyaOrig="380">
          <v:shape id="_x0000_i1035" type="#_x0000_t75" style="width:87.75pt;height:18pt" o:ole="">
            <v:imagedata r:id="rId25" o:title=""/>
          </v:shape>
          <o:OLEObject Type="Embed" ProgID="Equation.DSMT4" ShapeID="_x0000_i1035" DrawAspect="Content" ObjectID="_1569921706" r:id="rId31"/>
        </w:object>
      </w:r>
      <w:r w:rsidRPr="005609E1">
        <w:rPr>
          <w:rFonts w:ascii="Times New Roman" w:hAnsi="Times New Roman"/>
          <w:sz w:val="24"/>
          <w:szCs w:val="24"/>
        </w:rPr>
        <w:t xml:space="preserve">; </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анализировать свойства функций и вид графика в зависимости от параметров;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исследовать последовательности, заданные рекуррентно;</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решать комбинированные задачи на арифметическую и геометрическую прогрессии.</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использовать графики зависимостей для исследования реальных процессов и явлений;</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rPr>
      </w:pPr>
      <w:r w:rsidRPr="005609E1">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6273FC" w:rsidRPr="005609E1" w:rsidRDefault="006273FC" w:rsidP="005609E1">
      <w:pPr>
        <w:rPr>
          <w:b/>
          <w:sz w:val="24"/>
          <w:szCs w:val="24"/>
        </w:rPr>
      </w:pPr>
      <w:r w:rsidRPr="005609E1">
        <w:rPr>
          <w:b/>
          <w:sz w:val="24"/>
          <w:szCs w:val="24"/>
        </w:rPr>
        <w:t xml:space="preserve">Статистика и теория вероятностей </w:t>
      </w:r>
    </w:p>
    <w:p w:rsidR="006273FC" w:rsidRPr="005609E1" w:rsidRDefault="006273FC" w:rsidP="00773DDC">
      <w:pPr>
        <w:pStyle w:val="a8"/>
        <w:numPr>
          <w:ilvl w:val="0"/>
          <w:numId w:val="69"/>
        </w:numPr>
        <w:tabs>
          <w:tab w:val="left" w:pos="1134"/>
        </w:tabs>
        <w:ind w:left="0" w:firstLine="709"/>
        <w:contextualSpacing w:val="0"/>
        <w:jc w:val="both"/>
        <w:rPr>
          <w:rFonts w:ascii="Times New Roman" w:hAnsi="Times New Roman"/>
        </w:rPr>
      </w:pPr>
      <w:r w:rsidRPr="005609E1">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6273FC" w:rsidRPr="005609E1" w:rsidRDefault="006273FC" w:rsidP="00773DDC">
      <w:pPr>
        <w:pStyle w:val="a8"/>
        <w:numPr>
          <w:ilvl w:val="0"/>
          <w:numId w:val="69"/>
        </w:numPr>
        <w:tabs>
          <w:tab w:val="left" w:pos="1134"/>
        </w:tabs>
        <w:ind w:left="0" w:firstLine="709"/>
        <w:contextualSpacing w:val="0"/>
        <w:jc w:val="both"/>
        <w:rPr>
          <w:rFonts w:ascii="Times New Roman" w:hAnsi="Times New Roman"/>
        </w:rPr>
      </w:pPr>
      <w:r w:rsidRPr="005609E1">
        <w:rPr>
          <w:rFonts w:ascii="Times New Roman" w:hAnsi="Times New Roman"/>
        </w:rPr>
        <w:t>выбирать наиболее удобный способ представления информации, адекватный её свойствам и целям анализа;</w:t>
      </w:r>
    </w:p>
    <w:p w:rsidR="006273FC" w:rsidRPr="005609E1" w:rsidRDefault="006273FC" w:rsidP="00773DDC">
      <w:pPr>
        <w:pStyle w:val="a8"/>
        <w:numPr>
          <w:ilvl w:val="0"/>
          <w:numId w:val="69"/>
        </w:numPr>
        <w:tabs>
          <w:tab w:val="left" w:pos="1134"/>
        </w:tabs>
        <w:ind w:left="0" w:firstLine="709"/>
        <w:contextualSpacing w:val="0"/>
        <w:jc w:val="both"/>
        <w:rPr>
          <w:rFonts w:ascii="Times New Roman" w:hAnsi="Times New Roman"/>
        </w:rPr>
      </w:pPr>
      <w:r w:rsidRPr="005609E1">
        <w:rPr>
          <w:rFonts w:ascii="Times New Roman" w:hAnsi="Times New Roman"/>
        </w:rPr>
        <w:t>вычислять числовые характеристики выборки;</w:t>
      </w:r>
    </w:p>
    <w:p w:rsidR="006273FC" w:rsidRPr="005609E1" w:rsidRDefault="006273FC" w:rsidP="00773DDC">
      <w:pPr>
        <w:pStyle w:val="a8"/>
        <w:numPr>
          <w:ilvl w:val="0"/>
          <w:numId w:val="69"/>
        </w:numPr>
        <w:tabs>
          <w:tab w:val="left" w:pos="1134"/>
        </w:tabs>
        <w:ind w:left="0" w:firstLine="709"/>
        <w:contextualSpacing w:val="0"/>
        <w:jc w:val="both"/>
        <w:rPr>
          <w:rFonts w:ascii="Times New Roman" w:hAnsi="Times New Roman"/>
        </w:rPr>
      </w:pPr>
      <w:r w:rsidRPr="005609E1">
        <w:rPr>
          <w:rFonts w:ascii="Times New Roman" w:hAnsi="Times New Roman"/>
        </w:rPr>
        <w:t>свободно оперировать понятиями: факториал числа, перестановки, сочетания и размещения, треугольник Паскаля;</w:t>
      </w:r>
    </w:p>
    <w:p w:rsidR="006273FC" w:rsidRPr="005609E1" w:rsidRDefault="006273FC" w:rsidP="00773DDC">
      <w:pPr>
        <w:pStyle w:val="a8"/>
        <w:numPr>
          <w:ilvl w:val="0"/>
          <w:numId w:val="69"/>
        </w:numPr>
        <w:tabs>
          <w:tab w:val="left" w:pos="1134"/>
        </w:tabs>
        <w:ind w:left="0" w:firstLine="709"/>
        <w:contextualSpacing w:val="0"/>
        <w:jc w:val="both"/>
        <w:rPr>
          <w:rFonts w:ascii="Times New Roman" w:hAnsi="Times New Roman"/>
        </w:rPr>
      </w:pPr>
      <w:r w:rsidRPr="005609E1">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6273FC" w:rsidRPr="005609E1" w:rsidRDefault="006273FC" w:rsidP="00773DDC">
      <w:pPr>
        <w:pStyle w:val="a8"/>
        <w:numPr>
          <w:ilvl w:val="0"/>
          <w:numId w:val="69"/>
        </w:numPr>
        <w:tabs>
          <w:tab w:val="left" w:pos="1134"/>
        </w:tabs>
        <w:ind w:left="0" w:firstLine="709"/>
        <w:contextualSpacing w:val="0"/>
        <w:jc w:val="both"/>
        <w:rPr>
          <w:rFonts w:ascii="Times New Roman" w:hAnsi="Times New Roman"/>
        </w:rPr>
      </w:pPr>
      <w:r w:rsidRPr="005609E1">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6273FC" w:rsidRPr="005609E1" w:rsidRDefault="006273FC" w:rsidP="00773DDC">
      <w:pPr>
        <w:pStyle w:val="a8"/>
        <w:numPr>
          <w:ilvl w:val="0"/>
          <w:numId w:val="69"/>
        </w:numPr>
        <w:tabs>
          <w:tab w:val="left" w:pos="1134"/>
        </w:tabs>
        <w:ind w:left="0" w:firstLine="709"/>
        <w:contextualSpacing w:val="0"/>
        <w:jc w:val="both"/>
        <w:rPr>
          <w:rFonts w:ascii="Times New Roman" w:hAnsi="Times New Roman"/>
        </w:rPr>
      </w:pPr>
      <w:r w:rsidRPr="005609E1">
        <w:rPr>
          <w:rFonts w:ascii="Times New Roman" w:hAnsi="Times New Roman"/>
        </w:rPr>
        <w:t>знать примеры случайных величин, и вычислять их статистические характеристики;</w:t>
      </w:r>
    </w:p>
    <w:p w:rsidR="006273FC" w:rsidRPr="005609E1" w:rsidRDefault="006273FC" w:rsidP="00773DDC">
      <w:pPr>
        <w:pStyle w:val="a"/>
        <w:numPr>
          <w:ilvl w:val="0"/>
          <w:numId w:val="69"/>
        </w:numPr>
        <w:tabs>
          <w:tab w:val="left" w:pos="1134"/>
        </w:tabs>
        <w:ind w:left="0" w:firstLine="709"/>
        <w:rPr>
          <w:rFonts w:ascii="Times New Roman" w:hAnsi="Times New Roman"/>
          <w:sz w:val="24"/>
          <w:szCs w:val="24"/>
        </w:rPr>
      </w:pPr>
      <w:r w:rsidRPr="005609E1">
        <w:rPr>
          <w:rFonts w:ascii="Times New Roman" w:hAnsi="Times New Roman"/>
          <w:sz w:val="24"/>
          <w:szCs w:val="24"/>
        </w:rPr>
        <w:t>использовать формулы комбинаторики при решении комбинаторных задач;</w:t>
      </w:r>
    </w:p>
    <w:p w:rsidR="006273FC" w:rsidRPr="005609E1" w:rsidRDefault="006273FC" w:rsidP="00773DDC">
      <w:pPr>
        <w:pStyle w:val="a"/>
        <w:numPr>
          <w:ilvl w:val="0"/>
          <w:numId w:val="69"/>
        </w:numPr>
        <w:tabs>
          <w:tab w:val="left" w:pos="1134"/>
        </w:tabs>
        <w:ind w:left="0" w:firstLine="709"/>
        <w:rPr>
          <w:rFonts w:ascii="Times New Roman" w:hAnsi="Times New Roman"/>
          <w:sz w:val="24"/>
          <w:szCs w:val="24"/>
        </w:rPr>
      </w:pPr>
      <w:r w:rsidRPr="005609E1">
        <w:rPr>
          <w:rFonts w:ascii="Times New Roman" w:hAnsi="Times New Roman"/>
          <w:sz w:val="24"/>
          <w:szCs w:val="24"/>
        </w:rPr>
        <w:t>решать задачи на вычисление вероятности в том числе с использованием формул.</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69"/>
        </w:numPr>
        <w:tabs>
          <w:tab w:val="left" w:pos="1134"/>
        </w:tabs>
        <w:ind w:left="0" w:firstLine="709"/>
        <w:rPr>
          <w:rFonts w:ascii="Times New Roman" w:hAnsi="Times New Roman"/>
          <w:sz w:val="24"/>
          <w:szCs w:val="24"/>
        </w:rPr>
      </w:pPr>
      <w:r w:rsidRPr="005609E1">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6273FC" w:rsidRPr="005609E1" w:rsidRDefault="006273FC" w:rsidP="00773DDC">
      <w:pPr>
        <w:pStyle w:val="a"/>
        <w:numPr>
          <w:ilvl w:val="0"/>
          <w:numId w:val="69"/>
        </w:numPr>
        <w:tabs>
          <w:tab w:val="left" w:pos="1134"/>
        </w:tabs>
        <w:ind w:left="0" w:firstLine="709"/>
        <w:rPr>
          <w:rFonts w:ascii="Times New Roman" w:hAnsi="Times New Roman"/>
          <w:sz w:val="24"/>
          <w:szCs w:val="24"/>
        </w:rPr>
      </w:pPr>
      <w:r w:rsidRPr="005609E1">
        <w:rPr>
          <w:rFonts w:ascii="Times New Roman" w:hAnsi="Times New Roman"/>
          <w:sz w:val="24"/>
          <w:szCs w:val="24"/>
        </w:rPr>
        <w:t xml:space="preserve">анализировать и сравнивать статистические характеристики выборок, </w:t>
      </w:r>
      <w:r w:rsidRPr="005609E1">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5609E1">
        <w:rPr>
          <w:rFonts w:ascii="Times New Roman" w:hAnsi="Times New Roman"/>
          <w:sz w:val="24"/>
          <w:szCs w:val="24"/>
        </w:rPr>
        <w:t>;</w:t>
      </w:r>
    </w:p>
    <w:p w:rsidR="006273FC" w:rsidRPr="005609E1" w:rsidRDefault="006273FC" w:rsidP="00773DDC">
      <w:pPr>
        <w:pStyle w:val="a"/>
        <w:numPr>
          <w:ilvl w:val="0"/>
          <w:numId w:val="69"/>
        </w:numPr>
        <w:tabs>
          <w:tab w:val="left" w:pos="1134"/>
        </w:tabs>
        <w:ind w:left="0" w:firstLine="709"/>
        <w:rPr>
          <w:rFonts w:ascii="Times New Roman" w:hAnsi="Times New Roman"/>
          <w:sz w:val="24"/>
          <w:szCs w:val="24"/>
        </w:rPr>
      </w:pPr>
      <w:r w:rsidRPr="005609E1">
        <w:rPr>
          <w:rFonts w:ascii="Times New Roman" w:hAnsi="Times New Roman"/>
          <w:sz w:val="24"/>
          <w:szCs w:val="24"/>
        </w:rPr>
        <w:t>оценивать вероятность реальных событий и явлений в различных ситуациях.</w:t>
      </w:r>
    </w:p>
    <w:p w:rsidR="006273FC" w:rsidRPr="005609E1" w:rsidRDefault="006273FC" w:rsidP="005609E1">
      <w:pPr>
        <w:rPr>
          <w:b/>
          <w:bCs/>
          <w:sz w:val="24"/>
          <w:szCs w:val="24"/>
        </w:rPr>
      </w:pPr>
      <w:r w:rsidRPr="005609E1">
        <w:rPr>
          <w:b/>
          <w:bCs/>
          <w:sz w:val="24"/>
          <w:szCs w:val="24"/>
        </w:rPr>
        <w:t>Текстовые задачи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lastRenderedPageBreak/>
        <w:t>Решать простые и сложные задачи, а также задачи повышенной трудности и выделять их математическую основу;</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распознавать разные виды и типы задач;</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моделировать рассуждения при поиске решения задач с помощью граф-схемы;</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выделять этапы решения задачи и содержание каждого этапа;</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анализировать затруднения при решении задач;</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решать разнообразные задачи «на части»;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6273FC" w:rsidRPr="005609E1" w:rsidRDefault="006273FC" w:rsidP="00773DDC">
      <w:pPr>
        <w:numPr>
          <w:ilvl w:val="0"/>
          <w:numId w:val="66"/>
        </w:numPr>
        <w:tabs>
          <w:tab w:val="left" w:pos="1134"/>
        </w:tabs>
        <w:ind w:left="0" w:firstLine="709"/>
        <w:jc w:val="both"/>
        <w:rPr>
          <w:sz w:val="24"/>
          <w:szCs w:val="24"/>
        </w:rPr>
      </w:pPr>
      <w:r w:rsidRPr="005609E1">
        <w:rPr>
          <w:sz w:val="24"/>
          <w:szCs w:val="24"/>
        </w:rPr>
        <w:t xml:space="preserve"> решать задачи на проценты, в том числе, сложные проценты с обоснованием, используя разные способы;</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решать несложные задачи по математической статистике;</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решать задачи на движение по реке, рассматривая разные системы отсчёта;</w:t>
      </w:r>
    </w:p>
    <w:p w:rsidR="006273FC" w:rsidRPr="005609E1" w:rsidRDefault="006273FC" w:rsidP="00773DDC">
      <w:pPr>
        <w:pStyle w:val="a"/>
        <w:numPr>
          <w:ilvl w:val="0"/>
          <w:numId w:val="66"/>
        </w:numPr>
        <w:tabs>
          <w:tab w:val="left" w:pos="1134"/>
        </w:tabs>
        <w:ind w:left="0" w:firstLine="709"/>
        <w:rPr>
          <w:rFonts w:ascii="Times New Roman" w:hAnsi="Times New Roman"/>
          <w:sz w:val="24"/>
          <w:szCs w:val="24"/>
          <w:lang w:eastAsia="en-US"/>
        </w:rPr>
      </w:pPr>
      <w:r w:rsidRPr="005609E1">
        <w:rPr>
          <w:rFonts w:ascii="Times New Roman" w:hAnsi="Times New Roman"/>
          <w:sz w:val="24"/>
          <w:szCs w:val="24"/>
          <w:lang w:eastAsia="en-US"/>
        </w:rPr>
        <w:t>конструировать задачные ситуации, приближенные к реальной действительности.</w:t>
      </w:r>
    </w:p>
    <w:p w:rsidR="006273FC" w:rsidRPr="005609E1" w:rsidRDefault="006273FC" w:rsidP="005609E1">
      <w:pPr>
        <w:rPr>
          <w:b/>
          <w:sz w:val="24"/>
          <w:szCs w:val="24"/>
        </w:rPr>
      </w:pPr>
      <w:r w:rsidRPr="005609E1">
        <w:rPr>
          <w:b/>
          <w:sz w:val="24"/>
          <w:szCs w:val="24"/>
        </w:rPr>
        <w:t>Геометрические фигуры</w:t>
      </w:r>
    </w:p>
    <w:p w:rsidR="006273FC" w:rsidRPr="005609E1" w:rsidRDefault="006273FC" w:rsidP="00773DDC">
      <w:pPr>
        <w:pStyle w:val="a"/>
        <w:numPr>
          <w:ilvl w:val="0"/>
          <w:numId w:val="82"/>
        </w:numPr>
        <w:tabs>
          <w:tab w:val="left" w:pos="1134"/>
        </w:tabs>
        <w:ind w:left="0" w:firstLine="709"/>
        <w:rPr>
          <w:rFonts w:ascii="Times New Roman" w:hAnsi="Times New Roman"/>
          <w:sz w:val="24"/>
          <w:szCs w:val="24"/>
        </w:rPr>
      </w:pPr>
      <w:r w:rsidRPr="005609E1">
        <w:rPr>
          <w:rFonts w:ascii="Times New Roman" w:hAnsi="Times New Roman"/>
          <w:sz w:val="24"/>
          <w:szCs w:val="24"/>
        </w:rPr>
        <w:lastRenderedPageBreak/>
        <w:t>Свободно оперировать геометрическими понятиями при решении задач и проведении математических рассуждений;</w:t>
      </w:r>
    </w:p>
    <w:p w:rsidR="006273FC" w:rsidRPr="005609E1" w:rsidRDefault="006273FC" w:rsidP="00773DDC">
      <w:pPr>
        <w:pStyle w:val="a"/>
        <w:numPr>
          <w:ilvl w:val="0"/>
          <w:numId w:val="82"/>
        </w:numPr>
        <w:tabs>
          <w:tab w:val="left" w:pos="1134"/>
        </w:tabs>
        <w:ind w:left="0" w:firstLine="709"/>
        <w:rPr>
          <w:rFonts w:ascii="Times New Roman" w:hAnsi="Times New Roman"/>
          <w:sz w:val="24"/>
          <w:szCs w:val="24"/>
        </w:rPr>
      </w:pPr>
      <w:r w:rsidRPr="005609E1">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6273FC" w:rsidRPr="005609E1" w:rsidRDefault="006273FC" w:rsidP="00773DDC">
      <w:pPr>
        <w:pStyle w:val="a8"/>
        <w:numPr>
          <w:ilvl w:val="0"/>
          <w:numId w:val="82"/>
        </w:numPr>
        <w:tabs>
          <w:tab w:val="left" w:pos="1134"/>
        </w:tabs>
        <w:ind w:left="0" w:firstLine="709"/>
        <w:contextualSpacing w:val="0"/>
        <w:jc w:val="both"/>
        <w:rPr>
          <w:rFonts w:ascii="Times New Roman" w:hAnsi="Times New Roman"/>
        </w:rPr>
      </w:pPr>
      <w:r w:rsidRPr="005609E1">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6273FC" w:rsidRPr="005609E1" w:rsidRDefault="006273FC" w:rsidP="00773DDC">
      <w:pPr>
        <w:pStyle w:val="a8"/>
        <w:numPr>
          <w:ilvl w:val="0"/>
          <w:numId w:val="82"/>
        </w:numPr>
        <w:tabs>
          <w:tab w:val="left" w:pos="1134"/>
        </w:tabs>
        <w:ind w:left="0" w:firstLine="709"/>
        <w:contextualSpacing w:val="0"/>
        <w:jc w:val="both"/>
        <w:rPr>
          <w:rFonts w:ascii="Times New Roman" w:hAnsi="Times New Roman"/>
        </w:rPr>
      </w:pPr>
      <w:r w:rsidRPr="005609E1">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6273FC" w:rsidRPr="005609E1" w:rsidRDefault="006273FC" w:rsidP="00773DDC">
      <w:pPr>
        <w:pStyle w:val="a8"/>
        <w:numPr>
          <w:ilvl w:val="0"/>
          <w:numId w:val="82"/>
        </w:numPr>
        <w:tabs>
          <w:tab w:val="left" w:pos="1134"/>
        </w:tabs>
        <w:ind w:left="0" w:firstLine="709"/>
        <w:jc w:val="both"/>
        <w:rPr>
          <w:rFonts w:ascii="Times New Roman" w:hAnsi="Times New Roman"/>
        </w:rPr>
      </w:pPr>
      <w:r w:rsidRPr="005609E1">
        <w:rPr>
          <w:rFonts w:ascii="Times New Roman" w:hAnsi="Times New Roman"/>
        </w:rPr>
        <w:t>формулировать и доказывать геометрические утверждения.</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
        <w:numPr>
          <w:ilvl w:val="0"/>
          <w:numId w:val="82"/>
        </w:numPr>
        <w:tabs>
          <w:tab w:val="left" w:pos="1134"/>
        </w:tabs>
        <w:ind w:left="0" w:firstLine="709"/>
        <w:rPr>
          <w:rFonts w:ascii="Times New Roman" w:hAnsi="Times New Roman"/>
          <w:sz w:val="24"/>
          <w:szCs w:val="24"/>
        </w:rPr>
      </w:pPr>
      <w:r w:rsidRPr="005609E1">
        <w:rPr>
          <w:rFonts w:ascii="Times New Roman" w:hAnsi="Times New Roman"/>
          <w:sz w:val="24"/>
          <w:szCs w:val="24"/>
        </w:rPr>
        <w:t xml:space="preserve">составлять с использованием свойств геометрических фигур математические модели </w:t>
      </w:r>
      <w:r w:rsidRPr="005609E1">
        <w:rPr>
          <w:rStyle w:val="dash041e0431044b0447043d044b0439char1"/>
        </w:rPr>
        <w:t>для решения задач практического характера и задач из смежных дисциплин</w:t>
      </w:r>
      <w:r w:rsidRPr="005609E1">
        <w:rPr>
          <w:rFonts w:ascii="Times New Roman" w:hAnsi="Times New Roman"/>
          <w:sz w:val="24"/>
          <w:szCs w:val="24"/>
        </w:rPr>
        <w:t>, исследовать полученные модели и интерпретировать результат.</w:t>
      </w:r>
    </w:p>
    <w:p w:rsidR="00D11451" w:rsidRDefault="00D11451" w:rsidP="005609E1">
      <w:pPr>
        <w:rPr>
          <w:b/>
          <w:bCs/>
          <w:sz w:val="24"/>
          <w:szCs w:val="24"/>
        </w:rPr>
      </w:pPr>
    </w:p>
    <w:p w:rsidR="006273FC" w:rsidRPr="005609E1" w:rsidRDefault="006273FC" w:rsidP="005609E1">
      <w:pPr>
        <w:rPr>
          <w:b/>
          <w:bCs/>
          <w:sz w:val="24"/>
          <w:szCs w:val="24"/>
        </w:rPr>
      </w:pPr>
      <w:r w:rsidRPr="005609E1">
        <w:rPr>
          <w:b/>
          <w:bCs/>
          <w:sz w:val="24"/>
          <w:szCs w:val="24"/>
        </w:rPr>
        <w:t>Отношения</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Владеть понятием отношения как метапредметным;</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использовать свойства подобия и равенства фигур при решении задач.</w:t>
      </w:r>
    </w:p>
    <w:p w:rsidR="006273FC" w:rsidRPr="005609E1" w:rsidRDefault="006273FC" w:rsidP="005609E1">
      <w:pPr>
        <w:pStyle w:val="a"/>
        <w:numPr>
          <w:ilvl w:val="0"/>
          <w:numId w:val="0"/>
        </w:numPr>
        <w:tabs>
          <w:tab w:val="left" w:pos="1134"/>
        </w:tabs>
        <w:rPr>
          <w:rFonts w:ascii="Times New Roman" w:hAnsi="Times New Roman"/>
          <w:b/>
          <w:sz w:val="24"/>
          <w:szCs w:val="24"/>
        </w:rPr>
      </w:pPr>
      <w:r w:rsidRPr="005609E1">
        <w:rPr>
          <w:rFonts w:ascii="Times New Roman" w:hAnsi="Times New Roman"/>
          <w:b/>
          <w:sz w:val="24"/>
          <w:szCs w:val="24"/>
        </w:rPr>
        <w:t xml:space="preserve">В повседневной жизни и при изучении других предметов: </w:t>
      </w:r>
    </w:p>
    <w:p w:rsidR="006273FC" w:rsidRPr="005609E1" w:rsidRDefault="006273FC" w:rsidP="00773DDC">
      <w:pPr>
        <w:pStyle w:val="a8"/>
        <w:numPr>
          <w:ilvl w:val="0"/>
          <w:numId w:val="67"/>
        </w:numPr>
        <w:tabs>
          <w:tab w:val="left" w:pos="1134"/>
        </w:tabs>
        <w:ind w:left="0" w:firstLine="709"/>
        <w:jc w:val="both"/>
        <w:rPr>
          <w:rFonts w:ascii="Times New Roman" w:hAnsi="Times New Roman"/>
        </w:rPr>
      </w:pPr>
      <w:r w:rsidRPr="005609E1">
        <w:rPr>
          <w:rFonts w:ascii="Times New Roman" w:hAnsi="Times New Roman"/>
        </w:rPr>
        <w:t>использовать отношения для построения и исследования математических моделей объектов реальной жизни.</w:t>
      </w:r>
    </w:p>
    <w:p w:rsidR="006273FC" w:rsidRPr="005609E1" w:rsidRDefault="006273FC" w:rsidP="005609E1">
      <w:pPr>
        <w:rPr>
          <w:b/>
          <w:sz w:val="24"/>
          <w:szCs w:val="24"/>
        </w:rPr>
      </w:pPr>
      <w:r w:rsidRPr="005609E1">
        <w:rPr>
          <w:b/>
          <w:sz w:val="24"/>
          <w:szCs w:val="24"/>
        </w:rPr>
        <w:t>Измерения и вычисления</w:t>
      </w:r>
    </w:p>
    <w:p w:rsidR="006273FC" w:rsidRPr="005609E1" w:rsidRDefault="006273FC" w:rsidP="00773DDC">
      <w:pPr>
        <w:pStyle w:val="a8"/>
        <w:numPr>
          <w:ilvl w:val="0"/>
          <w:numId w:val="66"/>
        </w:numPr>
        <w:tabs>
          <w:tab w:val="left" w:pos="1134"/>
        </w:tabs>
        <w:ind w:left="0" w:firstLine="709"/>
        <w:jc w:val="both"/>
        <w:rPr>
          <w:rFonts w:ascii="Times New Roman" w:hAnsi="Times New Roman"/>
        </w:rPr>
      </w:pPr>
      <w:r w:rsidRPr="005609E1">
        <w:rPr>
          <w:rFonts w:ascii="Times New Roman" w:hAnsi="Times New Roman"/>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6273FC" w:rsidRPr="005609E1" w:rsidRDefault="006273FC" w:rsidP="00773DDC">
      <w:pPr>
        <w:pStyle w:val="a8"/>
        <w:numPr>
          <w:ilvl w:val="0"/>
          <w:numId w:val="66"/>
        </w:numPr>
        <w:tabs>
          <w:tab w:val="left" w:pos="1134"/>
        </w:tabs>
        <w:ind w:left="0" w:firstLine="709"/>
        <w:jc w:val="both"/>
        <w:rPr>
          <w:rFonts w:ascii="Times New Roman" w:hAnsi="Times New Roman"/>
        </w:rPr>
      </w:pPr>
      <w:r w:rsidRPr="005609E1">
        <w:rPr>
          <w:rFonts w:ascii="Times New Roman" w:hAnsi="Times New Roman"/>
        </w:rPr>
        <w:t>самостоятельно формулировать гипотезы и проверять их достоверность.</w:t>
      </w:r>
    </w:p>
    <w:p w:rsidR="006273FC" w:rsidRPr="005609E1" w:rsidRDefault="006273FC" w:rsidP="005609E1">
      <w:pPr>
        <w:tabs>
          <w:tab w:val="left" w:pos="1134"/>
        </w:tabs>
        <w:rPr>
          <w:b/>
          <w:sz w:val="24"/>
          <w:szCs w:val="24"/>
        </w:rPr>
      </w:pPr>
      <w:r w:rsidRPr="005609E1">
        <w:rPr>
          <w:b/>
          <w:sz w:val="24"/>
          <w:szCs w:val="24"/>
        </w:rPr>
        <w:t>В повседневной жизни и при изучении других предметов:</w:t>
      </w:r>
    </w:p>
    <w:p w:rsidR="006273FC" w:rsidRPr="005609E1" w:rsidRDefault="006273FC" w:rsidP="00773DDC">
      <w:pPr>
        <w:pStyle w:val="a8"/>
        <w:numPr>
          <w:ilvl w:val="0"/>
          <w:numId w:val="66"/>
        </w:numPr>
        <w:tabs>
          <w:tab w:val="left" w:pos="1134"/>
        </w:tabs>
        <w:ind w:left="0" w:firstLine="709"/>
        <w:jc w:val="both"/>
        <w:rPr>
          <w:rFonts w:ascii="Times New Roman" w:hAnsi="Times New Roman"/>
        </w:rPr>
      </w:pPr>
      <w:r w:rsidRPr="005609E1">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p>
    <w:p w:rsidR="006273FC" w:rsidRPr="005609E1" w:rsidRDefault="006273FC" w:rsidP="005609E1">
      <w:pPr>
        <w:rPr>
          <w:b/>
          <w:sz w:val="24"/>
          <w:szCs w:val="24"/>
        </w:rPr>
      </w:pPr>
      <w:r w:rsidRPr="005609E1">
        <w:rPr>
          <w:b/>
          <w:sz w:val="24"/>
          <w:szCs w:val="24"/>
        </w:rPr>
        <w:t>Геометрические построения</w:t>
      </w:r>
    </w:p>
    <w:p w:rsidR="006273FC" w:rsidRPr="005609E1" w:rsidRDefault="006273FC" w:rsidP="00773DDC">
      <w:pPr>
        <w:pStyle w:val="a"/>
        <w:numPr>
          <w:ilvl w:val="0"/>
          <w:numId w:val="67"/>
        </w:numPr>
        <w:tabs>
          <w:tab w:val="left" w:pos="1134"/>
        </w:tabs>
        <w:ind w:left="0" w:firstLine="709"/>
        <w:rPr>
          <w:rFonts w:ascii="Times New Roman" w:hAnsi="Times New Roman"/>
          <w:sz w:val="24"/>
          <w:szCs w:val="24"/>
        </w:rPr>
      </w:pPr>
      <w:r w:rsidRPr="005609E1">
        <w:rPr>
          <w:rFonts w:ascii="Times New Roman" w:hAnsi="Times New Roman"/>
          <w:sz w:val="24"/>
          <w:szCs w:val="24"/>
        </w:rPr>
        <w:t xml:space="preserve">Оперировать понятием набора элементов, определяющих геометрическую фигуру, </w:t>
      </w:r>
    </w:p>
    <w:p w:rsidR="006273FC" w:rsidRPr="005609E1" w:rsidRDefault="006273FC" w:rsidP="00773DDC">
      <w:pPr>
        <w:pStyle w:val="a"/>
        <w:numPr>
          <w:ilvl w:val="0"/>
          <w:numId w:val="67"/>
        </w:numPr>
        <w:tabs>
          <w:tab w:val="left" w:pos="1134"/>
        </w:tabs>
        <w:ind w:left="0" w:firstLine="709"/>
        <w:rPr>
          <w:rFonts w:ascii="Times New Roman" w:hAnsi="Times New Roman"/>
          <w:sz w:val="24"/>
          <w:szCs w:val="24"/>
        </w:rPr>
      </w:pPr>
      <w:r w:rsidRPr="005609E1">
        <w:rPr>
          <w:rFonts w:ascii="Times New Roman" w:hAnsi="Times New Roman"/>
          <w:sz w:val="24"/>
          <w:szCs w:val="24"/>
        </w:rPr>
        <w:t>владеть набором методов построений циркулем и линейкой;</w:t>
      </w:r>
    </w:p>
    <w:p w:rsidR="006273FC" w:rsidRPr="005609E1" w:rsidRDefault="006273FC" w:rsidP="00773DDC">
      <w:pPr>
        <w:pStyle w:val="a"/>
        <w:numPr>
          <w:ilvl w:val="0"/>
          <w:numId w:val="67"/>
        </w:numPr>
        <w:tabs>
          <w:tab w:val="left" w:pos="1134"/>
        </w:tabs>
        <w:ind w:left="0" w:firstLine="709"/>
        <w:rPr>
          <w:rFonts w:ascii="Times New Roman" w:hAnsi="Times New Roman"/>
          <w:sz w:val="24"/>
          <w:szCs w:val="24"/>
        </w:rPr>
      </w:pPr>
      <w:r w:rsidRPr="005609E1">
        <w:rPr>
          <w:rFonts w:ascii="Times New Roman" w:hAnsi="Times New Roman"/>
          <w:sz w:val="24"/>
          <w:szCs w:val="24"/>
        </w:rPr>
        <w:t>проводить анализ и реализовывать этапы решения задач на построение.</w:t>
      </w:r>
    </w:p>
    <w:p w:rsidR="006273FC" w:rsidRPr="005609E1" w:rsidRDefault="006273FC" w:rsidP="005609E1">
      <w:pPr>
        <w:pStyle w:val="a"/>
        <w:numPr>
          <w:ilvl w:val="0"/>
          <w:numId w:val="0"/>
        </w:numPr>
        <w:tabs>
          <w:tab w:val="left" w:pos="1134"/>
        </w:tabs>
        <w:rPr>
          <w:rFonts w:ascii="Times New Roman" w:hAnsi="Times New Roman"/>
          <w:b/>
          <w:sz w:val="24"/>
          <w:szCs w:val="24"/>
        </w:rPr>
      </w:pPr>
      <w:r w:rsidRPr="005609E1">
        <w:rPr>
          <w:rFonts w:ascii="Times New Roman" w:hAnsi="Times New Roman"/>
          <w:b/>
          <w:sz w:val="24"/>
          <w:szCs w:val="24"/>
        </w:rPr>
        <w:t>В повседневной жизни и при изучении других предметов:</w:t>
      </w:r>
    </w:p>
    <w:p w:rsidR="006273FC" w:rsidRPr="005609E1" w:rsidRDefault="006273FC" w:rsidP="00773DDC">
      <w:pPr>
        <w:pStyle w:val="a"/>
        <w:numPr>
          <w:ilvl w:val="0"/>
          <w:numId w:val="67"/>
        </w:numPr>
        <w:tabs>
          <w:tab w:val="left" w:pos="1134"/>
        </w:tabs>
        <w:ind w:left="0" w:firstLine="709"/>
        <w:rPr>
          <w:rFonts w:ascii="Times New Roman" w:hAnsi="Times New Roman"/>
          <w:sz w:val="24"/>
          <w:szCs w:val="24"/>
        </w:rPr>
      </w:pPr>
      <w:r w:rsidRPr="005609E1">
        <w:rPr>
          <w:rFonts w:ascii="Times New Roman" w:hAnsi="Times New Roman"/>
          <w:sz w:val="24"/>
          <w:szCs w:val="24"/>
        </w:rPr>
        <w:t>выполнять построения на местности;</w:t>
      </w:r>
    </w:p>
    <w:p w:rsidR="006273FC" w:rsidRPr="005609E1" w:rsidRDefault="006273FC" w:rsidP="00773DDC">
      <w:pPr>
        <w:pStyle w:val="a"/>
        <w:numPr>
          <w:ilvl w:val="0"/>
          <w:numId w:val="67"/>
        </w:numPr>
        <w:tabs>
          <w:tab w:val="left" w:pos="1134"/>
        </w:tabs>
        <w:ind w:left="0" w:firstLine="709"/>
        <w:rPr>
          <w:rFonts w:ascii="Times New Roman" w:hAnsi="Times New Roman"/>
          <w:sz w:val="24"/>
          <w:szCs w:val="24"/>
        </w:rPr>
      </w:pPr>
      <w:r w:rsidRPr="005609E1">
        <w:rPr>
          <w:rFonts w:ascii="Times New Roman" w:hAnsi="Times New Roman"/>
          <w:sz w:val="24"/>
          <w:szCs w:val="24"/>
        </w:rPr>
        <w:t>оценивать размеры реальных объектов окружающего мира.</w:t>
      </w:r>
    </w:p>
    <w:p w:rsidR="006273FC" w:rsidRPr="005609E1" w:rsidRDefault="006273FC" w:rsidP="005609E1">
      <w:pPr>
        <w:rPr>
          <w:b/>
          <w:sz w:val="24"/>
          <w:szCs w:val="24"/>
        </w:rPr>
      </w:pPr>
      <w:r w:rsidRPr="005609E1">
        <w:rPr>
          <w:b/>
          <w:sz w:val="24"/>
          <w:szCs w:val="24"/>
        </w:rPr>
        <w:t>Преобразования</w:t>
      </w:r>
    </w:p>
    <w:p w:rsidR="006273FC" w:rsidRPr="005609E1" w:rsidRDefault="006273FC" w:rsidP="00773DDC">
      <w:pPr>
        <w:pStyle w:val="a8"/>
        <w:numPr>
          <w:ilvl w:val="0"/>
          <w:numId w:val="72"/>
        </w:numPr>
        <w:tabs>
          <w:tab w:val="left" w:pos="1134"/>
        </w:tabs>
        <w:ind w:left="0" w:firstLine="709"/>
        <w:jc w:val="both"/>
        <w:rPr>
          <w:rFonts w:ascii="Times New Roman" w:hAnsi="Times New Roman"/>
        </w:rPr>
      </w:pPr>
      <w:r w:rsidRPr="005609E1">
        <w:rPr>
          <w:rFonts w:ascii="Times New Roman" w:hAnsi="Times New Roman"/>
        </w:rPr>
        <w:t>Оперировать движениями и преобразованиями как метапредметными понятиями;</w:t>
      </w:r>
    </w:p>
    <w:p w:rsidR="006273FC" w:rsidRPr="005609E1" w:rsidRDefault="006273FC" w:rsidP="00773DDC">
      <w:pPr>
        <w:pStyle w:val="a8"/>
        <w:numPr>
          <w:ilvl w:val="0"/>
          <w:numId w:val="72"/>
        </w:numPr>
        <w:tabs>
          <w:tab w:val="left" w:pos="1134"/>
        </w:tabs>
        <w:ind w:left="0" w:firstLine="709"/>
        <w:jc w:val="both"/>
        <w:rPr>
          <w:rFonts w:ascii="Times New Roman" w:hAnsi="Times New Roman"/>
        </w:rPr>
      </w:pPr>
      <w:r w:rsidRPr="005609E1">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6273FC" w:rsidRPr="005609E1" w:rsidRDefault="006273FC" w:rsidP="00773DDC">
      <w:pPr>
        <w:pStyle w:val="a8"/>
        <w:numPr>
          <w:ilvl w:val="0"/>
          <w:numId w:val="72"/>
        </w:numPr>
        <w:tabs>
          <w:tab w:val="left" w:pos="1134"/>
        </w:tabs>
        <w:ind w:left="0" w:firstLine="709"/>
        <w:jc w:val="both"/>
        <w:rPr>
          <w:rFonts w:ascii="Times New Roman" w:hAnsi="Times New Roman"/>
        </w:rPr>
      </w:pPr>
      <w:r w:rsidRPr="005609E1">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6273FC" w:rsidRPr="005609E1" w:rsidRDefault="006273FC" w:rsidP="00773DDC">
      <w:pPr>
        <w:pStyle w:val="a8"/>
        <w:numPr>
          <w:ilvl w:val="0"/>
          <w:numId w:val="72"/>
        </w:numPr>
        <w:tabs>
          <w:tab w:val="left" w:pos="1134"/>
        </w:tabs>
        <w:ind w:left="0" w:firstLine="709"/>
        <w:jc w:val="both"/>
        <w:rPr>
          <w:rFonts w:ascii="Times New Roman" w:hAnsi="Times New Roman"/>
        </w:rPr>
      </w:pPr>
      <w:r w:rsidRPr="005609E1">
        <w:rPr>
          <w:rFonts w:ascii="Times New Roman" w:hAnsi="Times New Roman"/>
        </w:rPr>
        <w:t>пользоваться свойствами движений и преобразований при решении задач.</w:t>
      </w:r>
    </w:p>
    <w:p w:rsidR="006273FC" w:rsidRPr="005609E1" w:rsidRDefault="006273FC" w:rsidP="005609E1">
      <w:pPr>
        <w:pStyle w:val="a"/>
        <w:numPr>
          <w:ilvl w:val="0"/>
          <w:numId w:val="0"/>
        </w:numPr>
        <w:tabs>
          <w:tab w:val="left" w:pos="1134"/>
        </w:tabs>
        <w:rPr>
          <w:rFonts w:ascii="Times New Roman" w:hAnsi="Times New Roman"/>
          <w:b/>
          <w:sz w:val="24"/>
          <w:szCs w:val="24"/>
        </w:rPr>
      </w:pPr>
      <w:r w:rsidRPr="005609E1">
        <w:rPr>
          <w:rFonts w:ascii="Times New Roman" w:hAnsi="Times New Roman"/>
          <w:b/>
          <w:sz w:val="24"/>
          <w:szCs w:val="24"/>
        </w:rPr>
        <w:t xml:space="preserve">В повседневной жизни и при изучении других предметов: </w:t>
      </w:r>
    </w:p>
    <w:p w:rsidR="006273FC" w:rsidRPr="005609E1" w:rsidRDefault="006273FC" w:rsidP="00773DDC">
      <w:pPr>
        <w:pStyle w:val="a8"/>
        <w:numPr>
          <w:ilvl w:val="0"/>
          <w:numId w:val="72"/>
        </w:numPr>
        <w:tabs>
          <w:tab w:val="left" w:pos="1134"/>
        </w:tabs>
        <w:ind w:left="0" w:firstLine="709"/>
        <w:jc w:val="both"/>
        <w:rPr>
          <w:rFonts w:ascii="Times New Roman" w:hAnsi="Times New Roman"/>
        </w:rPr>
      </w:pPr>
      <w:r w:rsidRPr="005609E1">
        <w:rPr>
          <w:rFonts w:ascii="Times New Roman" w:hAnsi="Times New Roman"/>
        </w:rPr>
        <w:lastRenderedPageBreak/>
        <w:t>применять свойства движений и применять подобие для построений и вычислений.</w:t>
      </w:r>
    </w:p>
    <w:p w:rsidR="006273FC" w:rsidRPr="005609E1" w:rsidRDefault="006273FC" w:rsidP="005609E1">
      <w:pPr>
        <w:rPr>
          <w:b/>
          <w:sz w:val="24"/>
          <w:szCs w:val="24"/>
        </w:rPr>
      </w:pPr>
      <w:r w:rsidRPr="005609E1">
        <w:rPr>
          <w:b/>
          <w:sz w:val="24"/>
          <w:szCs w:val="24"/>
        </w:rPr>
        <w:t>Векторы и координаты на плоскости</w:t>
      </w:r>
    </w:p>
    <w:p w:rsidR="006273FC" w:rsidRPr="005609E1" w:rsidRDefault="006273FC" w:rsidP="00773DDC">
      <w:pPr>
        <w:pStyle w:val="a8"/>
        <w:numPr>
          <w:ilvl w:val="0"/>
          <w:numId w:val="71"/>
        </w:numPr>
        <w:tabs>
          <w:tab w:val="left" w:pos="1134"/>
        </w:tabs>
        <w:ind w:left="0" w:firstLine="709"/>
        <w:jc w:val="both"/>
        <w:rPr>
          <w:rFonts w:ascii="Times New Roman" w:hAnsi="Times New Roman"/>
        </w:rPr>
      </w:pPr>
      <w:r w:rsidRPr="005609E1">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6273FC" w:rsidRPr="005609E1" w:rsidRDefault="006273FC" w:rsidP="00773DDC">
      <w:pPr>
        <w:pStyle w:val="a8"/>
        <w:numPr>
          <w:ilvl w:val="0"/>
          <w:numId w:val="71"/>
        </w:numPr>
        <w:tabs>
          <w:tab w:val="left" w:pos="1134"/>
        </w:tabs>
        <w:ind w:left="0" w:firstLine="709"/>
        <w:jc w:val="both"/>
        <w:rPr>
          <w:rFonts w:ascii="Times New Roman" w:hAnsi="Times New Roman"/>
        </w:rPr>
      </w:pPr>
      <w:r w:rsidRPr="005609E1">
        <w:rPr>
          <w:rFonts w:ascii="Times New Roman" w:hAnsi="Times New Roman"/>
        </w:rPr>
        <w:t>владеть векторным и координатным методом на плоскости для решения задач на вычисление и доказательства;</w:t>
      </w:r>
    </w:p>
    <w:p w:rsidR="006273FC" w:rsidRPr="005609E1" w:rsidRDefault="006273FC" w:rsidP="00773DDC">
      <w:pPr>
        <w:pStyle w:val="a8"/>
        <w:numPr>
          <w:ilvl w:val="0"/>
          <w:numId w:val="71"/>
        </w:numPr>
        <w:tabs>
          <w:tab w:val="left" w:pos="1134"/>
        </w:tabs>
        <w:ind w:left="0" w:firstLine="709"/>
        <w:jc w:val="both"/>
        <w:rPr>
          <w:rFonts w:ascii="Times New Roman" w:hAnsi="Times New Roman"/>
        </w:rPr>
      </w:pPr>
      <w:r w:rsidRPr="005609E1">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6273FC" w:rsidRPr="005609E1" w:rsidRDefault="006273FC" w:rsidP="00773DDC">
      <w:pPr>
        <w:pStyle w:val="a8"/>
        <w:numPr>
          <w:ilvl w:val="0"/>
          <w:numId w:val="71"/>
        </w:numPr>
        <w:tabs>
          <w:tab w:val="left" w:pos="1134"/>
        </w:tabs>
        <w:ind w:left="0" w:firstLine="709"/>
        <w:jc w:val="both"/>
        <w:rPr>
          <w:rFonts w:ascii="Times New Roman" w:hAnsi="Times New Roman"/>
        </w:rPr>
      </w:pPr>
      <w:r w:rsidRPr="005609E1">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6273FC" w:rsidRPr="005609E1" w:rsidRDefault="006273FC" w:rsidP="005609E1">
      <w:pPr>
        <w:pStyle w:val="a"/>
        <w:numPr>
          <w:ilvl w:val="0"/>
          <w:numId w:val="0"/>
        </w:numPr>
        <w:tabs>
          <w:tab w:val="left" w:pos="1134"/>
        </w:tabs>
        <w:rPr>
          <w:rFonts w:ascii="Times New Roman" w:hAnsi="Times New Roman"/>
          <w:b/>
          <w:sz w:val="24"/>
          <w:szCs w:val="24"/>
        </w:rPr>
      </w:pPr>
      <w:r w:rsidRPr="005609E1">
        <w:rPr>
          <w:rFonts w:ascii="Times New Roman" w:hAnsi="Times New Roman"/>
          <w:b/>
          <w:sz w:val="24"/>
          <w:szCs w:val="24"/>
        </w:rPr>
        <w:t xml:space="preserve">В повседневной жизни и при изучении других предметов: </w:t>
      </w:r>
    </w:p>
    <w:p w:rsidR="006273FC" w:rsidRPr="005609E1" w:rsidRDefault="006273FC" w:rsidP="00773DDC">
      <w:pPr>
        <w:pStyle w:val="a8"/>
        <w:numPr>
          <w:ilvl w:val="0"/>
          <w:numId w:val="71"/>
        </w:numPr>
        <w:tabs>
          <w:tab w:val="left" w:pos="1134"/>
        </w:tabs>
        <w:ind w:left="0" w:firstLine="709"/>
        <w:jc w:val="both"/>
        <w:rPr>
          <w:rFonts w:ascii="Times New Roman" w:hAnsi="Times New Roman"/>
        </w:rPr>
      </w:pPr>
      <w:r w:rsidRPr="005609E1">
        <w:rPr>
          <w:rFonts w:ascii="Times New Roman" w:hAnsi="Times New Roman"/>
        </w:rPr>
        <w:t>использовать понятия векторов и координат для решения задач по физике, географии и другим учебным предметам.</w:t>
      </w:r>
    </w:p>
    <w:p w:rsidR="00D11451" w:rsidRDefault="00D11451" w:rsidP="005609E1">
      <w:pPr>
        <w:rPr>
          <w:b/>
          <w:bCs/>
          <w:sz w:val="24"/>
          <w:szCs w:val="24"/>
        </w:rPr>
      </w:pPr>
    </w:p>
    <w:p w:rsidR="006273FC" w:rsidRPr="005609E1" w:rsidRDefault="006273FC" w:rsidP="005609E1">
      <w:pPr>
        <w:rPr>
          <w:b/>
          <w:bCs/>
          <w:sz w:val="24"/>
          <w:szCs w:val="24"/>
        </w:rPr>
      </w:pPr>
      <w:r w:rsidRPr="005609E1">
        <w:rPr>
          <w:b/>
          <w:bCs/>
          <w:sz w:val="24"/>
          <w:szCs w:val="24"/>
        </w:rPr>
        <w:t>История математики</w:t>
      </w:r>
    </w:p>
    <w:p w:rsidR="006273FC" w:rsidRPr="005609E1" w:rsidRDefault="006273FC" w:rsidP="00773DDC">
      <w:pPr>
        <w:pStyle w:val="a8"/>
        <w:numPr>
          <w:ilvl w:val="0"/>
          <w:numId w:val="78"/>
        </w:numPr>
        <w:tabs>
          <w:tab w:val="left" w:pos="1134"/>
        </w:tabs>
        <w:ind w:left="0" w:firstLine="709"/>
        <w:jc w:val="both"/>
        <w:rPr>
          <w:rFonts w:ascii="Times New Roman" w:hAnsi="Times New Roman"/>
        </w:rPr>
      </w:pPr>
      <w:r w:rsidRPr="005609E1">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6273FC" w:rsidRPr="005609E1" w:rsidRDefault="006273FC" w:rsidP="00773DDC">
      <w:pPr>
        <w:pStyle w:val="a"/>
        <w:numPr>
          <w:ilvl w:val="0"/>
          <w:numId w:val="78"/>
        </w:numPr>
        <w:tabs>
          <w:tab w:val="left" w:pos="1134"/>
        </w:tabs>
        <w:ind w:left="0" w:firstLine="709"/>
        <w:rPr>
          <w:rFonts w:ascii="Times New Roman" w:hAnsi="Times New Roman"/>
          <w:sz w:val="24"/>
          <w:szCs w:val="24"/>
        </w:rPr>
      </w:pPr>
      <w:r w:rsidRPr="005609E1">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6273FC" w:rsidRPr="005609E1" w:rsidRDefault="006273FC" w:rsidP="005609E1">
      <w:pPr>
        <w:rPr>
          <w:b/>
          <w:bCs/>
          <w:sz w:val="24"/>
          <w:szCs w:val="24"/>
        </w:rPr>
      </w:pPr>
      <w:r w:rsidRPr="005609E1">
        <w:rPr>
          <w:b/>
          <w:bCs/>
          <w:sz w:val="24"/>
          <w:szCs w:val="24"/>
        </w:rPr>
        <w:t xml:space="preserve">Методы математики </w:t>
      </w:r>
    </w:p>
    <w:p w:rsidR="006273FC" w:rsidRPr="005609E1" w:rsidRDefault="006273FC" w:rsidP="00773DDC">
      <w:pPr>
        <w:numPr>
          <w:ilvl w:val="0"/>
          <w:numId w:val="78"/>
        </w:numPr>
        <w:tabs>
          <w:tab w:val="left" w:pos="1134"/>
        </w:tabs>
        <w:ind w:left="0" w:firstLine="709"/>
        <w:jc w:val="both"/>
        <w:rPr>
          <w:bCs/>
          <w:iCs/>
          <w:sz w:val="24"/>
          <w:szCs w:val="24"/>
        </w:rPr>
      </w:pPr>
      <w:r w:rsidRPr="005609E1">
        <w:rPr>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6273FC" w:rsidRPr="005609E1" w:rsidRDefault="006273FC" w:rsidP="00773DDC">
      <w:pPr>
        <w:numPr>
          <w:ilvl w:val="0"/>
          <w:numId w:val="78"/>
        </w:numPr>
        <w:tabs>
          <w:tab w:val="left" w:pos="1134"/>
        </w:tabs>
        <w:ind w:left="0" w:firstLine="709"/>
        <w:jc w:val="both"/>
        <w:rPr>
          <w:b/>
          <w:iCs/>
          <w:sz w:val="24"/>
          <w:szCs w:val="24"/>
        </w:rPr>
      </w:pPr>
      <w:r w:rsidRPr="005609E1">
        <w:rPr>
          <w:sz w:val="24"/>
          <w:szCs w:val="24"/>
        </w:rPr>
        <w:t>владеть навыками анализа условия задачи и определения подходящих для решения задач изученных методов или их комбинаций</w:t>
      </w:r>
      <w:r w:rsidRPr="005609E1">
        <w:rPr>
          <w:bCs/>
          <w:iCs/>
          <w:sz w:val="24"/>
          <w:szCs w:val="24"/>
        </w:rPr>
        <w:t>;</w:t>
      </w:r>
    </w:p>
    <w:p w:rsidR="006273FC" w:rsidRPr="005609E1" w:rsidRDefault="006273FC" w:rsidP="00773DDC">
      <w:pPr>
        <w:numPr>
          <w:ilvl w:val="0"/>
          <w:numId w:val="78"/>
        </w:numPr>
        <w:tabs>
          <w:tab w:val="left" w:pos="1134"/>
        </w:tabs>
        <w:ind w:left="0" w:firstLine="709"/>
        <w:jc w:val="both"/>
        <w:rPr>
          <w:sz w:val="24"/>
          <w:szCs w:val="24"/>
        </w:rPr>
      </w:pPr>
      <w:r w:rsidRPr="005609E1">
        <w:rPr>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6273FC" w:rsidRPr="005609E1" w:rsidRDefault="006273FC" w:rsidP="005609E1">
      <w:pPr>
        <w:rPr>
          <w:sz w:val="24"/>
          <w:szCs w:val="24"/>
        </w:rPr>
      </w:pPr>
    </w:p>
    <w:p w:rsidR="006273FC" w:rsidRPr="00E025E8" w:rsidRDefault="006273FC" w:rsidP="005609E1">
      <w:pPr>
        <w:pStyle w:val="4"/>
        <w:spacing w:before="0" w:line="240" w:lineRule="auto"/>
        <w:rPr>
          <w:rFonts w:ascii="Times New Roman" w:hAnsi="Times New Roman"/>
          <w:i w:val="0"/>
          <w:color w:val="auto"/>
          <w:sz w:val="24"/>
          <w:szCs w:val="24"/>
        </w:rPr>
      </w:pPr>
      <w:bookmarkStart w:id="58" w:name="_Toc409691639"/>
      <w:bookmarkStart w:id="59" w:name="_Toc410653962"/>
      <w:bookmarkStart w:id="60" w:name="_Toc414553148"/>
      <w:r w:rsidRPr="00E025E8">
        <w:rPr>
          <w:rFonts w:ascii="Times New Roman" w:hAnsi="Times New Roman"/>
          <w:i w:val="0"/>
          <w:color w:val="auto"/>
          <w:sz w:val="24"/>
          <w:szCs w:val="24"/>
        </w:rPr>
        <w:t>1.2.5.11. Информатика</w:t>
      </w:r>
      <w:bookmarkEnd w:id="58"/>
      <w:bookmarkEnd w:id="59"/>
      <w:bookmarkEnd w:id="60"/>
    </w:p>
    <w:p w:rsidR="006273FC" w:rsidRPr="005609E1" w:rsidRDefault="006273FC" w:rsidP="005609E1">
      <w:pPr>
        <w:ind w:firstLine="709"/>
        <w:jc w:val="both"/>
        <w:rPr>
          <w:b/>
          <w:sz w:val="24"/>
          <w:szCs w:val="24"/>
        </w:rPr>
      </w:pPr>
      <w:r w:rsidRPr="005609E1">
        <w:rPr>
          <w:b/>
          <w:sz w:val="24"/>
          <w:szCs w:val="24"/>
        </w:rPr>
        <w:t>Выпускник научится:</w:t>
      </w:r>
    </w:p>
    <w:p w:rsidR="006273FC" w:rsidRPr="005609E1" w:rsidRDefault="006273FC" w:rsidP="00773DDC">
      <w:pPr>
        <w:pStyle w:val="a8"/>
        <w:numPr>
          <w:ilvl w:val="0"/>
          <w:numId w:val="101"/>
        </w:numPr>
        <w:tabs>
          <w:tab w:val="left" w:pos="820"/>
          <w:tab w:val="left" w:pos="993"/>
          <w:tab w:val="left" w:pos="4100"/>
          <w:tab w:val="left" w:pos="6260"/>
          <w:tab w:val="left" w:pos="8240"/>
        </w:tabs>
        <w:ind w:left="0" w:firstLine="709"/>
        <w:jc w:val="both"/>
        <w:rPr>
          <w:rFonts w:ascii="Times New Roman" w:eastAsia="Times New Roman" w:hAnsi="Times New Roman"/>
        </w:rPr>
      </w:pPr>
      <w:r w:rsidRPr="005609E1">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6273FC" w:rsidRPr="005609E1" w:rsidRDefault="006273FC" w:rsidP="00773DDC">
      <w:pPr>
        <w:pStyle w:val="a8"/>
        <w:numPr>
          <w:ilvl w:val="0"/>
          <w:numId w:val="101"/>
        </w:numPr>
        <w:tabs>
          <w:tab w:val="left" w:pos="820"/>
          <w:tab w:val="left" w:pos="993"/>
          <w:tab w:val="left" w:pos="4100"/>
          <w:tab w:val="left" w:pos="6260"/>
          <w:tab w:val="left" w:pos="8240"/>
        </w:tabs>
        <w:ind w:left="0" w:firstLine="709"/>
        <w:jc w:val="both"/>
        <w:rPr>
          <w:rFonts w:ascii="Times New Roman" w:eastAsia="Times New Roman" w:hAnsi="Times New Roman"/>
        </w:rPr>
      </w:pPr>
      <w:r w:rsidRPr="005609E1">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6273FC" w:rsidRPr="005609E1" w:rsidRDefault="006273FC" w:rsidP="00773DDC">
      <w:pPr>
        <w:pStyle w:val="a8"/>
        <w:numPr>
          <w:ilvl w:val="0"/>
          <w:numId w:val="101"/>
        </w:numPr>
        <w:tabs>
          <w:tab w:val="left" w:pos="820"/>
          <w:tab w:val="left" w:pos="993"/>
          <w:tab w:val="left" w:pos="4100"/>
          <w:tab w:val="left" w:pos="6260"/>
          <w:tab w:val="left" w:pos="8240"/>
        </w:tabs>
        <w:ind w:left="0" w:firstLine="709"/>
        <w:jc w:val="both"/>
        <w:rPr>
          <w:rFonts w:ascii="Times New Roman" w:hAnsi="Times New Roman"/>
          <w:strike/>
        </w:rPr>
      </w:pPr>
      <w:r w:rsidRPr="005609E1">
        <w:rPr>
          <w:rFonts w:ascii="Times New Roman" w:hAnsi="Times New Roman"/>
        </w:rPr>
        <w:t>раскрывать общие закономерности протекания информационных процессов в системах различной природы;</w:t>
      </w:r>
    </w:p>
    <w:p w:rsidR="006273FC" w:rsidRPr="005609E1" w:rsidRDefault="006273FC" w:rsidP="00773DDC">
      <w:pPr>
        <w:pStyle w:val="a8"/>
        <w:numPr>
          <w:ilvl w:val="0"/>
          <w:numId w:val="101"/>
        </w:numPr>
        <w:tabs>
          <w:tab w:val="left" w:pos="820"/>
          <w:tab w:val="left" w:pos="993"/>
          <w:tab w:val="left" w:pos="4100"/>
          <w:tab w:val="left" w:pos="6260"/>
          <w:tab w:val="left" w:pos="8240"/>
        </w:tabs>
        <w:ind w:left="0" w:firstLine="709"/>
        <w:jc w:val="both"/>
        <w:rPr>
          <w:rFonts w:ascii="Times New Roman" w:hAnsi="Times New Roman"/>
        </w:rPr>
      </w:pPr>
      <w:r w:rsidRPr="005609E1">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6273FC" w:rsidRPr="005609E1" w:rsidRDefault="006273FC" w:rsidP="00773DDC">
      <w:pPr>
        <w:pStyle w:val="a8"/>
        <w:numPr>
          <w:ilvl w:val="0"/>
          <w:numId w:val="101"/>
        </w:numPr>
        <w:tabs>
          <w:tab w:val="left" w:pos="820"/>
          <w:tab w:val="left" w:pos="993"/>
          <w:tab w:val="left" w:pos="4100"/>
          <w:tab w:val="left" w:pos="6260"/>
          <w:tab w:val="left" w:pos="8240"/>
        </w:tabs>
        <w:ind w:left="0" w:firstLine="709"/>
        <w:jc w:val="both"/>
        <w:rPr>
          <w:rFonts w:ascii="Times New Roman" w:hAnsi="Times New Roman"/>
        </w:rPr>
      </w:pPr>
      <w:r w:rsidRPr="005609E1">
        <w:rPr>
          <w:rFonts w:ascii="Times New Roman" w:hAnsi="Times New Roman"/>
        </w:rPr>
        <w:t>классифицировать средства ИКТ в соответствии с кругом выполняемых задач;</w:t>
      </w:r>
    </w:p>
    <w:p w:rsidR="006273FC" w:rsidRPr="005609E1" w:rsidRDefault="006273FC" w:rsidP="00773DDC">
      <w:pPr>
        <w:pStyle w:val="a8"/>
        <w:numPr>
          <w:ilvl w:val="0"/>
          <w:numId w:val="101"/>
        </w:numPr>
        <w:tabs>
          <w:tab w:val="left" w:pos="820"/>
          <w:tab w:val="left" w:pos="993"/>
          <w:tab w:val="left" w:pos="4100"/>
          <w:tab w:val="left" w:pos="6260"/>
          <w:tab w:val="left" w:pos="8240"/>
        </w:tabs>
        <w:ind w:left="0" w:firstLine="709"/>
        <w:jc w:val="both"/>
        <w:rPr>
          <w:rFonts w:ascii="Times New Roman" w:hAnsi="Times New Roman"/>
        </w:rPr>
      </w:pPr>
      <w:r w:rsidRPr="005609E1">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6273FC" w:rsidRPr="005609E1" w:rsidRDefault="006273FC" w:rsidP="00773DDC">
      <w:pPr>
        <w:pStyle w:val="a8"/>
        <w:numPr>
          <w:ilvl w:val="0"/>
          <w:numId w:val="101"/>
        </w:numPr>
        <w:tabs>
          <w:tab w:val="left" w:pos="820"/>
          <w:tab w:val="left" w:pos="993"/>
          <w:tab w:val="left" w:pos="4100"/>
          <w:tab w:val="left" w:pos="6260"/>
          <w:tab w:val="left" w:pos="8240"/>
        </w:tabs>
        <w:ind w:left="0" w:firstLine="709"/>
        <w:jc w:val="both"/>
        <w:rPr>
          <w:rFonts w:ascii="Times New Roman" w:hAnsi="Times New Roman"/>
        </w:rPr>
      </w:pPr>
      <w:r w:rsidRPr="005609E1">
        <w:rPr>
          <w:rFonts w:ascii="Times New Roman" w:hAnsi="Times New Roman"/>
        </w:rPr>
        <w:t>определять качественные и количественные характеристики компонентов компьютера;</w:t>
      </w:r>
    </w:p>
    <w:p w:rsidR="006273FC" w:rsidRPr="005609E1" w:rsidRDefault="006273FC" w:rsidP="00773DDC">
      <w:pPr>
        <w:pStyle w:val="a8"/>
        <w:numPr>
          <w:ilvl w:val="0"/>
          <w:numId w:val="101"/>
        </w:numPr>
        <w:tabs>
          <w:tab w:val="left" w:pos="820"/>
          <w:tab w:val="left" w:pos="993"/>
          <w:tab w:val="left" w:pos="4100"/>
          <w:tab w:val="left" w:pos="6260"/>
          <w:tab w:val="left" w:pos="8240"/>
        </w:tabs>
        <w:ind w:left="0" w:firstLine="709"/>
        <w:jc w:val="both"/>
        <w:rPr>
          <w:rFonts w:ascii="Times New Roman" w:hAnsi="Times New Roman"/>
        </w:rPr>
      </w:pPr>
      <w:r w:rsidRPr="005609E1">
        <w:rPr>
          <w:rFonts w:ascii="Times New Roman" w:hAnsi="Times New Roman"/>
        </w:rPr>
        <w:t xml:space="preserve">узнает о истории и тенденциях развития компьютеров; о том как можно улучшить характеристики компьютеров; </w:t>
      </w:r>
    </w:p>
    <w:p w:rsidR="006273FC" w:rsidRPr="005609E1" w:rsidRDefault="006273FC" w:rsidP="00773DDC">
      <w:pPr>
        <w:pStyle w:val="a8"/>
        <w:numPr>
          <w:ilvl w:val="0"/>
          <w:numId w:val="101"/>
        </w:numPr>
        <w:tabs>
          <w:tab w:val="left" w:pos="820"/>
          <w:tab w:val="left" w:pos="993"/>
          <w:tab w:val="left" w:pos="4100"/>
          <w:tab w:val="left" w:pos="6260"/>
          <w:tab w:val="left" w:pos="8240"/>
        </w:tabs>
        <w:ind w:left="0" w:firstLine="709"/>
        <w:jc w:val="both"/>
        <w:rPr>
          <w:rFonts w:ascii="Times New Roman" w:hAnsi="Times New Roman"/>
        </w:rPr>
      </w:pPr>
      <w:r w:rsidRPr="005609E1">
        <w:rPr>
          <w:rFonts w:ascii="Times New Roman" w:hAnsi="Times New Roman"/>
        </w:rPr>
        <w:t>узнает о том какие задачи решаются с помощью суперкомпьютеров.</w:t>
      </w:r>
    </w:p>
    <w:p w:rsidR="006273FC" w:rsidRPr="005609E1" w:rsidRDefault="006273FC" w:rsidP="005609E1">
      <w:pPr>
        <w:ind w:firstLine="709"/>
        <w:jc w:val="both"/>
        <w:rPr>
          <w:b/>
          <w:sz w:val="24"/>
          <w:szCs w:val="24"/>
        </w:rPr>
      </w:pPr>
      <w:r w:rsidRPr="005609E1">
        <w:rPr>
          <w:b/>
          <w:sz w:val="24"/>
          <w:szCs w:val="24"/>
        </w:rPr>
        <w:t>Выпускник получит возможность:</w:t>
      </w:r>
    </w:p>
    <w:p w:rsidR="006273FC" w:rsidRPr="00E025E8" w:rsidRDefault="006273FC" w:rsidP="00773DDC">
      <w:pPr>
        <w:pStyle w:val="a8"/>
        <w:numPr>
          <w:ilvl w:val="0"/>
          <w:numId w:val="102"/>
        </w:numPr>
        <w:tabs>
          <w:tab w:val="left" w:pos="940"/>
        </w:tabs>
        <w:ind w:left="0" w:firstLine="709"/>
        <w:jc w:val="both"/>
        <w:rPr>
          <w:rFonts w:ascii="Times New Roman" w:hAnsi="Times New Roman"/>
        </w:rPr>
      </w:pPr>
      <w:r w:rsidRPr="00E025E8">
        <w:rPr>
          <w:rFonts w:ascii="Times New Roman" w:eastAsia="Times New Roman" w:hAnsi="Times New Roman"/>
        </w:rPr>
        <w:t>осознано подходить к выбору ИКТ – средств для своих учебных и иных целей;</w:t>
      </w:r>
    </w:p>
    <w:p w:rsidR="006273FC" w:rsidRPr="00E025E8" w:rsidRDefault="006273FC" w:rsidP="00773DDC">
      <w:pPr>
        <w:pStyle w:val="a8"/>
        <w:numPr>
          <w:ilvl w:val="0"/>
          <w:numId w:val="102"/>
        </w:numPr>
        <w:tabs>
          <w:tab w:val="left" w:pos="940"/>
        </w:tabs>
        <w:ind w:left="0" w:firstLine="709"/>
        <w:jc w:val="both"/>
        <w:rPr>
          <w:rFonts w:ascii="Times New Roman" w:hAnsi="Times New Roman"/>
        </w:rPr>
      </w:pPr>
      <w:r w:rsidRPr="00E025E8">
        <w:rPr>
          <w:rFonts w:ascii="Times New Roman" w:eastAsia="Times New Roman" w:hAnsi="Times New Roman"/>
        </w:rPr>
        <w:t>узнать о физических ограничениях на значения характеристик компьютера.</w:t>
      </w:r>
    </w:p>
    <w:p w:rsidR="006273FC" w:rsidRPr="005609E1" w:rsidRDefault="006273FC" w:rsidP="005609E1">
      <w:pPr>
        <w:ind w:firstLine="709"/>
        <w:jc w:val="both"/>
        <w:rPr>
          <w:sz w:val="24"/>
          <w:szCs w:val="24"/>
        </w:rPr>
      </w:pPr>
      <w:r w:rsidRPr="005609E1">
        <w:rPr>
          <w:b/>
          <w:bCs/>
          <w:sz w:val="24"/>
          <w:szCs w:val="24"/>
        </w:rPr>
        <w:t>Математические основы информатики</w:t>
      </w:r>
    </w:p>
    <w:p w:rsidR="006273FC" w:rsidRPr="005609E1" w:rsidRDefault="006273FC" w:rsidP="005609E1">
      <w:pPr>
        <w:ind w:firstLine="709"/>
        <w:jc w:val="both"/>
        <w:rPr>
          <w:b/>
          <w:sz w:val="24"/>
          <w:szCs w:val="24"/>
        </w:rPr>
      </w:pPr>
      <w:r w:rsidRPr="005609E1">
        <w:rPr>
          <w:b/>
          <w:sz w:val="24"/>
          <w:szCs w:val="24"/>
        </w:rPr>
        <w:t>Выпускник научится:</w:t>
      </w:r>
    </w:p>
    <w:p w:rsidR="006273FC" w:rsidRPr="005609E1" w:rsidRDefault="006273FC" w:rsidP="00773DDC">
      <w:pPr>
        <w:pStyle w:val="a8"/>
        <w:numPr>
          <w:ilvl w:val="0"/>
          <w:numId w:val="102"/>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lastRenderedPageBreak/>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273FC" w:rsidRPr="005609E1" w:rsidRDefault="006273FC" w:rsidP="00773DDC">
      <w:pPr>
        <w:pStyle w:val="a8"/>
        <w:numPr>
          <w:ilvl w:val="0"/>
          <w:numId w:val="102"/>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кодировать и декодировать тексты по заданной кодовой таблице;</w:t>
      </w:r>
    </w:p>
    <w:p w:rsidR="006273FC" w:rsidRPr="005609E1" w:rsidRDefault="006273FC" w:rsidP="00773DDC">
      <w:pPr>
        <w:pStyle w:val="a8"/>
        <w:numPr>
          <w:ilvl w:val="0"/>
          <w:numId w:val="102"/>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6273FC" w:rsidRPr="005609E1" w:rsidRDefault="006273FC" w:rsidP="00773DDC">
      <w:pPr>
        <w:pStyle w:val="a8"/>
        <w:numPr>
          <w:ilvl w:val="0"/>
          <w:numId w:val="102"/>
        </w:numPr>
        <w:tabs>
          <w:tab w:val="left" w:pos="820"/>
          <w:tab w:val="left" w:pos="993"/>
        </w:tabs>
        <w:ind w:left="0" w:firstLine="709"/>
        <w:jc w:val="both"/>
        <w:rPr>
          <w:rFonts w:ascii="Times New Roman" w:hAnsi="Times New Roman"/>
        </w:rPr>
      </w:pPr>
      <w:r w:rsidRPr="005609E1">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273FC" w:rsidRPr="005609E1" w:rsidRDefault="006273FC" w:rsidP="00773DDC">
      <w:pPr>
        <w:pStyle w:val="a8"/>
        <w:numPr>
          <w:ilvl w:val="0"/>
          <w:numId w:val="102"/>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273FC" w:rsidRPr="005609E1" w:rsidRDefault="006273FC" w:rsidP="00773DDC">
      <w:pPr>
        <w:pStyle w:val="a8"/>
        <w:numPr>
          <w:ilvl w:val="0"/>
          <w:numId w:val="102"/>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273FC" w:rsidRPr="005609E1" w:rsidRDefault="006273FC" w:rsidP="00773DDC">
      <w:pPr>
        <w:pStyle w:val="a8"/>
        <w:numPr>
          <w:ilvl w:val="0"/>
          <w:numId w:val="102"/>
        </w:numPr>
        <w:tabs>
          <w:tab w:val="left" w:pos="820"/>
          <w:tab w:val="left" w:pos="993"/>
          <w:tab w:val="left" w:pos="1960"/>
        </w:tabs>
        <w:ind w:left="0" w:firstLine="709"/>
        <w:jc w:val="both"/>
        <w:rPr>
          <w:rFonts w:ascii="Times New Roman" w:eastAsia="Times New Roman" w:hAnsi="Times New Roman"/>
        </w:rPr>
      </w:pPr>
      <w:r w:rsidRPr="005609E1">
        <w:rPr>
          <w:rFonts w:ascii="Times New Roman" w:eastAsia="Times New Roman" w:hAnsi="Times New Roman"/>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273FC" w:rsidRPr="005609E1" w:rsidRDefault="006273FC" w:rsidP="00773DDC">
      <w:pPr>
        <w:pStyle w:val="a8"/>
        <w:numPr>
          <w:ilvl w:val="0"/>
          <w:numId w:val="102"/>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273FC" w:rsidRPr="005609E1" w:rsidRDefault="006273FC" w:rsidP="00773DDC">
      <w:pPr>
        <w:pStyle w:val="a8"/>
        <w:numPr>
          <w:ilvl w:val="0"/>
          <w:numId w:val="102"/>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273FC" w:rsidRPr="005609E1" w:rsidRDefault="006273FC" w:rsidP="00773DDC">
      <w:pPr>
        <w:pStyle w:val="a8"/>
        <w:numPr>
          <w:ilvl w:val="0"/>
          <w:numId w:val="102"/>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6273FC" w:rsidRPr="005609E1" w:rsidRDefault="006273FC" w:rsidP="00773DDC">
      <w:pPr>
        <w:pStyle w:val="a8"/>
        <w:numPr>
          <w:ilvl w:val="0"/>
          <w:numId w:val="102"/>
        </w:numPr>
        <w:tabs>
          <w:tab w:val="left" w:pos="284"/>
          <w:tab w:val="left" w:pos="993"/>
        </w:tabs>
        <w:ind w:left="0" w:firstLine="709"/>
        <w:jc w:val="both"/>
        <w:rPr>
          <w:rFonts w:ascii="Times New Roman" w:eastAsia="Times New Roman" w:hAnsi="Times New Roman"/>
        </w:rPr>
      </w:pPr>
      <w:r w:rsidRPr="005609E1">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273FC" w:rsidRPr="005609E1" w:rsidRDefault="006273FC" w:rsidP="00773DDC">
      <w:pPr>
        <w:pStyle w:val="a8"/>
        <w:numPr>
          <w:ilvl w:val="0"/>
          <w:numId w:val="102"/>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использовать основные способы графического представления числовой информации, (графики, диаграммы).</w:t>
      </w:r>
    </w:p>
    <w:p w:rsidR="006273FC" w:rsidRPr="005609E1" w:rsidRDefault="006273FC" w:rsidP="005609E1">
      <w:pPr>
        <w:ind w:firstLine="709"/>
        <w:jc w:val="both"/>
        <w:rPr>
          <w:b/>
          <w:sz w:val="24"/>
          <w:szCs w:val="24"/>
        </w:rPr>
      </w:pPr>
      <w:r w:rsidRPr="005609E1">
        <w:rPr>
          <w:b/>
          <w:sz w:val="24"/>
          <w:szCs w:val="24"/>
        </w:rPr>
        <w:t>Выпускник получит возможность:</w:t>
      </w:r>
    </w:p>
    <w:p w:rsidR="006273FC" w:rsidRPr="005609E1" w:rsidRDefault="006273FC" w:rsidP="00773DDC">
      <w:pPr>
        <w:pStyle w:val="a8"/>
        <w:numPr>
          <w:ilvl w:val="0"/>
          <w:numId w:val="103"/>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273FC" w:rsidRPr="005609E1" w:rsidRDefault="006273FC" w:rsidP="00773DDC">
      <w:pPr>
        <w:pStyle w:val="a8"/>
        <w:numPr>
          <w:ilvl w:val="0"/>
          <w:numId w:val="103"/>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узнать о том, что любые дискретные данные можно описать, используя алфавит, содержащий только два символа, например, 0 и 1;</w:t>
      </w:r>
    </w:p>
    <w:p w:rsidR="006273FC" w:rsidRPr="005609E1" w:rsidRDefault="006273FC" w:rsidP="00773DDC">
      <w:pPr>
        <w:pStyle w:val="a8"/>
        <w:numPr>
          <w:ilvl w:val="0"/>
          <w:numId w:val="103"/>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познакомиться с тем, как информация (данные) представляется в современных компьютерах и робототехнических системах;</w:t>
      </w:r>
    </w:p>
    <w:p w:rsidR="006273FC" w:rsidRPr="005609E1" w:rsidRDefault="006273FC" w:rsidP="00773DDC">
      <w:pPr>
        <w:pStyle w:val="a8"/>
        <w:numPr>
          <w:ilvl w:val="0"/>
          <w:numId w:val="103"/>
        </w:numPr>
        <w:tabs>
          <w:tab w:val="left" w:pos="820"/>
          <w:tab w:val="left" w:pos="993"/>
        </w:tabs>
        <w:ind w:left="0" w:firstLine="709"/>
        <w:jc w:val="both"/>
        <w:rPr>
          <w:rFonts w:ascii="Times New Roman" w:hAnsi="Times New Roman"/>
        </w:rPr>
      </w:pPr>
      <w:r w:rsidRPr="005609E1">
        <w:rPr>
          <w:rFonts w:ascii="Times New Roman" w:eastAsia="Times New Roman" w:hAnsi="Times New Roman"/>
        </w:rPr>
        <w:t>познакомиться с примерами использования графов, деревьев и списков при описании реальных объектов и процессов;</w:t>
      </w:r>
    </w:p>
    <w:p w:rsidR="006273FC" w:rsidRPr="005609E1" w:rsidRDefault="006273FC" w:rsidP="00773DDC">
      <w:pPr>
        <w:pStyle w:val="a8"/>
        <w:numPr>
          <w:ilvl w:val="0"/>
          <w:numId w:val="103"/>
        </w:numPr>
        <w:tabs>
          <w:tab w:val="left" w:pos="940"/>
        </w:tabs>
        <w:ind w:left="0" w:firstLine="709"/>
        <w:jc w:val="both"/>
        <w:rPr>
          <w:rFonts w:ascii="Times New Roman" w:hAnsi="Times New Roman"/>
        </w:rPr>
      </w:pPr>
      <w:r w:rsidRPr="005609E1">
        <w:rPr>
          <w:rFonts w:ascii="Times New Roman" w:hAnsi="Times New Roman"/>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273FC" w:rsidRPr="005609E1" w:rsidRDefault="006273FC" w:rsidP="00773DDC">
      <w:pPr>
        <w:pStyle w:val="a8"/>
        <w:numPr>
          <w:ilvl w:val="0"/>
          <w:numId w:val="103"/>
        </w:numPr>
        <w:tabs>
          <w:tab w:val="left" w:pos="940"/>
        </w:tabs>
        <w:ind w:left="0" w:firstLine="709"/>
        <w:jc w:val="both"/>
        <w:rPr>
          <w:rFonts w:ascii="Times New Roman" w:hAnsi="Times New Roman"/>
        </w:rPr>
      </w:pPr>
      <w:r w:rsidRPr="005609E1">
        <w:rPr>
          <w:rFonts w:ascii="Times New Roman" w:hAnsi="Times New Roman"/>
        </w:rPr>
        <w:t>узнать о наличии кодов, которые исправляют ошибки искажения, возникающие при передаче информации.</w:t>
      </w:r>
    </w:p>
    <w:p w:rsidR="006273FC" w:rsidRPr="005609E1" w:rsidRDefault="006273FC" w:rsidP="005609E1">
      <w:pPr>
        <w:ind w:firstLine="709"/>
        <w:jc w:val="both"/>
        <w:rPr>
          <w:sz w:val="24"/>
          <w:szCs w:val="24"/>
        </w:rPr>
      </w:pPr>
      <w:r w:rsidRPr="005609E1">
        <w:rPr>
          <w:b/>
          <w:bCs/>
          <w:sz w:val="24"/>
          <w:szCs w:val="24"/>
        </w:rPr>
        <w:t>Алгоритмы и элементы программирования</w:t>
      </w:r>
    </w:p>
    <w:p w:rsidR="006273FC" w:rsidRPr="005609E1" w:rsidRDefault="006273FC" w:rsidP="005609E1">
      <w:pPr>
        <w:ind w:firstLine="709"/>
        <w:jc w:val="both"/>
        <w:rPr>
          <w:b/>
          <w:sz w:val="24"/>
          <w:szCs w:val="24"/>
        </w:rPr>
      </w:pPr>
      <w:r w:rsidRPr="005609E1">
        <w:rPr>
          <w:b/>
          <w:sz w:val="24"/>
          <w:szCs w:val="24"/>
        </w:rPr>
        <w:t>Выпускник научится:</w:t>
      </w:r>
    </w:p>
    <w:p w:rsidR="006273FC" w:rsidRPr="005609E1" w:rsidRDefault="006273FC" w:rsidP="00773DDC">
      <w:pPr>
        <w:pStyle w:val="a8"/>
        <w:numPr>
          <w:ilvl w:val="0"/>
          <w:numId w:val="104"/>
        </w:numPr>
        <w:tabs>
          <w:tab w:val="left" w:pos="820"/>
          <w:tab w:val="left" w:pos="993"/>
        </w:tabs>
        <w:ind w:left="0" w:firstLine="709"/>
        <w:jc w:val="both"/>
        <w:rPr>
          <w:rFonts w:ascii="Times New Roman" w:eastAsia="Times New Roman" w:hAnsi="Times New Roman"/>
        </w:rPr>
      </w:pPr>
      <w:r w:rsidRPr="005609E1">
        <w:rPr>
          <w:rFonts w:ascii="Times New Roman" w:hAnsi="Times New Roman"/>
        </w:rPr>
        <w:t>составлять алгоритмы для решения учебных задач различных типов ;</w:t>
      </w:r>
    </w:p>
    <w:p w:rsidR="006273FC" w:rsidRPr="005609E1" w:rsidRDefault="006273FC" w:rsidP="00773DDC">
      <w:pPr>
        <w:pStyle w:val="a8"/>
        <w:numPr>
          <w:ilvl w:val="0"/>
          <w:numId w:val="104"/>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5609E1">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6273FC" w:rsidRPr="005609E1" w:rsidRDefault="006273FC" w:rsidP="00773DDC">
      <w:pPr>
        <w:pStyle w:val="a8"/>
        <w:numPr>
          <w:ilvl w:val="0"/>
          <w:numId w:val="104"/>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5609E1">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6273FC" w:rsidRPr="005609E1" w:rsidRDefault="006273FC" w:rsidP="00773DDC">
      <w:pPr>
        <w:pStyle w:val="a8"/>
        <w:numPr>
          <w:ilvl w:val="0"/>
          <w:numId w:val="104"/>
        </w:numPr>
        <w:tabs>
          <w:tab w:val="left" w:pos="820"/>
          <w:tab w:val="left" w:pos="993"/>
        </w:tabs>
        <w:ind w:left="0" w:firstLine="709"/>
        <w:jc w:val="both"/>
        <w:rPr>
          <w:rFonts w:ascii="Times New Roman" w:eastAsia="Times New Roman" w:hAnsi="Times New Roman"/>
        </w:rPr>
      </w:pPr>
      <w:r w:rsidRPr="005609E1">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273FC" w:rsidRPr="005609E1" w:rsidRDefault="006273FC" w:rsidP="00773DDC">
      <w:pPr>
        <w:pStyle w:val="a8"/>
        <w:numPr>
          <w:ilvl w:val="0"/>
          <w:numId w:val="104"/>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273FC" w:rsidRPr="005609E1" w:rsidRDefault="006273FC" w:rsidP="00773DDC">
      <w:pPr>
        <w:pStyle w:val="a8"/>
        <w:numPr>
          <w:ilvl w:val="0"/>
          <w:numId w:val="104"/>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w:t>
      </w:r>
      <w:r w:rsidRPr="005609E1">
        <w:rPr>
          <w:rFonts w:ascii="Times New Roman" w:eastAsia="Times New Roman" w:hAnsi="Times New Roman"/>
        </w:rPr>
        <w:lastRenderedPageBreak/>
        <w:t>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273FC" w:rsidRPr="005609E1" w:rsidRDefault="006273FC" w:rsidP="00773DDC">
      <w:pPr>
        <w:pStyle w:val="a8"/>
        <w:numPr>
          <w:ilvl w:val="0"/>
          <w:numId w:val="104"/>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5609E1">
        <w:rPr>
          <w:rFonts w:ascii="Times New Roman" w:eastAsia="Times New Roman" w:hAnsi="Times New Roman"/>
        </w:rPr>
        <w:tab/>
        <w:t>программ на выбранном языке программирования; выполнять эти программы на компьютере;</w:t>
      </w:r>
    </w:p>
    <w:p w:rsidR="006273FC" w:rsidRPr="005609E1" w:rsidRDefault="006273FC" w:rsidP="00773DDC">
      <w:pPr>
        <w:pStyle w:val="a8"/>
        <w:numPr>
          <w:ilvl w:val="0"/>
          <w:numId w:val="104"/>
        </w:numPr>
        <w:tabs>
          <w:tab w:val="left" w:pos="900"/>
          <w:tab w:val="left" w:pos="993"/>
        </w:tabs>
        <w:ind w:left="0" w:firstLine="709"/>
        <w:jc w:val="both"/>
        <w:rPr>
          <w:rFonts w:ascii="Times New Roman" w:eastAsia="Times New Roman" w:hAnsi="Times New Roman"/>
        </w:rPr>
      </w:pPr>
      <w:r w:rsidRPr="005609E1">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273FC" w:rsidRPr="005609E1" w:rsidRDefault="006273FC" w:rsidP="00773DDC">
      <w:pPr>
        <w:pStyle w:val="a8"/>
        <w:numPr>
          <w:ilvl w:val="0"/>
          <w:numId w:val="104"/>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273FC" w:rsidRPr="005609E1" w:rsidRDefault="006273FC" w:rsidP="00773DDC">
      <w:pPr>
        <w:pStyle w:val="a8"/>
        <w:numPr>
          <w:ilvl w:val="0"/>
          <w:numId w:val="104"/>
        </w:numPr>
        <w:tabs>
          <w:tab w:val="left" w:pos="820"/>
          <w:tab w:val="left" w:pos="993"/>
        </w:tabs>
        <w:ind w:left="0" w:firstLine="709"/>
        <w:jc w:val="both"/>
        <w:rPr>
          <w:rFonts w:ascii="Times New Roman" w:hAnsi="Times New Roman"/>
        </w:rPr>
      </w:pPr>
      <w:r w:rsidRPr="005609E1">
        <w:rPr>
          <w:rFonts w:ascii="Times New Roman" w:eastAsia="Times New Roman" w:hAnsi="Times New Roman"/>
        </w:rPr>
        <w:t>использовать логические значения, операции и выражения с ними;</w:t>
      </w:r>
    </w:p>
    <w:p w:rsidR="006273FC" w:rsidRPr="005609E1" w:rsidRDefault="006273FC" w:rsidP="00773DDC">
      <w:pPr>
        <w:pStyle w:val="a8"/>
        <w:numPr>
          <w:ilvl w:val="0"/>
          <w:numId w:val="104"/>
        </w:numPr>
        <w:tabs>
          <w:tab w:val="left" w:pos="820"/>
          <w:tab w:val="left" w:pos="993"/>
        </w:tabs>
        <w:ind w:left="0" w:firstLine="709"/>
        <w:jc w:val="both"/>
        <w:rPr>
          <w:rFonts w:ascii="Times New Roman" w:hAnsi="Times New Roman"/>
        </w:rPr>
      </w:pPr>
      <w:r w:rsidRPr="005609E1">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273FC" w:rsidRPr="005609E1" w:rsidRDefault="006273FC" w:rsidP="005609E1">
      <w:pPr>
        <w:ind w:firstLine="709"/>
        <w:jc w:val="both"/>
        <w:rPr>
          <w:b/>
          <w:sz w:val="24"/>
          <w:szCs w:val="24"/>
        </w:rPr>
      </w:pPr>
      <w:r w:rsidRPr="005609E1">
        <w:rPr>
          <w:b/>
          <w:sz w:val="24"/>
          <w:szCs w:val="24"/>
        </w:rPr>
        <w:t>Выпускник получит возможность:</w:t>
      </w:r>
    </w:p>
    <w:p w:rsidR="006273FC" w:rsidRPr="005609E1" w:rsidRDefault="006273FC" w:rsidP="00773DDC">
      <w:pPr>
        <w:pStyle w:val="a8"/>
        <w:numPr>
          <w:ilvl w:val="0"/>
          <w:numId w:val="105"/>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познакомиться с использованием в программах строковых величин и с операциями со строковыми величинами;</w:t>
      </w:r>
    </w:p>
    <w:p w:rsidR="006273FC" w:rsidRPr="005609E1" w:rsidRDefault="006273FC" w:rsidP="00773DDC">
      <w:pPr>
        <w:pStyle w:val="a8"/>
        <w:numPr>
          <w:ilvl w:val="0"/>
          <w:numId w:val="105"/>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создавать программы для решения задач, возникающих в процессе учебы и вне ее;</w:t>
      </w:r>
    </w:p>
    <w:p w:rsidR="006273FC" w:rsidRPr="005609E1" w:rsidRDefault="006273FC" w:rsidP="00773DDC">
      <w:pPr>
        <w:pStyle w:val="a8"/>
        <w:numPr>
          <w:ilvl w:val="0"/>
          <w:numId w:val="105"/>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познакомиться с задачами обработки данных и алгоритмами их решения;</w:t>
      </w:r>
    </w:p>
    <w:p w:rsidR="006273FC" w:rsidRPr="005609E1" w:rsidRDefault="006273FC" w:rsidP="00773DDC">
      <w:pPr>
        <w:pStyle w:val="a8"/>
        <w:numPr>
          <w:ilvl w:val="0"/>
          <w:numId w:val="105"/>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6273FC" w:rsidRPr="005609E1" w:rsidRDefault="006273FC" w:rsidP="00773DDC">
      <w:pPr>
        <w:pStyle w:val="a8"/>
        <w:numPr>
          <w:ilvl w:val="0"/>
          <w:numId w:val="105"/>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6273FC" w:rsidRPr="005609E1" w:rsidRDefault="006273FC" w:rsidP="005609E1">
      <w:pPr>
        <w:ind w:firstLine="709"/>
        <w:jc w:val="both"/>
        <w:rPr>
          <w:sz w:val="24"/>
          <w:szCs w:val="24"/>
        </w:rPr>
      </w:pPr>
      <w:r w:rsidRPr="005609E1">
        <w:rPr>
          <w:b/>
          <w:bCs/>
          <w:sz w:val="24"/>
          <w:szCs w:val="24"/>
        </w:rPr>
        <w:t>Использование программных систем и сервисов</w:t>
      </w:r>
    </w:p>
    <w:p w:rsidR="006273FC" w:rsidRPr="005609E1" w:rsidRDefault="006273FC" w:rsidP="005609E1">
      <w:pPr>
        <w:ind w:firstLine="709"/>
        <w:jc w:val="both"/>
        <w:rPr>
          <w:b/>
          <w:sz w:val="24"/>
          <w:szCs w:val="24"/>
        </w:rPr>
      </w:pPr>
      <w:r w:rsidRPr="005609E1">
        <w:rPr>
          <w:b/>
          <w:sz w:val="24"/>
          <w:szCs w:val="24"/>
        </w:rPr>
        <w:t>Выпускник научится:</w:t>
      </w:r>
    </w:p>
    <w:p w:rsidR="006273FC" w:rsidRPr="005609E1" w:rsidRDefault="006273FC" w:rsidP="00773DDC">
      <w:pPr>
        <w:pStyle w:val="a8"/>
        <w:numPr>
          <w:ilvl w:val="0"/>
          <w:numId w:val="106"/>
        </w:numPr>
        <w:tabs>
          <w:tab w:val="left" w:pos="820"/>
          <w:tab w:val="left" w:pos="993"/>
        </w:tabs>
        <w:ind w:left="0" w:firstLine="709"/>
        <w:jc w:val="both"/>
        <w:rPr>
          <w:rFonts w:ascii="Times New Roman" w:eastAsia="Times New Roman" w:hAnsi="Times New Roman"/>
        </w:rPr>
      </w:pPr>
      <w:r w:rsidRPr="005609E1">
        <w:rPr>
          <w:rFonts w:ascii="Times New Roman" w:hAnsi="Times New Roman"/>
        </w:rPr>
        <w:t>классифицировать файлы по типу и иным параметрам;</w:t>
      </w:r>
    </w:p>
    <w:p w:rsidR="006273FC" w:rsidRPr="005609E1" w:rsidRDefault="006273FC" w:rsidP="00773DDC">
      <w:pPr>
        <w:pStyle w:val="a8"/>
        <w:numPr>
          <w:ilvl w:val="0"/>
          <w:numId w:val="106"/>
        </w:numPr>
        <w:tabs>
          <w:tab w:val="left" w:pos="820"/>
          <w:tab w:val="left" w:pos="993"/>
        </w:tabs>
        <w:ind w:left="0" w:firstLine="709"/>
        <w:jc w:val="both"/>
        <w:rPr>
          <w:rFonts w:ascii="Times New Roman" w:eastAsia="Times New Roman" w:hAnsi="Times New Roman"/>
        </w:rPr>
      </w:pPr>
      <w:r w:rsidRPr="005609E1">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6273FC" w:rsidRPr="005609E1" w:rsidRDefault="006273FC" w:rsidP="00773DDC">
      <w:pPr>
        <w:pStyle w:val="a8"/>
        <w:numPr>
          <w:ilvl w:val="0"/>
          <w:numId w:val="106"/>
        </w:numPr>
        <w:tabs>
          <w:tab w:val="left" w:pos="820"/>
          <w:tab w:val="left" w:pos="993"/>
        </w:tabs>
        <w:ind w:left="0" w:firstLine="709"/>
        <w:jc w:val="both"/>
        <w:rPr>
          <w:rFonts w:ascii="Times New Roman" w:eastAsia="Times New Roman" w:hAnsi="Times New Roman"/>
        </w:rPr>
      </w:pPr>
      <w:r w:rsidRPr="005609E1">
        <w:rPr>
          <w:rFonts w:ascii="Times New Roman" w:hAnsi="Times New Roman"/>
        </w:rPr>
        <w:t>разбираться в иерархической структуре файловой системы;</w:t>
      </w:r>
    </w:p>
    <w:p w:rsidR="006273FC" w:rsidRPr="005609E1" w:rsidRDefault="006273FC" w:rsidP="00773DDC">
      <w:pPr>
        <w:pStyle w:val="a8"/>
        <w:numPr>
          <w:ilvl w:val="0"/>
          <w:numId w:val="106"/>
        </w:numPr>
        <w:tabs>
          <w:tab w:val="left" w:pos="820"/>
          <w:tab w:val="left" w:pos="993"/>
        </w:tabs>
        <w:ind w:left="0" w:firstLine="709"/>
        <w:jc w:val="both"/>
        <w:rPr>
          <w:rFonts w:ascii="Times New Roman" w:eastAsia="Times New Roman" w:hAnsi="Times New Roman"/>
        </w:rPr>
      </w:pPr>
      <w:r w:rsidRPr="005609E1">
        <w:rPr>
          <w:rFonts w:ascii="Times New Roman" w:hAnsi="Times New Roman"/>
        </w:rPr>
        <w:t>осуществлять поиск файлов средствами операционной системы;</w:t>
      </w:r>
    </w:p>
    <w:p w:rsidR="006273FC" w:rsidRPr="005609E1" w:rsidRDefault="006273FC" w:rsidP="00773DDC">
      <w:pPr>
        <w:pStyle w:val="a8"/>
        <w:widowControl w:val="0"/>
        <w:numPr>
          <w:ilvl w:val="0"/>
          <w:numId w:val="106"/>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273FC" w:rsidRPr="005609E1" w:rsidRDefault="006273FC" w:rsidP="00773DDC">
      <w:pPr>
        <w:pStyle w:val="a8"/>
        <w:widowControl w:val="0"/>
        <w:numPr>
          <w:ilvl w:val="0"/>
          <w:numId w:val="106"/>
        </w:numPr>
        <w:tabs>
          <w:tab w:val="left" w:pos="993"/>
        </w:tabs>
        <w:ind w:left="0" w:firstLine="709"/>
        <w:jc w:val="both"/>
        <w:rPr>
          <w:rFonts w:ascii="Times New Roman" w:eastAsia="Times New Roman" w:hAnsi="Times New Roman"/>
        </w:rPr>
      </w:pPr>
      <w:r w:rsidRPr="005609E1">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273FC" w:rsidRPr="005609E1" w:rsidRDefault="006273FC" w:rsidP="00773DDC">
      <w:pPr>
        <w:pStyle w:val="a8"/>
        <w:numPr>
          <w:ilvl w:val="0"/>
          <w:numId w:val="106"/>
        </w:numPr>
        <w:tabs>
          <w:tab w:val="left" w:pos="820"/>
          <w:tab w:val="left" w:pos="993"/>
        </w:tabs>
        <w:ind w:left="0" w:firstLine="709"/>
        <w:jc w:val="both"/>
        <w:rPr>
          <w:rFonts w:ascii="Times New Roman" w:hAnsi="Times New Roman"/>
        </w:rPr>
      </w:pPr>
      <w:r w:rsidRPr="005609E1">
        <w:rPr>
          <w:rFonts w:ascii="Times New Roman" w:eastAsia="Times New Roman" w:hAnsi="Times New Roman"/>
        </w:rPr>
        <w:t>анализировать доменные имена компьютеров и адреса документов в Интернете;</w:t>
      </w:r>
    </w:p>
    <w:p w:rsidR="006273FC" w:rsidRPr="005609E1" w:rsidRDefault="006273FC" w:rsidP="00773DDC">
      <w:pPr>
        <w:pStyle w:val="a8"/>
        <w:numPr>
          <w:ilvl w:val="0"/>
          <w:numId w:val="106"/>
        </w:numPr>
        <w:tabs>
          <w:tab w:val="left" w:pos="820"/>
          <w:tab w:val="left" w:pos="993"/>
        </w:tabs>
        <w:ind w:left="0" w:firstLine="709"/>
        <w:jc w:val="both"/>
        <w:rPr>
          <w:rFonts w:ascii="Times New Roman" w:hAnsi="Times New Roman"/>
        </w:rPr>
      </w:pPr>
      <w:r w:rsidRPr="005609E1">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273FC" w:rsidRPr="005609E1" w:rsidRDefault="006273FC" w:rsidP="005609E1">
      <w:pPr>
        <w:ind w:firstLine="709"/>
        <w:jc w:val="both"/>
        <w:rPr>
          <w:b/>
          <w:sz w:val="24"/>
          <w:szCs w:val="24"/>
        </w:rPr>
      </w:pPr>
      <w:r w:rsidRPr="005609E1">
        <w:rPr>
          <w:b/>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6273FC" w:rsidRPr="005609E1" w:rsidRDefault="006273FC" w:rsidP="00773DDC">
      <w:pPr>
        <w:pStyle w:val="a8"/>
        <w:numPr>
          <w:ilvl w:val="0"/>
          <w:numId w:val="106"/>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273FC" w:rsidRPr="005609E1" w:rsidRDefault="006273FC" w:rsidP="00773DDC">
      <w:pPr>
        <w:pStyle w:val="a8"/>
        <w:numPr>
          <w:ilvl w:val="0"/>
          <w:numId w:val="106"/>
        </w:numPr>
        <w:tabs>
          <w:tab w:val="left" w:pos="820"/>
          <w:tab w:val="left" w:pos="993"/>
        </w:tabs>
        <w:ind w:left="0" w:firstLine="709"/>
        <w:jc w:val="both"/>
        <w:rPr>
          <w:rFonts w:ascii="Times New Roman" w:hAnsi="Times New Roman"/>
        </w:rPr>
      </w:pPr>
      <w:r w:rsidRPr="005609E1">
        <w:rPr>
          <w:rFonts w:ascii="Times New Roman" w:eastAsia="Times New Roman" w:hAnsi="Times New Roman"/>
        </w:rPr>
        <w:t>различными формами представления данных (таблицы, диаграммы, графики и т. д.);</w:t>
      </w:r>
    </w:p>
    <w:p w:rsidR="006273FC" w:rsidRPr="005609E1" w:rsidRDefault="006273FC" w:rsidP="00773DDC">
      <w:pPr>
        <w:pStyle w:val="a8"/>
        <w:numPr>
          <w:ilvl w:val="0"/>
          <w:numId w:val="106"/>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6273FC" w:rsidRPr="005609E1" w:rsidRDefault="006273FC" w:rsidP="00773DDC">
      <w:pPr>
        <w:pStyle w:val="a8"/>
        <w:numPr>
          <w:ilvl w:val="0"/>
          <w:numId w:val="106"/>
        </w:numPr>
        <w:tabs>
          <w:tab w:val="left" w:pos="820"/>
          <w:tab w:val="left" w:pos="993"/>
        </w:tabs>
        <w:jc w:val="both"/>
        <w:rPr>
          <w:rFonts w:ascii="Times New Roman" w:hAnsi="Times New Roman"/>
        </w:rPr>
      </w:pPr>
      <w:r w:rsidRPr="005609E1">
        <w:rPr>
          <w:rFonts w:ascii="Times New Roman" w:eastAsia="Times New Roman" w:hAnsi="Times New Roman"/>
        </w:rPr>
        <w:t>основами соблюдения норм информационной этики и права;</w:t>
      </w:r>
    </w:p>
    <w:p w:rsidR="006273FC" w:rsidRPr="005609E1" w:rsidRDefault="006273FC" w:rsidP="00773DDC">
      <w:pPr>
        <w:pStyle w:val="a8"/>
        <w:numPr>
          <w:ilvl w:val="0"/>
          <w:numId w:val="106"/>
        </w:numPr>
        <w:tabs>
          <w:tab w:val="left" w:pos="780"/>
          <w:tab w:val="left" w:pos="993"/>
        </w:tabs>
        <w:jc w:val="both"/>
        <w:rPr>
          <w:rFonts w:ascii="Times New Roman" w:eastAsia="Times New Roman" w:hAnsi="Times New Roman"/>
          <w:w w:val="99"/>
        </w:rPr>
      </w:pPr>
      <w:r w:rsidRPr="005609E1">
        <w:rPr>
          <w:rFonts w:ascii="Times New Roman" w:eastAsia="Times New Roman" w:hAnsi="Times New Roman"/>
        </w:rPr>
        <w:t xml:space="preserve">познакомится с программными средствами для работы с </w:t>
      </w:r>
      <w:r w:rsidRPr="005609E1">
        <w:rPr>
          <w:rFonts w:ascii="Times New Roman" w:eastAsia="Times New Roman" w:hAnsi="Times New Roman"/>
          <w:w w:val="99"/>
        </w:rPr>
        <w:t>аудио-</w:t>
      </w:r>
      <w:r w:rsidRPr="005609E1">
        <w:rPr>
          <w:rFonts w:ascii="Times New Roman" w:eastAsia="Times New Roman" w:hAnsi="Times New Roman"/>
        </w:rPr>
        <w:t xml:space="preserve">визуальными данными и соответствующим понятийным </w:t>
      </w:r>
      <w:r w:rsidRPr="005609E1">
        <w:rPr>
          <w:rFonts w:ascii="Times New Roman" w:eastAsia="Times New Roman" w:hAnsi="Times New Roman"/>
          <w:w w:val="99"/>
        </w:rPr>
        <w:t>аппаратом;</w:t>
      </w:r>
    </w:p>
    <w:p w:rsidR="006273FC" w:rsidRPr="005609E1" w:rsidRDefault="006273FC" w:rsidP="00773DDC">
      <w:pPr>
        <w:pStyle w:val="a8"/>
        <w:numPr>
          <w:ilvl w:val="0"/>
          <w:numId w:val="106"/>
        </w:numPr>
        <w:tabs>
          <w:tab w:val="left" w:pos="820"/>
          <w:tab w:val="left" w:pos="993"/>
        </w:tabs>
        <w:jc w:val="both"/>
        <w:rPr>
          <w:rFonts w:ascii="Times New Roman" w:hAnsi="Times New Roman"/>
        </w:rPr>
      </w:pPr>
      <w:r w:rsidRPr="005609E1">
        <w:rPr>
          <w:rFonts w:ascii="Times New Roman" w:eastAsia="Times New Roman" w:hAnsi="Times New Roman"/>
        </w:rPr>
        <w:t xml:space="preserve">узнает о дискретном представлении </w:t>
      </w:r>
      <w:r w:rsidRPr="005609E1">
        <w:rPr>
          <w:rFonts w:ascii="Times New Roman" w:eastAsia="Times New Roman" w:hAnsi="Times New Roman"/>
          <w:w w:val="99"/>
        </w:rPr>
        <w:t>аудио-</w:t>
      </w:r>
      <w:r w:rsidRPr="005609E1">
        <w:rPr>
          <w:rFonts w:ascii="Times New Roman" w:eastAsia="Times New Roman" w:hAnsi="Times New Roman"/>
        </w:rPr>
        <w:t>визуальных данных.</w:t>
      </w:r>
    </w:p>
    <w:p w:rsidR="006273FC" w:rsidRPr="005609E1" w:rsidRDefault="006273FC" w:rsidP="005609E1">
      <w:pPr>
        <w:tabs>
          <w:tab w:val="left" w:pos="1660"/>
          <w:tab w:val="left" w:pos="2900"/>
          <w:tab w:val="left" w:pos="4840"/>
          <w:tab w:val="left" w:pos="5300"/>
          <w:tab w:val="left" w:pos="6440"/>
          <w:tab w:val="left" w:pos="7320"/>
          <w:tab w:val="left" w:pos="7720"/>
          <w:tab w:val="left" w:pos="8520"/>
        </w:tabs>
        <w:ind w:firstLine="709"/>
        <w:jc w:val="both"/>
        <w:rPr>
          <w:b/>
          <w:sz w:val="24"/>
          <w:szCs w:val="24"/>
        </w:rPr>
      </w:pPr>
      <w:r w:rsidRPr="005609E1">
        <w:rPr>
          <w:b/>
          <w:sz w:val="24"/>
          <w:szCs w:val="24"/>
        </w:rPr>
        <w:lastRenderedPageBreak/>
        <w:t>Выпускник получит возможность(в данном курсе и иной учебной деятельности):</w:t>
      </w:r>
    </w:p>
    <w:p w:rsidR="006273FC" w:rsidRPr="005609E1" w:rsidRDefault="006273FC" w:rsidP="00773DDC">
      <w:pPr>
        <w:pStyle w:val="a8"/>
        <w:numPr>
          <w:ilvl w:val="0"/>
          <w:numId w:val="107"/>
        </w:numPr>
        <w:tabs>
          <w:tab w:val="left" w:pos="993"/>
        </w:tabs>
        <w:ind w:left="0" w:firstLine="709"/>
        <w:jc w:val="both"/>
        <w:rPr>
          <w:rFonts w:ascii="Times New Roman" w:hAnsi="Times New Roman"/>
        </w:rPr>
      </w:pPr>
      <w:r w:rsidRPr="005609E1">
        <w:rPr>
          <w:rFonts w:ascii="Times New Roman" w:eastAsia="Times New Roman" w:hAnsi="Times New Roman"/>
        </w:rPr>
        <w:t>узнать о данных от датчиков, например, датчиков роботизированных устройств;</w:t>
      </w:r>
    </w:p>
    <w:p w:rsidR="006273FC" w:rsidRPr="005609E1" w:rsidRDefault="006273FC" w:rsidP="00773DDC">
      <w:pPr>
        <w:pStyle w:val="a8"/>
        <w:numPr>
          <w:ilvl w:val="0"/>
          <w:numId w:val="107"/>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273FC" w:rsidRPr="005609E1" w:rsidRDefault="006273FC" w:rsidP="00773DDC">
      <w:pPr>
        <w:pStyle w:val="a8"/>
        <w:numPr>
          <w:ilvl w:val="0"/>
          <w:numId w:val="107"/>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познакомиться с примерами использования математического моделирования в современном мире;</w:t>
      </w:r>
    </w:p>
    <w:p w:rsidR="006273FC" w:rsidRPr="005609E1" w:rsidRDefault="006273FC" w:rsidP="00773DDC">
      <w:pPr>
        <w:pStyle w:val="a8"/>
        <w:numPr>
          <w:ilvl w:val="0"/>
          <w:numId w:val="107"/>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познакомиться с принципами функционирования Интернета и сетевого взаимодействия между компьютерами, с методами поиска в Интернете;</w:t>
      </w:r>
    </w:p>
    <w:p w:rsidR="006273FC" w:rsidRPr="005609E1" w:rsidRDefault="006273FC" w:rsidP="00773DDC">
      <w:pPr>
        <w:pStyle w:val="a8"/>
        <w:numPr>
          <w:ilvl w:val="0"/>
          <w:numId w:val="107"/>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273FC" w:rsidRPr="005609E1" w:rsidRDefault="006273FC" w:rsidP="00773DDC">
      <w:pPr>
        <w:pStyle w:val="a8"/>
        <w:numPr>
          <w:ilvl w:val="0"/>
          <w:numId w:val="107"/>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узнать о том, что в сфере информатики и ИКТ сосуществуют международные и национальные стандарты;</w:t>
      </w:r>
    </w:p>
    <w:p w:rsidR="006273FC" w:rsidRPr="005609E1" w:rsidRDefault="006273FC" w:rsidP="00773DDC">
      <w:pPr>
        <w:pStyle w:val="a8"/>
        <w:numPr>
          <w:ilvl w:val="0"/>
          <w:numId w:val="107"/>
        </w:numPr>
        <w:tabs>
          <w:tab w:val="left" w:pos="820"/>
          <w:tab w:val="left" w:pos="993"/>
        </w:tabs>
        <w:ind w:left="0" w:firstLine="709"/>
        <w:jc w:val="both"/>
        <w:rPr>
          <w:rFonts w:ascii="Times New Roman" w:eastAsia="Times New Roman" w:hAnsi="Times New Roman"/>
        </w:rPr>
      </w:pPr>
      <w:r w:rsidRPr="005609E1">
        <w:rPr>
          <w:rFonts w:ascii="Times New Roman" w:eastAsia="Times New Roman" w:hAnsi="Times New Roman"/>
        </w:rPr>
        <w:t>узнать о структуре современных компьютеров и назначении их элементов;</w:t>
      </w:r>
    </w:p>
    <w:p w:rsidR="006273FC" w:rsidRPr="005609E1" w:rsidRDefault="006273FC" w:rsidP="00773DDC">
      <w:pPr>
        <w:pStyle w:val="a8"/>
        <w:numPr>
          <w:ilvl w:val="0"/>
          <w:numId w:val="107"/>
        </w:numPr>
        <w:tabs>
          <w:tab w:val="left" w:pos="780"/>
          <w:tab w:val="left" w:pos="993"/>
        </w:tabs>
        <w:ind w:left="0" w:firstLine="709"/>
        <w:jc w:val="both"/>
        <w:rPr>
          <w:rFonts w:ascii="Times New Roman" w:hAnsi="Times New Roman"/>
        </w:rPr>
      </w:pPr>
      <w:r w:rsidRPr="005609E1">
        <w:rPr>
          <w:rFonts w:ascii="Times New Roman" w:eastAsia="Times New Roman" w:hAnsi="Times New Roman"/>
        </w:rPr>
        <w:t xml:space="preserve">получить представление об истории и тенденциях развития </w:t>
      </w:r>
      <w:r w:rsidRPr="005609E1">
        <w:rPr>
          <w:rFonts w:ascii="Times New Roman" w:eastAsia="Times New Roman" w:hAnsi="Times New Roman"/>
          <w:w w:val="99"/>
        </w:rPr>
        <w:t>ИКТ;</w:t>
      </w:r>
    </w:p>
    <w:p w:rsidR="006273FC" w:rsidRPr="005609E1" w:rsidRDefault="006273FC" w:rsidP="00773DDC">
      <w:pPr>
        <w:pStyle w:val="a8"/>
        <w:numPr>
          <w:ilvl w:val="0"/>
          <w:numId w:val="107"/>
        </w:numPr>
        <w:tabs>
          <w:tab w:val="left" w:pos="993"/>
        </w:tabs>
        <w:ind w:left="0" w:firstLine="709"/>
        <w:jc w:val="both"/>
        <w:rPr>
          <w:rFonts w:ascii="Times New Roman" w:eastAsia="Times New Roman" w:hAnsi="Times New Roman"/>
        </w:rPr>
      </w:pPr>
      <w:r w:rsidRPr="005609E1">
        <w:rPr>
          <w:rFonts w:ascii="Times New Roman" w:eastAsia="Times New Roman" w:hAnsi="Times New Roman"/>
        </w:rPr>
        <w:t>познакомиться с примерами использования ИКТ в современном мире;</w:t>
      </w:r>
    </w:p>
    <w:p w:rsidR="006273FC" w:rsidRPr="005609E1" w:rsidRDefault="006273FC" w:rsidP="00773DDC">
      <w:pPr>
        <w:pStyle w:val="a8"/>
        <w:numPr>
          <w:ilvl w:val="0"/>
          <w:numId w:val="107"/>
        </w:numPr>
        <w:tabs>
          <w:tab w:val="left" w:pos="940"/>
          <w:tab w:val="left" w:pos="993"/>
        </w:tabs>
        <w:ind w:left="0" w:firstLine="709"/>
        <w:jc w:val="both"/>
        <w:rPr>
          <w:rFonts w:ascii="Times New Roman" w:eastAsia="Times New Roman" w:hAnsi="Times New Roman"/>
        </w:rPr>
      </w:pPr>
      <w:r w:rsidRPr="005609E1">
        <w:rPr>
          <w:rFonts w:ascii="Times New Roman" w:eastAsia="Times New Roman" w:hAnsi="Times New Roman"/>
        </w:rPr>
        <w:t>получить представления о роботизированных устройствах и их использовании на производстве и в научных исследованиях.</w:t>
      </w:r>
    </w:p>
    <w:p w:rsidR="006273FC" w:rsidRPr="005609E1" w:rsidRDefault="006273FC" w:rsidP="005609E1">
      <w:pPr>
        <w:ind w:left="700"/>
        <w:rPr>
          <w:b/>
          <w:bCs/>
          <w:sz w:val="24"/>
          <w:szCs w:val="24"/>
        </w:rPr>
      </w:pPr>
    </w:p>
    <w:p w:rsidR="006273FC" w:rsidRPr="00E025E8" w:rsidRDefault="006273FC" w:rsidP="005609E1">
      <w:pPr>
        <w:pStyle w:val="4"/>
        <w:spacing w:before="0" w:line="240" w:lineRule="auto"/>
        <w:rPr>
          <w:rFonts w:ascii="Times New Roman" w:hAnsi="Times New Roman"/>
          <w:i w:val="0"/>
          <w:color w:val="auto"/>
          <w:sz w:val="24"/>
          <w:szCs w:val="24"/>
        </w:rPr>
      </w:pPr>
      <w:bookmarkStart w:id="61" w:name="_Toc410653963"/>
      <w:bookmarkStart w:id="62" w:name="_Toc414553149"/>
      <w:r w:rsidRPr="00E025E8">
        <w:rPr>
          <w:rFonts w:ascii="Times New Roman" w:hAnsi="Times New Roman"/>
          <w:i w:val="0"/>
          <w:color w:val="auto"/>
          <w:sz w:val="24"/>
          <w:szCs w:val="24"/>
        </w:rPr>
        <w:t>1.2.5.12. Физика</w:t>
      </w:r>
      <w:bookmarkEnd w:id="61"/>
      <w:bookmarkEnd w:id="62"/>
    </w:p>
    <w:p w:rsidR="006273FC" w:rsidRPr="005609E1" w:rsidRDefault="006273FC" w:rsidP="005609E1">
      <w:pPr>
        <w:tabs>
          <w:tab w:val="left" w:pos="851"/>
        </w:tabs>
        <w:autoSpaceDE w:val="0"/>
        <w:autoSpaceDN w:val="0"/>
        <w:adjustRightInd w:val="0"/>
        <w:ind w:firstLine="709"/>
        <w:jc w:val="both"/>
        <w:rPr>
          <w:b/>
          <w:sz w:val="24"/>
          <w:szCs w:val="24"/>
        </w:rPr>
      </w:pPr>
      <w:r w:rsidRPr="005609E1">
        <w:rPr>
          <w:b/>
          <w:sz w:val="24"/>
          <w:szCs w:val="24"/>
        </w:rPr>
        <w:t>Выпускник научится:</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соблюдать правила безопасности и охраны труда при работе с учебным и лабораторным оборудованием;</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понимать смысл основных физических терминов: физическое тело, физическое явление, физическая величина, единицы измерения;</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273FC" w:rsidRPr="005609E1" w:rsidRDefault="006273FC" w:rsidP="005609E1">
      <w:pPr>
        <w:tabs>
          <w:tab w:val="left" w:pos="851"/>
        </w:tabs>
        <w:autoSpaceDE w:val="0"/>
        <w:autoSpaceDN w:val="0"/>
        <w:adjustRightInd w:val="0"/>
        <w:ind w:firstLine="709"/>
        <w:jc w:val="both"/>
        <w:rPr>
          <w:sz w:val="24"/>
          <w:szCs w:val="24"/>
        </w:rPr>
      </w:pPr>
      <w:r w:rsidRPr="005609E1">
        <w:rPr>
          <w:sz w:val="24"/>
          <w:szCs w:val="24"/>
          <w:u w:val="single"/>
        </w:rPr>
        <w:t>Примечание</w:t>
      </w:r>
      <w:r w:rsidRPr="005609E1">
        <w:rPr>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понимать роль эксперимента в получении научной информации;</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273FC" w:rsidRPr="005609E1" w:rsidRDefault="006273FC" w:rsidP="005609E1">
      <w:pPr>
        <w:tabs>
          <w:tab w:val="left" w:pos="851"/>
        </w:tabs>
        <w:autoSpaceDE w:val="0"/>
        <w:autoSpaceDN w:val="0"/>
        <w:adjustRightInd w:val="0"/>
        <w:ind w:firstLine="709"/>
        <w:jc w:val="both"/>
        <w:rPr>
          <w:sz w:val="24"/>
          <w:szCs w:val="24"/>
        </w:rPr>
      </w:pPr>
      <w:r w:rsidRPr="005609E1">
        <w:rPr>
          <w:sz w:val="24"/>
          <w:szCs w:val="24"/>
          <w:u w:val="single"/>
        </w:rPr>
        <w:t>Примечание</w:t>
      </w:r>
      <w:r w:rsidRPr="005609E1">
        <w:rPr>
          <w:sz w:val="24"/>
          <w:szCs w:val="24"/>
        </w:rPr>
        <w:t>. Любая учебная программа должна обеспечивать овладение прямыми измерениями всех перечисленных физических величин.</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 xml:space="preserve">понимать принципы действия машин, приборов и технических устройств, условия их </w:t>
      </w:r>
      <w:r w:rsidRPr="005609E1">
        <w:rPr>
          <w:sz w:val="24"/>
          <w:szCs w:val="24"/>
        </w:rPr>
        <w:lastRenderedPageBreak/>
        <w:t>безопасного использования в повседневной жизни;</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273FC" w:rsidRPr="005609E1" w:rsidRDefault="006273FC" w:rsidP="005609E1">
      <w:pPr>
        <w:tabs>
          <w:tab w:val="left" w:pos="851"/>
        </w:tabs>
        <w:autoSpaceDE w:val="0"/>
        <w:autoSpaceDN w:val="0"/>
        <w:adjustRightInd w:val="0"/>
        <w:ind w:firstLine="709"/>
        <w:jc w:val="both"/>
        <w:rPr>
          <w:b/>
          <w:sz w:val="24"/>
          <w:szCs w:val="24"/>
        </w:rPr>
      </w:pPr>
      <w:r w:rsidRPr="005609E1">
        <w:rPr>
          <w:b/>
          <w:sz w:val="24"/>
          <w:szCs w:val="24"/>
        </w:rPr>
        <w:t>Выпускник получит возможность научиться:</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w:t>
      </w:r>
      <w:r w:rsidRPr="005609E1">
        <w:rPr>
          <w:i/>
          <w:sz w:val="24"/>
          <w:szCs w:val="24"/>
        </w:rPr>
        <w:t xml:space="preserve"> информацию, анализируя </w:t>
      </w:r>
      <w:r w:rsidRPr="005609E1">
        <w:rPr>
          <w:sz w:val="24"/>
          <w:szCs w:val="24"/>
        </w:rPr>
        <w:t>ее содержание и данные об источнике информации;</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273FC" w:rsidRPr="005609E1" w:rsidRDefault="006273FC" w:rsidP="005609E1">
      <w:pPr>
        <w:tabs>
          <w:tab w:val="left" w:pos="851"/>
        </w:tabs>
        <w:autoSpaceDE w:val="0"/>
        <w:autoSpaceDN w:val="0"/>
        <w:adjustRightInd w:val="0"/>
        <w:ind w:firstLine="709"/>
        <w:jc w:val="both"/>
        <w:rPr>
          <w:b/>
          <w:sz w:val="24"/>
          <w:szCs w:val="24"/>
        </w:rPr>
      </w:pPr>
      <w:r w:rsidRPr="005609E1">
        <w:rPr>
          <w:b/>
          <w:sz w:val="24"/>
          <w:szCs w:val="24"/>
        </w:rPr>
        <w:t>Механические явления</w:t>
      </w:r>
    </w:p>
    <w:p w:rsidR="006273FC" w:rsidRPr="005609E1" w:rsidRDefault="006273FC" w:rsidP="005609E1">
      <w:pPr>
        <w:tabs>
          <w:tab w:val="left" w:pos="851"/>
        </w:tabs>
        <w:autoSpaceDE w:val="0"/>
        <w:autoSpaceDN w:val="0"/>
        <w:adjustRightInd w:val="0"/>
        <w:ind w:firstLine="709"/>
        <w:jc w:val="both"/>
        <w:rPr>
          <w:b/>
          <w:sz w:val="24"/>
          <w:szCs w:val="24"/>
        </w:rPr>
      </w:pPr>
      <w:r w:rsidRPr="005609E1">
        <w:rPr>
          <w:b/>
          <w:sz w:val="24"/>
          <w:szCs w:val="24"/>
        </w:rPr>
        <w:t>Выпускник научится:</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различать основные признаки изученных физических моделей: материальная точка, инерциальная система отсчета;</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w:t>
      </w:r>
      <w:r w:rsidRPr="005609E1">
        <w:rPr>
          <w:sz w:val="24"/>
          <w:szCs w:val="24"/>
        </w:rPr>
        <w:lastRenderedPageBreak/>
        <w:t xml:space="preserve">ее решения, проводить расчеты и оценивать реальность полученного значения физической величины. </w:t>
      </w:r>
    </w:p>
    <w:p w:rsidR="006273FC" w:rsidRPr="005609E1" w:rsidRDefault="006273FC" w:rsidP="005609E1">
      <w:pPr>
        <w:tabs>
          <w:tab w:val="left" w:pos="851"/>
        </w:tabs>
        <w:autoSpaceDE w:val="0"/>
        <w:autoSpaceDN w:val="0"/>
        <w:adjustRightInd w:val="0"/>
        <w:ind w:firstLine="709"/>
        <w:jc w:val="both"/>
        <w:rPr>
          <w:b/>
          <w:sz w:val="24"/>
          <w:szCs w:val="24"/>
        </w:rPr>
      </w:pPr>
      <w:r w:rsidRPr="005609E1">
        <w:rPr>
          <w:b/>
          <w:sz w:val="24"/>
          <w:szCs w:val="24"/>
        </w:rPr>
        <w:t>Выпускник получит возможность научиться:</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273FC" w:rsidRPr="005609E1" w:rsidRDefault="006273FC" w:rsidP="005609E1">
      <w:pPr>
        <w:tabs>
          <w:tab w:val="left" w:pos="851"/>
        </w:tabs>
        <w:autoSpaceDE w:val="0"/>
        <w:autoSpaceDN w:val="0"/>
        <w:adjustRightInd w:val="0"/>
        <w:ind w:firstLine="709"/>
        <w:jc w:val="both"/>
        <w:rPr>
          <w:b/>
          <w:sz w:val="24"/>
          <w:szCs w:val="24"/>
        </w:rPr>
      </w:pPr>
      <w:r w:rsidRPr="005609E1">
        <w:rPr>
          <w:b/>
          <w:sz w:val="24"/>
          <w:szCs w:val="24"/>
        </w:rPr>
        <w:t>Тепловые явления</w:t>
      </w:r>
    </w:p>
    <w:p w:rsidR="006273FC" w:rsidRPr="005609E1" w:rsidRDefault="006273FC" w:rsidP="005609E1">
      <w:pPr>
        <w:tabs>
          <w:tab w:val="left" w:pos="851"/>
        </w:tabs>
        <w:autoSpaceDE w:val="0"/>
        <w:autoSpaceDN w:val="0"/>
        <w:adjustRightInd w:val="0"/>
        <w:ind w:firstLine="709"/>
        <w:jc w:val="both"/>
        <w:rPr>
          <w:b/>
          <w:sz w:val="24"/>
          <w:szCs w:val="24"/>
        </w:rPr>
      </w:pPr>
      <w:r w:rsidRPr="005609E1">
        <w:rPr>
          <w:b/>
          <w:sz w:val="24"/>
          <w:szCs w:val="24"/>
        </w:rPr>
        <w:t>Выпускник научится:</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различать основные признаки изученных физических моделей строения газов, жидкостей и твердых тел;</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приводить примеры практического использования физических знаний о тепловых явлениях;</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273FC" w:rsidRPr="005609E1" w:rsidRDefault="006273FC" w:rsidP="005609E1">
      <w:pPr>
        <w:tabs>
          <w:tab w:val="left" w:pos="851"/>
        </w:tabs>
        <w:autoSpaceDE w:val="0"/>
        <w:autoSpaceDN w:val="0"/>
        <w:adjustRightInd w:val="0"/>
        <w:ind w:firstLine="709"/>
        <w:jc w:val="both"/>
        <w:rPr>
          <w:b/>
          <w:sz w:val="24"/>
          <w:szCs w:val="24"/>
        </w:rPr>
      </w:pPr>
      <w:r w:rsidRPr="005609E1">
        <w:rPr>
          <w:b/>
          <w:sz w:val="24"/>
          <w:szCs w:val="24"/>
        </w:rPr>
        <w:t>Выпускник получит возможность научиться:</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lastRenderedPageBreak/>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273FC" w:rsidRPr="005609E1" w:rsidRDefault="006273FC" w:rsidP="005609E1">
      <w:pPr>
        <w:tabs>
          <w:tab w:val="left" w:pos="851"/>
        </w:tabs>
        <w:autoSpaceDE w:val="0"/>
        <w:autoSpaceDN w:val="0"/>
        <w:adjustRightInd w:val="0"/>
        <w:ind w:firstLine="709"/>
        <w:jc w:val="both"/>
        <w:rPr>
          <w:b/>
          <w:sz w:val="24"/>
          <w:szCs w:val="24"/>
        </w:rPr>
      </w:pPr>
      <w:r w:rsidRPr="005609E1">
        <w:rPr>
          <w:b/>
          <w:sz w:val="24"/>
          <w:szCs w:val="24"/>
        </w:rPr>
        <w:t>Электрические и магнитные явления</w:t>
      </w:r>
    </w:p>
    <w:p w:rsidR="006273FC" w:rsidRPr="005609E1" w:rsidRDefault="006273FC" w:rsidP="005609E1">
      <w:pPr>
        <w:tabs>
          <w:tab w:val="left" w:pos="851"/>
        </w:tabs>
        <w:autoSpaceDE w:val="0"/>
        <w:autoSpaceDN w:val="0"/>
        <w:adjustRightInd w:val="0"/>
        <w:ind w:firstLine="709"/>
        <w:jc w:val="both"/>
        <w:rPr>
          <w:b/>
          <w:sz w:val="24"/>
          <w:szCs w:val="24"/>
        </w:rPr>
      </w:pPr>
      <w:r w:rsidRPr="005609E1">
        <w:rPr>
          <w:b/>
          <w:sz w:val="24"/>
          <w:szCs w:val="24"/>
        </w:rPr>
        <w:t>Выпускник научится:</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использовать оптические схемы для построения изображений в плоском зеркале и собирающей линзе.</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приводить примеры практического использования физических знаний о электромагнитных явлениях</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273FC" w:rsidRPr="005609E1" w:rsidRDefault="006273FC" w:rsidP="005609E1">
      <w:pPr>
        <w:tabs>
          <w:tab w:val="left" w:pos="851"/>
        </w:tabs>
        <w:autoSpaceDE w:val="0"/>
        <w:autoSpaceDN w:val="0"/>
        <w:adjustRightInd w:val="0"/>
        <w:ind w:firstLine="709"/>
        <w:jc w:val="both"/>
        <w:rPr>
          <w:b/>
          <w:sz w:val="24"/>
          <w:szCs w:val="24"/>
        </w:rPr>
      </w:pPr>
      <w:r w:rsidRPr="005609E1">
        <w:rPr>
          <w:b/>
          <w:sz w:val="24"/>
          <w:szCs w:val="24"/>
        </w:rPr>
        <w:t>Выпускник получит возможность научиться:</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 xml:space="preserve">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w:t>
      </w:r>
      <w:r w:rsidRPr="005609E1">
        <w:rPr>
          <w:sz w:val="24"/>
          <w:szCs w:val="24"/>
        </w:rPr>
        <w:lastRenderedPageBreak/>
        <w:t>аппарата, так и при помощи методов оценки.</w:t>
      </w:r>
    </w:p>
    <w:p w:rsidR="006273FC" w:rsidRPr="005609E1" w:rsidRDefault="006273FC" w:rsidP="005609E1">
      <w:pPr>
        <w:tabs>
          <w:tab w:val="left" w:pos="851"/>
        </w:tabs>
        <w:autoSpaceDE w:val="0"/>
        <w:autoSpaceDN w:val="0"/>
        <w:adjustRightInd w:val="0"/>
        <w:ind w:firstLine="709"/>
        <w:jc w:val="both"/>
        <w:rPr>
          <w:b/>
          <w:sz w:val="24"/>
          <w:szCs w:val="24"/>
        </w:rPr>
      </w:pPr>
      <w:r w:rsidRPr="005609E1">
        <w:rPr>
          <w:b/>
          <w:sz w:val="24"/>
          <w:szCs w:val="24"/>
        </w:rPr>
        <w:t>Квантовые явления</w:t>
      </w:r>
    </w:p>
    <w:p w:rsidR="006273FC" w:rsidRPr="005609E1" w:rsidRDefault="006273FC" w:rsidP="005609E1">
      <w:pPr>
        <w:tabs>
          <w:tab w:val="left" w:pos="851"/>
        </w:tabs>
        <w:autoSpaceDE w:val="0"/>
        <w:autoSpaceDN w:val="0"/>
        <w:adjustRightInd w:val="0"/>
        <w:ind w:firstLine="709"/>
        <w:jc w:val="both"/>
        <w:rPr>
          <w:b/>
          <w:sz w:val="24"/>
          <w:szCs w:val="24"/>
        </w:rPr>
      </w:pPr>
      <w:r w:rsidRPr="005609E1">
        <w:rPr>
          <w:b/>
          <w:sz w:val="24"/>
          <w:szCs w:val="24"/>
        </w:rPr>
        <w:t>Выпускник научится:</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различать основные признаки планетарной модели атома, нуклонной модели атомного ядра;</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273FC" w:rsidRPr="005609E1" w:rsidRDefault="006273FC" w:rsidP="005609E1">
      <w:pPr>
        <w:tabs>
          <w:tab w:val="left" w:pos="709"/>
          <w:tab w:val="left" w:pos="851"/>
        </w:tabs>
        <w:autoSpaceDE w:val="0"/>
        <w:autoSpaceDN w:val="0"/>
        <w:adjustRightInd w:val="0"/>
        <w:ind w:firstLine="709"/>
        <w:jc w:val="both"/>
        <w:rPr>
          <w:b/>
          <w:sz w:val="24"/>
          <w:szCs w:val="24"/>
        </w:rPr>
      </w:pPr>
      <w:r w:rsidRPr="005609E1">
        <w:rPr>
          <w:b/>
          <w:sz w:val="24"/>
          <w:szCs w:val="24"/>
        </w:rPr>
        <w:t>Выпускник получит возможность научиться:</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соотносить энергию связи атомных ядер с дефектом массы;</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273FC" w:rsidRPr="005609E1" w:rsidRDefault="006273FC" w:rsidP="005609E1">
      <w:pPr>
        <w:tabs>
          <w:tab w:val="left" w:pos="851"/>
        </w:tabs>
        <w:autoSpaceDE w:val="0"/>
        <w:autoSpaceDN w:val="0"/>
        <w:adjustRightInd w:val="0"/>
        <w:ind w:firstLine="709"/>
        <w:jc w:val="both"/>
        <w:rPr>
          <w:b/>
          <w:sz w:val="24"/>
          <w:szCs w:val="24"/>
        </w:rPr>
      </w:pPr>
      <w:r w:rsidRPr="005609E1">
        <w:rPr>
          <w:b/>
          <w:sz w:val="24"/>
          <w:szCs w:val="24"/>
        </w:rPr>
        <w:t>Элементы астрономии</w:t>
      </w:r>
    </w:p>
    <w:p w:rsidR="006273FC" w:rsidRPr="005609E1" w:rsidRDefault="006273FC" w:rsidP="005609E1">
      <w:pPr>
        <w:tabs>
          <w:tab w:val="left" w:pos="851"/>
        </w:tabs>
        <w:autoSpaceDE w:val="0"/>
        <w:autoSpaceDN w:val="0"/>
        <w:adjustRightInd w:val="0"/>
        <w:ind w:firstLine="709"/>
        <w:jc w:val="both"/>
        <w:rPr>
          <w:b/>
          <w:sz w:val="24"/>
          <w:szCs w:val="24"/>
        </w:rPr>
      </w:pPr>
      <w:r w:rsidRPr="005609E1">
        <w:rPr>
          <w:b/>
          <w:sz w:val="24"/>
          <w:szCs w:val="24"/>
        </w:rPr>
        <w:t>Выпускник научится:</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понимать различия между гелиоцентрической и геоцентрической системами мира;</w:t>
      </w:r>
    </w:p>
    <w:p w:rsidR="006273FC" w:rsidRPr="005609E1" w:rsidRDefault="006273FC" w:rsidP="005609E1">
      <w:pPr>
        <w:tabs>
          <w:tab w:val="left" w:pos="851"/>
        </w:tabs>
        <w:autoSpaceDE w:val="0"/>
        <w:autoSpaceDN w:val="0"/>
        <w:adjustRightInd w:val="0"/>
        <w:ind w:firstLine="709"/>
        <w:jc w:val="both"/>
        <w:rPr>
          <w:b/>
          <w:sz w:val="24"/>
          <w:szCs w:val="24"/>
        </w:rPr>
      </w:pPr>
      <w:r w:rsidRPr="005609E1">
        <w:rPr>
          <w:b/>
          <w:sz w:val="24"/>
          <w:szCs w:val="24"/>
        </w:rPr>
        <w:t>Выпускник получит возможность научиться:</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различать основные характеристики звезд (размер, цвет, температура) соотносить цвет звезды с ее температурой;</w:t>
      </w:r>
    </w:p>
    <w:p w:rsidR="006273FC" w:rsidRPr="005609E1" w:rsidRDefault="006273FC" w:rsidP="00773DDC">
      <w:pPr>
        <w:widowControl w:val="0"/>
        <w:numPr>
          <w:ilvl w:val="0"/>
          <w:numId w:val="108"/>
        </w:numPr>
        <w:tabs>
          <w:tab w:val="left" w:pos="993"/>
        </w:tabs>
        <w:autoSpaceDE w:val="0"/>
        <w:autoSpaceDN w:val="0"/>
        <w:adjustRightInd w:val="0"/>
        <w:ind w:left="0" w:firstLine="709"/>
        <w:contextualSpacing/>
        <w:jc w:val="both"/>
        <w:rPr>
          <w:sz w:val="24"/>
          <w:szCs w:val="24"/>
        </w:rPr>
      </w:pPr>
      <w:r w:rsidRPr="005609E1">
        <w:rPr>
          <w:sz w:val="24"/>
          <w:szCs w:val="24"/>
        </w:rPr>
        <w:t>различать гипотезы о происхождении Солнечной системы.</w:t>
      </w:r>
    </w:p>
    <w:p w:rsidR="006273FC" w:rsidRPr="005609E1" w:rsidRDefault="006273FC" w:rsidP="005609E1">
      <w:pPr>
        <w:ind w:left="700" w:right="540"/>
        <w:rPr>
          <w:b/>
          <w:bCs/>
          <w:i/>
          <w:iCs/>
          <w:sz w:val="24"/>
          <w:szCs w:val="24"/>
        </w:rPr>
      </w:pPr>
    </w:p>
    <w:p w:rsidR="006273FC" w:rsidRPr="00E025E8" w:rsidRDefault="006273FC" w:rsidP="005609E1">
      <w:pPr>
        <w:pStyle w:val="4"/>
        <w:spacing w:before="0" w:line="240" w:lineRule="auto"/>
        <w:rPr>
          <w:rFonts w:ascii="Times New Roman" w:hAnsi="Times New Roman"/>
          <w:i w:val="0"/>
          <w:color w:val="auto"/>
          <w:sz w:val="24"/>
          <w:szCs w:val="24"/>
        </w:rPr>
      </w:pPr>
      <w:bookmarkStart w:id="63" w:name="_Toc409691641"/>
      <w:bookmarkStart w:id="64" w:name="_Toc410653964"/>
      <w:bookmarkStart w:id="65" w:name="_Toc414553150"/>
      <w:r w:rsidRPr="00E025E8">
        <w:rPr>
          <w:rFonts w:ascii="Times New Roman" w:hAnsi="Times New Roman"/>
          <w:i w:val="0"/>
          <w:color w:val="auto"/>
          <w:sz w:val="24"/>
          <w:szCs w:val="24"/>
        </w:rPr>
        <w:t>1.2.5.13. Биология</w:t>
      </w:r>
      <w:bookmarkEnd w:id="63"/>
      <w:bookmarkEnd w:id="64"/>
      <w:bookmarkEnd w:id="65"/>
    </w:p>
    <w:p w:rsidR="006273FC" w:rsidRPr="005609E1" w:rsidRDefault="006273FC" w:rsidP="005609E1">
      <w:pPr>
        <w:autoSpaceDE w:val="0"/>
        <w:autoSpaceDN w:val="0"/>
        <w:adjustRightInd w:val="0"/>
        <w:ind w:firstLine="709"/>
        <w:jc w:val="both"/>
        <w:rPr>
          <w:b/>
          <w:sz w:val="24"/>
          <w:szCs w:val="24"/>
        </w:rPr>
      </w:pPr>
      <w:r w:rsidRPr="005609E1">
        <w:rPr>
          <w:b/>
          <w:sz w:val="24"/>
          <w:szCs w:val="24"/>
        </w:rPr>
        <w:t xml:space="preserve">В результате изучения курса биологии в основной школе: </w:t>
      </w:r>
    </w:p>
    <w:p w:rsidR="006273FC" w:rsidRPr="005609E1" w:rsidRDefault="006273FC" w:rsidP="005609E1">
      <w:pPr>
        <w:autoSpaceDE w:val="0"/>
        <w:autoSpaceDN w:val="0"/>
        <w:adjustRightInd w:val="0"/>
        <w:ind w:firstLine="709"/>
        <w:jc w:val="both"/>
        <w:rPr>
          <w:sz w:val="24"/>
          <w:szCs w:val="24"/>
        </w:rPr>
      </w:pPr>
      <w:r w:rsidRPr="005609E1">
        <w:rPr>
          <w:sz w:val="24"/>
          <w:szCs w:val="24"/>
        </w:rPr>
        <w:t xml:space="preserve">Выпускник </w:t>
      </w:r>
      <w:r w:rsidRPr="005609E1">
        <w:rPr>
          <w:b/>
          <w:sz w:val="24"/>
          <w:szCs w:val="24"/>
        </w:rPr>
        <w:t xml:space="preserve">научится </w:t>
      </w:r>
      <w:r w:rsidRPr="005609E1">
        <w:rPr>
          <w:bCs/>
          <w:sz w:val="24"/>
          <w:szCs w:val="24"/>
        </w:rPr>
        <w:t xml:space="preserve">пользоваться научными методами для распознания биологических проблем; </w:t>
      </w:r>
      <w:r w:rsidRPr="005609E1">
        <w:rPr>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6273FC" w:rsidRPr="005609E1" w:rsidRDefault="006273FC" w:rsidP="005609E1">
      <w:pPr>
        <w:autoSpaceDE w:val="0"/>
        <w:autoSpaceDN w:val="0"/>
        <w:adjustRightInd w:val="0"/>
        <w:ind w:firstLine="709"/>
        <w:jc w:val="both"/>
        <w:rPr>
          <w:sz w:val="24"/>
          <w:szCs w:val="24"/>
        </w:rPr>
      </w:pPr>
      <w:r w:rsidRPr="005609E1">
        <w:rPr>
          <w:sz w:val="24"/>
          <w:szCs w:val="24"/>
        </w:rPr>
        <w:t>Выпускник</w:t>
      </w:r>
      <w:r w:rsidRPr="005609E1">
        <w:rPr>
          <w:b/>
          <w:sz w:val="24"/>
          <w:szCs w:val="24"/>
        </w:rPr>
        <w:t xml:space="preserve"> овладеет </w:t>
      </w:r>
      <w:r w:rsidRPr="005609E1">
        <w:rPr>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6273FC" w:rsidRPr="005609E1" w:rsidRDefault="006273FC" w:rsidP="005609E1">
      <w:pPr>
        <w:autoSpaceDE w:val="0"/>
        <w:autoSpaceDN w:val="0"/>
        <w:adjustRightInd w:val="0"/>
        <w:ind w:firstLine="709"/>
        <w:jc w:val="both"/>
        <w:rPr>
          <w:sz w:val="24"/>
          <w:szCs w:val="24"/>
        </w:rPr>
      </w:pPr>
      <w:r w:rsidRPr="005609E1">
        <w:rPr>
          <w:sz w:val="24"/>
          <w:szCs w:val="24"/>
        </w:rPr>
        <w:t xml:space="preserve">Выпускник </w:t>
      </w:r>
      <w:r w:rsidRPr="005609E1">
        <w:rPr>
          <w:b/>
          <w:sz w:val="24"/>
          <w:szCs w:val="24"/>
        </w:rPr>
        <w:t>освоит</w:t>
      </w:r>
      <w:r w:rsidRPr="005609E1">
        <w:rPr>
          <w:sz w:val="24"/>
          <w:szCs w:val="24"/>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w:t>
      </w:r>
      <w:r w:rsidRPr="005609E1">
        <w:rPr>
          <w:sz w:val="24"/>
          <w:szCs w:val="24"/>
        </w:rPr>
        <w:lastRenderedPageBreak/>
        <w:t>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6273FC" w:rsidRPr="005609E1" w:rsidRDefault="006273FC" w:rsidP="005609E1">
      <w:pPr>
        <w:autoSpaceDE w:val="0"/>
        <w:autoSpaceDN w:val="0"/>
        <w:adjustRightInd w:val="0"/>
        <w:ind w:firstLine="709"/>
        <w:jc w:val="both"/>
        <w:rPr>
          <w:iCs/>
          <w:sz w:val="24"/>
          <w:szCs w:val="24"/>
        </w:rPr>
      </w:pPr>
      <w:r w:rsidRPr="005609E1">
        <w:rPr>
          <w:iCs/>
          <w:sz w:val="24"/>
          <w:szCs w:val="24"/>
        </w:rPr>
        <w:t xml:space="preserve">Выпускник </w:t>
      </w:r>
      <w:r w:rsidRPr="005609E1">
        <w:rPr>
          <w:b/>
          <w:iCs/>
          <w:sz w:val="24"/>
          <w:szCs w:val="24"/>
        </w:rPr>
        <w:t>приобретет</w:t>
      </w:r>
      <w:r w:rsidRPr="005609E1">
        <w:rPr>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6273FC" w:rsidRPr="005609E1" w:rsidRDefault="006273FC" w:rsidP="005609E1">
      <w:pPr>
        <w:autoSpaceDE w:val="0"/>
        <w:autoSpaceDN w:val="0"/>
        <w:adjustRightInd w:val="0"/>
        <w:ind w:firstLine="709"/>
        <w:jc w:val="both"/>
        <w:rPr>
          <w:b/>
          <w:sz w:val="24"/>
          <w:szCs w:val="24"/>
        </w:rPr>
      </w:pPr>
      <w:r w:rsidRPr="005609E1">
        <w:rPr>
          <w:b/>
          <w:sz w:val="24"/>
          <w:szCs w:val="24"/>
        </w:rPr>
        <w:t>Выпускник получит возможность научиться:</w:t>
      </w:r>
    </w:p>
    <w:p w:rsidR="006273FC" w:rsidRPr="005609E1" w:rsidRDefault="006273FC" w:rsidP="00773DDC">
      <w:pPr>
        <w:numPr>
          <w:ilvl w:val="0"/>
          <w:numId w:val="109"/>
        </w:numPr>
        <w:tabs>
          <w:tab w:val="left" w:pos="993"/>
        </w:tabs>
        <w:autoSpaceDE w:val="0"/>
        <w:autoSpaceDN w:val="0"/>
        <w:adjustRightInd w:val="0"/>
        <w:ind w:left="0" w:firstLine="709"/>
        <w:contextualSpacing/>
        <w:jc w:val="both"/>
        <w:rPr>
          <w:sz w:val="24"/>
          <w:szCs w:val="24"/>
        </w:rPr>
      </w:pPr>
      <w:r w:rsidRPr="005609E1">
        <w:rPr>
          <w:sz w:val="24"/>
          <w:szCs w:val="24"/>
        </w:rPr>
        <w:t>осознанно использовать знания основных правил поведения в природе и основ здорового образа жизни в быту;</w:t>
      </w:r>
    </w:p>
    <w:p w:rsidR="006273FC" w:rsidRPr="005609E1" w:rsidRDefault="006273FC" w:rsidP="00773DDC">
      <w:pPr>
        <w:numPr>
          <w:ilvl w:val="0"/>
          <w:numId w:val="109"/>
        </w:numPr>
        <w:tabs>
          <w:tab w:val="left" w:pos="993"/>
        </w:tabs>
        <w:autoSpaceDE w:val="0"/>
        <w:autoSpaceDN w:val="0"/>
        <w:adjustRightInd w:val="0"/>
        <w:ind w:left="0" w:firstLine="709"/>
        <w:contextualSpacing/>
        <w:jc w:val="both"/>
        <w:rPr>
          <w:sz w:val="24"/>
          <w:szCs w:val="24"/>
        </w:rPr>
      </w:pPr>
      <w:r w:rsidRPr="005609E1">
        <w:rPr>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6273FC" w:rsidRPr="005609E1" w:rsidRDefault="006273FC" w:rsidP="00773DDC">
      <w:pPr>
        <w:numPr>
          <w:ilvl w:val="0"/>
          <w:numId w:val="109"/>
        </w:numPr>
        <w:tabs>
          <w:tab w:val="left" w:pos="993"/>
        </w:tabs>
        <w:autoSpaceDE w:val="0"/>
        <w:autoSpaceDN w:val="0"/>
        <w:adjustRightInd w:val="0"/>
        <w:ind w:left="0" w:firstLine="709"/>
        <w:contextualSpacing/>
        <w:jc w:val="both"/>
        <w:rPr>
          <w:sz w:val="24"/>
          <w:szCs w:val="24"/>
        </w:rPr>
      </w:pPr>
      <w:r w:rsidRPr="005609E1">
        <w:rPr>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6273FC" w:rsidRPr="005609E1" w:rsidRDefault="006273FC" w:rsidP="00773DDC">
      <w:pPr>
        <w:numPr>
          <w:ilvl w:val="0"/>
          <w:numId w:val="109"/>
        </w:numPr>
        <w:tabs>
          <w:tab w:val="left" w:pos="993"/>
        </w:tabs>
        <w:autoSpaceDE w:val="0"/>
        <w:autoSpaceDN w:val="0"/>
        <w:adjustRightInd w:val="0"/>
        <w:ind w:left="0" w:firstLine="709"/>
        <w:contextualSpacing/>
        <w:jc w:val="both"/>
        <w:rPr>
          <w:sz w:val="24"/>
          <w:szCs w:val="24"/>
        </w:rPr>
      </w:pPr>
      <w:r w:rsidRPr="005609E1">
        <w:rPr>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6273FC" w:rsidRPr="005609E1" w:rsidRDefault="006273FC" w:rsidP="005609E1">
      <w:pPr>
        <w:tabs>
          <w:tab w:val="center" w:pos="4904"/>
        </w:tabs>
        <w:autoSpaceDE w:val="0"/>
        <w:autoSpaceDN w:val="0"/>
        <w:adjustRightInd w:val="0"/>
        <w:ind w:firstLine="709"/>
        <w:jc w:val="both"/>
        <w:rPr>
          <w:b/>
          <w:sz w:val="24"/>
          <w:szCs w:val="24"/>
        </w:rPr>
      </w:pPr>
      <w:r w:rsidRPr="005609E1">
        <w:rPr>
          <w:b/>
          <w:sz w:val="24"/>
          <w:szCs w:val="24"/>
        </w:rPr>
        <w:t>Живые организмы</w:t>
      </w:r>
    </w:p>
    <w:p w:rsidR="006273FC" w:rsidRPr="005609E1" w:rsidRDefault="006273FC" w:rsidP="005609E1">
      <w:pPr>
        <w:autoSpaceDE w:val="0"/>
        <w:autoSpaceDN w:val="0"/>
        <w:adjustRightInd w:val="0"/>
        <w:ind w:firstLine="709"/>
        <w:jc w:val="both"/>
        <w:rPr>
          <w:b/>
          <w:sz w:val="24"/>
          <w:szCs w:val="24"/>
        </w:rPr>
      </w:pPr>
      <w:r w:rsidRPr="005609E1">
        <w:rPr>
          <w:b/>
          <w:sz w:val="24"/>
          <w:szCs w:val="24"/>
        </w:rPr>
        <w:t>Выпускник научится:</w:t>
      </w:r>
    </w:p>
    <w:p w:rsidR="006273FC" w:rsidRPr="005609E1" w:rsidRDefault="006273FC" w:rsidP="00773DDC">
      <w:pPr>
        <w:numPr>
          <w:ilvl w:val="2"/>
          <w:numId w:val="110"/>
        </w:numPr>
        <w:tabs>
          <w:tab w:val="left" w:pos="993"/>
        </w:tabs>
        <w:autoSpaceDE w:val="0"/>
        <w:autoSpaceDN w:val="0"/>
        <w:adjustRightInd w:val="0"/>
        <w:ind w:left="0" w:firstLine="709"/>
        <w:contextualSpacing/>
        <w:jc w:val="both"/>
        <w:rPr>
          <w:sz w:val="24"/>
          <w:szCs w:val="24"/>
        </w:rPr>
      </w:pPr>
      <w:r w:rsidRPr="005609E1">
        <w:rPr>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6273FC" w:rsidRPr="005609E1" w:rsidRDefault="006273FC" w:rsidP="00773DDC">
      <w:pPr>
        <w:numPr>
          <w:ilvl w:val="2"/>
          <w:numId w:val="110"/>
        </w:numPr>
        <w:tabs>
          <w:tab w:val="left" w:pos="993"/>
        </w:tabs>
        <w:autoSpaceDE w:val="0"/>
        <w:autoSpaceDN w:val="0"/>
        <w:adjustRightInd w:val="0"/>
        <w:ind w:left="0" w:firstLine="709"/>
        <w:contextualSpacing/>
        <w:jc w:val="both"/>
        <w:rPr>
          <w:sz w:val="24"/>
          <w:szCs w:val="24"/>
        </w:rPr>
      </w:pPr>
      <w:r w:rsidRPr="005609E1">
        <w:rPr>
          <w:sz w:val="24"/>
          <w:szCs w:val="24"/>
        </w:rPr>
        <w:t>аргументировать, приводить доказательства родства различных таксонов растений, животных, грибов и бактерий;</w:t>
      </w:r>
    </w:p>
    <w:p w:rsidR="006273FC" w:rsidRPr="005609E1" w:rsidRDefault="006273FC" w:rsidP="00773DDC">
      <w:pPr>
        <w:numPr>
          <w:ilvl w:val="2"/>
          <w:numId w:val="110"/>
        </w:numPr>
        <w:tabs>
          <w:tab w:val="left" w:pos="993"/>
        </w:tabs>
        <w:autoSpaceDE w:val="0"/>
        <w:autoSpaceDN w:val="0"/>
        <w:adjustRightInd w:val="0"/>
        <w:ind w:left="0" w:firstLine="709"/>
        <w:contextualSpacing/>
        <w:jc w:val="both"/>
        <w:rPr>
          <w:sz w:val="24"/>
          <w:szCs w:val="24"/>
        </w:rPr>
      </w:pPr>
      <w:r w:rsidRPr="005609E1">
        <w:rPr>
          <w:sz w:val="24"/>
          <w:szCs w:val="24"/>
        </w:rPr>
        <w:t>аргументировать, приводить доказательства различий растений, животных, грибов и бактерий;</w:t>
      </w:r>
    </w:p>
    <w:p w:rsidR="006273FC" w:rsidRPr="005609E1" w:rsidRDefault="006273FC" w:rsidP="00773DDC">
      <w:pPr>
        <w:numPr>
          <w:ilvl w:val="2"/>
          <w:numId w:val="110"/>
        </w:numPr>
        <w:tabs>
          <w:tab w:val="left" w:pos="993"/>
        </w:tabs>
        <w:autoSpaceDE w:val="0"/>
        <w:autoSpaceDN w:val="0"/>
        <w:adjustRightInd w:val="0"/>
        <w:ind w:left="0" w:firstLine="709"/>
        <w:contextualSpacing/>
        <w:jc w:val="both"/>
        <w:rPr>
          <w:sz w:val="24"/>
          <w:szCs w:val="24"/>
        </w:rPr>
      </w:pPr>
      <w:r w:rsidRPr="005609E1">
        <w:rPr>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6273FC" w:rsidRPr="005609E1" w:rsidRDefault="006273FC" w:rsidP="00773DDC">
      <w:pPr>
        <w:numPr>
          <w:ilvl w:val="2"/>
          <w:numId w:val="110"/>
        </w:numPr>
        <w:tabs>
          <w:tab w:val="left" w:pos="993"/>
        </w:tabs>
        <w:autoSpaceDE w:val="0"/>
        <w:autoSpaceDN w:val="0"/>
        <w:adjustRightInd w:val="0"/>
        <w:ind w:left="0" w:firstLine="709"/>
        <w:contextualSpacing/>
        <w:jc w:val="both"/>
        <w:rPr>
          <w:sz w:val="24"/>
          <w:szCs w:val="24"/>
        </w:rPr>
      </w:pPr>
      <w:r w:rsidRPr="005609E1">
        <w:rPr>
          <w:sz w:val="24"/>
          <w:szCs w:val="24"/>
        </w:rPr>
        <w:t>раскрывать роль биологии в практической деятельности людей; роль различных организмов в жизни человека;</w:t>
      </w:r>
    </w:p>
    <w:p w:rsidR="006273FC" w:rsidRPr="005609E1" w:rsidRDefault="006273FC" w:rsidP="00773DDC">
      <w:pPr>
        <w:numPr>
          <w:ilvl w:val="2"/>
          <w:numId w:val="110"/>
        </w:numPr>
        <w:tabs>
          <w:tab w:val="left" w:pos="993"/>
        </w:tabs>
        <w:autoSpaceDE w:val="0"/>
        <w:autoSpaceDN w:val="0"/>
        <w:adjustRightInd w:val="0"/>
        <w:ind w:left="0" w:firstLine="709"/>
        <w:contextualSpacing/>
        <w:jc w:val="both"/>
        <w:rPr>
          <w:sz w:val="24"/>
          <w:szCs w:val="24"/>
        </w:rPr>
      </w:pPr>
      <w:r w:rsidRPr="005609E1">
        <w:rPr>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6273FC" w:rsidRPr="005609E1" w:rsidRDefault="006273FC" w:rsidP="00773DDC">
      <w:pPr>
        <w:numPr>
          <w:ilvl w:val="2"/>
          <w:numId w:val="110"/>
        </w:numPr>
        <w:tabs>
          <w:tab w:val="left" w:pos="993"/>
        </w:tabs>
        <w:autoSpaceDE w:val="0"/>
        <w:autoSpaceDN w:val="0"/>
        <w:adjustRightInd w:val="0"/>
        <w:ind w:left="0" w:firstLine="709"/>
        <w:contextualSpacing/>
        <w:jc w:val="both"/>
        <w:rPr>
          <w:sz w:val="24"/>
          <w:szCs w:val="24"/>
        </w:rPr>
      </w:pPr>
      <w:r w:rsidRPr="005609E1">
        <w:rPr>
          <w:sz w:val="24"/>
          <w:szCs w:val="24"/>
        </w:rPr>
        <w:t>выявлять примеры и раскрывать сущность приспособленности организмов к среде обитания;</w:t>
      </w:r>
    </w:p>
    <w:p w:rsidR="006273FC" w:rsidRPr="005609E1" w:rsidRDefault="006273FC" w:rsidP="00773DDC">
      <w:pPr>
        <w:widowControl w:val="0"/>
        <w:numPr>
          <w:ilvl w:val="2"/>
          <w:numId w:val="110"/>
        </w:numPr>
        <w:tabs>
          <w:tab w:val="left" w:pos="993"/>
        </w:tabs>
        <w:autoSpaceDE w:val="0"/>
        <w:autoSpaceDN w:val="0"/>
        <w:adjustRightInd w:val="0"/>
        <w:ind w:left="0" w:firstLine="709"/>
        <w:contextualSpacing/>
        <w:jc w:val="both"/>
        <w:rPr>
          <w:sz w:val="24"/>
          <w:szCs w:val="24"/>
        </w:rPr>
      </w:pPr>
      <w:r w:rsidRPr="005609E1">
        <w:rPr>
          <w:sz w:val="24"/>
          <w:szCs w:val="24"/>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6273FC" w:rsidRPr="005609E1" w:rsidRDefault="006273FC" w:rsidP="00773DDC">
      <w:pPr>
        <w:numPr>
          <w:ilvl w:val="2"/>
          <w:numId w:val="110"/>
        </w:numPr>
        <w:tabs>
          <w:tab w:val="left" w:pos="993"/>
        </w:tabs>
        <w:autoSpaceDE w:val="0"/>
        <w:autoSpaceDN w:val="0"/>
        <w:adjustRightInd w:val="0"/>
        <w:ind w:left="0" w:firstLine="709"/>
        <w:contextualSpacing/>
        <w:jc w:val="both"/>
        <w:rPr>
          <w:sz w:val="24"/>
          <w:szCs w:val="24"/>
        </w:rPr>
      </w:pPr>
      <w:r w:rsidRPr="005609E1">
        <w:rPr>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6273FC" w:rsidRPr="005609E1" w:rsidRDefault="006273FC" w:rsidP="00773DDC">
      <w:pPr>
        <w:numPr>
          <w:ilvl w:val="2"/>
          <w:numId w:val="110"/>
        </w:numPr>
        <w:tabs>
          <w:tab w:val="left" w:pos="993"/>
        </w:tabs>
        <w:autoSpaceDE w:val="0"/>
        <w:autoSpaceDN w:val="0"/>
        <w:adjustRightInd w:val="0"/>
        <w:ind w:left="0" w:firstLine="709"/>
        <w:contextualSpacing/>
        <w:jc w:val="both"/>
        <w:rPr>
          <w:sz w:val="24"/>
          <w:szCs w:val="24"/>
        </w:rPr>
      </w:pPr>
      <w:r w:rsidRPr="005609E1">
        <w:rPr>
          <w:sz w:val="24"/>
          <w:szCs w:val="24"/>
        </w:rPr>
        <w:t>устанавливать взаимосвязи между особенностями строения и функциями клеток и тканей, органов и систем органов;</w:t>
      </w:r>
    </w:p>
    <w:p w:rsidR="006273FC" w:rsidRPr="005609E1" w:rsidRDefault="006273FC" w:rsidP="00773DDC">
      <w:pPr>
        <w:numPr>
          <w:ilvl w:val="2"/>
          <w:numId w:val="110"/>
        </w:numPr>
        <w:tabs>
          <w:tab w:val="left" w:pos="993"/>
        </w:tabs>
        <w:autoSpaceDE w:val="0"/>
        <w:autoSpaceDN w:val="0"/>
        <w:adjustRightInd w:val="0"/>
        <w:ind w:left="0" w:firstLine="709"/>
        <w:contextualSpacing/>
        <w:jc w:val="both"/>
        <w:rPr>
          <w:sz w:val="24"/>
          <w:szCs w:val="24"/>
        </w:rPr>
      </w:pPr>
      <w:r w:rsidRPr="005609E1">
        <w:rPr>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6273FC" w:rsidRPr="005609E1" w:rsidRDefault="006273FC" w:rsidP="00773DDC">
      <w:pPr>
        <w:numPr>
          <w:ilvl w:val="2"/>
          <w:numId w:val="110"/>
        </w:numPr>
        <w:tabs>
          <w:tab w:val="left" w:pos="993"/>
        </w:tabs>
        <w:autoSpaceDE w:val="0"/>
        <w:autoSpaceDN w:val="0"/>
        <w:adjustRightInd w:val="0"/>
        <w:ind w:left="0" w:firstLine="709"/>
        <w:contextualSpacing/>
        <w:jc w:val="both"/>
        <w:rPr>
          <w:sz w:val="24"/>
          <w:szCs w:val="24"/>
        </w:rPr>
      </w:pPr>
      <w:r w:rsidRPr="005609E1">
        <w:rPr>
          <w:sz w:val="24"/>
          <w:szCs w:val="24"/>
        </w:rPr>
        <w:t>знать и аргументировать основные правила поведения в природе;</w:t>
      </w:r>
    </w:p>
    <w:p w:rsidR="006273FC" w:rsidRPr="005609E1" w:rsidRDefault="006273FC" w:rsidP="00773DDC">
      <w:pPr>
        <w:numPr>
          <w:ilvl w:val="2"/>
          <w:numId w:val="110"/>
        </w:numPr>
        <w:tabs>
          <w:tab w:val="left" w:pos="993"/>
        </w:tabs>
        <w:autoSpaceDE w:val="0"/>
        <w:autoSpaceDN w:val="0"/>
        <w:adjustRightInd w:val="0"/>
        <w:ind w:left="0" w:firstLine="709"/>
        <w:contextualSpacing/>
        <w:jc w:val="both"/>
        <w:rPr>
          <w:sz w:val="24"/>
          <w:szCs w:val="24"/>
        </w:rPr>
      </w:pPr>
      <w:r w:rsidRPr="005609E1">
        <w:rPr>
          <w:sz w:val="24"/>
          <w:szCs w:val="24"/>
        </w:rPr>
        <w:t>анализировать и оценивать последствия деятельности человека в природе;</w:t>
      </w:r>
    </w:p>
    <w:p w:rsidR="006273FC" w:rsidRPr="005609E1" w:rsidRDefault="006273FC" w:rsidP="00773DDC">
      <w:pPr>
        <w:numPr>
          <w:ilvl w:val="2"/>
          <w:numId w:val="110"/>
        </w:numPr>
        <w:tabs>
          <w:tab w:val="left" w:pos="993"/>
        </w:tabs>
        <w:autoSpaceDE w:val="0"/>
        <w:autoSpaceDN w:val="0"/>
        <w:adjustRightInd w:val="0"/>
        <w:ind w:left="0" w:firstLine="709"/>
        <w:contextualSpacing/>
        <w:jc w:val="both"/>
        <w:rPr>
          <w:sz w:val="24"/>
          <w:szCs w:val="24"/>
        </w:rPr>
      </w:pPr>
      <w:r w:rsidRPr="005609E1">
        <w:rPr>
          <w:sz w:val="24"/>
          <w:szCs w:val="24"/>
        </w:rPr>
        <w:t>описывать и использовать приемы выращивания и размножения культурных растений и домашних животных, ухода за ними;</w:t>
      </w:r>
    </w:p>
    <w:p w:rsidR="006273FC" w:rsidRPr="005609E1" w:rsidRDefault="006273FC" w:rsidP="00773DDC">
      <w:pPr>
        <w:numPr>
          <w:ilvl w:val="2"/>
          <w:numId w:val="110"/>
        </w:numPr>
        <w:tabs>
          <w:tab w:val="left" w:pos="993"/>
        </w:tabs>
        <w:autoSpaceDE w:val="0"/>
        <w:autoSpaceDN w:val="0"/>
        <w:adjustRightInd w:val="0"/>
        <w:ind w:left="0" w:firstLine="709"/>
        <w:contextualSpacing/>
        <w:jc w:val="both"/>
        <w:rPr>
          <w:sz w:val="24"/>
          <w:szCs w:val="24"/>
        </w:rPr>
      </w:pPr>
      <w:r w:rsidRPr="005609E1">
        <w:rPr>
          <w:sz w:val="24"/>
          <w:szCs w:val="24"/>
        </w:rPr>
        <w:t>знать и соблюдать правила работы в кабинете биологии.</w:t>
      </w:r>
    </w:p>
    <w:p w:rsidR="006273FC" w:rsidRPr="005609E1" w:rsidRDefault="006273FC" w:rsidP="005609E1">
      <w:pPr>
        <w:autoSpaceDE w:val="0"/>
        <w:autoSpaceDN w:val="0"/>
        <w:adjustRightInd w:val="0"/>
        <w:ind w:firstLine="709"/>
        <w:jc w:val="both"/>
        <w:rPr>
          <w:b/>
          <w:sz w:val="24"/>
          <w:szCs w:val="24"/>
        </w:rPr>
      </w:pPr>
      <w:r w:rsidRPr="005609E1">
        <w:rPr>
          <w:b/>
          <w:sz w:val="24"/>
          <w:szCs w:val="24"/>
        </w:rPr>
        <w:t>Выпускник получит возможность научиться:</w:t>
      </w:r>
    </w:p>
    <w:p w:rsidR="006273FC" w:rsidRPr="005609E1" w:rsidRDefault="006273FC" w:rsidP="00773DDC">
      <w:pPr>
        <w:numPr>
          <w:ilvl w:val="0"/>
          <w:numId w:val="111"/>
        </w:numPr>
        <w:tabs>
          <w:tab w:val="left" w:pos="993"/>
        </w:tabs>
        <w:autoSpaceDE w:val="0"/>
        <w:autoSpaceDN w:val="0"/>
        <w:adjustRightInd w:val="0"/>
        <w:ind w:left="0" w:firstLine="709"/>
        <w:contextualSpacing/>
        <w:jc w:val="both"/>
        <w:rPr>
          <w:b/>
          <w:sz w:val="24"/>
          <w:szCs w:val="24"/>
        </w:rPr>
      </w:pPr>
      <w:r w:rsidRPr="005609E1">
        <w:rPr>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6273FC" w:rsidRPr="005609E1" w:rsidRDefault="006273FC" w:rsidP="00773DDC">
      <w:pPr>
        <w:numPr>
          <w:ilvl w:val="0"/>
          <w:numId w:val="111"/>
        </w:numPr>
        <w:tabs>
          <w:tab w:val="left" w:pos="993"/>
        </w:tabs>
        <w:autoSpaceDE w:val="0"/>
        <w:autoSpaceDN w:val="0"/>
        <w:adjustRightInd w:val="0"/>
        <w:ind w:left="0" w:firstLine="709"/>
        <w:contextualSpacing/>
        <w:jc w:val="both"/>
        <w:rPr>
          <w:sz w:val="24"/>
          <w:szCs w:val="24"/>
        </w:rPr>
      </w:pPr>
      <w:r w:rsidRPr="005609E1">
        <w:rPr>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6273FC" w:rsidRPr="005609E1" w:rsidRDefault="006273FC" w:rsidP="00773DDC">
      <w:pPr>
        <w:numPr>
          <w:ilvl w:val="0"/>
          <w:numId w:val="111"/>
        </w:numPr>
        <w:tabs>
          <w:tab w:val="left" w:pos="993"/>
        </w:tabs>
        <w:autoSpaceDE w:val="0"/>
        <w:autoSpaceDN w:val="0"/>
        <w:adjustRightInd w:val="0"/>
        <w:ind w:left="0" w:firstLine="709"/>
        <w:contextualSpacing/>
        <w:jc w:val="both"/>
        <w:rPr>
          <w:sz w:val="24"/>
          <w:szCs w:val="24"/>
        </w:rPr>
      </w:pPr>
      <w:r w:rsidRPr="005609E1">
        <w:rPr>
          <w:sz w:val="24"/>
          <w:szCs w:val="24"/>
        </w:rPr>
        <w:lastRenderedPageBreak/>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6273FC" w:rsidRPr="005609E1" w:rsidRDefault="006273FC" w:rsidP="00773DDC">
      <w:pPr>
        <w:numPr>
          <w:ilvl w:val="0"/>
          <w:numId w:val="111"/>
        </w:numPr>
        <w:tabs>
          <w:tab w:val="left" w:pos="993"/>
        </w:tabs>
        <w:autoSpaceDE w:val="0"/>
        <w:autoSpaceDN w:val="0"/>
        <w:adjustRightInd w:val="0"/>
        <w:ind w:left="0" w:firstLine="709"/>
        <w:contextualSpacing/>
        <w:jc w:val="both"/>
        <w:rPr>
          <w:sz w:val="24"/>
          <w:szCs w:val="24"/>
        </w:rPr>
      </w:pPr>
      <w:r w:rsidRPr="005609E1">
        <w:rPr>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6273FC" w:rsidRPr="005609E1" w:rsidRDefault="006273FC" w:rsidP="00773DDC">
      <w:pPr>
        <w:numPr>
          <w:ilvl w:val="0"/>
          <w:numId w:val="111"/>
        </w:numPr>
        <w:tabs>
          <w:tab w:val="left" w:pos="993"/>
        </w:tabs>
        <w:autoSpaceDE w:val="0"/>
        <w:autoSpaceDN w:val="0"/>
        <w:adjustRightInd w:val="0"/>
        <w:ind w:left="0" w:firstLine="709"/>
        <w:contextualSpacing/>
        <w:jc w:val="both"/>
        <w:rPr>
          <w:sz w:val="24"/>
          <w:szCs w:val="24"/>
        </w:rPr>
      </w:pPr>
      <w:r w:rsidRPr="005609E1">
        <w:rPr>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6273FC" w:rsidRPr="005609E1" w:rsidRDefault="006273FC" w:rsidP="00773DDC">
      <w:pPr>
        <w:numPr>
          <w:ilvl w:val="0"/>
          <w:numId w:val="111"/>
        </w:numPr>
        <w:tabs>
          <w:tab w:val="left" w:pos="993"/>
        </w:tabs>
        <w:autoSpaceDE w:val="0"/>
        <w:autoSpaceDN w:val="0"/>
        <w:adjustRightInd w:val="0"/>
        <w:ind w:left="0" w:firstLine="709"/>
        <w:contextualSpacing/>
        <w:jc w:val="both"/>
        <w:rPr>
          <w:iCs/>
          <w:sz w:val="24"/>
          <w:szCs w:val="24"/>
        </w:rPr>
      </w:pPr>
      <w:r w:rsidRPr="005609E1">
        <w:rPr>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6273FC" w:rsidRPr="005609E1" w:rsidRDefault="006273FC" w:rsidP="00773DDC">
      <w:pPr>
        <w:numPr>
          <w:ilvl w:val="0"/>
          <w:numId w:val="111"/>
        </w:numPr>
        <w:tabs>
          <w:tab w:val="left" w:pos="993"/>
        </w:tabs>
        <w:autoSpaceDE w:val="0"/>
        <w:autoSpaceDN w:val="0"/>
        <w:adjustRightInd w:val="0"/>
        <w:ind w:left="0" w:firstLine="709"/>
        <w:contextualSpacing/>
        <w:jc w:val="both"/>
        <w:rPr>
          <w:sz w:val="24"/>
          <w:szCs w:val="24"/>
        </w:rPr>
      </w:pPr>
      <w:r w:rsidRPr="005609E1">
        <w:rPr>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6273FC" w:rsidRPr="005609E1" w:rsidRDefault="006273FC" w:rsidP="005609E1">
      <w:pPr>
        <w:autoSpaceDE w:val="0"/>
        <w:autoSpaceDN w:val="0"/>
        <w:adjustRightInd w:val="0"/>
        <w:ind w:firstLine="709"/>
        <w:contextualSpacing/>
        <w:jc w:val="both"/>
        <w:rPr>
          <w:b/>
          <w:sz w:val="24"/>
          <w:szCs w:val="24"/>
        </w:rPr>
      </w:pPr>
      <w:r w:rsidRPr="005609E1">
        <w:rPr>
          <w:b/>
          <w:sz w:val="24"/>
          <w:szCs w:val="24"/>
        </w:rPr>
        <w:t>Человек и его здоровье</w:t>
      </w:r>
    </w:p>
    <w:p w:rsidR="006273FC" w:rsidRPr="005609E1" w:rsidRDefault="006273FC" w:rsidP="005609E1">
      <w:pPr>
        <w:autoSpaceDE w:val="0"/>
        <w:autoSpaceDN w:val="0"/>
        <w:adjustRightInd w:val="0"/>
        <w:ind w:firstLine="709"/>
        <w:jc w:val="both"/>
        <w:rPr>
          <w:b/>
          <w:sz w:val="24"/>
          <w:szCs w:val="24"/>
        </w:rPr>
      </w:pPr>
      <w:r w:rsidRPr="005609E1">
        <w:rPr>
          <w:b/>
          <w:sz w:val="24"/>
          <w:szCs w:val="24"/>
        </w:rPr>
        <w:t>Выпускник научится:</w:t>
      </w:r>
    </w:p>
    <w:p w:rsidR="006273FC" w:rsidRPr="005609E1" w:rsidRDefault="006273FC" w:rsidP="00773DDC">
      <w:pPr>
        <w:numPr>
          <w:ilvl w:val="0"/>
          <w:numId w:val="112"/>
        </w:numPr>
        <w:tabs>
          <w:tab w:val="left" w:pos="993"/>
        </w:tabs>
        <w:autoSpaceDE w:val="0"/>
        <w:autoSpaceDN w:val="0"/>
        <w:adjustRightInd w:val="0"/>
        <w:ind w:left="0" w:firstLine="709"/>
        <w:contextualSpacing/>
        <w:jc w:val="both"/>
        <w:rPr>
          <w:sz w:val="24"/>
          <w:szCs w:val="24"/>
        </w:rPr>
      </w:pPr>
      <w:r w:rsidRPr="005609E1">
        <w:rPr>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6273FC" w:rsidRPr="005609E1" w:rsidRDefault="006273FC" w:rsidP="00773DDC">
      <w:pPr>
        <w:numPr>
          <w:ilvl w:val="0"/>
          <w:numId w:val="112"/>
        </w:numPr>
        <w:tabs>
          <w:tab w:val="left" w:pos="993"/>
        </w:tabs>
        <w:autoSpaceDE w:val="0"/>
        <w:autoSpaceDN w:val="0"/>
        <w:adjustRightInd w:val="0"/>
        <w:ind w:left="0" w:firstLine="709"/>
        <w:contextualSpacing/>
        <w:jc w:val="both"/>
        <w:rPr>
          <w:sz w:val="24"/>
          <w:szCs w:val="24"/>
        </w:rPr>
      </w:pPr>
      <w:r w:rsidRPr="005609E1">
        <w:rPr>
          <w:sz w:val="24"/>
          <w:szCs w:val="24"/>
        </w:rPr>
        <w:t>аргументировать, приводить доказательства взаимосвязи человека и окружающей среды, родства человека с животными;</w:t>
      </w:r>
    </w:p>
    <w:p w:rsidR="006273FC" w:rsidRPr="005609E1" w:rsidRDefault="006273FC" w:rsidP="00773DDC">
      <w:pPr>
        <w:numPr>
          <w:ilvl w:val="0"/>
          <w:numId w:val="112"/>
        </w:numPr>
        <w:tabs>
          <w:tab w:val="left" w:pos="993"/>
        </w:tabs>
        <w:autoSpaceDE w:val="0"/>
        <w:autoSpaceDN w:val="0"/>
        <w:adjustRightInd w:val="0"/>
        <w:ind w:left="0" w:firstLine="709"/>
        <w:contextualSpacing/>
        <w:jc w:val="both"/>
        <w:rPr>
          <w:sz w:val="24"/>
          <w:szCs w:val="24"/>
        </w:rPr>
      </w:pPr>
      <w:r w:rsidRPr="005609E1">
        <w:rPr>
          <w:sz w:val="24"/>
          <w:szCs w:val="24"/>
        </w:rPr>
        <w:t>аргументировать, приводить доказательства отличий человека от животных;</w:t>
      </w:r>
    </w:p>
    <w:p w:rsidR="006273FC" w:rsidRPr="005609E1" w:rsidRDefault="006273FC" w:rsidP="00773DDC">
      <w:pPr>
        <w:numPr>
          <w:ilvl w:val="0"/>
          <w:numId w:val="112"/>
        </w:numPr>
        <w:tabs>
          <w:tab w:val="left" w:pos="993"/>
        </w:tabs>
        <w:autoSpaceDE w:val="0"/>
        <w:autoSpaceDN w:val="0"/>
        <w:adjustRightInd w:val="0"/>
        <w:ind w:left="0" w:firstLine="709"/>
        <w:contextualSpacing/>
        <w:jc w:val="both"/>
        <w:rPr>
          <w:sz w:val="24"/>
          <w:szCs w:val="24"/>
        </w:rPr>
      </w:pPr>
      <w:r w:rsidRPr="005609E1">
        <w:rPr>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6273FC" w:rsidRPr="005609E1" w:rsidRDefault="006273FC" w:rsidP="00773DDC">
      <w:pPr>
        <w:numPr>
          <w:ilvl w:val="0"/>
          <w:numId w:val="112"/>
        </w:numPr>
        <w:tabs>
          <w:tab w:val="left" w:pos="993"/>
        </w:tabs>
        <w:autoSpaceDE w:val="0"/>
        <w:autoSpaceDN w:val="0"/>
        <w:adjustRightInd w:val="0"/>
        <w:ind w:left="0" w:firstLine="709"/>
        <w:contextualSpacing/>
        <w:jc w:val="both"/>
        <w:rPr>
          <w:sz w:val="24"/>
          <w:szCs w:val="24"/>
        </w:rPr>
      </w:pPr>
      <w:r w:rsidRPr="005609E1">
        <w:rPr>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6273FC" w:rsidRPr="005609E1" w:rsidRDefault="006273FC" w:rsidP="00773DDC">
      <w:pPr>
        <w:numPr>
          <w:ilvl w:val="0"/>
          <w:numId w:val="112"/>
        </w:numPr>
        <w:tabs>
          <w:tab w:val="left" w:pos="993"/>
        </w:tabs>
        <w:autoSpaceDE w:val="0"/>
        <w:autoSpaceDN w:val="0"/>
        <w:adjustRightInd w:val="0"/>
        <w:ind w:left="0" w:firstLine="709"/>
        <w:contextualSpacing/>
        <w:jc w:val="both"/>
        <w:rPr>
          <w:sz w:val="24"/>
          <w:szCs w:val="24"/>
        </w:rPr>
      </w:pPr>
      <w:r w:rsidRPr="005609E1">
        <w:rPr>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6273FC" w:rsidRPr="005609E1" w:rsidRDefault="006273FC" w:rsidP="00773DDC">
      <w:pPr>
        <w:numPr>
          <w:ilvl w:val="0"/>
          <w:numId w:val="112"/>
        </w:numPr>
        <w:tabs>
          <w:tab w:val="left" w:pos="993"/>
        </w:tabs>
        <w:autoSpaceDE w:val="0"/>
        <w:autoSpaceDN w:val="0"/>
        <w:adjustRightInd w:val="0"/>
        <w:ind w:left="0" w:firstLine="709"/>
        <w:contextualSpacing/>
        <w:jc w:val="both"/>
        <w:rPr>
          <w:sz w:val="24"/>
          <w:szCs w:val="24"/>
        </w:rPr>
      </w:pPr>
      <w:r w:rsidRPr="005609E1">
        <w:rPr>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6273FC" w:rsidRPr="005609E1" w:rsidRDefault="006273FC" w:rsidP="00773DDC">
      <w:pPr>
        <w:numPr>
          <w:ilvl w:val="0"/>
          <w:numId w:val="112"/>
        </w:numPr>
        <w:tabs>
          <w:tab w:val="left" w:pos="993"/>
        </w:tabs>
        <w:autoSpaceDE w:val="0"/>
        <w:autoSpaceDN w:val="0"/>
        <w:adjustRightInd w:val="0"/>
        <w:ind w:left="0" w:firstLine="709"/>
        <w:contextualSpacing/>
        <w:jc w:val="both"/>
        <w:rPr>
          <w:sz w:val="24"/>
          <w:szCs w:val="24"/>
        </w:rPr>
      </w:pPr>
      <w:r w:rsidRPr="005609E1">
        <w:rPr>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6273FC" w:rsidRPr="005609E1" w:rsidRDefault="006273FC" w:rsidP="00773DDC">
      <w:pPr>
        <w:numPr>
          <w:ilvl w:val="0"/>
          <w:numId w:val="112"/>
        </w:numPr>
        <w:tabs>
          <w:tab w:val="left" w:pos="993"/>
        </w:tabs>
        <w:autoSpaceDE w:val="0"/>
        <w:autoSpaceDN w:val="0"/>
        <w:adjustRightInd w:val="0"/>
        <w:ind w:left="0" w:firstLine="709"/>
        <w:contextualSpacing/>
        <w:jc w:val="both"/>
        <w:rPr>
          <w:sz w:val="24"/>
          <w:szCs w:val="24"/>
        </w:rPr>
      </w:pPr>
      <w:r w:rsidRPr="005609E1">
        <w:rPr>
          <w:sz w:val="24"/>
          <w:szCs w:val="24"/>
        </w:rPr>
        <w:t>устанавливать взаимосвязи между особенностями строения и функциями клеток и тканей, органов и систем органов;</w:t>
      </w:r>
    </w:p>
    <w:p w:rsidR="006273FC" w:rsidRPr="005609E1" w:rsidRDefault="006273FC" w:rsidP="00773DDC">
      <w:pPr>
        <w:numPr>
          <w:ilvl w:val="0"/>
          <w:numId w:val="112"/>
        </w:numPr>
        <w:tabs>
          <w:tab w:val="left" w:pos="993"/>
        </w:tabs>
        <w:autoSpaceDE w:val="0"/>
        <w:autoSpaceDN w:val="0"/>
        <w:adjustRightInd w:val="0"/>
        <w:ind w:left="0" w:firstLine="709"/>
        <w:contextualSpacing/>
        <w:jc w:val="both"/>
        <w:rPr>
          <w:sz w:val="24"/>
          <w:szCs w:val="24"/>
        </w:rPr>
      </w:pPr>
      <w:r w:rsidRPr="005609E1">
        <w:rPr>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6273FC" w:rsidRPr="005609E1" w:rsidRDefault="006273FC" w:rsidP="00773DDC">
      <w:pPr>
        <w:numPr>
          <w:ilvl w:val="0"/>
          <w:numId w:val="112"/>
        </w:numPr>
        <w:tabs>
          <w:tab w:val="left" w:pos="993"/>
        </w:tabs>
        <w:autoSpaceDE w:val="0"/>
        <w:autoSpaceDN w:val="0"/>
        <w:adjustRightInd w:val="0"/>
        <w:ind w:left="0" w:firstLine="709"/>
        <w:contextualSpacing/>
        <w:jc w:val="both"/>
        <w:rPr>
          <w:sz w:val="24"/>
          <w:szCs w:val="24"/>
        </w:rPr>
      </w:pPr>
      <w:r w:rsidRPr="005609E1">
        <w:rPr>
          <w:sz w:val="24"/>
          <w:szCs w:val="24"/>
        </w:rPr>
        <w:t>знать и аргументировать основные принципы здорового образа жизни, рациональной организации труда и отдыха;</w:t>
      </w:r>
    </w:p>
    <w:p w:rsidR="006273FC" w:rsidRPr="005609E1" w:rsidRDefault="006273FC" w:rsidP="00773DDC">
      <w:pPr>
        <w:numPr>
          <w:ilvl w:val="0"/>
          <w:numId w:val="112"/>
        </w:numPr>
        <w:tabs>
          <w:tab w:val="left" w:pos="993"/>
        </w:tabs>
        <w:autoSpaceDE w:val="0"/>
        <w:autoSpaceDN w:val="0"/>
        <w:adjustRightInd w:val="0"/>
        <w:ind w:left="0" w:firstLine="709"/>
        <w:contextualSpacing/>
        <w:jc w:val="both"/>
        <w:rPr>
          <w:sz w:val="24"/>
          <w:szCs w:val="24"/>
        </w:rPr>
      </w:pPr>
      <w:r w:rsidRPr="005609E1">
        <w:rPr>
          <w:sz w:val="24"/>
          <w:szCs w:val="24"/>
        </w:rPr>
        <w:t>анализировать и оценивать влияние факторов риска на здоровье человека;</w:t>
      </w:r>
    </w:p>
    <w:p w:rsidR="006273FC" w:rsidRPr="005609E1" w:rsidRDefault="006273FC" w:rsidP="00773DDC">
      <w:pPr>
        <w:numPr>
          <w:ilvl w:val="0"/>
          <w:numId w:val="112"/>
        </w:numPr>
        <w:tabs>
          <w:tab w:val="left" w:pos="993"/>
        </w:tabs>
        <w:autoSpaceDE w:val="0"/>
        <w:autoSpaceDN w:val="0"/>
        <w:adjustRightInd w:val="0"/>
        <w:ind w:left="0" w:firstLine="709"/>
        <w:contextualSpacing/>
        <w:jc w:val="both"/>
        <w:rPr>
          <w:sz w:val="24"/>
          <w:szCs w:val="24"/>
        </w:rPr>
      </w:pPr>
      <w:r w:rsidRPr="005609E1">
        <w:rPr>
          <w:sz w:val="24"/>
          <w:szCs w:val="24"/>
        </w:rPr>
        <w:t>описывать и использовать приемы оказания первой помощи;</w:t>
      </w:r>
    </w:p>
    <w:p w:rsidR="006273FC" w:rsidRPr="005609E1" w:rsidRDefault="006273FC" w:rsidP="00773DDC">
      <w:pPr>
        <w:numPr>
          <w:ilvl w:val="0"/>
          <w:numId w:val="112"/>
        </w:numPr>
        <w:tabs>
          <w:tab w:val="left" w:pos="993"/>
        </w:tabs>
        <w:autoSpaceDE w:val="0"/>
        <w:autoSpaceDN w:val="0"/>
        <w:adjustRightInd w:val="0"/>
        <w:ind w:left="0" w:firstLine="709"/>
        <w:contextualSpacing/>
        <w:jc w:val="both"/>
        <w:rPr>
          <w:sz w:val="24"/>
          <w:szCs w:val="24"/>
        </w:rPr>
      </w:pPr>
      <w:r w:rsidRPr="005609E1">
        <w:rPr>
          <w:sz w:val="24"/>
          <w:szCs w:val="24"/>
        </w:rPr>
        <w:t>знать и соблюдать правила работы в кабинете биологии.</w:t>
      </w:r>
    </w:p>
    <w:p w:rsidR="006273FC" w:rsidRPr="005609E1" w:rsidRDefault="006273FC" w:rsidP="005609E1">
      <w:pPr>
        <w:autoSpaceDE w:val="0"/>
        <w:autoSpaceDN w:val="0"/>
        <w:adjustRightInd w:val="0"/>
        <w:ind w:firstLine="709"/>
        <w:jc w:val="both"/>
        <w:rPr>
          <w:b/>
          <w:sz w:val="24"/>
          <w:szCs w:val="24"/>
        </w:rPr>
      </w:pPr>
      <w:r w:rsidRPr="005609E1">
        <w:rPr>
          <w:b/>
          <w:sz w:val="24"/>
          <w:szCs w:val="24"/>
        </w:rPr>
        <w:t>Выпускник получит возможность научиться:</w:t>
      </w:r>
    </w:p>
    <w:p w:rsidR="006273FC" w:rsidRPr="005609E1" w:rsidRDefault="006273FC" w:rsidP="00773DDC">
      <w:pPr>
        <w:numPr>
          <w:ilvl w:val="0"/>
          <w:numId w:val="113"/>
        </w:numPr>
        <w:tabs>
          <w:tab w:val="left" w:pos="993"/>
        </w:tabs>
        <w:autoSpaceDE w:val="0"/>
        <w:autoSpaceDN w:val="0"/>
        <w:adjustRightInd w:val="0"/>
        <w:ind w:left="0" w:firstLine="709"/>
        <w:contextualSpacing/>
        <w:jc w:val="both"/>
        <w:rPr>
          <w:sz w:val="24"/>
          <w:szCs w:val="24"/>
        </w:rPr>
      </w:pPr>
      <w:r w:rsidRPr="005609E1">
        <w:rPr>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6273FC" w:rsidRPr="005609E1" w:rsidRDefault="006273FC" w:rsidP="00773DDC">
      <w:pPr>
        <w:numPr>
          <w:ilvl w:val="0"/>
          <w:numId w:val="113"/>
        </w:numPr>
        <w:tabs>
          <w:tab w:val="left" w:pos="993"/>
        </w:tabs>
        <w:autoSpaceDE w:val="0"/>
        <w:autoSpaceDN w:val="0"/>
        <w:adjustRightInd w:val="0"/>
        <w:ind w:left="0" w:firstLine="709"/>
        <w:contextualSpacing/>
        <w:jc w:val="both"/>
        <w:rPr>
          <w:b/>
          <w:sz w:val="24"/>
          <w:szCs w:val="24"/>
        </w:rPr>
      </w:pPr>
      <w:r w:rsidRPr="005609E1">
        <w:rPr>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6273FC" w:rsidRPr="005609E1" w:rsidRDefault="006273FC" w:rsidP="00773DDC">
      <w:pPr>
        <w:numPr>
          <w:ilvl w:val="0"/>
          <w:numId w:val="113"/>
        </w:numPr>
        <w:tabs>
          <w:tab w:val="left" w:pos="993"/>
        </w:tabs>
        <w:autoSpaceDE w:val="0"/>
        <w:autoSpaceDN w:val="0"/>
        <w:adjustRightInd w:val="0"/>
        <w:ind w:left="0" w:firstLine="709"/>
        <w:contextualSpacing/>
        <w:jc w:val="both"/>
        <w:rPr>
          <w:sz w:val="24"/>
          <w:szCs w:val="24"/>
        </w:rPr>
      </w:pPr>
      <w:r w:rsidRPr="005609E1">
        <w:rPr>
          <w:sz w:val="24"/>
          <w:szCs w:val="24"/>
        </w:rPr>
        <w:lastRenderedPageBreak/>
        <w:t>ориентироваться в системе моральных норм и ценностей по отношению к собственному здоровью и здоровью других людей;</w:t>
      </w:r>
    </w:p>
    <w:p w:rsidR="006273FC" w:rsidRPr="005609E1" w:rsidRDefault="006273FC" w:rsidP="00773DDC">
      <w:pPr>
        <w:numPr>
          <w:ilvl w:val="0"/>
          <w:numId w:val="113"/>
        </w:numPr>
        <w:tabs>
          <w:tab w:val="left" w:pos="993"/>
        </w:tabs>
        <w:autoSpaceDE w:val="0"/>
        <w:autoSpaceDN w:val="0"/>
        <w:adjustRightInd w:val="0"/>
        <w:ind w:left="0" w:firstLine="709"/>
        <w:contextualSpacing/>
        <w:jc w:val="both"/>
        <w:rPr>
          <w:sz w:val="24"/>
          <w:szCs w:val="24"/>
        </w:rPr>
      </w:pPr>
      <w:r w:rsidRPr="005609E1">
        <w:rPr>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6273FC" w:rsidRPr="005609E1" w:rsidRDefault="006273FC" w:rsidP="00773DDC">
      <w:pPr>
        <w:numPr>
          <w:ilvl w:val="0"/>
          <w:numId w:val="113"/>
        </w:numPr>
        <w:tabs>
          <w:tab w:val="left" w:pos="993"/>
        </w:tabs>
        <w:autoSpaceDE w:val="0"/>
        <w:autoSpaceDN w:val="0"/>
        <w:adjustRightInd w:val="0"/>
        <w:ind w:left="0" w:firstLine="709"/>
        <w:contextualSpacing/>
        <w:jc w:val="both"/>
        <w:rPr>
          <w:sz w:val="24"/>
          <w:szCs w:val="24"/>
        </w:rPr>
      </w:pPr>
      <w:r w:rsidRPr="005609E1">
        <w:rPr>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273FC" w:rsidRPr="005609E1" w:rsidRDefault="006273FC" w:rsidP="00773DDC">
      <w:pPr>
        <w:numPr>
          <w:ilvl w:val="0"/>
          <w:numId w:val="113"/>
        </w:numPr>
        <w:tabs>
          <w:tab w:val="left" w:pos="993"/>
        </w:tabs>
        <w:autoSpaceDE w:val="0"/>
        <w:autoSpaceDN w:val="0"/>
        <w:adjustRightInd w:val="0"/>
        <w:ind w:left="0" w:firstLine="709"/>
        <w:contextualSpacing/>
        <w:jc w:val="both"/>
        <w:rPr>
          <w:sz w:val="24"/>
          <w:szCs w:val="24"/>
        </w:rPr>
      </w:pPr>
      <w:r w:rsidRPr="005609E1">
        <w:rPr>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6273FC" w:rsidRPr="005609E1" w:rsidRDefault="006273FC" w:rsidP="00773DDC">
      <w:pPr>
        <w:numPr>
          <w:ilvl w:val="0"/>
          <w:numId w:val="113"/>
        </w:numPr>
        <w:tabs>
          <w:tab w:val="left" w:pos="993"/>
        </w:tabs>
        <w:autoSpaceDE w:val="0"/>
        <w:autoSpaceDN w:val="0"/>
        <w:adjustRightInd w:val="0"/>
        <w:ind w:left="0" w:firstLine="709"/>
        <w:contextualSpacing/>
        <w:jc w:val="both"/>
        <w:rPr>
          <w:b/>
          <w:sz w:val="24"/>
          <w:szCs w:val="24"/>
        </w:rPr>
      </w:pPr>
      <w:r w:rsidRPr="005609E1">
        <w:rPr>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6273FC" w:rsidRPr="005609E1" w:rsidRDefault="006273FC" w:rsidP="005609E1">
      <w:pPr>
        <w:autoSpaceDE w:val="0"/>
        <w:autoSpaceDN w:val="0"/>
        <w:adjustRightInd w:val="0"/>
        <w:ind w:firstLine="709"/>
        <w:jc w:val="both"/>
        <w:rPr>
          <w:b/>
          <w:sz w:val="24"/>
          <w:szCs w:val="24"/>
        </w:rPr>
      </w:pPr>
      <w:r w:rsidRPr="005609E1">
        <w:rPr>
          <w:b/>
          <w:sz w:val="24"/>
          <w:szCs w:val="24"/>
        </w:rPr>
        <w:t>Общие биологические закономерности</w:t>
      </w:r>
    </w:p>
    <w:p w:rsidR="006273FC" w:rsidRPr="005609E1" w:rsidRDefault="006273FC" w:rsidP="005609E1">
      <w:pPr>
        <w:autoSpaceDE w:val="0"/>
        <w:autoSpaceDN w:val="0"/>
        <w:adjustRightInd w:val="0"/>
        <w:ind w:firstLine="709"/>
        <w:jc w:val="both"/>
        <w:rPr>
          <w:b/>
          <w:sz w:val="24"/>
          <w:szCs w:val="24"/>
        </w:rPr>
      </w:pPr>
      <w:r w:rsidRPr="005609E1">
        <w:rPr>
          <w:b/>
          <w:sz w:val="24"/>
          <w:szCs w:val="24"/>
        </w:rPr>
        <w:t>Выпускник научится:</w:t>
      </w:r>
    </w:p>
    <w:p w:rsidR="006273FC" w:rsidRPr="005609E1" w:rsidRDefault="006273FC" w:rsidP="00773DDC">
      <w:pPr>
        <w:numPr>
          <w:ilvl w:val="0"/>
          <w:numId w:val="114"/>
        </w:numPr>
        <w:tabs>
          <w:tab w:val="left" w:pos="993"/>
        </w:tabs>
        <w:autoSpaceDE w:val="0"/>
        <w:autoSpaceDN w:val="0"/>
        <w:adjustRightInd w:val="0"/>
        <w:ind w:left="0" w:firstLine="709"/>
        <w:contextualSpacing/>
        <w:jc w:val="both"/>
        <w:rPr>
          <w:b/>
          <w:sz w:val="24"/>
          <w:szCs w:val="24"/>
        </w:rPr>
      </w:pPr>
      <w:r w:rsidRPr="005609E1">
        <w:rPr>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6273FC" w:rsidRPr="005609E1" w:rsidRDefault="006273FC" w:rsidP="00773DDC">
      <w:pPr>
        <w:numPr>
          <w:ilvl w:val="0"/>
          <w:numId w:val="114"/>
        </w:numPr>
        <w:tabs>
          <w:tab w:val="left" w:pos="993"/>
        </w:tabs>
        <w:autoSpaceDE w:val="0"/>
        <w:autoSpaceDN w:val="0"/>
        <w:adjustRightInd w:val="0"/>
        <w:ind w:left="0" w:firstLine="709"/>
        <w:contextualSpacing/>
        <w:jc w:val="both"/>
        <w:rPr>
          <w:b/>
          <w:sz w:val="24"/>
          <w:szCs w:val="24"/>
        </w:rPr>
      </w:pPr>
      <w:r w:rsidRPr="005609E1">
        <w:rPr>
          <w:sz w:val="24"/>
          <w:szCs w:val="24"/>
        </w:rPr>
        <w:t>аргументировать, приводить доказательства необходимости защиты окружающей среды;</w:t>
      </w:r>
    </w:p>
    <w:p w:rsidR="006273FC" w:rsidRPr="005609E1" w:rsidRDefault="006273FC" w:rsidP="00773DDC">
      <w:pPr>
        <w:numPr>
          <w:ilvl w:val="0"/>
          <w:numId w:val="114"/>
        </w:numPr>
        <w:tabs>
          <w:tab w:val="num" w:pos="360"/>
          <w:tab w:val="left" w:pos="993"/>
        </w:tabs>
        <w:autoSpaceDE w:val="0"/>
        <w:autoSpaceDN w:val="0"/>
        <w:adjustRightInd w:val="0"/>
        <w:ind w:left="0" w:firstLine="709"/>
        <w:contextualSpacing/>
        <w:jc w:val="both"/>
        <w:rPr>
          <w:sz w:val="24"/>
          <w:szCs w:val="24"/>
        </w:rPr>
      </w:pPr>
      <w:r w:rsidRPr="005609E1">
        <w:rPr>
          <w:sz w:val="24"/>
          <w:szCs w:val="24"/>
        </w:rPr>
        <w:t>аргументировать, приводить доказательства зависимости здоровья человека от состояния окружающей среды;</w:t>
      </w:r>
    </w:p>
    <w:p w:rsidR="006273FC" w:rsidRPr="005609E1" w:rsidRDefault="006273FC" w:rsidP="00773DDC">
      <w:pPr>
        <w:numPr>
          <w:ilvl w:val="0"/>
          <w:numId w:val="114"/>
        </w:numPr>
        <w:tabs>
          <w:tab w:val="num" w:pos="360"/>
          <w:tab w:val="left" w:pos="993"/>
        </w:tabs>
        <w:autoSpaceDE w:val="0"/>
        <w:autoSpaceDN w:val="0"/>
        <w:adjustRightInd w:val="0"/>
        <w:ind w:left="0" w:firstLine="709"/>
        <w:contextualSpacing/>
        <w:jc w:val="both"/>
        <w:rPr>
          <w:sz w:val="24"/>
          <w:szCs w:val="24"/>
        </w:rPr>
      </w:pPr>
      <w:r w:rsidRPr="005609E1">
        <w:rPr>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6273FC" w:rsidRPr="005609E1" w:rsidRDefault="006273FC" w:rsidP="00773DDC">
      <w:pPr>
        <w:numPr>
          <w:ilvl w:val="0"/>
          <w:numId w:val="114"/>
        </w:numPr>
        <w:tabs>
          <w:tab w:val="num" w:pos="360"/>
          <w:tab w:val="left" w:pos="993"/>
        </w:tabs>
        <w:autoSpaceDE w:val="0"/>
        <w:autoSpaceDN w:val="0"/>
        <w:adjustRightInd w:val="0"/>
        <w:ind w:left="0" w:firstLine="709"/>
        <w:contextualSpacing/>
        <w:jc w:val="both"/>
        <w:rPr>
          <w:sz w:val="24"/>
          <w:szCs w:val="24"/>
        </w:rPr>
      </w:pPr>
      <w:r w:rsidRPr="005609E1">
        <w:rPr>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6273FC" w:rsidRPr="005609E1" w:rsidRDefault="006273FC" w:rsidP="00773DDC">
      <w:pPr>
        <w:numPr>
          <w:ilvl w:val="0"/>
          <w:numId w:val="114"/>
        </w:numPr>
        <w:tabs>
          <w:tab w:val="num" w:pos="360"/>
          <w:tab w:val="left" w:pos="993"/>
        </w:tabs>
        <w:autoSpaceDE w:val="0"/>
        <w:autoSpaceDN w:val="0"/>
        <w:adjustRightInd w:val="0"/>
        <w:ind w:left="0" w:firstLine="709"/>
        <w:contextualSpacing/>
        <w:jc w:val="both"/>
        <w:rPr>
          <w:sz w:val="24"/>
          <w:szCs w:val="24"/>
        </w:rPr>
      </w:pPr>
      <w:r w:rsidRPr="005609E1">
        <w:rPr>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6273FC" w:rsidRPr="005609E1" w:rsidRDefault="006273FC" w:rsidP="00773DDC">
      <w:pPr>
        <w:numPr>
          <w:ilvl w:val="0"/>
          <w:numId w:val="114"/>
        </w:numPr>
        <w:tabs>
          <w:tab w:val="left" w:pos="993"/>
        </w:tabs>
        <w:autoSpaceDE w:val="0"/>
        <w:autoSpaceDN w:val="0"/>
        <w:adjustRightInd w:val="0"/>
        <w:ind w:left="0" w:firstLine="709"/>
        <w:contextualSpacing/>
        <w:jc w:val="both"/>
        <w:rPr>
          <w:sz w:val="24"/>
          <w:szCs w:val="24"/>
        </w:rPr>
      </w:pPr>
      <w:r w:rsidRPr="005609E1">
        <w:rPr>
          <w:sz w:val="24"/>
          <w:szCs w:val="24"/>
        </w:rPr>
        <w:t>объяснять механизмы наследственности и изменчивости, возникновения приспособленности, процесс видообразования;</w:t>
      </w:r>
    </w:p>
    <w:p w:rsidR="006273FC" w:rsidRPr="005609E1" w:rsidRDefault="006273FC" w:rsidP="00773DDC">
      <w:pPr>
        <w:numPr>
          <w:ilvl w:val="0"/>
          <w:numId w:val="114"/>
        </w:numPr>
        <w:tabs>
          <w:tab w:val="left" w:pos="993"/>
        </w:tabs>
        <w:autoSpaceDE w:val="0"/>
        <w:autoSpaceDN w:val="0"/>
        <w:adjustRightInd w:val="0"/>
        <w:ind w:left="0" w:firstLine="709"/>
        <w:contextualSpacing/>
        <w:jc w:val="both"/>
        <w:rPr>
          <w:sz w:val="24"/>
          <w:szCs w:val="24"/>
        </w:rPr>
      </w:pPr>
      <w:r w:rsidRPr="005609E1">
        <w:rPr>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6273FC" w:rsidRPr="005609E1" w:rsidRDefault="006273FC" w:rsidP="00773DDC">
      <w:pPr>
        <w:numPr>
          <w:ilvl w:val="0"/>
          <w:numId w:val="114"/>
        </w:numPr>
        <w:tabs>
          <w:tab w:val="num" w:pos="360"/>
          <w:tab w:val="left" w:pos="993"/>
        </w:tabs>
        <w:autoSpaceDE w:val="0"/>
        <w:autoSpaceDN w:val="0"/>
        <w:adjustRightInd w:val="0"/>
        <w:ind w:left="0" w:firstLine="709"/>
        <w:contextualSpacing/>
        <w:jc w:val="both"/>
        <w:rPr>
          <w:sz w:val="24"/>
          <w:szCs w:val="24"/>
        </w:rPr>
      </w:pPr>
      <w:r w:rsidRPr="005609E1">
        <w:rPr>
          <w:sz w:val="24"/>
          <w:szCs w:val="24"/>
        </w:rPr>
        <w:t xml:space="preserve">сравнивать биологические объекты, процессы; делать выводы и умозаключения на основе сравнения; </w:t>
      </w:r>
    </w:p>
    <w:p w:rsidR="006273FC" w:rsidRPr="005609E1" w:rsidRDefault="006273FC" w:rsidP="00773DDC">
      <w:pPr>
        <w:numPr>
          <w:ilvl w:val="0"/>
          <w:numId w:val="114"/>
        </w:numPr>
        <w:tabs>
          <w:tab w:val="num" w:pos="360"/>
          <w:tab w:val="left" w:pos="993"/>
        </w:tabs>
        <w:autoSpaceDE w:val="0"/>
        <w:autoSpaceDN w:val="0"/>
        <w:adjustRightInd w:val="0"/>
        <w:ind w:left="0" w:firstLine="709"/>
        <w:contextualSpacing/>
        <w:jc w:val="both"/>
        <w:rPr>
          <w:sz w:val="24"/>
          <w:szCs w:val="24"/>
        </w:rPr>
      </w:pPr>
      <w:r w:rsidRPr="005609E1">
        <w:rPr>
          <w:sz w:val="24"/>
          <w:szCs w:val="24"/>
        </w:rPr>
        <w:t>устанавливать взаимосвязи между особенностями строения и функциями органов и систем органов;</w:t>
      </w:r>
    </w:p>
    <w:p w:rsidR="006273FC" w:rsidRPr="005609E1" w:rsidRDefault="006273FC" w:rsidP="00773DDC">
      <w:pPr>
        <w:numPr>
          <w:ilvl w:val="0"/>
          <w:numId w:val="114"/>
        </w:numPr>
        <w:tabs>
          <w:tab w:val="num" w:pos="360"/>
          <w:tab w:val="left" w:pos="993"/>
        </w:tabs>
        <w:autoSpaceDE w:val="0"/>
        <w:autoSpaceDN w:val="0"/>
        <w:adjustRightInd w:val="0"/>
        <w:ind w:left="0" w:firstLine="709"/>
        <w:contextualSpacing/>
        <w:jc w:val="both"/>
        <w:rPr>
          <w:sz w:val="24"/>
          <w:szCs w:val="24"/>
        </w:rPr>
      </w:pPr>
      <w:r w:rsidRPr="005609E1">
        <w:rPr>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6273FC" w:rsidRPr="005609E1" w:rsidRDefault="006273FC" w:rsidP="00773DDC">
      <w:pPr>
        <w:numPr>
          <w:ilvl w:val="0"/>
          <w:numId w:val="114"/>
        </w:numPr>
        <w:tabs>
          <w:tab w:val="num" w:pos="360"/>
          <w:tab w:val="left" w:pos="993"/>
        </w:tabs>
        <w:autoSpaceDE w:val="0"/>
        <w:autoSpaceDN w:val="0"/>
        <w:adjustRightInd w:val="0"/>
        <w:ind w:left="0" w:firstLine="709"/>
        <w:contextualSpacing/>
        <w:jc w:val="both"/>
        <w:rPr>
          <w:sz w:val="24"/>
          <w:szCs w:val="24"/>
        </w:rPr>
      </w:pPr>
      <w:r w:rsidRPr="005609E1">
        <w:rPr>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6273FC" w:rsidRPr="005609E1" w:rsidRDefault="006273FC" w:rsidP="00773DDC">
      <w:pPr>
        <w:numPr>
          <w:ilvl w:val="0"/>
          <w:numId w:val="114"/>
        </w:numPr>
        <w:tabs>
          <w:tab w:val="num" w:pos="360"/>
          <w:tab w:val="left" w:pos="993"/>
        </w:tabs>
        <w:autoSpaceDE w:val="0"/>
        <w:autoSpaceDN w:val="0"/>
        <w:adjustRightInd w:val="0"/>
        <w:ind w:left="0" w:firstLine="709"/>
        <w:contextualSpacing/>
        <w:jc w:val="both"/>
        <w:rPr>
          <w:sz w:val="24"/>
          <w:szCs w:val="24"/>
        </w:rPr>
      </w:pPr>
      <w:r w:rsidRPr="005609E1">
        <w:rPr>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6273FC" w:rsidRPr="005609E1" w:rsidRDefault="006273FC" w:rsidP="00773DDC">
      <w:pPr>
        <w:numPr>
          <w:ilvl w:val="0"/>
          <w:numId w:val="114"/>
        </w:numPr>
        <w:tabs>
          <w:tab w:val="left" w:pos="993"/>
        </w:tabs>
        <w:autoSpaceDE w:val="0"/>
        <w:autoSpaceDN w:val="0"/>
        <w:adjustRightInd w:val="0"/>
        <w:ind w:left="0" w:firstLine="709"/>
        <w:contextualSpacing/>
        <w:jc w:val="both"/>
        <w:rPr>
          <w:sz w:val="24"/>
          <w:szCs w:val="24"/>
        </w:rPr>
      </w:pPr>
      <w:r w:rsidRPr="005609E1">
        <w:rPr>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6273FC" w:rsidRPr="005609E1" w:rsidRDefault="006273FC" w:rsidP="00773DDC">
      <w:pPr>
        <w:numPr>
          <w:ilvl w:val="0"/>
          <w:numId w:val="114"/>
        </w:numPr>
        <w:tabs>
          <w:tab w:val="left" w:pos="993"/>
        </w:tabs>
        <w:autoSpaceDE w:val="0"/>
        <w:autoSpaceDN w:val="0"/>
        <w:adjustRightInd w:val="0"/>
        <w:ind w:left="0" w:firstLine="709"/>
        <w:contextualSpacing/>
        <w:jc w:val="both"/>
        <w:rPr>
          <w:sz w:val="24"/>
          <w:szCs w:val="24"/>
        </w:rPr>
      </w:pPr>
      <w:r w:rsidRPr="005609E1">
        <w:rPr>
          <w:sz w:val="24"/>
          <w:szCs w:val="24"/>
        </w:rPr>
        <w:t>знать и соблюдать правила работы в кабинете биологии.</w:t>
      </w:r>
    </w:p>
    <w:p w:rsidR="006273FC" w:rsidRPr="005609E1" w:rsidRDefault="006273FC" w:rsidP="005609E1">
      <w:pPr>
        <w:autoSpaceDE w:val="0"/>
        <w:autoSpaceDN w:val="0"/>
        <w:adjustRightInd w:val="0"/>
        <w:ind w:firstLine="709"/>
        <w:jc w:val="both"/>
        <w:rPr>
          <w:b/>
          <w:sz w:val="24"/>
          <w:szCs w:val="24"/>
        </w:rPr>
      </w:pPr>
      <w:r w:rsidRPr="005609E1">
        <w:rPr>
          <w:b/>
          <w:sz w:val="24"/>
          <w:szCs w:val="24"/>
        </w:rPr>
        <w:t>Выпускник получит возможность научиться:</w:t>
      </w:r>
    </w:p>
    <w:p w:rsidR="006273FC" w:rsidRPr="005609E1" w:rsidRDefault="006273FC" w:rsidP="00773DDC">
      <w:pPr>
        <w:numPr>
          <w:ilvl w:val="0"/>
          <w:numId w:val="115"/>
        </w:numPr>
        <w:tabs>
          <w:tab w:val="left" w:pos="993"/>
        </w:tabs>
        <w:autoSpaceDE w:val="0"/>
        <w:autoSpaceDN w:val="0"/>
        <w:adjustRightInd w:val="0"/>
        <w:ind w:left="0" w:firstLine="709"/>
        <w:contextualSpacing/>
        <w:jc w:val="both"/>
        <w:rPr>
          <w:iCs/>
          <w:sz w:val="24"/>
          <w:szCs w:val="24"/>
        </w:rPr>
      </w:pPr>
      <w:r w:rsidRPr="005609E1">
        <w:rPr>
          <w:sz w:val="24"/>
          <w:szCs w:val="24"/>
        </w:rPr>
        <w:t>понимать экологические проблемы, возникающие в условиях нерационального природопользования, и пути решения этих проблем</w:t>
      </w:r>
      <w:r w:rsidRPr="005609E1">
        <w:rPr>
          <w:iCs/>
          <w:sz w:val="24"/>
          <w:szCs w:val="24"/>
        </w:rPr>
        <w:t>;</w:t>
      </w:r>
    </w:p>
    <w:p w:rsidR="006273FC" w:rsidRPr="005609E1" w:rsidRDefault="006273FC" w:rsidP="00773DDC">
      <w:pPr>
        <w:numPr>
          <w:ilvl w:val="0"/>
          <w:numId w:val="115"/>
        </w:numPr>
        <w:tabs>
          <w:tab w:val="left" w:pos="993"/>
        </w:tabs>
        <w:autoSpaceDE w:val="0"/>
        <w:autoSpaceDN w:val="0"/>
        <w:adjustRightInd w:val="0"/>
        <w:ind w:left="0" w:firstLine="709"/>
        <w:contextualSpacing/>
        <w:jc w:val="both"/>
        <w:rPr>
          <w:b/>
          <w:sz w:val="24"/>
          <w:szCs w:val="24"/>
        </w:rPr>
      </w:pPr>
      <w:r w:rsidRPr="005609E1">
        <w:rPr>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273FC" w:rsidRPr="005609E1" w:rsidRDefault="006273FC" w:rsidP="00773DDC">
      <w:pPr>
        <w:numPr>
          <w:ilvl w:val="0"/>
          <w:numId w:val="115"/>
        </w:numPr>
        <w:tabs>
          <w:tab w:val="left" w:pos="993"/>
        </w:tabs>
        <w:autoSpaceDE w:val="0"/>
        <w:autoSpaceDN w:val="0"/>
        <w:adjustRightInd w:val="0"/>
        <w:ind w:left="0" w:firstLine="709"/>
        <w:contextualSpacing/>
        <w:jc w:val="both"/>
        <w:rPr>
          <w:b/>
          <w:sz w:val="24"/>
          <w:szCs w:val="24"/>
        </w:rPr>
      </w:pPr>
      <w:r w:rsidRPr="005609E1">
        <w:rPr>
          <w:sz w:val="24"/>
          <w:szCs w:val="24"/>
        </w:rPr>
        <w:lastRenderedPageBreak/>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6273FC" w:rsidRPr="005609E1" w:rsidRDefault="006273FC" w:rsidP="00773DDC">
      <w:pPr>
        <w:numPr>
          <w:ilvl w:val="0"/>
          <w:numId w:val="115"/>
        </w:numPr>
        <w:tabs>
          <w:tab w:val="left" w:pos="993"/>
        </w:tabs>
        <w:autoSpaceDE w:val="0"/>
        <w:autoSpaceDN w:val="0"/>
        <w:adjustRightInd w:val="0"/>
        <w:ind w:left="0" w:firstLine="709"/>
        <w:contextualSpacing/>
        <w:jc w:val="both"/>
        <w:rPr>
          <w:sz w:val="24"/>
          <w:szCs w:val="24"/>
        </w:rPr>
      </w:pPr>
      <w:r w:rsidRPr="005609E1">
        <w:rPr>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6273FC" w:rsidRPr="005609E1" w:rsidRDefault="006273FC" w:rsidP="00773DDC">
      <w:pPr>
        <w:numPr>
          <w:ilvl w:val="0"/>
          <w:numId w:val="115"/>
        </w:numPr>
        <w:tabs>
          <w:tab w:val="left" w:pos="993"/>
        </w:tabs>
        <w:autoSpaceDE w:val="0"/>
        <w:autoSpaceDN w:val="0"/>
        <w:adjustRightInd w:val="0"/>
        <w:ind w:left="0" w:firstLine="709"/>
        <w:contextualSpacing/>
        <w:jc w:val="both"/>
        <w:rPr>
          <w:sz w:val="24"/>
          <w:szCs w:val="24"/>
        </w:rPr>
      </w:pPr>
      <w:r w:rsidRPr="005609E1">
        <w:rPr>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6273FC" w:rsidRPr="005609E1" w:rsidRDefault="006273FC" w:rsidP="00773DDC">
      <w:pPr>
        <w:numPr>
          <w:ilvl w:val="0"/>
          <w:numId w:val="115"/>
        </w:numPr>
        <w:tabs>
          <w:tab w:val="left" w:pos="993"/>
        </w:tabs>
        <w:autoSpaceDE w:val="0"/>
        <w:autoSpaceDN w:val="0"/>
        <w:adjustRightInd w:val="0"/>
        <w:ind w:left="0" w:firstLine="709"/>
        <w:contextualSpacing/>
        <w:jc w:val="both"/>
        <w:rPr>
          <w:b/>
          <w:sz w:val="24"/>
          <w:szCs w:val="24"/>
        </w:rPr>
      </w:pPr>
      <w:r w:rsidRPr="005609E1">
        <w:rPr>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6273FC" w:rsidRPr="005609E1" w:rsidRDefault="006273FC" w:rsidP="005609E1">
      <w:pPr>
        <w:ind w:firstLine="709"/>
        <w:jc w:val="both"/>
        <w:rPr>
          <w:sz w:val="24"/>
          <w:szCs w:val="24"/>
        </w:rPr>
      </w:pPr>
    </w:p>
    <w:p w:rsidR="006273FC" w:rsidRPr="00E025E8" w:rsidRDefault="006273FC" w:rsidP="005609E1">
      <w:pPr>
        <w:pStyle w:val="4"/>
        <w:spacing w:before="0" w:line="240" w:lineRule="auto"/>
        <w:rPr>
          <w:rFonts w:ascii="Times New Roman" w:hAnsi="Times New Roman"/>
          <w:i w:val="0"/>
          <w:color w:val="auto"/>
          <w:sz w:val="24"/>
          <w:szCs w:val="24"/>
        </w:rPr>
      </w:pPr>
      <w:bookmarkStart w:id="66" w:name="_Toc409691642"/>
      <w:bookmarkStart w:id="67" w:name="_Toc410653965"/>
      <w:bookmarkStart w:id="68" w:name="_Toc414553151"/>
      <w:r w:rsidRPr="00E025E8">
        <w:rPr>
          <w:rFonts w:ascii="Times New Roman" w:hAnsi="Times New Roman"/>
          <w:i w:val="0"/>
          <w:color w:val="auto"/>
          <w:sz w:val="24"/>
          <w:szCs w:val="24"/>
        </w:rPr>
        <w:t>1.2.5.14. Химия</w:t>
      </w:r>
      <w:bookmarkEnd w:id="66"/>
      <w:bookmarkEnd w:id="67"/>
      <w:bookmarkEnd w:id="68"/>
    </w:p>
    <w:p w:rsidR="006273FC" w:rsidRPr="005609E1" w:rsidRDefault="006273FC" w:rsidP="005609E1">
      <w:pPr>
        <w:ind w:firstLine="709"/>
        <w:jc w:val="both"/>
        <w:rPr>
          <w:b/>
          <w:bCs/>
          <w:sz w:val="24"/>
          <w:szCs w:val="24"/>
        </w:rPr>
      </w:pPr>
      <w:r w:rsidRPr="005609E1">
        <w:rPr>
          <w:b/>
          <w:bCs/>
          <w:sz w:val="24"/>
          <w:szCs w:val="24"/>
        </w:rPr>
        <w:t>Выпускник научится:</w:t>
      </w:r>
    </w:p>
    <w:p w:rsidR="006273FC" w:rsidRPr="005609E1" w:rsidRDefault="006273FC" w:rsidP="00773DDC">
      <w:pPr>
        <w:numPr>
          <w:ilvl w:val="0"/>
          <w:numId w:val="116"/>
        </w:numPr>
        <w:tabs>
          <w:tab w:val="left" w:pos="993"/>
        </w:tabs>
        <w:autoSpaceDE w:val="0"/>
        <w:autoSpaceDN w:val="0"/>
        <w:adjustRightInd w:val="0"/>
        <w:ind w:left="0" w:firstLine="709"/>
        <w:jc w:val="both"/>
        <w:rPr>
          <w:bCs/>
          <w:sz w:val="24"/>
          <w:szCs w:val="24"/>
        </w:rPr>
      </w:pPr>
      <w:r w:rsidRPr="005609E1">
        <w:rPr>
          <w:bCs/>
          <w:sz w:val="24"/>
          <w:szCs w:val="24"/>
        </w:rPr>
        <w:t>характеризовать основные методы познания: наблюдение, измерение, эксперимент;</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описывать свойства твердых, жидких, газообразных веществ, выделяя их существенные признаки;</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раскрывать смысл законов сохранения массы веществ, постоянства состава, атомно-молекулярной теории;</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различать химические и физические явления;</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называть химические элементы;</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определять состав веществ по их формулам;</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определять валентность атома элемента в соединениях;</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определять тип химических реакций;</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называть признаки и условия протекания химических реакций;</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выявлять признаки, свидетельствующие о протекании химической реакции при выполнении химического опыта;</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составлять формулы бинарных соединений;</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составлять уравнения химических реакций;</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соблюдать правила безопасной работы при проведении опытов;</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пользоваться лабораторным оборудованием и посудой;</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вычислять относительную молекулярную и молярную массы веществ;</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вычислять массовую долю химического элемента по формуле соединения;</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вычислять количество, объем или массу вещества по количеству, объему, массе реагентов или продуктов реакции;</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характеризовать физические и химические свойства простых веществ: кислорода и водорода;</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получать, собирать кислород и водород;</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распознавать опытным путем газообразные вещества: кислород, водород;</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раскрывать смысл закона Авогадро;</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раскрывать смысл понятий «тепловой эффект реакции», «молярный объем»;</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характеризовать физические и химические свойства воды;</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раскрывать смысл понятия «раствор»;</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вычислять массовую долю растворенного вещества в растворе;</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приготовлять растворы с определенной массовой долей растворенного вещества;</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lastRenderedPageBreak/>
        <w:t>называть соединения изученных классов неорганических веществ;</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характеризовать физические и химические свойства основных классов неорганических веществ: оксидов, кислот, оснований, солей;</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определять принадлежность веществ к определенному классу соединений;</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составлять формулы неорганических соединений изученных классов;</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проводить опыты, подтверждающие химические свойства изученных классов неорганических веществ;</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распознавать опытным путем растворы кислот и щелочей по изменению окраски индикатора;</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характеризовать взаимосвязь между классами неорганических соединений;</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раскрывать смысл Периодического закона Д.И. Менделеева;</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объяснять закономерности изменения строения атомов, свойств элементов в пределах малых периодов и главных подгрупп;</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составлять схемы строения атомов первых 20 элементов периодической системы Д.И. Менделеева;</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раскрывать смысл понятий: «химическая связь», «электроотрицательность»;</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характеризовать зависимость физических свойств веществ от типа кристаллической решетки;</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определять вид химической связи в неорганических соединениях;</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изображать схемы строения молекул веществ, образованных разными видами химических связей;</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определять степень окисления атома элемента в соединении;</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раскрывать смысл теории электролитической диссоциации;</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составлять уравнения электролитической диссоциации кислот, щелочей, солей;</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объяснять сущность процесса электролитической диссоциации и реакций ионного обмена;</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составлять полные и сокращенные ионные уравнения реакции обмена;</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определять возможность протекания реакций ионного обмена;</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проводить реакции, подтверждающие качественный состав различных веществ;</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определять окислитель и восстановитель;</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составлять уравнения окислительно-восстановительных реакций;</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называть факторы, влияющие на скорость химической реакции;</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классифицировать химические реакции по различным признакам;</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характеризовать взаимосвязь между составом, строением и свойствами неметаллов;</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проводить опыты по получению, собиранию и изучению химических свойств газообразных веществ: углекислого газа, аммиака;</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распознавать опытным путем газообразные вещества: углекислый газ и аммиак;</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характеризовать взаимосвязь между составом, строением и свойствами металлов;</w:t>
      </w:r>
    </w:p>
    <w:p w:rsidR="006273FC" w:rsidRPr="005609E1" w:rsidRDefault="006273FC" w:rsidP="00773DDC">
      <w:pPr>
        <w:widowControl w:val="0"/>
        <w:numPr>
          <w:ilvl w:val="0"/>
          <w:numId w:val="117"/>
        </w:numPr>
        <w:tabs>
          <w:tab w:val="left" w:pos="993"/>
        </w:tabs>
        <w:autoSpaceDE w:val="0"/>
        <w:autoSpaceDN w:val="0"/>
        <w:adjustRightInd w:val="0"/>
        <w:ind w:left="0" w:firstLine="709"/>
        <w:jc w:val="both"/>
        <w:rPr>
          <w:i/>
          <w:sz w:val="24"/>
          <w:szCs w:val="24"/>
        </w:rPr>
      </w:pPr>
      <w:r w:rsidRPr="005609E1">
        <w:rPr>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6273FC" w:rsidRPr="005609E1" w:rsidRDefault="006273FC" w:rsidP="00773DDC">
      <w:pPr>
        <w:widowControl w:val="0"/>
        <w:numPr>
          <w:ilvl w:val="0"/>
          <w:numId w:val="117"/>
        </w:numPr>
        <w:tabs>
          <w:tab w:val="left" w:pos="993"/>
        </w:tabs>
        <w:autoSpaceDE w:val="0"/>
        <w:autoSpaceDN w:val="0"/>
        <w:adjustRightInd w:val="0"/>
        <w:ind w:left="0" w:firstLine="709"/>
        <w:jc w:val="both"/>
        <w:rPr>
          <w:sz w:val="24"/>
          <w:szCs w:val="24"/>
        </w:rPr>
      </w:pPr>
      <w:r w:rsidRPr="005609E1">
        <w:rPr>
          <w:sz w:val="24"/>
          <w:szCs w:val="24"/>
        </w:rPr>
        <w:t>оценивать влияние химического загрязнения окружающей среды на организм человека;</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грамотно обращаться с веществами в повседневной жизни</w:t>
      </w:r>
    </w:p>
    <w:p w:rsidR="006273FC" w:rsidRPr="005609E1" w:rsidRDefault="006273FC" w:rsidP="00773DDC">
      <w:pPr>
        <w:numPr>
          <w:ilvl w:val="0"/>
          <w:numId w:val="116"/>
        </w:numPr>
        <w:tabs>
          <w:tab w:val="left" w:pos="993"/>
        </w:tabs>
        <w:autoSpaceDE w:val="0"/>
        <w:autoSpaceDN w:val="0"/>
        <w:adjustRightInd w:val="0"/>
        <w:ind w:left="0" w:firstLine="709"/>
        <w:jc w:val="both"/>
        <w:rPr>
          <w:sz w:val="24"/>
          <w:szCs w:val="24"/>
        </w:rPr>
      </w:pPr>
      <w:r w:rsidRPr="005609E1">
        <w:rPr>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6273FC" w:rsidRPr="005609E1" w:rsidRDefault="006273FC" w:rsidP="005609E1">
      <w:pPr>
        <w:autoSpaceDE w:val="0"/>
        <w:autoSpaceDN w:val="0"/>
        <w:adjustRightInd w:val="0"/>
        <w:ind w:firstLine="709"/>
        <w:jc w:val="both"/>
        <w:rPr>
          <w:sz w:val="24"/>
          <w:szCs w:val="24"/>
        </w:rPr>
      </w:pPr>
      <w:r w:rsidRPr="005609E1">
        <w:rPr>
          <w:b/>
          <w:bCs/>
          <w:sz w:val="24"/>
          <w:szCs w:val="24"/>
        </w:rPr>
        <w:lastRenderedPageBreak/>
        <w:t>Выпускник получит возможность научиться:</w:t>
      </w:r>
    </w:p>
    <w:p w:rsidR="006273FC" w:rsidRPr="005609E1" w:rsidRDefault="006273FC" w:rsidP="00773DDC">
      <w:pPr>
        <w:numPr>
          <w:ilvl w:val="0"/>
          <w:numId w:val="117"/>
        </w:numPr>
        <w:tabs>
          <w:tab w:val="left" w:pos="993"/>
        </w:tabs>
        <w:autoSpaceDE w:val="0"/>
        <w:autoSpaceDN w:val="0"/>
        <w:adjustRightInd w:val="0"/>
        <w:ind w:left="0" w:firstLine="709"/>
        <w:jc w:val="both"/>
        <w:rPr>
          <w:sz w:val="24"/>
          <w:szCs w:val="24"/>
        </w:rPr>
      </w:pPr>
      <w:r w:rsidRPr="005609E1">
        <w:rPr>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6273FC" w:rsidRPr="005609E1" w:rsidRDefault="006273FC" w:rsidP="00773DDC">
      <w:pPr>
        <w:numPr>
          <w:ilvl w:val="0"/>
          <w:numId w:val="117"/>
        </w:numPr>
        <w:tabs>
          <w:tab w:val="left" w:pos="993"/>
        </w:tabs>
        <w:autoSpaceDE w:val="0"/>
        <w:autoSpaceDN w:val="0"/>
        <w:adjustRightInd w:val="0"/>
        <w:ind w:left="0" w:firstLine="709"/>
        <w:jc w:val="both"/>
        <w:rPr>
          <w:sz w:val="24"/>
          <w:szCs w:val="24"/>
        </w:rPr>
      </w:pPr>
      <w:r w:rsidRPr="005609E1">
        <w:rPr>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273FC" w:rsidRPr="005609E1" w:rsidRDefault="006273FC" w:rsidP="00773DDC">
      <w:pPr>
        <w:numPr>
          <w:ilvl w:val="0"/>
          <w:numId w:val="117"/>
        </w:numPr>
        <w:tabs>
          <w:tab w:val="left" w:pos="993"/>
        </w:tabs>
        <w:autoSpaceDE w:val="0"/>
        <w:autoSpaceDN w:val="0"/>
        <w:adjustRightInd w:val="0"/>
        <w:ind w:left="0" w:firstLine="709"/>
        <w:jc w:val="both"/>
        <w:rPr>
          <w:sz w:val="24"/>
          <w:szCs w:val="24"/>
        </w:rPr>
      </w:pPr>
      <w:r w:rsidRPr="005609E1">
        <w:rPr>
          <w:sz w:val="24"/>
          <w:szCs w:val="24"/>
        </w:rPr>
        <w:t>составлять молекулярные и полные ионные уравнения по сокращенным ионным уравнениям;</w:t>
      </w:r>
    </w:p>
    <w:p w:rsidR="006273FC" w:rsidRPr="005609E1" w:rsidRDefault="006273FC" w:rsidP="00773DDC">
      <w:pPr>
        <w:numPr>
          <w:ilvl w:val="0"/>
          <w:numId w:val="117"/>
        </w:numPr>
        <w:tabs>
          <w:tab w:val="left" w:pos="993"/>
        </w:tabs>
        <w:autoSpaceDE w:val="0"/>
        <w:autoSpaceDN w:val="0"/>
        <w:adjustRightInd w:val="0"/>
        <w:ind w:left="0" w:firstLine="709"/>
        <w:jc w:val="both"/>
        <w:rPr>
          <w:sz w:val="24"/>
          <w:szCs w:val="24"/>
        </w:rPr>
      </w:pPr>
      <w:r w:rsidRPr="005609E1">
        <w:rPr>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6273FC" w:rsidRPr="005609E1" w:rsidRDefault="006273FC" w:rsidP="00773DDC">
      <w:pPr>
        <w:numPr>
          <w:ilvl w:val="0"/>
          <w:numId w:val="117"/>
        </w:numPr>
        <w:tabs>
          <w:tab w:val="left" w:pos="993"/>
        </w:tabs>
        <w:autoSpaceDE w:val="0"/>
        <w:autoSpaceDN w:val="0"/>
        <w:adjustRightInd w:val="0"/>
        <w:ind w:left="0" w:firstLine="709"/>
        <w:jc w:val="both"/>
        <w:rPr>
          <w:sz w:val="24"/>
          <w:szCs w:val="24"/>
        </w:rPr>
      </w:pPr>
      <w:r w:rsidRPr="005609E1">
        <w:rPr>
          <w:sz w:val="24"/>
          <w:szCs w:val="24"/>
        </w:rPr>
        <w:t>составлять уравнения реакций, соответствующих последовательности превращений неорганических веществ различных классов;</w:t>
      </w:r>
    </w:p>
    <w:p w:rsidR="006273FC" w:rsidRPr="005609E1" w:rsidRDefault="006273FC" w:rsidP="00773DDC">
      <w:pPr>
        <w:widowControl w:val="0"/>
        <w:numPr>
          <w:ilvl w:val="0"/>
          <w:numId w:val="117"/>
        </w:numPr>
        <w:tabs>
          <w:tab w:val="left" w:pos="993"/>
        </w:tabs>
        <w:autoSpaceDE w:val="0"/>
        <w:autoSpaceDN w:val="0"/>
        <w:adjustRightInd w:val="0"/>
        <w:ind w:left="0" w:firstLine="709"/>
        <w:jc w:val="both"/>
        <w:rPr>
          <w:sz w:val="24"/>
          <w:szCs w:val="24"/>
        </w:rPr>
      </w:pPr>
      <w:r w:rsidRPr="005609E1">
        <w:rPr>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6273FC" w:rsidRPr="005609E1" w:rsidRDefault="006273FC" w:rsidP="00773DDC">
      <w:pPr>
        <w:numPr>
          <w:ilvl w:val="0"/>
          <w:numId w:val="117"/>
        </w:numPr>
        <w:tabs>
          <w:tab w:val="left" w:pos="993"/>
        </w:tabs>
        <w:autoSpaceDE w:val="0"/>
        <w:autoSpaceDN w:val="0"/>
        <w:adjustRightInd w:val="0"/>
        <w:ind w:left="0" w:firstLine="709"/>
        <w:jc w:val="both"/>
        <w:rPr>
          <w:sz w:val="24"/>
          <w:szCs w:val="24"/>
        </w:rPr>
      </w:pPr>
      <w:r w:rsidRPr="005609E1">
        <w:rPr>
          <w:sz w:val="24"/>
          <w:szCs w:val="24"/>
        </w:rPr>
        <w:t>использовать приобретенные знания для экологически грамотного поведения в окружающей среде;</w:t>
      </w:r>
    </w:p>
    <w:p w:rsidR="006273FC" w:rsidRPr="005609E1" w:rsidRDefault="006273FC" w:rsidP="00773DDC">
      <w:pPr>
        <w:numPr>
          <w:ilvl w:val="0"/>
          <w:numId w:val="117"/>
        </w:numPr>
        <w:tabs>
          <w:tab w:val="left" w:pos="993"/>
        </w:tabs>
        <w:autoSpaceDE w:val="0"/>
        <w:autoSpaceDN w:val="0"/>
        <w:adjustRightInd w:val="0"/>
        <w:ind w:left="0" w:firstLine="709"/>
        <w:jc w:val="both"/>
        <w:rPr>
          <w:sz w:val="24"/>
          <w:szCs w:val="24"/>
        </w:rPr>
      </w:pPr>
      <w:r w:rsidRPr="005609E1">
        <w:rPr>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6273FC" w:rsidRPr="005609E1" w:rsidRDefault="006273FC" w:rsidP="00773DDC">
      <w:pPr>
        <w:numPr>
          <w:ilvl w:val="0"/>
          <w:numId w:val="117"/>
        </w:numPr>
        <w:tabs>
          <w:tab w:val="left" w:pos="993"/>
        </w:tabs>
        <w:autoSpaceDE w:val="0"/>
        <w:autoSpaceDN w:val="0"/>
        <w:adjustRightInd w:val="0"/>
        <w:ind w:left="0" w:firstLine="709"/>
        <w:jc w:val="both"/>
        <w:rPr>
          <w:sz w:val="24"/>
          <w:szCs w:val="24"/>
        </w:rPr>
      </w:pPr>
      <w:r w:rsidRPr="005609E1">
        <w:rPr>
          <w:sz w:val="24"/>
          <w:szCs w:val="24"/>
        </w:rPr>
        <w:t>объективно оценивать информацию о веществах и химических процессах;</w:t>
      </w:r>
    </w:p>
    <w:p w:rsidR="006273FC" w:rsidRPr="005609E1" w:rsidRDefault="006273FC" w:rsidP="00773DDC">
      <w:pPr>
        <w:numPr>
          <w:ilvl w:val="0"/>
          <w:numId w:val="117"/>
        </w:numPr>
        <w:tabs>
          <w:tab w:val="left" w:pos="993"/>
        </w:tabs>
        <w:autoSpaceDE w:val="0"/>
        <w:autoSpaceDN w:val="0"/>
        <w:adjustRightInd w:val="0"/>
        <w:ind w:left="0" w:firstLine="709"/>
        <w:jc w:val="both"/>
        <w:rPr>
          <w:sz w:val="24"/>
          <w:szCs w:val="24"/>
        </w:rPr>
      </w:pPr>
      <w:r w:rsidRPr="005609E1">
        <w:rPr>
          <w:sz w:val="24"/>
          <w:szCs w:val="24"/>
        </w:rPr>
        <w:t>критически относиться к псевдонаучной информации, недобросовестной рекламе в средствах массовой информации;</w:t>
      </w:r>
    </w:p>
    <w:p w:rsidR="006273FC" w:rsidRPr="005609E1" w:rsidRDefault="006273FC" w:rsidP="00773DDC">
      <w:pPr>
        <w:numPr>
          <w:ilvl w:val="0"/>
          <w:numId w:val="117"/>
        </w:numPr>
        <w:tabs>
          <w:tab w:val="left" w:pos="993"/>
        </w:tabs>
        <w:autoSpaceDE w:val="0"/>
        <w:autoSpaceDN w:val="0"/>
        <w:adjustRightInd w:val="0"/>
        <w:ind w:left="0" w:firstLine="709"/>
        <w:jc w:val="both"/>
        <w:rPr>
          <w:sz w:val="24"/>
          <w:szCs w:val="24"/>
        </w:rPr>
      </w:pPr>
      <w:r w:rsidRPr="005609E1">
        <w:rPr>
          <w:sz w:val="24"/>
          <w:szCs w:val="24"/>
        </w:rPr>
        <w:t>осознавать значение теоретических знаний по химии для практической деятельности человека;</w:t>
      </w:r>
    </w:p>
    <w:p w:rsidR="006273FC" w:rsidRPr="005609E1" w:rsidRDefault="006273FC" w:rsidP="00773DDC">
      <w:pPr>
        <w:numPr>
          <w:ilvl w:val="0"/>
          <w:numId w:val="117"/>
        </w:numPr>
        <w:tabs>
          <w:tab w:val="left" w:pos="993"/>
        </w:tabs>
        <w:autoSpaceDE w:val="0"/>
        <w:autoSpaceDN w:val="0"/>
        <w:adjustRightInd w:val="0"/>
        <w:ind w:left="0" w:firstLine="709"/>
        <w:jc w:val="both"/>
        <w:rPr>
          <w:sz w:val="24"/>
          <w:szCs w:val="24"/>
        </w:rPr>
      </w:pPr>
      <w:r w:rsidRPr="005609E1">
        <w:rPr>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6273FC" w:rsidRPr="005609E1" w:rsidRDefault="006273FC" w:rsidP="005609E1">
      <w:pPr>
        <w:ind w:left="700" w:right="540"/>
        <w:rPr>
          <w:b/>
          <w:bCs/>
          <w:iCs/>
          <w:sz w:val="24"/>
          <w:szCs w:val="24"/>
        </w:rPr>
      </w:pPr>
    </w:p>
    <w:p w:rsidR="006273FC" w:rsidRPr="00E025E8" w:rsidRDefault="00094B50" w:rsidP="005609E1">
      <w:pPr>
        <w:pStyle w:val="4"/>
        <w:spacing w:before="0" w:line="240" w:lineRule="auto"/>
        <w:rPr>
          <w:rFonts w:ascii="Times New Roman" w:hAnsi="Times New Roman"/>
          <w:i w:val="0"/>
          <w:color w:val="auto"/>
          <w:sz w:val="24"/>
          <w:szCs w:val="24"/>
        </w:rPr>
      </w:pPr>
      <w:r w:rsidRPr="00E025E8">
        <w:rPr>
          <w:i w:val="0"/>
          <w:sz w:val="24"/>
          <w:szCs w:val="24"/>
        </w:rPr>
        <w:t>.</w:t>
      </w:r>
      <w:bookmarkStart w:id="69" w:name="_Toc409691643"/>
      <w:bookmarkStart w:id="70" w:name="_Toc410653966"/>
      <w:bookmarkStart w:id="71" w:name="_Toc414553152"/>
      <w:r w:rsidR="006273FC" w:rsidRPr="00E025E8">
        <w:rPr>
          <w:rFonts w:ascii="Times New Roman" w:hAnsi="Times New Roman"/>
          <w:i w:val="0"/>
          <w:color w:val="auto"/>
          <w:sz w:val="24"/>
          <w:szCs w:val="24"/>
        </w:rPr>
        <w:t xml:space="preserve"> 1.2.5.15. Изобразительное искусство</w:t>
      </w:r>
      <w:bookmarkEnd w:id="69"/>
      <w:bookmarkEnd w:id="70"/>
      <w:bookmarkEnd w:id="71"/>
    </w:p>
    <w:p w:rsidR="006273FC" w:rsidRPr="005609E1" w:rsidRDefault="006273FC" w:rsidP="005609E1">
      <w:pPr>
        <w:autoSpaceDE w:val="0"/>
        <w:autoSpaceDN w:val="0"/>
        <w:adjustRightInd w:val="0"/>
        <w:ind w:firstLine="709"/>
        <w:jc w:val="both"/>
        <w:rPr>
          <w:b/>
          <w:bCs/>
          <w:sz w:val="24"/>
          <w:szCs w:val="24"/>
        </w:rPr>
      </w:pPr>
      <w:r w:rsidRPr="005609E1">
        <w:rPr>
          <w:b/>
          <w:bCs/>
          <w:sz w:val="24"/>
          <w:szCs w:val="24"/>
        </w:rPr>
        <w:t>Выпускник научится:</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создавать эскизы декоративного убранства русской избы;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создавать цветовую композицию внутреннего убранства избы;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определять специфику образного языка декоративно-прикладного искусства;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создавать самостоятельные варианты орнаментального построения вышивки с опорой на народные традиции;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создавать эскизы народного праздничного костюма, его отдельных элементов в цветовом решении;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lastRenderedPageBreak/>
        <w:t>характеризовать основы народного орнамента; создавать орнаменты на основе народных традиций;</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различать виды и материалы декоративно-прикладного искусства;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различать национальные особенности русского орнамента и орнаментов других народов России;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различать и характеризовать несколько народных художественных промыслов России;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объяснять разницу между предметом изображения, сюжетом и содержанием изображения;</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композиционным навыкам работы, чувству ритма, работе с различными художественными материалами;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создавать образы, используя все выразительные возможности художественных материалов;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простым навыкам изображения с помощью пятна и тональных отношений;</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навыку плоскостного силуэтного изображения обычных, простых предметов (кухонная утварь);</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создавать линейные изображения геометрических тел и натюрморт с натуры из геометрических тел;</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строить изображения простых предметов по правилам линейной перспективы;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передавать с помощью света характер формы и эмоциональное напряжение в композиции натюрморта;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творческому опыту выполнения графического натюрморта и гравюры наклейками на картоне;</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выражать цветом в натюрморте собственное настроение и переживания;</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применять перспективу в практической творческой работе;</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навыкам изображения перспективных сокращений в зарисовках наблюдаемого;</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навыкам изображения уходящего вдаль пространства, применяя правила линейной и воздушной перспективы;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видеть, наблюдать и эстетически переживать изменчивость цветового состояния и настроения в природе;</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навыкам создания пейзажных зарисовок;</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различать и характеризовать понятия: пространство, ракурс, воздушная перспектива;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пользоваться правилами работы на пленэре;</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навыкам композиции, наблюдательной перспективы и ритмической организации плоскости изображения;</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lastRenderedPageBreak/>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различать и характеризовать виды портрета;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понимать и характеризовать основы изображения головы человека;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пользоваться навыками работы с доступными скульптурными материалами;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использовать графические материалы в работе над портретом;</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использовать образные возможности освещения в портрете;</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пользоваться правилами схематического построения головы человека в рисунке;</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называть имена выдающихся русских и зарубежных художников - портретистов и определять их произведения;</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навыкам передачи в плоскостном изображении простых движений фигуры человека;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навыкам понимания особенностей восприятия скульптурного образа;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навыкам лепки и работы с пластилином или глиной;</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6273FC" w:rsidRPr="005609E1" w:rsidRDefault="006273FC" w:rsidP="00773DDC">
      <w:pPr>
        <w:pStyle w:val="a8"/>
        <w:widowControl w:val="0"/>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объяснять понятия «тема», «содержание», «сюжет» в произведениях станковой живописи;</w:t>
      </w:r>
    </w:p>
    <w:p w:rsidR="006273FC" w:rsidRPr="005609E1" w:rsidRDefault="006273FC" w:rsidP="00773DDC">
      <w:pPr>
        <w:pStyle w:val="a8"/>
        <w:widowControl w:val="0"/>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изобразительным и композиционным навыкам в процессе работы над эскизом;</w:t>
      </w:r>
    </w:p>
    <w:p w:rsidR="006273FC" w:rsidRPr="005609E1" w:rsidRDefault="006273FC" w:rsidP="00773DDC">
      <w:pPr>
        <w:pStyle w:val="a8"/>
        <w:widowControl w:val="0"/>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узнавать и объяснять понятия «тематическая картина», «станковая живопись»;</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перечислять и характеризовать основные жанры сюжетно- тематической картины;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характеризовать значение тематической картины XIX века в развитии русской культуры;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творческому опыту по разработке и созданию изобразительного образа на выбранный исторический сюжет;</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творческому опыту по разработке художественного проекта –разработки композиции на историческую тему;</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творческому опыту создания композиции на основе библейских сюжетов;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называть имена великих европейских и русских художников, творивших на библейские темы;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узнавать и характеризовать произведения великих европейских и русских художников на библейские темы;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lastRenderedPageBreak/>
        <w:t>характеризовать роль монументальных памятников в жизни общества;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рассуждать об особенностях художественного образа советского народа в годы Великой Отечественной войны;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творческому опыту лепки памятника, посвященного значимому историческому событию или историческому герою;</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анализировать художественно-выразительные средства произведений изобразительного искусства XX века;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культуре зрительского восприятия;</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характеризовать временные и пространственные искусства;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понимать разницу между реальностью и художественным образом;</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опыту художественного иллюстрирования и навыкам работы графическими материалами;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опыту художественного творчества по созданию стилизованных образов животных;</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систематизировать и характеризовать основные этапы развития и истории архитектуры и дизайна;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распознавать объект и пространство в конструктивных видах искусства;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понимать сочетание различных объемов в здании;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понимать единство художественного и функционального в вещи, форму и материал;</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иметь общее представление и рассказывать об особенностях архитектурно-художественных стилей разных эпох;</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понимать тенденции и перспективы развития современной архитектуры;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различать образно-стилевой язык архитектуры прошлого;</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характеризовать и различать малые формы архитектуры и дизайна в пространстве городской среды;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осознавать чертеж как плоскостное изображение объемов, когда точка – вертикаль, круг – цилиндр, шар и т. д.;</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создавать композиционные макеты объектов на предметной плоскости и в пространстве;</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создавать практические творческие композиции в технике коллажа, дизайн-проектов;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приобретать общее представление о традициях ландшафтно-парковой архитектуры;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характеризовать основные школы садово-паркового искусства;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понимать основы краткой истории русской усадебной культуры XVIII – XIX веков;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называть и раскрывать смысл основ искусства флористики;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понимать основы краткой истории костюма;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характеризовать и раскрывать смысл композиционно-конструктивных принципов дизайна одежды;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lastRenderedPageBreak/>
        <w:t>применять навыки сочинения объемно-пространственной композиции в формировании букета по принципам икэбаны;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отражать в эскизном проекте дизайна сада образно-архитектурный композиционный замысел;</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узнавать и характеризовать памятники архитектуры Древнего Киева. София Киевская. Фрески. Мозаики;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узнавать и описывать памятники шатрового зодчества;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характеризовать особенности церкви Вознесения в селе Коломенском и храма Покрова-на-</w:t>
      </w:r>
      <w:r w:rsidR="00D11451">
        <w:rPr>
          <w:rFonts w:ascii="Times New Roman" w:hAnsi="Times New Roman"/>
        </w:rPr>
        <w:t xml:space="preserve"> </w:t>
      </w:r>
      <w:r w:rsidRPr="005609E1">
        <w:rPr>
          <w:rFonts w:ascii="Times New Roman" w:hAnsi="Times New Roman"/>
        </w:rPr>
        <w:t>Рву;</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различать стилевые особенности разных школ архитектуры Древней Руси;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создавать с натуры и по воображению архитектурные образы графическими материалами и др.;</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сравнивать, сопоставлять и анализировать произведения живописи Древней Руси;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рассуждать о значении художественного образа древнерусской культуры;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ориентироваться в широком разнообразии стилей и направлений изобразительного искусства и архитектуры XVIII – XIX веков;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использовать в речи новые термины, связанные со стилями в изобразительном искусстве и архитектуре XVIII – XIX веков;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выявлять и называть характерные особенности русской портретной живописи XVIII века;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характеризовать признаки и особенности московского барокко;</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rPr>
        <w:t>создавать разнообразные творческие работы (фантазийные конструкции) в материале.</w:t>
      </w:r>
    </w:p>
    <w:p w:rsidR="006273FC" w:rsidRPr="005609E1" w:rsidRDefault="006273FC" w:rsidP="005609E1">
      <w:pPr>
        <w:autoSpaceDE w:val="0"/>
        <w:autoSpaceDN w:val="0"/>
        <w:adjustRightInd w:val="0"/>
        <w:ind w:firstLine="709"/>
        <w:jc w:val="both"/>
        <w:rPr>
          <w:b/>
          <w:bCs/>
          <w:sz w:val="24"/>
          <w:szCs w:val="24"/>
        </w:rPr>
      </w:pPr>
      <w:r w:rsidRPr="005609E1">
        <w:rPr>
          <w:b/>
          <w:bCs/>
          <w:sz w:val="24"/>
          <w:szCs w:val="24"/>
        </w:rPr>
        <w:t>Выпускник получит возможность научиться:</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владеть диалогической формой коммуникации, уметь аргументировать свою точку зрения в процессе изучения изобразительного искусства;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выделять признаки для установления стилевых связей в процессе изучения изобразительного искусства;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понимать специфику изображения в полиграфии;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различать формы полиграфической продукции: книги, журналы, плакаты, афиши и др.);</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различать и характеризовать типы изображения в полиграфии (графическое, живописное, компьютерное, фотографическое);</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проектировать обложку книги, рекламы открытки, визитки и др.;</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создавать художественную композицию макета книги, журнала;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lastRenderedPageBreak/>
        <w:t>называть имена великих русских живописцев и архитекторов XVIII – XIX веков;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называть и характеризовать произведения изобразительного искусства и архитектуры русских художников XVIII – XIX веков;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называть имена выдающихся русских художников-ваятелей XVIII века и определять скульптурные памятники;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называть имена выдающихся художников «Товарищества передвижников» и определять их произведения живописи;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называть имена выдающихся русских художников-пейзажистов XIX века и определять произведения пейзажной живописи;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понимать особенности исторического жанра, определять произведения исторической живописи;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определять «Русский стиль» в архитектуре модерна, называть памятники архитектуры модерна;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называть имена выдающихся русских художников-ваятелей второй половины XIX века и определять памятники монументальной скульптуры;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создавать разнообразные творческие работы (фантазийные конструкции) в материале;</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узнавать основные художественные направления в искусстве XIX и XX веков;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узнавать, называть основные художественные стили в европейском и русском искусстве и время их развития в истории культуры;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применять творческий опыт разработки художественного проекта – создания композиции на определенную тему;</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понимать смысл традиций и новаторства в изобразительном искусстве XX века. Модерн. Авангард. Сюрреализм;</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характеризовать стиль модерн в архитектуре. Ф.О. Шехтель. А. Гауди;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создавать с натуры и по воображению архитектурные образы графическими материалами и др.;</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работать над эскизом монументального произведения (витраж, мозаика, роспись, монументальная скульптура);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использовать выразительный язык при моделировании архитектурного пространства;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характеризовать крупнейшие художественные музеи мира и России;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получать представления об особенностях художественных коллекций крупнейших музеев мира;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использовать навыки коллективной работы над объемно- пространственной композицией;</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понимать основы сценографии как вида художественного творчества;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понимать роль костюма, маски и грима в искусстве актерского перевоплощения;</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называть имена российских художников(А.Я. Головин, А.Н. Бенуа, М.В. Добужинский);</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различать особенности художественной фотографии;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различать выразительные средства художественной фотографии (композиция, план, ракурс, свет, ритм и др.);</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понимать изобразительную природу экранных искусств;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характеризовать принципы киномонтажа в создании художественного образа;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различать понятия: игровой и документальный фильм;</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называть имена мастеров российского кинематографа. С.М. Эйзенштейн. А.А. Тарковский. С.Ф. Бондарчук. Н.С. Михалков;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lastRenderedPageBreak/>
        <w:t>понимать основы искусства телевидения;</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понимать различия в творческой работе художника-живописца и сценографа;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применять полученные знания о типах оформления сцены при создании школьного спектакля;</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добиваться в практической работе большей выразительности костюма и его стилевого единства со сценографией спектакля;</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применять в своей съемочной практике ранее приобретенные знания и навыки композиции, чувства цвета, глубины пространства и т. д.;</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пользоваться компьютерной обработкой фотоснимка при исправлении отдельных недочетов и случайностей;</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понимать и объяснять синтетическую природу фильма;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применять первоначальные навыки в создании сценария и замысла фильма;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применять полученные ранее знания по композиции и построению кадра;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использовать первоначальные навыки операторской грамоты, техники съемки и компьютерного монтажа;</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смотреть и анализировать с точки зрения режиссерского, монтажно-операторского искусства фильмы мастеров кино;</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iCs/>
        </w:rPr>
      </w:pPr>
      <w:r w:rsidRPr="005609E1">
        <w:rPr>
          <w:rFonts w:ascii="Times New Roman" w:hAnsi="Times New Roman"/>
          <w:iCs/>
        </w:rPr>
        <w:t>использовать опыт документальной съемки и тележурналистики для формирования школьного телевидения;</w:t>
      </w:r>
    </w:p>
    <w:p w:rsidR="006273FC" w:rsidRPr="005609E1" w:rsidRDefault="006273FC" w:rsidP="00773DDC">
      <w:pPr>
        <w:pStyle w:val="a8"/>
        <w:numPr>
          <w:ilvl w:val="0"/>
          <w:numId w:val="118"/>
        </w:numPr>
        <w:tabs>
          <w:tab w:val="left" w:pos="993"/>
        </w:tabs>
        <w:autoSpaceDE w:val="0"/>
        <w:autoSpaceDN w:val="0"/>
        <w:adjustRightInd w:val="0"/>
        <w:ind w:left="0" w:firstLine="709"/>
        <w:jc w:val="both"/>
        <w:rPr>
          <w:rFonts w:ascii="Times New Roman" w:hAnsi="Times New Roman"/>
        </w:rPr>
      </w:pPr>
      <w:r w:rsidRPr="005609E1">
        <w:rPr>
          <w:rFonts w:ascii="Times New Roman" w:hAnsi="Times New Roman"/>
          <w:iCs/>
        </w:rPr>
        <w:t>реализовывать сценарно-режиссерскую и операторскую грамоту в практике создания видео-этюда.</w:t>
      </w:r>
    </w:p>
    <w:p w:rsidR="006273FC" w:rsidRPr="005609E1" w:rsidRDefault="006273FC" w:rsidP="005609E1">
      <w:pPr>
        <w:ind w:firstLine="709"/>
        <w:jc w:val="both"/>
        <w:rPr>
          <w:sz w:val="24"/>
          <w:szCs w:val="24"/>
        </w:rPr>
      </w:pPr>
    </w:p>
    <w:p w:rsidR="00094B50" w:rsidRPr="005609E1" w:rsidRDefault="00094B50" w:rsidP="005609E1">
      <w:pPr>
        <w:ind w:left="700" w:right="540"/>
        <w:rPr>
          <w:sz w:val="24"/>
          <w:szCs w:val="24"/>
        </w:rPr>
      </w:pPr>
    </w:p>
    <w:p w:rsidR="006273FC" w:rsidRPr="005609E1" w:rsidRDefault="006273FC" w:rsidP="005609E1">
      <w:pPr>
        <w:pStyle w:val="4"/>
        <w:spacing w:before="0" w:line="240" w:lineRule="auto"/>
        <w:rPr>
          <w:rFonts w:ascii="Times New Roman" w:hAnsi="Times New Roman"/>
          <w:i w:val="0"/>
          <w:color w:val="auto"/>
          <w:sz w:val="24"/>
          <w:szCs w:val="24"/>
        </w:rPr>
      </w:pPr>
      <w:bookmarkStart w:id="72" w:name="_Toc409691644"/>
      <w:bookmarkStart w:id="73" w:name="_Toc410653967"/>
      <w:bookmarkStart w:id="74" w:name="_Toc414553153"/>
      <w:r w:rsidRPr="005609E1">
        <w:rPr>
          <w:rFonts w:ascii="Times New Roman" w:hAnsi="Times New Roman"/>
          <w:i w:val="0"/>
          <w:color w:val="auto"/>
          <w:sz w:val="24"/>
          <w:szCs w:val="24"/>
        </w:rPr>
        <w:t>1.2.5.16. Музыка</w:t>
      </w:r>
      <w:bookmarkEnd w:id="72"/>
      <w:bookmarkEnd w:id="73"/>
      <w:bookmarkEnd w:id="74"/>
    </w:p>
    <w:p w:rsidR="006273FC" w:rsidRPr="005609E1" w:rsidRDefault="006273FC" w:rsidP="005609E1">
      <w:pPr>
        <w:ind w:firstLine="709"/>
        <w:jc w:val="both"/>
        <w:rPr>
          <w:b/>
          <w:sz w:val="24"/>
          <w:szCs w:val="24"/>
        </w:rPr>
      </w:pPr>
      <w:r w:rsidRPr="005609E1">
        <w:rPr>
          <w:b/>
          <w:sz w:val="24"/>
          <w:szCs w:val="24"/>
        </w:rPr>
        <w:t>Выпускник научится:</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понимать значение интонации в музыке как носителя образного смысла;</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анализировать средства музыкальной выразительности: мелодию, ритм, темп, динамику, лад;</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определять характер музыкальных образов (лирических, драматических, героических, романтических, эпических);</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понимать жизненно-образное содержание музыкальных произведений разных жанров;</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различать и характеризовать приемы взаимодействия и развития образов музыкальных произведений;</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различать многообразие музыкальных образов и способов их развития;</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производить интонационно-образный анализ музыкального произведения;</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понимать основной принцип построения и развития музыки;</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анализировать взаимосвязь жизненного содержания музыки и музыкальных образов;</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понимать значение устного народного музыкального творчества в развитии общей культуры народа;</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определять основные жанры русской народной музыки: былины, лирические песни, частушки, разновидности обрядовых песен;</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понимать специфику перевоплощения народной музыки в произведениях композиторов;</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lastRenderedPageBreak/>
        <w:t>понимать взаимосвязь профессиональной композиторской музыки и народного музыкального творчества;</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определять основные признаки исторических эпох, стилевых направлений и национальных школ в западноевропейской музыке;</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узнавать характерные черты и образцы творчества крупнейших русских и зарубежных композиторов;</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выявлять общее и особенное при сравнении музыкальных произведений на основе полученных знаний о стилевых направлениях;</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различать жанры вокальной, инструментальной, вокально-инструментальной, камерно-инструментальной, симфонической музыки;</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узнавать формы построения музыки (двухчастную, трехчастную, вариации, рондо);</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определять тембры музыкальных инструментов;</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называть и определять звучание музыкальных инструментов: духовых, струнных, ударных, современных электронных;</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определять виды оркестров: симфонического, духового, камерного, оркестра народных инструментов, эстрадно-джазового оркестра;</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владеть музыкальными терминами в пределах изучаемой темы;</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определять характерные особенности музыкального языка;</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эмоционально-образно воспринимать и характеризовать музыкальные произведения;</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анализировать произведения выдающихся композиторов прошлого и современности;</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анализировать единство жизненного содержания и художественной формы в различных музыкальных образах;</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творчески интерпретировать содержание музыкальных произведений;</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различать интерпретацию классической музыки в современных обработках;</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определять характерные признаки современной популярной музыки;</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называть стили рок-музыки и ее отдельных направлений: рок-</w:t>
      </w:r>
      <w:r w:rsidR="00D11451">
        <w:rPr>
          <w:sz w:val="24"/>
          <w:szCs w:val="24"/>
        </w:rPr>
        <w:t xml:space="preserve"> </w:t>
      </w:r>
      <w:r w:rsidRPr="005609E1">
        <w:rPr>
          <w:sz w:val="24"/>
          <w:szCs w:val="24"/>
        </w:rPr>
        <w:t>оперы, рок-н-ролла и др.;</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анализировать творчество исполнителей авторской песни;</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выявлять особенности взаимодействия музыки с другими видами искусства;</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находить жанровые параллели между музыкой и другими видами искусств;</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сравнивать интонации музыкального, живописного и литературного произведений;</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находить ассоциативные связи между художественными образами музыки, изобразительного искусства и литературы;</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понимать значимость музыки в творчестве писателей и поэтов;</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называть и определять на слух мужские (тенор, баритон, бас) и женские (сопрано, меццо-сопрано, контральто) певческие голоса;</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определять разновидности хоровых коллективов по стилю (манере) исполнения: народные, академические;</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владеть навыками вокально-хорового музицирования;</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lastRenderedPageBreak/>
        <w:t>применять навыки вокально-хоровой работы при пении с музыкальным сопровождением и без сопровождения (</w:t>
      </w:r>
      <w:r w:rsidRPr="005609E1">
        <w:rPr>
          <w:sz w:val="24"/>
          <w:szCs w:val="24"/>
          <w:lang w:val="en-US"/>
        </w:rPr>
        <w:t>acappella</w:t>
      </w:r>
      <w:r w:rsidRPr="005609E1">
        <w:rPr>
          <w:sz w:val="24"/>
          <w:szCs w:val="24"/>
        </w:rPr>
        <w:t>);</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творчески интерпретировать содержание музыкального произведения в пении;</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размышлять о знакомом музыкальном произведении, высказывать суждения об основной идее, о средствах и формах ее воплощения;</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 xml:space="preserve">передавать свои музыкальные впечатления в устной или письменной форме; </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проявлять творческую инициативу, участвуя в музыкально-эстетической деятельности;</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понимать специфику музыки как вида искусства и ее значение в жизни человека и общества;</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эмоционально проживать исторические события и судьбы защитников Отечества, воплощаемые в музыкальных произведениях;</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применять современные информационно-коммуникационные технологии для записи и воспроизведения музыки;</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обосновывать собственные предпочтения, касающиеся музыкальных произведений различных стилей и жанров;</w:t>
      </w:r>
    </w:p>
    <w:p w:rsidR="006273FC" w:rsidRPr="005609E1" w:rsidRDefault="006273FC" w:rsidP="00773DDC">
      <w:pPr>
        <w:numPr>
          <w:ilvl w:val="0"/>
          <w:numId w:val="120"/>
        </w:numPr>
        <w:tabs>
          <w:tab w:val="left" w:pos="993"/>
        </w:tabs>
        <w:ind w:left="0" w:firstLine="709"/>
        <w:contextualSpacing/>
        <w:jc w:val="both"/>
        <w:rPr>
          <w:sz w:val="24"/>
          <w:szCs w:val="24"/>
        </w:rPr>
      </w:pPr>
      <w:r w:rsidRPr="005609E1">
        <w:rPr>
          <w:sz w:val="24"/>
          <w:szCs w:val="24"/>
        </w:rPr>
        <w:t>использовать знания о музыке и музыкантах, полученные на занятиях, при составлении домашней фонотеки, видеотеки;</w:t>
      </w:r>
    </w:p>
    <w:p w:rsidR="006273FC" w:rsidRPr="005609E1" w:rsidRDefault="006273FC" w:rsidP="005609E1">
      <w:pPr>
        <w:tabs>
          <w:tab w:val="left" w:pos="993"/>
        </w:tabs>
        <w:contextualSpacing/>
        <w:jc w:val="both"/>
        <w:rPr>
          <w:sz w:val="24"/>
          <w:szCs w:val="24"/>
        </w:rPr>
      </w:pPr>
      <w:r w:rsidRPr="005609E1">
        <w:rPr>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6273FC" w:rsidRPr="005609E1" w:rsidRDefault="006273FC" w:rsidP="005609E1">
      <w:pPr>
        <w:ind w:firstLine="709"/>
        <w:jc w:val="both"/>
        <w:rPr>
          <w:b/>
          <w:sz w:val="24"/>
          <w:szCs w:val="24"/>
        </w:rPr>
      </w:pPr>
      <w:r w:rsidRPr="005609E1">
        <w:rPr>
          <w:b/>
          <w:sz w:val="24"/>
          <w:szCs w:val="24"/>
        </w:rPr>
        <w:t>Выпускник получит возможность научиться:</w:t>
      </w:r>
    </w:p>
    <w:p w:rsidR="006273FC" w:rsidRPr="005609E1" w:rsidRDefault="006273FC" w:rsidP="00773DDC">
      <w:pPr>
        <w:numPr>
          <w:ilvl w:val="0"/>
          <w:numId w:val="119"/>
        </w:numPr>
        <w:tabs>
          <w:tab w:val="left" w:pos="993"/>
        </w:tabs>
        <w:ind w:left="0" w:firstLine="709"/>
        <w:contextualSpacing/>
        <w:jc w:val="both"/>
        <w:rPr>
          <w:sz w:val="24"/>
          <w:szCs w:val="24"/>
        </w:rPr>
      </w:pPr>
      <w:r w:rsidRPr="005609E1">
        <w:rPr>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6273FC" w:rsidRPr="005609E1" w:rsidRDefault="006273FC" w:rsidP="00773DDC">
      <w:pPr>
        <w:numPr>
          <w:ilvl w:val="0"/>
          <w:numId w:val="119"/>
        </w:numPr>
        <w:tabs>
          <w:tab w:val="left" w:pos="993"/>
        </w:tabs>
        <w:ind w:left="0" w:firstLine="709"/>
        <w:contextualSpacing/>
        <w:jc w:val="both"/>
        <w:rPr>
          <w:sz w:val="24"/>
          <w:szCs w:val="24"/>
        </w:rPr>
      </w:pPr>
      <w:r w:rsidRPr="005609E1">
        <w:rPr>
          <w:sz w:val="24"/>
          <w:szCs w:val="24"/>
        </w:rPr>
        <w:t>понимать особенности языка западноевропейской музыки на примере мадригала, мотета, кантаты, прелюдии, фуги, мессы, реквиема;</w:t>
      </w:r>
    </w:p>
    <w:p w:rsidR="006273FC" w:rsidRPr="005609E1" w:rsidRDefault="006273FC" w:rsidP="00773DDC">
      <w:pPr>
        <w:numPr>
          <w:ilvl w:val="0"/>
          <w:numId w:val="119"/>
        </w:numPr>
        <w:tabs>
          <w:tab w:val="left" w:pos="993"/>
        </w:tabs>
        <w:ind w:left="0" w:firstLine="709"/>
        <w:contextualSpacing/>
        <w:jc w:val="both"/>
        <w:rPr>
          <w:sz w:val="24"/>
          <w:szCs w:val="24"/>
        </w:rPr>
      </w:pPr>
      <w:r w:rsidRPr="005609E1">
        <w:rPr>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6273FC" w:rsidRPr="005609E1" w:rsidRDefault="006273FC" w:rsidP="00773DDC">
      <w:pPr>
        <w:numPr>
          <w:ilvl w:val="0"/>
          <w:numId w:val="119"/>
        </w:numPr>
        <w:tabs>
          <w:tab w:val="left" w:pos="993"/>
        </w:tabs>
        <w:ind w:left="0" w:firstLine="709"/>
        <w:contextualSpacing/>
        <w:jc w:val="both"/>
        <w:rPr>
          <w:sz w:val="24"/>
          <w:szCs w:val="24"/>
        </w:rPr>
      </w:pPr>
      <w:r w:rsidRPr="005609E1">
        <w:rPr>
          <w:sz w:val="24"/>
          <w:szCs w:val="24"/>
        </w:rPr>
        <w:t>определять специфику духовной музыки в эпоху Средневековья;</w:t>
      </w:r>
    </w:p>
    <w:p w:rsidR="006273FC" w:rsidRPr="005609E1" w:rsidRDefault="006273FC" w:rsidP="00773DDC">
      <w:pPr>
        <w:numPr>
          <w:ilvl w:val="0"/>
          <w:numId w:val="119"/>
        </w:numPr>
        <w:tabs>
          <w:tab w:val="left" w:pos="993"/>
        </w:tabs>
        <w:ind w:left="0" w:firstLine="709"/>
        <w:contextualSpacing/>
        <w:jc w:val="both"/>
        <w:rPr>
          <w:sz w:val="24"/>
          <w:szCs w:val="24"/>
        </w:rPr>
      </w:pPr>
      <w:r w:rsidRPr="005609E1">
        <w:rPr>
          <w:sz w:val="24"/>
          <w:szCs w:val="24"/>
        </w:rPr>
        <w:t>распознавать мелодику знаменного распева – основы древнерусской церковной музыки;</w:t>
      </w:r>
    </w:p>
    <w:p w:rsidR="006273FC" w:rsidRPr="005609E1" w:rsidRDefault="006273FC" w:rsidP="00773DDC">
      <w:pPr>
        <w:numPr>
          <w:ilvl w:val="0"/>
          <w:numId w:val="119"/>
        </w:numPr>
        <w:tabs>
          <w:tab w:val="left" w:pos="993"/>
        </w:tabs>
        <w:ind w:left="0" w:firstLine="709"/>
        <w:contextualSpacing/>
        <w:jc w:val="both"/>
        <w:rPr>
          <w:sz w:val="24"/>
          <w:szCs w:val="24"/>
        </w:rPr>
      </w:pPr>
      <w:r w:rsidRPr="005609E1">
        <w:rPr>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6273FC" w:rsidRPr="005609E1" w:rsidRDefault="006273FC" w:rsidP="00773DDC">
      <w:pPr>
        <w:numPr>
          <w:ilvl w:val="0"/>
          <w:numId w:val="119"/>
        </w:numPr>
        <w:tabs>
          <w:tab w:val="left" w:pos="993"/>
        </w:tabs>
        <w:ind w:left="0" w:firstLine="709"/>
        <w:contextualSpacing/>
        <w:jc w:val="both"/>
        <w:rPr>
          <w:sz w:val="24"/>
          <w:szCs w:val="24"/>
        </w:rPr>
      </w:pPr>
      <w:r w:rsidRPr="005609E1">
        <w:rPr>
          <w:sz w:val="24"/>
          <w:szCs w:val="24"/>
        </w:rPr>
        <w:t>выделять признаки для установления стилевых связей в процессе изучения музыкального искусства;</w:t>
      </w:r>
    </w:p>
    <w:p w:rsidR="006273FC" w:rsidRPr="005609E1" w:rsidRDefault="006273FC" w:rsidP="00773DDC">
      <w:pPr>
        <w:numPr>
          <w:ilvl w:val="0"/>
          <w:numId w:val="119"/>
        </w:numPr>
        <w:tabs>
          <w:tab w:val="left" w:pos="993"/>
        </w:tabs>
        <w:ind w:left="0" w:firstLine="709"/>
        <w:contextualSpacing/>
        <w:jc w:val="both"/>
        <w:rPr>
          <w:sz w:val="24"/>
          <w:szCs w:val="24"/>
        </w:rPr>
      </w:pPr>
      <w:r w:rsidRPr="005609E1">
        <w:rPr>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6273FC" w:rsidRPr="005609E1" w:rsidRDefault="006273FC" w:rsidP="00773DDC">
      <w:pPr>
        <w:numPr>
          <w:ilvl w:val="0"/>
          <w:numId w:val="119"/>
        </w:numPr>
        <w:tabs>
          <w:tab w:val="left" w:pos="993"/>
        </w:tabs>
        <w:ind w:left="0" w:firstLine="709"/>
        <w:contextualSpacing/>
        <w:jc w:val="both"/>
        <w:rPr>
          <w:sz w:val="24"/>
          <w:szCs w:val="24"/>
        </w:rPr>
      </w:pPr>
      <w:r w:rsidRPr="005609E1">
        <w:rPr>
          <w:sz w:val="24"/>
          <w:szCs w:val="24"/>
        </w:rPr>
        <w:t>исполнять свою партию в хоре в простейших двухголосных произведениях, в том числе с ориентацией на нотную запись;</w:t>
      </w:r>
    </w:p>
    <w:p w:rsidR="006273FC" w:rsidRPr="005609E1" w:rsidRDefault="006273FC" w:rsidP="00773DDC">
      <w:pPr>
        <w:numPr>
          <w:ilvl w:val="0"/>
          <w:numId w:val="119"/>
        </w:numPr>
        <w:tabs>
          <w:tab w:val="left" w:pos="993"/>
        </w:tabs>
        <w:ind w:left="0" w:firstLine="709"/>
        <w:contextualSpacing/>
        <w:jc w:val="both"/>
        <w:rPr>
          <w:sz w:val="24"/>
          <w:szCs w:val="24"/>
        </w:rPr>
      </w:pPr>
      <w:r w:rsidRPr="005609E1">
        <w:rPr>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6273FC" w:rsidRPr="005609E1" w:rsidRDefault="006273FC" w:rsidP="005609E1">
      <w:pPr>
        <w:pStyle w:val="3"/>
        <w:spacing w:before="0" w:after="0"/>
        <w:ind w:firstLine="709"/>
        <w:rPr>
          <w:rFonts w:ascii="Times New Roman" w:eastAsia="Calibri" w:hAnsi="Times New Roman"/>
          <w:b w:val="0"/>
          <w:sz w:val="24"/>
          <w:szCs w:val="24"/>
        </w:rPr>
      </w:pPr>
    </w:p>
    <w:p w:rsidR="006273FC" w:rsidRPr="007C20CA" w:rsidRDefault="006273FC" w:rsidP="005609E1">
      <w:pPr>
        <w:pStyle w:val="4"/>
        <w:spacing w:before="0" w:line="240" w:lineRule="auto"/>
        <w:rPr>
          <w:rFonts w:ascii="Times New Roman" w:hAnsi="Times New Roman"/>
          <w:i w:val="0"/>
          <w:color w:val="auto"/>
          <w:sz w:val="24"/>
          <w:szCs w:val="24"/>
        </w:rPr>
      </w:pPr>
      <w:bookmarkStart w:id="75" w:name="_Toc409691645"/>
      <w:bookmarkStart w:id="76" w:name="_Toc410653968"/>
      <w:bookmarkStart w:id="77" w:name="_Toc414553154"/>
      <w:r w:rsidRPr="007C20CA">
        <w:rPr>
          <w:rFonts w:ascii="Times New Roman" w:hAnsi="Times New Roman"/>
          <w:i w:val="0"/>
          <w:color w:val="auto"/>
          <w:sz w:val="24"/>
          <w:szCs w:val="24"/>
        </w:rPr>
        <w:t>1.2.5.17.Технология</w:t>
      </w:r>
      <w:bookmarkEnd w:id="75"/>
      <w:bookmarkEnd w:id="76"/>
      <w:bookmarkEnd w:id="77"/>
    </w:p>
    <w:p w:rsidR="006273FC" w:rsidRPr="005609E1" w:rsidRDefault="006273FC" w:rsidP="005609E1">
      <w:pPr>
        <w:pStyle w:val="-11"/>
        <w:ind w:left="0" w:firstLine="709"/>
        <w:jc w:val="both"/>
        <w:rPr>
          <w:b/>
          <w:lang w:eastAsia="en-US"/>
        </w:rPr>
      </w:pPr>
      <w:r w:rsidRPr="005609E1">
        <w:rPr>
          <w:lang w:eastAsia="en-US"/>
        </w:rPr>
        <w:t>Результаты, заявленные образовательной программой</w:t>
      </w:r>
      <w:r w:rsidRPr="005609E1">
        <w:rPr>
          <w:b/>
          <w:lang w:eastAsia="en-US"/>
        </w:rPr>
        <w:t xml:space="preserve"> «Технология» по блокам содержания</w:t>
      </w:r>
    </w:p>
    <w:p w:rsidR="006273FC" w:rsidRPr="005609E1" w:rsidRDefault="006273FC" w:rsidP="005609E1">
      <w:pPr>
        <w:pStyle w:val="-11"/>
        <w:ind w:left="0" w:firstLine="709"/>
        <w:jc w:val="both"/>
        <w:rPr>
          <w:b/>
          <w:lang w:eastAsia="en-US"/>
        </w:rPr>
      </w:pPr>
      <w:r w:rsidRPr="005609E1">
        <w:rPr>
          <w:b/>
          <w:lang w:eastAsia="en-US"/>
        </w:rPr>
        <w:t>Современные материальные, информационные и гуманитарные технологии и перспективы их развития</w:t>
      </w:r>
    </w:p>
    <w:p w:rsidR="006273FC" w:rsidRPr="005609E1" w:rsidRDefault="006273FC" w:rsidP="005609E1">
      <w:pPr>
        <w:pStyle w:val="-11"/>
        <w:ind w:left="0" w:firstLine="709"/>
        <w:jc w:val="both"/>
        <w:rPr>
          <w:rFonts w:eastAsia="MS Mincho"/>
        </w:rPr>
      </w:pPr>
      <w:r w:rsidRPr="005609E1">
        <w:t>Выпускник научится:</w:t>
      </w:r>
    </w:p>
    <w:p w:rsidR="006273FC" w:rsidRPr="005609E1" w:rsidRDefault="006273FC" w:rsidP="00773DDC">
      <w:pPr>
        <w:pStyle w:val="-11"/>
        <w:numPr>
          <w:ilvl w:val="0"/>
          <w:numId w:val="122"/>
        </w:numPr>
        <w:tabs>
          <w:tab w:val="left" w:pos="993"/>
        </w:tabs>
        <w:ind w:left="0" w:firstLine="709"/>
        <w:jc w:val="both"/>
        <w:rPr>
          <w:lang w:eastAsia="en-US"/>
        </w:rPr>
      </w:pPr>
      <w:r w:rsidRPr="005609E1">
        <w:rPr>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6273FC" w:rsidRPr="005609E1" w:rsidRDefault="006273FC" w:rsidP="00773DDC">
      <w:pPr>
        <w:pStyle w:val="-11"/>
        <w:numPr>
          <w:ilvl w:val="0"/>
          <w:numId w:val="122"/>
        </w:numPr>
        <w:tabs>
          <w:tab w:val="left" w:pos="993"/>
        </w:tabs>
        <w:ind w:left="0" w:firstLine="709"/>
        <w:jc w:val="both"/>
        <w:rPr>
          <w:lang w:eastAsia="en-US"/>
        </w:rPr>
      </w:pPr>
      <w:r w:rsidRPr="005609E1">
        <w:rPr>
          <w:lang w:eastAsia="en-US"/>
        </w:rPr>
        <w:lastRenderedPageBreak/>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6273FC" w:rsidRPr="005609E1" w:rsidRDefault="006273FC" w:rsidP="00773DDC">
      <w:pPr>
        <w:pStyle w:val="-11"/>
        <w:numPr>
          <w:ilvl w:val="0"/>
          <w:numId w:val="122"/>
        </w:numPr>
        <w:tabs>
          <w:tab w:val="left" w:pos="993"/>
        </w:tabs>
        <w:ind w:left="0" w:firstLine="709"/>
        <w:jc w:val="both"/>
        <w:rPr>
          <w:lang w:eastAsia="en-US"/>
        </w:rPr>
      </w:pPr>
      <w:r w:rsidRPr="005609E1">
        <w:rPr>
          <w:lang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6273FC" w:rsidRPr="005609E1" w:rsidRDefault="006273FC" w:rsidP="00773DDC">
      <w:pPr>
        <w:pStyle w:val="-11"/>
        <w:numPr>
          <w:ilvl w:val="0"/>
          <w:numId w:val="122"/>
        </w:numPr>
        <w:tabs>
          <w:tab w:val="left" w:pos="993"/>
        </w:tabs>
        <w:ind w:left="0" w:firstLine="709"/>
        <w:jc w:val="both"/>
        <w:rPr>
          <w:lang w:eastAsia="en-US"/>
        </w:rPr>
      </w:pPr>
      <w:r w:rsidRPr="005609E1">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6273FC" w:rsidRPr="005609E1" w:rsidRDefault="006273FC" w:rsidP="005609E1">
      <w:pPr>
        <w:ind w:firstLine="709"/>
        <w:jc w:val="both"/>
        <w:rPr>
          <w:b/>
          <w:sz w:val="24"/>
          <w:szCs w:val="24"/>
        </w:rPr>
      </w:pPr>
      <w:r w:rsidRPr="005609E1">
        <w:rPr>
          <w:b/>
          <w:sz w:val="24"/>
          <w:szCs w:val="24"/>
        </w:rPr>
        <w:t>Выпускник получит возможность научиться:</w:t>
      </w:r>
    </w:p>
    <w:p w:rsidR="006273FC" w:rsidRPr="005609E1" w:rsidRDefault="006273FC" w:rsidP="00773DDC">
      <w:pPr>
        <w:pStyle w:val="-11"/>
        <w:numPr>
          <w:ilvl w:val="0"/>
          <w:numId w:val="122"/>
        </w:numPr>
        <w:tabs>
          <w:tab w:val="left" w:pos="993"/>
        </w:tabs>
        <w:ind w:left="0" w:firstLine="709"/>
        <w:jc w:val="both"/>
        <w:rPr>
          <w:i/>
          <w:lang w:eastAsia="en-US"/>
        </w:rPr>
      </w:pPr>
      <w:r w:rsidRPr="005609E1">
        <w:rPr>
          <w:i/>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6273FC" w:rsidRPr="005609E1" w:rsidRDefault="006273FC" w:rsidP="005609E1">
      <w:pPr>
        <w:pStyle w:val="-11"/>
        <w:ind w:left="0" w:firstLine="709"/>
        <w:jc w:val="both"/>
        <w:rPr>
          <w:b/>
          <w:lang w:eastAsia="en-US"/>
        </w:rPr>
      </w:pPr>
      <w:r w:rsidRPr="005609E1">
        <w:rPr>
          <w:b/>
          <w:lang w:eastAsia="en-US"/>
        </w:rPr>
        <w:t>Формирование технологической культуры и проектно-технологического мышления обучающихся</w:t>
      </w:r>
    </w:p>
    <w:p w:rsidR="006273FC" w:rsidRPr="005609E1" w:rsidRDefault="006273FC" w:rsidP="005609E1">
      <w:pPr>
        <w:pStyle w:val="-11"/>
        <w:ind w:left="0" w:firstLine="709"/>
        <w:jc w:val="both"/>
        <w:rPr>
          <w:rFonts w:eastAsia="MS Mincho"/>
          <w:b/>
        </w:rPr>
      </w:pPr>
      <w:r w:rsidRPr="005609E1">
        <w:rPr>
          <w:b/>
        </w:rPr>
        <w:t>Выпускник научится:</w:t>
      </w:r>
    </w:p>
    <w:p w:rsidR="006273FC" w:rsidRPr="005609E1" w:rsidRDefault="006273FC" w:rsidP="00773DDC">
      <w:pPr>
        <w:pStyle w:val="-11"/>
        <w:numPr>
          <w:ilvl w:val="1"/>
          <w:numId w:val="126"/>
        </w:numPr>
        <w:tabs>
          <w:tab w:val="left" w:pos="993"/>
        </w:tabs>
        <w:ind w:left="0" w:firstLine="709"/>
        <w:jc w:val="both"/>
        <w:rPr>
          <w:lang w:eastAsia="en-US"/>
        </w:rPr>
      </w:pPr>
      <w:r w:rsidRPr="005609E1">
        <w:rPr>
          <w:lang w:eastAsia="en-US"/>
        </w:rPr>
        <w:t>следовать технологии, в том числе в процессе изготовления субъективно нового продукта;</w:t>
      </w:r>
    </w:p>
    <w:p w:rsidR="006273FC" w:rsidRPr="005609E1" w:rsidRDefault="006273FC" w:rsidP="00773DDC">
      <w:pPr>
        <w:pStyle w:val="-11"/>
        <w:numPr>
          <w:ilvl w:val="1"/>
          <w:numId w:val="126"/>
        </w:numPr>
        <w:tabs>
          <w:tab w:val="left" w:pos="993"/>
        </w:tabs>
        <w:ind w:left="0" w:firstLine="709"/>
        <w:jc w:val="both"/>
        <w:rPr>
          <w:lang w:eastAsia="en-US"/>
        </w:rPr>
      </w:pPr>
      <w:r w:rsidRPr="005609E1">
        <w:rPr>
          <w:lang w:eastAsia="en-US"/>
        </w:rPr>
        <w:t>оценивать условия применимости технологии в том числе с позиций экологической защищенности;</w:t>
      </w:r>
    </w:p>
    <w:p w:rsidR="006273FC" w:rsidRPr="005609E1" w:rsidRDefault="006273FC" w:rsidP="00773DDC">
      <w:pPr>
        <w:pStyle w:val="-11"/>
        <w:numPr>
          <w:ilvl w:val="1"/>
          <w:numId w:val="126"/>
        </w:numPr>
        <w:tabs>
          <w:tab w:val="left" w:pos="993"/>
        </w:tabs>
        <w:ind w:left="0" w:firstLine="709"/>
        <w:jc w:val="both"/>
        <w:rPr>
          <w:lang w:eastAsia="en-US"/>
        </w:rPr>
      </w:pPr>
      <w:r w:rsidRPr="005609E1">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6273FC" w:rsidRPr="005609E1" w:rsidRDefault="006273FC" w:rsidP="00773DDC">
      <w:pPr>
        <w:pStyle w:val="-11"/>
        <w:numPr>
          <w:ilvl w:val="1"/>
          <w:numId w:val="126"/>
        </w:numPr>
        <w:tabs>
          <w:tab w:val="left" w:pos="993"/>
        </w:tabs>
        <w:ind w:left="0" w:firstLine="709"/>
        <w:jc w:val="both"/>
        <w:rPr>
          <w:lang w:eastAsia="en-US"/>
        </w:rPr>
      </w:pPr>
      <w:r w:rsidRPr="005609E1">
        <w:rPr>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6273FC" w:rsidRPr="005609E1" w:rsidRDefault="006273FC" w:rsidP="00773DDC">
      <w:pPr>
        <w:pStyle w:val="-11"/>
        <w:numPr>
          <w:ilvl w:val="1"/>
          <w:numId w:val="126"/>
        </w:numPr>
        <w:tabs>
          <w:tab w:val="left" w:pos="993"/>
        </w:tabs>
        <w:ind w:left="0" w:firstLine="709"/>
        <w:jc w:val="both"/>
        <w:rPr>
          <w:lang w:eastAsia="en-US"/>
        </w:rPr>
      </w:pPr>
      <w:r w:rsidRPr="005609E1">
        <w:rPr>
          <w:lang w:eastAsia="en-US"/>
        </w:rPr>
        <w:t>проводить оценку и испытание полученного продукта;</w:t>
      </w:r>
    </w:p>
    <w:p w:rsidR="006273FC" w:rsidRPr="005609E1" w:rsidRDefault="006273FC" w:rsidP="00773DDC">
      <w:pPr>
        <w:pStyle w:val="-11"/>
        <w:numPr>
          <w:ilvl w:val="1"/>
          <w:numId w:val="126"/>
        </w:numPr>
        <w:tabs>
          <w:tab w:val="left" w:pos="993"/>
        </w:tabs>
        <w:ind w:left="0" w:firstLine="709"/>
        <w:jc w:val="both"/>
        <w:rPr>
          <w:lang w:eastAsia="en-US"/>
        </w:rPr>
      </w:pPr>
      <w:r w:rsidRPr="005609E1">
        <w:rPr>
          <w:lang w:eastAsia="en-US"/>
        </w:rPr>
        <w:t>проводить анализ потребностей в тех или иных материальных или информационных продуктах;</w:t>
      </w:r>
    </w:p>
    <w:p w:rsidR="006273FC" w:rsidRPr="005609E1" w:rsidRDefault="006273FC" w:rsidP="00773DDC">
      <w:pPr>
        <w:pStyle w:val="-11"/>
        <w:numPr>
          <w:ilvl w:val="1"/>
          <w:numId w:val="126"/>
        </w:numPr>
        <w:tabs>
          <w:tab w:val="left" w:pos="993"/>
        </w:tabs>
        <w:ind w:left="0" w:firstLine="709"/>
        <w:jc w:val="both"/>
        <w:rPr>
          <w:lang w:eastAsia="en-US"/>
        </w:rPr>
      </w:pPr>
      <w:r w:rsidRPr="005609E1">
        <w:rPr>
          <w:lang w:eastAsia="en-US"/>
        </w:rPr>
        <w:t>описывать технологическое решение с помощью текста, рисунков, графического изображения;</w:t>
      </w:r>
    </w:p>
    <w:p w:rsidR="006273FC" w:rsidRPr="005609E1" w:rsidRDefault="006273FC" w:rsidP="00773DDC">
      <w:pPr>
        <w:pStyle w:val="-11"/>
        <w:numPr>
          <w:ilvl w:val="1"/>
          <w:numId w:val="126"/>
        </w:numPr>
        <w:tabs>
          <w:tab w:val="left" w:pos="993"/>
        </w:tabs>
        <w:ind w:left="0" w:firstLine="709"/>
        <w:jc w:val="both"/>
        <w:rPr>
          <w:lang w:eastAsia="en-US"/>
        </w:rPr>
      </w:pPr>
      <w:r w:rsidRPr="005609E1">
        <w:rPr>
          <w:lang w:eastAsia="en-US"/>
        </w:rPr>
        <w:t>анализировать возможные технологические решения, определять их достоинства и недостатки в контексте заданной ситуации;</w:t>
      </w:r>
    </w:p>
    <w:p w:rsidR="006273FC" w:rsidRPr="005609E1" w:rsidRDefault="006273FC" w:rsidP="00773DDC">
      <w:pPr>
        <w:pStyle w:val="-11"/>
        <w:numPr>
          <w:ilvl w:val="1"/>
          <w:numId w:val="126"/>
        </w:numPr>
        <w:tabs>
          <w:tab w:val="left" w:pos="993"/>
        </w:tabs>
        <w:ind w:left="0" w:firstLine="709"/>
        <w:jc w:val="both"/>
        <w:rPr>
          <w:lang w:eastAsia="en-US"/>
        </w:rPr>
      </w:pPr>
      <w:r w:rsidRPr="005609E1">
        <w:rPr>
          <w:lang w:eastAsia="en-US"/>
        </w:rPr>
        <w:t>проводить и анализировать разработку и / или реализацию прикладных проектов, предполагающих:</w:t>
      </w:r>
    </w:p>
    <w:p w:rsidR="006273FC" w:rsidRPr="005609E1" w:rsidRDefault="006273FC" w:rsidP="00773DDC">
      <w:pPr>
        <w:pStyle w:val="-11"/>
        <w:numPr>
          <w:ilvl w:val="0"/>
          <w:numId w:val="183"/>
        </w:numPr>
        <w:jc w:val="both"/>
        <w:rPr>
          <w:lang w:eastAsia="en-US"/>
        </w:rPr>
      </w:pPr>
      <w:r w:rsidRPr="005609E1">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6273FC" w:rsidRPr="005609E1" w:rsidRDefault="006273FC" w:rsidP="00773DDC">
      <w:pPr>
        <w:pStyle w:val="-11"/>
        <w:numPr>
          <w:ilvl w:val="0"/>
          <w:numId w:val="183"/>
        </w:numPr>
        <w:jc w:val="both"/>
        <w:rPr>
          <w:lang w:eastAsia="en-US"/>
        </w:rPr>
      </w:pPr>
      <w:r w:rsidRPr="005609E1">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6273FC" w:rsidRPr="005609E1" w:rsidRDefault="006273FC" w:rsidP="00773DDC">
      <w:pPr>
        <w:pStyle w:val="-11"/>
        <w:numPr>
          <w:ilvl w:val="0"/>
          <w:numId w:val="183"/>
        </w:numPr>
        <w:jc w:val="both"/>
        <w:rPr>
          <w:lang w:eastAsia="en-US"/>
        </w:rPr>
      </w:pPr>
      <w:r w:rsidRPr="005609E1">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6273FC" w:rsidRPr="005609E1" w:rsidRDefault="006273FC" w:rsidP="00773DDC">
      <w:pPr>
        <w:pStyle w:val="-11"/>
        <w:numPr>
          <w:ilvl w:val="0"/>
          <w:numId w:val="183"/>
        </w:numPr>
        <w:jc w:val="both"/>
        <w:rPr>
          <w:lang w:eastAsia="en-US"/>
        </w:rPr>
      </w:pPr>
      <w:r w:rsidRPr="005609E1">
        <w:rPr>
          <w:lang w:eastAsia="en-US"/>
        </w:rPr>
        <w:t>встраивание созданного информационного продукта в заданную оболочку;</w:t>
      </w:r>
    </w:p>
    <w:p w:rsidR="006273FC" w:rsidRPr="005609E1" w:rsidRDefault="006273FC" w:rsidP="00773DDC">
      <w:pPr>
        <w:pStyle w:val="-11"/>
        <w:numPr>
          <w:ilvl w:val="0"/>
          <w:numId w:val="183"/>
        </w:numPr>
        <w:jc w:val="both"/>
        <w:rPr>
          <w:lang w:eastAsia="en-US"/>
        </w:rPr>
      </w:pPr>
      <w:r w:rsidRPr="005609E1">
        <w:rPr>
          <w:lang w:eastAsia="en-US"/>
        </w:rPr>
        <w:t>изготовление информационного продукта по заданному алгоритму в заданной оболочке;</w:t>
      </w:r>
    </w:p>
    <w:p w:rsidR="006273FC" w:rsidRPr="005609E1" w:rsidRDefault="006273FC" w:rsidP="00773DDC">
      <w:pPr>
        <w:pStyle w:val="-11"/>
        <w:numPr>
          <w:ilvl w:val="1"/>
          <w:numId w:val="126"/>
        </w:numPr>
        <w:tabs>
          <w:tab w:val="left" w:pos="993"/>
        </w:tabs>
        <w:ind w:left="0" w:firstLine="709"/>
        <w:jc w:val="both"/>
        <w:rPr>
          <w:lang w:eastAsia="en-US"/>
        </w:rPr>
      </w:pPr>
      <w:r w:rsidRPr="005609E1">
        <w:rPr>
          <w:lang w:eastAsia="en-US"/>
        </w:rPr>
        <w:t>проводить и анализировать разработку и / или реализацию технологических проектов, предполагающих:</w:t>
      </w:r>
    </w:p>
    <w:p w:rsidR="006273FC" w:rsidRPr="005609E1" w:rsidRDefault="006273FC" w:rsidP="00773DDC">
      <w:pPr>
        <w:pStyle w:val="-11"/>
        <w:numPr>
          <w:ilvl w:val="1"/>
          <w:numId w:val="184"/>
        </w:numPr>
        <w:jc w:val="both"/>
        <w:rPr>
          <w:lang w:eastAsia="en-US"/>
        </w:rPr>
      </w:pPr>
      <w:r w:rsidRPr="005609E1">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6273FC" w:rsidRPr="005609E1" w:rsidRDefault="006273FC" w:rsidP="00773DDC">
      <w:pPr>
        <w:pStyle w:val="-11"/>
        <w:numPr>
          <w:ilvl w:val="1"/>
          <w:numId w:val="184"/>
        </w:numPr>
        <w:jc w:val="both"/>
        <w:rPr>
          <w:lang w:eastAsia="en-US"/>
        </w:rPr>
      </w:pPr>
      <w:r w:rsidRPr="005609E1">
        <w:rPr>
          <w:lang w:eastAsia="en-US"/>
        </w:rPr>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w:t>
      </w:r>
      <w:r w:rsidRPr="005609E1">
        <w:rPr>
          <w:lang w:eastAsia="en-US"/>
        </w:rPr>
        <w:lastRenderedPageBreak/>
        <w:t>применения; разработку инструкций, технологических карт для исполнителей, согласование с заинтересованными субъектами;</w:t>
      </w:r>
    </w:p>
    <w:p w:rsidR="006273FC" w:rsidRPr="005609E1" w:rsidRDefault="006273FC" w:rsidP="00773DDC">
      <w:pPr>
        <w:pStyle w:val="-11"/>
        <w:numPr>
          <w:ilvl w:val="1"/>
          <w:numId w:val="184"/>
        </w:numPr>
        <w:jc w:val="both"/>
        <w:rPr>
          <w:lang w:eastAsia="en-US"/>
        </w:rPr>
      </w:pPr>
      <w:r w:rsidRPr="005609E1">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6273FC" w:rsidRPr="005609E1" w:rsidRDefault="006273FC" w:rsidP="00773DDC">
      <w:pPr>
        <w:pStyle w:val="-11"/>
        <w:numPr>
          <w:ilvl w:val="1"/>
          <w:numId w:val="184"/>
        </w:numPr>
        <w:tabs>
          <w:tab w:val="left" w:pos="993"/>
        </w:tabs>
        <w:jc w:val="both"/>
        <w:rPr>
          <w:lang w:eastAsia="en-US"/>
        </w:rPr>
      </w:pPr>
      <w:r w:rsidRPr="005609E1">
        <w:rPr>
          <w:lang w:eastAsia="en-US"/>
        </w:rPr>
        <w:t>проводить и анализировать разработку и / или реализацию проектов, предполагающих:</w:t>
      </w:r>
    </w:p>
    <w:p w:rsidR="006273FC" w:rsidRPr="005609E1" w:rsidRDefault="006273FC" w:rsidP="00773DDC">
      <w:pPr>
        <w:pStyle w:val="-11"/>
        <w:numPr>
          <w:ilvl w:val="1"/>
          <w:numId w:val="184"/>
        </w:numPr>
        <w:jc w:val="both"/>
        <w:rPr>
          <w:lang w:eastAsia="en-US"/>
        </w:rPr>
      </w:pPr>
      <w:r w:rsidRPr="005609E1">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6273FC" w:rsidRPr="005609E1" w:rsidRDefault="006273FC" w:rsidP="00773DDC">
      <w:pPr>
        <w:pStyle w:val="-11"/>
        <w:numPr>
          <w:ilvl w:val="1"/>
          <w:numId w:val="184"/>
        </w:numPr>
        <w:jc w:val="both"/>
        <w:rPr>
          <w:lang w:eastAsia="en-US"/>
        </w:rPr>
      </w:pPr>
      <w:r w:rsidRPr="005609E1">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6273FC" w:rsidRPr="005609E1" w:rsidRDefault="006273FC" w:rsidP="00773DDC">
      <w:pPr>
        <w:pStyle w:val="-11"/>
        <w:numPr>
          <w:ilvl w:val="1"/>
          <w:numId w:val="184"/>
        </w:numPr>
        <w:jc w:val="both"/>
        <w:rPr>
          <w:lang w:eastAsia="en-US"/>
        </w:rPr>
      </w:pPr>
      <w:r w:rsidRPr="005609E1">
        <w:rPr>
          <w:lang w:eastAsia="en-US"/>
        </w:rPr>
        <w:t>разработку плана продвижения продукта;</w:t>
      </w:r>
    </w:p>
    <w:p w:rsidR="006273FC" w:rsidRPr="005609E1" w:rsidRDefault="006273FC" w:rsidP="00773DDC">
      <w:pPr>
        <w:pStyle w:val="-11"/>
        <w:numPr>
          <w:ilvl w:val="1"/>
          <w:numId w:val="126"/>
        </w:numPr>
        <w:tabs>
          <w:tab w:val="left" w:pos="993"/>
        </w:tabs>
        <w:ind w:left="0" w:firstLine="709"/>
        <w:jc w:val="both"/>
        <w:rPr>
          <w:lang w:eastAsia="en-US"/>
        </w:rPr>
      </w:pPr>
      <w:r w:rsidRPr="005609E1">
        <w:rPr>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6273FC" w:rsidRPr="005609E1" w:rsidRDefault="006273FC" w:rsidP="00773DDC">
      <w:pPr>
        <w:pStyle w:val="-11"/>
        <w:numPr>
          <w:ilvl w:val="1"/>
          <w:numId w:val="126"/>
        </w:numPr>
        <w:tabs>
          <w:tab w:val="left" w:pos="993"/>
        </w:tabs>
        <w:ind w:left="0" w:firstLine="709"/>
        <w:jc w:val="both"/>
        <w:rPr>
          <w:b/>
        </w:rPr>
      </w:pPr>
      <w:r w:rsidRPr="005609E1">
        <w:rPr>
          <w:b/>
        </w:rPr>
        <w:t>Выпускник получит возможность научиться:</w:t>
      </w:r>
    </w:p>
    <w:p w:rsidR="006273FC" w:rsidRPr="00E025E8" w:rsidRDefault="006273FC" w:rsidP="00773DDC">
      <w:pPr>
        <w:pStyle w:val="-11"/>
        <w:numPr>
          <w:ilvl w:val="1"/>
          <w:numId w:val="125"/>
        </w:numPr>
        <w:tabs>
          <w:tab w:val="left" w:pos="993"/>
        </w:tabs>
        <w:ind w:left="0" w:firstLine="709"/>
        <w:jc w:val="both"/>
        <w:rPr>
          <w:lang w:eastAsia="en-US"/>
        </w:rPr>
      </w:pPr>
      <w:r w:rsidRPr="00E025E8">
        <w:rPr>
          <w:lang w:eastAsia="en-US"/>
        </w:rPr>
        <w:t>выявлять и формулировать проблему, требующую технологического решения;</w:t>
      </w:r>
    </w:p>
    <w:p w:rsidR="006273FC" w:rsidRPr="00E025E8" w:rsidRDefault="006273FC" w:rsidP="00773DDC">
      <w:pPr>
        <w:pStyle w:val="-11"/>
        <w:numPr>
          <w:ilvl w:val="1"/>
          <w:numId w:val="125"/>
        </w:numPr>
        <w:tabs>
          <w:tab w:val="left" w:pos="993"/>
        </w:tabs>
        <w:ind w:left="0" w:firstLine="709"/>
        <w:jc w:val="both"/>
        <w:rPr>
          <w:lang w:eastAsia="en-US"/>
        </w:rPr>
      </w:pPr>
      <w:r w:rsidRPr="00E025E8">
        <w:rPr>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6273FC" w:rsidRPr="00E025E8" w:rsidRDefault="006273FC" w:rsidP="00773DDC">
      <w:pPr>
        <w:pStyle w:val="-11"/>
        <w:numPr>
          <w:ilvl w:val="1"/>
          <w:numId w:val="125"/>
        </w:numPr>
        <w:tabs>
          <w:tab w:val="left" w:pos="993"/>
        </w:tabs>
        <w:ind w:left="0" w:firstLine="709"/>
        <w:jc w:val="both"/>
        <w:rPr>
          <w:lang w:eastAsia="en-US"/>
        </w:rPr>
      </w:pPr>
      <w:r w:rsidRPr="00E025E8">
        <w:rPr>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6273FC" w:rsidRPr="00E025E8" w:rsidRDefault="006273FC" w:rsidP="00773DDC">
      <w:pPr>
        <w:pStyle w:val="-11"/>
        <w:numPr>
          <w:ilvl w:val="1"/>
          <w:numId w:val="125"/>
        </w:numPr>
        <w:tabs>
          <w:tab w:val="left" w:pos="993"/>
        </w:tabs>
        <w:ind w:left="0" w:firstLine="709"/>
        <w:jc w:val="both"/>
        <w:rPr>
          <w:lang w:eastAsia="en-US"/>
        </w:rPr>
      </w:pPr>
      <w:r w:rsidRPr="00E025E8">
        <w:rPr>
          <w:lang w:eastAsia="en-US"/>
        </w:rPr>
        <w:t>оценивать коммерческий потенциал продукта и / или технологии.</w:t>
      </w:r>
    </w:p>
    <w:p w:rsidR="006273FC" w:rsidRPr="005609E1" w:rsidRDefault="006273FC" w:rsidP="005609E1">
      <w:pPr>
        <w:pStyle w:val="-11"/>
        <w:ind w:left="0" w:firstLine="709"/>
        <w:jc w:val="both"/>
        <w:rPr>
          <w:b/>
          <w:lang w:eastAsia="en-US"/>
        </w:rPr>
      </w:pPr>
      <w:r w:rsidRPr="005609E1">
        <w:rPr>
          <w:b/>
          <w:lang w:eastAsia="en-US"/>
        </w:rPr>
        <w:t>Построение образовательных траекторий и планов в области профессионального самоопределения</w:t>
      </w:r>
    </w:p>
    <w:p w:rsidR="006273FC" w:rsidRPr="005609E1" w:rsidRDefault="006273FC" w:rsidP="005609E1">
      <w:pPr>
        <w:pStyle w:val="-11"/>
        <w:ind w:left="0" w:firstLine="709"/>
        <w:jc w:val="both"/>
        <w:rPr>
          <w:rFonts w:eastAsia="MS Mincho"/>
          <w:b/>
        </w:rPr>
      </w:pPr>
      <w:r w:rsidRPr="005609E1">
        <w:rPr>
          <w:b/>
        </w:rPr>
        <w:t>Выпускник научится:</w:t>
      </w:r>
    </w:p>
    <w:p w:rsidR="006273FC" w:rsidRPr="005609E1" w:rsidRDefault="006273FC" w:rsidP="00773DDC">
      <w:pPr>
        <w:pStyle w:val="-11"/>
        <w:numPr>
          <w:ilvl w:val="1"/>
          <w:numId w:val="124"/>
        </w:numPr>
        <w:tabs>
          <w:tab w:val="left" w:pos="993"/>
        </w:tabs>
        <w:ind w:left="0" w:firstLine="709"/>
        <w:jc w:val="both"/>
        <w:rPr>
          <w:lang w:eastAsia="en-US"/>
        </w:rPr>
      </w:pPr>
      <w:r w:rsidRPr="005609E1">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6273FC" w:rsidRPr="005609E1" w:rsidRDefault="006273FC" w:rsidP="00773DDC">
      <w:pPr>
        <w:pStyle w:val="-11"/>
        <w:numPr>
          <w:ilvl w:val="1"/>
          <w:numId w:val="124"/>
        </w:numPr>
        <w:tabs>
          <w:tab w:val="left" w:pos="993"/>
        </w:tabs>
        <w:ind w:left="0" w:firstLine="709"/>
        <w:jc w:val="both"/>
        <w:rPr>
          <w:lang w:eastAsia="en-US"/>
        </w:rPr>
      </w:pPr>
      <w:r w:rsidRPr="005609E1">
        <w:rPr>
          <w:lang w:eastAsia="en-US"/>
        </w:rPr>
        <w:t>характеризовать ситуацию на региональном рынке труда, называет тенденции ее развития,</w:t>
      </w:r>
    </w:p>
    <w:p w:rsidR="006273FC" w:rsidRPr="005609E1" w:rsidRDefault="006273FC" w:rsidP="00773DDC">
      <w:pPr>
        <w:pStyle w:val="-11"/>
        <w:numPr>
          <w:ilvl w:val="1"/>
          <w:numId w:val="124"/>
        </w:numPr>
        <w:tabs>
          <w:tab w:val="left" w:pos="993"/>
        </w:tabs>
        <w:ind w:left="0" w:firstLine="709"/>
        <w:jc w:val="both"/>
        <w:rPr>
          <w:lang w:eastAsia="en-US"/>
        </w:rPr>
      </w:pPr>
      <w:r w:rsidRPr="005609E1">
        <w:rPr>
          <w:lang w:eastAsia="en-US"/>
        </w:rPr>
        <w:t>разъяснять социальное значение групп профессий, востребованных на региональном рынке труда,</w:t>
      </w:r>
    </w:p>
    <w:p w:rsidR="006273FC" w:rsidRPr="005609E1" w:rsidRDefault="006273FC" w:rsidP="00773DDC">
      <w:pPr>
        <w:pStyle w:val="-11"/>
        <w:numPr>
          <w:ilvl w:val="1"/>
          <w:numId w:val="124"/>
        </w:numPr>
        <w:tabs>
          <w:tab w:val="left" w:pos="993"/>
        </w:tabs>
        <w:ind w:left="0" w:firstLine="709"/>
        <w:jc w:val="both"/>
        <w:rPr>
          <w:lang w:eastAsia="en-US"/>
        </w:rPr>
      </w:pPr>
      <w:r w:rsidRPr="005609E1">
        <w:rPr>
          <w:lang w:eastAsia="en-US"/>
        </w:rPr>
        <w:t>характеризовать группы предприятий региона проживания,</w:t>
      </w:r>
    </w:p>
    <w:p w:rsidR="006273FC" w:rsidRPr="005609E1" w:rsidRDefault="006273FC" w:rsidP="00773DDC">
      <w:pPr>
        <w:pStyle w:val="-11"/>
        <w:numPr>
          <w:ilvl w:val="1"/>
          <w:numId w:val="124"/>
        </w:numPr>
        <w:tabs>
          <w:tab w:val="left" w:pos="993"/>
        </w:tabs>
        <w:ind w:left="0" w:firstLine="709"/>
        <w:jc w:val="both"/>
        <w:rPr>
          <w:lang w:eastAsia="en-US"/>
        </w:rPr>
      </w:pPr>
      <w:r w:rsidRPr="005609E1">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6273FC" w:rsidRPr="005609E1" w:rsidRDefault="006273FC" w:rsidP="00773DDC">
      <w:pPr>
        <w:pStyle w:val="-11"/>
        <w:numPr>
          <w:ilvl w:val="1"/>
          <w:numId w:val="124"/>
        </w:numPr>
        <w:tabs>
          <w:tab w:val="left" w:pos="993"/>
        </w:tabs>
        <w:ind w:left="0" w:firstLine="709"/>
        <w:jc w:val="both"/>
        <w:rPr>
          <w:lang w:eastAsia="en-US"/>
        </w:rPr>
      </w:pPr>
      <w:r w:rsidRPr="005609E1">
        <w:rPr>
          <w:lang w:eastAsia="en-US"/>
        </w:rPr>
        <w:t>анализировать свои мотивы и причины принятия тех или иных решений,</w:t>
      </w:r>
    </w:p>
    <w:p w:rsidR="006273FC" w:rsidRPr="005609E1" w:rsidRDefault="006273FC" w:rsidP="00773DDC">
      <w:pPr>
        <w:pStyle w:val="-11"/>
        <w:numPr>
          <w:ilvl w:val="1"/>
          <w:numId w:val="124"/>
        </w:numPr>
        <w:tabs>
          <w:tab w:val="left" w:pos="993"/>
        </w:tabs>
        <w:ind w:left="0" w:firstLine="709"/>
        <w:jc w:val="both"/>
        <w:rPr>
          <w:lang w:eastAsia="en-US"/>
        </w:rPr>
      </w:pPr>
      <w:r w:rsidRPr="005609E1">
        <w:rPr>
          <w:lang w:eastAsia="en-US"/>
        </w:rPr>
        <w:t>анализировать результаты и последствия своих решений, связанных с выбором и реализацией образовательной траектории,</w:t>
      </w:r>
    </w:p>
    <w:p w:rsidR="006273FC" w:rsidRPr="005609E1" w:rsidRDefault="006273FC" w:rsidP="00773DDC">
      <w:pPr>
        <w:pStyle w:val="-11"/>
        <w:numPr>
          <w:ilvl w:val="1"/>
          <w:numId w:val="124"/>
        </w:numPr>
        <w:tabs>
          <w:tab w:val="left" w:pos="993"/>
        </w:tabs>
        <w:ind w:left="0" w:firstLine="709"/>
        <w:jc w:val="both"/>
        <w:rPr>
          <w:lang w:eastAsia="en-US"/>
        </w:rPr>
      </w:pPr>
      <w:r w:rsidRPr="005609E1">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6273FC" w:rsidRPr="005609E1" w:rsidRDefault="006273FC" w:rsidP="00773DDC">
      <w:pPr>
        <w:pStyle w:val="-11"/>
        <w:numPr>
          <w:ilvl w:val="1"/>
          <w:numId w:val="124"/>
        </w:numPr>
        <w:tabs>
          <w:tab w:val="left" w:pos="993"/>
        </w:tabs>
        <w:ind w:left="0" w:firstLine="709"/>
        <w:jc w:val="both"/>
        <w:rPr>
          <w:lang w:eastAsia="en-US"/>
        </w:rPr>
      </w:pPr>
      <w:r w:rsidRPr="005609E1">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6273FC" w:rsidRPr="005609E1" w:rsidRDefault="006273FC" w:rsidP="00773DDC">
      <w:pPr>
        <w:pStyle w:val="-11"/>
        <w:numPr>
          <w:ilvl w:val="1"/>
          <w:numId w:val="124"/>
        </w:numPr>
        <w:tabs>
          <w:tab w:val="left" w:pos="993"/>
        </w:tabs>
        <w:ind w:left="0" w:firstLine="709"/>
        <w:jc w:val="both"/>
        <w:rPr>
          <w:lang w:eastAsia="en-US"/>
        </w:rPr>
      </w:pPr>
      <w:r w:rsidRPr="005609E1">
        <w:rPr>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6273FC" w:rsidRPr="005609E1" w:rsidRDefault="006273FC" w:rsidP="005609E1">
      <w:pPr>
        <w:ind w:firstLine="709"/>
        <w:jc w:val="both"/>
        <w:rPr>
          <w:b/>
          <w:sz w:val="24"/>
          <w:szCs w:val="24"/>
        </w:rPr>
      </w:pPr>
      <w:r w:rsidRPr="005609E1">
        <w:rPr>
          <w:b/>
          <w:sz w:val="24"/>
          <w:szCs w:val="24"/>
        </w:rPr>
        <w:t>Выпускник получит возможность научиться:</w:t>
      </w:r>
    </w:p>
    <w:p w:rsidR="006273FC" w:rsidRPr="00E025E8" w:rsidRDefault="006273FC" w:rsidP="00773DDC">
      <w:pPr>
        <w:pStyle w:val="-11"/>
        <w:numPr>
          <w:ilvl w:val="1"/>
          <w:numId w:val="123"/>
        </w:numPr>
        <w:tabs>
          <w:tab w:val="left" w:pos="284"/>
          <w:tab w:val="left" w:pos="993"/>
        </w:tabs>
        <w:ind w:left="0" w:firstLine="709"/>
        <w:jc w:val="both"/>
        <w:rPr>
          <w:lang w:eastAsia="en-US"/>
        </w:rPr>
      </w:pPr>
      <w:r w:rsidRPr="00E025E8">
        <w:rPr>
          <w:lang w:eastAsia="en-US"/>
        </w:rPr>
        <w:t>предлагать альтернативные варианты траекторий профессионального образования для занятия заданных должностей;</w:t>
      </w:r>
    </w:p>
    <w:p w:rsidR="006273FC" w:rsidRPr="00E025E8" w:rsidRDefault="006273FC" w:rsidP="00773DDC">
      <w:pPr>
        <w:pStyle w:val="-11"/>
        <w:numPr>
          <w:ilvl w:val="1"/>
          <w:numId w:val="121"/>
        </w:numPr>
        <w:tabs>
          <w:tab w:val="left" w:pos="284"/>
          <w:tab w:val="left" w:pos="993"/>
        </w:tabs>
        <w:ind w:left="0" w:firstLine="709"/>
        <w:jc w:val="both"/>
        <w:rPr>
          <w:lang w:eastAsia="en-US"/>
        </w:rPr>
      </w:pPr>
      <w:r w:rsidRPr="00E025E8">
        <w:rPr>
          <w:lang w:eastAsia="en-US"/>
        </w:rPr>
        <w:t xml:space="preserve">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w:t>
      </w:r>
      <w:r w:rsidRPr="00E025E8">
        <w:rPr>
          <w:lang w:eastAsia="en-US"/>
        </w:rPr>
        <w:lastRenderedPageBreak/>
        <w:t>обработки материалов, машиностроения, производства продуктов питания, сервиса, информационной сфере.</w:t>
      </w:r>
    </w:p>
    <w:p w:rsidR="00094B50" w:rsidRPr="005609E1" w:rsidRDefault="00094B50" w:rsidP="005609E1">
      <w:pPr>
        <w:rPr>
          <w:sz w:val="24"/>
          <w:szCs w:val="24"/>
        </w:rPr>
      </w:pPr>
    </w:p>
    <w:p w:rsidR="006273FC" w:rsidRPr="005609E1" w:rsidRDefault="006273FC" w:rsidP="005609E1">
      <w:pPr>
        <w:ind w:firstLine="709"/>
        <w:jc w:val="both"/>
        <w:rPr>
          <w:b/>
          <w:sz w:val="24"/>
          <w:szCs w:val="24"/>
        </w:rPr>
      </w:pPr>
      <w:r w:rsidRPr="005609E1">
        <w:rPr>
          <w:b/>
          <w:sz w:val="24"/>
          <w:szCs w:val="24"/>
        </w:rPr>
        <w:t>1.2.5.18.Физическая культура</w:t>
      </w:r>
    </w:p>
    <w:p w:rsidR="006273FC" w:rsidRPr="005609E1" w:rsidRDefault="006273FC" w:rsidP="005609E1">
      <w:pPr>
        <w:ind w:right="-5"/>
        <w:jc w:val="both"/>
        <w:rPr>
          <w:sz w:val="24"/>
          <w:szCs w:val="24"/>
        </w:rPr>
      </w:pPr>
      <w:r w:rsidRPr="005609E1">
        <w:rPr>
          <w:b/>
          <w:sz w:val="24"/>
          <w:szCs w:val="24"/>
        </w:rPr>
        <w:t xml:space="preserve">Выпускник научится: </w:t>
      </w:r>
    </w:p>
    <w:p w:rsidR="006273FC" w:rsidRPr="005609E1" w:rsidRDefault="006273FC" w:rsidP="00773DDC">
      <w:pPr>
        <w:numPr>
          <w:ilvl w:val="0"/>
          <w:numId w:val="127"/>
        </w:numPr>
        <w:tabs>
          <w:tab w:val="left" w:pos="709"/>
          <w:tab w:val="left" w:pos="1134"/>
        </w:tabs>
        <w:ind w:left="0" w:right="-5" w:firstLine="709"/>
        <w:contextualSpacing/>
        <w:jc w:val="both"/>
        <w:rPr>
          <w:sz w:val="24"/>
          <w:szCs w:val="24"/>
        </w:rPr>
      </w:pPr>
      <w:r w:rsidRPr="005609E1">
        <w:rPr>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6273FC" w:rsidRPr="005609E1" w:rsidRDefault="006273FC" w:rsidP="00773DDC">
      <w:pPr>
        <w:numPr>
          <w:ilvl w:val="0"/>
          <w:numId w:val="127"/>
        </w:numPr>
        <w:tabs>
          <w:tab w:val="left" w:pos="709"/>
          <w:tab w:val="left" w:pos="1134"/>
        </w:tabs>
        <w:ind w:left="0" w:right="-5" w:firstLine="709"/>
        <w:contextualSpacing/>
        <w:jc w:val="both"/>
        <w:rPr>
          <w:sz w:val="24"/>
          <w:szCs w:val="24"/>
        </w:rPr>
      </w:pPr>
      <w:r w:rsidRPr="005609E1">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273FC" w:rsidRPr="005609E1" w:rsidRDefault="006273FC" w:rsidP="00773DDC">
      <w:pPr>
        <w:numPr>
          <w:ilvl w:val="0"/>
          <w:numId w:val="127"/>
        </w:numPr>
        <w:tabs>
          <w:tab w:val="left" w:pos="709"/>
          <w:tab w:val="left" w:pos="1134"/>
        </w:tabs>
        <w:ind w:left="0" w:right="-5" w:firstLine="709"/>
        <w:contextualSpacing/>
        <w:jc w:val="both"/>
        <w:rPr>
          <w:sz w:val="24"/>
          <w:szCs w:val="24"/>
        </w:rPr>
      </w:pPr>
      <w:r w:rsidRPr="005609E1">
        <w:rPr>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6273FC" w:rsidRPr="005609E1" w:rsidRDefault="006273FC" w:rsidP="00773DDC">
      <w:pPr>
        <w:numPr>
          <w:ilvl w:val="0"/>
          <w:numId w:val="127"/>
        </w:numPr>
        <w:tabs>
          <w:tab w:val="left" w:pos="709"/>
          <w:tab w:val="left" w:pos="1134"/>
        </w:tabs>
        <w:ind w:left="0" w:right="-5" w:firstLine="709"/>
        <w:contextualSpacing/>
        <w:jc w:val="both"/>
        <w:rPr>
          <w:sz w:val="24"/>
          <w:szCs w:val="24"/>
        </w:rPr>
      </w:pPr>
      <w:r w:rsidRPr="005609E1">
        <w:rPr>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6273FC" w:rsidRPr="005609E1" w:rsidRDefault="006273FC" w:rsidP="00773DDC">
      <w:pPr>
        <w:numPr>
          <w:ilvl w:val="0"/>
          <w:numId w:val="127"/>
        </w:numPr>
        <w:tabs>
          <w:tab w:val="left" w:pos="709"/>
          <w:tab w:val="left" w:pos="1134"/>
        </w:tabs>
        <w:ind w:left="0" w:right="-5" w:firstLine="709"/>
        <w:contextualSpacing/>
        <w:jc w:val="both"/>
        <w:rPr>
          <w:sz w:val="24"/>
          <w:szCs w:val="24"/>
        </w:rPr>
      </w:pPr>
      <w:r w:rsidRPr="005609E1">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273FC" w:rsidRPr="005609E1" w:rsidRDefault="006273FC" w:rsidP="00773DDC">
      <w:pPr>
        <w:numPr>
          <w:ilvl w:val="0"/>
          <w:numId w:val="127"/>
        </w:numPr>
        <w:tabs>
          <w:tab w:val="left" w:pos="709"/>
          <w:tab w:val="left" w:pos="1134"/>
        </w:tabs>
        <w:ind w:left="0" w:right="-5" w:firstLine="709"/>
        <w:contextualSpacing/>
        <w:jc w:val="both"/>
        <w:rPr>
          <w:sz w:val="24"/>
          <w:szCs w:val="24"/>
        </w:rPr>
      </w:pPr>
      <w:r w:rsidRPr="005609E1">
        <w:rPr>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273FC" w:rsidRPr="005609E1" w:rsidRDefault="006273FC" w:rsidP="00773DDC">
      <w:pPr>
        <w:numPr>
          <w:ilvl w:val="0"/>
          <w:numId w:val="127"/>
        </w:numPr>
        <w:tabs>
          <w:tab w:val="left" w:pos="709"/>
          <w:tab w:val="left" w:pos="1134"/>
        </w:tabs>
        <w:ind w:left="0" w:right="-5" w:firstLine="709"/>
        <w:contextualSpacing/>
        <w:jc w:val="both"/>
        <w:rPr>
          <w:sz w:val="24"/>
          <w:szCs w:val="24"/>
        </w:rPr>
      </w:pPr>
      <w:r w:rsidRPr="005609E1">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6273FC" w:rsidRPr="005609E1" w:rsidRDefault="006273FC" w:rsidP="00773DDC">
      <w:pPr>
        <w:numPr>
          <w:ilvl w:val="0"/>
          <w:numId w:val="127"/>
        </w:numPr>
        <w:tabs>
          <w:tab w:val="left" w:pos="709"/>
          <w:tab w:val="left" w:pos="1134"/>
        </w:tabs>
        <w:ind w:left="0" w:right="-5" w:firstLine="709"/>
        <w:contextualSpacing/>
        <w:jc w:val="both"/>
        <w:rPr>
          <w:sz w:val="24"/>
          <w:szCs w:val="24"/>
        </w:rPr>
      </w:pPr>
      <w:r w:rsidRPr="005609E1">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273FC" w:rsidRPr="005609E1" w:rsidRDefault="006273FC" w:rsidP="00773DDC">
      <w:pPr>
        <w:numPr>
          <w:ilvl w:val="0"/>
          <w:numId w:val="127"/>
        </w:numPr>
        <w:tabs>
          <w:tab w:val="left" w:pos="709"/>
          <w:tab w:val="left" w:pos="1134"/>
        </w:tabs>
        <w:ind w:left="0" w:right="-5" w:firstLine="709"/>
        <w:contextualSpacing/>
        <w:jc w:val="both"/>
        <w:rPr>
          <w:sz w:val="24"/>
          <w:szCs w:val="24"/>
        </w:rPr>
      </w:pPr>
      <w:r w:rsidRPr="005609E1">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273FC" w:rsidRPr="005609E1" w:rsidRDefault="006273FC" w:rsidP="00773DDC">
      <w:pPr>
        <w:numPr>
          <w:ilvl w:val="0"/>
          <w:numId w:val="127"/>
        </w:numPr>
        <w:tabs>
          <w:tab w:val="left" w:pos="709"/>
          <w:tab w:val="left" w:pos="1134"/>
        </w:tabs>
        <w:ind w:left="0" w:right="-5" w:firstLine="709"/>
        <w:contextualSpacing/>
        <w:jc w:val="both"/>
        <w:rPr>
          <w:sz w:val="24"/>
          <w:szCs w:val="24"/>
        </w:rPr>
      </w:pPr>
      <w:r w:rsidRPr="005609E1">
        <w:rPr>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273FC" w:rsidRPr="005609E1" w:rsidRDefault="006273FC" w:rsidP="00773DDC">
      <w:pPr>
        <w:numPr>
          <w:ilvl w:val="0"/>
          <w:numId w:val="127"/>
        </w:numPr>
        <w:tabs>
          <w:tab w:val="left" w:pos="709"/>
          <w:tab w:val="left" w:pos="1134"/>
        </w:tabs>
        <w:ind w:left="0" w:right="-5" w:firstLine="709"/>
        <w:contextualSpacing/>
        <w:jc w:val="both"/>
        <w:rPr>
          <w:sz w:val="24"/>
          <w:szCs w:val="24"/>
        </w:rPr>
      </w:pPr>
      <w:r w:rsidRPr="005609E1">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273FC" w:rsidRPr="005609E1" w:rsidRDefault="006273FC" w:rsidP="00773DDC">
      <w:pPr>
        <w:numPr>
          <w:ilvl w:val="0"/>
          <w:numId w:val="127"/>
        </w:numPr>
        <w:tabs>
          <w:tab w:val="left" w:pos="709"/>
          <w:tab w:val="left" w:pos="1134"/>
        </w:tabs>
        <w:ind w:left="0" w:right="-5" w:firstLine="709"/>
        <w:contextualSpacing/>
        <w:jc w:val="both"/>
        <w:rPr>
          <w:sz w:val="24"/>
          <w:szCs w:val="24"/>
        </w:rPr>
      </w:pPr>
      <w:r w:rsidRPr="005609E1">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6273FC" w:rsidRPr="005609E1" w:rsidRDefault="006273FC" w:rsidP="00773DDC">
      <w:pPr>
        <w:numPr>
          <w:ilvl w:val="0"/>
          <w:numId w:val="127"/>
        </w:numPr>
        <w:tabs>
          <w:tab w:val="left" w:pos="709"/>
          <w:tab w:val="left" w:pos="1134"/>
        </w:tabs>
        <w:ind w:left="0" w:right="-5" w:firstLine="709"/>
        <w:contextualSpacing/>
        <w:jc w:val="both"/>
        <w:rPr>
          <w:sz w:val="24"/>
          <w:szCs w:val="24"/>
        </w:rPr>
      </w:pPr>
      <w:r w:rsidRPr="005609E1">
        <w:rPr>
          <w:sz w:val="24"/>
          <w:szCs w:val="24"/>
        </w:rPr>
        <w:t>выполнять акробатические комбинации из числа хорошо освоенных упражнений;</w:t>
      </w:r>
    </w:p>
    <w:p w:rsidR="006273FC" w:rsidRPr="005609E1" w:rsidRDefault="006273FC" w:rsidP="00773DDC">
      <w:pPr>
        <w:numPr>
          <w:ilvl w:val="0"/>
          <w:numId w:val="127"/>
        </w:numPr>
        <w:tabs>
          <w:tab w:val="left" w:pos="709"/>
          <w:tab w:val="left" w:pos="1134"/>
        </w:tabs>
        <w:ind w:left="0" w:right="-5" w:firstLine="709"/>
        <w:contextualSpacing/>
        <w:jc w:val="both"/>
        <w:rPr>
          <w:sz w:val="24"/>
          <w:szCs w:val="24"/>
        </w:rPr>
      </w:pPr>
      <w:r w:rsidRPr="005609E1">
        <w:rPr>
          <w:sz w:val="24"/>
          <w:szCs w:val="24"/>
        </w:rPr>
        <w:t>выполнять гимнастические комбинации на спортивных снарядах из числа хорошо освоенных упражнений;</w:t>
      </w:r>
    </w:p>
    <w:p w:rsidR="006273FC" w:rsidRPr="005609E1" w:rsidRDefault="006273FC" w:rsidP="00773DDC">
      <w:pPr>
        <w:numPr>
          <w:ilvl w:val="0"/>
          <w:numId w:val="127"/>
        </w:numPr>
        <w:tabs>
          <w:tab w:val="left" w:pos="709"/>
          <w:tab w:val="left" w:pos="1134"/>
        </w:tabs>
        <w:ind w:left="0" w:right="-5" w:firstLine="709"/>
        <w:contextualSpacing/>
        <w:jc w:val="both"/>
        <w:rPr>
          <w:sz w:val="24"/>
          <w:szCs w:val="24"/>
        </w:rPr>
      </w:pPr>
      <w:r w:rsidRPr="005609E1">
        <w:rPr>
          <w:sz w:val="24"/>
          <w:szCs w:val="24"/>
        </w:rPr>
        <w:t>выполнять легкоатлетические упражнения в беге и в прыжках (в длину и высоту);</w:t>
      </w:r>
    </w:p>
    <w:p w:rsidR="006273FC" w:rsidRPr="005609E1" w:rsidRDefault="006273FC" w:rsidP="00773DDC">
      <w:pPr>
        <w:numPr>
          <w:ilvl w:val="0"/>
          <w:numId w:val="127"/>
        </w:numPr>
        <w:tabs>
          <w:tab w:val="left" w:pos="709"/>
          <w:tab w:val="left" w:pos="1134"/>
        </w:tabs>
        <w:ind w:left="0" w:right="-5" w:firstLine="709"/>
        <w:contextualSpacing/>
        <w:jc w:val="both"/>
        <w:rPr>
          <w:sz w:val="24"/>
          <w:szCs w:val="24"/>
        </w:rPr>
      </w:pPr>
      <w:r w:rsidRPr="005609E1">
        <w:rPr>
          <w:sz w:val="24"/>
          <w:szCs w:val="24"/>
        </w:rPr>
        <w:t>выполнять спуски и торможения на лыжах с пологого склона;</w:t>
      </w:r>
    </w:p>
    <w:p w:rsidR="006273FC" w:rsidRPr="005609E1" w:rsidRDefault="006273FC" w:rsidP="00773DDC">
      <w:pPr>
        <w:numPr>
          <w:ilvl w:val="0"/>
          <w:numId w:val="127"/>
        </w:numPr>
        <w:tabs>
          <w:tab w:val="left" w:pos="709"/>
          <w:tab w:val="left" w:pos="1134"/>
        </w:tabs>
        <w:ind w:left="0" w:right="-5" w:firstLine="709"/>
        <w:contextualSpacing/>
        <w:jc w:val="both"/>
        <w:rPr>
          <w:sz w:val="24"/>
          <w:szCs w:val="24"/>
        </w:rPr>
      </w:pPr>
      <w:r w:rsidRPr="005609E1">
        <w:rPr>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6273FC" w:rsidRPr="005609E1" w:rsidRDefault="006273FC" w:rsidP="00773DDC">
      <w:pPr>
        <w:numPr>
          <w:ilvl w:val="0"/>
          <w:numId w:val="127"/>
        </w:numPr>
        <w:tabs>
          <w:tab w:val="left" w:pos="709"/>
          <w:tab w:val="left" w:pos="1134"/>
        </w:tabs>
        <w:ind w:left="0" w:right="-5" w:firstLine="709"/>
        <w:contextualSpacing/>
        <w:jc w:val="both"/>
        <w:rPr>
          <w:sz w:val="24"/>
          <w:szCs w:val="24"/>
        </w:rPr>
      </w:pPr>
      <w:r w:rsidRPr="005609E1">
        <w:rPr>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6273FC" w:rsidRPr="005609E1" w:rsidRDefault="006273FC" w:rsidP="00773DDC">
      <w:pPr>
        <w:numPr>
          <w:ilvl w:val="0"/>
          <w:numId w:val="127"/>
        </w:numPr>
        <w:tabs>
          <w:tab w:val="left" w:pos="709"/>
          <w:tab w:val="left" w:pos="1134"/>
        </w:tabs>
        <w:ind w:left="0" w:right="-5" w:firstLine="709"/>
        <w:contextualSpacing/>
        <w:jc w:val="both"/>
        <w:rPr>
          <w:sz w:val="24"/>
          <w:szCs w:val="24"/>
        </w:rPr>
      </w:pPr>
      <w:r w:rsidRPr="005609E1">
        <w:rPr>
          <w:sz w:val="24"/>
          <w:szCs w:val="24"/>
        </w:rPr>
        <w:lastRenderedPageBreak/>
        <w:t>выполнять тестовые упражнения для оценки уровня индивидуального развития основных физических качеств.</w:t>
      </w:r>
    </w:p>
    <w:p w:rsidR="006273FC" w:rsidRPr="00E025E8" w:rsidRDefault="006273FC" w:rsidP="00773DDC">
      <w:pPr>
        <w:pStyle w:val="a8"/>
        <w:numPr>
          <w:ilvl w:val="0"/>
          <w:numId w:val="127"/>
        </w:numPr>
        <w:tabs>
          <w:tab w:val="left" w:pos="709"/>
          <w:tab w:val="left" w:pos="993"/>
          <w:tab w:val="left" w:pos="1134"/>
        </w:tabs>
        <w:ind w:right="-5"/>
        <w:jc w:val="both"/>
        <w:rPr>
          <w:rFonts w:ascii="Times New Roman" w:hAnsi="Times New Roman"/>
        </w:rPr>
      </w:pPr>
      <w:r w:rsidRPr="005609E1">
        <w:rPr>
          <w:rFonts w:ascii="Times New Roman" w:hAnsi="Times New Roman"/>
        </w:rPr>
        <w:t xml:space="preserve">выполнять тестовые нормативы Всероссийского физкультурно-спортивного комплекса </w:t>
      </w:r>
      <w:r w:rsidRPr="00E025E8">
        <w:rPr>
          <w:rFonts w:ascii="Times New Roman" w:hAnsi="Times New Roman"/>
        </w:rPr>
        <w:t>«Готов к</w:t>
      </w:r>
      <w:r w:rsidR="00E025E8" w:rsidRPr="00E025E8">
        <w:rPr>
          <w:rFonts w:ascii="Times New Roman" w:hAnsi="Times New Roman"/>
        </w:rPr>
        <w:t xml:space="preserve"> труду и обороне»</w:t>
      </w:r>
    </w:p>
    <w:p w:rsidR="006273FC" w:rsidRPr="005609E1" w:rsidRDefault="006273FC" w:rsidP="005609E1">
      <w:pPr>
        <w:tabs>
          <w:tab w:val="left" w:pos="709"/>
          <w:tab w:val="left" w:pos="1134"/>
        </w:tabs>
        <w:ind w:left="709" w:right="-5"/>
        <w:contextualSpacing/>
        <w:jc w:val="both"/>
        <w:rPr>
          <w:sz w:val="24"/>
          <w:szCs w:val="24"/>
        </w:rPr>
      </w:pPr>
    </w:p>
    <w:p w:rsidR="006273FC" w:rsidRPr="005609E1" w:rsidRDefault="006273FC" w:rsidP="005609E1">
      <w:pPr>
        <w:ind w:right="-5"/>
        <w:jc w:val="both"/>
        <w:rPr>
          <w:sz w:val="24"/>
          <w:szCs w:val="24"/>
        </w:rPr>
      </w:pPr>
      <w:r w:rsidRPr="005609E1">
        <w:rPr>
          <w:b/>
          <w:sz w:val="24"/>
          <w:szCs w:val="24"/>
        </w:rPr>
        <w:t>Выпускник получит возможность научиться:</w:t>
      </w:r>
    </w:p>
    <w:p w:rsidR="006273FC" w:rsidRPr="005609E1" w:rsidRDefault="006273FC" w:rsidP="00773DDC">
      <w:pPr>
        <w:numPr>
          <w:ilvl w:val="0"/>
          <w:numId w:val="128"/>
        </w:numPr>
        <w:tabs>
          <w:tab w:val="left" w:pos="993"/>
        </w:tabs>
        <w:ind w:left="0" w:firstLine="709"/>
        <w:contextualSpacing/>
        <w:jc w:val="both"/>
        <w:rPr>
          <w:sz w:val="24"/>
          <w:szCs w:val="24"/>
        </w:rPr>
      </w:pPr>
      <w:r w:rsidRPr="005609E1">
        <w:rPr>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273FC" w:rsidRPr="005609E1" w:rsidRDefault="006273FC" w:rsidP="00773DDC">
      <w:pPr>
        <w:numPr>
          <w:ilvl w:val="0"/>
          <w:numId w:val="128"/>
        </w:numPr>
        <w:tabs>
          <w:tab w:val="left" w:pos="993"/>
        </w:tabs>
        <w:ind w:left="0" w:firstLine="709"/>
        <w:contextualSpacing/>
        <w:jc w:val="both"/>
        <w:rPr>
          <w:sz w:val="24"/>
          <w:szCs w:val="24"/>
        </w:rPr>
      </w:pPr>
      <w:r w:rsidRPr="005609E1">
        <w:rPr>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6273FC" w:rsidRPr="005609E1" w:rsidRDefault="006273FC" w:rsidP="00773DDC">
      <w:pPr>
        <w:numPr>
          <w:ilvl w:val="0"/>
          <w:numId w:val="128"/>
        </w:numPr>
        <w:tabs>
          <w:tab w:val="left" w:pos="993"/>
        </w:tabs>
        <w:ind w:left="0" w:firstLine="709"/>
        <w:contextualSpacing/>
        <w:jc w:val="both"/>
        <w:rPr>
          <w:sz w:val="24"/>
          <w:szCs w:val="24"/>
        </w:rPr>
      </w:pPr>
      <w:r w:rsidRPr="005609E1">
        <w:rPr>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273FC" w:rsidRPr="005609E1" w:rsidRDefault="006273FC" w:rsidP="00773DDC">
      <w:pPr>
        <w:numPr>
          <w:ilvl w:val="0"/>
          <w:numId w:val="128"/>
        </w:numPr>
        <w:tabs>
          <w:tab w:val="left" w:pos="993"/>
        </w:tabs>
        <w:ind w:left="0" w:firstLine="709"/>
        <w:contextualSpacing/>
        <w:jc w:val="both"/>
        <w:rPr>
          <w:sz w:val="24"/>
          <w:szCs w:val="24"/>
        </w:rPr>
      </w:pPr>
      <w:r w:rsidRPr="005609E1">
        <w:rPr>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273FC" w:rsidRPr="005609E1" w:rsidRDefault="006273FC" w:rsidP="00773DDC">
      <w:pPr>
        <w:numPr>
          <w:ilvl w:val="0"/>
          <w:numId w:val="128"/>
        </w:numPr>
        <w:tabs>
          <w:tab w:val="left" w:pos="993"/>
        </w:tabs>
        <w:ind w:left="0" w:firstLine="709"/>
        <w:contextualSpacing/>
        <w:jc w:val="both"/>
        <w:rPr>
          <w:sz w:val="24"/>
          <w:szCs w:val="24"/>
        </w:rPr>
      </w:pPr>
      <w:r w:rsidRPr="005609E1">
        <w:rPr>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6273FC" w:rsidRPr="005609E1" w:rsidRDefault="006273FC" w:rsidP="00773DDC">
      <w:pPr>
        <w:numPr>
          <w:ilvl w:val="0"/>
          <w:numId w:val="128"/>
        </w:numPr>
        <w:tabs>
          <w:tab w:val="left" w:pos="993"/>
        </w:tabs>
        <w:ind w:left="0" w:firstLine="709"/>
        <w:contextualSpacing/>
        <w:jc w:val="both"/>
        <w:rPr>
          <w:sz w:val="24"/>
          <w:szCs w:val="24"/>
        </w:rPr>
      </w:pPr>
      <w:r w:rsidRPr="005609E1">
        <w:rPr>
          <w:sz w:val="24"/>
          <w:szCs w:val="24"/>
        </w:rPr>
        <w:t>проводить восстановительные мероприятия с использованием банных процедур и сеансов оздоровительного массажа;</w:t>
      </w:r>
    </w:p>
    <w:p w:rsidR="006273FC" w:rsidRPr="005609E1" w:rsidRDefault="006273FC" w:rsidP="00773DDC">
      <w:pPr>
        <w:numPr>
          <w:ilvl w:val="0"/>
          <w:numId w:val="128"/>
        </w:numPr>
        <w:tabs>
          <w:tab w:val="left" w:pos="993"/>
        </w:tabs>
        <w:ind w:left="0" w:firstLine="709"/>
        <w:contextualSpacing/>
        <w:jc w:val="both"/>
        <w:rPr>
          <w:sz w:val="24"/>
          <w:szCs w:val="24"/>
        </w:rPr>
      </w:pPr>
      <w:r w:rsidRPr="005609E1">
        <w:rPr>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6273FC" w:rsidRPr="005609E1" w:rsidRDefault="006273FC" w:rsidP="00773DDC">
      <w:pPr>
        <w:numPr>
          <w:ilvl w:val="0"/>
          <w:numId w:val="128"/>
        </w:numPr>
        <w:tabs>
          <w:tab w:val="left" w:pos="993"/>
        </w:tabs>
        <w:ind w:left="0" w:firstLine="709"/>
        <w:contextualSpacing/>
        <w:jc w:val="both"/>
        <w:rPr>
          <w:sz w:val="24"/>
          <w:szCs w:val="24"/>
        </w:rPr>
      </w:pPr>
      <w:r w:rsidRPr="005609E1">
        <w:rPr>
          <w:sz w:val="24"/>
          <w:szCs w:val="24"/>
        </w:rPr>
        <w:t>преодолевать естественные и искусственные препятствия с помощью разнообразных способов лазания, прыжков и бега;</w:t>
      </w:r>
    </w:p>
    <w:p w:rsidR="006273FC" w:rsidRPr="005609E1" w:rsidRDefault="006273FC" w:rsidP="00773DDC">
      <w:pPr>
        <w:numPr>
          <w:ilvl w:val="0"/>
          <w:numId w:val="128"/>
        </w:numPr>
        <w:tabs>
          <w:tab w:val="left" w:pos="993"/>
        </w:tabs>
        <w:ind w:left="0" w:firstLine="709"/>
        <w:contextualSpacing/>
        <w:jc w:val="both"/>
        <w:rPr>
          <w:sz w:val="24"/>
          <w:szCs w:val="24"/>
        </w:rPr>
      </w:pPr>
      <w:r w:rsidRPr="005609E1">
        <w:rPr>
          <w:sz w:val="24"/>
          <w:szCs w:val="24"/>
        </w:rPr>
        <w:t xml:space="preserve">осуществлять судейство по одному из осваиваемых видов спорта; </w:t>
      </w:r>
    </w:p>
    <w:p w:rsidR="006273FC" w:rsidRPr="005609E1" w:rsidRDefault="006273FC" w:rsidP="00773DDC">
      <w:pPr>
        <w:numPr>
          <w:ilvl w:val="0"/>
          <w:numId w:val="128"/>
        </w:numPr>
        <w:tabs>
          <w:tab w:val="left" w:pos="993"/>
        </w:tabs>
        <w:ind w:left="0" w:firstLine="709"/>
        <w:contextualSpacing/>
        <w:jc w:val="both"/>
        <w:rPr>
          <w:sz w:val="24"/>
          <w:szCs w:val="24"/>
        </w:rPr>
      </w:pPr>
      <w:r w:rsidRPr="005609E1">
        <w:rPr>
          <w:sz w:val="24"/>
          <w:szCs w:val="24"/>
        </w:rPr>
        <w:t>выполнять технико-тактические действия национальных видов спорта;</w:t>
      </w:r>
    </w:p>
    <w:p w:rsidR="006273FC" w:rsidRPr="005609E1" w:rsidRDefault="006273FC" w:rsidP="005609E1">
      <w:pPr>
        <w:ind w:firstLine="709"/>
        <w:jc w:val="both"/>
        <w:rPr>
          <w:b/>
          <w:sz w:val="24"/>
          <w:szCs w:val="24"/>
        </w:rPr>
      </w:pPr>
    </w:p>
    <w:p w:rsidR="00094B50" w:rsidRPr="005609E1" w:rsidRDefault="00094B50" w:rsidP="005609E1">
      <w:pPr>
        <w:rPr>
          <w:sz w:val="24"/>
          <w:szCs w:val="24"/>
        </w:rPr>
      </w:pPr>
    </w:p>
    <w:p w:rsidR="006273FC" w:rsidRPr="007C20CA" w:rsidRDefault="006273FC" w:rsidP="005609E1">
      <w:pPr>
        <w:pStyle w:val="4"/>
        <w:spacing w:before="0" w:line="240" w:lineRule="auto"/>
        <w:rPr>
          <w:rFonts w:ascii="Times New Roman" w:hAnsi="Times New Roman"/>
          <w:i w:val="0"/>
          <w:color w:val="auto"/>
          <w:sz w:val="24"/>
          <w:szCs w:val="24"/>
        </w:rPr>
      </w:pPr>
      <w:bookmarkStart w:id="78" w:name="_Toc409691648"/>
      <w:bookmarkStart w:id="79" w:name="_Toc410653971"/>
      <w:bookmarkStart w:id="80" w:name="_Toc414553157"/>
      <w:r w:rsidRPr="007C20CA">
        <w:rPr>
          <w:rFonts w:ascii="Times New Roman" w:hAnsi="Times New Roman"/>
          <w:i w:val="0"/>
          <w:color w:val="auto"/>
          <w:sz w:val="24"/>
          <w:szCs w:val="24"/>
        </w:rPr>
        <w:t>1.2.5.19. Основы безопасности жизнедеятельности</w:t>
      </w:r>
      <w:bookmarkEnd w:id="78"/>
      <w:bookmarkEnd w:id="79"/>
      <w:bookmarkEnd w:id="80"/>
    </w:p>
    <w:p w:rsidR="006273FC" w:rsidRPr="005609E1" w:rsidRDefault="006273FC" w:rsidP="005609E1">
      <w:pPr>
        <w:ind w:firstLine="709"/>
        <w:jc w:val="both"/>
        <w:rPr>
          <w:b/>
          <w:bCs/>
          <w:sz w:val="24"/>
          <w:szCs w:val="24"/>
          <w:shd w:val="clear" w:color="auto" w:fill="FFFFFF"/>
        </w:rPr>
      </w:pPr>
      <w:r w:rsidRPr="005609E1">
        <w:rPr>
          <w:b/>
          <w:bCs/>
          <w:sz w:val="24"/>
          <w:szCs w:val="24"/>
          <w:shd w:val="clear" w:color="auto" w:fill="FFFFFF"/>
        </w:rPr>
        <w:t>Выпускник научится:</w:t>
      </w:r>
    </w:p>
    <w:p w:rsidR="006273FC" w:rsidRPr="005609E1" w:rsidRDefault="006273FC" w:rsidP="00773DDC">
      <w:pPr>
        <w:numPr>
          <w:ilvl w:val="0"/>
          <w:numId w:val="129"/>
        </w:numPr>
        <w:tabs>
          <w:tab w:val="left" w:pos="993"/>
        </w:tabs>
        <w:autoSpaceDE w:val="0"/>
        <w:autoSpaceDN w:val="0"/>
        <w:adjustRightInd w:val="0"/>
        <w:ind w:left="0" w:firstLine="709"/>
        <w:jc w:val="both"/>
        <w:rPr>
          <w:iCs/>
          <w:sz w:val="24"/>
          <w:szCs w:val="24"/>
        </w:rPr>
      </w:pPr>
      <w:r w:rsidRPr="005609E1">
        <w:rPr>
          <w:sz w:val="24"/>
          <w:szCs w:val="24"/>
        </w:rPr>
        <w:t>классифицировать и характеризовать</w:t>
      </w:r>
      <w:r w:rsidRPr="005609E1">
        <w:rPr>
          <w:iCs/>
          <w:sz w:val="24"/>
          <w:szCs w:val="24"/>
        </w:rPr>
        <w:t xml:space="preserve"> условия экологической безопасности;</w:t>
      </w:r>
    </w:p>
    <w:p w:rsidR="006273FC" w:rsidRPr="005609E1" w:rsidRDefault="006273FC" w:rsidP="00773DDC">
      <w:pPr>
        <w:numPr>
          <w:ilvl w:val="0"/>
          <w:numId w:val="129"/>
        </w:numPr>
        <w:tabs>
          <w:tab w:val="left" w:pos="993"/>
        </w:tabs>
        <w:autoSpaceDE w:val="0"/>
        <w:autoSpaceDN w:val="0"/>
        <w:adjustRightInd w:val="0"/>
        <w:ind w:left="0" w:firstLine="709"/>
        <w:jc w:val="both"/>
        <w:rPr>
          <w:iCs/>
          <w:sz w:val="24"/>
          <w:szCs w:val="24"/>
        </w:rPr>
      </w:pPr>
      <w:r w:rsidRPr="005609E1">
        <w:rPr>
          <w:iCs/>
          <w:sz w:val="24"/>
          <w:szCs w:val="24"/>
        </w:rPr>
        <w:t>использовать знания о предельно допустимых концентрациях вредных веществ в атмосфере, воде и почве;</w:t>
      </w:r>
    </w:p>
    <w:p w:rsidR="006273FC" w:rsidRPr="005609E1" w:rsidRDefault="006273FC" w:rsidP="00773DDC">
      <w:pPr>
        <w:numPr>
          <w:ilvl w:val="0"/>
          <w:numId w:val="129"/>
        </w:numPr>
        <w:tabs>
          <w:tab w:val="left" w:pos="993"/>
        </w:tabs>
        <w:autoSpaceDE w:val="0"/>
        <w:autoSpaceDN w:val="0"/>
        <w:adjustRightInd w:val="0"/>
        <w:ind w:left="0" w:firstLine="709"/>
        <w:jc w:val="both"/>
        <w:rPr>
          <w:bCs/>
          <w:iCs/>
          <w:sz w:val="24"/>
          <w:szCs w:val="24"/>
        </w:rPr>
      </w:pPr>
      <w:r w:rsidRPr="005609E1">
        <w:rPr>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безопасно, использовать бытовые приборы контроля качества окружающей среды и продуктов питания;</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безопасно использовать бытовые приборы;</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безопасно использовать средства бытовой химии;</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безопасно использовать средства коммуникации;</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классифицировать и характеризовать опасные ситуации криминогенного характера;</w:t>
      </w:r>
    </w:p>
    <w:p w:rsidR="006273FC" w:rsidRPr="005609E1" w:rsidRDefault="006273FC" w:rsidP="00773DDC">
      <w:pPr>
        <w:numPr>
          <w:ilvl w:val="0"/>
          <w:numId w:val="129"/>
        </w:numPr>
        <w:tabs>
          <w:tab w:val="left" w:pos="993"/>
        </w:tabs>
        <w:autoSpaceDE w:val="0"/>
        <w:autoSpaceDN w:val="0"/>
        <w:adjustRightInd w:val="0"/>
        <w:ind w:left="0" w:firstLine="709"/>
        <w:jc w:val="both"/>
        <w:rPr>
          <w:b/>
          <w:sz w:val="24"/>
          <w:szCs w:val="24"/>
        </w:rPr>
      </w:pPr>
      <w:r w:rsidRPr="005609E1">
        <w:rPr>
          <w:sz w:val="24"/>
          <w:szCs w:val="24"/>
        </w:rPr>
        <w:t>предвидеть причины возникновения возможных опасных ситуаций криминогенного характера;</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безопасно вести и применять способы самозащиты в криминогенной ситуации на улице;</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безопасно вести и применять способы самозащиты в криминогенной ситуации в подъезде;</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безопасно вести и применять способы самозащиты в криминогенной ситуации в лифте;</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lastRenderedPageBreak/>
        <w:t>безопасно вести и применять способы самозащиты в криминогенной ситуации в квартире;</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безопасно вести и применять способы самозащиты при карманной краже;</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безопасно вести и применять способы самозащиты при попытке мошенничества;</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адекватно оценивать ситуацию дорожного движения;</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адекватно оценивать ситуацию и безопасно действовать при пожаре;</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безопасно использовать средства индивидуальной защиты при пожаре;</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безопасно применять первичные средства пожаротушения;</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соблюдать правила безопасности дорожного движения пешехода;</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соблюдать правила безопасности дорожного движения велосипедиста;</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соблюдать правила безопасности дорожного движения пассажира транспортного средства;</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классифицировать и характеризовать причины и последствия опасных ситуаций на воде;</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адекватно оценивать ситуацию и безопасно вести у воды и на воде;</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использовать средства и способы само- и взаимопомощи на воде;</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классифицировать и характеризовать причины и последствия опасных ситуаций в туристических походах;</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готовиться к туристическим походам;</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адекватно оценивать ситуацию и безопасно вести в туристических походах;</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адекватно оценивать ситуацию и ориентироваться на местности;</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добывать и поддерживать огонь в автономных условиях;</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добывать и очищать воду в автономных условиях;</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добывать и готовить пищу в автономных условиях; сооружать (обустраивать) временное жилище в автономных условиях;</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подавать сигналы бедствия и отвечать на них;</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характеризовать причины и последствия чрезвычайных ситуаций природного характера для личности, общества и государства;</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предвидеть опасности и правильно действовать в случае чрезвычайных ситуаций природного характера;</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классифицировать мероприятия по защите населения от чрезвычайных ситуаций природного характера;</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 xml:space="preserve">безопасно использовать средства индивидуальной защиты; </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характеризовать причины и последствия чрезвычайных ситуаций техногенного характера для личности, общества и государства;</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предвидеть опасности и правильно действовать в чрезвычайных ситуациях техногенного характера;</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классифицировать мероприятия по защите населения от чрезвычайных ситуаций техногенного характера;</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безопасно действовать по сигналу «Внимание всем!»;</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безопасно использовать средства индивидуальной и коллективной защиты;</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комплектовать минимально необходимый набор вещей (документов, продуктов) в случае эвакуации;</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классифицировать мероприятия по защите населения от терроризма, экстремизма, наркотизма;</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lastRenderedPageBreak/>
        <w:t>классифицировать и характеризовать опасные ситуации в местах большого скопления людей;</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предвидеть причины возникновения возможных опасных ситуаций в местах большого скопления людей;</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адекватно оценивать ситуацию и безопасно действовать в местах массового скопления людей;</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оповещать (вызывать) экстренные службы при чрезвычайной ситуации;</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характеризовать безопасный и здоровый образ жизни, его составляющие и значение для личности, общества и государства;</w:t>
      </w:r>
    </w:p>
    <w:p w:rsidR="006273FC" w:rsidRPr="005609E1" w:rsidRDefault="006273FC" w:rsidP="00773DDC">
      <w:pPr>
        <w:numPr>
          <w:ilvl w:val="0"/>
          <w:numId w:val="129"/>
        </w:numPr>
        <w:tabs>
          <w:tab w:val="left" w:pos="993"/>
        </w:tabs>
        <w:autoSpaceDE w:val="0"/>
        <w:autoSpaceDN w:val="0"/>
        <w:adjustRightInd w:val="0"/>
        <w:ind w:left="0" w:firstLine="709"/>
        <w:jc w:val="both"/>
        <w:rPr>
          <w:bCs/>
          <w:sz w:val="24"/>
          <w:szCs w:val="24"/>
        </w:rPr>
      </w:pPr>
      <w:r w:rsidRPr="005609E1">
        <w:rPr>
          <w:sz w:val="24"/>
          <w:szCs w:val="24"/>
        </w:rPr>
        <w:t>классифицировать мероприятия и факторы, укрепляющие и разрушающие здоровье;</w:t>
      </w:r>
    </w:p>
    <w:p w:rsidR="006273FC" w:rsidRPr="005609E1" w:rsidRDefault="006273FC" w:rsidP="00773DDC">
      <w:pPr>
        <w:numPr>
          <w:ilvl w:val="0"/>
          <w:numId w:val="129"/>
        </w:numPr>
        <w:tabs>
          <w:tab w:val="left" w:pos="993"/>
        </w:tabs>
        <w:autoSpaceDE w:val="0"/>
        <w:autoSpaceDN w:val="0"/>
        <w:adjustRightInd w:val="0"/>
        <w:ind w:left="0" w:firstLine="709"/>
        <w:jc w:val="both"/>
        <w:rPr>
          <w:bCs/>
          <w:sz w:val="24"/>
          <w:szCs w:val="24"/>
        </w:rPr>
      </w:pPr>
      <w:r w:rsidRPr="005609E1">
        <w:rPr>
          <w:bCs/>
          <w:sz w:val="24"/>
          <w:szCs w:val="24"/>
        </w:rPr>
        <w:t>планировать профилактические мероприятия по сохранению и укреплению своего здоровья;</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адекватно оценивать нагрузку и профилактические занятия по укреплению здоровья; планировать распорядок дня с учетом нагрузок;</w:t>
      </w:r>
    </w:p>
    <w:p w:rsidR="006273FC" w:rsidRPr="005609E1" w:rsidRDefault="006273FC" w:rsidP="00773DDC">
      <w:pPr>
        <w:numPr>
          <w:ilvl w:val="0"/>
          <w:numId w:val="129"/>
        </w:numPr>
        <w:tabs>
          <w:tab w:val="left" w:pos="993"/>
        </w:tabs>
        <w:autoSpaceDE w:val="0"/>
        <w:autoSpaceDN w:val="0"/>
        <w:adjustRightInd w:val="0"/>
        <w:ind w:left="0" w:firstLine="709"/>
        <w:jc w:val="both"/>
        <w:rPr>
          <w:bCs/>
          <w:sz w:val="24"/>
          <w:szCs w:val="24"/>
        </w:rPr>
      </w:pPr>
      <w:r w:rsidRPr="005609E1">
        <w:rPr>
          <w:bCs/>
          <w:sz w:val="24"/>
          <w:szCs w:val="24"/>
        </w:rPr>
        <w:t>выявлять мероприятия и факторы, потенциально опасные для здоровья;</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безопасно использовать ресурсы интернета;</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bCs/>
          <w:sz w:val="24"/>
          <w:szCs w:val="24"/>
        </w:rPr>
        <w:t>анализировать состояние своего здоровья;</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определять состояния оказания неотложной помощи;</w:t>
      </w:r>
    </w:p>
    <w:p w:rsidR="006273FC" w:rsidRPr="005609E1" w:rsidRDefault="006273FC" w:rsidP="00773DDC">
      <w:pPr>
        <w:numPr>
          <w:ilvl w:val="0"/>
          <w:numId w:val="129"/>
        </w:numPr>
        <w:tabs>
          <w:tab w:val="left" w:pos="993"/>
        </w:tabs>
        <w:autoSpaceDE w:val="0"/>
        <w:autoSpaceDN w:val="0"/>
        <w:adjustRightInd w:val="0"/>
        <w:ind w:left="0" w:firstLine="709"/>
        <w:jc w:val="both"/>
        <w:rPr>
          <w:bCs/>
          <w:sz w:val="24"/>
          <w:szCs w:val="24"/>
        </w:rPr>
      </w:pPr>
      <w:r w:rsidRPr="005609E1">
        <w:rPr>
          <w:bCs/>
          <w:sz w:val="24"/>
          <w:szCs w:val="24"/>
        </w:rPr>
        <w:t>использовать алгоритм действий по оказанию первой помощи;</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bCs/>
          <w:sz w:val="24"/>
          <w:szCs w:val="24"/>
        </w:rPr>
        <w:t xml:space="preserve">классифицировать </w:t>
      </w:r>
      <w:r w:rsidRPr="005609E1">
        <w:rPr>
          <w:sz w:val="24"/>
          <w:szCs w:val="24"/>
        </w:rPr>
        <w:t>средства оказания первой помощи;</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оказывать первую помощь при наружном и внутреннем кровотечении;</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извлекать инородное тело из верхних дыхательных путей;</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оказывать первую помощь при ушибах;</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оказывать первую помощь при растяжениях;</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оказывать первую помощь при вывихах;</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оказывать первую помощь при переломах;</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оказывать первую помощь при ожогах;</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оказывать первую помощь при отморожениях и общем переохлаждении;</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оказывать первую помощь при отравлениях;</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оказывать первую помощь при тепловом (солнечном) ударе;</w:t>
      </w:r>
    </w:p>
    <w:p w:rsidR="006273FC" w:rsidRPr="005609E1" w:rsidRDefault="006273FC" w:rsidP="00773DDC">
      <w:pPr>
        <w:numPr>
          <w:ilvl w:val="0"/>
          <w:numId w:val="129"/>
        </w:numPr>
        <w:tabs>
          <w:tab w:val="left" w:pos="993"/>
        </w:tabs>
        <w:autoSpaceDE w:val="0"/>
        <w:autoSpaceDN w:val="0"/>
        <w:adjustRightInd w:val="0"/>
        <w:ind w:left="0" w:firstLine="709"/>
        <w:jc w:val="both"/>
        <w:rPr>
          <w:sz w:val="24"/>
          <w:szCs w:val="24"/>
        </w:rPr>
      </w:pPr>
      <w:r w:rsidRPr="005609E1">
        <w:rPr>
          <w:sz w:val="24"/>
          <w:szCs w:val="24"/>
        </w:rPr>
        <w:t>оказывать первую помощь при укусе насекомых и змей.</w:t>
      </w:r>
    </w:p>
    <w:p w:rsidR="006273FC" w:rsidRPr="005609E1" w:rsidRDefault="006273FC" w:rsidP="005609E1">
      <w:pPr>
        <w:ind w:firstLine="709"/>
        <w:jc w:val="both"/>
        <w:rPr>
          <w:b/>
          <w:sz w:val="24"/>
          <w:szCs w:val="24"/>
        </w:rPr>
      </w:pPr>
      <w:r w:rsidRPr="005609E1">
        <w:rPr>
          <w:b/>
          <w:sz w:val="24"/>
          <w:szCs w:val="24"/>
        </w:rPr>
        <w:t>Выпускник получит возможность научиться:</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sz w:val="24"/>
          <w:szCs w:val="24"/>
        </w:rPr>
        <w:t xml:space="preserve">безопасно использовать средства индивидуальной защиты велосипедиста; </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sz w:val="24"/>
          <w:szCs w:val="24"/>
        </w:rPr>
        <w:t xml:space="preserve">классифицировать и характеризовать причины и последствия опасных ситуаций в туристических поездках; </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sz w:val="24"/>
          <w:szCs w:val="24"/>
        </w:rPr>
        <w:t>готовиться к туристическим поездкам;</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sz w:val="24"/>
          <w:szCs w:val="24"/>
        </w:rPr>
        <w:t xml:space="preserve">адекватно оценивать ситуацию и безопасно вести в туристических поездках; </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sz w:val="24"/>
          <w:szCs w:val="24"/>
        </w:rPr>
        <w:t xml:space="preserve">анализировать последствия возможных опасных ситуаций в местах большого скопления людей; </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sz w:val="24"/>
          <w:szCs w:val="24"/>
        </w:rPr>
        <w:t xml:space="preserve">анализировать последствия возможных опасных ситуаций криминогенного характера; </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sz w:val="24"/>
          <w:szCs w:val="24"/>
        </w:rPr>
        <w:t>безопасно вести и применять права покупателя;</w:t>
      </w:r>
    </w:p>
    <w:p w:rsidR="006273FC" w:rsidRPr="005609E1" w:rsidRDefault="006273FC" w:rsidP="00773DDC">
      <w:pPr>
        <w:numPr>
          <w:ilvl w:val="0"/>
          <w:numId w:val="130"/>
        </w:numPr>
        <w:tabs>
          <w:tab w:val="left" w:pos="993"/>
        </w:tabs>
        <w:autoSpaceDE w:val="0"/>
        <w:autoSpaceDN w:val="0"/>
        <w:adjustRightInd w:val="0"/>
        <w:ind w:left="0" w:firstLine="709"/>
        <w:jc w:val="both"/>
        <w:rPr>
          <w:b/>
          <w:sz w:val="24"/>
          <w:szCs w:val="24"/>
        </w:rPr>
      </w:pPr>
      <w:r w:rsidRPr="005609E1">
        <w:rPr>
          <w:sz w:val="24"/>
          <w:szCs w:val="24"/>
        </w:rPr>
        <w:t>анализировать последствия проявления терроризма, экстремизма, наркотизма;</w:t>
      </w:r>
    </w:p>
    <w:p w:rsidR="006273FC" w:rsidRPr="005609E1" w:rsidRDefault="006273FC" w:rsidP="00773DDC">
      <w:pPr>
        <w:numPr>
          <w:ilvl w:val="0"/>
          <w:numId w:val="130"/>
        </w:numPr>
        <w:tabs>
          <w:tab w:val="left" w:pos="993"/>
        </w:tabs>
        <w:autoSpaceDE w:val="0"/>
        <w:autoSpaceDN w:val="0"/>
        <w:adjustRightInd w:val="0"/>
        <w:ind w:left="0" w:firstLine="709"/>
        <w:jc w:val="both"/>
        <w:rPr>
          <w:bCs/>
          <w:sz w:val="24"/>
          <w:szCs w:val="24"/>
        </w:rPr>
      </w:pPr>
      <w:r w:rsidRPr="005609E1">
        <w:rPr>
          <w:sz w:val="24"/>
          <w:szCs w:val="24"/>
        </w:rPr>
        <w:t xml:space="preserve">предвидеть пути и средства возможного вовлечения в террористическую, экстремистскую и наркотическую деятельность; </w:t>
      </w:r>
      <w:r w:rsidRPr="005609E1">
        <w:rPr>
          <w:bCs/>
          <w:sz w:val="24"/>
          <w:szCs w:val="24"/>
        </w:rPr>
        <w:t xml:space="preserve">анализировать влияние вредных привычек и факторов и на состояние своего здоровья; </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bCs/>
          <w:sz w:val="24"/>
          <w:szCs w:val="24"/>
        </w:rPr>
        <w:t xml:space="preserve">характеризовать </w:t>
      </w:r>
      <w:r w:rsidRPr="005609E1">
        <w:rPr>
          <w:sz w:val="24"/>
          <w:szCs w:val="24"/>
        </w:rPr>
        <w:t xml:space="preserve">роль семьи в жизни личности и общества и ее влияние на здоровье человека; </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sz w:val="24"/>
          <w:szCs w:val="24"/>
        </w:rPr>
        <w:lastRenderedPageBreak/>
        <w:t>классифицировать основные правовые аспекты оказания первой помощи;</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sz w:val="24"/>
          <w:szCs w:val="24"/>
        </w:rPr>
        <w:t xml:space="preserve">оказывать первую помощь при не инфекционных заболеваниях; </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sz w:val="24"/>
          <w:szCs w:val="24"/>
        </w:rPr>
        <w:t xml:space="preserve">оказывать первую помощь при инфекционных заболеваниях; </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sz w:val="24"/>
          <w:szCs w:val="24"/>
        </w:rPr>
        <w:t>оказывать первую помощь при остановке сердечной деятельности;</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sz w:val="24"/>
          <w:szCs w:val="24"/>
        </w:rPr>
        <w:t xml:space="preserve">оказывать первую помощь при коме; </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sz w:val="24"/>
          <w:szCs w:val="24"/>
        </w:rPr>
        <w:t xml:space="preserve">оказывать первую помощь при поражении электрическим током; </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sz w:val="24"/>
          <w:szCs w:val="24"/>
        </w:rPr>
        <w:t xml:space="preserve">усваивать приемы действий в различных опасных и чрезвычайных ситуациях; </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6273FC" w:rsidRPr="005609E1" w:rsidRDefault="006273FC" w:rsidP="00773DDC">
      <w:pPr>
        <w:numPr>
          <w:ilvl w:val="0"/>
          <w:numId w:val="130"/>
        </w:numPr>
        <w:tabs>
          <w:tab w:val="left" w:pos="993"/>
        </w:tabs>
        <w:autoSpaceDE w:val="0"/>
        <w:autoSpaceDN w:val="0"/>
        <w:adjustRightInd w:val="0"/>
        <w:ind w:left="0" w:firstLine="709"/>
        <w:jc w:val="both"/>
        <w:rPr>
          <w:sz w:val="24"/>
          <w:szCs w:val="24"/>
        </w:rPr>
      </w:pPr>
      <w:r w:rsidRPr="005609E1">
        <w:rPr>
          <w:sz w:val="24"/>
          <w:szCs w:val="24"/>
        </w:rPr>
        <w:t>творчески решать моделируемые ситуации и практические задачи в области безопасности жизнедеятельности.</w:t>
      </w:r>
    </w:p>
    <w:p w:rsidR="006273FC" w:rsidRPr="005609E1" w:rsidRDefault="006273FC" w:rsidP="005609E1">
      <w:pPr>
        <w:ind w:left="280"/>
        <w:rPr>
          <w:b/>
          <w:bCs/>
          <w:sz w:val="24"/>
          <w:szCs w:val="24"/>
        </w:rPr>
      </w:pPr>
    </w:p>
    <w:p w:rsidR="006273FC" w:rsidRPr="005609E1" w:rsidRDefault="006273FC" w:rsidP="00B8652C">
      <w:pPr>
        <w:numPr>
          <w:ilvl w:val="3"/>
          <w:numId w:val="199"/>
        </w:numPr>
        <w:rPr>
          <w:sz w:val="24"/>
          <w:szCs w:val="24"/>
        </w:rPr>
      </w:pPr>
      <w:r w:rsidRPr="005609E1">
        <w:rPr>
          <w:b/>
          <w:bCs/>
          <w:sz w:val="24"/>
          <w:szCs w:val="24"/>
        </w:rPr>
        <w:t>Основы духовно-нравственной культуры народов России</w:t>
      </w:r>
    </w:p>
    <w:p w:rsidR="006273FC" w:rsidRPr="005609E1" w:rsidRDefault="006273FC" w:rsidP="005609E1">
      <w:pPr>
        <w:ind w:firstLine="708"/>
        <w:jc w:val="both"/>
        <w:rPr>
          <w:sz w:val="24"/>
          <w:szCs w:val="24"/>
        </w:rPr>
      </w:pPr>
      <w:r w:rsidRPr="005609E1">
        <w:rPr>
          <w:sz w:val="24"/>
          <w:szCs w:val="24"/>
        </w:rPr>
        <w:t>Предметная область «Основы духовно-нравственной культуры народов России» реализуется через включение в рабочие программы учебных предметов «История», «Технология», «География», «Музыка», «Физическая культура» тем, содержащих вопросы духовно-нравственного воспитания.</w:t>
      </w:r>
    </w:p>
    <w:p w:rsidR="006273FC" w:rsidRPr="005609E1" w:rsidRDefault="006273FC" w:rsidP="005609E1">
      <w:pPr>
        <w:rPr>
          <w:sz w:val="24"/>
          <w:szCs w:val="24"/>
        </w:rPr>
      </w:pPr>
    </w:p>
    <w:p w:rsidR="006273FC" w:rsidRPr="00D11451" w:rsidRDefault="006273FC" w:rsidP="005609E1">
      <w:pPr>
        <w:ind w:left="700"/>
        <w:jc w:val="both"/>
        <w:rPr>
          <w:b/>
          <w:sz w:val="24"/>
          <w:szCs w:val="24"/>
        </w:rPr>
      </w:pPr>
      <w:r w:rsidRPr="00D11451">
        <w:rPr>
          <w:b/>
          <w:sz w:val="24"/>
          <w:szCs w:val="24"/>
        </w:rPr>
        <w:t>Выпускник научится:</w:t>
      </w:r>
    </w:p>
    <w:p w:rsidR="006273FC" w:rsidRPr="005609E1" w:rsidRDefault="006273FC" w:rsidP="00595511">
      <w:pPr>
        <w:numPr>
          <w:ilvl w:val="0"/>
          <w:numId w:val="2"/>
        </w:numPr>
        <w:tabs>
          <w:tab w:val="left" w:pos="999"/>
        </w:tabs>
        <w:ind w:left="1020" w:hanging="360"/>
        <w:jc w:val="both"/>
        <w:rPr>
          <w:sz w:val="24"/>
          <w:szCs w:val="24"/>
        </w:rPr>
      </w:pPr>
      <w:r w:rsidRPr="005609E1">
        <w:rPr>
          <w:sz w:val="24"/>
          <w:szCs w:val="24"/>
        </w:rPr>
        <w:t>характеризовать основные понятия религиозных культур; историю возникновения религиозных культур; историю развития различных религиозных культур в истории России;</w:t>
      </w:r>
    </w:p>
    <w:p w:rsidR="006273FC" w:rsidRPr="005609E1" w:rsidRDefault="006273FC" w:rsidP="005609E1">
      <w:pPr>
        <w:ind w:left="700"/>
        <w:jc w:val="both"/>
        <w:rPr>
          <w:sz w:val="24"/>
          <w:szCs w:val="24"/>
        </w:rPr>
      </w:pPr>
      <w:r w:rsidRPr="005609E1">
        <w:rPr>
          <w:sz w:val="24"/>
          <w:szCs w:val="24"/>
        </w:rPr>
        <w:t>•понимать особенности и традиции религий;</w:t>
      </w:r>
    </w:p>
    <w:p w:rsidR="006273FC" w:rsidRPr="005609E1" w:rsidRDefault="006273FC" w:rsidP="00595511">
      <w:pPr>
        <w:numPr>
          <w:ilvl w:val="0"/>
          <w:numId w:val="2"/>
        </w:numPr>
        <w:tabs>
          <w:tab w:val="left" w:pos="904"/>
        </w:tabs>
        <w:ind w:left="1020" w:right="900" w:hanging="360"/>
        <w:jc w:val="both"/>
        <w:rPr>
          <w:sz w:val="24"/>
          <w:szCs w:val="24"/>
        </w:rPr>
      </w:pPr>
      <w:r w:rsidRPr="005609E1">
        <w:rPr>
          <w:sz w:val="24"/>
          <w:szCs w:val="24"/>
        </w:rPr>
        <w:t>понимать описание основных содержательных составляющих священных книг, сооружений, праздников и святынь;</w:t>
      </w:r>
    </w:p>
    <w:p w:rsidR="006273FC" w:rsidRPr="005609E1" w:rsidRDefault="006273FC" w:rsidP="00595511">
      <w:pPr>
        <w:numPr>
          <w:ilvl w:val="0"/>
          <w:numId w:val="2"/>
        </w:numPr>
        <w:tabs>
          <w:tab w:val="left" w:pos="920"/>
        </w:tabs>
        <w:ind w:left="1020" w:hanging="360"/>
        <w:jc w:val="both"/>
        <w:rPr>
          <w:sz w:val="24"/>
          <w:szCs w:val="24"/>
        </w:rPr>
      </w:pPr>
      <w:r w:rsidRPr="005609E1">
        <w:rPr>
          <w:sz w:val="24"/>
          <w:szCs w:val="24"/>
        </w:rPr>
        <w:t>описывать различные явления религиозных традиций и культур;</w:t>
      </w:r>
    </w:p>
    <w:p w:rsidR="006273FC" w:rsidRPr="005609E1" w:rsidRDefault="006273FC" w:rsidP="005609E1">
      <w:pPr>
        <w:ind w:left="700"/>
        <w:jc w:val="both"/>
        <w:rPr>
          <w:sz w:val="24"/>
          <w:szCs w:val="24"/>
        </w:rPr>
      </w:pPr>
      <w:r w:rsidRPr="005609E1">
        <w:rPr>
          <w:b/>
          <w:bCs/>
          <w:iCs/>
          <w:sz w:val="24"/>
          <w:szCs w:val="24"/>
        </w:rPr>
        <w:t>Выпускник получит возможность научиться:</w:t>
      </w:r>
    </w:p>
    <w:p w:rsidR="006273FC" w:rsidRPr="005609E1" w:rsidRDefault="006273FC" w:rsidP="00595511">
      <w:pPr>
        <w:numPr>
          <w:ilvl w:val="1"/>
          <w:numId w:val="3"/>
        </w:numPr>
        <w:tabs>
          <w:tab w:val="left" w:pos="0"/>
          <w:tab w:val="left" w:pos="1134"/>
        </w:tabs>
        <w:ind w:left="993" w:firstLine="87"/>
        <w:jc w:val="both"/>
        <w:rPr>
          <w:bCs/>
          <w:iCs/>
          <w:sz w:val="24"/>
          <w:szCs w:val="24"/>
        </w:rPr>
      </w:pPr>
      <w:r w:rsidRPr="005609E1">
        <w:rPr>
          <w:bCs/>
          <w:iCs/>
          <w:sz w:val="24"/>
          <w:szCs w:val="24"/>
        </w:rPr>
        <w:t>устанавливать взаимосвязь между религиозной культурой и поведением людей;</w:t>
      </w:r>
    </w:p>
    <w:p w:rsidR="006273FC" w:rsidRPr="005609E1" w:rsidRDefault="006273FC" w:rsidP="00595511">
      <w:pPr>
        <w:numPr>
          <w:ilvl w:val="0"/>
          <w:numId w:val="3"/>
        </w:numPr>
        <w:tabs>
          <w:tab w:val="left" w:pos="0"/>
          <w:tab w:val="left" w:pos="1134"/>
        </w:tabs>
        <w:ind w:left="993" w:firstLine="87"/>
        <w:jc w:val="both"/>
        <w:rPr>
          <w:sz w:val="24"/>
          <w:szCs w:val="24"/>
        </w:rPr>
      </w:pPr>
      <w:r w:rsidRPr="005609E1">
        <w:rPr>
          <w:bCs/>
          <w:iCs/>
          <w:sz w:val="24"/>
          <w:szCs w:val="24"/>
        </w:rPr>
        <w:t>излагать свое мнение по поводу значения религиозной культуры (культур) в жизни людей и общества;</w:t>
      </w:r>
    </w:p>
    <w:p w:rsidR="006273FC" w:rsidRPr="005609E1" w:rsidRDefault="006273FC" w:rsidP="00595511">
      <w:pPr>
        <w:numPr>
          <w:ilvl w:val="1"/>
          <w:numId w:val="4"/>
        </w:numPr>
        <w:tabs>
          <w:tab w:val="left" w:pos="0"/>
          <w:tab w:val="left" w:pos="860"/>
          <w:tab w:val="left" w:pos="1134"/>
        </w:tabs>
        <w:ind w:left="993" w:firstLine="87"/>
        <w:jc w:val="both"/>
        <w:rPr>
          <w:bCs/>
          <w:iCs/>
          <w:sz w:val="24"/>
          <w:szCs w:val="24"/>
        </w:rPr>
      </w:pPr>
      <w:r w:rsidRPr="005609E1">
        <w:rPr>
          <w:bCs/>
          <w:iCs/>
          <w:sz w:val="24"/>
          <w:szCs w:val="24"/>
        </w:rPr>
        <w:t>соотносить нравственные формы поведения с нормами религиозной культуры;</w:t>
      </w:r>
    </w:p>
    <w:p w:rsidR="006273FC" w:rsidRPr="005609E1" w:rsidRDefault="006273FC" w:rsidP="00595511">
      <w:pPr>
        <w:numPr>
          <w:ilvl w:val="1"/>
          <w:numId w:val="4"/>
        </w:numPr>
        <w:tabs>
          <w:tab w:val="left" w:pos="0"/>
          <w:tab w:val="left" w:pos="844"/>
          <w:tab w:val="left" w:pos="1134"/>
        </w:tabs>
        <w:ind w:left="993" w:right="940" w:firstLine="87"/>
        <w:jc w:val="both"/>
        <w:rPr>
          <w:bCs/>
          <w:iCs/>
          <w:sz w:val="24"/>
          <w:szCs w:val="24"/>
        </w:rPr>
      </w:pPr>
      <w:r w:rsidRPr="005609E1">
        <w:rPr>
          <w:bCs/>
          <w:iCs/>
          <w:sz w:val="24"/>
          <w:szCs w:val="24"/>
        </w:rPr>
        <w:t>строить толерантное отношение с представителями разных мировоззрений и культурных традиций;</w:t>
      </w:r>
    </w:p>
    <w:p w:rsidR="006273FC" w:rsidRPr="005609E1" w:rsidRDefault="006273FC" w:rsidP="00595511">
      <w:pPr>
        <w:numPr>
          <w:ilvl w:val="1"/>
          <w:numId w:val="4"/>
        </w:numPr>
        <w:tabs>
          <w:tab w:val="left" w:pos="0"/>
          <w:tab w:val="left" w:pos="860"/>
          <w:tab w:val="left" w:pos="1134"/>
        </w:tabs>
        <w:ind w:left="993" w:firstLine="87"/>
        <w:jc w:val="both"/>
        <w:rPr>
          <w:bCs/>
          <w:iCs/>
          <w:sz w:val="24"/>
          <w:szCs w:val="24"/>
        </w:rPr>
      </w:pPr>
      <w:r w:rsidRPr="005609E1">
        <w:rPr>
          <w:bCs/>
          <w:iCs/>
          <w:sz w:val="24"/>
          <w:szCs w:val="24"/>
        </w:rPr>
        <w:t>осуществлять поиск необходимой информации для выполнения заданий;</w:t>
      </w:r>
    </w:p>
    <w:p w:rsidR="006273FC" w:rsidRPr="005609E1" w:rsidRDefault="006273FC" w:rsidP="00595511">
      <w:pPr>
        <w:numPr>
          <w:ilvl w:val="2"/>
          <w:numId w:val="4"/>
        </w:numPr>
        <w:tabs>
          <w:tab w:val="left" w:pos="0"/>
          <w:tab w:val="left" w:pos="1134"/>
        </w:tabs>
        <w:ind w:left="993" w:firstLine="87"/>
        <w:jc w:val="both"/>
        <w:rPr>
          <w:bCs/>
          <w:iCs/>
          <w:sz w:val="24"/>
          <w:szCs w:val="24"/>
        </w:rPr>
      </w:pPr>
      <w:r w:rsidRPr="005609E1">
        <w:rPr>
          <w:bCs/>
          <w:iCs/>
          <w:sz w:val="24"/>
          <w:szCs w:val="24"/>
        </w:rPr>
        <w:t>участвовать в диспутах;</w:t>
      </w:r>
    </w:p>
    <w:p w:rsidR="005609E1" w:rsidRPr="005609E1" w:rsidRDefault="006273FC" w:rsidP="00595511">
      <w:pPr>
        <w:numPr>
          <w:ilvl w:val="2"/>
          <w:numId w:val="4"/>
        </w:numPr>
        <w:tabs>
          <w:tab w:val="left" w:pos="0"/>
          <w:tab w:val="left" w:pos="1134"/>
        </w:tabs>
        <w:ind w:left="993" w:firstLine="87"/>
        <w:jc w:val="both"/>
        <w:rPr>
          <w:iCs/>
          <w:sz w:val="24"/>
          <w:szCs w:val="24"/>
        </w:rPr>
      </w:pPr>
      <w:r w:rsidRPr="005609E1">
        <w:rPr>
          <w:bCs/>
          <w:iCs/>
          <w:sz w:val="24"/>
          <w:szCs w:val="24"/>
        </w:rPr>
        <w:t>слушать собеседника и излагать свое мнение;</w:t>
      </w:r>
    </w:p>
    <w:p w:rsidR="005609E1" w:rsidRPr="005609E1" w:rsidRDefault="006273FC" w:rsidP="00595511">
      <w:pPr>
        <w:numPr>
          <w:ilvl w:val="2"/>
          <w:numId w:val="4"/>
        </w:numPr>
        <w:tabs>
          <w:tab w:val="left" w:pos="0"/>
          <w:tab w:val="left" w:pos="1134"/>
        </w:tabs>
        <w:ind w:left="993" w:firstLine="87"/>
        <w:jc w:val="both"/>
        <w:rPr>
          <w:iCs/>
          <w:sz w:val="24"/>
          <w:szCs w:val="24"/>
        </w:rPr>
      </w:pPr>
      <w:r w:rsidRPr="005609E1">
        <w:rPr>
          <w:bCs/>
          <w:iCs/>
          <w:sz w:val="24"/>
          <w:szCs w:val="24"/>
        </w:rPr>
        <w:t>готовить сообщения по выбранным темам</w:t>
      </w:r>
    </w:p>
    <w:p w:rsidR="00F936AF" w:rsidRDefault="00F936AF" w:rsidP="005609E1">
      <w:pPr>
        <w:pStyle w:val="2"/>
        <w:spacing w:line="240" w:lineRule="auto"/>
        <w:rPr>
          <w:sz w:val="24"/>
          <w:szCs w:val="24"/>
        </w:rPr>
      </w:pPr>
    </w:p>
    <w:p w:rsidR="005609E1" w:rsidRPr="007C20CA" w:rsidRDefault="005609E1" w:rsidP="005609E1">
      <w:pPr>
        <w:pStyle w:val="2"/>
        <w:spacing w:line="240" w:lineRule="auto"/>
        <w:rPr>
          <w:sz w:val="24"/>
          <w:szCs w:val="24"/>
        </w:rPr>
      </w:pPr>
      <w:r w:rsidRPr="007C20CA">
        <w:rPr>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5609E1" w:rsidRPr="005609E1" w:rsidRDefault="005609E1" w:rsidP="005609E1">
      <w:pPr>
        <w:pStyle w:val="a6"/>
        <w:spacing w:line="240" w:lineRule="auto"/>
        <w:ind w:firstLine="709"/>
        <w:rPr>
          <w:b/>
          <w:sz w:val="24"/>
          <w:szCs w:val="24"/>
        </w:rPr>
      </w:pPr>
    </w:p>
    <w:p w:rsidR="005609E1" w:rsidRPr="005609E1" w:rsidRDefault="005609E1" w:rsidP="005609E1">
      <w:pPr>
        <w:rPr>
          <w:b/>
          <w:sz w:val="24"/>
          <w:szCs w:val="24"/>
        </w:rPr>
      </w:pPr>
      <w:r w:rsidRPr="005609E1">
        <w:rPr>
          <w:b/>
          <w:sz w:val="24"/>
          <w:szCs w:val="24"/>
        </w:rPr>
        <w:t>1.3.1. Общие положения</w:t>
      </w:r>
      <w:r w:rsidR="00E025E8">
        <w:rPr>
          <w:b/>
          <w:sz w:val="24"/>
          <w:szCs w:val="24"/>
        </w:rPr>
        <w:t>.</w:t>
      </w:r>
    </w:p>
    <w:p w:rsidR="005609E1" w:rsidRPr="005609E1" w:rsidRDefault="005609E1" w:rsidP="00D11451">
      <w:pPr>
        <w:ind w:firstLine="426"/>
        <w:jc w:val="both"/>
        <w:rPr>
          <w:sz w:val="24"/>
          <w:szCs w:val="24"/>
        </w:rPr>
      </w:pPr>
      <w:r w:rsidRPr="005609E1">
        <w:rPr>
          <w:sz w:val="24"/>
          <w:szCs w:val="24"/>
        </w:rPr>
        <w:t>Основными направлениями и целями оцено</w:t>
      </w:r>
      <w:r>
        <w:rPr>
          <w:sz w:val="24"/>
          <w:szCs w:val="24"/>
        </w:rPr>
        <w:t>чной деятельности в МБОУ «СОШ № 11</w:t>
      </w:r>
      <w:r w:rsidRPr="005609E1">
        <w:rPr>
          <w:sz w:val="24"/>
          <w:szCs w:val="24"/>
        </w:rPr>
        <w:t xml:space="preserve">» </w:t>
      </w:r>
      <w:r w:rsidR="00D11451">
        <w:rPr>
          <w:sz w:val="24"/>
          <w:szCs w:val="24"/>
        </w:rPr>
        <w:t xml:space="preserve">г. Алатыря Чувашской Республики </w:t>
      </w:r>
      <w:r w:rsidRPr="005609E1">
        <w:rPr>
          <w:sz w:val="24"/>
          <w:szCs w:val="24"/>
        </w:rPr>
        <w:t>являются:</w:t>
      </w:r>
    </w:p>
    <w:p w:rsidR="005609E1" w:rsidRPr="005609E1" w:rsidRDefault="005609E1" w:rsidP="005609E1">
      <w:pPr>
        <w:ind w:firstLine="426"/>
        <w:rPr>
          <w:sz w:val="24"/>
          <w:szCs w:val="24"/>
        </w:rPr>
      </w:pPr>
      <w:r w:rsidRPr="005609E1">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w:t>
      </w:r>
    </w:p>
    <w:p w:rsidR="005609E1" w:rsidRPr="005609E1" w:rsidRDefault="005609E1" w:rsidP="005609E1">
      <w:pPr>
        <w:ind w:firstLine="426"/>
        <w:rPr>
          <w:sz w:val="24"/>
          <w:szCs w:val="24"/>
        </w:rPr>
      </w:pPr>
      <w:r w:rsidRPr="005609E1">
        <w:rPr>
          <w:sz w:val="24"/>
          <w:szCs w:val="24"/>
        </w:rPr>
        <w:t>оценка результатов деятельности педагогических кадров как основа аттестационных процедур;</w:t>
      </w:r>
    </w:p>
    <w:p w:rsidR="005609E1" w:rsidRPr="005609E1" w:rsidRDefault="005609E1" w:rsidP="005609E1">
      <w:pPr>
        <w:ind w:firstLine="426"/>
        <w:rPr>
          <w:sz w:val="24"/>
          <w:szCs w:val="24"/>
        </w:rPr>
      </w:pPr>
      <w:r w:rsidRPr="005609E1">
        <w:rPr>
          <w:sz w:val="24"/>
          <w:szCs w:val="24"/>
        </w:rPr>
        <w:t>оценка результатов деятельности образовательной организации как основа аккредитационных процедур.</w:t>
      </w:r>
    </w:p>
    <w:p w:rsidR="005609E1" w:rsidRPr="005609E1" w:rsidRDefault="005609E1" w:rsidP="005609E1">
      <w:pPr>
        <w:ind w:firstLine="426"/>
        <w:rPr>
          <w:sz w:val="24"/>
          <w:szCs w:val="24"/>
        </w:rPr>
      </w:pPr>
      <w:r w:rsidRPr="005609E1">
        <w:rPr>
          <w:sz w:val="24"/>
          <w:szCs w:val="24"/>
        </w:rPr>
        <w:lastRenderedPageBreak/>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w:t>
      </w:r>
      <w:r>
        <w:rPr>
          <w:sz w:val="24"/>
          <w:szCs w:val="24"/>
        </w:rPr>
        <w:t>вательной программы МБОУ «СОШ № 11</w:t>
      </w:r>
      <w:r w:rsidR="00D11451">
        <w:rPr>
          <w:sz w:val="24"/>
          <w:szCs w:val="24"/>
        </w:rPr>
        <w:t>»</w:t>
      </w:r>
      <w:r w:rsidR="00D11451" w:rsidRPr="00D11451">
        <w:rPr>
          <w:sz w:val="24"/>
          <w:szCs w:val="24"/>
        </w:rPr>
        <w:t xml:space="preserve"> </w:t>
      </w:r>
      <w:r w:rsidR="00D11451">
        <w:rPr>
          <w:sz w:val="24"/>
          <w:szCs w:val="24"/>
        </w:rPr>
        <w:t>г. Алатыря Чувашской Республики</w:t>
      </w:r>
    </w:p>
    <w:p w:rsidR="005609E1" w:rsidRPr="005609E1" w:rsidRDefault="005609E1" w:rsidP="005609E1">
      <w:pPr>
        <w:ind w:firstLine="426"/>
        <w:rPr>
          <w:sz w:val="24"/>
          <w:szCs w:val="24"/>
        </w:rPr>
      </w:pPr>
      <w:r w:rsidRPr="005609E1">
        <w:rPr>
          <w:sz w:val="24"/>
          <w:szCs w:val="24"/>
        </w:rPr>
        <w:t>Система оценки включает процедуры внутренней и внешней оценки.</w:t>
      </w:r>
    </w:p>
    <w:p w:rsidR="005609E1" w:rsidRPr="005609E1" w:rsidRDefault="005609E1" w:rsidP="005609E1">
      <w:pPr>
        <w:ind w:firstLine="426"/>
        <w:rPr>
          <w:b/>
          <w:sz w:val="24"/>
          <w:szCs w:val="24"/>
        </w:rPr>
      </w:pPr>
      <w:r w:rsidRPr="005609E1">
        <w:rPr>
          <w:b/>
          <w:sz w:val="24"/>
          <w:szCs w:val="24"/>
        </w:rPr>
        <w:t>Внутренняя оценка включает:</w:t>
      </w:r>
    </w:p>
    <w:p w:rsidR="005609E1" w:rsidRPr="005609E1" w:rsidRDefault="005609E1" w:rsidP="005609E1">
      <w:pPr>
        <w:ind w:firstLine="426"/>
        <w:rPr>
          <w:sz w:val="24"/>
          <w:szCs w:val="24"/>
        </w:rPr>
      </w:pPr>
      <w:r w:rsidRPr="005609E1">
        <w:rPr>
          <w:sz w:val="24"/>
          <w:szCs w:val="24"/>
        </w:rPr>
        <w:t>стартовую диагностику,</w:t>
      </w:r>
    </w:p>
    <w:p w:rsidR="005609E1" w:rsidRPr="005609E1" w:rsidRDefault="005609E1" w:rsidP="005609E1">
      <w:pPr>
        <w:ind w:firstLine="426"/>
        <w:rPr>
          <w:sz w:val="24"/>
          <w:szCs w:val="24"/>
        </w:rPr>
      </w:pPr>
      <w:r w:rsidRPr="005609E1">
        <w:rPr>
          <w:sz w:val="24"/>
          <w:szCs w:val="24"/>
        </w:rPr>
        <w:t>текущую  (поурочную и тематическую оценку),</w:t>
      </w:r>
    </w:p>
    <w:p w:rsidR="005609E1" w:rsidRPr="005609E1" w:rsidRDefault="005609E1" w:rsidP="005609E1">
      <w:pPr>
        <w:ind w:firstLine="426"/>
        <w:rPr>
          <w:sz w:val="24"/>
          <w:szCs w:val="24"/>
        </w:rPr>
      </w:pPr>
      <w:r w:rsidRPr="005609E1">
        <w:rPr>
          <w:sz w:val="24"/>
          <w:szCs w:val="24"/>
        </w:rPr>
        <w:t>портфолио,</w:t>
      </w:r>
    </w:p>
    <w:p w:rsidR="005609E1" w:rsidRPr="005609E1" w:rsidRDefault="005609E1" w:rsidP="005609E1">
      <w:pPr>
        <w:ind w:firstLine="426"/>
        <w:rPr>
          <w:sz w:val="24"/>
          <w:szCs w:val="24"/>
        </w:rPr>
      </w:pPr>
      <w:r w:rsidRPr="005609E1">
        <w:rPr>
          <w:sz w:val="24"/>
          <w:szCs w:val="24"/>
        </w:rPr>
        <w:t>внутришкольный мониторинг образовательных достижений,</w:t>
      </w:r>
    </w:p>
    <w:p w:rsidR="005609E1" w:rsidRPr="005609E1" w:rsidRDefault="005609E1" w:rsidP="005609E1">
      <w:pPr>
        <w:ind w:firstLine="426"/>
        <w:rPr>
          <w:sz w:val="24"/>
          <w:szCs w:val="24"/>
        </w:rPr>
      </w:pPr>
      <w:r w:rsidRPr="005609E1">
        <w:rPr>
          <w:sz w:val="24"/>
          <w:szCs w:val="24"/>
        </w:rPr>
        <w:t>промежуточную и итоговую аттестацию обучающихся.</w:t>
      </w:r>
    </w:p>
    <w:p w:rsidR="005609E1" w:rsidRPr="005609E1" w:rsidRDefault="005609E1" w:rsidP="005609E1">
      <w:pPr>
        <w:ind w:firstLine="426"/>
        <w:rPr>
          <w:b/>
          <w:sz w:val="24"/>
          <w:szCs w:val="24"/>
        </w:rPr>
      </w:pPr>
      <w:r w:rsidRPr="005609E1">
        <w:rPr>
          <w:b/>
          <w:sz w:val="24"/>
          <w:szCs w:val="24"/>
        </w:rPr>
        <w:t>К внешним процедурам относятся:</w:t>
      </w:r>
    </w:p>
    <w:p w:rsidR="005609E1" w:rsidRPr="005609E1" w:rsidRDefault="005609E1" w:rsidP="007C20CA">
      <w:pPr>
        <w:ind w:firstLine="426"/>
        <w:jc w:val="both"/>
        <w:rPr>
          <w:sz w:val="24"/>
          <w:szCs w:val="24"/>
        </w:rPr>
      </w:pPr>
      <w:r w:rsidRPr="005609E1">
        <w:rPr>
          <w:sz w:val="24"/>
          <w:szCs w:val="24"/>
        </w:rPr>
        <w:t>государственная итоговая аттестация,</w:t>
      </w:r>
    </w:p>
    <w:p w:rsidR="005609E1" w:rsidRPr="005609E1" w:rsidRDefault="005609E1" w:rsidP="007C20CA">
      <w:pPr>
        <w:ind w:firstLine="426"/>
        <w:jc w:val="both"/>
        <w:rPr>
          <w:sz w:val="24"/>
          <w:szCs w:val="24"/>
        </w:rPr>
      </w:pPr>
      <w:r w:rsidRPr="005609E1">
        <w:rPr>
          <w:sz w:val="24"/>
          <w:szCs w:val="24"/>
        </w:rPr>
        <w:t>участие в независимой оценке качества образования независимая оценка качества образования</w:t>
      </w:r>
    </w:p>
    <w:p w:rsidR="005609E1" w:rsidRPr="005609E1" w:rsidRDefault="005609E1" w:rsidP="007C20CA">
      <w:pPr>
        <w:ind w:firstLine="426"/>
        <w:jc w:val="both"/>
        <w:rPr>
          <w:sz w:val="24"/>
          <w:szCs w:val="24"/>
        </w:rPr>
      </w:pPr>
      <w:r w:rsidRPr="005609E1">
        <w:rPr>
          <w:sz w:val="24"/>
          <w:szCs w:val="24"/>
        </w:rPr>
        <w:t>Особенности каждой из указанных процедур описаны в п.1.3.3 настоящего документа.</w:t>
      </w:r>
    </w:p>
    <w:p w:rsidR="005609E1" w:rsidRPr="005609E1" w:rsidRDefault="005609E1" w:rsidP="007C20CA">
      <w:pPr>
        <w:ind w:firstLine="426"/>
        <w:jc w:val="both"/>
        <w:rPr>
          <w:sz w:val="24"/>
          <w:szCs w:val="24"/>
        </w:rPr>
      </w:pPr>
      <w:r w:rsidRPr="005609E1">
        <w:rPr>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5609E1" w:rsidRPr="005609E1" w:rsidRDefault="005609E1" w:rsidP="007C20CA">
      <w:pPr>
        <w:ind w:firstLine="426"/>
        <w:jc w:val="both"/>
        <w:rPr>
          <w:sz w:val="24"/>
          <w:szCs w:val="24"/>
        </w:rPr>
      </w:pPr>
      <w:r w:rsidRPr="005609E1">
        <w:rPr>
          <w:sz w:val="24"/>
          <w:szCs w:val="24"/>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609E1" w:rsidRPr="005609E1" w:rsidRDefault="005609E1" w:rsidP="007C20CA">
      <w:pPr>
        <w:ind w:firstLine="426"/>
        <w:jc w:val="both"/>
        <w:rPr>
          <w:sz w:val="24"/>
          <w:szCs w:val="24"/>
        </w:rPr>
      </w:pPr>
      <w:r w:rsidRPr="005609E1">
        <w:rPr>
          <w:sz w:val="24"/>
          <w:szCs w:val="24"/>
        </w:rPr>
        <w:t>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5609E1" w:rsidRPr="005609E1" w:rsidRDefault="005609E1" w:rsidP="007C20CA">
      <w:pPr>
        <w:ind w:firstLine="426"/>
        <w:jc w:val="both"/>
        <w:rPr>
          <w:sz w:val="24"/>
          <w:szCs w:val="24"/>
        </w:rPr>
      </w:pPr>
      <w:r w:rsidRPr="005609E1">
        <w:rPr>
          <w:sz w:val="24"/>
          <w:szCs w:val="24"/>
        </w:rPr>
        <w:t>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5609E1" w:rsidRPr="005609E1" w:rsidRDefault="005609E1" w:rsidP="007C20CA">
      <w:pPr>
        <w:ind w:firstLine="426"/>
        <w:jc w:val="both"/>
        <w:rPr>
          <w:i/>
          <w:sz w:val="24"/>
          <w:szCs w:val="24"/>
        </w:rPr>
      </w:pPr>
      <w:r w:rsidRPr="005609E1">
        <w:rPr>
          <w:i/>
          <w:sz w:val="24"/>
          <w:szCs w:val="24"/>
        </w:rPr>
        <w:t>Комплексный подход к оценке образовательных достижений реализуется путём</w:t>
      </w:r>
    </w:p>
    <w:p w:rsidR="005609E1" w:rsidRPr="005609E1" w:rsidRDefault="005609E1" w:rsidP="005609E1">
      <w:pPr>
        <w:ind w:firstLine="426"/>
        <w:rPr>
          <w:sz w:val="24"/>
          <w:szCs w:val="24"/>
        </w:rPr>
      </w:pPr>
      <w:r w:rsidRPr="005609E1">
        <w:rPr>
          <w:sz w:val="24"/>
          <w:szCs w:val="24"/>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5609E1" w:rsidRPr="005609E1" w:rsidRDefault="005609E1" w:rsidP="005609E1">
      <w:pPr>
        <w:ind w:firstLine="426"/>
        <w:rPr>
          <w:sz w:val="24"/>
          <w:szCs w:val="24"/>
        </w:rPr>
      </w:pPr>
      <w:r w:rsidRPr="005609E1">
        <w:rPr>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5609E1" w:rsidRPr="005609E1" w:rsidRDefault="005609E1" w:rsidP="005609E1">
      <w:pPr>
        <w:rPr>
          <w:sz w:val="24"/>
          <w:szCs w:val="24"/>
        </w:rPr>
      </w:pPr>
      <w:r w:rsidRPr="005609E1">
        <w:rPr>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5609E1" w:rsidRPr="005609E1" w:rsidRDefault="005609E1" w:rsidP="005609E1">
      <w:pPr>
        <w:rPr>
          <w:sz w:val="24"/>
          <w:szCs w:val="24"/>
        </w:rPr>
      </w:pPr>
      <w:r w:rsidRPr="005609E1">
        <w:rPr>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D11451" w:rsidRDefault="00D11451" w:rsidP="005609E1">
      <w:pPr>
        <w:rPr>
          <w:b/>
          <w:sz w:val="24"/>
          <w:szCs w:val="24"/>
        </w:rPr>
      </w:pPr>
    </w:p>
    <w:p w:rsidR="005609E1" w:rsidRPr="005609E1" w:rsidRDefault="005609E1" w:rsidP="005609E1">
      <w:pPr>
        <w:rPr>
          <w:b/>
          <w:sz w:val="24"/>
          <w:szCs w:val="24"/>
        </w:rPr>
      </w:pPr>
      <w:r w:rsidRPr="005609E1">
        <w:rPr>
          <w:b/>
          <w:sz w:val="24"/>
          <w:szCs w:val="24"/>
        </w:rPr>
        <w:t>1.3.2 Особенности оценки личностных, метапредметных и предметных результатов</w:t>
      </w:r>
      <w:r w:rsidR="00E025E8">
        <w:rPr>
          <w:b/>
          <w:sz w:val="24"/>
          <w:szCs w:val="24"/>
        </w:rPr>
        <w:t>.</w:t>
      </w:r>
    </w:p>
    <w:p w:rsidR="005609E1" w:rsidRPr="005609E1" w:rsidRDefault="005609E1" w:rsidP="005609E1">
      <w:pPr>
        <w:rPr>
          <w:b/>
          <w:sz w:val="24"/>
          <w:szCs w:val="24"/>
        </w:rPr>
      </w:pPr>
      <w:r w:rsidRPr="005609E1">
        <w:rPr>
          <w:b/>
          <w:sz w:val="24"/>
          <w:szCs w:val="24"/>
        </w:rPr>
        <w:t>1.3.2.1. Особенности оценки личностных результатов</w:t>
      </w:r>
      <w:r w:rsidR="00E025E8">
        <w:rPr>
          <w:b/>
          <w:sz w:val="24"/>
          <w:szCs w:val="24"/>
        </w:rPr>
        <w:t>.</w:t>
      </w:r>
    </w:p>
    <w:p w:rsidR="005609E1" w:rsidRPr="005609E1" w:rsidRDefault="005609E1" w:rsidP="00E025E8">
      <w:pPr>
        <w:jc w:val="both"/>
        <w:rPr>
          <w:sz w:val="24"/>
          <w:szCs w:val="24"/>
        </w:rPr>
      </w:pPr>
      <w:r w:rsidRPr="005609E1">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5609E1" w:rsidRPr="005609E1" w:rsidRDefault="005609E1" w:rsidP="00E025E8">
      <w:pPr>
        <w:jc w:val="both"/>
        <w:rPr>
          <w:sz w:val="24"/>
          <w:szCs w:val="24"/>
        </w:rPr>
      </w:pPr>
      <w:r w:rsidRPr="005609E1">
        <w:rPr>
          <w:sz w:val="24"/>
          <w:szCs w:val="24"/>
        </w:rPr>
        <w:lastRenderedPageBreak/>
        <w:t>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w:t>
      </w:r>
    </w:p>
    <w:p w:rsidR="005609E1" w:rsidRPr="005609E1" w:rsidRDefault="005609E1" w:rsidP="00E025E8">
      <w:pPr>
        <w:jc w:val="both"/>
        <w:rPr>
          <w:sz w:val="24"/>
          <w:szCs w:val="24"/>
        </w:rPr>
      </w:pPr>
      <w:r w:rsidRPr="005609E1">
        <w:rPr>
          <w:sz w:val="24"/>
          <w:szCs w:val="24"/>
        </w:rPr>
        <w:t>1) сформированность основ гражданской идентичности личности;</w:t>
      </w:r>
    </w:p>
    <w:p w:rsidR="005609E1" w:rsidRPr="005609E1" w:rsidRDefault="005609E1" w:rsidP="00E025E8">
      <w:pPr>
        <w:jc w:val="both"/>
        <w:rPr>
          <w:sz w:val="24"/>
          <w:szCs w:val="24"/>
        </w:rPr>
      </w:pPr>
      <w:r w:rsidRPr="005609E1">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5609E1" w:rsidRPr="005609E1" w:rsidRDefault="005609E1" w:rsidP="00E025E8">
      <w:pPr>
        <w:jc w:val="both"/>
        <w:rPr>
          <w:sz w:val="24"/>
          <w:szCs w:val="24"/>
        </w:rPr>
      </w:pPr>
      <w:r w:rsidRPr="005609E1">
        <w:rPr>
          <w:sz w:val="24"/>
          <w:szCs w:val="24"/>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5609E1" w:rsidRPr="005609E1" w:rsidRDefault="005609E1" w:rsidP="00E025E8">
      <w:pPr>
        <w:jc w:val="both"/>
        <w:rPr>
          <w:sz w:val="24"/>
          <w:szCs w:val="24"/>
        </w:rPr>
      </w:pPr>
      <w:r w:rsidRPr="005609E1">
        <w:rPr>
          <w:sz w:val="24"/>
          <w:szCs w:val="24"/>
        </w:rPr>
        <w:t>Достижение личностных результатов не выносится на итоговую оценку обучающихся, а является предметом оценки эффективности воспитательно-образоват</w:t>
      </w:r>
      <w:r>
        <w:rPr>
          <w:sz w:val="24"/>
          <w:szCs w:val="24"/>
        </w:rPr>
        <w:t>ельной деятельности МБОУ «СОШ № 11</w:t>
      </w:r>
      <w:r w:rsidRPr="005609E1">
        <w:rPr>
          <w:sz w:val="24"/>
          <w:szCs w:val="24"/>
        </w:rPr>
        <w:t>».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5609E1" w:rsidRPr="005609E1" w:rsidRDefault="005609E1" w:rsidP="00E025E8">
      <w:pPr>
        <w:jc w:val="both"/>
        <w:rPr>
          <w:sz w:val="24"/>
          <w:szCs w:val="24"/>
        </w:rPr>
      </w:pPr>
      <w:r w:rsidRPr="005609E1">
        <w:rPr>
          <w:sz w:val="24"/>
          <w:szCs w:val="24"/>
        </w:rPr>
        <w:t xml:space="preserve">Во внутришкольном мониторинге в целях оптимизации личностного развития учащихся оценка сформированности </w:t>
      </w:r>
      <w:r w:rsidRPr="005609E1">
        <w:rPr>
          <w:b/>
          <w:sz w:val="24"/>
          <w:szCs w:val="24"/>
        </w:rPr>
        <w:t>отдельных личностных результатов</w:t>
      </w:r>
      <w:r w:rsidRPr="005609E1">
        <w:rPr>
          <w:sz w:val="24"/>
          <w:szCs w:val="24"/>
        </w:rPr>
        <w:t xml:space="preserve"> проявляется в:</w:t>
      </w:r>
    </w:p>
    <w:p w:rsidR="005609E1" w:rsidRPr="005609E1" w:rsidRDefault="005609E1" w:rsidP="00E025E8">
      <w:pPr>
        <w:jc w:val="both"/>
        <w:rPr>
          <w:sz w:val="24"/>
          <w:szCs w:val="24"/>
        </w:rPr>
      </w:pPr>
      <w:r w:rsidRPr="005609E1">
        <w:rPr>
          <w:sz w:val="24"/>
          <w:szCs w:val="24"/>
        </w:rPr>
        <w:t>-соблюдении норм и правил по</w:t>
      </w:r>
      <w:r>
        <w:rPr>
          <w:sz w:val="24"/>
          <w:szCs w:val="24"/>
        </w:rPr>
        <w:t>ведения, принятых в МБОУ «СОШ № 11</w:t>
      </w:r>
      <w:r w:rsidRPr="005609E1">
        <w:rPr>
          <w:sz w:val="24"/>
          <w:szCs w:val="24"/>
        </w:rPr>
        <w:t>»</w:t>
      </w:r>
      <w:r w:rsidR="00D11451" w:rsidRPr="00D11451">
        <w:rPr>
          <w:sz w:val="24"/>
          <w:szCs w:val="24"/>
        </w:rPr>
        <w:t xml:space="preserve"> </w:t>
      </w:r>
      <w:r w:rsidR="00D11451">
        <w:rPr>
          <w:sz w:val="24"/>
          <w:szCs w:val="24"/>
        </w:rPr>
        <w:t>г. Алатыря Чувашской Республики</w:t>
      </w:r>
      <w:r w:rsidRPr="005609E1">
        <w:rPr>
          <w:sz w:val="24"/>
          <w:szCs w:val="24"/>
        </w:rPr>
        <w:t>;</w:t>
      </w:r>
    </w:p>
    <w:p w:rsidR="005609E1" w:rsidRPr="005609E1" w:rsidRDefault="005609E1" w:rsidP="00E025E8">
      <w:pPr>
        <w:shd w:val="clear" w:color="auto" w:fill="FFFFFF" w:themeFill="background1"/>
        <w:jc w:val="both"/>
        <w:rPr>
          <w:sz w:val="24"/>
          <w:szCs w:val="24"/>
        </w:rPr>
      </w:pPr>
      <w:r w:rsidRPr="005609E1">
        <w:rPr>
          <w:sz w:val="24"/>
          <w:szCs w:val="24"/>
        </w:rPr>
        <w:t xml:space="preserve">-участии в общественной </w:t>
      </w:r>
      <w:r w:rsidRPr="005609E1">
        <w:rPr>
          <w:sz w:val="24"/>
          <w:szCs w:val="24"/>
          <w:shd w:val="clear" w:color="auto" w:fill="FFFFFF" w:themeFill="background1"/>
        </w:rPr>
        <w:t xml:space="preserve">жизни </w:t>
      </w:r>
      <w:r>
        <w:rPr>
          <w:sz w:val="24"/>
          <w:szCs w:val="24"/>
          <w:shd w:val="clear" w:color="auto" w:fill="FFFFFF" w:themeFill="background1"/>
        </w:rPr>
        <w:t>МБОУ «СОШ № 11</w:t>
      </w:r>
      <w:r w:rsidRPr="005609E1">
        <w:rPr>
          <w:sz w:val="24"/>
          <w:szCs w:val="24"/>
          <w:shd w:val="clear" w:color="auto" w:fill="FFFFFF" w:themeFill="background1"/>
        </w:rPr>
        <w:t>»</w:t>
      </w:r>
      <w:r w:rsidR="00D11451" w:rsidRPr="00D11451">
        <w:rPr>
          <w:sz w:val="24"/>
          <w:szCs w:val="24"/>
        </w:rPr>
        <w:t xml:space="preserve"> </w:t>
      </w:r>
      <w:r w:rsidR="00D11451">
        <w:rPr>
          <w:sz w:val="24"/>
          <w:szCs w:val="24"/>
        </w:rPr>
        <w:t>г. Алатыря Чувашской Республики</w:t>
      </w:r>
      <w:r w:rsidRPr="005609E1">
        <w:rPr>
          <w:sz w:val="24"/>
          <w:szCs w:val="24"/>
          <w:shd w:val="clear" w:color="auto" w:fill="FFFFFF" w:themeFill="background1"/>
        </w:rPr>
        <w:t xml:space="preserve"> </w:t>
      </w:r>
      <w:r w:rsidRPr="005609E1">
        <w:rPr>
          <w:sz w:val="24"/>
          <w:szCs w:val="24"/>
        </w:rPr>
        <w:t>ближайшего социального окружения, страны, общественно-полезной деятельности;</w:t>
      </w:r>
    </w:p>
    <w:p w:rsidR="005609E1" w:rsidRPr="005609E1" w:rsidRDefault="005609E1" w:rsidP="00E025E8">
      <w:pPr>
        <w:jc w:val="both"/>
        <w:rPr>
          <w:sz w:val="24"/>
          <w:szCs w:val="24"/>
        </w:rPr>
      </w:pPr>
      <w:r w:rsidRPr="005609E1">
        <w:rPr>
          <w:sz w:val="24"/>
          <w:szCs w:val="24"/>
        </w:rPr>
        <w:t>-ответственности за результаты обучения;</w:t>
      </w:r>
    </w:p>
    <w:p w:rsidR="005609E1" w:rsidRPr="005609E1" w:rsidRDefault="005609E1" w:rsidP="00E025E8">
      <w:pPr>
        <w:jc w:val="both"/>
        <w:rPr>
          <w:sz w:val="24"/>
          <w:szCs w:val="24"/>
        </w:rPr>
      </w:pPr>
      <w:r w:rsidRPr="005609E1">
        <w:rPr>
          <w:sz w:val="24"/>
          <w:szCs w:val="24"/>
        </w:rPr>
        <w:t>-готовности и способности делать осознанный выбор своей образовательной траектории, в том числе выбор профессии;</w:t>
      </w:r>
    </w:p>
    <w:p w:rsidR="005609E1" w:rsidRPr="005609E1" w:rsidRDefault="005609E1" w:rsidP="00E025E8">
      <w:pPr>
        <w:jc w:val="both"/>
        <w:rPr>
          <w:sz w:val="24"/>
          <w:szCs w:val="24"/>
        </w:rPr>
      </w:pPr>
      <w:r w:rsidRPr="005609E1">
        <w:rPr>
          <w:sz w:val="24"/>
          <w:szCs w:val="24"/>
        </w:rPr>
        <w:t>- ценностно-смысловых установках обучающихся, формируемых средствами различных предметов в рамках системы общего образования.</w:t>
      </w:r>
    </w:p>
    <w:p w:rsidR="005609E1" w:rsidRPr="005609E1" w:rsidRDefault="005609E1" w:rsidP="00E025E8">
      <w:pPr>
        <w:jc w:val="both"/>
        <w:rPr>
          <w:sz w:val="24"/>
          <w:szCs w:val="24"/>
        </w:rPr>
      </w:pPr>
      <w:r w:rsidRPr="005609E1">
        <w:rPr>
          <w:b/>
          <w:sz w:val="24"/>
          <w:szCs w:val="24"/>
        </w:rPr>
        <w:t>Внутришкольный мониторинг</w:t>
      </w:r>
      <w:r w:rsidRPr="005609E1">
        <w:rPr>
          <w:sz w:val="24"/>
          <w:szCs w:val="24"/>
        </w:rPr>
        <w:t xml:space="preserve"> организу</w:t>
      </w:r>
      <w:r>
        <w:rPr>
          <w:sz w:val="24"/>
          <w:szCs w:val="24"/>
        </w:rPr>
        <w:t>ется администрацией МБОУ «СОШ № 11</w:t>
      </w:r>
      <w:r w:rsidRPr="005609E1">
        <w:rPr>
          <w:sz w:val="24"/>
          <w:szCs w:val="24"/>
        </w:rPr>
        <w:t>»</w:t>
      </w:r>
      <w:r w:rsidR="00D11451" w:rsidRPr="00D11451">
        <w:rPr>
          <w:sz w:val="24"/>
          <w:szCs w:val="24"/>
        </w:rPr>
        <w:t xml:space="preserve"> </w:t>
      </w:r>
      <w:r w:rsidR="00D11451">
        <w:rPr>
          <w:sz w:val="24"/>
          <w:szCs w:val="24"/>
        </w:rPr>
        <w:t>г. Алатыря Чувашской Республики</w:t>
      </w:r>
      <w:r w:rsidRPr="005609E1">
        <w:rPr>
          <w:sz w:val="24"/>
          <w:szCs w:val="24"/>
        </w:rPr>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МБОУ «СОШ №</w:t>
      </w:r>
      <w:r>
        <w:rPr>
          <w:sz w:val="24"/>
          <w:szCs w:val="24"/>
        </w:rPr>
        <w:t xml:space="preserve"> 11</w:t>
      </w:r>
      <w:r w:rsidRPr="005609E1">
        <w:rPr>
          <w:sz w:val="24"/>
          <w:szCs w:val="24"/>
        </w:rPr>
        <w:t>»</w:t>
      </w:r>
      <w:r w:rsidR="00D11451" w:rsidRPr="00D11451">
        <w:rPr>
          <w:sz w:val="24"/>
          <w:szCs w:val="24"/>
        </w:rPr>
        <w:t xml:space="preserve"> </w:t>
      </w:r>
      <w:r w:rsidR="00D11451">
        <w:rPr>
          <w:sz w:val="24"/>
          <w:szCs w:val="24"/>
        </w:rPr>
        <w:t>г. Алатыря Чувашской Республики</w:t>
      </w:r>
      <w:r w:rsidRPr="005609E1">
        <w:rPr>
          <w:sz w:val="24"/>
          <w:szCs w:val="24"/>
        </w:rPr>
        <w:t>.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5609E1" w:rsidRPr="005609E1" w:rsidRDefault="005609E1" w:rsidP="00E025E8">
      <w:pPr>
        <w:jc w:val="both"/>
        <w:rPr>
          <w:b/>
          <w:sz w:val="24"/>
          <w:szCs w:val="24"/>
        </w:rPr>
      </w:pPr>
      <w:r w:rsidRPr="005609E1">
        <w:rPr>
          <w:b/>
          <w:sz w:val="24"/>
          <w:szCs w:val="24"/>
        </w:rPr>
        <w:t>1.3.2.2.Особенности оценки метапредметных результатов</w:t>
      </w:r>
      <w:r w:rsidR="00E025E8">
        <w:rPr>
          <w:b/>
          <w:sz w:val="24"/>
          <w:szCs w:val="24"/>
        </w:rPr>
        <w:t>.</w:t>
      </w:r>
    </w:p>
    <w:p w:rsidR="005609E1" w:rsidRPr="005609E1" w:rsidRDefault="005609E1" w:rsidP="00E025E8">
      <w:pPr>
        <w:jc w:val="both"/>
        <w:rPr>
          <w:sz w:val="24"/>
          <w:szCs w:val="24"/>
        </w:rPr>
      </w:pPr>
      <w:r w:rsidRPr="005609E1">
        <w:rPr>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5609E1" w:rsidRPr="005609E1" w:rsidRDefault="005609E1" w:rsidP="00E025E8">
      <w:pPr>
        <w:jc w:val="both"/>
        <w:rPr>
          <w:i/>
          <w:sz w:val="24"/>
          <w:szCs w:val="24"/>
        </w:rPr>
      </w:pPr>
      <w:r w:rsidRPr="005609E1">
        <w:rPr>
          <w:i/>
          <w:sz w:val="24"/>
          <w:szCs w:val="24"/>
        </w:rPr>
        <w:t>Основным объектом и предметом оценки метапредметных результатов являются:</w:t>
      </w:r>
    </w:p>
    <w:p w:rsidR="005609E1" w:rsidRPr="005609E1" w:rsidRDefault="005609E1" w:rsidP="005609E1">
      <w:pPr>
        <w:rPr>
          <w:sz w:val="24"/>
          <w:szCs w:val="24"/>
        </w:rPr>
      </w:pPr>
      <w:r w:rsidRPr="005609E1">
        <w:rPr>
          <w:sz w:val="24"/>
          <w:szCs w:val="24"/>
        </w:rPr>
        <w:t>-способность и готовность к освоению систематических знаний, их самостоятельному пополнению, переносу и интеграции;</w:t>
      </w:r>
    </w:p>
    <w:p w:rsidR="005609E1" w:rsidRPr="005609E1" w:rsidRDefault="005609E1" w:rsidP="005609E1">
      <w:pPr>
        <w:rPr>
          <w:sz w:val="24"/>
          <w:szCs w:val="24"/>
        </w:rPr>
      </w:pPr>
      <w:r w:rsidRPr="005609E1">
        <w:rPr>
          <w:sz w:val="24"/>
          <w:szCs w:val="24"/>
        </w:rPr>
        <w:t>-способность работать с информацией;</w:t>
      </w:r>
    </w:p>
    <w:p w:rsidR="005609E1" w:rsidRPr="005609E1" w:rsidRDefault="005609E1" w:rsidP="005609E1">
      <w:pPr>
        <w:rPr>
          <w:sz w:val="24"/>
          <w:szCs w:val="24"/>
        </w:rPr>
      </w:pPr>
      <w:r w:rsidRPr="005609E1">
        <w:rPr>
          <w:sz w:val="24"/>
          <w:szCs w:val="24"/>
        </w:rPr>
        <w:t>-способность к сотрудничеству и коммуникации;</w:t>
      </w:r>
    </w:p>
    <w:p w:rsidR="005609E1" w:rsidRPr="005609E1" w:rsidRDefault="005609E1" w:rsidP="005609E1">
      <w:pPr>
        <w:rPr>
          <w:sz w:val="24"/>
          <w:szCs w:val="24"/>
        </w:rPr>
      </w:pPr>
      <w:r w:rsidRPr="005609E1">
        <w:rPr>
          <w:sz w:val="24"/>
          <w:szCs w:val="24"/>
        </w:rPr>
        <w:t>-способность к решению личностно и социально значимых проблем и воплощению найденных решений в практику;</w:t>
      </w:r>
    </w:p>
    <w:p w:rsidR="005609E1" w:rsidRPr="005609E1" w:rsidRDefault="005609E1" w:rsidP="005609E1">
      <w:pPr>
        <w:rPr>
          <w:sz w:val="24"/>
          <w:szCs w:val="24"/>
        </w:rPr>
      </w:pPr>
      <w:r w:rsidRPr="005609E1">
        <w:rPr>
          <w:sz w:val="24"/>
          <w:szCs w:val="24"/>
        </w:rPr>
        <w:t>-способность и готовность к использованию ИКТ в целях обучения и развития;</w:t>
      </w:r>
    </w:p>
    <w:p w:rsidR="005609E1" w:rsidRPr="005609E1" w:rsidRDefault="005609E1" w:rsidP="005609E1">
      <w:pPr>
        <w:rPr>
          <w:sz w:val="24"/>
          <w:szCs w:val="24"/>
        </w:rPr>
      </w:pPr>
      <w:r w:rsidRPr="005609E1">
        <w:rPr>
          <w:sz w:val="24"/>
          <w:szCs w:val="24"/>
        </w:rPr>
        <w:t>-способность к самоорганизации, саморегуляции и рефлексии.</w:t>
      </w:r>
    </w:p>
    <w:p w:rsidR="005609E1" w:rsidRPr="005609E1" w:rsidRDefault="005609E1" w:rsidP="005609E1">
      <w:pPr>
        <w:rPr>
          <w:sz w:val="24"/>
          <w:szCs w:val="24"/>
        </w:rPr>
      </w:pPr>
      <w:r w:rsidRPr="005609E1">
        <w:rPr>
          <w:sz w:val="24"/>
          <w:szCs w:val="24"/>
        </w:rPr>
        <w:t>Оценка достижения метапредметных результатов осуществля</w:t>
      </w:r>
      <w:r>
        <w:rPr>
          <w:sz w:val="24"/>
          <w:szCs w:val="24"/>
        </w:rPr>
        <w:t>ется администрацией МБОУ «СОШ № 11</w:t>
      </w:r>
      <w:r w:rsidRPr="005609E1">
        <w:rPr>
          <w:sz w:val="24"/>
          <w:szCs w:val="24"/>
        </w:rPr>
        <w:t>»</w:t>
      </w:r>
      <w:r w:rsidR="00D11451" w:rsidRPr="00D11451">
        <w:rPr>
          <w:sz w:val="24"/>
          <w:szCs w:val="24"/>
        </w:rPr>
        <w:t xml:space="preserve"> </w:t>
      </w:r>
      <w:r w:rsidR="00D11451">
        <w:rPr>
          <w:sz w:val="24"/>
          <w:szCs w:val="24"/>
        </w:rPr>
        <w:t>г. Алатыря Чувашской Республики</w:t>
      </w:r>
      <w:r w:rsidRPr="005609E1">
        <w:rPr>
          <w:sz w:val="24"/>
          <w:szCs w:val="24"/>
        </w:rPr>
        <w:t xml:space="preserve"> в ходе внутришкольного мониторинга. Инструментарий строится на межпредметной основе и включает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5609E1" w:rsidRPr="005609E1" w:rsidRDefault="005609E1" w:rsidP="00E025E8">
      <w:pPr>
        <w:rPr>
          <w:sz w:val="24"/>
          <w:szCs w:val="24"/>
        </w:rPr>
      </w:pPr>
      <w:r w:rsidRPr="005609E1">
        <w:rPr>
          <w:b/>
          <w:sz w:val="24"/>
          <w:szCs w:val="24"/>
        </w:rPr>
        <w:t xml:space="preserve">Формы оценки </w:t>
      </w:r>
      <w:r w:rsidRPr="005609E1">
        <w:rPr>
          <w:sz w:val="24"/>
          <w:szCs w:val="24"/>
        </w:rPr>
        <w:t>читательской грамотности - письменная работа на межпредметной основе;</w:t>
      </w:r>
    </w:p>
    <w:p w:rsidR="005609E1" w:rsidRPr="005609E1" w:rsidRDefault="005609E1" w:rsidP="005609E1">
      <w:pPr>
        <w:jc w:val="both"/>
        <w:rPr>
          <w:sz w:val="24"/>
          <w:szCs w:val="24"/>
        </w:rPr>
      </w:pPr>
      <w:r w:rsidRPr="005609E1">
        <w:rPr>
          <w:sz w:val="24"/>
          <w:szCs w:val="24"/>
        </w:rPr>
        <w:lastRenderedPageBreak/>
        <w:t>ИКТ-компетентности – практическая работа в сочетании с письменной (компьютеризованной) частью;</w:t>
      </w:r>
    </w:p>
    <w:p w:rsidR="005609E1" w:rsidRPr="005609E1" w:rsidRDefault="005609E1" w:rsidP="005609E1">
      <w:pPr>
        <w:jc w:val="both"/>
        <w:rPr>
          <w:sz w:val="24"/>
          <w:szCs w:val="24"/>
        </w:rPr>
      </w:pPr>
      <w:r w:rsidRPr="005609E1">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5609E1" w:rsidRPr="005609E1" w:rsidRDefault="005609E1" w:rsidP="005609E1">
      <w:pPr>
        <w:jc w:val="both"/>
        <w:rPr>
          <w:sz w:val="24"/>
          <w:szCs w:val="24"/>
        </w:rPr>
      </w:pPr>
      <w:r w:rsidRPr="005609E1">
        <w:rPr>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5609E1" w:rsidRPr="005609E1" w:rsidRDefault="005609E1" w:rsidP="005609E1">
      <w:pPr>
        <w:jc w:val="both"/>
        <w:rPr>
          <w:sz w:val="24"/>
          <w:szCs w:val="24"/>
        </w:rPr>
      </w:pPr>
      <w:r w:rsidRPr="005609E1">
        <w:rPr>
          <w:sz w:val="24"/>
          <w:szCs w:val="24"/>
        </w:rPr>
        <w:t>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5609E1" w:rsidRPr="005609E1" w:rsidRDefault="005609E1" w:rsidP="005609E1">
      <w:pPr>
        <w:jc w:val="both"/>
        <w:rPr>
          <w:sz w:val="24"/>
          <w:szCs w:val="24"/>
        </w:rPr>
      </w:pPr>
      <w:r w:rsidRPr="005609E1">
        <w:rPr>
          <w:sz w:val="24"/>
          <w:szCs w:val="24"/>
        </w:rPr>
        <w:t>Результатом (продуктом) проектной деятельности может быть любая из следующих работ:</w:t>
      </w:r>
    </w:p>
    <w:p w:rsidR="005609E1" w:rsidRPr="005609E1" w:rsidRDefault="005609E1" w:rsidP="005609E1">
      <w:pPr>
        <w:jc w:val="both"/>
        <w:rPr>
          <w:sz w:val="24"/>
          <w:szCs w:val="24"/>
        </w:rPr>
      </w:pPr>
      <w:r w:rsidRPr="005609E1">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5609E1" w:rsidRPr="005609E1" w:rsidRDefault="005609E1" w:rsidP="005609E1">
      <w:pPr>
        <w:jc w:val="both"/>
        <w:rPr>
          <w:sz w:val="24"/>
          <w:szCs w:val="24"/>
        </w:rPr>
      </w:pPr>
      <w:r w:rsidRPr="005609E1">
        <w:rPr>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5609E1" w:rsidRPr="005609E1" w:rsidRDefault="005609E1" w:rsidP="005609E1">
      <w:pPr>
        <w:jc w:val="both"/>
        <w:rPr>
          <w:sz w:val="24"/>
          <w:szCs w:val="24"/>
        </w:rPr>
      </w:pPr>
      <w:r w:rsidRPr="005609E1">
        <w:rPr>
          <w:sz w:val="24"/>
          <w:szCs w:val="24"/>
        </w:rPr>
        <w:t>в) материальный объект, макет, иное конструкторское изделие;</w:t>
      </w:r>
    </w:p>
    <w:p w:rsidR="005609E1" w:rsidRPr="005609E1" w:rsidRDefault="005609E1" w:rsidP="005609E1">
      <w:pPr>
        <w:jc w:val="both"/>
        <w:rPr>
          <w:sz w:val="24"/>
          <w:szCs w:val="24"/>
        </w:rPr>
      </w:pPr>
      <w:r w:rsidRPr="005609E1">
        <w:rPr>
          <w:sz w:val="24"/>
          <w:szCs w:val="24"/>
        </w:rPr>
        <w:t>г) отчётные материалы по социальному проекту, которые могут включать как тексты, так и мультимедийные продукты.</w:t>
      </w:r>
    </w:p>
    <w:p w:rsidR="005609E1" w:rsidRPr="005609E1" w:rsidRDefault="005609E1" w:rsidP="005609E1">
      <w:pPr>
        <w:jc w:val="both"/>
        <w:rPr>
          <w:sz w:val="24"/>
          <w:szCs w:val="24"/>
        </w:rPr>
      </w:pPr>
      <w:r>
        <w:rPr>
          <w:sz w:val="24"/>
          <w:szCs w:val="24"/>
        </w:rPr>
        <w:t xml:space="preserve">  </w:t>
      </w:r>
      <w:r w:rsidRPr="005609E1">
        <w:rPr>
          <w:sz w:val="24"/>
          <w:szCs w:val="24"/>
        </w:rPr>
        <w:t>Защита проекта осуществляется в процессе специально организованной деятельности комиссии МБОУ «СОШ №</w:t>
      </w:r>
      <w:r>
        <w:rPr>
          <w:sz w:val="24"/>
          <w:szCs w:val="24"/>
        </w:rPr>
        <w:t xml:space="preserve"> 11</w:t>
      </w:r>
      <w:r w:rsidRPr="005609E1">
        <w:rPr>
          <w:sz w:val="24"/>
          <w:szCs w:val="24"/>
        </w:rPr>
        <w:t>»</w:t>
      </w:r>
      <w:r w:rsidR="00D11451" w:rsidRPr="00D11451">
        <w:rPr>
          <w:sz w:val="24"/>
          <w:szCs w:val="24"/>
        </w:rPr>
        <w:t xml:space="preserve"> </w:t>
      </w:r>
      <w:r w:rsidR="00D11451">
        <w:rPr>
          <w:sz w:val="24"/>
          <w:szCs w:val="24"/>
        </w:rPr>
        <w:t>г. Алатыря Чувашской Республики</w:t>
      </w:r>
      <w:r w:rsidRPr="005609E1">
        <w:rPr>
          <w:sz w:val="24"/>
          <w:szCs w:val="24"/>
        </w:rPr>
        <w:t xml:space="preserve"> или на школьной конференции.</w:t>
      </w:r>
    </w:p>
    <w:p w:rsidR="005609E1" w:rsidRPr="005609E1" w:rsidRDefault="005609E1" w:rsidP="005609E1">
      <w:pPr>
        <w:rPr>
          <w:b/>
          <w:sz w:val="24"/>
          <w:szCs w:val="24"/>
        </w:rPr>
      </w:pPr>
      <w:r w:rsidRPr="005609E1">
        <w:rPr>
          <w:b/>
          <w:sz w:val="24"/>
          <w:szCs w:val="24"/>
        </w:rPr>
        <w:t>1.3.2.3. Особенности оценки предметных результатов</w:t>
      </w:r>
      <w:r w:rsidR="00E025E8">
        <w:rPr>
          <w:b/>
          <w:sz w:val="24"/>
          <w:szCs w:val="24"/>
        </w:rPr>
        <w:t>.</w:t>
      </w:r>
    </w:p>
    <w:p w:rsidR="005609E1" w:rsidRPr="005609E1" w:rsidRDefault="005609E1" w:rsidP="005609E1">
      <w:pPr>
        <w:rPr>
          <w:sz w:val="24"/>
          <w:szCs w:val="24"/>
        </w:rPr>
      </w:pPr>
      <w:r w:rsidRPr="005609E1">
        <w:rPr>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5609E1" w:rsidRPr="005609E1" w:rsidRDefault="005609E1" w:rsidP="005609E1">
      <w:pPr>
        <w:rPr>
          <w:sz w:val="24"/>
          <w:szCs w:val="24"/>
        </w:rPr>
      </w:pPr>
      <w:r w:rsidRPr="005609E1">
        <w:rPr>
          <w:sz w:val="24"/>
          <w:szCs w:val="24"/>
        </w:rPr>
        <w:t>Формирование этих результатов обеспечивается каждым учебным предметом.</w:t>
      </w:r>
    </w:p>
    <w:p w:rsidR="005609E1" w:rsidRPr="005609E1" w:rsidRDefault="005609E1" w:rsidP="005609E1">
      <w:pPr>
        <w:rPr>
          <w:sz w:val="24"/>
          <w:szCs w:val="24"/>
        </w:rPr>
      </w:pPr>
      <w:r w:rsidRPr="005609E1">
        <w:rPr>
          <w:sz w:val="24"/>
          <w:szCs w:val="24"/>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5609E1" w:rsidRPr="005609E1" w:rsidRDefault="005609E1" w:rsidP="005609E1">
      <w:pPr>
        <w:rPr>
          <w:sz w:val="24"/>
          <w:szCs w:val="24"/>
        </w:rPr>
      </w:pPr>
      <w:r w:rsidRPr="005609E1">
        <w:rPr>
          <w:sz w:val="24"/>
          <w:szCs w:val="24"/>
        </w:rPr>
        <w:t>Оценка предметных результатов ведётся каждым учителем в ходе процедур текущей, тематической, промежуточной и итоговой оценки, а т</w:t>
      </w:r>
      <w:r>
        <w:rPr>
          <w:sz w:val="24"/>
          <w:szCs w:val="24"/>
        </w:rPr>
        <w:t>акже администрацией МБОУ «СОШ № 11</w:t>
      </w:r>
      <w:r w:rsidRPr="005609E1">
        <w:rPr>
          <w:sz w:val="24"/>
          <w:szCs w:val="24"/>
        </w:rPr>
        <w:t xml:space="preserve">» </w:t>
      </w:r>
      <w:r w:rsidR="00D11451">
        <w:rPr>
          <w:sz w:val="24"/>
          <w:szCs w:val="24"/>
        </w:rPr>
        <w:t>г. Алатыря Чувашской Республики</w:t>
      </w:r>
      <w:r w:rsidR="00D11451" w:rsidRPr="005609E1">
        <w:rPr>
          <w:sz w:val="24"/>
          <w:szCs w:val="24"/>
        </w:rPr>
        <w:t xml:space="preserve"> </w:t>
      </w:r>
      <w:r w:rsidRPr="005609E1">
        <w:rPr>
          <w:sz w:val="24"/>
          <w:szCs w:val="24"/>
        </w:rPr>
        <w:t>в ходе внутришкольного мониторинга.</w:t>
      </w:r>
    </w:p>
    <w:p w:rsidR="005609E1" w:rsidRPr="005609E1" w:rsidRDefault="005609E1" w:rsidP="005609E1">
      <w:pPr>
        <w:pStyle w:val="af2"/>
        <w:jc w:val="both"/>
        <w:rPr>
          <w:rFonts w:ascii="Times New Roman" w:hAnsi="Times New Roman"/>
          <w:sz w:val="24"/>
          <w:szCs w:val="24"/>
        </w:rPr>
      </w:pPr>
      <w:r w:rsidRPr="005609E1">
        <w:rPr>
          <w:rFonts w:ascii="Times New Roman" w:hAnsi="Times New Roman"/>
          <w:sz w:val="24"/>
          <w:szCs w:val="24"/>
        </w:rPr>
        <w:t>Система оценки достижений обучающихся строится по отметочному принципу.</w:t>
      </w:r>
    </w:p>
    <w:p w:rsidR="005609E1" w:rsidRPr="005609E1" w:rsidRDefault="005609E1" w:rsidP="005609E1">
      <w:pPr>
        <w:pStyle w:val="af2"/>
        <w:jc w:val="both"/>
        <w:rPr>
          <w:rFonts w:ascii="Times New Roman" w:hAnsi="Times New Roman"/>
          <w:sz w:val="24"/>
          <w:szCs w:val="24"/>
        </w:rPr>
      </w:pPr>
      <w:r w:rsidRPr="005609E1">
        <w:rPr>
          <w:rFonts w:ascii="Times New Roman" w:hAnsi="Times New Roman"/>
          <w:sz w:val="24"/>
          <w:szCs w:val="24"/>
        </w:rPr>
        <w:t xml:space="preserve">Отметочная система оценивания учебных достижений по шкале от 2 до 5 вводится для учащихся 5-9 классов с целью установления степени усвоения обучающимися знаний, умений и навыков, универсальных учебных действий, предусмотренных учебной программой по предметам. Оценке подлежат устные ответы, письменные, контрольные, практические, творческие, графические, лабораторные работы, деятельность учащихся на уроке, детские образовательные продукты. </w:t>
      </w:r>
    </w:p>
    <w:p w:rsidR="005609E1" w:rsidRPr="005609E1" w:rsidRDefault="005609E1" w:rsidP="005609E1">
      <w:pPr>
        <w:pStyle w:val="af2"/>
        <w:jc w:val="both"/>
        <w:rPr>
          <w:rFonts w:ascii="Times New Roman" w:hAnsi="Times New Roman"/>
          <w:sz w:val="24"/>
          <w:szCs w:val="24"/>
        </w:rPr>
      </w:pPr>
      <w:r w:rsidRPr="005609E1">
        <w:rPr>
          <w:rFonts w:ascii="Times New Roman" w:hAnsi="Times New Roman"/>
          <w:sz w:val="24"/>
          <w:szCs w:val="24"/>
        </w:rPr>
        <w:t xml:space="preserve"> Средства фиксации результатов контроля и оценки: классные журналы, ученические дневники, тетради обучающихся. </w:t>
      </w:r>
    </w:p>
    <w:p w:rsidR="005609E1" w:rsidRPr="005609E1" w:rsidRDefault="005609E1" w:rsidP="005609E1">
      <w:pPr>
        <w:pStyle w:val="af2"/>
        <w:jc w:val="both"/>
        <w:rPr>
          <w:rFonts w:ascii="Times New Roman" w:hAnsi="Times New Roman"/>
          <w:b/>
          <w:sz w:val="24"/>
          <w:szCs w:val="24"/>
        </w:rPr>
      </w:pPr>
      <w:r w:rsidRPr="005609E1">
        <w:rPr>
          <w:rFonts w:ascii="Times New Roman" w:hAnsi="Times New Roman"/>
          <w:b/>
          <w:sz w:val="24"/>
          <w:szCs w:val="24"/>
        </w:rPr>
        <w:t xml:space="preserve">Критерии выставлении отметок. </w:t>
      </w:r>
    </w:p>
    <w:p w:rsidR="005609E1" w:rsidRPr="005609E1" w:rsidRDefault="005609E1" w:rsidP="005609E1">
      <w:pPr>
        <w:pStyle w:val="af2"/>
        <w:jc w:val="both"/>
        <w:rPr>
          <w:rFonts w:ascii="Times New Roman" w:hAnsi="Times New Roman"/>
          <w:sz w:val="24"/>
          <w:szCs w:val="24"/>
        </w:rPr>
      </w:pPr>
      <w:r w:rsidRPr="005609E1">
        <w:rPr>
          <w:rFonts w:ascii="Times New Roman" w:hAnsi="Times New Roman"/>
          <w:sz w:val="24"/>
          <w:szCs w:val="24"/>
        </w:rPr>
        <w:t xml:space="preserve">Основой для определения уровня знаний являются критерии оценивания: полнота знаний, их обобщенность и системность: </w:t>
      </w:r>
    </w:p>
    <w:p w:rsidR="005609E1" w:rsidRPr="005609E1" w:rsidRDefault="005609E1" w:rsidP="00773DDC">
      <w:pPr>
        <w:pStyle w:val="af2"/>
        <w:numPr>
          <w:ilvl w:val="0"/>
          <w:numId w:val="131"/>
        </w:numPr>
        <w:jc w:val="both"/>
        <w:rPr>
          <w:rFonts w:ascii="Times New Roman" w:hAnsi="Times New Roman"/>
          <w:sz w:val="24"/>
          <w:szCs w:val="24"/>
        </w:rPr>
      </w:pPr>
      <w:r w:rsidRPr="005609E1">
        <w:rPr>
          <w:rFonts w:ascii="Times New Roman" w:hAnsi="Times New Roman"/>
          <w:sz w:val="24"/>
          <w:szCs w:val="24"/>
        </w:rPr>
        <w:t xml:space="preserve">правильный, полный ответ; </w:t>
      </w:r>
    </w:p>
    <w:p w:rsidR="005609E1" w:rsidRPr="005609E1" w:rsidRDefault="005609E1" w:rsidP="00773DDC">
      <w:pPr>
        <w:pStyle w:val="af2"/>
        <w:numPr>
          <w:ilvl w:val="0"/>
          <w:numId w:val="131"/>
        </w:numPr>
        <w:jc w:val="both"/>
        <w:rPr>
          <w:rFonts w:ascii="Times New Roman" w:hAnsi="Times New Roman"/>
          <w:sz w:val="24"/>
          <w:szCs w:val="24"/>
        </w:rPr>
      </w:pPr>
      <w:r w:rsidRPr="005609E1">
        <w:rPr>
          <w:rFonts w:ascii="Times New Roman" w:hAnsi="Times New Roman"/>
          <w:sz w:val="24"/>
          <w:szCs w:val="24"/>
        </w:rPr>
        <w:t xml:space="preserve">правильный, но неполный или неточный ответ; </w:t>
      </w:r>
    </w:p>
    <w:p w:rsidR="005609E1" w:rsidRPr="005609E1" w:rsidRDefault="005609E1" w:rsidP="00773DDC">
      <w:pPr>
        <w:pStyle w:val="af2"/>
        <w:numPr>
          <w:ilvl w:val="0"/>
          <w:numId w:val="131"/>
        </w:numPr>
        <w:jc w:val="both"/>
        <w:rPr>
          <w:rFonts w:ascii="Times New Roman" w:hAnsi="Times New Roman"/>
          <w:sz w:val="24"/>
          <w:szCs w:val="24"/>
        </w:rPr>
      </w:pPr>
      <w:r w:rsidRPr="005609E1">
        <w:rPr>
          <w:rFonts w:ascii="Times New Roman" w:hAnsi="Times New Roman"/>
          <w:sz w:val="24"/>
          <w:szCs w:val="24"/>
        </w:rPr>
        <w:t xml:space="preserve">неправильный ответ; </w:t>
      </w:r>
    </w:p>
    <w:p w:rsidR="005609E1" w:rsidRPr="005609E1" w:rsidRDefault="005609E1" w:rsidP="00773DDC">
      <w:pPr>
        <w:pStyle w:val="af2"/>
        <w:numPr>
          <w:ilvl w:val="0"/>
          <w:numId w:val="131"/>
        </w:numPr>
        <w:jc w:val="both"/>
        <w:rPr>
          <w:rFonts w:ascii="Times New Roman" w:hAnsi="Times New Roman"/>
          <w:sz w:val="24"/>
          <w:szCs w:val="24"/>
        </w:rPr>
      </w:pPr>
      <w:r w:rsidRPr="005609E1">
        <w:rPr>
          <w:rFonts w:ascii="Times New Roman" w:hAnsi="Times New Roman"/>
          <w:sz w:val="24"/>
          <w:szCs w:val="24"/>
        </w:rPr>
        <w:t xml:space="preserve">нет ответа. </w:t>
      </w:r>
    </w:p>
    <w:p w:rsidR="005609E1" w:rsidRPr="005609E1" w:rsidRDefault="005609E1" w:rsidP="005609E1">
      <w:pPr>
        <w:pStyle w:val="af2"/>
        <w:ind w:firstLine="708"/>
        <w:jc w:val="both"/>
        <w:rPr>
          <w:rFonts w:ascii="Times New Roman" w:hAnsi="Times New Roman"/>
          <w:sz w:val="24"/>
          <w:szCs w:val="24"/>
        </w:rPr>
      </w:pPr>
      <w:r w:rsidRPr="005609E1">
        <w:rPr>
          <w:rFonts w:ascii="Times New Roman" w:hAnsi="Times New Roman"/>
          <w:sz w:val="24"/>
          <w:szCs w:val="24"/>
        </w:rPr>
        <w:t xml:space="preserve">При выставление отметок необходимо учитывать классификацию ошибок и их </w:t>
      </w:r>
    </w:p>
    <w:p w:rsidR="005609E1" w:rsidRPr="005609E1" w:rsidRDefault="005609E1" w:rsidP="005609E1">
      <w:pPr>
        <w:pStyle w:val="af2"/>
        <w:jc w:val="both"/>
        <w:rPr>
          <w:rFonts w:ascii="Times New Roman" w:hAnsi="Times New Roman"/>
          <w:sz w:val="24"/>
          <w:szCs w:val="24"/>
        </w:rPr>
      </w:pPr>
      <w:r w:rsidRPr="005609E1">
        <w:rPr>
          <w:rFonts w:ascii="Times New Roman" w:hAnsi="Times New Roman"/>
          <w:sz w:val="24"/>
          <w:szCs w:val="24"/>
        </w:rPr>
        <w:t xml:space="preserve">количество: </w:t>
      </w:r>
    </w:p>
    <w:p w:rsidR="005609E1" w:rsidRPr="005609E1" w:rsidRDefault="005609E1" w:rsidP="00773DDC">
      <w:pPr>
        <w:pStyle w:val="af2"/>
        <w:numPr>
          <w:ilvl w:val="0"/>
          <w:numId w:val="132"/>
        </w:numPr>
        <w:jc w:val="both"/>
        <w:rPr>
          <w:rFonts w:ascii="Times New Roman" w:hAnsi="Times New Roman"/>
          <w:sz w:val="24"/>
          <w:szCs w:val="24"/>
        </w:rPr>
      </w:pPr>
      <w:r w:rsidRPr="005609E1">
        <w:rPr>
          <w:rFonts w:ascii="Times New Roman" w:hAnsi="Times New Roman"/>
          <w:sz w:val="24"/>
          <w:szCs w:val="24"/>
        </w:rPr>
        <w:t xml:space="preserve">грубые ошибки; </w:t>
      </w:r>
    </w:p>
    <w:p w:rsidR="005609E1" w:rsidRPr="005609E1" w:rsidRDefault="005609E1" w:rsidP="00773DDC">
      <w:pPr>
        <w:pStyle w:val="af2"/>
        <w:numPr>
          <w:ilvl w:val="0"/>
          <w:numId w:val="132"/>
        </w:numPr>
        <w:jc w:val="both"/>
        <w:rPr>
          <w:rFonts w:ascii="Times New Roman" w:hAnsi="Times New Roman"/>
          <w:sz w:val="24"/>
          <w:szCs w:val="24"/>
        </w:rPr>
      </w:pPr>
      <w:r w:rsidRPr="005609E1">
        <w:rPr>
          <w:rFonts w:ascii="Times New Roman" w:hAnsi="Times New Roman"/>
          <w:sz w:val="24"/>
          <w:szCs w:val="24"/>
        </w:rPr>
        <w:t xml:space="preserve">однотипные ошибки; </w:t>
      </w:r>
    </w:p>
    <w:p w:rsidR="005609E1" w:rsidRPr="005609E1" w:rsidRDefault="005609E1" w:rsidP="00773DDC">
      <w:pPr>
        <w:pStyle w:val="af2"/>
        <w:numPr>
          <w:ilvl w:val="0"/>
          <w:numId w:val="132"/>
        </w:numPr>
        <w:jc w:val="both"/>
        <w:rPr>
          <w:rFonts w:ascii="Times New Roman" w:hAnsi="Times New Roman"/>
          <w:sz w:val="24"/>
          <w:szCs w:val="24"/>
        </w:rPr>
      </w:pPr>
      <w:r w:rsidRPr="005609E1">
        <w:rPr>
          <w:rFonts w:ascii="Times New Roman" w:hAnsi="Times New Roman"/>
          <w:sz w:val="24"/>
          <w:szCs w:val="24"/>
        </w:rPr>
        <w:t xml:space="preserve">негрубые ошибки; </w:t>
      </w:r>
    </w:p>
    <w:p w:rsidR="005609E1" w:rsidRPr="005609E1" w:rsidRDefault="005609E1" w:rsidP="00773DDC">
      <w:pPr>
        <w:pStyle w:val="af2"/>
        <w:numPr>
          <w:ilvl w:val="0"/>
          <w:numId w:val="132"/>
        </w:numPr>
        <w:jc w:val="both"/>
        <w:rPr>
          <w:rFonts w:ascii="Times New Roman" w:hAnsi="Times New Roman"/>
          <w:sz w:val="24"/>
          <w:szCs w:val="24"/>
        </w:rPr>
      </w:pPr>
      <w:r w:rsidRPr="005609E1">
        <w:rPr>
          <w:rFonts w:ascii="Times New Roman" w:hAnsi="Times New Roman"/>
          <w:sz w:val="24"/>
          <w:szCs w:val="24"/>
        </w:rPr>
        <w:lastRenderedPageBreak/>
        <w:t>недочеты.</w:t>
      </w:r>
    </w:p>
    <w:p w:rsidR="005609E1" w:rsidRPr="002E462F" w:rsidRDefault="005609E1" w:rsidP="005609E1">
      <w:pPr>
        <w:pStyle w:val="af2"/>
        <w:ind w:firstLine="708"/>
        <w:jc w:val="both"/>
        <w:rPr>
          <w:rFonts w:ascii="Times New Roman" w:hAnsi="Times New Roman"/>
          <w:b/>
          <w:sz w:val="24"/>
          <w:szCs w:val="24"/>
        </w:rPr>
      </w:pPr>
      <w:r w:rsidRPr="002E462F">
        <w:rPr>
          <w:rFonts w:ascii="Times New Roman" w:hAnsi="Times New Roman"/>
          <w:b/>
          <w:sz w:val="24"/>
          <w:szCs w:val="24"/>
        </w:rPr>
        <w:t>Шкала отметок</w:t>
      </w:r>
    </w:p>
    <w:p w:rsidR="005609E1" w:rsidRPr="002E462F" w:rsidRDefault="005609E1" w:rsidP="005609E1">
      <w:pPr>
        <w:pStyle w:val="af2"/>
        <w:ind w:firstLine="708"/>
        <w:jc w:val="both"/>
        <w:rPr>
          <w:rFonts w:ascii="Times New Roman" w:hAnsi="Times New Roman"/>
          <w:sz w:val="24"/>
          <w:szCs w:val="24"/>
        </w:rPr>
      </w:pPr>
      <w:r w:rsidRPr="002E462F">
        <w:rPr>
          <w:rFonts w:ascii="Times New Roman" w:hAnsi="Times New Roman"/>
          <w:sz w:val="24"/>
          <w:szCs w:val="24"/>
        </w:rPr>
        <w:t xml:space="preserve">Принята бальная шкала отметок: 91-100%, «5» - отлично; 75-90%, «4» - хорошо; 51-74%, «3» - удовлетворительно; 0-50%, «2» - неудовлетворительно. </w:t>
      </w:r>
    </w:p>
    <w:p w:rsidR="005609E1" w:rsidRPr="002E462F" w:rsidRDefault="005609E1" w:rsidP="005609E1">
      <w:pPr>
        <w:pStyle w:val="af2"/>
        <w:jc w:val="both"/>
        <w:rPr>
          <w:rFonts w:ascii="Times New Roman" w:hAnsi="Times New Roman"/>
          <w:sz w:val="24"/>
          <w:szCs w:val="24"/>
        </w:rPr>
      </w:pPr>
      <w:r w:rsidRPr="002E462F">
        <w:rPr>
          <w:rFonts w:ascii="Times New Roman" w:hAnsi="Times New Roman"/>
          <w:sz w:val="24"/>
          <w:szCs w:val="24"/>
        </w:rPr>
        <w:t xml:space="preserve">         Отметку «5»– получает обучающийся, если его устный ответ, письменная работа, практическая деятельность в полном объеме соответствует учебной программе, допускается один недочет; выполнено 91-100% заданий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Обучающийся обосновывает свои суждения, применяет знания на практике, приводит собственные примеры). </w:t>
      </w:r>
    </w:p>
    <w:p w:rsidR="005609E1" w:rsidRPr="002E462F" w:rsidRDefault="005609E1" w:rsidP="005609E1">
      <w:pPr>
        <w:pStyle w:val="af2"/>
        <w:jc w:val="both"/>
        <w:rPr>
          <w:rFonts w:ascii="Times New Roman" w:hAnsi="Times New Roman"/>
          <w:sz w:val="24"/>
          <w:szCs w:val="24"/>
        </w:rPr>
      </w:pPr>
      <w:r w:rsidRPr="002E462F">
        <w:rPr>
          <w:rFonts w:ascii="Times New Roman" w:hAnsi="Times New Roman"/>
          <w:sz w:val="24"/>
          <w:szCs w:val="24"/>
        </w:rPr>
        <w:t xml:space="preserve">        Отметку «4»– получает обучающийся, если его устный ответ, письменная работа, практическая деятельность или её результаты в общем соответствуют требованиям учебной программы и выполнено 75-90% заданий (правильный, но не совсем точный или не полный ответ, допускаются неточности в определении понятий или формулировке правил). </w:t>
      </w:r>
    </w:p>
    <w:p w:rsidR="005609E1" w:rsidRPr="002E462F" w:rsidRDefault="005609E1" w:rsidP="005609E1">
      <w:pPr>
        <w:pStyle w:val="af2"/>
        <w:jc w:val="both"/>
        <w:rPr>
          <w:rFonts w:ascii="Times New Roman" w:hAnsi="Times New Roman"/>
          <w:sz w:val="24"/>
          <w:szCs w:val="24"/>
        </w:rPr>
      </w:pPr>
      <w:r w:rsidRPr="002E462F">
        <w:rPr>
          <w:rFonts w:ascii="Times New Roman" w:hAnsi="Times New Roman"/>
          <w:sz w:val="24"/>
          <w:szCs w:val="24"/>
        </w:rPr>
        <w:t xml:space="preserve">       Отметку «3» – получает обучающийся, если его устный ответ, письменная работа, практическая деятельность и её результаты в основном соответствуют требованиям программы, однако имеется определённый набор грубых и негрубых ошибок и недочётов, выполнено 51-74% заданий (не полный ответ, недостаточно глубоко и доказательно обучающийся обосновывает свои суждения, не умеет приводить примеры, излагает материал непоследовательно).</w:t>
      </w:r>
    </w:p>
    <w:p w:rsidR="005609E1" w:rsidRPr="002E462F" w:rsidRDefault="005609E1" w:rsidP="005609E1">
      <w:pPr>
        <w:pStyle w:val="af2"/>
        <w:jc w:val="both"/>
        <w:rPr>
          <w:rFonts w:ascii="Times New Roman" w:hAnsi="Times New Roman"/>
          <w:sz w:val="24"/>
          <w:szCs w:val="24"/>
        </w:rPr>
      </w:pPr>
      <w:r w:rsidRPr="002E462F">
        <w:rPr>
          <w:rFonts w:ascii="Times New Roman" w:hAnsi="Times New Roman"/>
          <w:sz w:val="24"/>
          <w:szCs w:val="24"/>
        </w:rPr>
        <w:t xml:space="preserve">     Отметку «2» – получает обучающийся, если его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объем выполненных заданий составляет менее 51% (нет ответа, ответ неправильный, или содержит большое количество ошибок). </w:t>
      </w:r>
    </w:p>
    <w:p w:rsidR="005609E1" w:rsidRPr="002E462F" w:rsidRDefault="005609E1" w:rsidP="005609E1">
      <w:pPr>
        <w:rPr>
          <w:sz w:val="24"/>
          <w:szCs w:val="24"/>
        </w:rPr>
      </w:pPr>
    </w:p>
    <w:p w:rsidR="005609E1" w:rsidRPr="005609E1" w:rsidRDefault="005609E1" w:rsidP="005609E1">
      <w:pPr>
        <w:rPr>
          <w:b/>
          <w:sz w:val="24"/>
          <w:szCs w:val="24"/>
        </w:rPr>
      </w:pPr>
      <w:r w:rsidRPr="005609E1">
        <w:rPr>
          <w:b/>
          <w:sz w:val="24"/>
          <w:szCs w:val="24"/>
        </w:rPr>
        <w:t>1.3.3.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5609E1" w:rsidRPr="005609E1" w:rsidRDefault="00E025E8" w:rsidP="005609E1">
      <w:pPr>
        <w:jc w:val="both"/>
        <w:rPr>
          <w:sz w:val="24"/>
          <w:szCs w:val="24"/>
        </w:rPr>
      </w:pPr>
      <w:r>
        <w:rPr>
          <w:sz w:val="24"/>
          <w:szCs w:val="24"/>
        </w:rPr>
        <w:t xml:space="preserve">    </w:t>
      </w:r>
      <w:r w:rsidR="005609E1" w:rsidRPr="005609E1">
        <w:rPr>
          <w:sz w:val="24"/>
          <w:szCs w:val="24"/>
        </w:rPr>
        <w:t>Стартовая диагностика представляет собой процедуру оценки готовности к обучению на данном уровне образования. Провод</w:t>
      </w:r>
      <w:r w:rsidR="005609E1">
        <w:rPr>
          <w:sz w:val="24"/>
          <w:szCs w:val="24"/>
        </w:rPr>
        <w:t>ится администрацией МБОУ «СОШ № 11</w:t>
      </w:r>
      <w:r w:rsidR="005609E1" w:rsidRPr="005609E1">
        <w:rPr>
          <w:sz w:val="24"/>
          <w:szCs w:val="24"/>
        </w:rPr>
        <w:t>»</w:t>
      </w:r>
      <w:r w:rsidR="00D11451" w:rsidRPr="00D11451">
        <w:rPr>
          <w:sz w:val="24"/>
          <w:szCs w:val="24"/>
        </w:rPr>
        <w:t xml:space="preserve"> </w:t>
      </w:r>
      <w:r w:rsidR="00D11451">
        <w:rPr>
          <w:sz w:val="24"/>
          <w:szCs w:val="24"/>
        </w:rPr>
        <w:t>г. Алатыря Чувашской Республики</w:t>
      </w:r>
      <w:r w:rsidR="005609E1" w:rsidRPr="005609E1">
        <w:rPr>
          <w:sz w:val="24"/>
          <w:szCs w:val="24"/>
        </w:rPr>
        <w:t xml:space="preserve">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5609E1" w:rsidRPr="005609E1" w:rsidRDefault="005609E1" w:rsidP="005609E1">
      <w:pPr>
        <w:jc w:val="both"/>
        <w:rPr>
          <w:sz w:val="24"/>
          <w:szCs w:val="24"/>
        </w:rPr>
      </w:pPr>
      <w:r w:rsidRPr="005609E1">
        <w:rPr>
          <w:b/>
          <w:sz w:val="24"/>
          <w:szCs w:val="24"/>
        </w:rPr>
        <w:t>Текущая (поурочная) оценка</w:t>
      </w:r>
      <w:r w:rsidRPr="005609E1">
        <w:rPr>
          <w:sz w:val="24"/>
          <w:szCs w:val="24"/>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Текущая оценка выставляется за устные и письменные опросы, практические работы, творческие работы, индивидуальные и групповые формы и др.  с учётом особенностей учебного предмета и особенностей контрольно-оценочной деятельности учителя. Текущий поурочный контроль направлен на выявление степени усвоения учащимися программного материала в процессе изучения той или иной темы. </w:t>
      </w:r>
    </w:p>
    <w:p w:rsidR="005609E1" w:rsidRPr="005609E1" w:rsidRDefault="005609E1" w:rsidP="005609E1">
      <w:pPr>
        <w:jc w:val="both"/>
        <w:rPr>
          <w:sz w:val="24"/>
          <w:szCs w:val="24"/>
        </w:rPr>
      </w:pPr>
      <w:r w:rsidRPr="005609E1">
        <w:rPr>
          <w:b/>
          <w:sz w:val="24"/>
          <w:szCs w:val="24"/>
        </w:rPr>
        <w:t>Текущая (тематическая) оценка</w:t>
      </w:r>
      <w:r w:rsidRPr="005609E1">
        <w:rPr>
          <w:sz w:val="24"/>
          <w:szCs w:val="24"/>
        </w:rPr>
        <w:t xml:space="preserve"> представляет собой процедуру оценки уровня достижения тематических планируемых результатов по предмету. Текущий тематический контроль проводится с целью определения уровня сформированности умений и навыков по изученной теме. Тематическая оценка ведется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5609E1" w:rsidRPr="005609E1" w:rsidRDefault="005609E1" w:rsidP="005609E1">
      <w:pPr>
        <w:jc w:val="both"/>
        <w:rPr>
          <w:sz w:val="24"/>
          <w:szCs w:val="24"/>
        </w:rPr>
      </w:pPr>
      <w:r w:rsidRPr="005609E1">
        <w:rPr>
          <w:b/>
          <w:sz w:val="24"/>
          <w:szCs w:val="24"/>
        </w:rPr>
        <w:t>Портфолио</w:t>
      </w:r>
      <w:r w:rsidRPr="005609E1">
        <w:rPr>
          <w:sz w:val="24"/>
          <w:szCs w:val="24"/>
        </w:rPr>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обучающегося (в том числе – фотографии, видеоматериалы и </w:t>
      </w:r>
      <w:r w:rsidRPr="005609E1">
        <w:rPr>
          <w:sz w:val="24"/>
          <w:szCs w:val="24"/>
        </w:rPr>
        <w:lastRenderedPageBreak/>
        <w:t>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5609E1" w:rsidRPr="005609E1" w:rsidRDefault="005609E1" w:rsidP="005609E1">
      <w:pPr>
        <w:jc w:val="both"/>
        <w:rPr>
          <w:b/>
          <w:sz w:val="24"/>
          <w:szCs w:val="24"/>
        </w:rPr>
      </w:pPr>
      <w:r w:rsidRPr="005609E1">
        <w:rPr>
          <w:b/>
          <w:sz w:val="24"/>
          <w:szCs w:val="24"/>
        </w:rPr>
        <w:t>Внутришкольный мониторинг представляет собой процедуры:</w:t>
      </w:r>
    </w:p>
    <w:p w:rsidR="005609E1" w:rsidRPr="005609E1" w:rsidRDefault="005609E1" w:rsidP="005609E1">
      <w:pPr>
        <w:jc w:val="both"/>
        <w:rPr>
          <w:sz w:val="24"/>
          <w:szCs w:val="24"/>
        </w:rPr>
      </w:pPr>
      <w:r w:rsidRPr="005609E1">
        <w:rPr>
          <w:sz w:val="24"/>
          <w:szCs w:val="24"/>
        </w:rPr>
        <w:t>оценки уровня достижения предметных и метапредметных результатов;</w:t>
      </w:r>
    </w:p>
    <w:p w:rsidR="005609E1" w:rsidRPr="005609E1" w:rsidRDefault="005609E1" w:rsidP="005609E1">
      <w:pPr>
        <w:jc w:val="both"/>
        <w:rPr>
          <w:sz w:val="24"/>
          <w:szCs w:val="24"/>
        </w:rPr>
      </w:pPr>
      <w:r w:rsidRPr="005609E1">
        <w:rPr>
          <w:sz w:val="24"/>
          <w:szCs w:val="24"/>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5609E1" w:rsidRPr="005609E1" w:rsidRDefault="005609E1" w:rsidP="005609E1">
      <w:pPr>
        <w:jc w:val="both"/>
        <w:rPr>
          <w:sz w:val="24"/>
          <w:szCs w:val="24"/>
        </w:rPr>
      </w:pPr>
      <w:r w:rsidRPr="005609E1">
        <w:rPr>
          <w:sz w:val="24"/>
          <w:szCs w:val="24"/>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5609E1" w:rsidRPr="005609E1" w:rsidRDefault="005609E1" w:rsidP="005609E1">
      <w:pPr>
        <w:jc w:val="both"/>
        <w:rPr>
          <w:sz w:val="24"/>
          <w:szCs w:val="24"/>
        </w:rPr>
      </w:pPr>
      <w:r w:rsidRPr="005609E1">
        <w:rPr>
          <w:sz w:val="24"/>
          <w:szCs w:val="24"/>
        </w:rPr>
        <w:t>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5609E1" w:rsidRPr="005609E1" w:rsidRDefault="005609E1" w:rsidP="005609E1">
      <w:pPr>
        <w:jc w:val="both"/>
        <w:rPr>
          <w:sz w:val="24"/>
          <w:szCs w:val="24"/>
        </w:rPr>
      </w:pPr>
      <w:r w:rsidRPr="005609E1">
        <w:rPr>
          <w:b/>
          <w:sz w:val="24"/>
          <w:szCs w:val="24"/>
        </w:rPr>
        <w:t>Промежуточная аттестация</w:t>
      </w:r>
      <w:r w:rsidRPr="005609E1">
        <w:rPr>
          <w:sz w:val="24"/>
          <w:szCs w:val="24"/>
        </w:rPr>
        <w:t xml:space="preserve"> - это оценка качества усвоения учащимися всего объёма содержания учебного предмета за  учебный год.  Промежуточная аттестация представляет собой процедуру аттестации обучающихся на уровне основного общего образования и проводится в конце учебного года по каждому изучаемому предмету. Промежуточная аттестация имеет форму годовой оценки по предмету, выставляемой с учетом итоговых оценок за четверти (отметка за четверть выводится на основе результатов тематического контроля с учетом поурочного балла).</w:t>
      </w:r>
    </w:p>
    <w:p w:rsidR="005609E1" w:rsidRPr="005609E1" w:rsidRDefault="005609E1" w:rsidP="005609E1">
      <w:pPr>
        <w:jc w:val="both"/>
        <w:rPr>
          <w:sz w:val="24"/>
          <w:szCs w:val="24"/>
        </w:rPr>
      </w:pPr>
      <w:r w:rsidRPr="005609E1">
        <w:rPr>
          <w:rStyle w:val="af5"/>
          <w:rFonts w:eastAsia="Calibri"/>
          <w:b/>
        </w:rPr>
        <w:t>Годовая оценка</w:t>
      </w:r>
      <w:r w:rsidRPr="005609E1">
        <w:rPr>
          <w:sz w:val="24"/>
          <w:szCs w:val="24"/>
        </w:rPr>
        <w:t xml:space="preserve"> по предмету является формой промежуточной аттестации, фиксируется в документе об образовании (дневнике и классном журнале). Промежуточная оценка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Положением о системе текущего, периодического контроля за знаниями и умениями обучающихся, порядке выставления текущих, четвертных, полугодовых и годовых отметок, промежуточной аттестации и переводе обучающихся в следующий класс </w:t>
      </w:r>
      <w:r>
        <w:rPr>
          <w:sz w:val="24"/>
          <w:szCs w:val="24"/>
        </w:rPr>
        <w:t>МБОУ «СОШ № 11</w:t>
      </w:r>
      <w:r w:rsidRPr="005609E1">
        <w:rPr>
          <w:sz w:val="24"/>
          <w:szCs w:val="24"/>
        </w:rPr>
        <w:t>»</w:t>
      </w:r>
      <w:r w:rsidR="00D11451" w:rsidRPr="00D11451">
        <w:rPr>
          <w:sz w:val="24"/>
          <w:szCs w:val="24"/>
        </w:rPr>
        <w:t xml:space="preserve"> </w:t>
      </w:r>
      <w:r w:rsidR="00D11451">
        <w:rPr>
          <w:sz w:val="24"/>
          <w:szCs w:val="24"/>
        </w:rPr>
        <w:t>г. Алатыря Чувашской Республики</w:t>
      </w:r>
      <w:r w:rsidRPr="005609E1">
        <w:rPr>
          <w:sz w:val="24"/>
          <w:szCs w:val="24"/>
        </w:rPr>
        <w:t>.</w:t>
      </w:r>
    </w:p>
    <w:p w:rsidR="005609E1" w:rsidRPr="005609E1" w:rsidRDefault="005609E1" w:rsidP="005609E1">
      <w:pPr>
        <w:jc w:val="both"/>
        <w:rPr>
          <w:sz w:val="24"/>
          <w:szCs w:val="24"/>
        </w:rPr>
      </w:pPr>
      <w:r w:rsidRPr="005609E1">
        <w:rPr>
          <w:sz w:val="24"/>
          <w:szCs w:val="24"/>
        </w:rPr>
        <w:t xml:space="preserve">   Итоговыми результатами внеучебных достижений за период основной школы являются: участие в конкурсах, выставках выше школьного уровня; победа в конкурсах, выставках, соревнованиях; участие в научно-практических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социальнойи профессиональной практики; плодотворное участие в работе выборных органов общественного управления и самоуправления; получение грантов, стипендий, премий, гражданских наград; лидирование в общепризнанных рейтингах.</w:t>
      </w:r>
    </w:p>
    <w:p w:rsidR="005609E1" w:rsidRPr="005609E1" w:rsidRDefault="005609E1" w:rsidP="005609E1">
      <w:pPr>
        <w:jc w:val="both"/>
        <w:rPr>
          <w:sz w:val="24"/>
          <w:szCs w:val="24"/>
        </w:rPr>
      </w:pPr>
      <w:r w:rsidRPr="005609E1">
        <w:rPr>
          <w:sz w:val="24"/>
          <w:szCs w:val="24"/>
        </w:rPr>
        <w:t>В образовательных результатах внеучебной деятельности могут быть выделены три уровня:</w:t>
      </w:r>
    </w:p>
    <w:p w:rsidR="005609E1" w:rsidRPr="005609E1" w:rsidRDefault="005609E1" w:rsidP="005609E1">
      <w:pPr>
        <w:jc w:val="both"/>
        <w:rPr>
          <w:sz w:val="24"/>
          <w:szCs w:val="24"/>
        </w:rPr>
      </w:pPr>
      <w:r w:rsidRPr="005609E1">
        <w:rPr>
          <w:b/>
          <w:sz w:val="24"/>
          <w:szCs w:val="24"/>
        </w:rPr>
        <w:t>Первый уровень результатов</w:t>
      </w:r>
      <w:r w:rsidRPr="005609E1">
        <w:rPr>
          <w:sz w:val="24"/>
          <w:szCs w:val="24"/>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социального знания и повседневного опыта.</w:t>
      </w:r>
    </w:p>
    <w:p w:rsidR="005609E1" w:rsidRPr="005609E1" w:rsidRDefault="005609E1" w:rsidP="005609E1">
      <w:pPr>
        <w:jc w:val="both"/>
        <w:rPr>
          <w:sz w:val="24"/>
          <w:szCs w:val="24"/>
        </w:rPr>
      </w:pPr>
      <w:r w:rsidRPr="005609E1">
        <w:rPr>
          <w:b/>
          <w:sz w:val="24"/>
          <w:szCs w:val="24"/>
        </w:rPr>
        <w:t>Второй уровень результатов</w:t>
      </w:r>
      <w:r w:rsidRPr="005609E1">
        <w:rPr>
          <w:sz w:val="24"/>
          <w:szCs w:val="24"/>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w:t>
      </w:r>
      <w:r w:rsidRPr="005609E1">
        <w:rPr>
          <w:sz w:val="24"/>
          <w:szCs w:val="24"/>
        </w:rPr>
        <w:lastRenderedPageBreak/>
        <w:t>практическое подтверждение приобретенных социальных знаний, начинает их ценить (или отвергает).</w:t>
      </w:r>
    </w:p>
    <w:p w:rsidR="005609E1" w:rsidRPr="005609E1" w:rsidRDefault="005609E1" w:rsidP="005609E1">
      <w:pPr>
        <w:jc w:val="both"/>
        <w:rPr>
          <w:sz w:val="24"/>
          <w:szCs w:val="24"/>
        </w:rPr>
      </w:pPr>
      <w:r w:rsidRPr="005609E1">
        <w:rPr>
          <w:b/>
          <w:sz w:val="24"/>
          <w:szCs w:val="24"/>
        </w:rPr>
        <w:t>Третий уровень результатов</w:t>
      </w:r>
      <w:r w:rsidRPr="005609E1">
        <w:rPr>
          <w:sz w:val="24"/>
          <w:szCs w:val="24"/>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5609E1" w:rsidRPr="005609E1" w:rsidRDefault="005609E1" w:rsidP="005609E1">
      <w:pPr>
        <w:jc w:val="both"/>
        <w:rPr>
          <w:sz w:val="24"/>
          <w:szCs w:val="24"/>
        </w:rPr>
      </w:pPr>
      <w:r w:rsidRPr="005609E1">
        <w:rPr>
          <w:b/>
          <w:sz w:val="24"/>
          <w:szCs w:val="24"/>
        </w:rPr>
        <w:t>1-й уровень</w:t>
      </w:r>
      <w:r w:rsidRPr="005609E1">
        <w:rPr>
          <w:sz w:val="24"/>
          <w:szCs w:val="24"/>
        </w:rPr>
        <w:t xml:space="preserve"> – школьник знает и понимает общественную жизнь;</w:t>
      </w:r>
    </w:p>
    <w:p w:rsidR="005609E1" w:rsidRPr="005609E1" w:rsidRDefault="005609E1" w:rsidP="005609E1">
      <w:pPr>
        <w:jc w:val="both"/>
        <w:rPr>
          <w:sz w:val="24"/>
          <w:szCs w:val="24"/>
        </w:rPr>
      </w:pPr>
      <w:r w:rsidRPr="005609E1">
        <w:rPr>
          <w:b/>
          <w:sz w:val="24"/>
          <w:szCs w:val="24"/>
        </w:rPr>
        <w:t>2-й уровень</w:t>
      </w:r>
      <w:r w:rsidRPr="005609E1">
        <w:rPr>
          <w:sz w:val="24"/>
          <w:szCs w:val="24"/>
        </w:rPr>
        <w:t xml:space="preserve"> – школьник ценит общественную жизнь;</w:t>
      </w:r>
    </w:p>
    <w:p w:rsidR="005609E1" w:rsidRPr="005609E1" w:rsidRDefault="005609E1" w:rsidP="005609E1">
      <w:pPr>
        <w:jc w:val="both"/>
        <w:rPr>
          <w:sz w:val="24"/>
          <w:szCs w:val="24"/>
        </w:rPr>
      </w:pPr>
      <w:r w:rsidRPr="005609E1">
        <w:rPr>
          <w:b/>
          <w:sz w:val="24"/>
          <w:szCs w:val="24"/>
        </w:rPr>
        <w:t>3-й уровень</w:t>
      </w:r>
      <w:r w:rsidRPr="005609E1">
        <w:rPr>
          <w:sz w:val="24"/>
          <w:szCs w:val="24"/>
        </w:rPr>
        <w:t xml:space="preserve"> – школьник самостоятельно действует в общественной жизни.</w:t>
      </w:r>
    </w:p>
    <w:p w:rsidR="005609E1" w:rsidRPr="005609E1" w:rsidRDefault="005609E1" w:rsidP="005609E1">
      <w:pPr>
        <w:jc w:val="both"/>
        <w:rPr>
          <w:sz w:val="24"/>
          <w:szCs w:val="24"/>
        </w:rPr>
      </w:pPr>
      <w:r w:rsidRPr="005609E1">
        <w:rPr>
          <w:sz w:val="24"/>
          <w:szCs w:val="24"/>
        </w:rPr>
        <w:t xml:space="preserve">        Достижение всех трех уровней результатов внеучебной деятельности увеличивает</w:t>
      </w:r>
    </w:p>
    <w:p w:rsidR="005609E1" w:rsidRPr="005609E1" w:rsidRDefault="005609E1" w:rsidP="005609E1">
      <w:pPr>
        <w:jc w:val="both"/>
        <w:rPr>
          <w:sz w:val="24"/>
          <w:szCs w:val="24"/>
        </w:rPr>
      </w:pPr>
      <w:r w:rsidRPr="005609E1">
        <w:rPr>
          <w:sz w:val="24"/>
          <w:szCs w:val="24"/>
        </w:rPr>
        <w:t>вероятность появления образовательных эффектов этой деятельности (эффектов воспитания и социализации детей), в частности:</w:t>
      </w:r>
    </w:p>
    <w:p w:rsidR="005609E1" w:rsidRPr="005609E1" w:rsidRDefault="005609E1" w:rsidP="005609E1">
      <w:pPr>
        <w:jc w:val="both"/>
        <w:rPr>
          <w:sz w:val="24"/>
          <w:szCs w:val="24"/>
        </w:rPr>
      </w:pPr>
      <w:r w:rsidRPr="005609E1">
        <w:rPr>
          <w:sz w:val="24"/>
          <w:szCs w:val="24"/>
        </w:rPr>
        <w:t>-  формирования  коммуникативной,  этической,  социальной,  гражданской компетентности школьников;</w:t>
      </w:r>
    </w:p>
    <w:p w:rsidR="005609E1" w:rsidRPr="005609E1" w:rsidRDefault="005609E1" w:rsidP="005609E1">
      <w:pPr>
        <w:jc w:val="both"/>
        <w:rPr>
          <w:sz w:val="24"/>
          <w:szCs w:val="24"/>
        </w:rPr>
      </w:pPr>
      <w:r w:rsidRPr="005609E1">
        <w:rPr>
          <w:sz w:val="24"/>
          <w:szCs w:val="24"/>
        </w:rPr>
        <w:t>- формирования у детей социокультурной идентичности: страновой (российской), этнической, культурной и др.</w:t>
      </w:r>
    </w:p>
    <w:p w:rsidR="005609E1" w:rsidRPr="005609E1" w:rsidRDefault="005609E1" w:rsidP="005609E1">
      <w:pPr>
        <w:jc w:val="both"/>
        <w:rPr>
          <w:b/>
          <w:sz w:val="24"/>
          <w:szCs w:val="24"/>
        </w:rPr>
      </w:pPr>
      <w:r w:rsidRPr="005609E1">
        <w:rPr>
          <w:b/>
          <w:sz w:val="24"/>
          <w:szCs w:val="24"/>
        </w:rPr>
        <w:t>Государственная итоговая аттестация</w:t>
      </w:r>
    </w:p>
    <w:p w:rsidR="005609E1" w:rsidRPr="005609E1" w:rsidRDefault="005609E1" w:rsidP="005609E1">
      <w:pPr>
        <w:jc w:val="both"/>
        <w:rPr>
          <w:sz w:val="24"/>
          <w:szCs w:val="24"/>
        </w:rPr>
      </w:pPr>
      <w:r w:rsidRPr="005609E1">
        <w:rPr>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"Порядком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p w:rsidR="005609E1" w:rsidRPr="005609E1" w:rsidRDefault="005609E1" w:rsidP="005609E1">
      <w:pPr>
        <w:rPr>
          <w:sz w:val="24"/>
          <w:szCs w:val="24"/>
        </w:rPr>
      </w:pPr>
      <w:r w:rsidRPr="005609E1">
        <w:rPr>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и два экзамена по выбору учащегося.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5609E1" w:rsidRPr="005609E1" w:rsidRDefault="005609E1" w:rsidP="005609E1">
      <w:pPr>
        <w:rPr>
          <w:b/>
          <w:sz w:val="24"/>
          <w:szCs w:val="24"/>
        </w:rPr>
      </w:pPr>
      <w:r w:rsidRPr="005609E1">
        <w:rPr>
          <w:b/>
          <w:sz w:val="24"/>
          <w:szCs w:val="24"/>
        </w:rPr>
        <w:t>1.3.4. Итоговая оценка выпускника и ее использование при переходе от основного к уровню среднего общего образования</w:t>
      </w:r>
    </w:p>
    <w:p w:rsidR="005609E1" w:rsidRPr="005609E1" w:rsidRDefault="005609E1" w:rsidP="005609E1">
      <w:pPr>
        <w:rPr>
          <w:sz w:val="24"/>
          <w:szCs w:val="24"/>
        </w:rPr>
      </w:pPr>
      <w:r w:rsidRPr="005609E1">
        <w:rPr>
          <w:sz w:val="24"/>
          <w:szCs w:val="24"/>
        </w:rPr>
        <w:t xml:space="preserve">В соответствии с требованиями ФГОС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обучающимся образовательных результатах. </w:t>
      </w:r>
    </w:p>
    <w:p w:rsidR="005609E1" w:rsidRPr="005609E1" w:rsidRDefault="005609E1" w:rsidP="00D11451">
      <w:pPr>
        <w:jc w:val="both"/>
        <w:rPr>
          <w:sz w:val="24"/>
          <w:szCs w:val="24"/>
        </w:rPr>
      </w:pPr>
      <w:r w:rsidRPr="005609E1">
        <w:rPr>
          <w:sz w:val="24"/>
          <w:szCs w:val="24"/>
        </w:rPr>
        <w:t xml:space="preserve">         При итоговом оценивании результатов освоения обучающимися основной образовательной программы основного общего образования учитываться сформированность умений выполнения проектной деятельности и способность к решению учебно-практических и учебно-познавательных задач.  </w:t>
      </w:r>
    </w:p>
    <w:p w:rsidR="005609E1" w:rsidRPr="005609E1" w:rsidRDefault="00E025E8" w:rsidP="00D11451">
      <w:pPr>
        <w:jc w:val="both"/>
        <w:rPr>
          <w:sz w:val="24"/>
          <w:szCs w:val="24"/>
        </w:rPr>
      </w:pPr>
      <w:r>
        <w:rPr>
          <w:sz w:val="24"/>
          <w:szCs w:val="24"/>
        </w:rPr>
        <w:t xml:space="preserve">       </w:t>
      </w:r>
      <w:r w:rsidR="005609E1" w:rsidRPr="005609E1">
        <w:rPr>
          <w:sz w:val="24"/>
          <w:szCs w:val="24"/>
        </w:rPr>
        <w:t xml:space="preserve">Итоговая оценка результатов освоения основной образовательной программы основного общего образования включает две составляющие: </w:t>
      </w:r>
    </w:p>
    <w:p w:rsidR="005609E1" w:rsidRPr="005609E1" w:rsidRDefault="005609E1" w:rsidP="00D11451">
      <w:pPr>
        <w:jc w:val="both"/>
        <w:rPr>
          <w:sz w:val="24"/>
          <w:szCs w:val="24"/>
        </w:rPr>
      </w:pPr>
      <w:r w:rsidRPr="005609E1">
        <w:rPr>
          <w:sz w:val="24"/>
          <w:szCs w:val="24"/>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5609E1" w:rsidRPr="005609E1" w:rsidRDefault="005609E1" w:rsidP="00D11451">
      <w:pPr>
        <w:jc w:val="both"/>
        <w:rPr>
          <w:sz w:val="24"/>
          <w:szCs w:val="24"/>
        </w:rPr>
      </w:pPr>
      <w:r w:rsidRPr="005609E1">
        <w:rPr>
          <w:sz w:val="24"/>
          <w:szCs w:val="24"/>
        </w:rPr>
        <w:t xml:space="preserve">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rsidR="005609E1" w:rsidRPr="005609E1" w:rsidRDefault="005609E1" w:rsidP="00D11451">
      <w:pPr>
        <w:jc w:val="both"/>
        <w:rPr>
          <w:sz w:val="24"/>
          <w:szCs w:val="24"/>
        </w:rPr>
      </w:pPr>
      <w:r w:rsidRPr="005609E1">
        <w:rPr>
          <w:sz w:val="24"/>
          <w:szCs w:val="24"/>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5609E1" w:rsidRPr="005609E1" w:rsidRDefault="005609E1" w:rsidP="00D11451">
      <w:pPr>
        <w:jc w:val="both"/>
        <w:rPr>
          <w:sz w:val="24"/>
          <w:szCs w:val="24"/>
        </w:rPr>
      </w:pPr>
      <w:r w:rsidRPr="005609E1">
        <w:rPr>
          <w:sz w:val="24"/>
          <w:szCs w:val="24"/>
        </w:rPr>
        <w:t xml:space="preserve">   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Итоговая оценка по </w:t>
      </w:r>
      <w:r w:rsidRPr="005609E1">
        <w:rPr>
          <w:sz w:val="24"/>
          <w:szCs w:val="24"/>
        </w:rPr>
        <w:lastRenderedPageBreak/>
        <w:t>русскому языку и математике ставится как среднее арифметическое годовой оценки и оценки, полученной на ГИА. К результатам внутренней оценки относятся предметные результаты, зафиксированные в системе накопленной оценки. По всем предметам, кроме русского языка и математики, итоговая оценка ставится на основе результатов только внутренней оценки, т.е. годовой оценки по предмету.  (см. приказ № 115 МОН РФ)</w:t>
      </w:r>
    </w:p>
    <w:p w:rsidR="005609E1" w:rsidRPr="005609E1" w:rsidRDefault="005609E1" w:rsidP="00D11451">
      <w:pPr>
        <w:jc w:val="both"/>
        <w:rPr>
          <w:sz w:val="24"/>
          <w:szCs w:val="24"/>
        </w:rPr>
      </w:pPr>
      <w:r w:rsidRPr="005609E1">
        <w:rPr>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обучающимися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5609E1" w:rsidRPr="005609E1" w:rsidRDefault="005609E1" w:rsidP="00D11451">
      <w:pPr>
        <w:jc w:val="both"/>
        <w:rPr>
          <w:sz w:val="24"/>
          <w:szCs w:val="24"/>
        </w:rPr>
      </w:pPr>
      <w:r w:rsidRPr="005609E1">
        <w:rPr>
          <w:sz w:val="24"/>
          <w:szCs w:val="24"/>
        </w:rPr>
        <w:t xml:space="preserve">    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выдаче документа государственного образца об уровне образования  – аттестата об основном общем образовании.</w:t>
      </w:r>
    </w:p>
    <w:p w:rsidR="005609E1" w:rsidRPr="005609E1" w:rsidRDefault="005609E1" w:rsidP="00D11451">
      <w:pPr>
        <w:jc w:val="both"/>
        <w:rPr>
          <w:sz w:val="24"/>
          <w:szCs w:val="24"/>
        </w:rPr>
      </w:pPr>
      <w:r w:rsidRPr="005609E1">
        <w:rPr>
          <w:sz w:val="24"/>
          <w:szCs w:val="24"/>
        </w:rPr>
        <w:t xml:space="preserve">     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5609E1" w:rsidRPr="005609E1" w:rsidRDefault="005609E1" w:rsidP="00D11451">
      <w:pPr>
        <w:jc w:val="both"/>
        <w:rPr>
          <w:sz w:val="24"/>
          <w:szCs w:val="24"/>
        </w:rPr>
      </w:pPr>
      <w:r w:rsidRPr="005609E1">
        <w:rPr>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5609E1" w:rsidRPr="005609E1" w:rsidRDefault="005609E1" w:rsidP="005609E1">
      <w:pPr>
        <w:autoSpaceDE w:val="0"/>
        <w:autoSpaceDN w:val="0"/>
        <w:adjustRightInd w:val="0"/>
        <w:ind w:firstLine="709"/>
        <w:jc w:val="both"/>
        <w:rPr>
          <w:b/>
          <w:sz w:val="24"/>
          <w:szCs w:val="24"/>
        </w:rPr>
      </w:pPr>
    </w:p>
    <w:p w:rsidR="00F936AF" w:rsidRDefault="00F936AF" w:rsidP="00E025E8">
      <w:pPr>
        <w:autoSpaceDE w:val="0"/>
        <w:autoSpaceDN w:val="0"/>
        <w:adjustRightInd w:val="0"/>
        <w:ind w:firstLine="709"/>
        <w:rPr>
          <w:b/>
          <w:sz w:val="24"/>
          <w:szCs w:val="24"/>
        </w:rPr>
      </w:pPr>
    </w:p>
    <w:p w:rsidR="00F936AF" w:rsidRDefault="00F936AF" w:rsidP="00E025E8">
      <w:pPr>
        <w:autoSpaceDE w:val="0"/>
        <w:autoSpaceDN w:val="0"/>
        <w:adjustRightInd w:val="0"/>
        <w:ind w:firstLine="709"/>
        <w:rPr>
          <w:b/>
          <w:sz w:val="24"/>
          <w:szCs w:val="24"/>
        </w:rPr>
      </w:pPr>
    </w:p>
    <w:p w:rsidR="00F936AF" w:rsidRDefault="00F936AF" w:rsidP="00E025E8">
      <w:pPr>
        <w:autoSpaceDE w:val="0"/>
        <w:autoSpaceDN w:val="0"/>
        <w:adjustRightInd w:val="0"/>
        <w:ind w:firstLine="709"/>
        <w:rPr>
          <w:b/>
          <w:sz w:val="24"/>
          <w:szCs w:val="24"/>
        </w:rPr>
      </w:pPr>
    </w:p>
    <w:p w:rsidR="00F936AF" w:rsidRDefault="00F936AF" w:rsidP="00E025E8">
      <w:pPr>
        <w:autoSpaceDE w:val="0"/>
        <w:autoSpaceDN w:val="0"/>
        <w:adjustRightInd w:val="0"/>
        <w:ind w:firstLine="709"/>
        <w:rPr>
          <w:b/>
          <w:sz w:val="24"/>
          <w:szCs w:val="24"/>
        </w:rPr>
      </w:pPr>
    </w:p>
    <w:p w:rsidR="005609E1" w:rsidRPr="005609E1" w:rsidRDefault="005609E1" w:rsidP="00E025E8">
      <w:pPr>
        <w:autoSpaceDE w:val="0"/>
        <w:autoSpaceDN w:val="0"/>
        <w:adjustRightInd w:val="0"/>
        <w:ind w:firstLine="709"/>
        <w:rPr>
          <w:sz w:val="24"/>
          <w:szCs w:val="24"/>
        </w:rPr>
      </w:pPr>
      <w:r w:rsidRPr="005609E1">
        <w:rPr>
          <w:b/>
          <w:sz w:val="24"/>
          <w:szCs w:val="24"/>
        </w:rPr>
        <w:t>1</w:t>
      </w:r>
      <w:r w:rsidRPr="005609E1">
        <w:rPr>
          <w:b/>
          <w:bCs/>
          <w:sz w:val="24"/>
          <w:szCs w:val="24"/>
        </w:rPr>
        <w:t xml:space="preserve">.3.5. Оценка результатов деятельности образовательного учреждения. </w:t>
      </w:r>
    </w:p>
    <w:p w:rsidR="005609E1" w:rsidRPr="005609E1" w:rsidRDefault="005609E1" w:rsidP="005609E1">
      <w:pPr>
        <w:autoSpaceDE w:val="0"/>
        <w:autoSpaceDN w:val="0"/>
        <w:adjustRightInd w:val="0"/>
        <w:ind w:firstLine="709"/>
        <w:jc w:val="both"/>
        <w:rPr>
          <w:sz w:val="24"/>
          <w:szCs w:val="24"/>
        </w:rPr>
      </w:pPr>
    </w:p>
    <w:p w:rsidR="005609E1" w:rsidRPr="005609E1" w:rsidRDefault="005609E1" w:rsidP="005609E1">
      <w:pPr>
        <w:autoSpaceDE w:val="0"/>
        <w:autoSpaceDN w:val="0"/>
        <w:adjustRightInd w:val="0"/>
        <w:ind w:firstLine="709"/>
        <w:jc w:val="both"/>
        <w:rPr>
          <w:sz w:val="24"/>
          <w:szCs w:val="24"/>
        </w:rPr>
      </w:pPr>
      <w:r w:rsidRPr="005609E1">
        <w:rPr>
          <w:sz w:val="24"/>
          <w:szCs w:val="24"/>
        </w:rPr>
        <w:t xml:space="preserve">Оценка результатов деятельности образовательного учреждения осуществляется в ходе её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ООП ООО с учётом: </w:t>
      </w:r>
    </w:p>
    <w:p w:rsidR="005609E1" w:rsidRPr="005609E1" w:rsidRDefault="005609E1" w:rsidP="005609E1">
      <w:pPr>
        <w:autoSpaceDE w:val="0"/>
        <w:autoSpaceDN w:val="0"/>
        <w:adjustRightInd w:val="0"/>
        <w:ind w:firstLine="709"/>
        <w:jc w:val="both"/>
        <w:rPr>
          <w:sz w:val="24"/>
          <w:szCs w:val="24"/>
        </w:rPr>
      </w:pPr>
      <w:r w:rsidRPr="005609E1">
        <w:rPr>
          <w:sz w:val="24"/>
          <w:szCs w:val="24"/>
        </w:rPr>
        <w:t xml:space="preserve">• результатов мониторинговых исследований разного уровня (федерального, регионального, муниципального); </w:t>
      </w:r>
    </w:p>
    <w:p w:rsidR="005609E1" w:rsidRPr="005609E1" w:rsidRDefault="005609E1" w:rsidP="005609E1">
      <w:pPr>
        <w:autoSpaceDE w:val="0"/>
        <w:autoSpaceDN w:val="0"/>
        <w:adjustRightInd w:val="0"/>
        <w:ind w:firstLine="709"/>
        <w:jc w:val="both"/>
        <w:rPr>
          <w:sz w:val="24"/>
          <w:szCs w:val="24"/>
        </w:rPr>
      </w:pPr>
      <w:r w:rsidRPr="005609E1">
        <w:rPr>
          <w:sz w:val="24"/>
          <w:szCs w:val="24"/>
        </w:rPr>
        <w:t xml:space="preserve">• условий реализации ООП ООО; </w:t>
      </w:r>
    </w:p>
    <w:p w:rsidR="005609E1" w:rsidRPr="005609E1" w:rsidRDefault="005609E1" w:rsidP="005609E1">
      <w:pPr>
        <w:autoSpaceDE w:val="0"/>
        <w:autoSpaceDN w:val="0"/>
        <w:adjustRightInd w:val="0"/>
        <w:ind w:firstLine="709"/>
        <w:jc w:val="both"/>
        <w:rPr>
          <w:sz w:val="24"/>
          <w:szCs w:val="24"/>
        </w:rPr>
      </w:pPr>
      <w:r w:rsidRPr="005609E1">
        <w:rPr>
          <w:sz w:val="24"/>
          <w:szCs w:val="24"/>
        </w:rPr>
        <w:t xml:space="preserve">• особенностей контингента обучающихся. </w:t>
      </w:r>
    </w:p>
    <w:p w:rsidR="005609E1" w:rsidRPr="005609E1" w:rsidRDefault="005609E1" w:rsidP="005609E1">
      <w:pPr>
        <w:autoSpaceDE w:val="0"/>
        <w:autoSpaceDN w:val="0"/>
        <w:adjustRightInd w:val="0"/>
        <w:ind w:firstLine="709"/>
        <w:jc w:val="both"/>
        <w:rPr>
          <w:sz w:val="24"/>
          <w:szCs w:val="24"/>
        </w:rPr>
      </w:pPr>
      <w:r w:rsidRPr="005609E1">
        <w:rPr>
          <w:sz w:val="24"/>
          <w:szCs w:val="24"/>
        </w:rPr>
        <w:t xml:space="preserve">Предметом оценки в ходе данных процедур является также </w:t>
      </w:r>
      <w:r w:rsidRPr="005609E1">
        <w:rPr>
          <w:i/>
          <w:iCs/>
          <w:sz w:val="24"/>
          <w:szCs w:val="24"/>
        </w:rPr>
        <w:t xml:space="preserve">текущая оценочная деятельность </w:t>
      </w:r>
      <w:r w:rsidRPr="005609E1">
        <w:rPr>
          <w:iCs/>
          <w:sz w:val="24"/>
          <w:szCs w:val="24"/>
        </w:rPr>
        <w:t>образовательного учреждения</w:t>
      </w:r>
      <w:r w:rsidRPr="005609E1">
        <w:rPr>
          <w:sz w:val="24"/>
          <w:szCs w:val="24"/>
        </w:rPr>
        <w:t xml:space="preserve"> и педагогов и, в частности, отслеживание динамики образовательных достижений выпускников основной школы. </w:t>
      </w:r>
    </w:p>
    <w:p w:rsidR="005609E1" w:rsidRPr="00D66283" w:rsidRDefault="005609E1" w:rsidP="005609E1">
      <w:pPr>
        <w:rPr>
          <w:sz w:val="20"/>
          <w:szCs w:val="20"/>
        </w:rPr>
      </w:pPr>
    </w:p>
    <w:p w:rsidR="006273FC" w:rsidRDefault="006273FC" w:rsidP="006273FC">
      <w:pPr>
        <w:ind w:left="280"/>
        <w:rPr>
          <w:b/>
          <w:bCs/>
          <w:sz w:val="28"/>
          <w:szCs w:val="28"/>
        </w:rPr>
      </w:pPr>
    </w:p>
    <w:p w:rsidR="005054F5" w:rsidRDefault="005054F5" w:rsidP="006273FC">
      <w:pPr>
        <w:ind w:left="280"/>
        <w:rPr>
          <w:b/>
          <w:bCs/>
          <w:sz w:val="28"/>
          <w:szCs w:val="28"/>
        </w:rPr>
      </w:pPr>
    </w:p>
    <w:p w:rsidR="005054F5" w:rsidRDefault="005054F5" w:rsidP="006273FC">
      <w:pPr>
        <w:ind w:left="280"/>
        <w:rPr>
          <w:b/>
          <w:bCs/>
          <w:sz w:val="28"/>
          <w:szCs w:val="28"/>
        </w:rPr>
      </w:pPr>
    </w:p>
    <w:p w:rsidR="005054F5" w:rsidRDefault="005054F5" w:rsidP="006273FC">
      <w:pPr>
        <w:ind w:left="280"/>
        <w:rPr>
          <w:b/>
          <w:bCs/>
          <w:sz w:val="28"/>
          <w:szCs w:val="28"/>
        </w:rPr>
      </w:pPr>
    </w:p>
    <w:p w:rsidR="005054F5" w:rsidRDefault="005054F5" w:rsidP="006273FC">
      <w:pPr>
        <w:ind w:left="280"/>
        <w:rPr>
          <w:b/>
          <w:bCs/>
          <w:sz w:val="28"/>
          <w:szCs w:val="28"/>
        </w:rPr>
      </w:pPr>
    </w:p>
    <w:p w:rsidR="005054F5" w:rsidRDefault="005054F5" w:rsidP="006273FC">
      <w:pPr>
        <w:ind w:left="280"/>
        <w:rPr>
          <w:b/>
          <w:bCs/>
          <w:sz w:val="28"/>
          <w:szCs w:val="28"/>
        </w:rPr>
      </w:pPr>
    </w:p>
    <w:p w:rsidR="005054F5" w:rsidRDefault="005054F5" w:rsidP="006273FC">
      <w:pPr>
        <w:ind w:left="280"/>
        <w:rPr>
          <w:b/>
          <w:bCs/>
          <w:sz w:val="28"/>
          <w:szCs w:val="28"/>
        </w:rPr>
      </w:pPr>
    </w:p>
    <w:p w:rsidR="005054F5" w:rsidRDefault="005054F5" w:rsidP="006273FC">
      <w:pPr>
        <w:ind w:left="280"/>
        <w:rPr>
          <w:b/>
          <w:bCs/>
          <w:sz w:val="28"/>
          <w:szCs w:val="28"/>
        </w:rPr>
      </w:pPr>
    </w:p>
    <w:p w:rsidR="005054F5" w:rsidRDefault="005054F5" w:rsidP="006273FC">
      <w:pPr>
        <w:ind w:left="280"/>
        <w:rPr>
          <w:b/>
          <w:bCs/>
          <w:sz w:val="28"/>
          <w:szCs w:val="28"/>
        </w:rPr>
      </w:pPr>
    </w:p>
    <w:p w:rsidR="005054F5" w:rsidRDefault="005054F5" w:rsidP="006273FC">
      <w:pPr>
        <w:ind w:left="280"/>
        <w:rPr>
          <w:b/>
          <w:bCs/>
          <w:sz w:val="28"/>
          <w:szCs w:val="28"/>
        </w:rPr>
      </w:pPr>
    </w:p>
    <w:p w:rsidR="005054F5" w:rsidRDefault="005054F5" w:rsidP="006273FC">
      <w:pPr>
        <w:ind w:left="280"/>
        <w:rPr>
          <w:b/>
          <w:bCs/>
          <w:sz w:val="28"/>
          <w:szCs w:val="28"/>
        </w:rPr>
      </w:pPr>
    </w:p>
    <w:p w:rsidR="006273FC" w:rsidRDefault="006273FC">
      <w:pPr>
        <w:ind w:left="280"/>
        <w:rPr>
          <w:b/>
          <w:bCs/>
          <w:sz w:val="28"/>
          <w:szCs w:val="28"/>
        </w:rPr>
      </w:pPr>
    </w:p>
    <w:p w:rsidR="00E674F6" w:rsidRPr="00E025E8" w:rsidRDefault="00E025E8" w:rsidP="00E025E8">
      <w:pPr>
        <w:jc w:val="both"/>
        <w:rPr>
          <w:rStyle w:val="2211pt"/>
          <w:rFonts w:eastAsia="Impact"/>
          <w:b w:val="0"/>
          <w:sz w:val="24"/>
          <w:szCs w:val="24"/>
        </w:rPr>
      </w:pPr>
      <w:r w:rsidRPr="00E025E8">
        <w:rPr>
          <w:b/>
          <w:sz w:val="24"/>
          <w:szCs w:val="24"/>
        </w:rPr>
        <w:lastRenderedPageBreak/>
        <w:t xml:space="preserve"> </w:t>
      </w:r>
      <w:r>
        <w:rPr>
          <w:b/>
          <w:sz w:val="24"/>
          <w:szCs w:val="24"/>
          <w:lang w:val="en-US"/>
        </w:rPr>
        <w:t>II</w:t>
      </w:r>
      <w:r w:rsidRPr="00E025E8">
        <w:rPr>
          <w:b/>
          <w:sz w:val="24"/>
          <w:szCs w:val="24"/>
        </w:rPr>
        <w:t>.</w:t>
      </w:r>
      <w:r w:rsidR="002A6417" w:rsidRPr="00E025E8">
        <w:rPr>
          <w:b/>
          <w:sz w:val="24"/>
          <w:szCs w:val="24"/>
        </w:rPr>
        <w:t>СОДЕРЖАТЕЛЬНЫЙ РАЗДЕЛ ОСНОВНОЙ ОБРАЗОВАТЕЛЬНОЙ ПРОГРАММЫ ОСНОВНОГО ОБЩЕГО ОБРАЗОВАНИЯ</w:t>
      </w:r>
    </w:p>
    <w:p w:rsidR="00E674F6" w:rsidRPr="00E025E8" w:rsidRDefault="00E674F6" w:rsidP="002A6417">
      <w:pPr>
        <w:ind w:firstLine="284"/>
        <w:rPr>
          <w:rStyle w:val="2211pt"/>
          <w:rFonts w:eastAsia="Impact"/>
          <w:i/>
          <w:sz w:val="24"/>
          <w:szCs w:val="24"/>
        </w:rPr>
      </w:pPr>
    </w:p>
    <w:p w:rsidR="00E674F6" w:rsidRPr="00E025E8" w:rsidRDefault="00E674F6" w:rsidP="002A6417">
      <w:pPr>
        <w:tabs>
          <w:tab w:val="left" w:pos="9360"/>
        </w:tabs>
        <w:jc w:val="both"/>
        <w:rPr>
          <w:b/>
          <w:sz w:val="24"/>
          <w:szCs w:val="24"/>
        </w:rPr>
      </w:pPr>
      <w:r w:rsidRPr="00E025E8">
        <w:rPr>
          <w:rStyle w:val="2211pt"/>
          <w:rFonts w:eastAsia="Impact"/>
          <w:sz w:val="24"/>
          <w:szCs w:val="24"/>
          <w:shd w:val="clear" w:color="auto" w:fill="FFFFFF" w:themeFill="background1"/>
        </w:rPr>
        <w:t xml:space="preserve">2.1. Программа развития универсальных учебных действий в </w:t>
      </w:r>
      <w:r w:rsidR="002A6417" w:rsidRPr="00E025E8">
        <w:rPr>
          <w:rStyle w:val="2211pt"/>
          <w:rFonts w:eastAsia="Impact"/>
          <w:sz w:val="24"/>
          <w:szCs w:val="24"/>
          <w:shd w:val="clear" w:color="auto" w:fill="FFFFFF" w:themeFill="background1"/>
        </w:rPr>
        <w:t>МБОУ «СОШ № 11</w:t>
      </w:r>
      <w:r w:rsidR="00D11451" w:rsidRPr="00E025E8">
        <w:rPr>
          <w:rStyle w:val="2211pt"/>
          <w:rFonts w:eastAsia="Impact"/>
          <w:sz w:val="24"/>
          <w:szCs w:val="24"/>
          <w:shd w:val="clear" w:color="auto" w:fill="FFFFFF" w:themeFill="background1"/>
        </w:rPr>
        <w:t>» г.</w:t>
      </w:r>
      <w:r w:rsidR="00E025E8" w:rsidRPr="00E025E8">
        <w:rPr>
          <w:rStyle w:val="2211pt"/>
          <w:rFonts w:eastAsia="Impact"/>
          <w:sz w:val="24"/>
          <w:szCs w:val="24"/>
          <w:shd w:val="clear" w:color="auto" w:fill="FFFFFF" w:themeFill="background1"/>
        </w:rPr>
        <w:t xml:space="preserve"> </w:t>
      </w:r>
      <w:r w:rsidR="00D11451" w:rsidRPr="00E025E8">
        <w:rPr>
          <w:rStyle w:val="2211pt"/>
          <w:rFonts w:eastAsia="Impact"/>
          <w:sz w:val="24"/>
          <w:szCs w:val="24"/>
          <w:shd w:val="clear" w:color="auto" w:fill="FFFFFF" w:themeFill="background1"/>
        </w:rPr>
        <w:t>Алатыря</w:t>
      </w:r>
      <w:r w:rsidRPr="00E025E8">
        <w:rPr>
          <w:rStyle w:val="2211pt"/>
          <w:rFonts w:eastAsia="Impact"/>
          <w:sz w:val="24"/>
          <w:szCs w:val="24"/>
          <w:shd w:val="clear" w:color="auto" w:fill="FFFFFF" w:themeFill="background1"/>
        </w:rPr>
        <w:t xml:space="preserve"> </w:t>
      </w:r>
      <w:r w:rsidR="002A6417" w:rsidRPr="00E025E8">
        <w:rPr>
          <w:rStyle w:val="2211pt"/>
          <w:rFonts w:eastAsia="Impact"/>
          <w:sz w:val="24"/>
          <w:szCs w:val="24"/>
          <w:shd w:val="clear" w:color="auto" w:fill="FFFFFF" w:themeFill="background1"/>
        </w:rPr>
        <w:t>Чувашской Республики</w:t>
      </w:r>
      <w:r w:rsidRPr="00E025E8">
        <w:rPr>
          <w:b/>
          <w:sz w:val="24"/>
          <w:szCs w:val="24"/>
          <w:shd w:val="clear" w:color="auto" w:fill="FFFFFF" w:themeFill="background1"/>
        </w:rPr>
        <w:t xml:space="preserve"> включающая</w:t>
      </w:r>
      <w:r w:rsidRPr="00E025E8">
        <w:rPr>
          <w:b/>
          <w:sz w:val="24"/>
          <w:szCs w:val="24"/>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E674F6" w:rsidRPr="00E025E8" w:rsidRDefault="00E674F6" w:rsidP="002A6417">
      <w:pPr>
        <w:rPr>
          <w:rStyle w:val="2211pt"/>
          <w:rFonts w:eastAsia="Impact"/>
          <w:i/>
          <w:sz w:val="24"/>
          <w:szCs w:val="24"/>
          <w:shd w:val="clear" w:color="auto" w:fill="C2D69B"/>
        </w:rPr>
      </w:pPr>
    </w:p>
    <w:p w:rsidR="00E674F6" w:rsidRPr="00E025E8" w:rsidRDefault="00E674F6" w:rsidP="00E674F6">
      <w:pPr>
        <w:rPr>
          <w:b/>
          <w:sz w:val="24"/>
          <w:szCs w:val="24"/>
        </w:rPr>
      </w:pPr>
      <w:r w:rsidRPr="00E025E8">
        <w:rPr>
          <w:b/>
          <w:sz w:val="24"/>
          <w:szCs w:val="24"/>
        </w:rPr>
        <w:t>2.1.1.Цели и задачи программы, ценностные ориентиры содержания образования на ступени основного общего образования.</w:t>
      </w:r>
    </w:p>
    <w:p w:rsidR="00E674F6" w:rsidRDefault="00E674F6" w:rsidP="00E674F6">
      <w:pPr>
        <w:ind w:firstLine="284"/>
        <w:jc w:val="both"/>
        <w:rPr>
          <w:b/>
          <w:sz w:val="24"/>
          <w:szCs w:val="24"/>
        </w:rPr>
      </w:pPr>
    </w:p>
    <w:p w:rsidR="00E674F6" w:rsidRPr="00031082" w:rsidRDefault="00E674F6" w:rsidP="00E674F6">
      <w:pPr>
        <w:ind w:firstLine="284"/>
        <w:jc w:val="both"/>
        <w:rPr>
          <w:sz w:val="24"/>
          <w:szCs w:val="24"/>
        </w:rPr>
      </w:pPr>
      <w:r w:rsidRPr="00031082">
        <w:rPr>
          <w:b/>
          <w:sz w:val="24"/>
          <w:szCs w:val="24"/>
        </w:rPr>
        <w:t>Цель программы:</w:t>
      </w:r>
      <w:r w:rsidRPr="00031082">
        <w:rPr>
          <w:sz w:val="24"/>
          <w:szCs w:val="24"/>
        </w:rPr>
        <w:t xml:space="preserve"> обеспечить комплекс организационно-управленческих, методических, педагогических и технологических условий для достижения учащимися основной школы метапредметных и личностных образовательных результатов, позволяющих эффективно и конструктивно использовать их в реальной социально-значимой деятельности. Это необходимо  для развития навыков самоорганизации и принципиально важных качеств современного человека: самостоятельности, ответственности, целеустремленности, творчества, инициативности. </w:t>
      </w:r>
    </w:p>
    <w:p w:rsidR="00E674F6" w:rsidRPr="00031082" w:rsidRDefault="00E674F6" w:rsidP="00E674F6">
      <w:pPr>
        <w:ind w:firstLine="284"/>
        <w:jc w:val="both"/>
        <w:rPr>
          <w:b/>
          <w:sz w:val="24"/>
          <w:szCs w:val="24"/>
        </w:rPr>
      </w:pPr>
    </w:p>
    <w:p w:rsidR="00E674F6" w:rsidRPr="00031082" w:rsidRDefault="00E674F6" w:rsidP="00E674F6">
      <w:pPr>
        <w:ind w:firstLine="284"/>
        <w:jc w:val="both"/>
        <w:rPr>
          <w:b/>
          <w:sz w:val="24"/>
          <w:szCs w:val="24"/>
          <w:shd w:val="clear" w:color="auto" w:fill="FFFFFF"/>
          <w:lang w:bidi="ru-RU"/>
        </w:rPr>
      </w:pPr>
      <w:r w:rsidRPr="00031082">
        <w:rPr>
          <w:b/>
          <w:sz w:val="24"/>
          <w:szCs w:val="24"/>
        </w:rPr>
        <w:t>Задачи программы:</w:t>
      </w:r>
    </w:p>
    <w:p w:rsidR="00E674F6" w:rsidRPr="00031082" w:rsidRDefault="00E674F6" w:rsidP="00773DDC">
      <w:pPr>
        <w:pStyle w:val="a8"/>
        <w:numPr>
          <w:ilvl w:val="0"/>
          <w:numId w:val="133"/>
        </w:numPr>
        <w:ind w:left="284" w:hanging="284"/>
        <w:jc w:val="both"/>
        <w:rPr>
          <w:rFonts w:ascii="Times New Roman" w:hAnsi="Times New Roman"/>
          <w:shd w:val="clear" w:color="auto" w:fill="FFFFFF"/>
          <w:lang w:bidi="ru-RU"/>
        </w:rPr>
      </w:pPr>
      <w:r w:rsidRPr="00031082">
        <w:rPr>
          <w:rFonts w:ascii="Times New Roman" w:hAnsi="Times New Roman"/>
        </w:rPr>
        <w:t xml:space="preserve">определить ценностные ориентиры и приоритеты формирования УУД на уровне основного общего образования; определить перечень личностных и метапредметных результатов образования в основной школе, с учетом преемственности; </w:t>
      </w:r>
    </w:p>
    <w:p w:rsidR="00E674F6" w:rsidRPr="00031082" w:rsidRDefault="00E674F6" w:rsidP="00773DDC">
      <w:pPr>
        <w:pStyle w:val="a8"/>
        <w:numPr>
          <w:ilvl w:val="0"/>
          <w:numId w:val="133"/>
        </w:numPr>
        <w:ind w:left="284" w:hanging="284"/>
        <w:jc w:val="both"/>
        <w:rPr>
          <w:rFonts w:ascii="Times New Roman" w:hAnsi="Times New Roman"/>
          <w:shd w:val="clear" w:color="auto" w:fill="FFFFFF"/>
          <w:lang w:bidi="ru-RU"/>
        </w:rPr>
      </w:pPr>
      <w:r w:rsidRPr="00031082">
        <w:rPr>
          <w:rFonts w:ascii="Times New Roman" w:hAnsi="Times New Roman"/>
        </w:rPr>
        <w:t xml:space="preserve">показать связь универсальных учебных действий (УУД) с содержанием учебных предметов, используемых технологий и форм работы в урочной и внеурочной деятельности; </w:t>
      </w:r>
    </w:p>
    <w:p w:rsidR="00E674F6" w:rsidRPr="00363D15" w:rsidRDefault="00E674F6" w:rsidP="00773DDC">
      <w:pPr>
        <w:pStyle w:val="a8"/>
        <w:numPr>
          <w:ilvl w:val="0"/>
          <w:numId w:val="133"/>
        </w:numPr>
        <w:ind w:left="284" w:hanging="284"/>
        <w:jc w:val="both"/>
        <w:rPr>
          <w:rFonts w:ascii="Times New Roman" w:eastAsia="Impact" w:hAnsi="Times New Roman"/>
          <w:b/>
          <w:bCs/>
          <w:color w:val="000000"/>
          <w:shd w:val="clear" w:color="auto" w:fill="FFFFFF"/>
          <w:lang w:bidi="ru-RU"/>
        </w:rPr>
      </w:pPr>
      <w:r w:rsidRPr="00031082">
        <w:rPr>
          <w:rFonts w:ascii="Times New Roman" w:hAnsi="Times New Roman"/>
        </w:rPr>
        <w:t>создать преемственную систему мониторинга личностных и метапредметных результатов в</w:t>
      </w:r>
      <w:r w:rsidRPr="00363D15">
        <w:rPr>
          <w:rFonts w:ascii="Times New Roman" w:hAnsi="Times New Roman"/>
        </w:rPr>
        <w:t xml:space="preserve"> 5-9 классах.</w:t>
      </w:r>
    </w:p>
    <w:p w:rsidR="00E674F6" w:rsidRPr="00191149" w:rsidRDefault="00E674F6" w:rsidP="00E674F6">
      <w:pPr>
        <w:widowControl w:val="0"/>
        <w:spacing w:line="271" w:lineRule="exact"/>
        <w:ind w:right="60"/>
        <w:outlineLvl w:val="3"/>
        <w:rPr>
          <w:b/>
          <w:bCs/>
          <w:color w:val="FF0000"/>
          <w:sz w:val="24"/>
          <w:szCs w:val="24"/>
        </w:rPr>
      </w:pPr>
    </w:p>
    <w:p w:rsidR="00E674F6" w:rsidRPr="00093D5E" w:rsidRDefault="00E674F6" w:rsidP="00E674F6">
      <w:pPr>
        <w:pStyle w:val="af6"/>
        <w:tabs>
          <w:tab w:val="left" w:pos="567"/>
          <w:tab w:val="left" w:pos="904"/>
        </w:tabs>
        <w:ind w:firstLine="284"/>
        <w:jc w:val="both"/>
        <w:outlineLvl w:val="0"/>
        <w:rPr>
          <w:b/>
        </w:rPr>
      </w:pPr>
      <w:r w:rsidRPr="009D5E7E">
        <w:rPr>
          <w:rFonts w:ascii="Times New Roman" w:hAnsi="Times New Roman" w:cs="Times New Roman"/>
          <w:b/>
          <w:sz w:val="24"/>
          <w:szCs w:val="24"/>
        </w:rPr>
        <w:tab/>
      </w:r>
    </w:p>
    <w:p w:rsidR="0047785F" w:rsidRPr="00C26989" w:rsidRDefault="0047785F" w:rsidP="0047785F">
      <w:pPr>
        <w:rPr>
          <w:b/>
          <w:sz w:val="24"/>
          <w:szCs w:val="24"/>
        </w:rPr>
      </w:pPr>
      <w:r w:rsidRPr="00C26989">
        <w:rPr>
          <w:b/>
          <w:sz w:val="24"/>
          <w:szCs w:val="24"/>
        </w:rPr>
        <w:t>2.1.2. Характеристики универсальных учебных действий.</w:t>
      </w:r>
    </w:p>
    <w:p w:rsidR="0047785F" w:rsidRPr="00C26989" w:rsidRDefault="005054F5" w:rsidP="00C26989">
      <w:pPr>
        <w:jc w:val="both"/>
        <w:rPr>
          <w:sz w:val="24"/>
          <w:szCs w:val="24"/>
        </w:rPr>
      </w:pPr>
      <w:r>
        <w:rPr>
          <w:sz w:val="24"/>
          <w:szCs w:val="24"/>
        </w:rPr>
        <w:t xml:space="preserve">      </w:t>
      </w:r>
      <w:r w:rsidR="0047785F" w:rsidRPr="00C26989">
        <w:rPr>
          <w:sz w:val="24"/>
          <w:szCs w:val="24"/>
        </w:rPr>
        <w:t>В результате изучения всех без исключения предметов в основной школе у выпускников должны быть сформированы личностные, регулятивные, познавательные и коммуникативные универсальные учебные действия.</w:t>
      </w:r>
    </w:p>
    <w:p w:rsidR="0047785F" w:rsidRPr="00C26989" w:rsidRDefault="005054F5" w:rsidP="00C26989">
      <w:pPr>
        <w:jc w:val="both"/>
        <w:rPr>
          <w:sz w:val="24"/>
          <w:szCs w:val="24"/>
        </w:rPr>
      </w:pPr>
      <w:r>
        <w:rPr>
          <w:sz w:val="24"/>
          <w:szCs w:val="24"/>
        </w:rPr>
        <w:t xml:space="preserve">       </w:t>
      </w:r>
      <w:r w:rsidR="0047785F" w:rsidRPr="005054F5">
        <w:rPr>
          <w:b/>
          <w:sz w:val="24"/>
          <w:szCs w:val="24"/>
        </w:rPr>
        <w:t>Личностные универсальные учебные действия</w:t>
      </w:r>
      <w:r w:rsidR="0047785F" w:rsidRPr="00C26989">
        <w:rPr>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47785F" w:rsidRPr="00C26989" w:rsidRDefault="005054F5" w:rsidP="00C26989">
      <w:pPr>
        <w:jc w:val="both"/>
        <w:rPr>
          <w:sz w:val="24"/>
          <w:szCs w:val="24"/>
        </w:rPr>
      </w:pPr>
      <w:r>
        <w:rPr>
          <w:sz w:val="24"/>
          <w:szCs w:val="24"/>
        </w:rPr>
        <w:t xml:space="preserve">    </w:t>
      </w:r>
      <w:r w:rsidR="0047785F" w:rsidRPr="00C26989">
        <w:rPr>
          <w:sz w:val="24"/>
          <w:szCs w:val="24"/>
        </w:rPr>
        <w:t>Применительно к учебной деятельности следует выделить три вида личностных действий:</w:t>
      </w:r>
    </w:p>
    <w:p w:rsidR="0047785F" w:rsidRPr="00C26989" w:rsidRDefault="0047785F" w:rsidP="00C26989">
      <w:pPr>
        <w:jc w:val="both"/>
        <w:rPr>
          <w:sz w:val="24"/>
          <w:szCs w:val="24"/>
        </w:rPr>
      </w:pPr>
      <w:r w:rsidRPr="00C26989">
        <w:rPr>
          <w:sz w:val="24"/>
          <w:szCs w:val="24"/>
        </w:rPr>
        <w:t>-</w:t>
      </w:r>
      <w:r w:rsidR="005054F5">
        <w:rPr>
          <w:sz w:val="24"/>
          <w:szCs w:val="24"/>
        </w:rPr>
        <w:t xml:space="preserve"> </w:t>
      </w:r>
      <w:r w:rsidRPr="00C26989">
        <w:rPr>
          <w:sz w:val="24"/>
          <w:szCs w:val="24"/>
        </w:rPr>
        <w:t>личностное, профессиональное, жизненное самоопределение;</w:t>
      </w:r>
    </w:p>
    <w:p w:rsidR="0047785F" w:rsidRPr="00C26989" w:rsidRDefault="0047785F" w:rsidP="00C26989">
      <w:pPr>
        <w:jc w:val="both"/>
        <w:rPr>
          <w:sz w:val="24"/>
          <w:szCs w:val="24"/>
        </w:rPr>
      </w:pPr>
      <w:r w:rsidRPr="00C26989">
        <w:rPr>
          <w:sz w:val="24"/>
          <w:szCs w:val="24"/>
        </w:rPr>
        <w:t>-</w:t>
      </w:r>
      <w:r w:rsidR="00C26989">
        <w:rPr>
          <w:sz w:val="24"/>
          <w:szCs w:val="24"/>
        </w:rPr>
        <w:t xml:space="preserve"> </w:t>
      </w:r>
      <w:r w:rsidR="005054F5">
        <w:rPr>
          <w:sz w:val="24"/>
          <w:szCs w:val="24"/>
        </w:rPr>
        <w:t xml:space="preserve"> </w:t>
      </w:r>
      <w:r w:rsidRPr="00C26989">
        <w:rPr>
          <w:sz w:val="24"/>
          <w:szCs w:val="24"/>
        </w:rPr>
        <w:t xml:space="preserve">смыслообразование, т. е. установление обучающимися связи между целью учебной деятельности и её мотивом; </w:t>
      </w:r>
    </w:p>
    <w:p w:rsidR="0047785F" w:rsidRPr="00C26989" w:rsidRDefault="0047785F" w:rsidP="00C26989">
      <w:pPr>
        <w:jc w:val="both"/>
        <w:rPr>
          <w:sz w:val="24"/>
          <w:szCs w:val="24"/>
        </w:rPr>
      </w:pPr>
      <w:r w:rsidRPr="00C26989">
        <w:rPr>
          <w:sz w:val="24"/>
          <w:szCs w:val="24"/>
        </w:rPr>
        <w:t>-</w:t>
      </w:r>
      <w:r w:rsidR="005054F5">
        <w:rPr>
          <w:sz w:val="24"/>
          <w:szCs w:val="24"/>
        </w:rPr>
        <w:t xml:space="preserve"> </w:t>
      </w:r>
      <w:r w:rsidRPr="00C26989">
        <w:rPr>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C26989" w:rsidRDefault="005054F5" w:rsidP="00C26989">
      <w:pPr>
        <w:jc w:val="both"/>
        <w:rPr>
          <w:sz w:val="24"/>
          <w:szCs w:val="24"/>
        </w:rPr>
      </w:pPr>
      <w:r>
        <w:rPr>
          <w:b/>
          <w:sz w:val="24"/>
          <w:szCs w:val="24"/>
        </w:rPr>
        <w:t xml:space="preserve">      </w:t>
      </w:r>
      <w:r w:rsidR="0047785F" w:rsidRPr="005054F5">
        <w:rPr>
          <w:b/>
          <w:sz w:val="24"/>
          <w:szCs w:val="24"/>
        </w:rPr>
        <w:t>Регулятивные универсальные учебные действия</w:t>
      </w:r>
      <w:r w:rsidR="0047785F" w:rsidRPr="00C26989">
        <w:rPr>
          <w:sz w:val="24"/>
          <w:szCs w:val="24"/>
        </w:rPr>
        <w:t xml:space="preserve"> обеспечивают обучающимся организацию своей учебной деятельности. </w:t>
      </w:r>
    </w:p>
    <w:p w:rsidR="0047785F" w:rsidRPr="00C26989" w:rsidRDefault="0047785F" w:rsidP="00C26989">
      <w:pPr>
        <w:jc w:val="both"/>
        <w:rPr>
          <w:sz w:val="24"/>
          <w:szCs w:val="24"/>
        </w:rPr>
      </w:pPr>
      <w:r w:rsidRPr="00C26989">
        <w:rPr>
          <w:sz w:val="24"/>
          <w:szCs w:val="24"/>
        </w:rPr>
        <w:t>К ним относятся:</w:t>
      </w:r>
    </w:p>
    <w:p w:rsidR="0047785F" w:rsidRPr="00C26989" w:rsidRDefault="00C26989" w:rsidP="00C26989">
      <w:pPr>
        <w:jc w:val="both"/>
        <w:rPr>
          <w:sz w:val="24"/>
          <w:szCs w:val="24"/>
        </w:rPr>
      </w:pPr>
      <w:r>
        <w:rPr>
          <w:sz w:val="24"/>
          <w:szCs w:val="24"/>
        </w:rPr>
        <w:t xml:space="preserve">- </w:t>
      </w:r>
      <w:r w:rsidR="0047785F" w:rsidRPr="00C26989">
        <w:rPr>
          <w:sz w:val="24"/>
          <w:szCs w:val="24"/>
        </w:rPr>
        <w:t>целеполагание как постановка учебной задачи на основе соотнесения того, что уже известно и усвоено учащимися, и того, что ещё неизвестно;</w:t>
      </w:r>
    </w:p>
    <w:p w:rsidR="0047785F" w:rsidRPr="00C26989" w:rsidRDefault="00C26989" w:rsidP="0047785F">
      <w:pPr>
        <w:rPr>
          <w:sz w:val="24"/>
          <w:szCs w:val="24"/>
        </w:rPr>
      </w:pPr>
      <w:r>
        <w:rPr>
          <w:sz w:val="24"/>
          <w:szCs w:val="24"/>
        </w:rPr>
        <w:t xml:space="preserve">- </w:t>
      </w:r>
      <w:r w:rsidR="0047785F" w:rsidRPr="00C26989">
        <w:rPr>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47785F" w:rsidRPr="0047785F" w:rsidRDefault="00C26989" w:rsidP="0047785F">
      <w:r>
        <w:rPr>
          <w:sz w:val="24"/>
          <w:szCs w:val="24"/>
        </w:rPr>
        <w:t xml:space="preserve">- </w:t>
      </w:r>
      <w:r w:rsidR="0047785F" w:rsidRPr="00C26989">
        <w:rPr>
          <w:sz w:val="24"/>
          <w:szCs w:val="24"/>
        </w:rPr>
        <w:t>прогнозирование — предвосхищение результата и уровня усвоения знаний, его временных хара</w:t>
      </w:r>
      <w:r w:rsidR="0047785F" w:rsidRPr="0047785F">
        <w:t>ктеристик;</w:t>
      </w:r>
    </w:p>
    <w:p w:rsidR="0047785F" w:rsidRPr="0047785F" w:rsidRDefault="00C26989" w:rsidP="0047785F">
      <w:r>
        <w:t xml:space="preserve">- </w:t>
      </w:r>
      <w:r w:rsidR="0047785F" w:rsidRPr="0047785F">
        <w:t>контроль в форме сличения способа действия и его результата с заданным эталоном с целью обнаружения отклонений и отличий от эталона;</w:t>
      </w:r>
    </w:p>
    <w:p w:rsidR="0047785F" w:rsidRPr="0047785F" w:rsidRDefault="00C26989" w:rsidP="0047785F">
      <w:r>
        <w:lastRenderedPageBreak/>
        <w:t xml:space="preserve">- </w:t>
      </w:r>
      <w:r w:rsidR="0047785F" w:rsidRPr="0047785F">
        <w:t>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rsidR="0047785F" w:rsidRPr="00C26989" w:rsidRDefault="00C26989" w:rsidP="0047785F">
      <w:pPr>
        <w:rPr>
          <w:sz w:val="24"/>
          <w:szCs w:val="24"/>
        </w:rPr>
      </w:pPr>
      <w:r>
        <w:t xml:space="preserve">- </w:t>
      </w:r>
      <w:r w:rsidR="0047785F" w:rsidRPr="0047785F">
        <w:t xml:space="preserve">оценка — выделение и осознание обучающимся того, что уже усвоено и что ещё нужно усвоить, </w:t>
      </w:r>
      <w:r w:rsidR="0047785F" w:rsidRPr="00C26989">
        <w:rPr>
          <w:sz w:val="24"/>
          <w:szCs w:val="24"/>
        </w:rPr>
        <w:t>осознание качества и уровня усвоения; оценка результатов работы;</w:t>
      </w:r>
    </w:p>
    <w:p w:rsidR="0047785F" w:rsidRPr="00C26989" w:rsidRDefault="00C26989" w:rsidP="0047785F">
      <w:pPr>
        <w:rPr>
          <w:sz w:val="24"/>
          <w:szCs w:val="24"/>
        </w:rPr>
      </w:pPr>
      <w:r w:rsidRPr="00C26989">
        <w:rPr>
          <w:sz w:val="24"/>
          <w:szCs w:val="24"/>
        </w:rPr>
        <w:t xml:space="preserve">- </w:t>
      </w:r>
      <w:r w:rsidR="0047785F" w:rsidRPr="00C26989">
        <w:rPr>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47785F" w:rsidRPr="00C26989" w:rsidRDefault="005054F5" w:rsidP="0047785F">
      <w:pPr>
        <w:rPr>
          <w:b/>
          <w:sz w:val="24"/>
          <w:szCs w:val="24"/>
        </w:rPr>
      </w:pPr>
      <w:r>
        <w:rPr>
          <w:b/>
          <w:sz w:val="24"/>
          <w:szCs w:val="24"/>
        </w:rPr>
        <w:t xml:space="preserve">      </w:t>
      </w:r>
      <w:r w:rsidR="0047785F" w:rsidRPr="00C26989">
        <w:rPr>
          <w:b/>
          <w:sz w:val="24"/>
          <w:szCs w:val="24"/>
        </w:rPr>
        <w:t>Познавательные универсальные учебные действия включают:</w:t>
      </w:r>
    </w:p>
    <w:p w:rsidR="0047785F" w:rsidRPr="00C26989" w:rsidRDefault="0047785F" w:rsidP="0047785F">
      <w:pPr>
        <w:rPr>
          <w:sz w:val="24"/>
          <w:szCs w:val="24"/>
        </w:rPr>
      </w:pPr>
      <w:r w:rsidRPr="00C26989">
        <w:rPr>
          <w:sz w:val="24"/>
          <w:szCs w:val="24"/>
        </w:rPr>
        <w:t>общеучебные, логические учебные действия, а также постановку и решение проблемы.</w:t>
      </w:r>
    </w:p>
    <w:p w:rsidR="0047785F" w:rsidRPr="00C26989" w:rsidRDefault="005054F5" w:rsidP="0047785F">
      <w:pPr>
        <w:rPr>
          <w:b/>
          <w:sz w:val="24"/>
          <w:szCs w:val="24"/>
        </w:rPr>
      </w:pPr>
      <w:r>
        <w:rPr>
          <w:b/>
          <w:sz w:val="24"/>
          <w:szCs w:val="24"/>
        </w:rPr>
        <w:t xml:space="preserve">       </w:t>
      </w:r>
      <w:r w:rsidR="0047785F" w:rsidRPr="00C26989">
        <w:rPr>
          <w:b/>
          <w:sz w:val="24"/>
          <w:szCs w:val="24"/>
        </w:rPr>
        <w:t>Общеучебные универсальные действия:</w:t>
      </w:r>
    </w:p>
    <w:p w:rsidR="0047785F" w:rsidRPr="00C26989" w:rsidRDefault="0047785F" w:rsidP="00C26989">
      <w:pPr>
        <w:jc w:val="both"/>
        <w:rPr>
          <w:sz w:val="24"/>
          <w:szCs w:val="24"/>
        </w:rPr>
      </w:pPr>
      <w:r w:rsidRPr="00C26989">
        <w:rPr>
          <w:sz w:val="24"/>
          <w:szCs w:val="24"/>
        </w:rPr>
        <w:t>-самостоятельное выделение и формулирование познавательной цели;</w:t>
      </w:r>
    </w:p>
    <w:p w:rsidR="005054F5" w:rsidRDefault="0047785F" w:rsidP="00C26989">
      <w:pPr>
        <w:jc w:val="both"/>
        <w:rPr>
          <w:sz w:val="24"/>
          <w:szCs w:val="24"/>
        </w:rPr>
      </w:pPr>
      <w:r w:rsidRPr="00C26989">
        <w:rPr>
          <w:sz w:val="24"/>
          <w:szCs w:val="24"/>
        </w:rPr>
        <w:t xml:space="preserve">-поиск и выделение необходимой информации; </w:t>
      </w:r>
    </w:p>
    <w:p w:rsidR="0047785F" w:rsidRPr="00C26989" w:rsidRDefault="005054F5" w:rsidP="00C26989">
      <w:pPr>
        <w:jc w:val="both"/>
        <w:rPr>
          <w:sz w:val="24"/>
          <w:szCs w:val="24"/>
        </w:rPr>
      </w:pPr>
      <w:r>
        <w:rPr>
          <w:sz w:val="24"/>
          <w:szCs w:val="24"/>
        </w:rPr>
        <w:t xml:space="preserve">- </w:t>
      </w:r>
      <w:r w:rsidR="0047785F" w:rsidRPr="00C26989">
        <w:rPr>
          <w:sz w:val="24"/>
          <w:szCs w:val="24"/>
        </w:rPr>
        <w:t>применение методов информационного поиска, в том числе с помощью компьютерных средств;</w:t>
      </w:r>
    </w:p>
    <w:p w:rsidR="0047785F" w:rsidRPr="00C26989" w:rsidRDefault="0047785F" w:rsidP="00C26989">
      <w:pPr>
        <w:jc w:val="both"/>
        <w:rPr>
          <w:sz w:val="24"/>
          <w:szCs w:val="24"/>
        </w:rPr>
      </w:pPr>
      <w:r w:rsidRPr="00C26989">
        <w:rPr>
          <w:sz w:val="24"/>
          <w:szCs w:val="24"/>
        </w:rPr>
        <w:t>-структурирование знаний;</w:t>
      </w:r>
    </w:p>
    <w:p w:rsidR="0047785F" w:rsidRPr="00C26989" w:rsidRDefault="0047785F" w:rsidP="00C26989">
      <w:pPr>
        <w:jc w:val="both"/>
        <w:rPr>
          <w:sz w:val="24"/>
          <w:szCs w:val="24"/>
        </w:rPr>
      </w:pPr>
      <w:r w:rsidRPr="00C26989">
        <w:rPr>
          <w:sz w:val="24"/>
          <w:szCs w:val="24"/>
        </w:rPr>
        <w:t>-</w:t>
      </w:r>
      <w:r w:rsidR="005054F5">
        <w:rPr>
          <w:sz w:val="24"/>
          <w:szCs w:val="24"/>
        </w:rPr>
        <w:t xml:space="preserve"> </w:t>
      </w:r>
      <w:r w:rsidRPr="00C26989">
        <w:rPr>
          <w:sz w:val="24"/>
          <w:szCs w:val="24"/>
        </w:rPr>
        <w:t>осознанное и произвольное построение речевого высказывания в устной и письменной форме;</w:t>
      </w:r>
    </w:p>
    <w:p w:rsidR="0047785F" w:rsidRPr="00C26989" w:rsidRDefault="0047785F" w:rsidP="00C26989">
      <w:pPr>
        <w:jc w:val="both"/>
        <w:rPr>
          <w:sz w:val="24"/>
          <w:szCs w:val="24"/>
        </w:rPr>
      </w:pPr>
      <w:r w:rsidRPr="00C26989">
        <w:rPr>
          <w:sz w:val="24"/>
          <w:szCs w:val="24"/>
        </w:rPr>
        <w:t>-</w:t>
      </w:r>
      <w:r w:rsidR="005054F5">
        <w:rPr>
          <w:sz w:val="24"/>
          <w:szCs w:val="24"/>
        </w:rPr>
        <w:t xml:space="preserve"> </w:t>
      </w:r>
      <w:r w:rsidRPr="00C26989">
        <w:rPr>
          <w:sz w:val="24"/>
          <w:szCs w:val="24"/>
        </w:rPr>
        <w:t>выбор наиболее эффективных способов решения задач в зависимости от конкретных условий;</w:t>
      </w:r>
    </w:p>
    <w:p w:rsidR="0047785F" w:rsidRPr="00C26989" w:rsidRDefault="0047785F" w:rsidP="00C26989">
      <w:pPr>
        <w:jc w:val="both"/>
        <w:rPr>
          <w:sz w:val="24"/>
          <w:szCs w:val="24"/>
        </w:rPr>
      </w:pPr>
      <w:r w:rsidRPr="00C26989">
        <w:rPr>
          <w:sz w:val="24"/>
          <w:szCs w:val="24"/>
        </w:rPr>
        <w:t>-</w:t>
      </w:r>
      <w:r w:rsidR="005054F5">
        <w:rPr>
          <w:sz w:val="24"/>
          <w:szCs w:val="24"/>
        </w:rPr>
        <w:t xml:space="preserve"> </w:t>
      </w:r>
      <w:r w:rsidRPr="00C26989">
        <w:rPr>
          <w:sz w:val="24"/>
          <w:szCs w:val="24"/>
        </w:rPr>
        <w:t>рефлексия способов и условий действия, контроль оценка процесса и результатов деятельности;</w:t>
      </w:r>
    </w:p>
    <w:p w:rsidR="005054F5" w:rsidRDefault="0047785F" w:rsidP="00C26989">
      <w:pPr>
        <w:jc w:val="both"/>
        <w:rPr>
          <w:sz w:val="24"/>
          <w:szCs w:val="24"/>
        </w:rPr>
      </w:pPr>
      <w:r w:rsidRPr="00C26989">
        <w:rPr>
          <w:sz w:val="24"/>
          <w:szCs w:val="24"/>
        </w:rPr>
        <w:t>-</w:t>
      </w:r>
      <w:r w:rsidR="005054F5">
        <w:rPr>
          <w:sz w:val="24"/>
          <w:szCs w:val="24"/>
        </w:rPr>
        <w:t xml:space="preserve"> </w:t>
      </w:r>
      <w:r w:rsidRPr="00C26989">
        <w:rPr>
          <w:sz w:val="24"/>
          <w:szCs w:val="24"/>
        </w:rPr>
        <w:t>смысловое чтение как осмысление цели чтения и выбор вида чтения в зависимости от цели;</w:t>
      </w:r>
    </w:p>
    <w:p w:rsidR="0047785F" w:rsidRPr="00C26989" w:rsidRDefault="005054F5" w:rsidP="00C26989">
      <w:pPr>
        <w:jc w:val="both"/>
        <w:rPr>
          <w:sz w:val="24"/>
          <w:szCs w:val="24"/>
        </w:rPr>
      </w:pPr>
      <w:r>
        <w:rPr>
          <w:sz w:val="24"/>
          <w:szCs w:val="24"/>
        </w:rPr>
        <w:t xml:space="preserve"> -</w:t>
      </w:r>
      <w:r w:rsidR="0047785F" w:rsidRPr="00C26989">
        <w:rPr>
          <w:sz w:val="24"/>
          <w:szCs w:val="24"/>
        </w:rPr>
        <w:t>извлечение необходимой информации из прослушанных текстов различных жанров;</w:t>
      </w:r>
    </w:p>
    <w:p w:rsidR="0047785F" w:rsidRPr="00C26989" w:rsidRDefault="0047785F" w:rsidP="00C26989">
      <w:pPr>
        <w:jc w:val="both"/>
        <w:rPr>
          <w:sz w:val="24"/>
          <w:szCs w:val="24"/>
        </w:rPr>
      </w:pPr>
      <w:r w:rsidRPr="00C26989">
        <w:rPr>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p>
    <w:p w:rsidR="0047785F" w:rsidRPr="00C26989" w:rsidRDefault="0047785F" w:rsidP="00C26989">
      <w:pPr>
        <w:jc w:val="both"/>
        <w:rPr>
          <w:sz w:val="24"/>
          <w:szCs w:val="24"/>
        </w:rPr>
      </w:pPr>
      <w:r w:rsidRPr="00C26989">
        <w:rPr>
          <w:sz w:val="24"/>
          <w:szCs w:val="24"/>
        </w:rPr>
        <w:t>-понимание и адекватная оценка языка средств массовой информации;</w:t>
      </w:r>
    </w:p>
    <w:p w:rsidR="0047785F" w:rsidRPr="00C26989" w:rsidRDefault="0047785F" w:rsidP="00C26989">
      <w:pPr>
        <w:jc w:val="both"/>
        <w:rPr>
          <w:sz w:val="24"/>
          <w:szCs w:val="24"/>
        </w:rPr>
      </w:pPr>
      <w:r w:rsidRPr="00C26989">
        <w:rPr>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7785F" w:rsidRPr="00C26989" w:rsidRDefault="0047785F" w:rsidP="00C26989">
      <w:pPr>
        <w:jc w:val="both"/>
        <w:rPr>
          <w:sz w:val="24"/>
          <w:szCs w:val="24"/>
        </w:rPr>
      </w:pPr>
      <w:r w:rsidRPr="00C26989">
        <w:rPr>
          <w:sz w:val="24"/>
          <w:szCs w:val="24"/>
        </w:rPr>
        <w:t>Особую группу общеучебных универсальных действий составляют знаково-символические действия:</w:t>
      </w:r>
    </w:p>
    <w:p w:rsidR="0047785F" w:rsidRPr="00C26989" w:rsidRDefault="0047785F" w:rsidP="00C26989">
      <w:pPr>
        <w:jc w:val="both"/>
        <w:rPr>
          <w:sz w:val="24"/>
          <w:szCs w:val="24"/>
        </w:rPr>
      </w:pPr>
      <w:r w:rsidRPr="00C26989">
        <w:rPr>
          <w:sz w:val="24"/>
          <w:szCs w:val="24"/>
        </w:rPr>
        <w:t>-</w:t>
      </w:r>
      <w:r w:rsidR="005054F5">
        <w:rPr>
          <w:sz w:val="24"/>
          <w:szCs w:val="24"/>
        </w:rPr>
        <w:t xml:space="preserve"> </w:t>
      </w:r>
      <w:r w:rsidRPr="00C26989">
        <w:rPr>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47785F" w:rsidRPr="00C26989" w:rsidRDefault="0047785F" w:rsidP="00C26989">
      <w:pPr>
        <w:jc w:val="both"/>
        <w:rPr>
          <w:sz w:val="24"/>
          <w:szCs w:val="24"/>
        </w:rPr>
      </w:pPr>
      <w:r w:rsidRPr="00C26989">
        <w:rPr>
          <w:sz w:val="24"/>
          <w:szCs w:val="24"/>
        </w:rPr>
        <w:t>-</w:t>
      </w:r>
      <w:r w:rsidR="005054F5">
        <w:rPr>
          <w:sz w:val="24"/>
          <w:szCs w:val="24"/>
        </w:rPr>
        <w:t xml:space="preserve"> </w:t>
      </w:r>
      <w:r w:rsidRPr="00C26989">
        <w:rPr>
          <w:sz w:val="24"/>
          <w:szCs w:val="24"/>
        </w:rPr>
        <w:t>преобразование модели с целью выявления общих законов, определяющих данную предметную область.</w:t>
      </w:r>
    </w:p>
    <w:p w:rsidR="0047785F" w:rsidRPr="00C26989" w:rsidRDefault="005054F5" w:rsidP="00C26989">
      <w:pPr>
        <w:jc w:val="both"/>
        <w:rPr>
          <w:b/>
          <w:sz w:val="24"/>
          <w:szCs w:val="24"/>
        </w:rPr>
      </w:pPr>
      <w:r>
        <w:rPr>
          <w:b/>
          <w:sz w:val="24"/>
          <w:szCs w:val="24"/>
        </w:rPr>
        <w:t xml:space="preserve">      </w:t>
      </w:r>
      <w:r w:rsidR="0047785F" w:rsidRPr="00C26989">
        <w:rPr>
          <w:b/>
          <w:sz w:val="24"/>
          <w:szCs w:val="24"/>
        </w:rPr>
        <w:t>Логические универсальные действия:</w:t>
      </w:r>
    </w:p>
    <w:p w:rsidR="0047785F" w:rsidRPr="00C26989" w:rsidRDefault="0047785F" w:rsidP="00C26989">
      <w:pPr>
        <w:jc w:val="both"/>
        <w:rPr>
          <w:sz w:val="24"/>
          <w:szCs w:val="24"/>
        </w:rPr>
      </w:pPr>
      <w:r w:rsidRPr="00C26989">
        <w:rPr>
          <w:sz w:val="24"/>
          <w:szCs w:val="24"/>
        </w:rPr>
        <w:t>-</w:t>
      </w:r>
      <w:r w:rsidR="005054F5">
        <w:rPr>
          <w:sz w:val="24"/>
          <w:szCs w:val="24"/>
        </w:rPr>
        <w:t xml:space="preserve"> </w:t>
      </w:r>
      <w:r w:rsidRPr="00C26989">
        <w:rPr>
          <w:sz w:val="24"/>
          <w:szCs w:val="24"/>
        </w:rPr>
        <w:t>анализ объектов с целью выделения признаков (существенных, несущественных);</w:t>
      </w:r>
    </w:p>
    <w:p w:rsidR="0047785F" w:rsidRPr="00C26989" w:rsidRDefault="0047785F" w:rsidP="00C26989">
      <w:pPr>
        <w:jc w:val="both"/>
        <w:rPr>
          <w:sz w:val="24"/>
          <w:szCs w:val="24"/>
        </w:rPr>
      </w:pPr>
      <w:r w:rsidRPr="00C26989">
        <w:rPr>
          <w:sz w:val="24"/>
          <w:szCs w:val="24"/>
        </w:rPr>
        <w:t>-</w:t>
      </w:r>
      <w:r w:rsidR="005054F5">
        <w:rPr>
          <w:sz w:val="24"/>
          <w:szCs w:val="24"/>
        </w:rPr>
        <w:t xml:space="preserve"> </w:t>
      </w:r>
      <w:r w:rsidRPr="00C26989">
        <w:rPr>
          <w:sz w:val="24"/>
          <w:szCs w:val="24"/>
        </w:rPr>
        <w:t>синтез — составление целого из частей, в том числе самостоятельное достраивание с восполнением недостающих компонентов;</w:t>
      </w:r>
    </w:p>
    <w:p w:rsidR="0047785F" w:rsidRPr="00C26989" w:rsidRDefault="0047785F" w:rsidP="00C26989">
      <w:pPr>
        <w:jc w:val="both"/>
        <w:rPr>
          <w:sz w:val="24"/>
          <w:szCs w:val="24"/>
        </w:rPr>
      </w:pPr>
      <w:r w:rsidRPr="00C26989">
        <w:rPr>
          <w:sz w:val="24"/>
          <w:szCs w:val="24"/>
        </w:rPr>
        <w:t>-</w:t>
      </w:r>
      <w:r w:rsidR="005054F5">
        <w:rPr>
          <w:sz w:val="24"/>
          <w:szCs w:val="24"/>
        </w:rPr>
        <w:t xml:space="preserve"> </w:t>
      </w:r>
      <w:r w:rsidRPr="00C26989">
        <w:rPr>
          <w:sz w:val="24"/>
          <w:szCs w:val="24"/>
        </w:rPr>
        <w:t>выбор оснований и критериев для сравнения, сериации, классификации объектов;</w:t>
      </w:r>
    </w:p>
    <w:p w:rsidR="0047785F" w:rsidRPr="00C26989" w:rsidRDefault="0047785F" w:rsidP="00C26989">
      <w:pPr>
        <w:jc w:val="both"/>
        <w:rPr>
          <w:sz w:val="24"/>
          <w:szCs w:val="24"/>
        </w:rPr>
      </w:pPr>
      <w:r w:rsidRPr="00C26989">
        <w:rPr>
          <w:sz w:val="24"/>
          <w:szCs w:val="24"/>
        </w:rPr>
        <w:t>-</w:t>
      </w:r>
      <w:r w:rsidR="005054F5">
        <w:rPr>
          <w:sz w:val="24"/>
          <w:szCs w:val="24"/>
        </w:rPr>
        <w:t xml:space="preserve"> </w:t>
      </w:r>
      <w:r w:rsidRPr="00C26989">
        <w:rPr>
          <w:sz w:val="24"/>
          <w:szCs w:val="24"/>
        </w:rPr>
        <w:t>подведение под понятие, выведение следствий;</w:t>
      </w:r>
    </w:p>
    <w:p w:rsidR="0047785F" w:rsidRPr="00C26989" w:rsidRDefault="0047785F" w:rsidP="00C26989">
      <w:pPr>
        <w:jc w:val="both"/>
        <w:rPr>
          <w:sz w:val="24"/>
          <w:szCs w:val="24"/>
        </w:rPr>
      </w:pPr>
      <w:r w:rsidRPr="00C26989">
        <w:rPr>
          <w:sz w:val="24"/>
          <w:szCs w:val="24"/>
        </w:rPr>
        <w:t>-</w:t>
      </w:r>
      <w:r w:rsidR="005054F5">
        <w:rPr>
          <w:sz w:val="24"/>
          <w:szCs w:val="24"/>
        </w:rPr>
        <w:t xml:space="preserve"> </w:t>
      </w:r>
      <w:r w:rsidRPr="00C26989">
        <w:rPr>
          <w:sz w:val="24"/>
          <w:szCs w:val="24"/>
        </w:rPr>
        <w:t>установление причинно-следственных связей, представление цепочек объектов и явлений;</w:t>
      </w:r>
    </w:p>
    <w:p w:rsidR="0047785F" w:rsidRPr="00C26989" w:rsidRDefault="0047785F" w:rsidP="00C26989">
      <w:pPr>
        <w:jc w:val="both"/>
        <w:rPr>
          <w:sz w:val="24"/>
          <w:szCs w:val="24"/>
        </w:rPr>
      </w:pPr>
      <w:r w:rsidRPr="00C26989">
        <w:rPr>
          <w:sz w:val="24"/>
          <w:szCs w:val="24"/>
        </w:rPr>
        <w:t>-</w:t>
      </w:r>
      <w:r w:rsidR="005054F5">
        <w:rPr>
          <w:sz w:val="24"/>
          <w:szCs w:val="24"/>
        </w:rPr>
        <w:t xml:space="preserve"> </w:t>
      </w:r>
      <w:r w:rsidRPr="00C26989">
        <w:rPr>
          <w:sz w:val="24"/>
          <w:szCs w:val="24"/>
        </w:rPr>
        <w:t>построение логической цепочки рассуждений, анализ истинности утверждений;</w:t>
      </w:r>
    </w:p>
    <w:p w:rsidR="0047785F" w:rsidRPr="00C26989" w:rsidRDefault="0047785F" w:rsidP="00C26989">
      <w:pPr>
        <w:jc w:val="both"/>
        <w:rPr>
          <w:sz w:val="24"/>
          <w:szCs w:val="24"/>
        </w:rPr>
      </w:pPr>
      <w:r w:rsidRPr="00C26989">
        <w:rPr>
          <w:sz w:val="24"/>
          <w:szCs w:val="24"/>
        </w:rPr>
        <w:t>-</w:t>
      </w:r>
      <w:r w:rsidR="005054F5">
        <w:rPr>
          <w:sz w:val="24"/>
          <w:szCs w:val="24"/>
        </w:rPr>
        <w:t xml:space="preserve"> </w:t>
      </w:r>
      <w:r w:rsidRPr="00C26989">
        <w:rPr>
          <w:sz w:val="24"/>
          <w:szCs w:val="24"/>
        </w:rPr>
        <w:t>доказательство;</w:t>
      </w:r>
    </w:p>
    <w:p w:rsidR="0047785F" w:rsidRPr="00C26989" w:rsidRDefault="0047785F" w:rsidP="00C26989">
      <w:pPr>
        <w:jc w:val="both"/>
        <w:rPr>
          <w:sz w:val="24"/>
          <w:szCs w:val="24"/>
        </w:rPr>
      </w:pPr>
      <w:r w:rsidRPr="00C26989">
        <w:rPr>
          <w:sz w:val="24"/>
          <w:szCs w:val="24"/>
        </w:rPr>
        <w:t>-</w:t>
      </w:r>
      <w:r w:rsidR="005054F5">
        <w:rPr>
          <w:sz w:val="24"/>
          <w:szCs w:val="24"/>
        </w:rPr>
        <w:t xml:space="preserve"> </w:t>
      </w:r>
      <w:r w:rsidRPr="00C26989">
        <w:rPr>
          <w:sz w:val="24"/>
          <w:szCs w:val="24"/>
        </w:rPr>
        <w:t>выдвижение гипотез и их обоснование.</w:t>
      </w:r>
    </w:p>
    <w:p w:rsidR="0047785F" w:rsidRPr="00C26989" w:rsidRDefault="005054F5" w:rsidP="00C26989">
      <w:pPr>
        <w:jc w:val="both"/>
        <w:rPr>
          <w:b/>
          <w:sz w:val="24"/>
          <w:szCs w:val="24"/>
        </w:rPr>
      </w:pPr>
      <w:r>
        <w:rPr>
          <w:b/>
          <w:sz w:val="24"/>
          <w:szCs w:val="24"/>
        </w:rPr>
        <w:t xml:space="preserve"> </w:t>
      </w:r>
      <w:r w:rsidR="0047785F" w:rsidRPr="00C26989">
        <w:rPr>
          <w:b/>
          <w:sz w:val="24"/>
          <w:szCs w:val="24"/>
        </w:rPr>
        <w:t>Постановка и решение проблемы:</w:t>
      </w:r>
    </w:p>
    <w:p w:rsidR="0047785F" w:rsidRPr="00C26989" w:rsidRDefault="0047785F" w:rsidP="00C26989">
      <w:pPr>
        <w:jc w:val="both"/>
        <w:rPr>
          <w:sz w:val="24"/>
          <w:szCs w:val="24"/>
        </w:rPr>
      </w:pPr>
      <w:r w:rsidRPr="00C26989">
        <w:rPr>
          <w:sz w:val="24"/>
          <w:szCs w:val="24"/>
        </w:rPr>
        <w:t>-формулирование проблемы;</w:t>
      </w:r>
    </w:p>
    <w:p w:rsidR="0047785F" w:rsidRPr="00C26989" w:rsidRDefault="0047785F" w:rsidP="00C26989">
      <w:pPr>
        <w:jc w:val="both"/>
        <w:rPr>
          <w:sz w:val="24"/>
          <w:szCs w:val="24"/>
        </w:rPr>
      </w:pPr>
      <w:r w:rsidRPr="00C26989">
        <w:rPr>
          <w:sz w:val="24"/>
          <w:szCs w:val="24"/>
        </w:rPr>
        <w:t>-самостоятельное создание способов решения проблем творческого и поискового характера.</w:t>
      </w:r>
    </w:p>
    <w:p w:rsidR="0047785F" w:rsidRPr="00C26989" w:rsidRDefault="005054F5" w:rsidP="00C26989">
      <w:pPr>
        <w:jc w:val="both"/>
        <w:rPr>
          <w:sz w:val="24"/>
          <w:szCs w:val="24"/>
        </w:rPr>
      </w:pPr>
      <w:r>
        <w:rPr>
          <w:b/>
          <w:sz w:val="24"/>
          <w:szCs w:val="24"/>
        </w:rPr>
        <w:t xml:space="preserve">    </w:t>
      </w:r>
      <w:r w:rsidR="0047785F" w:rsidRPr="005054F5">
        <w:rPr>
          <w:b/>
          <w:sz w:val="24"/>
          <w:szCs w:val="24"/>
        </w:rPr>
        <w:t>Коммуникативные универсальные учебные действия</w:t>
      </w:r>
      <w:r w:rsidR="0047785F" w:rsidRPr="00C26989">
        <w:rPr>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ним относятся:</w:t>
      </w:r>
    </w:p>
    <w:p w:rsidR="0047785F" w:rsidRPr="00C26989" w:rsidRDefault="0047785F" w:rsidP="0047785F">
      <w:pPr>
        <w:rPr>
          <w:sz w:val="24"/>
          <w:szCs w:val="24"/>
        </w:rPr>
      </w:pPr>
      <w:r w:rsidRPr="00C26989">
        <w:rPr>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47785F" w:rsidRPr="00C26989" w:rsidRDefault="005054F5" w:rsidP="0047785F">
      <w:pPr>
        <w:rPr>
          <w:sz w:val="24"/>
          <w:szCs w:val="24"/>
        </w:rPr>
      </w:pPr>
      <w:r>
        <w:rPr>
          <w:sz w:val="24"/>
          <w:szCs w:val="24"/>
        </w:rPr>
        <w:t xml:space="preserve">-постановка вопросов - </w:t>
      </w:r>
      <w:r w:rsidR="0047785F" w:rsidRPr="00C26989">
        <w:rPr>
          <w:sz w:val="24"/>
          <w:szCs w:val="24"/>
        </w:rPr>
        <w:t xml:space="preserve"> инициативное сотрудничество в поиске и сборе информации;</w:t>
      </w:r>
    </w:p>
    <w:p w:rsidR="0047785F" w:rsidRPr="00C26989" w:rsidRDefault="005054F5" w:rsidP="0047785F">
      <w:pPr>
        <w:rPr>
          <w:sz w:val="24"/>
          <w:szCs w:val="24"/>
        </w:rPr>
      </w:pPr>
      <w:r>
        <w:rPr>
          <w:sz w:val="24"/>
          <w:szCs w:val="24"/>
        </w:rPr>
        <w:t xml:space="preserve">-разрешение конфликтов - </w:t>
      </w:r>
      <w:r w:rsidR="0047785F" w:rsidRPr="00C26989">
        <w:rPr>
          <w:sz w:val="24"/>
          <w:szCs w:val="24"/>
        </w:rPr>
        <w:t xml:space="preserve"> выявление, идентификация проблемы, поиск и оценка альтернативных способов разрешения конфликта, принятие решения и его реализация;</w:t>
      </w:r>
    </w:p>
    <w:p w:rsidR="0047785F" w:rsidRPr="00C26989" w:rsidRDefault="0047785F" w:rsidP="0047785F">
      <w:pPr>
        <w:rPr>
          <w:sz w:val="24"/>
          <w:szCs w:val="24"/>
        </w:rPr>
      </w:pPr>
      <w:r w:rsidRPr="00C26989">
        <w:rPr>
          <w:sz w:val="24"/>
          <w:szCs w:val="24"/>
        </w:rPr>
        <w:t>-у</w:t>
      </w:r>
      <w:r w:rsidR="005054F5">
        <w:rPr>
          <w:sz w:val="24"/>
          <w:szCs w:val="24"/>
        </w:rPr>
        <w:t>правление поведением партнёра -</w:t>
      </w:r>
      <w:r w:rsidRPr="00C26989">
        <w:rPr>
          <w:sz w:val="24"/>
          <w:szCs w:val="24"/>
        </w:rPr>
        <w:t>контроль, коррекция, оценка его действий;</w:t>
      </w:r>
    </w:p>
    <w:p w:rsidR="0047785F" w:rsidRPr="00C26989" w:rsidRDefault="0047785F" w:rsidP="0047785F">
      <w:pPr>
        <w:rPr>
          <w:sz w:val="24"/>
          <w:szCs w:val="24"/>
        </w:rPr>
      </w:pPr>
      <w:r w:rsidRPr="00C26989">
        <w:rPr>
          <w:sz w:val="24"/>
          <w:szCs w:val="24"/>
        </w:rPr>
        <w:lastRenderedPageBreak/>
        <w:t>-</w:t>
      </w:r>
      <w:r w:rsidR="005054F5">
        <w:rPr>
          <w:sz w:val="24"/>
          <w:szCs w:val="24"/>
        </w:rPr>
        <w:t xml:space="preserve"> </w:t>
      </w:r>
      <w:r w:rsidRPr="00C26989">
        <w:rPr>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7785F" w:rsidRPr="005054F5" w:rsidRDefault="00C26989" w:rsidP="0047785F">
      <w:pPr>
        <w:rPr>
          <w:b/>
          <w:sz w:val="24"/>
          <w:szCs w:val="24"/>
        </w:rPr>
      </w:pPr>
      <w:r>
        <w:rPr>
          <w:sz w:val="24"/>
          <w:szCs w:val="24"/>
        </w:rPr>
        <w:t xml:space="preserve">  </w:t>
      </w:r>
      <w:r w:rsidR="0047785F" w:rsidRPr="005054F5">
        <w:rPr>
          <w:b/>
          <w:sz w:val="24"/>
          <w:szCs w:val="24"/>
        </w:rPr>
        <w:t xml:space="preserve">Связь универсальных учебных действий с содержанием учебных предметов уровня основного общего образования . </w:t>
      </w:r>
    </w:p>
    <w:p w:rsidR="0047785F" w:rsidRPr="00C26989" w:rsidRDefault="00C26989" w:rsidP="005054F5">
      <w:pPr>
        <w:jc w:val="both"/>
        <w:rPr>
          <w:sz w:val="24"/>
          <w:szCs w:val="24"/>
        </w:rPr>
      </w:pPr>
      <w:r>
        <w:rPr>
          <w:sz w:val="24"/>
          <w:szCs w:val="24"/>
        </w:rPr>
        <w:t xml:space="preserve">   </w:t>
      </w:r>
      <w:r w:rsidR="0047785F" w:rsidRPr="00C26989">
        <w:rPr>
          <w:sz w:val="24"/>
          <w:szCs w:val="24"/>
        </w:rPr>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w:t>
      </w:r>
    </w:p>
    <w:tbl>
      <w:tblPr>
        <w:tblW w:w="10422" w:type="dxa"/>
        <w:jc w:val="center"/>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1390"/>
        <w:gridCol w:w="4347"/>
        <w:gridCol w:w="4111"/>
      </w:tblGrid>
      <w:tr w:rsidR="0047785F" w:rsidRPr="00C26989" w:rsidTr="00783240">
        <w:trPr>
          <w:trHeight w:val="145"/>
          <w:jc w:val="center"/>
        </w:trPr>
        <w:tc>
          <w:tcPr>
            <w:tcW w:w="574" w:type="dxa"/>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sz w:val="24"/>
                <w:szCs w:val="24"/>
              </w:rPr>
              <w:t>№</w:t>
            </w:r>
          </w:p>
        </w:tc>
        <w:tc>
          <w:tcPr>
            <w:tcW w:w="1390" w:type="dxa"/>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sz w:val="24"/>
                <w:szCs w:val="24"/>
              </w:rPr>
              <w:t>Название предмета</w:t>
            </w:r>
          </w:p>
        </w:tc>
        <w:tc>
          <w:tcPr>
            <w:tcW w:w="4347" w:type="dxa"/>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sz w:val="24"/>
                <w:szCs w:val="24"/>
              </w:rPr>
              <w:t>Формируемые УУД</w:t>
            </w:r>
          </w:p>
        </w:tc>
        <w:tc>
          <w:tcPr>
            <w:tcW w:w="4111" w:type="dxa"/>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sz w:val="24"/>
                <w:szCs w:val="24"/>
              </w:rPr>
              <w:t>Предметные действия</w:t>
            </w:r>
          </w:p>
        </w:tc>
      </w:tr>
      <w:tr w:rsidR="0047785F" w:rsidRPr="00C26989" w:rsidTr="00783240">
        <w:trPr>
          <w:trHeight w:val="145"/>
          <w:jc w:val="center"/>
        </w:trPr>
        <w:tc>
          <w:tcPr>
            <w:tcW w:w="10422" w:type="dxa"/>
            <w:gridSpan w:val="4"/>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sz w:val="24"/>
                <w:szCs w:val="24"/>
              </w:rPr>
              <w:t>Предметы обязательной части учебного плана</w:t>
            </w:r>
          </w:p>
        </w:tc>
      </w:tr>
      <w:tr w:rsidR="0047785F" w:rsidRPr="00C26989" w:rsidTr="00783240">
        <w:trPr>
          <w:trHeight w:val="145"/>
          <w:jc w:val="center"/>
        </w:trPr>
        <w:tc>
          <w:tcPr>
            <w:tcW w:w="574" w:type="dxa"/>
            <w:vMerge w:val="restart"/>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sz w:val="24"/>
                <w:szCs w:val="24"/>
              </w:rPr>
              <w:t>1</w:t>
            </w:r>
          </w:p>
        </w:tc>
        <w:tc>
          <w:tcPr>
            <w:tcW w:w="1390" w:type="dxa"/>
            <w:vMerge w:val="restart"/>
            <w:tcBorders>
              <w:top w:val="single" w:sz="4" w:space="0" w:color="auto"/>
              <w:left w:val="single" w:sz="4" w:space="0" w:color="auto"/>
              <w:bottom w:val="single" w:sz="4" w:space="0" w:color="auto"/>
              <w:right w:val="single" w:sz="4" w:space="0" w:color="auto"/>
            </w:tcBorders>
            <w:hideMark/>
          </w:tcPr>
          <w:p w:rsidR="0047785F" w:rsidRPr="00C26989" w:rsidRDefault="0047785F" w:rsidP="005A2A4D">
            <w:pPr>
              <w:ind w:hanging="158"/>
              <w:jc w:val="right"/>
            </w:pPr>
            <w:r w:rsidRPr="005054F5">
              <w:rPr>
                <w:b/>
              </w:rPr>
              <w:t>Математика</w:t>
            </w:r>
          </w:p>
        </w:tc>
        <w:tc>
          <w:tcPr>
            <w:tcW w:w="4347" w:type="dxa"/>
            <w:tcBorders>
              <w:top w:val="single" w:sz="4" w:space="0" w:color="auto"/>
              <w:left w:val="single" w:sz="4" w:space="0" w:color="auto"/>
              <w:bottom w:val="single" w:sz="4" w:space="0" w:color="auto"/>
              <w:right w:val="single" w:sz="4" w:space="0" w:color="auto"/>
            </w:tcBorders>
            <w:hideMark/>
          </w:tcPr>
          <w:p w:rsidR="0047785F" w:rsidRPr="00C26989" w:rsidRDefault="0047785F" w:rsidP="00C26989">
            <w:pPr>
              <w:jc w:val="both"/>
              <w:rPr>
                <w:sz w:val="24"/>
                <w:szCs w:val="24"/>
              </w:rPr>
            </w:pPr>
            <w:r w:rsidRPr="00C26989">
              <w:rPr>
                <w:sz w:val="24"/>
                <w:szCs w:val="24"/>
              </w:rPr>
              <w:t>Личностные</w:t>
            </w:r>
          </w:p>
          <w:p w:rsidR="0047785F" w:rsidRPr="00C26989" w:rsidRDefault="0047785F" w:rsidP="00C26989">
            <w:pPr>
              <w:jc w:val="both"/>
              <w:rPr>
                <w:sz w:val="24"/>
                <w:szCs w:val="24"/>
              </w:rPr>
            </w:pPr>
            <w:r w:rsidRPr="00C26989">
              <w:rPr>
                <w:sz w:val="24"/>
                <w:szCs w:val="24"/>
              </w:rPr>
              <w:t xml:space="preserve">самоопределение (мотивация учения, формирование основ гражданской идентичности личности); смыслообразование («какое значение, смысл имеет для меня учение», и уметь находить ответ на него); нравственно- эстетическое оценивание (оценивание усваиваемого содержания, исходя из социальных и личностных ценностей, обеспечивающее личностный моральный выбор) </w:t>
            </w:r>
          </w:p>
        </w:tc>
        <w:tc>
          <w:tcPr>
            <w:tcW w:w="4111"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t xml:space="preserve">участие в проектах; </w:t>
            </w:r>
          </w:p>
          <w:p w:rsidR="0047785F" w:rsidRPr="00C26989" w:rsidRDefault="0047785F" w:rsidP="0047785F">
            <w:pPr>
              <w:rPr>
                <w:sz w:val="24"/>
                <w:szCs w:val="24"/>
              </w:rPr>
            </w:pPr>
            <w:r w:rsidRPr="00C26989">
              <w:rPr>
                <w:sz w:val="24"/>
                <w:szCs w:val="24"/>
              </w:rPr>
              <w:t xml:space="preserve"> подведение итогов урока; </w:t>
            </w:r>
          </w:p>
          <w:p w:rsidR="0047785F" w:rsidRPr="00C26989" w:rsidRDefault="0047785F" w:rsidP="0047785F">
            <w:pPr>
              <w:rPr>
                <w:sz w:val="24"/>
                <w:szCs w:val="24"/>
              </w:rPr>
            </w:pPr>
            <w:r w:rsidRPr="00C26989">
              <w:rPr>
                <w:sz w:val="24"/>
                <w:szCs w:val="24"/>
              </w:rPr>
              <w:t xml:space="preserve"> творческие задания; </w:t>
            </w:r>
          </w:p>
          <w:p w:rsidR="0047785F" w:rsidRPr="00C26989" w:rsidRDefault="0047785F" w:rsidP="0047785F">
            <w:pPr>
              <w:rPr>
                <w:sz w:val="24"/>
                <w:szCs w:val="24"/>
              </w:rPr>
            </w:pPr>
            <w:r w:rsidRPr="00C26989">
              <w:rPr>
                <w:sz w:val="24"/>
                <w:szCs w:val="24"/>
              </w:rPr>
              <w:t xml:space="preserve"> мысленное воспроизведение картины, ситуации; </w:t>
            </w:r>
          </w:p>
          <w:p w:rsidR="0047785F" w:rsidRPr="00C26989" w:rsidRDefault="0047785F" w:rsidP="0047785F">
            <w:pPr>
              <w:rPr>
                <w:sz w:val="24"/>
                <w:szCs w:val="24"/>
              </w:rPr>
            </w:pPr>
            <w:r w:rsidRPr="00C26989">
              <w:rPr>
                <w:sz w:val="24"/>
                <w:szCs w:val="24"/>
              </w:rPr>
              <w:t xml:space="preserve"> самооценка события; </w:t>
            </w:r>
          </w:p>
          <w:p w:rsidR="0047785F" w:rsidRPr="00C26989" w:rsidRDefault="0047785F" w:rsidP="0047785F">
            <w:pPr>
              <w:rPr>
                <w:sz w:val="24"/>
                <w:szCs w:val="24"/>
              </w:rPr>
            </w:pPr>
            <w:r w:rsidRPr="00C26989">
              <w:rPr>
                <w:sz w:val="24"/>
                <w:szCs w:val="24"/>
              </w:rPr>
              <w:t xml:space="preserve"> дневники достижений </w:t>
            </w:r>
          </w:p>
          <w:p w:rsidR="0047785F" w:rsidRPr="00C26989" w:rsidRDefault="0047785F" w:rsidP="0047785F">
            <w:pPr>
              <w:rPr>
                <w:sz w:val="24"/>
                <w:szCs w:val="24"/>
              </w:rPr>
            </w:pPr>
          </w:p>
        </w:tc>
      </w:tr>
      <w:tr w:rsidR="0047785F" w:rsidRPr="00C26989" w:rsidTr="00783240">
        <w:trPr>
          <w:trHeight w:val="145"/>
          <w:jc w:val="center"/>
        </w:trPr>
        <w:tc>
          <w:tcPr>
            <w:tcW w:w="574" w:type="dxa"/>
            <w:vMerge/>
            <w:tcBorders>
              <w:top w:val="single" w:sz="4" w:space="0" w:color="auto"/>
              <w:left w:val="single" w:sz="4" w:space="0" w:color="auto"/>
              <w:bottom w:val="single" w:sz="4" w:space="0" w:color="auto"/>
              <w:right w:val="single" w:sz="4" w:space="0" w:color="auto"/>
            </w:tcBorders>
            <w:vAlign w:val="center"/>
            <w:hideMark/>
          </w:tcPr>
          <w:p w:rsidR="0047785F" w:rsidRPr="00C26989" w:rsidRDefault="0047785F" w:rsidP="0047785F">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7785F" w:rsidRPr="00C26989" w:rsidRDefault="0047785F" w:rsidP="0047785F">
            <w:pPr>
              <w:rPr>
                <w:sz w:val="24"/>
                <w:szCs w:val="24"/>
              </w:rPr>
            </w:pPr>
          </w:p>
        </w:tc>
        <w:tc>
          <w:tcPr>
            <w:tcW w:w="4347" w:type="dxa"/>
            <w:tcBorders>
              <w:top w:val="single" w:sz="4" w:space="0" w:color="auto"/>
              <w:left w:val="single" w:sz="4" w:space="0" w:color="auto"/>
              <w:bottom w:val="single" w:sz="4" w:space="0" w:color="auto"/>
              <w:right w:val="single" w:sz="4" w:space="0" w:color="auto"/>
            </w:tcBorders>
            <w:hideMark/>
          </w:tcPr>
          <w:p w:rsidR="0047785F" w:rsidRPr="00C26989" w:rsidRDefault="0047785F" w:rsidP="00C26989">
            <w:pPr>
              <w:jc w:val="both"/>
              <w:rPr>
                <w:sz w:val="24"/>
                <w:szCs w:val="24"/>
              </w:rPr>
            </w:pPr>
            <w:r w:rsidRPr="00C26989">
              <w:rPr>
                <w:sz w:val="24"/>
                <w:szCs w:val="24"/>
              </w:rPr>
              <w:t>Познавательные УУД:</w:t>
            </w:r>
          </w:p>
          <w:p w:rsidR="0047785F" w:rsidRPr="00C26989" w:rsidRDefault="0047785F" w:rsidP="00C26989">
            <w:pPr>
              <w:jc w:val="both"/>
              <w:rPr>
                <w:sz w:val="24"/>
                <w:szCs w:val="24"/>
              </w:rPr>
            </w:pPr>
            <w:r w:rsidRPr="00C26989">
              <w:rPr>
                <w:sz w:val="24"/>
                <w:szCs w:val="24"/>
              </w:rPr>
              <w:t xml:space="preserve">общеучебные (формулирование познавательной цели; поиск и выделение информации; знаково-символические; моделирование); логические </w:t>
            </w:r>
          </w:p>
          <w:p w:rsidR="0047785F" w:rsidRPr="00C26989" w:rsidRDefault="0047785F" w:rsidP="00C26989">
            <w:pPr>
              <w:jc w:val="both"/>
              <w:rPr>
                <w:sz w:val="24"/>
                <w:szCs w:val="24"/>
              </w:rPr>
            </w:pPr>
            <w:r w:rsidRPr="00C26989">
              <w:rPr>
                <w:sz w:val="24"/>
                <w:szCs w:val="24"/>
              </w:rPr>
              <w:t xml:space="preserve">(анализ с целью выделения признаков (существенных, несущественных); синтез как составление целого из частей, восполняя недостающие компоненты; выбор оснований и критериев для сравнения, классификаций объектов; подведение под понятие, выведение следствий; установление причинно-следственных связей; </w:t>
            </w:r>
          </w:p>
        </w:tc>
        <w:tc>
          <w:tcPr>
            <w:tcW w:w="4111"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 xml:space="preserve">составление схем-опор; </w:t>
            </w:r>
          </w:p>
          <w:p w:rsidR="0047785F" w:rsidRPr="00C26989" w:rsidRDefault="0047785F" w:rsidP="0047785F">
            <w:pPr>
              <w:rPr>
                <w:sz w:val="24"/>
                <w:szCs w:val="24"/>
              </w:rPr>
            </w:pPr>
            <w:r w:rsidRPr="00C26989">
              <w:rPr>
                <w:sz w:val="24"/>
                <w:szCs w:val="24"/>
              </w:rPr>
              <w:t xml:space="preserve">работа с разного вида таблицами; </w:t>
            </w:r>
          </w:p>
          <w:p w:rsidR="0047785F" w:rsidRPr="00C26989" w:rsidRDefault="0047785F" w:rsidP="0047785F">
            <w:pPr>
              <w:rPr>
                <w:sz w:val="24"/>
                <w:szCs w:val="24"/>
              </w:rPr>
            </w:pPr>
            <w:r w:rsidRPr="00C26989">
              <w:rPr>
                <w:sz w:val="24"/>
                <w:szCs w:val="24"/>
              </w:rPr>
              <w:t>составление и распознавание диаграмм</w:t>
            </w:r>
          </w:p>
          <w:p w:rsidR="0047785F" w:rsidRPr="00C26989" w:rsidRDefault="0047785F" w:rsidP="0047785F">
            <w:pPr>
              <w:rPr>
                <w:sz w:val="24"/>
                <w:szCs w:val="24"/>
              </w:rPr>
            </w:pPr>
            <w:r w:rsidRPr="00C26989">
              <w:rPr>
                <w:sz w:val="24"/>
                <w:szCs w:val="24"/>
              </w:rPr>
              <w:t xml:space="preserve">построение и распознавание графиков функций </w:t>
            </w:r>
          </w:p>
          <w:p w:rsidR="0047785F" w:rsidRPr="00C26989" w:rsidRDefault="0047785F" w:rsidP="0047785F">
            <w:pPr>
              <w:rPr>
                <w:sz w:val="24"/>
                <w:szCs w:val="24"/>
              </w:rPr>
            </w:pPr>
            <w:r w:rsidRPr="00C26989">
              <w:rPr>
                <w:sz w:val="24"/>
                <w:szCs w:val="24"/>
              </w:rPr>
              <w:t>умение проводить классификации, логические обоснования, доказательства математических утверждений;</w:t>
            </w:r>
          </w:p>
          <w:p w:rsidR="0047785F" w:rsidRPr="00C26989" w:rsidRDefault="0047785F" w:rsidP="0047785F">
            <w:pPr>
              <w:rPr>
                <w:sz w:val="24"/>
                <w:szCs w:val="24"/>
              </w:rPr>
            </w:pPr>
            <w:r w:rsidRPr="00C26989">
              <w:rPr>
                <w:sz w:val="24"/>
                <w:szCs w:val="24"/>
              </w:rPr>
              <w:t>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p>
          <w:p w:rsidR="0047785F" w:rsidRPr="00C26989" w:rsidRDefault="0047785F" w:rsidP="00C26989">
            <w:pPr>
              <w:rPr>
                <w:sz w:val="24"/>
                <w:szCs w:val="24"/>
              </w:rPr>
            </w:pPr>
            <w:r w:rsidRPr="00C26989">
              <w:rPr>
                <w:sz w:val="24"/>
                <w:szCs w:val="24"/>
              </w:rPr>
              <w:t>умение применять индуктивные и дедуктивные способы рассуждений, видеть различные стратегии решения задач;</w:t>
            </w:r>
          </w:p>
        </w:tc>
      </w:tr>
      <w:tr w:rsidR="0047785F" w:rsidRPr="00C26989" w:rsidTr="00783240">
        <w:trPr>
          <w:trHeight w:val="145"/>
          <w:jc w:val="center"/>
        </w:trPr>
        <w:tc>
          <w:tcPr>
            <w:tcW w:w="574" w:type="dxa"/>
            <w:vMerge/>
            <w:tcBorders>
              <w:top w:val="single" w:sz="4" w:space="0" w:color="auto"/>
              <w:left w:val="single" w:sz="4" w:space="0" w:color="auto"/>
              <w:bottom w:val="single" w:sz="4" w:space="0" w:color="auto"/>
              <w:right w:val="single" w:sz="4" w:space="0" w:color="auto"/>
            </w:tcBorders>
            <w:vAlign w:val="center"/>
            <w:hideMark/>
          </w:tcPr>
          <w:p w:rsidR="0047785F" w:rsidRPr="00C26989" w:rsidRDefault="0047785F" w:rsidP="0047785F">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47785F" w:rsidRPr="00C26989" w:rsidRDefault="0047785F" w:rsidP="0047785F">
            <w:pPr>
              <w:rPr>
                <w:sz w:val="24"/>
                <w:szCs w:val="24"/>
              </w:rPr>
            </w:pPr>
          </w:p>
        </w:tc>
        <w:tc>
          <w:tcPr>
            <w:tcW w:w="4347"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t>Регулятивные УУД</w:t>
            </w:r>
          </w:p>
          <w:p w:rsidR="0047785F" w:rsidRPr="00C26989" w:rsidRDefault="0047785F" w:rsidP="0047785F">
            <w:pPr>
              <w:rPr>
                <w:sz w:val="24"/>
                <w:szCs w:val="24"/>
              </w:rPr>
            </w:pPr>
            <w:r w:rsidRPr="00C26989">
              <w:rPr>
                <w:sz w:val="24"/>
                <w:szCs w:val="24"/>
              </w:rPr>
              <w:t xml:space="preserve">Целеполагание </w:t>
            </w:r>
          </w:p>
          <w:p w:rsidR="0047785F" w:rsidRPr="00C26989" w:rsidRDefault="0047785F" w:rsidP="0047785F">
            <w:pPr>
              <w:rPr>
                <w:sz w:val="24"/>
                <w:szCs w:val="24"/>
              </w:rPr>
            </w:pPr>
          </w:p>
          <w:p w:rsidR="0047785F" w:rsidRDefault="0047785F" w:rsidP="0047785F">
            <w:pPr>
              <w:rPr>
                <w:sz w:val="24"/>
                <w:szCs w:val="24"/>
              </w:rPr>
            </w:pPr>
          </w:p>
          <w:p w:rsidR="00C26989" w:rsidRPr="00C26989" w:rsidRDefault="00C26989" w:rsidP="0047785F">
            <w:pPr>
              <w:rPr>
                <w:sz w:val="24"/>
                <w:szCs w:val="24"/>
              </w:rPr>
            </w:pPr>
          </w:p>
          <w:p w:rsidR="0047785F" w:rsidRPr="00C26989" w:rsidRDefault="0047785F" w:rsidP="0047785F">
            <w:pPr>
              <w:rPr>
                <w:sz w:val="24"/>
                <w:szCs w:val="24"/>
              </w:rPr>
            </w:pPr>
            <w:r w:rsidRPr="00C26989">
              <w:rPr>
                <w:sz w:val="24"/>
                <w:szCs w:val="24"/>
              </w:rPr>
              <w:t>Планирование</w:t>
            </w:r>
          </w:p>
          <w:p w:rsidR="0047785F" w:rsidRPr="00C26989" w:rsidRDefault="0047785F" w:rsidP="0047785F">
            <w:pPr>
              <w:rPr>
                <w:sz w:val="24"/>
                <w:szCs w:val="24"/>
              </w:rPr>
            </w:pPr>
          </w:p>
          <w:p w:rsidR="0047785F" w:rsidRPr="00C26989" w:rsidRDefault="0047785F" w:rsidP="0047785F">
            <w:pPr>
              <w:rPr>
                <w:sz w:val="24"/>
                <w:szCs w:val="24"/>
              </w:rPr>
            </w:pPr>
          </w:p>
          <w:p w:rsidR="0047785F" w:rsidRDefault="0047785F" w:rsidP="0047785F">
            <w:pPr>
              <w:rPr>
                <w:sz w:val="24"/>
                <w:szCs w:val="24"/>
              </w:rPr>
            </w:pPr>
          </w:p>
          <w:p w:rsidR="00C26989" w:rsidRPr="00C26989" w:rsidRDefault="00C26989" w:rsidP="0047785F">
            <w:pPr>
              <w:rPr>
                <w:sz w:val="24"/>
                <w:szCs w:val="24"/>
              </w:rPr>
            </w:pPr>
          </w:p>
          <w:p w:rsidR="0047785F" w:rsidRPr="00C26989" w:rsidRDefault="0047785F" w:rsidP="0047785F">
            <w:pPr>
              <w:rPr>
                <w:sz w:val="24"/>
                <w:szCs w:val="24"/>
              </w:rPr>
            </w:pPr>
            <w:r w:rsidRPr="00C26989">
              <w:rPr>
                <w:sz w:val="24"/>
                <w:szCs w:val="24"/>
              </w:rPr>
              <w:t xml:space="preserve">прогнозирование </w:t>
            </w:r>
          </w:p>
          <w:p w:rsidR="0047785F" w:rsidRPr="00C26989" w:rsidRDefault="0047785F" w:rsidP="0047785F">
            <w:pPr>
              <w:rPr>
                <w:sz w:val="24"/>
                <w:szCs w:val="24"/>
              </w:rPr>
            </w:pPr>
          </w:p>
          <w:p w:rsidR="0047785F" w:rsidRDefault="0047785F" w:rsidP="0047785F">
            <w:pPr>
              <w:rPr>
                <w:sz w:val="24"/>
                <w:szCs w:val="24"/>
              </w:rPr>
            </w:pPr>
          </w:p>
          <w:p w:rsidR="00C26989" w:rsidRPr="00C26989" w:rsidRDefault="00C26989" w:rsidP="0047785F">
            <w:pPr>
              <w:rPr>
                <w:sz w:val="24"/>
                <w:szCs w:val="24"/>
              </w:rPr>
            </w:pPr>
          </w:p>
          <w:p w:rsidR="0047785F" w:rsidRPr="00C26989" w:rsidRDefault="0047785F" w:rsidP="0047785F">
            <w:pPr>
              <w:rPr>
                <w:sz w:val="24"/>
                <w:szCs w:val="24"/>
              </w:rPr>
            </w:pPr>
            <w:r w:rsidRPr="00C26989">
              <w:rPr>
                <w:sz w:val="24"/>
                <w:szCs w:val="24"/>
              </w:rPr>
              <w:t xml:space="preserve">контроль </w:t>
            </w: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 xml:space="preserve">коррекция </w:t>
            </w: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 xml:space="preserve">оценка </w:t>
            </w:r>
          </w:p>
          <w:p w:rsidR="0047785F" w:rsidRPr="00C26989" w:rsidRDefault="0047785F" w:rsidP="0047785F">
            <w:pPr>
              <w:rPr>
                <w:sz w:val="24"/>
                <w:szCs w:val="24"/>
              </w:rPr>
            </w:pPr>
          </w:p>
          <w:p w:rsidR="0047785F" w:rsidRPr="00C26989" w:rsidRDefault="0047785F" w:rsidP="0047785F">
            <w:pPr>
              <w:rPr>
                <w:sz w:val="24"/>
                <w:szCs w:val="24"/>
              </w:rPr>
            </w:pPr>
          </w:p>
          <w:p w:rsidR="0047785F" w:rsidRDefault="0047785F" w:rsidP="0047785F">
            <w:pPr>
              <w:rPr>
                <w:sz w:val="24"/>
                <w:szCs w:val="24"/>
              </w:rPr>
            </w:pPr>
          </w:p>
          <w:p w:rsidR="00C26989" w:rsidRPr="00C26989" w:rsidRDefault="00C26989" w:rsidP="0047785F">
            <w:pPr>
              <w:rPr>
                <w:sz w:val="24"/>
                <w:szCs w:val="24"/>
              </w:rPr>
            </w:pPr>
          </w:p>
          <w:p w:rsidR="0047785F" w:rsidRPr="00C26989" w:rsidRDefault="0047785F" w:rsidP="0047785F">
            <w:pPr>
              <w:rPr>
                <w:sz w:val="24"/>
                <w:szCs w:val="24"/>
              </w:rPr>
            </w:pPr>
            <w:r w:rsidRPr="00C26989">
              <w:rPr>
                <w:sz w:val="24"/>
                <w:szCs w:val="24"/>
              </w:rPr>
              <w:t>волевая саморегуляция</w:t>
            </w:r>
            <w:r w:rsidRPr="00C26989">
              <w:rPr>
                <w:sz w:val="24"/>
                <w:szCs w:val="24"/>
              </w:rPr>
              <w:tab/>
            </w:r>
          </w:p>
        </w:tc>
        <w:tc>
          <w:tcPr>
            <w:tcW w:w="4111"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lastRenderedPageBreak/>
              <w:t xml:space="preserve">постановка учебной задачи на основе соотнесения того, что уже известно и усвоено учащимися, и того, что еще неизвестно; </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 xml:space="preserve">определение последовательности промежуточных целей с учетом </w:t>
            </w:r>
            <w:r w:rsidRPr="00C26989">
              <w:rPr>
                <w:sz w:val="24"/>
                <w:szCs w:val="24"/>
              </w:rPr>
              <w:lastRenderedPageBreak/>
              <w:t xml:space="preserve">конечного результата; составление плана и последовательности действий; </w:t>
            </w:r>
          </w:p>
          <w:p w:rsidR="0047785F" w:rsidRPr="00C26989" w:rsidRDefault="0047785F" w:rsidP="0047785F">
            <w:pPr>
              <w:rPr>
                <w:sz w:val="24"/>
                <w:szCs w:val="24"/>
              </w:rPr>
            </w:pPr>
            <w:r w:rsidRPr="00C26989">
              <w:rPr>
                <w:sz w:val="24"/>
                <w:szCs w:val="24"/>
              </w:rPr>
              <w:t xml:space="preserve">предвосхищение результата уровня усвоения, его временных характеристик; </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 xml:space="preserve">в форме сличения способа действия и его результата с заданным </w:t>
            </w:r>
          </w:p>
          <w:p w:rsidR="0047785F" w:rsidRPr="00C26989" w:rsidRDefault="0047785F" w:rsidP="0047785F">
            <w:pPr>
              <w:rPr>
                <w:sz w:val="24"/>
                <w:szCs w:val="24"/>
              </w:rPr>
            </w:pPr>
            <w:r w:rsidRPr="00C26989">
              <w:rPr>
                <w:sz w:val="24"/>
                <w:szCs w:val="24"/>
              </w:rPr>
              <w:t>эталоном с целью обнаружения отклонений и отличий от эталона;</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внесение необходимых дополнений и корректив в план и способ действия в случае расхождения эталона, реального действия и его продукта;</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 xml:space="preserve">выделение и осознание учащимися того, что уже усвоено и что еще подлежит усвоению, осознание качества и уровня усвоения; </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 xml:space="preserve">способность к мобилизации сил и энергии; способность к волевому усилию – к выбору в ситуации мотивационного конфликта и к преодолению препятствий </w:t>
            </w:r>
          </w:p>
        </w:tc>
      </w:tr>
      <w:tr w:rsidR="0047785F" w:rsidRPr="0047785F" w:rsidTr="00783240">
        <w:trPr>
          <w:trHeight w:val="145"/>
          <w:jc w:val="center"/>
        </w:trPr>
        <w:tc>
          <w:tcPr>
            <w:tcW w:w="574" w:type="dxa"/>
            <w:tcBorders>
              <w:top w:val="single" w:sz="4" w:space="0" w:color="auto"/>
              <w:left w:val="single" w:sz="4" w:space="0" w:color="auto"/>
              <w:bottom w:val="single" w:sz="4" w:space="0" w:color="auto"/>
              <w:right w:val="single" w:sz="4" w:space="0" w:color="auto"/>
            </w:tcBorders>
          </w:tcPr>
          <w:p w:rsidR="0047785F" w:rsidRPr="0047785F" w:rsidRDefault="0047785F" w:rsidP="0047785F"/>
        </w:tc>
        <w:tc>
          <w:tcPr>
            <w:tcW w:w="1390" w:type="dxa"/>
            <w:tcBorders>
              <w:top w:val="single" w:sz="4" w:space="0" w:color="auto"/>
              <w:left w:val="single" w:sz="4" w:space="0" w:color="auto"/>
              <w:bottom w:val="single" w:sz="4" w:space="0" w:color="auto"/>
              <w:right w:val="single" w:sz="4" w:space="0" w:color="auto"/>
            </w:tcBorders>
          </w:tcPr>
          <w:p w:rsidR="0047785F" w:rsidRPr="0047785F" w:rsidRDefault="0047785F" w:rsidP="0047785F"/>
        </w:tc>
        <w:tc>
          <w:tcPr>
            <w:tcW w:w="4347"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t>Коммуникативные УУД</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 xml:space="preserve">планирование </w:t>
            </w: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 xml:space="preserve">постановка вопросов </w:t>
            </w:r>
          </w:p>
          <w:p w:rsidR="0047785F" w:rsidRPr="00C26989" w:rsidRDefault="0047785F" w:rsidP="0047785F">
            <w:pPr>
              <w:rPr>
                <w:sz w:val="24"/>
                <w:szCs w:val="24"/>
              </w:rPr>
            </w:pPr>
          </w:p>
          <w:p w:rsidR="0047785F" w:rsidRDefault="0047785F" w:rsidP="0047785F">
            <w:pPr>
              <w:rPr>
                <w:sz w:val="24"/>
                <w:szCs w:val="24"/>
              </w:rPr>
            </w:pPr>
          </w:p>
          <w:p w:rsidR="00C26989" w:rsidRPr="00C26989" w:rsidRDefault="00C26989" w:rsidP="0047785F">
            <w:pPr>
              <w:rPr>
                <w:sz w:val="24"/>
                <w:szCs w:val="24"/>
              </w:rPr>
            </w:pPr>
          </w:p>
          <w:p w:rsidR="0047785F" w:rsidRPr="00C26989" w:rsidRDefault="0047785F" w:rsidP="0047785F">
            <w:pPr>
              <w:rPr>
                <w:sz w:val="24"/>
                <w:szCs w:val="24"/>
              </w:rPr>
            </w:pPr>
            <w:r w:rsidRPr="00C26989">
              <w:rPr>
                <w:sz w:val="24"/>
                <w:szCs w:val="24"/>
              </w:rPr>
              <w:t xml:space="preserve">разрешение конфликтов </w:t>
            </w:r>
          </w:p>
          <w:p w:rsidR="0047785F" w:rsidRPr="00C26989" w:rsidRDefault="0047785F" w:rsidP="0047785F">
            <w:pPr>
              <w:rPr>
                <w:sz w:val="24"/>
                <w:szCs w:val="24"/>
              </w:rPr>
            </w:pPr>
          </w:p>
          <w:p w:rsidR="0047785F" w:rsidRPr="00C26989" w:rsidRDefault="0047785F" w:rsidP="0047785F">
            <w:pPr>
              <w:rPr>
                <w:sz w:val="24"/>
                <w:szCs w:val="24"/>
              </w:rPr>
            </w:pPr>
          </w:p>
          <w:p w:rsidR="0047785F" w:rsidRDefault="0047785F" w:rsidP="0047785F">
            <w:pPr>
              <w:rPr>
                <w:sz w:val="24"/>
                <w:szCs w:val="24"/>
              </w:rPr>
            </w:pPr>
          </w:p>
          <w:p w:rsidR="00C26989" w:rsidRDefault="00C26989" w:rsidP="0047785F">
            <w:pPr>
              <w:rPr>
                <w:sz w:val="24"/>
                <w:szCs w:val="24"/>
              </w:rPr>
            </w:pPr>
          </w:p>
          <w:p w:rsidR="00C26989" w:rsidRPr="00C26989" w:rsidRDefault="00C26989" w:rsidP="0047785F">
            <w:pPr>
              <w:rPr>
                <w:sz w:val="24"/>
                <w:szCs w:val="24"/>
              </w:rPr>
            </w:pPr>
          </w:p>
          <w:p w:rsidR="0047785F" w:rsidRPr="00C26989" w:rsidRDefault="0047785F" w:rsidP="0047785F">
            <w:pPr>
              <w:rPr>
                <w:sz w:val="24"/>
                <w:szCs w:val="24"/>
              </w:rPr>
            </w:pPr>
            <w:r w:rsidRPr="00C26989">
              <w:rPr>
                <w:sz w:val="24"/>
                <w:szCs w:val="24"/>
              </w:rPr>
              <w:t xml:space="preserve">управление поведением партнера точностью выражать свои мысли </w:t>
            </w:r>
          </w:p>
        </w:tc>
        <w:tc>
          <w:tcPr>
            <w:tcW w:w="4111"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 xml:space="preserve">определение цели, функций участников, способов взаимодействия; </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 xml:space="preserve">инициативное сотрудничество в поиске и сборе информации; </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 xml:space="preserve">выявление, идентификация проблемы, поиск и оценка альтернативных способов разрешения конфликта, принятие решения и его реализация; </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 xml:space="preserve">контроль, коррекция, оценка действий партнера, умение с достаточной полнотой и точностью выражать свои мысли </w:t>
            </w:r>
          </w:p>
          <w:p w:rsidR="0047785F" w:rsidRPr="00C26989" w:rsidRDefault="0047785F" w:rsidP="0047785F">
            <w:pPr>
              <w:rPr>
                <w:sz w:val="24"/>
                <w:szCs w:val="24"/>
              </w:rPr>
            </w:pPr>
          </w:p>
        </w:tc>
      </w:tr>
      <w:tr w:rsidR="0047785F" w:rsidRPr="0047785F" w:rsidTr="00783240">
        <w:trPr>
          <w:trHeight w:val="145"/>
          <w:jc w:val="center"/>
        </w:trPr>
        <w:tc>
          <w:tcPr>
            <w:tcW w:w="574" w:type="dxa"/>
            <w:vMerge w:val="restart"/>
            <w:tcBorders>
              <w:top w:val="single" w:sz="4" w:space="0" w:color="auto"/>
              <w:left w:val="single" w:sz="4" w:space="0" w:color="auto"/>
              <w:bottom w:val="single" w:sz="4" w:space="0" w:color="auto"/>
              <w:right w:val="single" w:sz="4" w:space="0" w:color="auto"/>
            </w:tcBorders>
            <w:hideMark/>
          </w:tcPr>
          <w:p w:rsidR="0047785F" w:rsidRPr="0047785F" w:rsidRDefault="0047785F" w:rsidP="0047785F">
            <w:r w:rsidRPr="0047785F">
              <w:t>2</w:t>
            </w:r>
          </w:p>
        </w:tc>
        <w:tc>
          <w:tcPr>
            <w:tcW w:w="1390" w:type="dxa"/>
            <w:vMerge w:val="restart"/>
            <w:tcBorders>
              <w:top w:val="single" w:sz="4" w:space="0" w:color="auto"/>
              <w:left w:val="single" w:sz="4" w:space="0" w:color="auto"/>
              <w:bottom w:val="single" w:sz="4" w:space="0" w:color="auto"/>
              <w:right w:val="single" w:sz="4" w:space="0" w:color="auto"/>
            </w:tcBorders>
            <w:hideMark/>
          </w:tcPr>
          <w:p w:rsidR="005A2A4D" w:rsidRDefault="0047785F" w:rsidP="00C26989">
            <w:pPr>
              <w:ind w:hanging="108"/>
              <w:rPr>
                <w:b/>
                <w:sz w:val="20"/>
                <w:szCs w:val="20"/>
              </w:rPr>
            </w:pPr>
            <w:r w:rsidRPr="00C26989">
              <w:rPr>
                <w:b/>
                <w:sz w:val="20"/>
                <w:szCs w:val="20"/>
              </w:rPr>
              <w:t>Информати</w:t>
            </w:r>
            <w:r w:rsidR="005A2A4D">
              <w:rPr>
                <w:b/>
                <w:sz w:val="20"/>
                <w:szCs w:val="20"/>
              </w:rPr>
              <w:t>-</w:t>
            </w:r>
          </w:p>
          <w:p w:rsidR="0047785F" w:rsidRPr="00C26989" w:rsidRDefault="0047785F" w:rsidP="00C26989">
            <w:pPr>
              <w:ind w:hanging="108"/>
              <w:rPr>
                <w:b/>
                <w:sz w:val="20"/>
                <w:szCs w:val="20"/>
              </w:rPr>
            </w:pPr>
            <w:r w:rsidRPr="00C26989">
              <w:rPr>
                <w:b/>
                <w:sz w:val="20"/>
                <w:szCs w:val="20"/>
              </w:rPr>
              <w:t>ка</w:t>
            </w:r>
          </w:p>
        </w:tc>
        <w:tc>
          <w:tcPr>
            <w:tcW w:w="4347" w:type="dxa"/>
            <w:tcBorders>
              <w:top w:val="single" w:sz="4" w:space="0" w:color="auto"/>
              <w:left w:val="single" w:sz="4" w:space="0" w:color="auto"/>
              <w:bottom w:val="single" w:sz="4" w:space="0" w:color="auto"/>
              <w:right w:val="single" w:sz="4" w:space="0" w:color="auto"/>
            </w:tcBorders>
          </w:tcPr>
          <w:p w:rsidR="0047785F" w:rsidRPr="00C26989" w:rsidRDefault="0047785F" w:rsidP="00C26989">
            <w:pPr>
              <w:jc w:val="both"/>
              <w:rPr>
                <w:sz w:val="24"/>
                <w:szCs w:val="24"/>
              </w:rPr>
            </w:pPr>
            <w:r w:rsidRPr="00C26989">
              <w:rPr>
                <w:sz w:val="24"/>
                <w:szCs w:val="24"/>
              </w:rPr>
              <w:t xml:space="preserve">Личностные УУД: </w:t>
            </w:r>
          </w:p>
          <w:p w:rsidR="0047785F" w:rsidRPr="00C26989" w:rsidRDefault="0047785F" w:rsidP="00C26989">
            <w:pPr>
              <w:jc w:val="both"/>
              <w:rPr>
                <w:sz w:val="24"/>
                <w:szCs w:val="24"/>
              </w:rPr>
            </w:pPr>
            <w:r w:rsidRPr="00C26989">
              <w:rPr>
                <w:sz w:val="24"/>
                <w:szCs w:val="24"/>
              </w:rPr>
              <w:t xml:space="preserve">устойчивая учебно-познавательная мотивация учения, умение находить ответ на вопрос о том, «какой смысл имеет для меня учение», умение находить ответ на вопрос о том, «какой смысл имеет использование </w:t>
            </w:r>
            <w:r w:rsidRPr="00C26989">
              <w:rPr>
                <w:sz w:val="24"/>
                <w:szCs w:val="24"/>
              </w:rPr>
              <w:lastRenderedPageBreak/>
              <w:t xml:space="preserve">современных информационных технологий в процессе обучения в школе и самообразования». </w:t>
            </w:r>
          </w:p>
          <w:p w:rsidR="0047785F" w:rsidRPr="00C26989" w:rsidRDefault="0047785F" w:rsidP="00C26989">
            <w:pPr>
              <w:jc w:val="both"/>
              <w:rPr>
                <w:sz w:val="24"/>
                <w:szCs w:val="24"/>
              </w:rPr>
            </w:pPr>
            <w:r w:rsidRPr="00C26989">
              <w:rPr>
                <w:sz w:val="24"/>
                <w:szCs w:val="24"/>
              </w:rPr>
              <w:t>Развитие действия нравственно-этического оценивания.</w:t>
            </w:r>
          </w:p>
          <w:p w:rsidR="0047785F" w:rsidRPr="00C26989" w:rsidRDefault="0047785F" w:rsidP="00C26989">
            <w:pPr>
              <w:jc w:val="both"/>
              <w:rPr>
                <w:sz w:val="24"/>
                <w:szCs w:val="24"/>
              </w:rPr>
            </w:pPr>
          </w:p>
        </w:tc>
        <w:tc>
          <w:tcPr>
            <w:tcW w:w="4111" w:type="dxa"/>
            <w:tcBorders>
              <w:top w:val="single" w:sz="4" w:space="0" w:color="auto"/>
              <w:left w:val="single" w:sz="4" w:space="0" w:color="auto"/>
              <w:bottom w:val="single" w:sz="4" w:space="0" w:color="auto"/>
              <w:right w:val="single" w:sz="4" w:space="0" w:color="auto"/>
            </w:tcBorders>
          </w:tcPr>
          <w:p w:rsidR="0047785F" w:rsidRPr="00C26989" w:rsidRDefault="0047785F" w:rsidP="00C26989">
            <w:pPr>
              <w:jc w:val="both"/>
              <w:rPr>
                <w:sz w:val="24"/>
                <w:szCs w:val="24"/>
              </w:rPr>
            </w:pPr>
            <w:r w:rsidRPr="00C26989">
              <w:rPr>
                <w:sz w:val="24"/>
                <w:szCs w:val="24"/>
              </w:rPr>
              <w:lastRenderedPageBreak/>
              <w:t>формирование  отношения к компьютеру как к инструменту, позволяющему учиться самостоятельно</w:t>
            </w:r>
          </w:p>
          <w:p w:rsidR="0047785F" w:rsidRPr="00C26989" w:rsidRDefault="0047785F" w:rsidP="00C26989">
            <w:pPr>
              <w:jc w:val="both"/>
              <w:rPr>
                <w:sz w:val="24"/>
                <w:szCs w:val="24"/>
              </w:rPr>
            </w:pPr>
            <w:r w:rsidRPr="00C26989">
              <w:rPr>
                <w:sz w:val="24"/>
                <w:szCs w:val="24"/>
              </w:rPr>
              <w:t xml:space="preserve">самоопределение, в том числе профессиональное, в  процессе выполнения системы заданий с </w:t>
            </w:r>
            <w:r w:rsidRPr="00C26989">
              <w:rPr>
                <w:sz w:val="24"/>
                <w:szCs w:val="24"/>
              </w:rPr>
              <w:lastRenderedPageBreak/>
              <w:t>использованием икт</w:t>
            </w:r>
          </w:p>
          <w:p w:rsidR="0047785F" w:rsidRDefault="0047785F" w:rsidP="00C26989">
            <w:pPr>
              <w:jc w:val="both"/>
              <w:rPr>
                <w:sz w:val="24"/>
                <w:szCs w:val="24"/>
              </w:rPr>
            </w:pPr>
          </w:p>
          <w:p w:rsidR="00C26989" w:rsidRPr="00C26989" w:rsidRDefault="00C26989" w:rsidP="00C26989">
            <w:pPr>
              <w:jc w:val="both"/>
              <w:rPr>
                <w:sz w:val="24"/>
                <w:szCs w:val="24"/>
              </w:rPr>
            </w:pPr>
          </w:p>
          <w:p w:rsidR="0047785F" w:rsidRPr="00C26989" w:rsidRDefault="0047785F" w:rsidP="00C26989">
            <w:pPr>
              <w:jc w:val="both"/>
              <w:rPr>
                <w:sz w:val="24"/>
                <w:szCs w:val="24"/>
              </w:rPr>
            </w:pPr>
            <w:r w:rsidRPr="00C26989">
              <w:rPr>
                <w:sz w:val="24"/>
                <w:szCs w:val="24"/>
              </w:rPr>
              <w:t>сознательное принятие и соблюдение правил работы с файлами в корпоративной сети, а также правил поведения в компьютерном классе, направленное на сохранение школьного имущества и здоровья ученика и его одноклассников</w:t>
            </w:r>
          </w:p>
        </w:tc>
      </w:tr>
      <w:tr w:rsidR="0047785F" w:rsidRPr="0047785F" w:rsidTr="00783240">
        <w:trPr>
          <w:trHeight w:val="145"/>
          <w:jc w:val="center"/>
        </w:trPr>
        <w:tc>
          <w:tcPr>
            <w:tcW w:w="574" w:type="dxa"/>
            <w:vMerge/>
            <w:tcBorders>
              <w:top w:val="single" w:sz="4" w:space="0" w:color="auto"/>
              <w:left w:val="single" w:sz="4" w:space="0" w:color="auto"/>
              <w:bottom w:val="single" w:sz="4" w:space="0" w:color="auto"/>
              <w:right w:val="single" w:sz="4" w:space="0" w:color="auto"/>
            </w:tcBorders>
            <w:vAlign w:val="center"/>
            <w:hideMark/>
          </w:tcPr>
          <w:p w:rsidR="0047785F" w:rsidRPr="0047785F" w:rsidRDefault="0047785F" w:rsidP="0047785F"/>
        </w:tc>
        <w:tc>
          <w:tcPr>
            <w:tcW w:w="1390" w:type="dxa"/>
            <w:vMerge/>
            <w:tcBorders>
              <w:top w:val="single" w:sz="4" w:space="0" w:color="auto"/>
              <w:left w:val="single" w:sz="4" w:space="0" w:color="auto"/>
              <w:bottom w:val="single" w:sz="4" w:space="0" w:color="auto"/>
              <w:right w:val="single" w:sz="4" w:space="0" w:color="auto"/>
            </w:tcBorders>
            <w:vAlign w:val="center"/>
            <w:hideMark/>
          </w:tcPr>
          <w:p w:rsidR="0047785F" w:rsidRPr="0047785F" w:rsidRDefault="0047785F" w:rsidP="0047785F"/>
        </w:tc>
        <w:tc>
          <w:tcPr>
            <w:tcW w:w="4347"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t>Регулятивные УУД:</w:t>
            </w:r>
          </w:p>
          <w:p w:rsidR="0047785F" w:rsidRPr="00C26989" w:rsidRDefault="0047785F" w:rsidP="0047785F">
            <w:pPr>
              <w:rPr>
                <w:sz w:val="24"/>
                <w:szCs w:val="24"/>
              </w:rPr>
            </w:pPr>
            <w:r w:rsidRPr="00C26989">
              <w:rPr>
                <w:sz w:val="24"/>
                <w:szCs w:val="24"/>
              </w:rPr>
              <w:t xml:space="preserve">планирование учебной и бытовой деятельности школьника, </w:t>
            </w:r>
          </w:p>
          <w:p w:rsidR="0047785F" w:rsidRPr="00C26989" w:rsidRDefault="0047785F" w:rsidP="0047785F">
            <w:pPr>
              <w:rPr>
                <w:sz w:val="24"/>
                <w:szCs w:val="24"/>
              </w:rPr>
            </w:pPr>
            <w:r w:rsidRPr="00C26989">
              <w:rPr>
                <w:sz w:val="24"/>
                <w:szCs w:val="24"/>
              </w:rPr>
              <w:t>планирование действий формальных исполнителей по достижению поставленных целей;</w:t>
            </w:r>
          </w:p>
          <w:p w:rsidR="0047785F" w:rsidRPr="00C26989" w:rsidRDefault="0047785F" w:rsidP="0047785F">
            <w:pPr>
              <w:rPr>
                <w:sz w:val="24"/>
                <w:szCs w:val="24"/>
              </w:rPr>
            </w:pPr>
            <w:r w:rsidRPr="00C26989">
              <w:rPr>
                <w:sz w:val="24"/>
                <w:szCs w:val="24"/>
              </w:rPr>
              <w:t>контроль,  коррекция и оценивание</w:t>
            </w:r>
          </w:p>
          <w:p w:rsidR="0047785F" w:rsidRPr="00C26989" w:rsidRDefault="0047785F" w:rsidP="0047785F">
            <w:pPr>
              <w:rPr>
                <w:sz w:val="24"/>
                <w:szCs w:val="24"/>
              </w:rPr>
            </w:pPr>
          </w:p>
        </w:tc>
        <w:tc>
          <w:tcPr>
            <w:tcW w:w="4111"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t xml:space="preserve">постановка учебных целей, </w:t>
            </w:r>
          </w:p>
          <w:p w:rsidR="0047785F" w:rsidRPr="00C26989" w:rsidRDefault="0047785F" w:rsidP="0047785F">
            <w:pPr>
              <w:rPr>
                <w:sz w:val="24"/>
                <w:szCs w:val="24"/>
              </w:rPr>
            </w:pPr>
            <w:r w:rsidRPr="00C26989">
              <w:rPr>
                <w:sz w:val="24"/>
                <w:szCs w:val="24"/>
              </w:rPr>
              <w:t xml:space="preserve">использование внешнего плана для решения поставленной задачи или достижения цели, </w:t>
            </w:r>
          </w:p>
          <w:p w:rsidR="0047785F" w:rsidRPr="00C26989" w:rsidRDefault="0047785F" w:rsidP="0047785F">
            <w:pPr>
              <w:rPr>
                <w:sz w:val="24"/>
                <w:szCs w:val="24"/>
              </w:rPr>
            </w:pPr>
            <w:r w:rsidRPr="00C26989">
              <w:rPr>
                <w:sz w:val="24"/>
                <w:szCs w:val="24"/>
              </w:rPr>
              <w:t xml:space="preserve">планирование своих действий в соответствии с поставленной задачей и условиями её решения, в том числе, во внутреннем плане, </w:t>
            </w:r>
          </w:p>
          <w:p w:rsidR="0047785F" w:rsidRPr="00C26989" w:rsidRDefault="0047785F" w:rsidP="0047785F">
            <w:pPr>
              <w:rPr>
                <w:sz w:val="24"/>
                <w:szCs w:val="24"/>
              </w:rPr>
            </w:pPr>
            <w:r w:rsidRPr="00C26989">
              <w:rPr>
                <w:sz w:val="24"/>
                <w:szCs w:val="24"/>
              </w:rPr>
              <w:t xml:space="preserve">осуществление итогового и пошагового контроля, сличая результат с эталоном, </w:t>
            </w:r>
          </w:p>
          <w:p w:rsidR="0047785F" w:rsidRPr="00C26989" w:rsidRDefault="0047785F" w:rsidP="0047785F">
            <w:pPr>
              <w:rPr>
                <w:sz w:val="24"/>
                <w:szCs w:val="24"/>
              </w:rPr>
            </w:pPr>
            <w:r w:rsidRPr="00C26989">
              <w:rPr>
                <w:sz w:val="24"/>
                <w:szCs w:val="24"/>
              </w:rPr>
              <w:t xml:space="preserve">внесение корректив в действия в случае расхождения результата решения задачи с ранее поставленной целью. </w:t>
            </w:r>
          </w:p>
          <w:p w:rsidR="0047785F" w:rsidRPr="00C26989" w:rsidRDefault="0047785F" w:rsidP="0047785F">
            <w:pPr>
              <w:rPr>
                <w:sz w:val="24"/>
                <w:szCs w:val="24"/>
              </w:rPr>
            </w:pPr>
          </w:p>
        </w:tc>
      </w:tr>
      <w:tr w:rsidR="0047785F" w:rsidRPr="0047785F" w:rsidTr="00783240">
        <w:trPr>
          <w:trHeight w:val="145"/>
          <w:jc w:val="center"/>
        </w:trPr>
        <w:tc>
          <w:tcPr>
            <w:tcW w:w="574" w:type="dxa"/>
            <w:vMerge/>
            <w:tcBorders>
              <w:top w:val="single" w:sz="4" w:space="0" w:color="auto"/>
              <w:left w:val="single" w:sz="4" w:space="0" w:color="auto"/>
              <w:bottom w:val="single" w:sz="4" w:space="0" w:color="auto"/>
              <w:right w:val="single" w:sz="4" w:space="0" w:color="auto"/>
            </w:tcBorders>
            <w:vAlign w:val="center"/>
            <w:hideMark/>
          </w:tcPr>
          <w:p w:rsidR="0047785F" w:rsidRPr="0047785F" w:rsidRDefault="0047785F" w:rsidP="0047785F"/>
        </w:tc>
        <w:tc>
          <w:tcPr>
            <w:tcW w:w="1390" w:type="dxa"/>
            <w:vMerge/>
            <w:tcBorders>
              <w:top w:val="single" w:sz="4" w:space="0" w:color="auto"/>
              <w:left w:val="single" w:sz="4" w:space="0" w:color="auto"/>
              <w:bottom w:val="single" w:sz="4" w:space="0" w:color="auto"/>
              <w:right w:val="single" w:sz="4" w:space="0" w:color="auto"/>
            </w:tcBorders>
            <w:vAlign w:val="center"/>
            <w:hideMark/>
          </w:tcPr>
          <w:p w:rsidR="0047785F" w:rsidRPr="0047785F" w:rsidRDefault="0047785F" w:rsidP="0047785F"/>
        </w:tc>
        <w:tc>
          <w:tcPr>
            <w:tcW w:w="4347"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t>Познавательные УУД:</w:t>
            </w:r>
          </w:p>
          <w:p w:rsidR="0047785F" w:rsidRPr="00C26989" w:rsidRDefault="00C26989" w:rsidP="0047785F">
            <w:pPr>
              <w:rPr>
                <w:sz w:val="24"/>
                <w:szCs w:val="24"/>
              </w:rPr>
            </w:pPr>
            <w:r>
              <w:rPr>
                <w:sz w:val="24"/>
                <w:szCs w:val="24"/>
              </w:rPr>
              <w:t>общеучебные</w:t>
            </w: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универсальные логические</w:t>
            </w:r>
          </w:p>
          <w:p w:rsidR="0047785F" w:rsidRPr="00C26989" w:rsidRDefault="0047785F" w:rsidP="0047785F">
            <w:pPr>
              <w:rPr>
                <w:sz w:val="24"/>
                <w:szCs w:val="24"/>
              </w:rPr>
            </w:pPr>
          </w:p>
        </w:tc>
        <w:tc>
          <w:tcPr>
            <w:tcW w:w="4111"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t>поиск и выделение необходимой информации; знаково-символическое моделирование; смысловое чтение</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анализ объектов с целью выделения признаков; выбор оснований и критериев для сравнения; синтез как составление целого из частей; построение логической цепи рассуждений</w:t>
            </w:r>
          </w:p>
        </w:tc>
      </w:tr>
      <w:tr w:rsidR="0047785F" w:rsidRPr="0047785F" w:rsidTr="00783240">
        <w:trPr>
          <w:trHeight w:val="145"/>
          <w:jc w:val="center"/>
        </w:trPr>
        <w:tc>
          <w:tcPr>
            <w:tcW w:w="574" w:type="dxa"/>
            <w:vMerge/>
            <w:tcBorders>
              <w:top w:val="single" w:sz="4" w:space="0" w:color="auto"/>
              <w:left w:val="single" w:sz="4" w:space="0" w:color="auto"/>
              <w:bottom w:val="single" w:sz="4" w:space="0" w:color="auto"/>
              <w:right w:val="single" w:sz="4" w:space="0" w:color="auto"/>
            </w:tcBorders>
            <w:vAlign w:val="center"/>
            <w:hideMark/>
          </w:tcPr>
          <w:p w:rsidR="0047785F" w:rsidRPr="0047785F" w:rsidRDefault="0047785F" w:rsidP="0047785F"/>
        </w:tc>
        <w:tc>
          <w:tcPr>
            <w:tcW w:w="1390" w:type="dxa"/>
            <w:vMerge/>
            <w:tcBorders>
              <w:top w:val="single" w:sz="4" w:space="0" w:color="auto"/>
              <w:left w:val="single" w:sz="4" w:space="0" w:color="auto"/>
              <w:bottom w:val="single" w:sz="4" w:space="0" w:color="auto"/>
              <w:right w:val="single" w:sz="4" w:space="0" w:color="auto"/>
            </w:tcBorders>
            <w:vAlign w:val="center"/>
            <w:hideMark/>
          </w:tcPr>
          <w:p w:rsidR="0047785F" w:rsidRPr="0047785F" w:rsidRDefault="0047785F" w:rsidP="0047785F"/>
        </w:tc>
        <w:tc>
          <w:tcPr>
            <w:tcW w:w="4347" w:type="dxa"/>
            <w:tcBorders>
              <w:top w:val="single" w:sz="4" w:space="0" w:color="auto"/>
              <w:left w:val="single" w:sz="4" w:space="0" w:color="auto"/>
              <w:bottom w:val="single" w:sz="4" w:space="0" w:color="auto"/>
              <w:right w:val="single" w:sz="4" w:space="0" w:color="auto"/>
            </w:tcBorders>
          </w:tcPr>
          <w:p w:rsidR="0047785F" w:rsidRPr="0047785F" w:rsidRDefault="0047785F" w:rsidP="0047785F">
            <w:r w:rsidRPr="0047785F">
              <w:t>Коммуникативные УУД</w:t>
            </w:r>
          </w:p>
          <w:p w:rsidR="0047785F" w:rsidRPr="0047785F" w:rsidRDefault="0047785F" w:rsidP="0047785F"/>
        </w:tc>
        <w:tc>
          <w:tcPr>
            <w:tcW w:w="4111" w:type="dxa"/>
            <w:tcBorders>
              <w:top w:val="single" w:sz="4" w:space="0" w:color="auto"/>
              <w:left w:val="single" w:sz="4" w:space="0" w:color="auto"/>
              <w:bottom w:val="single" w:sz="4" w:space="0" w:color="auto"/>
              <w:right w:val="single" w:sz="4" w:space="0" w:color="auto"/>
            </w:tcBorders>
          </w:tcPr>
          <w:p w:rsidR="0047785F" w:rsidRPr="0047785F" w:rsidRDefault="0047785F" w:rsidP="0047785F">
            <w:r w:rsidRPr="0047785F">
              <w:t>Работа в парах, лабораторных группах</w:t>
            </w:r>
          </w:p>
          <w:p w:rsidR="0047785F" w:rsidRPr="0047785F" w:rsidRDefault="0047785F" w:rsidP="0047785F"/>
        </w:tc>
      </w:tr>
      <w:tr w:rsidR="0047785F" w:rsidRPr="0047785F" w:rsidTr="00783240">
        <w:trPr>
          <w:trHeight w:val="145"/>
          <w:jc w:val="center"/>
        </w:trPr>
        <w:tc>
          <w:tcPr>
            <w:tcW w:w="574" w:type="dxa"/>
            <w:vMerge w:val="restart"/>
            <w:tcBorders>
              <w:top w:val="single" w:sz="4" w:space="0" w:color="auto"/>
              <w:left w:val="single" w:sz="4" w:space="0" w:color="auto"/>
              <w:bottom w:val="single" w:sz="4" w:space="0" w:color="auto"/>
              <w:right w:val="single" w:sz="4" w:space="0" w:color="auto"/>
            </w:tcBorders>
            <w:hideMark/>
          </w:tcPr>
          <w:p w:rsidR="0047785F" w:rsidRPr="0047785F" w:rsidRDefault="0047785F" w:rsidP="0047785F">
            <w:r w:rsidRPr="0047785F">
              <w:t>3</w:t>
            </w:r>
          </w:p>
        </w:tc>
        <w:tc>
          <w:tcPr>
            <w:tcW w:w="1390" w:type="dxa"/>
            <w:vMerge w:val="restart"/>
            <w:tcBorders>
              <w:top w:val="single" w:sz="4" w:space="0" w:color="auto"/>
              <w:left w:val="single" w:sz="4" w:space="0" w:color="auto"/>
              <w:bottom w:val="single" w:sz="4" w:space="0" w:color="auto"/>
              <w:right w:val="single" w:sz="4" w:space="0" w:color="auto"/>
            </w:tcBorders>
            <w:hideMark/>
          </w:tcPr>
          <w:p w:rsidR="0047785F" w:rsidRPr="005054F5" w:rsidRDefault="0047785F" w:rsidP="005A2A4D">
            <w:pPr>
              <w:ind w:hanging="158"/>
              <w:jc w:val="right"/>
              <w:rPr>
                <w:b/>
                <w:sz w:val="20"/>
                <w:szCs w:val="20"/>
              </w:rPr>
            </w:pPr>
            <w:r w:rsidRPr="005054F5">
              <w:rPr>
                <w:b/>
                <w:sz w:val="20"/>
                <w:szCs w:val="20"/>
              </w:rPr>
              <w:t>Иностранный язык</w:t>
            </w:r>
          </w:p>
        </w:tc>
        <w:tc>
          <w:tcPr>
            <w:tcW w:w="4347" w:type="dxa"/>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sz w:val="24"/>
                <w:szCs w:val="24"/>
              </w:rPr>
              <w:t>Личностные УУД</w:t>
            </w:r>
          </w:p>
        </w:tc>
        <w:tc>
          <w:tcPr>
            <w:tcW w:w="4111" w:type="dxa"/>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sz w:val="24"/>
                <w:szCs w:val="24"/>
              </w:rPr>
              <w:t>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tc>
      </w:tr>
      <w:tr w:rsidR="0047785F" w:rsidRPr="0047785F" w:rsidTr="00783240">
        <w:trPr>
          <w:trHeight w:val="145"/>
          <w:jc w:val="center"/>
        </w:trPr>
        <w:tc>
          <w:tcPr>
            <w:tcW w:w="574" w:type="dxa"/>
            <w:vMerge/>
            <w:tcBorders>
              <w:top w:val="single" w:sz="4" w:space="0" w:color="auto"/>
              <w:left w:val="single" w:sz="4" w:space="0" w:color="auto"/>
              <w:bottom w:val="single" w:sz="4" w:space="0" w:color="auto"/>
              <w:right w:val="single" w:sz="4" w:space="0" w:color="auto"/>
            </w:tcBorders>
            <w:vAlign w:val="center"/>
            <w:hideMark/>
          </w:tcPr>
          <w:p w:rsidR="0047785F" w:rsidRPr="0047785F" w:rsidRDefault="0047785F" w:rsidP="0047785F"/>
        </w:tc>
        <w:tc>
          <w:tcPr>
            <w:tcW w:w="1390" w:type="dxa"/>
            <w:vMerge/>
            <w:tcBorders>
              <w:top w:val="single" w:sz="4" w:space="0" w:color="auto"/>
              <w:left w:val="single" w:sz="4" w:space="0" w:color="auto"/>
              <w:bottom w:val="single" w:sz="4" w:space="0" w:color="auto"/>
              <w:right w:val="single" w:sz="4" w:space="0" w:color="auto"/>
            </w:tcBorders>
            <w:vAlign w:val="center"/>
            <w:hideMark/>
          </w:tcPr>
          <w:p w:rsidR="0047785F" w:rsidRPr="0047785F" w:rsidRDefault="0047785F" w:rsidP="0047785F"/>
        </w:tc>
        <w:tc>
          <w:tcPr>
            <w:tcW w:w="4347" w:type="dxa"/>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sz w:val="24"/>
                <w:szCs w:val="24"/>
              </w:rPr>
              <w:t>Общеучебные познавательные УУД</w:t>
            </w:r>
          </w:p>
        </w:tc>
        <w:tc>
          <w:tcPr>
            <w:tcW w:w="4111" w:type="dxa"/>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sz w:val="24"/>
                <w:szCs w:val="24"/>
              </w:rPr>
              <w:t>Смысловое чтение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tc>
      </w:tr>
      <w:tr w:rsidR="0047785F" w:rsidRPr="0047785F" w:rsidTr="00783240">
        <w:trPr>
          <w:trHeight w:val="145"/>
          <w:jc w:val="center"/>
        </w:trPr>
        <w:tc>
          <w:tcPr>
            <w:tcW w:w="574" w:type="dxa"/>
            <w:vMerge/>
            <w:tcBorders>
              <w:top w:val="single" w:sz="4" w:space="0" w:color="auto"/>
              <w:left w:val="single" w:sz="4" w:space="0" w:color="auto"/>
              <w:bottom w:val="single" w:sz="4" w:space="0" w:color="auto"/>
              <w:right w:val="single" w:sz="4" w:space="0" w:color="auto"/>
            </w:tcBorders>
            <w:vAlign w:val="center"/>
            <w:hideMark/>
          </w:tcPr>
          <w:p w:rsidR="0047785F" w:rsidRPr="0047785F" w:rsidRDefault="0047785F" w:rsidP="0047785F"/>
        </w:tc>
        <w:tc>
          <w:tcPr>
            <w:tcW w:w="1390" w:type="dxa"/>
            <w:vMerge/>
            <w:tcBorders>
              <w:top w:val="single" w:sz="4" w:space="0" w:color="auto"/>
              <w:left w:val="single" w:sz="4" w:space="0" w:color="auto"/>
              <w:bottom w:val="single" w:sz="4" w:space="0" w:color="auto"/>
              <w:right w:val="single" w:sz="4" w:space="0" w:color="auto"/>
            </w:tcBorders>
            <w:vAlign w:val="center"/>
            <w:hideMark/>
          </w:tcPr>
          <w:p w:rsidR="0047785F" w:rsidRPr="0047785F" w:rsidRDefault="0047785F" w:rsidP="0047785F"/>
        </w:tc>
        <w:tc>
          <w:tcPr>
            <w:tcW w:w="4347"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t xml:space="preserve">Коммуникативные УУД </w:t>
            </w:r>
          </w:p>
          <w:p w:rsidR="0047785F" w:rsidRPr="00C26989" w:rsidRDefault="0047785F" w:rsidP="0047785F">
            <w:pPr>
              <w:rPr>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sz w:val="24"/>
                <w:szCs w:val="24"/>
              </w:rPr>
              <w:t>Говорение, аудирование, чтение. Участие в диалоге. Составление высказываний. Составление рассказов на определенную тему. Восприятие на слух речи  собеседника.</w:t>
            </w:r>
          </w:p>
          <w:p w:rsidR="0047785F" w:rsidRPr="00C26989" w:rsidRDefault="0047785F" w:rsidP="0047785F">
            <w:pPr>
              <w:rPr>
                <w:sz w:val="24"/>
                <w:szCs w:val="24"/>
              </w:rPr>
            </w:pPr>
            <w:r w:rsidRPr="00C26989">
              <w:rPr>
                <w:sz w:val="24"/>
                <w:szCs w:val="24"/>
              </w:rPr>
              <w:t>Изучение культуры, традиций народов на основе изучаемого языкового материала.</w:t>
            </w:r>
          </w:p>
        </w:tc>
      </w:tr>
      <w:tr w:rsidR="0047785F" w:rsidRPr="0047785F" w:rsidTr="00783240">
        <w:trPr>
          <w:trHeight w:val="145"/>
          <w:jc w:val="center"/>
        </w:trPr>
        <w:tc>
          <w:tcPr>
            <w:tcW w:w="574" w:type="dxa"/>
            <w:vMerge w:val="restart"/>
            <w:tcBorders>
              <w:top w:val="single" w:sz="4" w:space="0" w:color="auto"/>
              <w:left w:val="single" w:sz="4" w:space="0" w:color="auto"/>
              <w:bottom w:val="single" w:sz="4" w:space="0" w:color="auto"/>
              <w:right w:val="single" w:sz="4" w:space="0" w:color="auto"/>
            </w:tcBorders>
            <w:hideMark/>
          </w:tcPr>
          <w:p w:rsidR="0047785F" w:rsidRPr="0047785F" w:rsidRDefault="0047785F" w:rsidP="0047785F">
            <w:r w:rsidRPr="0047785F">
              <w:t>4</w:t>
            </w:r>
          </w:p>
        </w:tc>
        <w:tc>
          <w:tcPr>
            <w:tcW w:w="1390" w:type="dxa"/>
            <w:vMerge w:val="restart"/>
            <w:tcBorders>
              <w:top w:val="single" w:sz="4" w:space="0" w:color="auto"/>
              <w:left w:val="single" w:sz="4" w:space="0" w:color="auto"/>
              <w:bottom w:val="single" w:sz="4" w:space="0" w:color="auto"/>
              <w:right w:val="single" w:sz="4" w:space="0" w:color="auto"/>
            </w:tcBorders>
            <w:hideMark/>
          </w:tcPr>
          <w:p w:rsidR="0047785F" w:rsidRPr="0047785F" w:rsidRDefault="0047785F" w:rsidP="0047785F">
            <w:r w:rsidRPr="005054F5">
              <w:rPr>
                <w:b/>
              </w:rPr>
              <w:t>Физика</w:t>
            </w:r>
          </w:p>
        </w:tc>
        <w:tc>
          <w:tcPr>
            <w:tcW w:w="4347"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b/>
                <w:sz w:val="24"/>
                <w:szCs w:val="24"/>
              </w:rPr>
            </w:pPr>
            <w:r w:rsidRPr="00C26989">
              <w:rPr>
                <w:b/>
                <w:sz w:val="24"/>
                <w:szCs w:val="24"/>
              </w:rPr>
              <w:t xml:space="preserve">Личностные УУД: </w:t>
            </w:r>
          </w:p>
          <w:p w:rsidR="0047785F" w:rsidRPr="00C26989" w:rsidRDefault="0047785F" w:rsidP="0047785F">
            <w:pPr>
              <w:rPr>
                <w:sz w:val="24"/>
                <w:szCs w:val="24"/>
              </w:rPr>
            </w:pPr>
            <w:r w:rsidRPr="00C26989">
              <w:rPr>
                <w:sz w:val="24"/>
                <w:szCs w:val="24"/>
              </w:rPr>
              <w:t xml:space="preserve">устойчивая учебно-познавательная мотивация учения, </w:t>
            </w:r>
          </w:p>
          <w:p w:rsidR="0047785F" w:rsidRPr="00C26989" w:rsidRDefault="0047785F" w:rsidP="0047785F">
            <w:pPr>
              <w:rPr>
                <w:sz w:val="24"/>
                <w:szCs w:val="24"/>
              </w:rPr>
            </w:pPr>
            <w:r w:rsidRPr="00C26989">
              <w:rPr>
                <w:sz w:val="24"/>
                <w:szCs w:val="24"/>
              </w:rPr>
              <w:t>умение находить ответ на вопрос о том, «какой смысл имеет для меня учение»,</w:t>
            </w:r>
          </w:p>
          <w:p w:rsidR="0047785F" w:rsidRPr="00C26989" w:rsidRDefault="0047785F" w:rsidP="0047785F">
            <w:pPr>
              <w:rPr>
                <w:sz w:val="24"/>
                <w:szCs w:val="24"/>
              </w:rPr>
            </w:pPr>
            <w:r w:rsidRPr="00C26989">
              <w:rPr>
                <w:sz w:val="24"/>
                <w:szCs w:val="24"/>
              </w:rPr>
              <w:t>развитие действия нравственно-этического оценивания</w:t>
            </w:r>
          </w:p>
          <w:p w:rsidR="0047785F" w:rsidRPr="00C26989" w:rsidRDefault="0047785F" w:rsidP="0047785F">
            <w:pPr>
              <w:rPr>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C26989" w:rsidRDefault="00C26989" w:rsidP="0047785F">
            <w:pPr>
              <w:rPr>
                <w:sz w:val="24"/>
                <w:szCs w:val="24"/>
              </w:rPr>
            </w:pPr>
          </w:p>
          <w:p w:rsidR="0047785F" w:rsidRPr="00C26989" w:rsidRDefault="0047785F" w:rsidP="0047785F">
            <w:pPr>
              <w:rPr>
                <w:sz w:val="24"/>
                <w:szCs w:val="24"/>
              </w:rPr>
            </w:pPr>
            <w:r w:rsidRPr="00C26989">
              <w:rPr>
                <w:sz w:val="24"/>
                <w:szCs w:val="24"/>
              </w:rPr>
              <w:t xml:space="preserve">формирование познавательных интересов, интеллектуальных и творческих способностей учащихся; </w:t>
            </w:r>
            <w:r w:rsidRPr="00C26989">
              <w:rPr>
                <w:sz w:val="24"/>
                <w:szCs w:val="24"/>
              </w:rPr>
              <w:br/>
              <w:t xml:space="preserve">убеждение в возможности познания природы в необходимости различного использования достижений науки и технологии для дальнейшего развития человеческого общества, уважение к творцам науки и техники, отношение к физике как к элементу общечеловеческой культуры; </w:t>
            </w:r>
            <w:r w:rsidRPr="00C26989">
              <w:rPr>
                <w:sz w:val="24"/>
                <w:szCs w:val="24"/>
              </w:rPr>
              <w:br/>
              <w:t xml:space="preserve"> формирование самостоятельности в приобретении новых знаний и практических умений; </w:t>
            </w:r>
            <w:r w:rsidRPr="00C26989">
              <w:rPr>
                <w:sz w:val="24"/>
                <w:szCs w:val="24"/>
              </w:rPr>
              <w:br/>
              <w:t>готовность к выбору жизненного пути в соответствии с собственными интересами и возможностями;</w:t>
            </w:r>
          </w:p>
          <w:p w:rsidR="0047785F" w:rsidRPr="00C26989" w:rsidRDefault="0047785F" w:rsidP="0047785F">
            <w:pPr>
              <w:rPr>
                <w:sz w:val="24"/>
                <w:szCs w:val="24"/>
              </w:rPr>
            </w:pPr>
            <w:r w:rsidRPr="00C26989">
              <w:rPr>
                <w:sz w:val="24"/>
                <w:szCs w:val="24"/>
              </w:rPr>
              <w:t>формирование ценностных отношений друг к другу, к учению, к результатам обучения.</w:t>
            </w:r>
          </w:p>
        </w:tc>
      </w:tr>
      <w:tr w:rsidR="0047785F" w:rsidRPr="0047785F" w:rsidTr="00783240">
        <w:trPr>
          <w:trHeight w:val="145"/>
          <w:jc w:val="center"/>
        </w:trPr>
        <w:tc>
          <w:tcPr>
            <w:tcW w:w="574" w:type="dxa"/>
            <w:vMerge/>
            <w:tcBorders>
              <w:top w:val="single" w:sz="4" w:space="0" w:color="auto"/>
              <w:left w:val="single" w:sz="4" w:space="0" w:color="auto"/>
              <w:bottom w:val="single" w:sz="4" w:space="0" w:color="auto"/>
              <w:right w:val="single" w:sz="4" w:space="0" w:color="auto"/>
            </w:tcBorders>
            <w:vAlign w:val="center"/>
            <w:hideMark/>
          </w:tcPr>
          <w:p w:rsidR="0047785F" w:rsidRPr="0047785F" w:rsidRDefault="0047785F" w:rsidP="0047785F"/>
        </w:tc>
        <w:tc>
          <w:tcPr>
            <w:tcW w:w="1390" w:type="dxa"/>
            <w:vMerge/>
            <w:tcBorders>
              <w:top w:val="single" w:sz="4" w:space="0" w:color="auto"/>
              <w:left w:val="single" w:sz="4" w:space="0" w:color="auto"/>
              <w:bottom w:val="single" w:sz="4" w:space="0" w:color="auto"/>
              <w:right w:val="single" w:sz="4" w:space="0" w:color="auto"/>
            </w:tcBorders>
            <w:vAlign w:val="center"/>
            <w:hideMark/>
          </w:tcPr>
          <w:p w:rsidR="0047785F" w:rsidRPr="0047785F" w:rsidRDefault="0047785F" w:rsidP="0047785F"/>
        </w:tc>
        <w:tc>
          <w:tcPr>
            <w:tcW w:w="4347"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t>Регулятивные УУД:</w:t>
            </w:r>
          </w:p>
          <w:p w:rsidR="0047785F" w:rsidRPr="00C26989" w:rsidRDefault="0047785F" w:rsidP="0047785F">
            <w:pPr>
              <w:rPr>
                <w:sz w:val="24"/>
                <w:szCs w:val="24"/>
              </w:rPr>
            </w:pPr>
            <w:r w:rsidRPr="00C26989">
              <w:rPr>
                <w:sz w:val="24"/>
                <w:szCs w:val="24"/>
              </w:rPr>
              <w:t xml:space="preserve">целеполагание </w:t>
            </w:r>
          </w:p>
          <w:p w:rsidR="0047785F" w:rsidRPr="00C26989" w:rsidRDefault="0047785F" w:rsidP="0047785F">
            <w:pPr>
              <w:rPr>
                <w:sz w:val="24"/>
                <w:szCs w:val="24"/>
              </w:rPr>
            </w:pPr>
          </w:p>
          <w:p w:rsidR="00C26989" w:rsidRDefault="00C26989" w:rsidP="0047785F">
            <w:pPr>
              <w:rPr>
                <w:sz w:val="24"/>
                <w:szCs w:val="24"/>
              </w:rPr>
            </w:pPr>
          </w:p>
          <w:p w:rsidR="00C26989" w:rsidRDefault="00C26989" w:rsidP="0047785F">
            <w:pPr>
              <w:rPr>
                <w:sz w:val="24"/>
                <w:szCs w:val="24"/>
              </w:rPr>
            </w:pPr>
          </w:p>
          <w:p w:rsidR="00C26989" w:rsidRDefault="00C26989" w:rsidP="0047785F">
            <w:pPr>
              <w:rPr>
                <w:sz w:val="24"/>
                <w:szCs w:val="24"/>
              </w:rPr>
            </w:pPr>
          </w:p>
          <w:p w:rsidR="0047785F" w:rsidRPr="00C26989" w:rsidRDefault="0047785F" w:rsidP="0047785F">
            <w:pPr>
              <w:rPr>
                <w:sz w:val="24"/>
                <w:szCs w:val="24"/>
              </w:rPr>
            </w:pPr>
            <w:r w:rsidRPr="00C26989">
              <w:rPr>
                <w:sz w:val="24"/>
                <w:szCs w:val="24"/>
              </w:rPr>
              <w:br/>
              <w:t xml:space="preserve"> планирование  </w:t>
            </w: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прогнозирование</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 xml:space="preserve">коррекция </w:t>
            </w: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br/>
              <w:t xml:space="preserve"> оценка  </w:t>
            </w:r>
          </w:p>
          <w:p w:rsidR="0047785F" w:rsidRPr="00C26989" w:rsidRDefault="0047785F" w:rsidP="0047785F">
            <w:pPr>
              <w:rPr>
                <w:sz w:val="24"/>
                <w:szCs w:val="24"/>
              </w:rPr>
            </w:pPr>
          </w:p>
          <w:p w:rsidR="0047785F" w:rsidRDefault="0047785F" w:rsidP="0047785F">
            <w:pPr>
              <w:rPr>
                <w:sz w:val="24"/>
                <w:szCs w:val="24"/>
              </w:rPr>
            </w:pPr>
          </w:p>
          <w:p w:rsidR="00C26989" w:rsidRDefault="00C26989" w:rsidP="0047785F">
            <w:pPr>
              <w:rPr>
                <w:sz w:val="24"/>
                <w:szCs w:val="24"/>
              </w:rPr>
            </w:pPr>
          </w:p>
          <w:p w:rsidR="00C26989" w:rsidRPr="00C26989" w:rsidRDefault="00C26989" w:rsidP="0047785F">
            <w:pPr>
              <w:rPr>
                <w:sz w:val="24"/>
                <w:szCs w:val="24"/>
              </w:rPr>
            </w:pPr>
          </w:p>
          <w:p w:rsidR="0047785F" w:rsidRPr="00C26989" w:rsidRDefault="0047785F" w:rsidP="0047785F">
            <w:pPr>
              <w:rPr>
                <w:sz w:val="24"/>
                <w:szCs w:val="24"/>
              </w:rPr>
            </w:pPr>
            <w:r w:rsidRPr="00C26989">
              <w:rPr>
                <w:sz w:val="24"/>
                <w:szCs w:val="24"/>
              </w:rPr>
              <w:t>волевая саморегуляция</w:t>
            </w:r>
          </w:p>
        </w:tc>
        <w:tc>
          <w:tcPr>
            <w:tcW w:w="4111" w:type="dxa"/>
            <w:tcBorders>
              <w:top w:val="single" w:sz="4" w:space="0" w:color="auto"/>
              <w:left w:val="single" w:sz="4" w:space="0" w:color="auto"/>
              <w:bottom w:val="single" w:sz="4" w:space="0" w:color="auto"/>
              <w:right w:val="single" w:sz="4" w:space="0" w:color="auto"/>
            </w:tcBorders>
          </w:tcPr>
          <w:p w:rsidR="00C26989" w:rsidRDefault="00C26989" w:rsidP="0047785F">
            <w:pPr>
              <w:rPr>
                <w:sz w:val="24"/>
                <w:szCs w:val="24"/>
              </w:rPr>
            </w:pPr>
          </w:p>
          <w:p w:rsidR="0047785F" w:rsidRPr="00C26989" w:rsidRDefault="0047785F" w:rsidP="0047785F">
            <w:pPr>
              <w:rPr>
                <w:sz w:val="24"/>
                <w:szCs w:val="24"/>
              </w:rPr>
            </w:pPr>
            <w:r w:rsidRPr="00C26989">
              <w:rPr>
                <w:sz w:val="24"/>
                <w:szCs w:val="24"/>
              </w:rPr>
              <w:t>постановка учебной задачи на основе соотнесения</w:t>
            </w:r>
            <w:r w:rsidRPr="00C26989">
              <w:rPr>
                <w:sz w:val="24"/>
                <w:szCs w:val="24"/>
              </w:rPr>
              <w:sym w:font="Symbol" w:char="002D"/>
            </w:r>
            <w:r w:rsidRPr="00C26989">
              <w:rPr>
                <w:sz w:val="24"/>
                <w:szCs w:val="24"/>
              </w:rPr>
              <w:t xml:space="preserve"> того, что известно и усвоено обучающимися, и того, что еще неизвестно;</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определение последовательности промежуточных целей с</w:t>
            </w:r>
            <w:r w:rsidRPr="00C26989">
              <w:rPr>
                <w:sz w:val="24"/>
                <w:szCs w:val="24"/>
              </w:rPr>
              <w:sym w:font="Symbol" w:char="002D"/>
            </w:r>
            <w:r w:rsidRPr="00C26989">
              <w:rPr>
                <w:sz w:val="24"/>
                <w:szCs w:val="24"/>
              </w:rPr>
              <w:t xml:space="preserve"> учетом конечного результата; составление плана и последовательности действий; </w:t>
            </w:r>
            <w:r w:rsidRPr="00C26989">
              <w:rPr>
                <w:sz w:val="24"/>
                <w:szCs w:val="24"/>
              </w:rPr>
              <w:br/>
            </w:r>
          </w:p>
          <w:p w:rsidR="0047785F" w:rsidRPr="00C26989" w:rsidRDefault="0047785F" w:rsidP="0047785F">
            <w:pPr>
              <w:rPr>
                <w:sz w:val="24"/>
                <w:szCs w:val="24"/>
              </w:rPr>
            </w:pPr>
            <w:r w:rsidRPr="00C26989">
              <w:rPr>
                <w:sz w:val="24"/>
                <w:szCs w:val="24"/>
              </w:rPr>
              <w:t>предвосхищение результата и уровня усвоения его временных характеристик;</w:t>
            </w:r>
            <w:r w:rsidRPr="00C26989">
              <w:rPr>
                <w:sz w:val="24"/>
                <w:szCs w:val="24"/>
              </w:rPr>
              <w:br/>
              <w:t>контроль в форме сличения способа действия и его результата с</w:t>
            </w:r>
            <w:r w:rsidR="005054F5">
              <w:rPr>
                <w:sz w:val="24"/>
                <w:szCs w:val="24"/>
              </w:rPr>
              <w:t xml:space="preserve"> </w:t>
            </w:r>
            <w:r w:rsidRPr="00C26989">
              <w:rPr>
                <w:sz w:val="24"/>
                <w:szCs w:val="24"/>
              </w:rPr>
              <w:t xml:space="preserve">заданным эталоном с целью обнаружения отклонений и отличий от эталона; </w:t>
            </w:r>
            <w:r w:rsidRPr="00C26989">
              <w:rPr>
                <w:sz w:val="24"/>
                <w:szCs w:val="24"/>
              </w:rPr>
              <w:br/>
            </w:r>
          </w:p>
          <w:p w:rsidR="0047785F" w:rsidRPr="00C26989" w:rsidRDefault="0047785F" w:rsidP="0047785F">
            <w:pPr>
              <w:rPr>
                <w:sz w:val="24"/>
                <w:szCs w:val="24"/>
              </w:rPr>
            </w:pPr>
            <w:r w:rsidRPr="00C26989">
              <w:rPr>
                <w:sz w:val="24"/>
                <w:szCs w:val="24"/>
              </w:rPr>
              <w:t>внесение необходимых дополнений и корректив в план, и способ действия в случае расхождения от эталона;</w:t>
            </w:r>
          </w:p>
          <w:p w:rsidR="0047785F" w:rsidRDefault="0047785F" w:rsidP="0047785F">
            <w:pPr>
              <w:rPr>
                <w:sz w:val="24"/>
                <w:szCs w:val="24"/>
              </w:rPr>
            </w:pPr>
          </w:p>
          <w:p w:rsidR="005054F5" w:rsidRPr="00C26989" w:rsidRDefault="005054F5" w:rsidP="0047785F">
            <w:pPr>
              <w:rPr>
                <w:sz w:val="24"/>
                <w:szCs w:val="24"/>
              </w:rPr>
            </w:pPr>
          </w:p>
          <w:p w:rsidR="0047785F" w:rsidRPr="00C26989" w:rsidRDefault="0047785F" w:rsidP="0047785F">
            <w:pPr>
              <w:rPr>
                <w:sz w:val="24"/>
                <w:szCs w:val="24"/>
              </w:rPr>
            </w:pPr>
            <w:r w:rsidRPr="00C26989">
              <w:rPr>
                <w:sz w:val="24"/>
                <w:szCs w:val="24"/>
              </w:rPr>
              <w:t>выделение и осознание обучающимися того, что уже усвоено и</w:t>
            </w:r>
            <w:r w:rsidRPr="00C26989">
              <w:rPr>
                <w:sz w:val="24"/>
                <w:szCs w:val="24"/>
              </w:rPr>
              <w:sym w:font="Symbol" w:char="002D"/>
            </w:r>
            <w:r w:rsidRPr="00C26989">
              <w:rPr>
                <w:sz w:val="24"/>
                <w:szCs w:val="24"/>
              </w:rPr>
              <w:t xml:space="preserve"> что еще подлежит усвоению, осознание качества и уровня усвоения; </w:t>
            </w:r>
            <w:r w:rsidRPr="00C26989">
              <w:rPr>
                <w:sz w:val="24"/>
                <w:szCs w:val="24"/>
              </w:rPr>
              <w:br/>
            </w:r>
          </w:p>
          <w:p w:rsidR="0047785F" w:rsidRPr="00C26989" w:rsidRDefault="0047785F" w:rsidP="0047785F">
            <w:pPr>
              <w:rPr>
                <w:sz w:val="24"/>
                <w:szCs w:val="24"/>
              </w:rPr>
            </w:pPr>
            <w:r w:rsidRPr="00C26989">
              <w:rPr>
                <w:sz w:val="24"/>
                <w:szCs w:val="24"/>
              </w:rPr>
              <w:t>способность к мобилизации сил и энергии, способность к волевому усилию, преодоление препятствия.</w:t>
            </w:r>
          </w:p>
        </w:tc>
      </w:tr>
      <w:tr w:rsidR="0047785F" w:rsidRPr="0047785F" w:rsidTr="00783240">
        <w:trPr>
          <w:trHeight w:val="145"/>
          <w:jc w:val="center"/>
        </w:trPr>
        <w:tc>
          <w:tcPr>
            <w:tcW w:w="574" w:type="dxa"/>
            <w:vMerge/>
            <w:tcBorders>
              <w:top w:val="single" w:sz="4" w:space="0" w:color="auto"/>
              <w:left w:val="single" w:sz="4" w:space="0" w:color="auto"/>
              <w:bottom w:val="single" w:sz="4" w:space="0" w:color="auto"/>
              <w:right w:val="single" w:sz="4" w:space="0" w:color="auto"/>
            </w:tcBorders>
            <w:vAlign w:val="center"/>
            <w:hideMark/>
          </w:tcPr>
          <w:p w:rsidR="0047785F" w:rsidRPr="0047785F" w:rsidRDefault="0047785F" w:rsidP="0047785F"/>
        </w:tc>
        <w:tc>
          <w:tcPr>
            <w:tcW w:w="1390" w:type="dxa"/>
            <w:vMerge/>
            <w:tcBorders>
              <w:top w:val="single" w:sz="4" w:space="0" w:color="auto"/>
              <w:left w:val="single" w:sz="4" w:space="0" w:color="auto"/>
              <w:bottom w:val="single" w:sz="4" w:space="0" w:color="auto"/>
              <w:right w:val="single" w:sz="4" w:space="0" w:color="auto"/>
            </w:tcBorders>
            <w:vAlign w:val="center"/>
            <w:hideMark/>
          </w:tcPr>
          <w:p w:rsidR="0047785F" w:rsidRPr="0047785F" w:rsidRDefault="0047785F" w:rsidP="0047785F"/>
        </w:tc>
        <w:tc>
          <w:tcPr>
            <w:tcW w:w="4347"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t>Познавательные УУД:</w:t>
            </w:r>
          </w:p>
          <w:p w:rsidR="0047785F" w:rsidRPr="00C26989" w:rsidRDefault="0047785F" w:rsidP="0047785F">
            <w:pPr>
              <w:rPr>
                <w:sz w:val="24"/>
                <w:szCs w:val="24"/>
              </w:rPr>
            </w:pPr>
            <w:r w:rsidRPr="00C26989">
              <w:rPr>
                <w:sz w:val="24"/>
                <w:szCs w:val="24"/>
              </w:rPr>
              <w:t>Общеучебные</w:t>
            </w: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Универсальные логические действия</w:t>
            </w:r>
          </w:p>
        </w:tc>
        <w:tc>
          <w:tcPr>
            <w:tcW w:w="4111"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t xml:space="preserve">формирование умений воспринимать, перерабатывать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ответы на поставленные вопросы и излагать его; </w:t>
            </w:r>
          </w:p>
          <w:p w:rsidR="0047785F" w:rsidRPr="00C26989" w:rsidRDefault="0047785F" w:rsidP="0047785F">
            <w:pPr>
              <w:rPr>
                <w:sz w:val="24"/>
                <w:szCs w:val="24"/>
              </w:rPr>
            </w:pPr>
            <w:r w:rsidRPr="00C26989">
              <w:rPr>
                <w:sz w:val="24"/>
                <w:szCs w:val="24"/>
              </w:rPr>
              <w:br/>
              <w:t xml:space="preserve">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47785F" w:rsidRPr="00C26989" w:rsidRDefault="0047785F" w:rsidP="0047785F">
            <w:pPr>
              <w:rPr>
                <w:sz w:val="24"/>
                <w:szCs w:val="24"/>
              </w:rPr>
            </w:pPr>
          </w:p>
          <w:p w:rsidR="0047785F" w:rsidRPr="00C26989" w:rsidRDefault="0047785F" w:rsidP="005054F5">
            <w:pPr>
              <w:rPr>
                <w:sz w:val="24"/>
                <w:szCs w:val="24"/>
              </w:rPr>
            </w:pPr>
            <w:r w:rsidRPr="00C26989">
              <w:rPr>
                <w:sz w:val="24"/>
                <w:szCs w:val="24"/>
              </w:rPr>
              <w:t xml:space="preserve">• сравнение конкретно-чувственных и иных данных (с целью выделения тождеств), различия, определения общих признаков и составление классификации; </w:t>
            </w:r>
            <w:r w:rsidRPr="00C26989">
              <w:rPr>
                <w:sz w:val="24"/>
                <w:szCs w:val="24"/>
              </w:rPr>
              <w:br/>
              <w:t xml:space="preserve">• анализ - выделение элементов, расчленение целого на части; </w:t>
            </w:r>
            <w:r w:rsidRPr="00C26989">
              <w:rPr>
                <w:sz w:val="24"/>
                <w:szCs w:val="24"/>
              </w:rPr>
              <w:br/>
              <w:t xml:space="preserve">• синтез - составление целого из частей; </w:t>
            </w:r>
            <w:r w:rsidRPr="00C26989">
              <w:rPr>
                <w:sz w:val="24"/>
                <w:szCs w:val="24"/>
              </w:rPr>
              <w:br/>
              <w:t xml:space="preserve">• сериация - упорядочение объектов по выделенному основанию; </w:t>
            </w:r>
            <w:r w:rsidRPr="00C26989">
              <w:rPr>
                <w:sz w:val="24"/>
                <w:szCs w:val="24"/>
              </w:rPr>
              <w:br/>
              <w:t xml:space="preserve">• классификация - отношение предмета к группе на основе заданного признака; </w:t>
            </w:r>
            <w:r w:rsidRPr="00C26989">
              <w:rPr>
                <w:sz w:val="24"/>
                <w:szCs w:val="24"/>
              </w:rPr>
              <w:br/>
              <w:t xml:space="preserve">• обобщение - генерализация и выведение общности для целого ряда или класса единичных объектов на основе выделения сущностной связи; </w:t>
            </w:r>
            <w:r w:rsidRPr="00C26989">
              <w:rPr>
                <w:sz w:val="24"/>
                <w:szCs w:val="24"/>
              </w:rPr>
              <w:br/>
              <w:t xml:space="preserve">• доказательство - установление причинно - следственных связей, построение логической цепи рассуждений; </w:t>
            </w:r>
            <w:r w:rsidRPr="00C26989">
              <w:rPr>
                <w:sz w:val="24"/>
                <w:szCs w:val="24"/>
              </w:rPr>
              <w:br/>
              <w:t xml:space="preserve">• установление аналогий. </w:t>
            </w:r>
          </w:p>
        </w:tc>
      </w:tr>
      <w:tr w:rsidR="0047785F" w:rsidRPr="0047785F" w:rsidTr="00783240">
        <w:trPr>
          <w:trHeight w:val="145"/>
          <w:jc w:val="center"/>
        </w:trPr>
        <w:tc>
          <w:tcPr>
            <w:tcW w:w="574" w:type="dxa"/>
            <w:tcBorders>
              <w:top w:val="nil"/>
              <w:left w:val="single" w:sz="4" w:space="0" w:color="auto"/>
              <w:bottom w:val="single" w:sz="4" w:space="0" w:color="auto"/>
              <w:right w:val="single" w:sz="4" w:space="0" w:color="auto"/>
            </w:tcBorders>
          </w:tcPr>
          <w:p w:rsidR="0047785F" w:rsidRPr="0047785F" w:rsidRDefault="0047785F" w:rsidP="0047785F"/>
        </w:tc>
        <w:tc>
          <w:tcPr>
            <w:tcW w:w="1390" w:type="dxa"/>
            <w:tcBorders>
              <w:top w:val="nil"/>
              <w:left w:val="single" w:sz="4" w:space="0" w:color="auto"/>
              <w:bottom w:val="single" w:sz="4" w:space="0" w:color="auto"/>
              <w:right w:val="single" w:sz="4" w:space="0" w:color="auto"/>
            </w:tcBorders>
          </w:tcPr>
          <w:p w:rsidR="0047785F" w:rsidRPr="0047785F" w:rsidRDefault="0047785F" w:rsidP="0047785F"/>
        </w:tc>
        <w:tc>
          <w:tcPr>
            <w:tcW w:w="4347"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t>Коммуникативные универсальные действия:</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планирование учебного сотрудничества с учителем и сверстниками</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постановка вопросов</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управление поведением партнера</w:t>
            </w:r>
          </w:p>
          <w:p w:rsidR="0047785F" w:rsidRPr="00C26989" w:rsidRDefault="0047785F" w:rsidP="0047785F">
            <w:pPr>
              <w:rPr>
                <w:sz w:val="24"/>
                <w:szCs w:val="24"/>
              </w:rPr>
            </w:pPr>
          </w:p>
          <w:p w:rsidR="0047785F" w:rsidRPr="00C26989" w:rsidRDefault="0047785F" w:rsidP="0047785F">
            <w:pPr>
              <w:rPr>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sz w:val="24"/>
                <w:szCs w:val="24"/>
              </w:rPr>
              <w:t xml:space="preserve">•определение цели; </w:t>
            </w:r>
            <w:r w:rsidRPr="00C26989">
              <w:rPr>
                <w:sz w:val="24"/>
                <w:szCs w:val="24"/>
              </w:rPr>
              <w:br/>
            </w:r>
          </w:p>
          <w:p w:rsidR="0047785F" w:rsidRPr="00C26989" w:rsidRDefault="0047785F" w:rsidP="0047785F">
            <w:pPr>
              <w:rPr>
                <w:sz w:val="24"/>
                <w:szCs w:val="24"/>
              </w:rPr>
            </w:pPr>
            <w:r w:rsidRPr="00C26989">
              <w:rPr>
                <w:sz w:val="24"/>
                <w:szCs w:val="24"/>
              </w:rPr>
              <w:t xml:space="preserve">•  принципиальное сотрудничество в поиске и сборе информации; </w:t>
            </w:r>
          </w:p>
          <w:p w:rsidR="0047785F" w:rsidRPr="00C26989" w:rsidRDefault="0047785F" w:rsidP="0047785F">
            <w:pPr>
              <w:rPr>
                <w:sz w:val="24"/>
                <w:szCs w:val="24"/>
              </w:rPr>
            </w:pPr>
            <w:r w:rsidRPr="00C26989">
              <w:rPr>
                <w:sz w:val="24"/>
                <w:szCs w:val="24"/>
              </w:rPr>
              <w:br/>
              <w:t xml:space="preserve">• контроль, коррекция, оценки действий партнера; </w:t>
            </w:r>
            <w:r w:rsidRPr="00C26989">
              <w:rPr>
                <w:sz w:val="24"/>
                <w:szCs w:val="24"/>
              </w:rPr>
              <w:br/>
            </w:r>
          </w:p>
          <w:p w:rsidR="0047785F" w:rsidRPr="00C26989" w:rsidRDefault="0047785F" w:rsidP="005054F5">
            <w:pPr>
              <w:rPr>
                <w:sz w:val="24"/>
                <w:szCs w:val="24"/>
              </w:rPr>
            </w:pPr>
            <w:r w:rsidRPr="00C26989">
              <w:rPr>
                <w:sz w:val="24"/>
                <w:szCs w:val="24"/>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w:t>
            </w:r>
          </w:p>
        </w:tc>
      </w:tr>
      <w:tr w:rsidR="0047785F" w:rsidRPr="0047785F" w:rsidTr="00783240">
        <w:trPr>
          <w:trHeight w:val="145"/>
          <w:jc w:val="center"/>
        </w:trPr>
        <w:tc>
          <w:tcPr>
            <w:tcW w:w="574" w:type="dxa"/>
            <w:tcBorders>
              <w:top w:val="single" w:sz="4" w:space="0" w:color="auto"/>
              <w:left w:val="single" w:sz="4" w:space="0" w:color="auto"/>
              <w:bottom w:val="single" w:sz="4" w:space="0" w:color="auto"/>
              <w:right w:val="single" w:sz="4" w:space="0" w:color="auto"/>
            </w:tcBorders>
            <w:hideMark/>
          </w:tcPr>
          <w:p w:rsidR="0047785F" w:rsidRDefault="0047785F" w:rsidP="0047785F">
            <w:r w:rsidRPr="0047785F">
              <w:t>5</w:t>
            </w:r>
          </w:p>
          <w:p w:rsidR="005A2A4D" w:rsidRPr="0047785F" w:rsidRDefault="005A2A4D" w:rsidP="0047785F">
            <w:r>
              <w:t>6</w:t>
            </w:r>
          </w:p>
        </w:tc>
        <w:tc>
          <w:tcPr>
            <w:tcW w:w="1390" w:type="dxa"/>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b/>
                <w:sz w:val="24"/>
                <w:szCs w:val="24"/>
              </w:rPr>
              <w:t>Биология</w:t>
            </w:r>
            <w:r w:rsidR="005A2A4D">
              <w:rPr>
                <w:b/>
                <w:sz w:val="24"/>
                <w:szCs w:val="24"/>
              </w:rPr>
              <w:t>, химия</w:t>
            </w:r>
          </w:p>
        </w:tc>
        <w:tc>
          <w:tcPr>
            <w:tcW w:w="4347" w:type="dxa"/>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sz w:val="24"/>
                <w:szCs w:val="24"/>
              </w:rPr>
              <w:t>Познавательные УУД.</w:t>
            </w:r>
          </w:p>
          <w:p w:rsidR="0047785F" w:rsidRPr="00C26989" w:rsidRDefault="0047785F" w:rsidP="0047785F">
            <w:pPr>
              <w:rPr>
                <w:sz w:val="24"/>
                <w:szCs w:val="24"/>
              </w:rPr>
            </w:pPr>
            <w:r w:rsidRPr="00C26989">
              <w:rPr>
                <w:sz w:val="24"/>
                <w:szCs w:val="24"/>
              </w:rPr>
              <w:t xml:space="preserve">А) Общеучебные действия </w:t>
            </w:r>
          </w:p>
          <w:p w:rsidR="0047785F" w:rsidRPr="00C26989" w:rsidRDefault="0047785F" w:rsidP="0047785F">
            <w:pPr>
              <w:rPr>
                <w:sz w:val="24"/>
                <w:szCs w:val="24"/>
              </w:rPr>
            </w:pPr>
            <w:r w:rsidRPr="00C26989">
              <w:rPr>
                <w:sz w:val="24"/>
                <w:szCs w:val="24"/>
              </w:rPr>
              <w:t>сформированность познавательных интересов и мотивов, направленных на изучение живой природы</w:t>
            </w:r>
            <w:r w:rsidR="005A2A4D">
              <w:rPr>
                <w:sz w:val="24"/>
                <w:szCs w:val="24"/>
              </w:rPr>
              <w:t xml:space="preserve"> и химических процессов.</w:t>
            </w:r>
          </w:p>
          <w:p w:rsidR="0047785F" w:rsidRPr="00C26989" w:rsidRDefault="0047785F" w:rsidP="0047785F">
            <w:pPr>
              <w:rPr>
                <w:sz w:val="24"/>
                <w:szCs w:val="24"/>
              </w:rPr>
            </w:pPr>
            <w:r w:rsidRPr="00C26989">
              <w:rPr>
                <w:sz w:val="24"/>
                <w:szCs w:val="24"/>
              </w:rPr>
              <w:t>Б) Знаково-символические</w:t>
            </w:r>
          </w:p>
          <w:p w:rsidR="0047785F" w:rsidRPr="00C26989" w:rsidRDefault="0047785F" w:rsidP="0047785F">
            <w:pPr>
              <w:rPr>
                <w:sz w:val="24"/>
                <w:szCs w:val="24"/>
              </w:rPr>
            </w:pPr>
            <w:r w:rsidRPr="00C26989">
              <w:rPr>
                <w:sz w:val="24"/>
                <w:szCs w:val="24"/>
              </w:rPr>
              <w:t>В) логические</w:t>
            </w:r>
          </w:p>
        </w:tc>
        <w:tc>
          <w:tcPr>
            <w:tcW w:w="4111"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t>Умение характеризовать объекты живой природы, законы генетики, физиологические</w:t>
            </w:r>
            <w:r w:rsidR="005A2A4D">
              <w:rPr>
                <w:sz w:val="24"/>
                <w:szCs w:val="24"/>
              </w:rPr>
              <w:t>,</w:t>
            </w:r>
            <w:r w:rsidRPr="00C26989">
              <w:rPr>
                <w:sz w:val="24"/>
                <w:szCs w:val="24"/>
              </w:rPr>
              <w:t xml:space="preserve"> популяционные</w:t>
            </w:r>
            <w:r w:rsidR="005A2A4D">
              <w:rPr>
                <w:sz w:val="24"/>
                <w:szCs w:val="24"/>
              </w:rPr>
              <w:t xml:space="preserve">, химические </w:t>
            </w:r>
            <w:r w:rsidRPr="00C26989">
              <w:rPr>
                <w:sz w:val="24"/>
                <w:szCs w:val="24"/>
              </w:rPr>
              <w:t xml:space="preserve"> процессы.</w:t>
            </w:r>
          </w:p>
          <w:p w:rsidR="0047785F" w:rsidRPr="00C26989" w:rsidRDefault="0047785F" w:rsidP="0047785F">
            <w:pPr>
              <w:rPr>
                <w:sz w:val="24"/>
                <w:szCs w:val="24"/>
              </w:rPr>
            </w:pPr>
            <w:r w:rsidRPr="00C26989">
              <w:rPr>
                <w:sz w:val="24"/>
                <w:szCs w:val="24"/>
              </w:rPr>
              <w:t>Умение объяснять биологические понятия и термины</w:t>
            </w:r>
          </w:p>
          <w:p w:rsidR="0047785F" w:rsidRPr="00C26989" w:rsidRDefault="0047785F" w:rsidP="0047785F">
            <w:pPr>
              <w:rPr>
                <w:sz w:val="24"/>
                <w:szCs w:val="24"/>
              </w:rPr>
            </w:pPr>
            <w:r w:rsidRPr="00C26989">
              <w:rPr>
                <w:sz w:val="24"/>
                <w:szCs w:val="24"/>
              </w:rPr>
              <w:t>Умение классифицировать и систематизировать объекты живой природы</w:t>
            </w:r>
          </w:p>
          <w:p w:rsidR="0047785F" w:rsidRPr="00C26989" w:rsidRDefault="0047785F" w:rsidP="0047785F">
            <w:pPr>
              <w:rPr>
                <w:sz w:val="24"/>
                <w:szCs w:val="24"/>
              </w:rPr>
            </w:pPr>
            <w:r w:rsidRPr="00C26989">
              <w:rPr>
                <w:sz w:val="24"/>
                <w:szCs w:val="24"/>
              </w:rPr>
              <w:t>Овладевать методами научного познания.</w:t>
            </w:r>
          </w:p>
          <w:p w:rsidR="0047785F" w:rsidRPr="00C26989" w:rsidRDefault="0047785F" w:rsidP="0047785F">
            <w:pPr>
              <w:rPr>
                <w:sz w:val="24"/>
                <w:szCs w:val="24"/>
              </w:rPr>
            </w:pPr>
            <w:r w:rsidRPr="00C26989">
              <w:rPr>
                <w:sz w:val="24"/>
                <w:szCs w:val="24"/>
              </w:rPr>
              <w:t xml:space="preserve">Овладение методами исследования </w:t>
            </w:r>
          </w:p>
          <w:p w:rsidR="0047785F" w:rsidRPr="00C26989" w:rsidRDefault="0047785F" w:rsidP="0047785F">
            <w:pPr>
              <w:rPr>
                <w:sz w:val="24"/>
                <w:szCs w:val="24"/>
              </w:rPr>
            </w:pPr>
            <w:r w:rsidRPr="00C26989">
              <w:rPr>
                <w:sz w:val="24"/>
                <w:szCs w:val="24"/>
              </w:rPr>
              <w:t>Понимание необходимости здорового образа жизни</w:t>
            </w:r>
          </w:p>
          <w:p w:rsidR="0047785F" w:rsidRPr="00C26989" w:rsidRDefault="0047785F" w:rsidP="0047785F">
            <w:pPr>
              <w:rPr>
                <w:sz w:val="24"/>
                <w:szCs w:val="24"/>
              </w:rPr>
            </w:pPr>
            <w:r w:rsidRPr="00C26989">
              <w:rPr>
                <w:sz w:val="24"/>
                <w:szCs w:val="24"/>
              </w:rPr>
              <w:t>Осознание необходимости соблюдать гигиенические правила и нормы.</w:t>
            </w:r>
          </w:p>
          <w:p w:rsidR="0047785F" w:rsidRPr="00C26989" w:rsidRDefault="0047785F" w:rsidP="0047785F">
            <w:pPr>
              <w:rPr>
                <w:sz w:val="24"/>
                <w:szCs w:val="24"/>
              </w:rPr>
            </w:pPr>
            <w:r w:rsidRPr="00C26989">
              <w:rPr>
                <w:sz w:val="24"/>
                <w:szCs w:val="24"/>
              </w:rPr>
              <w:t>Сознательный выбор будущей профессиональной деятельности</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Самостоятельное выделение и формулирование цели</w:t>
            </w:r>
          </w:p>
          <w:p w:rsidR="0047785F" w:rsidRPr="00C26989" w:rsidRDefault="0047785F" w:rsidP="0047785F">
            <w:pPr>
              <w:rPr>
                <w:sz w:val="24"/>
                <w:szCs w:val="24"/>
              </w:rPr>
            </w:pPr>
            <w:r w:rsidRPr="00C26989">
              <w:rPr>
                <w:sz w:val="24"/>
                <w:szCs w:val="24"/>
              </w:rPr>
              <w:t>Поиск и овладения необходимой информации</w:t>
            </w:r>
          </w:p>
          <w:p w:rsidR="0047785F" w:rsidRPr="00C26989" w:rsidRDefault="0047785F" w:rsidP="0047785F">
            <w:pPr>
              <w:rPr>
                <w:sz w:val="24"/>
                <w:szCs w:val="24"/>
              </w:rPr>
            </w:pPr>
            <w:r w:rsidRPr="00C26989">
              <w:rPr>
                <w:sz w:val="24"/>
                <w:szCs w:val="24"/>
              </w:rPr>
              <w:t>преобразование объекта из чувственной формы в модель, где выделены существенные характеристики объекта</w:t>
            </w:r>
          </w:p>
          <w:p w:rsidR="0047785F" w:rsidRPr="00C26989" w:rsidRDefault="0047785F" w:rsidP="0047785F">
            <w:pPr>
              <w:rPr>
                <w:sz w:val="24"/>
                <w:szCs w:val="24"/>
              </w:rPr>
            </w:pPr>
            <w:r w:rsidRPr="00C26989">
              <w:rPr>
                <w:sz w:val="24"/>
                <w:szCs w:val="24"/>
              </w:rPr>
              <w:t>преобразование модели с целью выявления общих законов</w:t>
            </w:r>
          </w:p>
          <w:p w:rsidR="0047785F" w:rsidRPr="00C26989" w:rsidRDefault="0047785F" w:rsidP="0047785F">
            <w:pPr>
              <w:rPr>
                <w:sz w:val="24"/>
                <w:szCs w:val="24"/>
              </w:rPr>
            </w:pPr>
            <w:r w:rsidRPr="00C26989">
              <w:rPr>
                <w:sz w:val="24"/>
                <w:szCs w:val="24"/>
              </w:rPr>
              <w:t>выбор наиболее эффективных способов решения генетических задач в зависимости от конкретных условий</w:t>
            </w:r>
          </w:p>
          <w:p w:rsidR="0047785F" w:rsidRPr="00C26989" w:rsidRDefault="0047785F" w:rsidP="0047785F">
            <w:pPr>
              <w:rPr>
                <w:sz w:val="24"/>
                <w:szCs w:val="24"/>
              </w:rPr>
            </w:pPr>
            <w:r w:rsidRPr="00C26989">
              <w:rPr>
                <w:sz w:val="24"/>
                <w:szCs w:val="24"/>
              </w:rPr>
              <w:t>смысловое чтение как осмысление цели чтения и выбор вида чтения в зависимости от цели</w:t>
            </w:r>
          </w:p>
          <w:p w:rsidR="0047785F" w:rsidRPr="00C26989" w:rsidRDefault="0047785F" w:rsidP="0047785F">
            <w:pPr>
              <w:rPr>
                <w:sz w:val="24"/>
                <w:szCs w:val="24"/>
              </w:rPr>
            </w:pPr>
            <w:r w:rsidRPr="00C26989">
              <w:rPr>
                <w:sz w:val="24"/>
                <w:szCs w:val="24"/>
              </w:rPr>
              <w:t>понимание и адекватная оценка языка средств массовой информации</w:t>
            </w:r>
          </w:p>
          <w:p w:rsidR="0047785F" w:rsidRPr="00C26989" w:rsidRDefault="0047785F" w:rsidP="0047785F">
            <w:pPr>
              <w:rPr>
                <w:sz w:val="24"/>
                <w:szCs w:val="24"/>
              </w:rPr>
            </w:pPr>
            <w:r w:rsidRPr="00C26989">
              <w:rPr>
                <w:sz w:val="24"/>
                <w:szCs w:val="24"/>
              </w:rPr>
              <w:t>постро</w:t>
            </w:r>
            <w:r w:rsidRPr="00C26989">
              <w:rPr>
                <w:sz w:val="24"/>
                <w:szCs w:val="24"/>
              </w:rPr>
              <w:softHyphen/>
              <w:t>ение логической цепи рассуждений</w:t>
            </w:r>
          </w:p>
          <w:p w:rsidR="0047785F" w:rsidRPr="00C26989" w:rsidRDefault="0047785F" w:rsidP="0047785F">
            <w:pPr>
              <w:rPr>
                <w:sz w:val="24"/>
                <w:szCs w:val="24"/>
              </w:rPr>
            </w:pPr>
            <w:r w:rsidRPr="00C26989">
              <w:rPr>
                <w:sz w:val="24"/>
                <w:szCs w:val="24"/>
              </w:rPr>
              <w:lastRenderedPageBreak/>
              <w:t>анализ объектов с целью выделения признаков</w:t>
            </w:r>
          </w:p>
          <w:p w:rsidR="0047785F" w:rsidRPr="00C26989" w:rsidRDefault="0047785F" w:rsidP="0047785F">
            <w:pPr>
              <w:rPr>
                <w:sz w:val="24"/>
                <w:szCs w:val="24"/>
              </w:rPr>
            </w:pPr>
            <w:r w:rsidRPr="00C26989">
              <w:rPr>
                <w:sz w:val="24"/>
                <w:szCs w:val="24"/>
              </w:rPr>
              <w:t>синтез как со</w:t>
            </w:r>
            <w:r w:rsidRPr="00C26989">
              <w:rPr>
                <w:sz w:val="24"/>
                <w:szCs w:val="24"/>
              </w:rPr>
              <w:softHyphen/>
              <w:t>ставление целого из частей, в том числе самостоятельное достраивание, восполнение недостающих компонентов; выбор оснований и критериев для сравнения</w:t>
            </w:r>
          </w:p>
          <w:p w:rsidR="0047785F" w:rsidRPr="00C26989" w:rsidRDefault="0047785F" w:rsidP="0047785F">
            <w:pPr>
              <w:rPr>
                <w:sz w:val="24"/>
                <w:szCs w:val="24"/>
              </w:rPr>
            </w:pPr>
          </w:p>
        </w:tc>
      </w:tr>
      <w:tr w:rsidR="0047785F" w:rsidRPr="0047785F" w:rsidTr="00783240">
        <w:trPr>
          <w:trHeight w:val="145"/>
          <w:jc w:val="center"/>
        </w:trPr>
        <w:tc>
          <w:tcPr>
            <w:tcW w:w="574" w:type="dxa"/>
            <w:tcBorders>
              <w:top w:val="single" w:sz="4" w:space="0" w:color="auto"/>
              <w:left w:val="single" w:sz="4" w:space="0" w:color="auto"/>
              <w:bottom w:val="single" w:sz="4" w:space="0" w:color="auto"/>
              <w:right w:val="single" w:sz="4" w:space="0" w:color="auto"/>
            </w:tcBorders>
          </w:tcPr>
          <w:p w:rsidR="0047785F" w:rsidRPr="0047785F" w:rsidRDefault="0047785F" w:rsidP="0047785F"/>
        </w:tc>
        <w:tc>
          <w:tcPr>
            <w:tcW w:w="1390" w:type="dxa"/>
            <w:tcBorders>
              <w:top w:val="single" w:sz="4" w:space="0" w:color="auto"/>
              <w:left w:val="single" w:sz="4" w:space="0" w:color="auto"/>
              <w:bottom w:val="single" w:sz="4" w:space="0" w:color="auto"/>
              <w:right w:val="single" w:sz="4" w:space="0" w:color="auto"/>
            </w:tcBorders>
          </w:tcPr>
          <w:p w:rsidR="0047785F" w:rsidRPr="0047785F" w:rsidRDefault="0047785F" w:rsidP="0047785F"/>
        </w:tc>
        <w:tc>
          <w:tcPr>
            <w:tcW w:w="4347" w:type="dxa"/>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sz w:val="24"/>
                <w:szCs w:val="24"/>
              </w:rPr>
              <w:t>Коммуникативные УУД.</w:t>
            </w:r>
          </w:p>
        </w:tc>
        <w:tc>
          <w:tcPr>
            <w:tcW w:w="4111" w:type="dxa"/>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sz w:val="24"/>
                <w:szCs w:val="24"/>
              </w:rPr>
              <w:t>Правильное использование терминологии и символики.</w:t>
            </w:r>
          </w:p>
          <w:p w:rsidR="0047785F" w:rsidRPr="00C26989" w:rsidRDefault="0047785F" w:rsidP="0047785F">
            <w:pPr>
              <w:rPr>
                <w:sz w:val="24"/>
                <w:szCs w:val="24"/>
              </w:rPr>
            </w:pPr>
            <w:r w:rsidRPr="00C26989">
              <w:rPr>
                <w:sz w:val="24"/>
                <w:szCs w:val="24"/>
              </w:rPr>
              <w:t>Исследовательские и проектные действия парные, групповые.</w:t>
            </w:r>
          </w:p>
          <w:p w:rsidR="0047785F" w:rsidRPr="00C26989" w:rsidRDefault="0047785F" w:rsidP="0047785F">
            <w:pPr>
              <w:rPr>
                <w:sz w:val="24"/>
                <w:szCs w:val="24"/>
              </w:rPr>
            </w:pPr>
            <w:r w:rsidRPr="00C26989">
              <w:rPr>
                <w:sz w:val="24"/>
                <w:szCs w:val="24"/>
              </w:rPr>
              <w:t>Развитие потребности вести диалог, выслушивать мнение оппонента, участвовать в дискуссии.</w:t>
            </w:r>
          </w:p>
          <w:p w:rsidR="0047785F" w:rsidRPr="00C26989" w:rsidRDefault="0047785F" w:rsidP="0047785F">
            <w:pPr>
              <w:rPr>
                <w:sz w:val="24"/>
                <w:szCs w:val="24"/>
              </w:rPr>
            </w:pPr>
            <w:r w:rsidRPr="00C26989">
              <w:rPr>
                <w:sz w:val="24"/>
                <w:szCs w:val="24"/>
              </w:rPr>
              <w:t>Развитие способностей открыто выражать и аргументировано отстаивать свою точку зрения.</w:t>
            </w:r>
          </w:p>
          <w:p w:rsidR="0047785F" w:rsidRPr="00C26989" w:rsidRDefault="0047785F" w:rsidP="0047785F">
            <w:pPr>
              <w:rPr>
                <w:sz w:val="24"/>
                <w:szCs w:val="24"/>
              </w:rPr>
            </w:pPr>
            <w:r w:rsidRPr="00C26989">
              <w:rPr>
                <w:sz w:val="24"/>
                <w:szCs w:val="24"/>
              </w:rPr>
              <w:t>Формирование нравственных ценностей -ценности жизни во всех её проявлениях, включая понимание самоценности, уникальности и неповторимости всех живых объектов, в том числе и человека</w:t>
            </w:r>
          </w:p>
        </w:tc>
      </w:tr>
      <w:tr w:rsidR="0047785F" w:rsidRPr="0047785F" w:rsidTr="00783240">
        <w:trPr>
          <w:trHeight w:val="145"/>
          <w:jc w:val="center"/>
        </w:trPr>
        <w:tc>
          <w:tcPr>
            <w:tcW w:w="574" w:type="dxa"/>
            <w:tcBorders>
              <w:top w:val="single" w:sz="4" w:space="0" w:color="auto"/>
              <w:left w:val="single" w:sz="4" w:space="0" w:color="auto"/>
              <w:bottom w:val="single" w:sz="4" w:space="0" w:color="auto"/>
              <w:right w:val="single" w:sz="4" w:space="0" w:color="auto"/>
            </w:tcBorders>
          </w:tcPr>
          <w:p w:rsidR="0047785F" w:rsidRDefault="0047785F" w:rsidP="0047785F">
            <w:r w:rsidRPr="0047785F">
              <w:t>7</w:t>
            </w:r>
          </w:p>
          <w:p w:rsidR="005A2A4D" w:rsidRPr="0047785F" w:rsidRDefault="005A2A4D" w:rsidP="0047785F">
            <w:r>
              <w:t>8</w:t>
            </w:r>
          </w:p>
          <w:p w:rsidR="0047785F" w:rsidRPr="0047785F" w:rsidRDefault="0047785F" w:rsidP="0047785F"/>
        </w:tc>
        <w:tc>
          <w:tcPr>
            <w:tcW w:w="1390" w:type="dxa"/>
            <w:tcBorders>
              <w:top w:val="single" w:sz="4" w:space="0" w:color="auto"/>
              <w:left w:val="single" w:sz="4" w:space="0" w:color="auto"/>
              <w:bottom w:val="single" w:sz="4" w:space="0" w:color="auto"/>
              <w:right w:val="single" w:sz="4" w:space="0" w:color="auto"/>
            </w:tcBorders>
            <w:hideMark/>
          </w:tcPr>
          <w:p w:rsidR="005054F5" w:rsidRDefault="0047785F" w:rsidP="0047785F">
            <w:pPr>
              <w:rPr>
                <w:b/>
              </w:rPr>
            </w:pPr>
            <w:r w:rsidRPr="005054F5">
              <w:rPr>
                <w:b/>
              </w:rPr>
              <w:t>История, обществоз</w:t>
            </w:r>
            <w:r w:rsidR="005054F5">
              <w:rPr>
                <w:b/>
              </w:rPr>
              <w:t>-</w:t>
            </w:r>
          </w:p>
          <w:p w:rsidR="0047785F" w:rsidRPr="005054F5" w:rsidRDefault="0047785F" w:rsidP="0047785F">
            <w:pPr>
              <w:rPr>
                <w:b/>
              </w:rPr>
            </w:pPr>
            <w:r w:rsidRPr="005054F5">
              <w:rPr>
                <w:b/>
              </w:rPr>
              <w:t>нание</w:t>
            </w:r>
          </w:p>
        </w:tc>
        <w:tc>
          <w:tcPr>
            <w:tcW w:w="4347" w:type="dxa"/>
            <w:tcBorders>
              <w:top w:val="single" w:sz="4" w:space="0" w:color="auto"/>
              <w:left w:val="single" w:sz="4" w:space="0" w:color="auto"/>
              <w:bottom w:val="single" w:sz="4" w:space="0" w:color="auto"/>
              <w:right w:val="single" w:sz="4" w:space="0" w:color="auto"/>
            </w:tcBorders>
          </w:tcPr>
          <w:p w:rsidR="00C26989" w:rsidRDefault="0047785F" w:rsidP="0047785F">
            <w:pPr>
              <w:rPr>
                <w:sz w:val="24"/>
                <w:szCs w:val="24"/>
              </w:rPr>
            </w:pPr>
            <w:r w:rsidRPr="00C26989">
              <w:rPr>
                <w:sz w:val="24"/>
                <w:szCs w:val="24"/>
              </w:rPr>
              <w:t xml:space="preserve">Личностные УУД: </w:t>
            </w:r>
          </w:p>
          <w:p w:rsidR="00C26989" w:rsidRDefault="0047785F" w:rsidP="00C26989">
            <w:pPr>
              <w:jc w:val="both"/>
              <w:rPr>
                <w:sz w:val="24"/>
                <w:szCs w:val="24"/>
              </w:rPr>
            </w:pPr>
            <w:r w:rsidRPr="00C26989">
              <w:rPr>
                <w:sz w:val="24"/>
                <w:szCs w:val="24"/>
              </w:rPr>
              <w:t xml:space="preserve">готовность и способность учащихся к саморазвитию и реализации творческого потенциала в духовной и предметно-продуктивной деятельности, высокой социальной и  профессиональной мобильности на основе непрерывного образования и компетенции «уметь учиться»; формирование образа мира, ценностно-смысловых ориентаций и  нравственных оснований личностного морального выбора; развитие самосознания, позитивной самооценки и самоуважения, готовности открыто выражать и отстаивать свою позицию, критичности к своим поступкам; развитие готовности к самостоятельным поступкам и действиям, принятию ответственности за их результаты, целеустремленности и настойчивости в достижении целей, готовности к преодолению трудностей и жизненного оптимизма; </w:t>
            </w:r>
          </w:p>
          <w:p w:rsidR="0047785F" w:rsidRPr="00C26989" w:rsidRDefault="0047785F" w:rsidP="00C26989">
            <w:pPr>
              <w:jc w:val="both"/>
              <w:rPr>
                <w:sz w:val="24"/>
                <w:szCs w:val="24"/>
              </w:rPr>
            </w:pPr>
            <w:r w:rsidRPr="00C26989">
              <w:rPr>
                <w:sz w:val="24"/>
                <w:szCs w:val="24"/>
              </w:rPr>
              <w:t xml:space="preserve">формирование нетерпимости к действиям и влияниям, представляющим угрозу жизни, здоровью и безопасности личности и общества, и умения противодействовать им в пределах </w:t>
            </w:r>
            <w:r w:rsidRPr="00C26989">
              <w:rPr>
                <w:sz w:val="24"/>
                <w:szCs w:val="24"/>
              </w:rPr>
              <w:lastRenderedPageBreak/>
              <w:t>своих возможностей.</w:t>
            </w:r>
          </w:p>
        </w:tc>
        <w:tc>
          <w:tcPr>
            <w:tcW w:w="4111"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lastRenderedPageBreak/>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Default="0047785F" w:rsidP="0047785F">
            <w:pPr>
              <w:rPr>
                <w:sz w:val="24"/>
                <w:szCs w:val="24"/>
              </w:rPr>
            </w:pPr>
          </w:p>
          <w:p w:rsidR="00C26989" w:rsidRDefault="00C26989" w:rsidP="0047785F">
            <w:pPr>
              <w:rPr>
                <w:sz w:val="24"/>
                <w:szCs w:val="24"/>
              </w:rPr>
            </w:pPr>
          </w:p>
          <w:p w:rsidR="00C26989" w:rsidRDefault="00C26989" w:rsidP="0047785F">
            <w:pPr>
              <w:rPr>
                <w:sz w:val="24"/>
                <w:szCs w:val="24"/>
              </w:rPr>
            </w:pPr>
          </w:p>
          <w:p w:rsidR="00C26989" w:rsidRPr="00C26989" w:rsidRDefault="00C26989"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Формирование уважительного отношения к иному мнению, истории и культуре других народов.</w:t>
            </w: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tc>
      </w:tr>
      <w:tr w:rsidR="0047785F" w:rsidRPr="0047785F" w:rsidTr="00783240">
        <w:trPr>
          <w:trHeight w:val="145"/>
          <w:jc w:val="center"/>
        </w:trPr>
        <w:tc>
          <w:tcPr>
            <w:tcW w:w="574" w:type="dxa"/>
            <w:tcBorders>
              <w:top w:val="single" w:sz="4" w:space="0" w:color="auto"/>
              <w:left w:val="single" w:sz="4" w:space="0" w:color="auto"/>
              <w:bottom w:val="single" w:sz="4" w:space="0" w:color="auto"/>
              <w:right w:val="single" w:sz="4" w:space="0" w:color="auto"/>
            </w:tcBorders>
          </w:tcPr>
          <w:p w:rsidR="0047785F" w:rsidRPr="0047785F" w:rsidRDefault="0047785F" w:rsidP="0047785F"/>
        </w:tc>
        <w:tc>
          <w:tcPr>
            <w:tcW w:w="1390" w:type="dxa"/>
            <w:tcBorders>
              <w:top w:val="single" w:sz="4" w:space="0" w:color="auto"/>
              <w:left w:val="single" w:sz="4" w:space="0" w:color="auto"/>
              <w:bottom w:val="single" w:sz="4" w:space="0" w:color="auto"/>
              <w:right w:val="single" w:sz="4" w:space="0" w:color="auto"/>
            </w:tcBorders>
          </w:tcPr>
          <w:p w:rsidR="0047785F" w:rsidRPr="0047785F" w:rsidRDefault="0047785F" w:rsidP="0047785F"/>
        </w:tc>
        <w:tc>
          <w:tcPr>
            <w:tcW w:w="4347"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t>Регулятивные УУД:</w:t>
            </w:r>
          </w:p>
          <w:p w:rsidR="0047785F" w:rsidRPr="00C26989" w:rsidRDefault="0047785F" w:rsidP="0047785F">
            <w:pPr>
              <w:rPr>
                <w:sz w:val="24"/>
                <w:szCs w:val="24"/>
              </w:rPr>
            </w:pPr>
            <w:r w:rsidRPr="00C26989">
              <w:rPr>
                <w:sz w:val="24"/>
                <w:szCs w:val="24"/>
              </w:rPr>
              <w:t xml:space="preserve">планирование учебной и бытовой деятельности школьника, </w:t>
            </w:r>
          </w:p>
          <w:p w:rsidR="0047785F" w:rsidRPr="00C26989" w:rsidRDefault="0047785F" w:rsidP="0047785F">
            <w:pPr>
              <w:rPr>
                <w:sz w:val="24"/>
                <w:szCs w:val="24"/>
              </w:rPr>
            </w:pPr>
            <w:r w:rsidRPr="00C26989">
              <w:rPr>
                <w:sz w:val="24"/>
                <w:szCs w:val="24"/>
              </w:rPr>
              <w:t>планирование действий формальных исполнителей по достижению поставленных целей;</w:t>
            </w:r>
          </w:p>
          <w:p w:rsidR="0047785F" w:rsidRPr="00C26989" w:rsidRDefault="0047785F" w:rsidP="0047785F">
            <w:pPr>
              <w:rPr>
                <w:sz w:val="24"/>
                <w:szCs w:val="24"/>
              </w:rPr>
            </w:pPr>
            <w:r w:rsidRPr="00C26989">
              <w:rPr>
                <w:sz w:val="24"/>
                <w:szCs w:val="24"/>
              </w:rPr>
              <w:t>контроль,  коррекция и оценивание</w:t>
            </w:r>
          </w:p>
          <w:p w:rsidR="0047785F" w:rsidRPr="00C26989" w:rsidRDefault="0047785F" w:rsidP="0047785F">
            <w:pPr>
              <w:rPr>
                <w:sz w:val="24"/>
                <w:szCs w:val="24"/>
              </w:rPr>
            </w:pPr>
          </w:p>
          <w:p w:rsidR="0047785F" w:rsidRPr="00C26989" w:rsidRDefault="0047785F" w:rsidP="0047785F">
            <w:pPr>
              <w:rPr>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sz w:val="24"/>
                <w:szCs w:val="24"/>
              </w:rPr>
              <w:t xml:space="preserve">постановка учебных целей, </w:t>
            </w:r>
          </w:p>
          <w:p w:rsidR="0047785F" w:rsidRPr="00C26989" w:rsidRDefault="0047785F" w:rsidP="0047785F">
            <w:pPr>
              <w:rPr>
                <w:sz w:val="24"/>
                <w:szCs w:val="24"/>
              </w:rPr>
            </w:pPr>
            <w:r w:rsidRPr="00C26989">
              <w:rPr>
                <w:sz w:val="24"/>
                <w:szCs w:val="24"/>
              </w:rPr>
              <w:t xml:space="preserve">использование внешнего плана для решения поставленной задачи или достижения цели, </w:t>
            </w:r>
          </w:p>
          <w:p w:rsidR="0047785F" w:rsidRPr="00C26989" w:rsidRDefault="0047785F" w:rsidP="0047785F">
            <w:pPr>
              <w:rPr>
                <w:sz w:val="24"/>
                <w:szCs w:val="24"/>
              </w:rPr>
            </w:pPr>
            <w:r w:rsidRPr="00C26989">
              <w:rPr>
                <w:sz w:val="24"/>
                <w:szCs w:val="24"/>
              </w:rPr>
              <w:t xml:space="preserve">планирование своих действий в соответствии с поставленной задачей и условиями её решения, в том числе, во внутреннем плане, </w:t>
            </w:r>
          </w:p>
          <w:p w:rsidR="0047785F" w:rsidRPr="00C26989" w:rsidRDefault="0047785F" w:rsidP="0047785F">
            <w:pPr>
              <w:rPr>
                <w:sz w:val="24"/>
                <w:szCs w:val="24"/>
              </w:rPr>
            </w:pPr>
            <w:r w:rsidRPr="00C26989">
              <w:rPr>
                <w:sz w:val="24"/>
                <w:szCs w:val="24"/>
              </w:rPr>
              <w:t xml:space="preserve">осуществление итогового и пошагового контроля, сличая результат с эталоном, </w:t>
            </w:r>
          </w:p>
          <w:p w:rsidR="0047785F" w:rsidRPr="00C26989" w:rsidRDefault="0047785F" w:rsidP="0047785F">
            <w:pPr>
              <w:rPr>
                <w:sz w:val="24"/>
                <w:szCs w:val="24"/>
              </w:rPr>
            </w:pPr>
            <w:r w:rsidRPr="00C26989">
              <w:rPr>
                <w:sz w:val="24"/>
                <w:szCs w:val="24"/>
              </w:rPr>
              <w:t xml:space="preserve">внесение корректив в действия в случае расхождения результата решения задачи с ранее поставленной целью. </w:t>
            </w:r>
          </w:p>
        </w:tc>
      </w:tr>
      <w:tr w:rsidR="0047785F" w:rsidRPr="0047785F" w:rsidTr="00783240">
        <w:trPr>
          <w:trHeight w:val="4523"/>
          <w:jc w:val="center"/>
        </w:trPr>
        <w:tc>
          <w:tcPr>
            <w:tcW w:w="574" w:type="dxa"/>
            <w:tcBorders>
              <w:top w:val="single" w:sz="4" w:space="0" w:color="auto"/>
              <w:left w:val="single" w:sz="4" w:space="0" w:color="auto"/>
              <w:bottom w:val="single" w:sz="4" w:space="0" w:color="auto"/>
              <w:right w:val="single" w:sz="4" w:space="0" w:color="auto"/>
            </w:tcBorders>
          </w:tcPr>
          <w:p w:rsidR="0047785F" w:rsidRPr="0047785F" w:rsidRDefault="0047785F" w:rsidP="0047785F"/>
        </w:tc>
        <w:tc>
          <w:tcPr>
            <w:tcW w:w="1390" w:type="dxa"/>
            <w:tcBorders>
              <w:top w:val="single" w:sz="4" w:space="0" w:color="auto"/>
              <w:left w:val="single" w:sz="4" w:space="0" w:color="auto"/>
              <w:bottom w:val="single" w:sz="4" w:space="0" w:color="auto"/>
              <w:right w:val="single" w:sz="4" w:space="0" w:color="auto"/>
            </w:tcBorders>
          </w:tcPr>
          <w:p w:rsidR="0047785F" w:rsidRPr="0047785F" w:rsidRDefault="0047785F" w:rsidP="0047785F"/>
        </w:tc>
        <w:tc>
          <w:tcPr>
            <w:tcW w:w="4347"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t>Познавательные УУД:</w:t>
            </w:r>
          </w:p>
          <w:p w:rsidR="00C26989" w:rsidRDefault="0047785F" w:rsidP="0047785F">
            <w:pPr>
              <w:rPr>
                <w:sz w:val="24"/>
                <w:szCs w:val="24"/>
              </w:rPr>
            </w:pPr>
            <w:r w:rsidRPr="00C26989">
              <w:rPr>
                <w:sz w:val="24"/>
                <w:szCs w:val="24"/>
              </w:rPr>
              <w:t xml:space="preserve">формирование у учащихся научной картины мира; </w:t>
            </w:r>
          </w:p>
          <w:p w:rsidR="00C26989" w:rsidRDefault="0047785F" w:rsidP="0047785F">
            <w:pPr>
              <w:rPr>
                <w:sz w:val="24"/>
                <w:szCs w:val="24"/>
              </w:rPr>
            </w:pPr>
            <w:r w:rsidRPr="00C26989">
              <w:rPr>
                <w:sz w:val="24"/>
                <w:szCs w:val="24"/>
              </w:rPr>
              <w:t xml:space="preserve">развитие способности управлять своей познавательной и интеллектуальной деятельностью; </w:t>
            </w:r>
          </w:p>
          <w:p w:rsidR="00C26989" w:rsidRDefault="0047785F" w:rsidP="0047785F">
            <w:pPr>
              <w:rPr>
                <w:sz w:val="24"/>
                <w:szCs w:val="24"/>
              </w:rPr>
            </w:pPr>
            <w:r w:rsidRPr="00C26989">
              <w:rPr>
                <w:sz w:val="24"/>
                <w:szCs w:val="24"/>
              </w:rPr>
              <w:t xml:space="preserve">овладение методологией познания, стратегиями и способами познания и учения; </w:t>
            </w:r>
          </w:p>
          <w:p w:rsidR="00C26989" w:rsidRDefault="00C26989" w:rsidP="0047785F">
            <w:pPr>
              <w:rPr>
                <w:sz w:val="24"/>
                <w:szCs w:val="24"/>
              </w:rPr>
            </w:pPr>
          </w:p>
          <w:p w:rsidR="0047785F" w:rsidRPr="00C26989" w:rsidRDefault="0047785F" w:rsidP="005054F5">
            <w:pPr>
              <w:rPr>
                <w:sz w:val="24"/>
                <w:szCs w:val="24"/>
              </w:rPr>
            </w:pPr>
            <w:r w:rsidRPr="00C26989">
              <w:rPr>
                <w:sz w:val="24"/>
                <w:szCs w:val="24"/>
              </w:rPr>
              <w:t>развитие репрезентативного, символического, логического, творческого мышления, продуктивного воображения, произвольных памяти и внимания, рефлексии.</w:t>
            </w:r>
          </w:p>
        </w:tc>
        <w:tc>
          <w:tcPr>
            <w:tcW w:w="4111" w:type="dxa"/>
            <w:tcBorders>
              <w:top w:val="single" w:sz="4" w:space="0" w:color="auto"/>
              <w:left w:val="single" w:sz="4" w:space="0" w:color="auto"/>
              <w:bottom w:val="single" w:sz="4" w:space="0" w:color="auto"/>
              <w:right w:val="single" w:sz="4" w:space="0" w:color="auto"/>
            </w:tcBorders>
          </w:tcPr>
          <w:p w:rsidR="00C26989" w:rsidRDefault="00C26989" w:rsidP="0047785F">
            <w:pPr>
              <w:rPr>
                <w:sz w:val="24"/>
                <w:szCs w:val="24"/>
              </w:rPr>
            </w:pPr>
          </w:p>
          <w:p w:rsidR="0047785F" w:rsidRPr="00C26989" w:rsidRDefault="0047785F" w:rsidP="0047785F">
            <w:pPr>
              <w:rPr>
                <w:sz w:val="24"/>
                <w:szCs w:val="24"/>
              </w:rPr>
            </w:pPr>
            <w:r w:rsidRPr="00C26989">
              <w:rPr>
                <w:sz w:val="24"/>
                <w:szCs w:val="24"/>
              </w:rPr>
              <w:t>поиск и выделение необходимой информации; смысловое чтение; моделирование исторической ситуации</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 xml:space="preserve">умение анализировать и обобщать факты, составлять простой и развёрнутый план, тезисы; </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 xml:space="preserve">формулировать и обосновывать выводы, решать творческие задачи, представлять результаты своей деятельности в различных формах, переводить информацию из одной знаковой системы в другую </w:t>
            </w:r>
          </w:p>
        </w:tc>
      </w:tr>
      <w:tr w:rsidR="0047785F" w:rsidRPr="0047785F" w:rsidTr="00783240">
        <w:trPr>
          <w:trHeight w:val="145"/>
          <w:jc w:val="center"/>
        </w:trPr>
        <w:tc>
          <w:tcPr>
            <w:tcW w:w="574" w:type="dxa"/>
            <w:tcBorders>
              <w:top w:val="nil"/>
              <w:left w:val="single" w:sz="4" w:space="0" w:color="auto"/>
              <w:bottom w:val="single" w:sz="4" w:space="0" w:color="auto"/>
              <w:right w:val="single" w:sz="4" w:space="0" w:color="auto"/>
            </w:tcBorders>
          </w:tcPr>
          <w:p w:rsidR="0047785F" w:rsidRPr="0047785F" w:rsidRDefault="0047785F" w:rsidP="0047785F"/>
        </w:tc>
        <w:tc>
          <w:tcPr>
            <w:tcW w:w="1390" w:type="dxa"/>
            <w:tcBorders>
              <w:top w:val="nil"/>
              <w:left w:val="single" w:sz="4" w:space="0" w:color="auto"/>
              <w:bottom w:val="single" w:sz="4" w:space="0" w:color="auto"/>
              <w:right w:val="single" w:sz="4" w:space="0" w:color="auto"/>
            </w:tcBorders>
          </w:tcPr>
          <w:p w:rsidR="0047785F" w:rsidRPr="0047785F" w:rsidRDefault="0047785F" w:rsidP="0047785F"/>
          <w:p w:rsidR="0047785F" w:rsidRPr="0047785F" w:rsidRDefault="0047785F" w:rsidP="0047785F"/>
          <w:p w:rsidR="0047785F" w:rsidRPr="0047785F" w:rsidRDefault="0047785F" w:rsidP="0047785F"/>
          <w:p w:rsidR="0047785F" w:rsidRPr="0047785F" w:rsidRDefault="0047785F" w:rsidP="0047785F"/>
        </w:tc>
        <w:tc>
          <w:tcPr>
            <w:tcW w:w="4347"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t>Коммуникативные УУД</w:t>
            </w:r>
            <w:r w:rsidR="005054F5">
              <w:rPr>
                <w:sz w:val="24"/>
                <w:szCs w:val="24"/>
              </w:rPr>
              <w:t>:</w:t>
            </w:r>
          </w:p>
          <w:p w:rsidR="0047785F" w:rsidRPr="00C26989" w:rsidRDefault="0047785F" w:rsidP="005054F5">
            <w:pPr>
              <w:jc w:val="both"/>
              <w:rPr>
                <w:sz w:val="24"/>
                <w:szCs w:val="24"/>
              </w:rPr>
            </w:pPr>
            <w:r w:rsidRPr="00C26989">
              <w:rPr>
                <w:sz w:val="24"/>
                <w:szCs w:val="24"/>
              </w:rPr>
              <w:t>формирование компетентности в общении, включая сознательную ориентацию учащихся на позицию других людей как партнеров в общении и совместной деятельности, умение слушать, вести диалог в соответствии с целями и задачами общения, участвовать в коллективном обсуждении проблем и принятии решений, строить продуктивное сотрудничество со сверстниками и взрослыми на основе овладения вербальными и невербальными средствами коммуникации, позволяющими осуществлять своб</w:t>
            </w:r>
            <w:r w:rsidR="005054F5">
              <w:rPr>
                <w:sz w:val="24"/>
                <w:szCs w:val="24"/>
              </w:rPr>
              <w:t>одное общение на русском</w:t>
            </w:r>
            <w:r w:rsidRPr="00C26989">
              <w:rPr>
                <w:sz w:val="24"/>
                <w:szCs w:val="24"/>
              </w:rPr>
              <w:t xml:space="preserve"> </w:t>
            </w:r>
            <w:r w:rsidR="005054F5">
              <w:rPr>
                <w:sz w:val="24"/>
                <w:szCs w:val="24"/>
              </w:rPr>
              <w:t xml:space="preserve"> языке</w:t>
            </w:r>
            <w:r w:rsidRPr="00C26989">
              <w:rPr>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Применение  дискуссионных форм обучения способствуют повышению интеллектуальной активности учащихся;</w:t>
            </w: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Работа в парах, лабораторных группах</w:t>
            </w: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tc>
      </w:tr>
      <w:tr w:rsidR="0047785F" w:rsidRPr="0047785F" w:rsidTr="00783240">
        <w:trPr>
          <w:trHeight w:val="145"/>
          <w:jc w:val="center"/>
        </w:trPr>
        <w:tc>
          <w:tcPr>
            <w:tcW w:w="574" w:type="dxa"/>
            <w:tcBorders>
              <w:top w:val="single" w:sz="4" w:space="0" w:color="auto"/>
              <w:left w:val="single" w:sz="4" w:space="0" w:color="auto"/>
              <w:bottom w:val="single" w:sz="4" w:space="0" w:color="auto"/>
              <w:right w:val="single" w:sz="4" w:space="0" w:color="auto"/>
            </w:tcBorders>
            <w:hideMark/>
          </w:tcPr>
          <w:p w:rsidR="0047785F" w:rsidRPr="0047785F" w:rsidRDefault="005A2A4D" w:rsidP="0047785F">
            <w:r>
              <w:t>9</w:t>
            </w:r>
          </w:p>
        </w:tc>
        <w:tc>
          <w:tcPr>
            <w:tcW w:w="1390" w:type="dxa"/>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5054F5">
              <w:rPr>
                <w:b/>
                <w:sz w:val="24"/>
                <w:szCs w:val="24"/>
              </w:rPr>
              <w:t>Музыка</w:t>
            </w:r>
          </w:p>
        </w:tc>
        <w:tc>
          <w:tcPr>
            <w:tcW w:w="4347" w:type="dxa"/>
            <w:tcBorders>
              <w:top w:val="single" w:sz="4" w:space="0" w:color="auto"/>
              <w:left w:val="single" w:sz="4" w:space="0" w:color="auto"/>
              <w:bottom w:val="single" w:sz="4" w:space="0" w:color="auto"/>
              <w:right w:val="single" w:sz="4" w:space="0" w:color="auto"/>
            </w:tcBorders>
            <w:hideMark/>
          </w:tcPr>
          <w:p w:rsidR="0047785F" w:rsidRPr="00C26989" w:rsidRDefault="0047785F" w:rsidP="00C26989">
            <w:pPr>
              <w:jc w:val="both"/>
              <w:rPr>
                <w:sz w:val="24"/>
                <w:szCs w:val="24"/>
              </w:rPr>
            </w:pPr>
            <w:r w:rsidRPr="00C26989">
              <w:rPr>
                <w:sz w:val="24"/>
                <w:szCs w:val="24"/>
              </w:rPr>
              <w:t>Личностные действия:</w:t>
            </w:r>
          </w:p>
          <w:p w:rsidR="0047785F" w:rsidRPr="00C26989" w:rsidRDefault="0047785F" w:rsidP="00C26989">
            <w:pPr>
              <w:jc w:val="both"/>
              <w:rPr>
                <w:sz w:val="24"/>
                <w:szCs w:val="24"/>
              </w:rPr>
            </w:pPr>
            <w:r w:rsidRPr="00C26989">
              <w:rPr>
                <w:sz w:val="24"/>
                <w:szCs w:val="24"/>
              </w:rPr>
              <w:t xml:space="preserve">- эстетические и ценностно-смысловые ориентации обучающихся, создающие основу для формирования позитивной </w:t>
            </w:r>
            <w:r w:rsidRPr="00C26989">
              <w:rPr>
                <w:sz w:val="24"/>
                <w:szCs w:val="24"/>
              </w:rPr>
              <w:lastRenderedPageBreak/>
              <w:t>самооценки, самоуважения, жизненного оптимизма, потребности в творческом самовыражении;</w:t>
            </w:r>
          </w:p>
          <w:p w:rsidR="0047785F" w:rsidRPr="00C26989" w:rsidRDefault="0047785F" w:rsidP="00C26989">
            <w:pPr>
              <w:jc w:val="both"/>
              <w:rPr>
                <w:sz w:val="24"/>
                <w:szCs w:val="24"/>
              </w:rPr>
            </w:pPr>
            <w:r w:rsidRPr="00C26989">
              <w:rPr>
                <w:sz w:val="24"/>
                <w:szCs w:val="24"/>
              </w:rPr>
              <w:t>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культуры и традициям.</w:t>
            </w:r>
          </w:p>
          <w:p w:rsidR="005054F5" w:rsidRDefault="0047785F" w:rsidP="00C26989">
            <w:pPr>
              <w:jc w:val="both"/>
              <w:rPr>
                <w:sz w:val="24"/>
                <w:szCs w:val="24"/>
              </w:rPr>
            </w:pPr>
            <w:r w:rsidRPr="00C26989">
              <w:rPr>
                <w:sz w:val="24"/>
                <w:szCs w:val="24"/>
              </w:rPr>
              <w:t xml:space="preserve">Коммуникативные универсальные учебные действия на основе развития эмпатии; </w:t>
            </w:r>
          </w:p>
          <w:p w:rsidR="0047785F" w:rsidRPr="00C26989" w:rsidRDefault="0047785F" w:rsidP="00C26989">
            <w:pPr>
              <w:jc w:val="both"/>
              <w:rPr>
                <w:sz w:val="24"/>
                <w:szCs w:val="24"/>
              </w:rPr>
            </w:pPr>
            <w:r w:rsidRPr="00C26989">
              <w:rPr>
                <w:sz w:val="24"/>
                <w:szCs w:val="24"/>
              </w:rPr>
              <w:t>умения выявлять выраженные в музыке настроения и чувства и переда</w:t>
            </w:r>
            <w:r w:rsidRPr="00C26989">
              <w:rPr>
                <w:sz w:val="24"/>
                <w:szCs w:val="24"/>
              </w:rPr>
              <w:softHyphen/>
              <w:t>вать свои чувства и эмоции на основе творческого самовыражения.</w:t>
            </w:r>
          </w:p>
        </w:tc>
        <w:tc>
          <w:tcPr>
            <w:tcW w:w="4111" w:type="dxa"/>
            <w:tcBorders>
              <w:top w:val="single" w:sz="4" w:space="0" w:color="auto"/>
              <w:left w:val="single" w:sz="4" w:space="0" w:color="auto"/>
              <w:bottom w:val="single" w:sz="4" w:space="0" w:color="auto"/>
              <w:right w:val="single" w:sz="4" w:space="0" w:color="auto"/>
            </w:tcBorders>
            <w:hideMark/>
          </w:tcPr>
          <w:p w:rsidR="00C26989" w:rsidRDefault="00C26989" w:rsidP="0047785F">
            <w:pPr>
              <w:rPr>
                <w:sz w:val="24"/>
                <w:szCs w:val="24"/>
              </w:rPr>
            </w:pPr>
          </w:p>
          <w:p w:rsidR="0047785F" w:rsidRPr="00C26989" w:rsidRDefault="0047785F" w:rsidP="0047785F">
            <w:pPr>
              <w:rPr>
                <w:sz w:val="24"/>
                <w:szCs w:val="24"/>
              </w:rPr>
            </w:pPr>
            <w:r w:rsidRPr="00C26989">
              <w:rPr>
                <w:sz w:val="24"/>
                <w:szCs w:val="24"/>
              </w:rPr>
              <w:t xml:space="preserve">Пение, драматизация, музыкально- пластические движения, импровизация, взаимодействие в </w:t>
            </w:r>
            <w:r w:rsidRPr="00C26989">
              <w:rPr>
                <w:sz w:val="24"/>
                <w:szCs w:val="24"/>
              </w:rPr>
              <w:lastRenderedPageBreak/>
              <w:t>процессе ансамблевого, коллективного воплощение различных художественных образов, решение художественно- практических задач</w:t>
            </w:r>
          </w:p>
        </w:tc>
      </w:tr>
      <w:tr w:rsidR="0047785F" w:rsidRPr="0047785F" w:rsidTr="00783240">
        <w:trPr>
          <w:trHeight w:val="6261"/>
          <w:jc w:val="center"/>
        </w:trPr>
        <w:tc>
          <w:tcPr>
            <w:tcW w:w="574" w:type="dxa"/>
            <w:tcBorders>
              <w:top w:val="single" w:sz="4" w:space="0" w:color="auto"/>
              <w:left w:val="single" w:sz="4" w:space="0" w:color="auto"/>
              <w:bottom w:val="single" w:sz="4" w:space="0" w:color="auto"/>
              <w:right w:val="single" w:sz="4" w:space="0" w:color="auto"/>
            </w:tcBorders>
            <w:hideMark/>
          </w:tcPr>
          <w:p w:rsidR="0047785F" w:rsidRPr="0047785F" w:rsidRDefault="005A2A4D" w:rsidP="0047785F">
            <w:r>
              <w:lastRenderedPageBreak/>
              <w:t>10</w:t>
            </w:r>
          </w:p>
        </w:tc>
        <w:tc>
          <w:tcPr>
            <w:tcW w:w="1390" w:type="dxa"/>
            <w:tcBorders>
              <w:top w:val="single" w:sz="4" w:space="0" w:color="auto"/>
              <w:left w:val="single" w:sz="4" w:space="0" w:color="auto"/>
              <w:bottom w:val="single" w:sz="4" w:space="0" w:color="auto"/>
              <w:right w:val="single" w:sz="4" w:space="0" w:color="auto"/>
            </w:tcBorders>
            <w:hideMark/>
          </w:tcPr>
          <w:p w:rsidR="0047785F" w:rsidRPr="005054F5" w:rsidRDefault="0047785F" w:rsidP="0047785F">
            <w:pPr>
              <w:rPr>
                <w:b/>
                <w:sz w:val="20"/>
                <w:szCs w:val="20"/>
              </w:rPr>
            </w:pPr>
            <w:r w:rsidRPr="005054F5">
              <w:rPr>
                <w:b/>
                <w:sz w:val="20"/>
                <w:szCs w:val="20"/>
              </w:rPr>
              <w:t>Изобрази</w:t>
            </w:r>
          </w:p>
          <w:p w:rsidR="0047785F" w:rsidRPr="00C26989" w:rsidRDefault="0047785F" w:rsidP="0047785F">
            <w:pPr>
              <w:rPr>
                <w:sz w:val="24"/>
                <w:szCs w:val="24"/>
              </w:rPr>
            </w:pPr>
            <w:r w:rsidRPr="005054F5">
              <w:rPr>
                <w:b/>
                <w:sz w:val="20"/>
                <w:szCs w:val="20"/>
              </w:rPr>
              <w:t>тельное искусство</w:t>
            </w:r>
          </w:p>
        </w:tc>
        <w:tc>
          <w:tcPr>
            <w:tcW w:w="4347" w:type="dxa"/>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sz w:val="24"/>
                <w:szCs w:val="24"/>
              </w:rPr>
              <w:t>Личностные, познавательные, регулятивные действия.</w:t>
            </w:r>
          </w:p>
          <w:p w:rsidR="0047785F" w:rsidRDefault="0047785F" w:rsidP="0047785F">
            <w:pPr>
              <w:rPr>
                <w:sz w:val="24"/>
                <w:szCs w:val="24"/>
              </w:rPr>
            </w:pPr>
            <w:r w:rsidRPr="00C26989">
              <w:rPr>
                <w:sz w:val="24"/>
                <w:szCs w:val="24"/>
              </w:rPr>
              <w:t>Познавательные действия: замещение и моделирование в продуктивной деятельности обучающихся явлений и объектов природного и социокультурно</w:t>
            </w:r>
            <w:r w:rsidRPr="00C26989">
              <w:rPr>
                <w:sz w:val="24"/>
                <w:szCs w:val="24"/>
              </w:rPr>
              <w:softHyphen/>
              <w:t>го мира</w:t>
            </w:r>
          </w:p>
          <w:p w:rsidR="00C26989" w:rsidRPr="00C26989" w:rsidRDefault="00C26989" w:rsidP="0047785F">
            <w:pPr>
              <w:rPr>
                <w:sz w:val="24"/>
                <w:szCs w:val="24"/>
              </w:rPr>
            </w:pPr>
          </w:p>
          <w:p w:rsidR="0047785F" w:rsidRDefault="0047785F" w:rsidP="0047785F">
            <w:pPr>
              <w:rPr>
                <w:sz w:val="24"/>
                <w:szCs w:val="24"/>
              </w:rPr>
            </w:pPr>
            <w:r w:rsidRPr="00C26989">
              <w:rPr>
                <w:sz w:val="24"/>
                <w:szCs w:val="24"/>
              </w:rPr>
              <w:t>Регулятивные действия: целеполагание как формирование замысла, планирование и организация действий в соответствии с целью, умению контро</w:t>
            </w:r>
            <w:r w:rsidRPr="00C26989">
              <w:rPr>
                <w:sz w:val="24"/>
                <w:szCs w:val="24"/>
              </w:rPr>
              <w:softHyphen/>
              <w:t>лировать соответствие выполняемых действий способу, внесение корректив на основе предвосхищения будущего результата и его соответствия замыслу.</w:t>
            </w:r>
          </w:p>
          <w:p w:rsidR="00C26989" w:rsidRPr="00C26989" w:rsidRDefault="00C26989" w:rsidP="0047785F">
            <w:pPr>
              <w:rPr>
                <w:sz w:val="24"/>
                <w:szCs w:val="24"/>
              </w:rPr>
            </w:pPr>
          </w:p>
          <w:p w:rsidR="0047785F" w:rsidRPr="00C26989" w:rsidRDefault="0047785F" w:rsidP="0047785F">
            <w:pPr>
              <w:rPr>
                <w:sz w:val="24"/>
                <w:szCs w:val="24"/>
              </w:rPr>
            </w:pPr>
            <w:r w:rsidRPr="00C26989">
              <w:rPr>
                <w:sz w:val="24"/>
                <w:szCs w:val="24"/>
              </w:rPr>
              <w:t>Личностные действия: формирование гражданской идентичности личности, толерантности, эстетических ценностей и вкусов, по</w:t>
            </w:r>
            <w:r w:rsidRPr="00C26989">
              <w:rPr>
                <w:sz w:val="24"/>
                <w:szCs w:val="24"/>
              </w:rPr>
              <w:softHyphen/>
              <w:t>зитивной самооценки и самоуважения обучающихся.</w:t>
            </w:r>
          </w:p>
        </w:tc>
        <w:tc>
          <w:tcPr>
            <w:tcW w:w="4111" w:type="dxa"/>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sz w:val="24"/>
                <w:szCs w:val="24"/>
              </w:rPr>
              <w:t>Создание продукта изобразительной деятельности.</w:t>
            </w:r>
          </w:p>
          <w:p w:rsidR="00C26989" w:rsidRDefault="00C26989" w:rsidP="0047785F">
            <w:pPr>
              <w:rPr>
                <w:sz w:val="24"/>
                <w:szCs w:val="24"/>
              </w:rPr>
            </w:pPr>
          </w:p>
          <w:p w:rsidR="0047785F" w:rsidRPr="00C26989" w:rsidRDefault="0047785F" w:rsidP="0047785F">
            <w:pPr>
              <w:rPr>
                <w:sz w:val="24"/>
                <w:szCs w:val="24"/>
              </w:rPr>
            </w:pPr>
            <w:r w:rsidRPr="00C26989">
              <w:rPr>
                <w:sz w:val="24"/>
                <w:szCs w:val="24"/>
              </w:rPr>
              <w:t>Различение по материалу, технике исполнения художественных произведений.</w:t>
            </w:r>
          </w:p>
          <w:p w:rsidR="00C26989" w:rsidRDefault="00C26989" w:rsidP="0047785F">
            <w:pPr>
              <w:rPr>
                <w:sz w:val="24"/>
                <w:szCs w:val="24"/>
              </w:rPr>
            </w:pPr>
          </w:p>
          <w:p w:rsidR="00C26989" w:rsidRDefault="00C26989" w:rsidP="0047785F">
            <w:pPr>
              <w:rPr>
                <w:sz w:val="24"/>
                <w:szCs w:val="24"/>
              </w:rPr>
            </w:pPr>
          </w:p>
          <w:p w:rsidR="0047785F" w:rsidRPr="00C26989" w:rsidRDefault="0047785F" w:rsidP="0047785F">
            <w:pPr>
              <w:rPr>
                <w:sz w:val="24"/>
                <w:szCs w:val="24"/>
              </w:rPr>
            </w:pPr>
            <w:r w:rsidRPr="00C26989">
              <w:rPr>
                <w:sz w:val="24"/>
                <w:szCs w:val="24"/>
              </w:rPr>
              <w:t>Выявление в произведениях искусства связи конструктивных, изобразительных элементов.</w:t>
            </w:r>
          </w:p>
          <w:p w:rsidR="00C26989" w:rsidRDefault="00C26989" w:rsidP="0047785F">
            <w:pPr>
              <w:rPr>
                <w:sz w:val="24"/>
                <w:szCs w:val="24"/>
              </w:rPr>
            </w:pPr>
          </w:p>
          <w:p w:rsidR="00C26989" w:rsidRDefault="00C26989" w:rsidP="0047785F">
            <w:pPr>
              <w:rPr>
                <w:sz w:val="24"/>
                <w:szCs w:val="24"/>
              </w:rPr>
            </w:pPr>
          </w:p>
          <w:p w:rsidR="00C26989" w:rsidRDefault="00C26989" w:rsidP="0047785F">
            <w:pPr>
              <w:rPr>
                <w:sz w:val="24"/>
                <w:szCs w:val="24"/>
              </w:rPr>
            </w:pPr>
          </w:p>
          <w:p w:rsidR="00C26989" w:rsidRDefault="00C26989" w:rsidP="0047785F">
            <w:pPr>
              <w:rPr>
                <w:sz w:val="24"/>
                <w:szCs w:val="24"/>
              </w:rPr>
            </w:pPr>
          </w:p>
          <w:p w:rsidR="00C26989" w:rsidRDefault="00C26989" w:rsidP="0047785F">
            <w:pPr>
              <w:rPr>
                <w:sz w:val="24"/>
                <w:szCs w:val="24"/>
              </w:rPr>
            </w:pPr>
          </w:p>
          <w:p w:rsidR="00C26989" w:rsidRDefault="00C26989" w:rsidP="0047785F">
            <w:pPr>
              <w:rPr>
                <w:sz w:val="24"/>
                <w:szCs w:val="24"/>
              </w:rPr>
            </w:pPr>
          </w:p>
          <w:p w:rsidR="0047785F" w:rsidRPr="00C26989" w:rsidRDefault="0047785F" w:rsidP="0047785F">
            <w:pPr>
              <w:rPr>
                <w:sz w:val="24"/>
                <w:szCs w:val="24"/>
              </w:rPr>
            </w:pPr>
            <w:r w:rsidRPr="00C26989">
              <w:rPr>
                <w:sz w:val="24"/>
                <w:szCs w:val="24"/>
              </w:rPr>
              <w:t>Передача композиции, ритма, колорита, изображение элементов и предметов.</w:t>
            </w:r>
          </w:p>
        </w:tc>
      </w:tr>
      <w:tr w:rsidR="0047785F" w:rsidRPr="0047785F" w:rsidTr="00783240">
        <w:trPr>
          <w:trHeight w:val="8365"/>
          <w:jc w:val="center"/>
        </w:trPr>
        <w:tc>
          <w:tcPr>
            <w:tcW w:w="574" w:type="dxa"/>
            <w:tcBorders>
              <w:top w:val="single" w:sz="4" w:space="0" w:color="auto"/>
              <w:left w:val="single" w:sz="4" w:space="0" w:color="auto"/>
              <w:bottom w:val="single" w:sz="4" w:space="0" w:color="auto"/>
              <w:right w:val="single" w:sz="4" w:space="0" w:color="auto"/>
            </w:tcBorders>
            <w:hideMark/>
          </w:tcPr>
          <w:p w:rsidR="0047785F" w:rsidRPr="00C26989" w:rsidRDefault="0047785F" w:rsidP="0047785F">
            <w:pPr>
              <w:rPr>
                <w:sz w:val="24"/>
                <w:szCs w:val="24"/>
              </w:rPr>
            </w:pPr>
            <w:r w:rsidRPr="00C26989">
              <w:rPr>
                <w:sz w:val="24"/>
                <w:szCs w:val="24"/>
              </w:rPr>
              <w:lastRenderedPageBreak/>
              <w:t>1</w:t>
            </w:r>
            <w:r w:rsidR="005A2A4D">
              <w:rPr>
                <w:sz w:val="24"/>
                <w:szCs w:val="24"/>
              </w:rPr>
              <w:t>1</w:t>
            </w:r>
          </w:p>
        </w:tc>
        <w:tc>
          <w:tcPr>
            <w:tcW w:w="1390" w:type="dxa"/>
            <w:tcBorders>
              <w:top w:val="single" w:sz="4" w:space="0" w:color="auto"/>
              <w:left w:val="single" w:sz="4" w:space="0" w:color="auto"/>
              <w:bottom w:val="single" w:sz="4" w:space="0" w:color="auto"/>
              <w:right w:val="single" w:sz="4" w:space="0" w:color="auto"/>
            </w:tcBorders>
            <w:hideMark/>
          </w:tcPr>
          <w:p w:rsidR="005054F5" w:rsidRDefault="0047785F" w:rsidP="0047785F">
            <w:pPr>
              <w:rPr>
                <w:b/>
                <w:sz w:val="24"/>
                <w:szCs w:val="24"/>
              </w:rPr>
            </w:pPr>
            <w:r w:rsidRPr="005054F5">
              <w:rPr>
                <w:b/>
                <w:sz w:val="24"/>
                <w:szCs w:val="24"/>
              </w:rPr>
              <w:t>Техноло</w:t>
            </w:r>
          </w:p>
          <w:p w:rsidR="0047785F" w:rsidRPr="005054F5" w:rsidRDefault="0047785F" w:rsidP="0047785F">
            <w:pPr>
              <w:rPr>
                <w:b/>
                <w:sz w:val="24"/>
                <w:szCs w:val="24"/>
              </w:rPr>
            </w:pPr>
            <w:r w:rsidRPr="005054F5">
              <w:rPr>
                <w:b/>
                <w:sz w:val="24"/>
                <w:szCs w:val="24"/>
              </w:rPr>
              <w:t>гия</w:t>
            </w:r>
          </w:p>
        </w:tc>
        <w:tc>
          <w:tcPr>
            <w:tcW w:w="4347"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t>Личностные, познавательные, регулятивные действия, коммуникативные</w:t>
            </w:r>
          </w:p>
          <w:p w:rsidR="0047785F" w:rsidRPr="00C26989" w:rsidRDefault="0047785F" w:rsidP="0047785F">
            <w:pPr>
              <w:rPr>
                <w:sz w:val="24"/>
                <w:szCs w:val="24"/>
              </w:rPr>
            </w:pPr>
            <w:r w:rsidRPr="00C26989">
              <w:rPr>
                <w:sz w:val="24"/>
                <w:szCs w:val="24"/>
              </w:rPr>
              <w:t>Моделирование, знаково- символическая деятельность</w:t>
            </w: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Регулятивные планирование, рефлексия как осознание содержания выполняемой деятельности;</w:t>
            </w:r>
          </w:p>
          <w:p w:rsidR="0047785F" w:rsidRDefault="0047785F" w:rsidP="0047785F">
            <w:pPr>
              <w:rPr>
                <w:sz w:val="24"/>
                <w:szCs w:val="24"/>
              </w:rPr>
            </w:pPr>
          </w:p>
          <w:p w:rsidR="00C26989" w:rsidRDefault="00C26989" w:rsidP="0047785F">
            <w:pPr>
              <w:rPr>
                <w:sz w:val="24"/>
                <w:szCs w:val="24"/>
              </w:rPr>
            </w:pPr>
          </w:p>
          <w:p w:rsidR="00C26989" w:rsidRDefault="00C26989" w:rsidP="0047785F">
            <w:pPr>
              <w:rPr>
                <w:sz w:val="24"/>
                <w:szCs w:val="24"/>
              </w:rPr>
            </w:pPr>
          </w:p>
          <w:p w:rsidR="005054F5" w:rsidRPr="00C26989" w:rsidRDefault="005054F5" w:rsidP="0047785F">
            <w:pPr>
              <w:rPr>
                <w:sz w:val="24"/>
                <w:szCs w:val="24"/>
              </w:rPr>
            </w:pPr>
          </w:p>
          <w:p w:rsidR="0047785F" w:rsidRPr="00C26989" w:rsidRDefault="0047785F" w:rsidP="0047785F">
            <w:pPr>
              <w:rPr>
                <w:sz w:val="24"/>
                <w:szCs w:val="24"/>
              </w:rPr>
            </w:pPr>
            <w:r w:rsidRPr="00C26989">
              <w:rPr>
                <w:sz w:val="24"/>
                <w:szCs w:val="24"/>
              </w:rPr>
              <w:t>Коммуникативная компетентность, развитие планирующей и регулирующей функции речи формирование первоначальных элементов ИКТ-компетентности обучающихся</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Регулятивных действий, включая целеполагание; планирование прогнозирование, контроль, коррекцию и оценку.</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Личностные: мотивация, творческая саморегуляция</w:t>
            </w:r>
          </w:p>
        </w:tc>
        <w:tc>
          <w:tcPr>
            <w:tcW w:w="4111" w:type="dxa"/>
            <w:tcBorders>
              <w:top w:val="single" w:sz="4" w:space="0" w:color="auto"/>
              <w:left w:val="single" w:sz="4" w:space="0" w:color="auto"/>
              <w:bottom w:val="single" w:sz="4" w:space="0" w:color="auto"/>
              <w:right w:val="single" w:sz="4" w:space="0" w:color="auto"/>
            </w:tcBorders>
          </w:tcPr>
          <w:p w:rsidR="0047785F" w:rsidRPr="00C26989" w:rsidRDefault="0047785F" w:rsidP="0047785F">
            <w:pPr>
              <w:rPr>
                <w:sz w:val="24"/>
                <w:szCs w:val="24"/>
              </w:rPr>
            </w:pPr>
            <w:r w:rsidRPr="00C26989">
              <w:rPr>
                <w:sz w:val="24"/>
                <w:szCs w:val="24"/>
              </w:rPr>
              <w:t>Предметно-преобразовательная деятельность, способы обработки материалов</w:t>
            </w:r>
          </w:p>
          <w:p w:rsidR="0047785F" w:rsidRDefault="0047785F" w:rsidP="0047785F">
            <w:pPr>
              <w:rPr>
                <w:sz w:val="24"/>
                <w:szCs w:val="24"/>
              </w:rPr>
            </w:pPr>
          </w:p>
          <w:p w:rsidR="00C26989" w:rsidRDefault="00C26989" w:rsidP="0047785F">
            <w:pPr>
              <w:rPr>
                <w:sz w:val="24"/>
                <w:szCs w:val="24"/>
              </w:rPr>
            </w:pPr>
          </w:p>
          <w:p w:rsidR="00C26989" w:rsidRDefault="00C26989" w:rsidP="0047785F">
            <w:pPr>
              <w:rPr>
                <w:sz w:val="24"/>
                <w:szCs w:val="24"/>
              </w:rPr>
            </w:pPr>
          </w:p>
          <w:p w:rsidR="00C26989" w:rsidRDefault="00C26989" w:rsidP="0047785F">
            <w:pPr>
              <w:rPr>
                <w:sz w:val="24"/>
                <w:szCs w:val="24"/>
              </w:rPr>
            </w:pPr>
          </w:p>
          <w:p w:rsidR="00C26989" w:rsidRPr="00C26989" w:rsidRDefault="00C26989" w:rsidP="0047785F">
            <w:pPr>
              <w:rPr>
                <w:sz w:val="24"/>
                <w:szCs w:val="24"/>
              </w:rPr>
            </w:pPr>
          </w:p>
          <w:p w:rsidR="0047785F" w:rsidRPr="00C26989" w:rsidRDefault="0047785F" w:rsidP="0047785F">
            <w:pPr>
              <w:rPr>
                <w:sz w:val="24"/>
                <w:szCs w:val="24"/>
              </w:rPr>
            </w:pPr>
            <w:r w:rsidRPr="00C26989">
              <w:rPr>
                <w:sz w:val="24"/>
                <w:szCs w:val="24"/>
              </w:rPr>
              <w:t>Решение задач на конструирование на основе системы ориентиров (схемы , карты модели) моделирование и отображение объекта и процесса его преобразования в форме моделей (рисунков, планов, схем, чертежей)</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Планомерно-поэтапная отработка предметно-преобразовательной деятельности, оценка выполненного изделия</w:t>
            </w:r>
          </w:p>
          <w:p w:rsidR="0047785F" w:rsidRPr="00C26989" w:rsidRDefault="0047785F" w:rsidP="0047785F">
            <w:pPr>
              <w:rPr>
                <w:sz w:val="24"/>
                <w:szCs w:val="24"/>
              </w:rPr>
            </w:pPr>
          </w:p>
          <w:p w:rsidR="0047785F" w:rsidRDefault="0047785F" w:rsidP="0047785F">
            <w:pPr>
              <w:rPr>
                <w:sz w:val="24"/>
                <w:szCs w:val="24"/>
              </w:rPr>
            </w:pPr>
          </w:p>
          <w:p w:rsidR="005054F5" w:rsidRPr="00C26989" w:rsidRDefault="005054F5" w:rsidP="0047785F">
            <w:pPr>
              <w:rPr>
                <w:sz w:val="24"/>
                <w:szCs w:val="24"/>
              </w:rPr>
            </w:pPr>
          </w:p>
          <w:p w:rsidR="0047785F" w:rsidRPr="00C26989" w:rsidRDefault="0047785F" w:rsidP="0047785F">
            <w:pPr>
              <w:rPr>
                <w:sz w:val="24"/>
                <w:szCs w:val="24"/>
              </w:rPr>
            </w:pPr>
            <w:r w:rsidRPr="00C26989">
              <w:rPr>
                <w:sz w:val="24"/>
                <w:szCs w:val="24"/>
              </w:rPr>
              <w:t>Совместно-продуктивная деятельность (работа в группах);</w:t>
            </w:r>
          </w:p>
          <w:p w:rsidR="0047785F" w:rsidRPr="00C26989" w:rsidRDefault="0047785F" w:rsidP="0047785F">
            <w:pPr>
              <w:rPr>
                <w:sz w:val="24"/>
                <w:szCs w:val="24"/>
              </w:rPr>
            </w:pPr>
            <w:r w:rsidRPr="00C26989">
              <w:rPr>
                <w:sz w:val="24"/>
                <w:szCs w:val="24"/>
              </w:rPr>
              <w:t>проектная деятельность, обработка материалов.</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Проектные работы,</w:t>
            </w:r>
          </w:p>
          <w:p w:rsidR="0047785F" w:rsidRPr="00C26989" w:rsidRDefault="0047785F" w:rsidP="0047785F">
            <w:pPr>
              <w:rPr>
                <w:sz w:val="24"/>
                <w:szCs w:val="24"/>
              </w:rPr>
            </w:pPr>
            <w:r w:rsidRPr="00C26989">
              <w:rPr>
                <w:sz w:val="24"/>
                <w:szCs w:val="24"/>
              </w:rPr>
              <w:t>составление плана действий и применение его для решения задач; предвосхи</w:t>
            </w:r>
            <w:r w:rsidRPr="00C26989">
              <w:rPr>
                <w:sz w:val="24"/>
                <w:szCs w:val="24"/>
              </w:rPr>
              <w:softHyphen/>
              <w:t>щение будущего результата</w:t>
            </w:r>
          </w:p>
          <w:p w:rsidR="0047785F" w:rsidRPr="00C26989" w:rsidRDefault="0047785F" w:rsidP="0047785F">
            <w:pPr>
              <w:rPr>
                <w:sz w:val="24"/>
                <w:szCs w:val="24"/>
              </w:rPr>
            </w:pPr>
          </w:p>
          <w:p w:rsidR="0047785F" w:rsidRPr="00C26989" w:rsidRDefault="0047785F" w:rsidP="0047785F">
            <w:pPr>
              <w:rPr>
                <w:sz w:val="24"/>
                <w:szCs w:val="24"/>
              </w:rPr>
            </w:pPr>
            <w:r w:rsidRPr="00C26989">
              <w:rPr>
                <w:sz w:val="24"/>
                <w:szCs w:val="24"/>
              </w:rPr>
              <w:t>Предметно-преобразующая, символико- моделирующая деятельность с различными материалами</w:t>
            </w:r>
          </w:p>
        </w:tc>
      </w:tr>
      <w:tr w:rsidR="0047785F" w:rsidRPr="0047785F" w:rsidTr="00783240">
        <w:trPr>
          <w:trHeight w:val="4155"/>
          <w:jc w:val="center"/>
        </w:trPr>
        <w:tc>
          <w:tcPr>
            <w:tcW w:w="574" w:type="dxa"/>
            <w:tcBorders>
              <w:top w:val="single" w:sz="4" w:space="0" w:color="auto"/>
              <w:left w:val="single" w:sz="4" w:space="0" w:color="auto"/>
              <w:bottom w:val="single" w:sz="4" w:space="0" w:color="auto"/>
              <w:right w:val="single" w:sz="4" w:space="0" w:color="auto"/>
            </w:tcBorders>
            <w:hideMark/>
          </w:tcPr>
          <w:p w:rsidR="0047785F" w:rsidRPr="00C26989" w:rsidRDefault="0047785F" w:rsidP="00C26989">
            <w:pPr>
              <w:jc w:val="both"/>
              <w:rPr>
                <w:sz w:val="24"/>
                <w:szCs w:val="24"/>
              </w:rPr>
            </w:pPr>
            <w:r w:rsidRPr="00C26989">
              <w:rPr>
                <w:sz w:val="24"/>
                <w:szCs w:val="24"/>
              </w:rPr>
              <w:t>1</w:t>
            </w:r>
            <w:r w:rsidR="005A2A4D">
              <w:rPr>
                <w:sz w:val="24"/>
                <w:szCs w:val="24"/>
              </w:rPr>
              <w:t>2</w:t>
            </w:r>
          </w:p>
        </w:tc>
        <w:tc>
          <w:tcPr>
            <w:tcW w:w="1390" w:type="dxa"/>
            <w:tcBorders>
              <w:top w:val="single" w:sz="4" w:space="0" w:color="auto"/>
              <w:left w:val="single" w:sz="4" w:space="0" w:color="auto"/>
              <w:bottom w:val="single" w:sz="4" w:space="0" w:color="auto"/>
              <w:right w:val="single" w:sz="4" w:space="0" w:color="auto"/>
            </w:tcBorders>
            <w:hideMark/>
          </w:tcPr>
          <w:p w:rsidR="00783240" w:rsidRDefault="0047785F" w:rsidP="00C26989">
            <w:pPr>
              <w:jc w:val="both"/>
              <w:rPr>
                <w:b/>
                <w:sz w:val="24"/>
                <w:szCs w:val="24"/>
              </w:rPr>
            </w:pPr>
            <w:r w:rsidRPr="00783240">
              <w:rPr>
                <w:b/>
                <w:sz w:val="24"/>
                <w:szCs w:val="24"/>
              </w:rPr>
              <w:t>Физичес</w:t>
            </w:r>
          </w:p>
          <w:p w:rsidR="0047785F" w:rsidRPr="00783240" w:rsidRDefault="0047785F" w:rsidP="00C26989">
            <w:pPr>
              <w:jc w:val="both"/>
              <w:rPr>
                <w:b/>
                <w:sz w:val="24"/>
                <w:szCs w:val="24"/>
              </w:rPr>
            </w:pPr>
            <w:r w:rsidRPr="00783240">
              <w:rPr>
                <w:b/>
                <w:sz w:val="24"/>
                <w:szCs w:val="24"/>
              </w:rPr>
              <w:t>кая культура</w:t>
            </w:r>
          </w:p>
        </w:tc>
        <w:tc>
          <w:tcPr>
            <w:tcW w:w="4347" w:type="dxa"/>
            <w:tcBorders>
              <w:top w:val="single" w:sz="4" w:space="0" w:color="auto"/>
              <w:left w:val="single" w:sz="4" w:space="0" w:color="auto"/>
              <w:bottom w:val="single" w:sz="4" w:space="0" w:color="auto"/>
              <w:right w:val="single" w:sz="4" w:space="0" w:color="auto"/>
            </w:tcBorders>
          </w:tcPr>
          <w:p w:rsidR="0047785F" w:rsidRPr="00C26989" w:rsidRDefault="0047785F" w:rsidP="00C26989">
            <w:pPr>
              <w:jc w:val="both"/>
              <w:rPr>
                <w:sz w:val="24"/>
                <w:szCs w:val="24"/>
              </w:rPr>
            </w:pPr>
            <w:r w:rsidRPr="00C26989">
              <w:rPr>
                <w:sz w:val="24"/>
                <w:szCs w:val="24"/>
              </w:rPr>
              <w:t>Формирование личностных универсальных действий:</w:t>
            </w:r>
          </w:p>
          <w:p w:rsidR="0047785F" w:rsidRPr="00C26989" w:rsidRDefault="0047785F" w:rsidP="00C26989">
            <w:pPr>
              <w:jc w:val="both"/>
              <w:rPr>
                <w:sz w:val="24"/>
                <w:szCs w:val="24"/>
              </w:rPr>
            </w:pPr>
            <w:r w:rsidRPr="00C26989">
              <w:rPr>
                <w:sz w:val="24"/>
                <w:szCs w:val="24"/>
              </w:rPr>
              <w:t>основ общекультурной и российской гражданской иден</w:t>
            </w:r>
            <w:r w:rsidRPr="00C26989">
              <w:rPr>
                <w:sz w:val="24"/>
                <w:szCs w:val="24"/>
              </w:rPr>
              <w:softHyphen/>
              <w:t>тичности как чувства гордости за достижения в мировом и отечественном спорте;</w:t>
            </w:r>
          </w:p>
          <w:p w:rsidR="0047785F" w:rsidRPr="00C26989" w:rsidRDefault="0047785F" w:rsidP="00C26989">
            <w:pPr>
              <w:jc w:val="both"/>
              <w:rPr>
                <w:sz w:val="24"/>
                <w:szCs w:val="24"/>
              </w:rPr>
            </w:pPr>
            <w:r w:rsidRPr="00C26989">
              <w:rPr>
                <w:sz w:val="24"/>
                <w:szCs w:val="24"/>
              </w:rPr>
              <w:t>освоение моральных норм помощи тем, кто в ней нуж</w:t>
            </w:r>
            <w:r w:rsidRPr="00C26989">
              <w:rPr>
                <w:sz w:val="24"/>
                <w:szCs w:val="24"/>
              </w:rPr>
              <w:softHyphen/>
              <w:t>дается, готовности принять на себя ответственность;</w:t>
            </w:r>
          </w:p>
          <w:p w:rsidR="0047785F" w:rsidRPr="00C26989" w:rsidRDefault="0047785F" w:rsidP="00C26989">
            <w:pPr>
              <w:jc w:val="both"/>
              <w:rPr>
                <w:sz w:val="24"/>
                <w:szCs w:val="24"/>
              </w:rPr>
            </w:pPr>
            <w:r w:rsidRPr="00C26989">
              <w:rPr>
                <w:sz w:val="24"/>
                <w:szCs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47785F" w:rsidRDefault="0047785F" w:rsidP="00C26989">
            <w:pPr>
              <w:jc w:val="both"/>
              <w:rPr>
                <w:sz w:val="24"/>
                <w:szCs w:val="24"/>
              </w:rPr>
            </w:pPr>
            <w:r w:rsidRPr="00C26989">
              <w:rPr>
                <w:sz w:val="24"/>
                <w:szCs w:val="24"/>
              </w:rPr>
              <w:t xml:space="preserve">освоение правил здорового и </w:t>
            </w:r>
            <w:r w:rsidRPr="00C26989">
              <w:rPr>
                <w:sz w:val="24"/>
                <w:szCs w:val="24"/>
              </w:rPr>
              <w:lastRenderedPageBreak/>
              <w:t xml:space="preserve">безопасного образа жизни. </w:t>
            </w:r>
          </w:p>
          <w:p w:rsidR="00783240" w:rsidRDefault="00783240" w:rsidP="00C26989">
            <w:pPr>
              <w:jc w:val="both"/>
              <w:rPr>
                <w:sz w:val="24"/>
                <w:szCs w:val="24"/>
              </w:rPr>
            </w:pPr>
          </w:p>
          <w:p w:rsidR="00783240" w:rsidRPr="00C26989" w:rsidRDefault="00783240" w:rsidP="00C26989">
            <w:pPr>
              <w:jc w:val="both"/>
              <w:rPr>
                <w:sz w:val="24"/>
                <w:szCs w:val="24"/>
              </w:rPr>
            </w:pPr>
          </w:p>
        </w:tc>
        <w:tc>
          <w:tcPr>
            <w:tcW w:w="4111" w:type="dxa"/>
            <w:tcBorders>
              <w:top w:val="single" w:sz="4" w:space="0" w:color="auto"/>
              <w:left w:val="single" w:sz="4" w:space="0" w:color="auto"/>
              <w:bottom w:val="single" w:sz="4" w:space="0" w:color="auto"/>
              <w:right w:val="single" w:sz="4" w:space="0" w:color="auto"/>
            </w:tcBorders>
          </w:tcPr>
          <w:p w:rsidR="0047785F" w:rsidRPr="00C26989" w:rsidRDefault="0047785F" w:rsidP="00C26989">
            <w:pPr>
              <w:jc w:val="both"/>
              <w:rPr>
                <w:sz w:val="24"/>
                <w:szCs w:val="24"/>
              </w:rPr>
            </w:pPr>
            <w:r w:rsidRPr="00C26989">
              <w:rPr>
                <w:sz w:val="24"/>
                <w:szCs w:val="24"/>
              </w:rPr>
              <w:lastRenderedPageBreak/>
              <w:t>Освоение способов двигательной деятельности.</w:t>
            </w:r>
          </w:p>
          <w:p w:rsidR="0047785F" w:rsidRPr="00C26989" w:rsidRDefault="0047785F" w:rsidP="00C26989">
            <w:pPr>
              <w:jc w:val="both"/>
              <w:rPr>
                <w:sz w:val="24"/>
                <w:szCs w:val="24"/>
              </w:rPr>
            </w:pPr>
            <w:r w:rsidRPr="00C26989">
              <w:rPr>
                <w:sz w:val="24"/>
                <w:szCs w:val="24"/>
              </w:rPr>
              <w:t xml:space="preserve">Выполнение комплексов упражнений, подвижные игры, соревнования, измерение показателей  физического развития, занятие спортом. </w:t>
            </w:r>
          </w:p>
          <w:p w:rsidR="0047785F" w:rsidRPr="00C26989" w:rsidRDefault="0047785F" w:rsidP="00C26989">
            <w:pPr>
              <w:jc w:val="both"/>
              <w:rPr>
                <w:sz w:val="24"/>
                <w:szCs w:val="24"/>
              </w:rPr>
            </w:pPr>
          </w:p>
          <w:p w:rsidR="0047785F" w:rsidRPr="00C26989" w:rsidRDefault="0047785F" w:rsidP="00C26989">
            <w:pPr>
              <w:jc w:val="both"/>
              <w:rPr>
                <w:sz w:val="24"/>
                <w:szCs w:val="24"/>
              </w:rPr>
            </w:pPr>
          </w:p>
          <w:p w:rsidR="0047785F" w:rsidRPr="00C26989" w:rsidRDefault="0047785F" w:rsidP="00C26989">
            <w:pPr>
              <w:jc w:val="both"/>
              <w:rPr>
                <w:sz w:val="24"/>
                <w:szCs w:val="24"/>
              </w:rPr>
            </w:pPr>
          </w:p>
          <w:p w:rsidR="0047785F" w:rsidRPr="00C26989" w:rsidRDefault="0047785F" w:rsidP="00C26989">
            <w:pPr>
              <w:jc w:val="both"/>
              <w:rPr>
                <w:sz w:val="24"/>
                <w:szCs w:val="24"/>
              </w:rPr>
            </w:pPr>
          </w:p>
          <w:p w:rsidR="0047785F" w:rsidRPr="00C26989" w:rsidRDefault="0047785F" w:rsidP="00C26989">
            <w:pPr>
              <w:jc w:val="both"/>
              <w:rPr>
                <w:sz w:val="24"/>
                <w:szCs w:val="24"/>
              </w:rPr>
            </w:pPr>
          </w:p>
          <w:p w:rsidR="0047785F" w:rsidRPr="00C26989" w:rsidRDefault="0047785F" w:rsidP="00C26989">
            <w:pPr>
              <w:jc w:val="both"/>
              <w:rPr>
                <w:sz w:val="24"/>
                <w:szCs w:val="24"/>
              </w:rPr>
            </w:pPr>
          </w:p>
          <w:p w:rsidR="0047785F" w:rsidRPr="00C26989" w:rsidRDefault="0047785F" w:rsidP="00C26989">
            <w:pPr>
              <w:jc w:val="both"/>
              <w:rPr>
                <w:sz w:val="24"/>
                <w:szCs w:val="24"/>
              </w:rPr>
            </w:pPr>
          </w:p>
          <w:p w:rsidR="0047785F" w:rsidRPr="00C26989" w:rsidRDefault="0047785F" w:rsidP="00C26989">
            <w:pPr>
              <w:jc w:val="both"/>
              <w:rPr>
                <w:sz w:val="24"/>
                <w:szCs w:val="24"/>
              </w:rPr>
            </w:pPr>
          </w:p>
          <w:p w:rsidR="0047785F" w:rsidRPr="00C26989" w:rsidRDefault="0047785F" w:rsidP="00C26989">
            <w:pPr>
              <w:jc w:val="both"/>
              <w:rPr>
                <w:sz w:val="24"/>
                <w:szCs w:val="24"/>
              </w:rPr>
            </w:pPr>
          </w:p>
        </w:tc>
      </w:tr>
      <w:tr w:rsidR="00783240" w:rsidRPr="0047785F" w:rsidTr="00783240">
        <w:trPr>
          <w:trHeight w:val="4202"/>
          <w:jc w:val="center"/>
        </w:trPr>
        <w:tc>
          <w:tcPr>
            <w:tcW w:w="574" w:type="dxa"/>
            <w:tcBorders>
              <w:top w:val="single" w:sz="4" w:space="0" w:color="auto"/>
              <w:left w:val="single" w:sz="4" w:space="0" w:color="auto"/>
              <w:bottom w:val="single" w:sz="4" w:space="0" w:color="auto"/>
              <w:right w:val="single" w:sz="4" w:space="0" w:color="auto"/>
            </w:tcBorders>
            <w:hideMark/>
          </w:tcPr>
          <w:p w:rsidR="00783240" w:rsidRPr="00C26989" w:rsidRDefault="00783240" w:rsidP="00C26989">
            <w:pPr>
              <w:jc w:val="both"/>
              <w:rPr>
                <w:sz w:val="24"/>
                <w:szCs w:val="24"/>
              </w:rPr>
            </w:pPr>
          </w:p>
        </w:tc>
        <w:tc>
          <w:tcPr>
            <w:tcW w:w="1390" w:type="dxa"/>
            <w:tcBorders>
              <w:top w:val="single" w:sz="4" w:space="0" w:color="auto"/>
              <w:left w:val="single" w:sz="4" w:space="0" w:color="auto"/>
              <w:bottom w:val="single" w:sz="4" w:space="0" w:color="auto"/>
              <w:right w:val="single" w:sz="4" w:space="0" w:color="auto"/>
            </w:tcBorders>
            <w:hideMark/>
          </w:tcPr>
          <w:p w:rsidR="00783240" w:rsidRPr="00783240" w:rsidRDefault="00783240" w:rsidP="00C26989">
            <w:pPr>
              <w:jc w:val="both"/>
              <w:rPr>
                <w:b/>
                <w:sz w:val="24"/>
                <w:szCs w:val="24"/>
              </w:rPr>
            </w:pPr>
          </w:p>
        </w:tc>
        <w:tc>
          <w:tcPr>
            <w:tcW w:w="4347" w:type="dxa"/>
            <w:tcBorders>
              <w:top w:val="single" w:sz="4" w:space="0" w:color="auto"/>
              <w:left w:val="single" w:sz="4" w:space="0" w:color="auto"/>
              <w:bottom w:val="single" w:sz="4" w:space="0" w:color="auto"/>
              <w:right w:val="single" w:sz="4" w:space="0" w:color="auto"/>
            </w:tcBorders>
          </w:tcPr>
          <w:p w:rsidR="00783240" w:rsidRDefault="00783240" w:rsidP="001E781C">
            <w:pPr>
              <w:rPr>
                <w:sz w:val="24"/>
                <w:szCs w:val="24"/>
              </w:rPr>
            </w:pPr>
            <w:r w:rsidRPr="00C26989">
              <w:rPr>
                <w:sz w:val="24"/>
                <w:szCs w:val="24"/>
              </w:rPr>
              <w:t>Регулятивные действия: умения планировать, регулировать, контролировать и оценивать свои действия.</w:t>
            </w:r>
          </w:p>
          <w:p w:rsidR="00783240" w:rsidRPr="00C26989" w:rsidRDefault="00783240" w:rsidP="001E781C">
            <w:pPr>
              <w:rPr>
                <w:sz w:val="24"/>
                <w:szCs w:val="24"/>
              </w:rPr>
            </w:pPr>
          </w:p>
          <w:p w:rsidR="00783240" w:rsidRPr="00C26989" w:rsidRDefault="00783240" w:rsidP="001E781C">
            <w:pPr>
              <w:rPr>
                <w:sz w:val="24"/>
                <w:szCs w:val="24"/>
              </w:rPr>
            </w:pPr>
            <w:r w:rsidRPr="00C26989">
              <w:rPr>
                <w:sz w:val="24"/>
                <w:szCs w:val="24"/>
              </w:rPr>
              <w:t>Планирование общей цели и пути её достижения; распределение функций и ролей в совместной деятельности; конструктивное разрешение конфликтов; осуществление взаимного контроля; оценка собственного поведения и поведения партнёра и внесение  необходимых коррективов</w:t>
            </w:r>
          </w:p>
          <w:p w:rsidR="00783240" w:rsidRPr="00C26989" w:rsidRDefault="00783240" w:rsidP="001E781C">
            <w:pPr>
              <w:rPr>
                <w:sz w:val="24"/>
                <w:szCs w:val="24"/>
              </w:rPr>
            </w:pPr>
          </w:p>
          <w:p w:rsidR="00783240" w:rsidRPr="00C26989" w:rsidRDefault="00783240" w:rsidP="001E781C">
            <w:pPr>
              <w:rPr>
                <w:sz w:val="24"/>
                <w:szCs w:val="24"/>
              </w:rPr>
            </w:pPr>
            <w:r w:rsidRPr="00C26989">
              <w:rPr>
                <w:sz w:val="24"/>
                <w:szCs w:val="24"/>
              </w:rPr>
              <w:t>Коммуникативные действия    взаимодействие, ориентация на партнёра, сотрудничество и коопе</w:t>
            </w:r>
            <w:r w:rsidRPr="00C26989">
              <w:rPr>
                <w:sz w:val="24"/>
                <w:szCs w:val="24"/>
              </w:rPr>
              <w:softHyphen/>
              <w:t>рация (в командных видах спорта)</w:t>
            </w:r>
          </w:p>
          <w:p w:rsidR="00783240" w:rsidRPr="00C26989" w:rsidRDefault="00783240" w:rsidP="001E781C">
            <w:pPr>
              <w:rPr>
                <w:sz w:val="24"/>
                <w:szCs w:val="24"/>
              </w:rPr>
            </w:pPr>
          </w:p>
        </w:tc>
        <w:tc>
          <w:tcPr>
            <w:tcW w:w="4111" w:type="dxa"/>
            <w:tcBorders>
              <w:top w:val="single" w:sz="4" w:space="0" w:color="auto"/>
              <w:left w:val="single" w:sz="4" w:space="0" w:color="auto"/>
              <w:bottom w:val="single" w:sz="4" w:space="0" w:color="auto"/>
              <w:right w:val="single" w:sz="4" w:space="0" w:color="auto"/>
            </w:tcBorders>
          </w:tcPr>
          <w:p w:rsidR="00783240" w:rsidRPr="00C26989" w:rsidRDefault="00783240" w:rsidP="001E781C">
            <w:pPr>
              <w:rPr>
                <w:sz w:val="24"/>
                <w:szCs w:val="24"/>
              </w:rPr>
            </w:pPr>
            <w:r w:rsidRPr="00C26989">
              <w:rPr>
                <w:sz w:val="24"/>
                <w:szCs w:val="24"/>
              </w:rPr>
              <w:t>Выполнение комплексов упражнений, подвижные игры, соревнования, измерение показателей физического развития, занятие спортом.</w:t>
            </w:r>
          </w:p>
          <w:p w:rsidR="00783240" w:rsidRPr="00C26989" w:rsidRDefault="00783240" w:rsidP="001E781C">
            <w:pPr>
              <w:rPr>
                <w:sz w:val="24"/>
                <w:szCs w:val="24"/>
              </w:rPr>
            </w:pPr>
          </w:p>
          <w:p w:rsidR="00783240" w:rsidRPr="00C26989" w:rsidRDefault="00783240" w:rsidP="001E781C">
            <w:pPr>
              <w:rPr>
                <w:sz w:val="24"/>
                <w:szCs w:val="24"/>
              </w:rPr>
            </w:pPr>
            <w:r w:rsidRPr="00C26989">
              <w:rPr>
                <w:sz w:val="24"/>
                <w:szCs w:val="24"/>
              </w:rPr>
              <w:t>Выполнение комплексов упражнений, подвижные игры, спортивные игры, соревнования, измерение показателей  физического развития, занятие спортом.</w:t>
            </w:r>
          </w:p>
          <w:p w:rsidR="00783240" w:rsidRPr="00C26989" w:rsidRDefault="00783240" w:rsidP="001E781C">
            <w:pPr>
              <w:rPr>
                <w:sz w:val="24"/>
                <w:szCs w:val="24"/>
              </w:rPr>
            </w:pPr>
          </w:p>
          <w:p w:rsidR="00783240" w:rsidRPr="00C26989" w:rsidRDefault="00783240" w:rsidP="001E781C">
            <w:pPr>
              <w:rPr>
                <w:sz w:val="24"/>
                <w:szCs w:val="24"/>
              </w:rPr>
            </w:pPr>
          </w:p>
        </w:tc>
      </w:tr>
      <w:tr w:rsidR="00783240" w:rsidRPr="0047785F" w:rsidTr="00783240">
        <w:trPr>
          <w:trHeight w:val="8365"/>
          <w:jc w:val="center"/>
        </w:trPr>
        <w:tc>
          <w:tcPr>
            <w:tcW w:w="574" w:type="dxa"/>
            <w:tcBorders>
              <w:top w:val="single" w:sz="4" w:space="0" w:color="auto"/>
              <w:left w:val="single" w:sz="4" w:space="0" w:color="auto"/>
              <w:bottom w:val="single" w:sz="4" w:space="0" w:color="auto"/>
              <w:right w:val="single" w:sz="4" w:space="0" w:color="auto"/>
            </w:tcBorders>
            <w:hideMark/>
          </w:tcPr>
          <w:p w:rsidR="00783240" w:rsidRPr="0047785F" w:rsidRDefault="00783240" w:rsidP="0047785F">
            <w:r w:rsidRPr="0047785F">
              <w:lastRenderedPageBreak/>
              <w:t>1</w:t>
            </w:r>
            <w:r w:rsidR="005A2A4D">
              <w:t>3</w:t>
            </w:r>
          </w:p>
        </w:tc>
        <w:tc>
          <w:tcPr>
            <w:tcW w:w="1390" w:type="dxa"/>
            <w:tcBorders>
              <w:top w:val="single" w:sz="4" w:space="0" w:color="auto"/>
              <w:left w:val="single" w:sz="4" w:space="0" w:color="auto"/>
              <w:bottom w:val="single" w:sz="4" w:space="0" w:color="auto"/>
              <w:right w:val="single" w:sz="4" w:space="0" w:color="auto"/>
            </w:tcBorders>
            <w:hideMark/>
          </w:tcPr>
          <w:p w:rsidR="00783240" w:rsidRPr="00783240" w:rsidRDefault="00783240" w:rsidP="00C26989">
            <w:pPr>
              <w:jc w:val="both"/>
              <w:rPr>
                <w:b/>
                <w:sz w:val="24"/>
                <w:szCs w:val="24"/>
              </w:rPr>
            </w:pPr>
            <w:r w:rsidRPr="00783240">
              <w:rPr>
                <w:b/>
                <w:sz w:val="24"/>
                <w:szCs w:val="24"/>
              </w:rPr>
              <w:t>Русский язык</w:t>
            </w:r>
          </w:p>
        </w:tc>
        <w:tc>
          <w:tcPr>
            <w:tcW w:w="4347" w:type="dxa"/>
            <w:tcBorders>
              <w:top w:val="single" w:sz="4" w:space="0" w:color="auto"/>
              <w:left w:val="single" w:sz="4" w:space="0" w:color="auto"/>
              <w:bottom w:val="single" w:sz="4" w:space="0" w:color="auto"/>
              <w:right w:val="single" w:sz="4" w:space="0" w:color="auto"/>
            </w:tcBorders>
          </w:tcPr>
          <w:p w:rsidR="00783240" w:rsidRPr="00C26989" w:rsidRDefault="00783240" w:rsidP="00C26989">
            <w:pPr>
              <w:jc w:val="both"/>
              <w:rPr>
                <w:sz w:val="24"/>
                <w:szCs w:val="24"/>
              </w:rPr>
            </w:pPr>
            <w:r w:rsidRPr="00C26989">
              <w:rPr>
                <w:sz w:val="24"/>
                <w:szCs w:val="24"/>
              </w:rPr>
              <w:t>Познавательные, коммуникативные и регулятивные действия;</w:t>
            </w:r>
          </w:p>
          <w:p w:rsidR="00783240" w:rsidRPr="00C26989" w:rsidRDefault="00783240" w:rsidP="00C26989">
            <w:pPr>
              <w:jc w:val="both"/>
              <w:rPr>
                <w:sz w:val="24"/>
                <w:szCs w:val="24"/>
              </w:rPr>
            </w:pPr>
          </w:p>
          <w:p w:rsidR="00783240" w:rsidRPr="00C26989" w:rsidRDefault="00783240" w:rsidP="00C26989">
            <w:pPr>
              <w:jc w:val="both"/>
              <w:rPr>
                <w:sz w:val="24"/>
                <w:szCs w:val="24"/>
              </w:rPr>
            </w:pPr>
          </w:p>
          <w:p w:rsidR="00783240" w:rsidRPr="00C26989" w:rsidRDefault="00783240" w:rsidP="00C26989">
            <w:pPr>
              <w:jc w:val="both"/>
              <w:rPr>
                <w:sz w:val="24"/>
                <w:szCs w:val="24"/>
              </w:rPr>
            </w:pPr>
            <w:r w:rsidRPr="00C26989">
              <w:rPr>
                <w:sz w:val="24"/>
                <w:szCs w:val="24"/>
              </w:rPr>
              <w:t>знаково-символические действия моделирования;</w:t>
            </w:r>
          </w:p>
          <w:p w:rsidR="00783240" w:rsidRPr="00C26989" w:rsidRDefault="00783240" w:rsidP="00C26989">
            <w:pPr>
              <w:jc w:val="both"/>
              <w:rPr>
                <w:sz w:val="24"/>
                <w:szCs w:val="24"/>
              </w:rPr>
            </w:pPr>
          </w:p>
          <w:p w:rsidR="00783240" w:rsidRPr="00C26989" w:rsidRDefault="00783240" w:rsidP="00C26989">
            <w:pPr>
              <w:jc w:val="both"/>
              <w:rPr>
                <w:sz w:val="24"/>
                <w:szCs w:val="24"/>
              </w:rPr>
            </w:pPr>
            <w:r w:rsidRPr="00C26989">
              <w:rPr>
                <w:sz w:val="24"/>
                <w:szCs w:val="24"/>
              </w:rPr>
              <w:t>логические  действия анализа, сравнения, установление причинно-следственных связей</w:t>
            </w:r>
          </w:p>
        </w:tc>
        <w:tc>
          <w:tcPr>
            <w:tcW w:w="4111" w:type="dxa"/>
            <w:tcBorders>
              <w:top w:val="single" w:sz="4" w:space="0" w:color="auto"/>
              <w:left w:val="single" w:sz="4" w:space="0" w:color="auto"/>
              <w:bottom w:val="single" w:sz="4" w:space="0" w:color="auto"/>
              <w:right w:val="single" w:sz="4" w:space="0" w:color="auto"/>
            </w:tcBorders>
          </w:tcPr>
          <w:p w:rsidR="00783240" w:rsidRPr="00C26989" w:rsidRDefault="00783240" w:rsidP="00C26989">
            <w:pPr>
              <w:jc w:val="both"/>
              <w:rPr>
                <w:sz w:val="24"/>
                <w:szCs w:val="24"/>
              </w:rPr>
            </w:pPr>
            <w:r w:rsidRPr="00C26989">
              <w:rPr>
                <w:sz w:val="24"/>
                <w:szCs w:val="24"/>
              </w:rPr>
              <w:t>Ориентация в морфологической и синтаксической структуре языка и усвоение правил, строения слова и предложения, ориентировка ребёнка в грамматической и синтаксической структуре родного языка</w:t>
            </w:r>
          </w:p>
          <w:p w:rsidR="00783240" w:rsidRPr="00C26989" w:rsidRDefault="00783240" w:rsidP="00C26989">
            <w:pPr>
              <w:jc w:val="both"/>
              <w:rPr>
                <w:sz w:val="24"/>
                <w:szCs w:val="24"/>
              </w:rPr>
            </w:pPr>
          </w:p>
          <w:p w:rsidR="00783240" w:rsidRPr="00C26989" w:rsidRDefault="00783240" w:rsidP="00C26989">
            <w:pPr>
              <w:jc w:val="both"/>
              <w:rPr>
                <w:sz w:val="24"/>
                <w:szCs w:val="24"/>
              </w:rPr>
            </w:pPr>
            <w:r w:rsidRPr="00C26989">
              <w:rPr>
                <w:sz w:val="24"/>
                <w:szCs w:val="24"/>
              </w:rPr>
              <w:t>Усвоение правил строения слова и предложения, графической формы букв. Разбор слова по составу, путём составления схемы), преобразования модели (видоизменения слова), звуко-буквенный анализ).</w:t>
            </w:r>
          </w:p>
          <w:p w:rsidR="00783240" w:rsidRPr="00C26989" w:rsidRDefault="00783240" w:rsidP="00C26989">
            <w:pPr>
              <w:jc w:val="both"/>
              <w:rPr>
                <w:sz w:val="24"/>
                <w:szCs w:val="24"/>
              </w:rPr>
            </w:pPr>
          </w:p>
          <w:p w:rsidR="00783240" w:rsidRPr="00C26989" w:rsidRDefault="00783240" w:rsidP="00C26989">
            <w:pPr>
              <w:jc w:val="both"/>
              <w:rPr>
                <w:sz w:val="24"/>
                <w:szCs w:val="24"/>
              </w:rPr>
            </w:pPr>
          </w:p>
          <w:p w:rsidR="00783240" w:rsidRPr="00C26989" w:rsidRDefault="00783240" w:rsidP="00C26989">
            <w:pPr>
              <w:jc w:val="both"/>
              <w:rPr>
                <w:sz w:val="24"/>
                <w:szCs w:val="24"/>
              </w:rPr>
            </w:pPr>
            <w:r w:rsidRPr="00C26989">
              <w:rPr>
                <w:sz w:val="24"/>
                <w:szCs w:val="24"/>
              </w:rPr>
              <w:t>Работа с текстом, осознанное и произвольное построение  речевых высказываний в устной и письменной форме, поиск, сравнивание, классификация таких языковых единиц  как звук, буква, часть слова, часть речи, член предложения. Письмо и проверка написанного.</w:t>
            </w:r>
          </w:p>
        </w:tc>
      </w:tr>
      <w:tr w:rsidR="00783240" w:rsidRPr="00C26989" w:rsidTr="00783240">
        <w:trPr>
          <w:trHeight w:val="12013"/>
          <w:jc w:val="center"/>
        </w:trPr>
        <w:tc>
          <w:tcPr>
            <w:tcW w:w="574" w:type="dxa"/>
            <w:tcBorders>
              <w:top w:val="single" w:sz="4" w:space="0" w:color="auto"/>
              <w:left w:val="single" w:sz="4" w:space="0" w:color="auto"/>
              <w:bottom w:val="single" w:sz="4" w:space="0" w:color="auto"/>
              <w:right w:val="single" w:sz="4" w:space="0" w:color="auto"/>
            </w:tcBorders>
            <w:hideMark/>
          </w:tcPr>
          <w:p w:rsidR="00783240" w:rsidRPr="00C26989" w:rsidRDefault="00783240" w:rsidP="0047785F">
            <w:pPr>
              <w:rPr>
                <w:sz w:val="24"/>
                <w:szCs w:val="24"/>
              </w:rPr>
            </w:pPr>
            <w:r w:rsidRPr="00C26989">
              <w:rPr>
                <w:sz w:val="24"/>
                <w:szCs w:val="24"/>
              </w:rPr>
              <w:lastRenderedPageBreak/>
              <w:t>1</w:t>
            </w:r>
            <w:r w:rsidR="005A2A4D">
              <w:rPr>
                <w:sz w:val="24"/>
                <w:szCs w:val="24"/>
              </w:rPr>
              <w:t>4</w:t>
            </w:r>
          </w:p>
        </w:tc>
        <w:tc>
          <w:tcPr>
            <w:tcW w:w="1390" w:type="dxa"/>
            <w:tcBorders>
              <w:top w:val="single" w:sz="4" w:space="0" w:color="auto"/>
              <w:left w:val="single" w:sz="4" w:space="0" w:color="auto"/>
              <w:bottom w:val="single" w:sz="4" w:space="0" w:color="auto"/>
              <w:right w:val="single" w:sz="4" w:space="0" w:color="auto"/>
            </w:tcBorders>
            <w:hideMark/>
          </w:tcPr>
          <w:p w:rsidR="00783240" w:rsidRDefault="00783240" w:rsidP="0047785F">
            <w:pPr>
              <w:rPr>
                <w:b/>
                <w:sz w:val="24"/>
                <w:szCs w:val="24"/>
              </w:rPr>
            </w:pPr>
            <w:r w:rsidRPr="00783240">
              <w:rPr>
                <w:b/>
                <w:sz w:val="24"/>
                <w:szCs w:val="24"/>
              </w:rPr>
              <w:t>Литерату</w:t>
            </w:r>
          </w:p>
          <w:p w:rsidR="00783240" w:rsidRPr="00C26989" w:rsidRDefault="00783240" w:rsidP="0047785F">
            <w:pPr>
              <w:rPr>
                <w:sz w:val="24"/>
                <w:szCs w:val="24"/>
              </w:rPr>
            </w:pPr>
            <w:r w:rsidRPr="00783240">
              <w:rPr>
                <w:b/>
                <w:sz w:val="24"/>
                <w:szCs w:val="24"/>
              </w:rPr>
              <w:t>ра</w:t>
            </w:r>
          </w:p>
        </w:tc>
        <w:tc>
          <w:tcPr>
            <w:tcW w:w="4347" w:type="dxa"/>
            <w:tcBorders>
              <w:top w:val="single" w:sz="4" w:space="0" w:color="auto"/>
              <w:left w:val="single" w:sz="4" w:space="0" w:color="auto"/>
              <w:bottom w:val="single" w:sz="4" w:space="0" w:color="auto"/>
              <w:right w:val="single" w:sz="4" w:space="0" w:color="auto"/>
            </w:tcBorders>
          </w:tcPr>
          <w:p w:rsidR="00783240" w:rsidRPr="00C26989" w:rsidRDefault="00783240" w:rsidP="0047785F">
            <w:pPr>
              <w:rPr>
                <w:sz w:val="24"/>
                <w:szCs w:val="24"/>
              </w:rPr>
            </w:pPr>
            <w:r w:rsidRPr="00C26989">
              <w:rPr>
                <w:sz w:val="24"/>
                <w:szCs w:val="24"/>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783240" w:rsidRPr="00C26989" w:rsidRDefault="00783240" w:rsidP="0047785F">
            <w:pPr>
              <w:rPr>
                <w:sz w:val="24"/>
                <w:szCs w:val="24"/>
              </w:rPr>
            </w:pPr>
          </w:p>
          <w:p w:rsidR="00783240" w:rsidRPr="00C26989" w:rsidRDefault="00783240" w:rsidP="0047785F">
            <w:pPr>
              <w:rPr>
                <w:sz w:val="24"/>
                <w:szCs w:val="24"/>
              </w:rPr>
            </w:pPr>
            <w:r w:rsidRPr="00C26989">
              <w:rPr>
                <w:sz w:val="24"/>
                <w:szCs w:val="24"/>
              </w:rPr>
              <w:t>Смыслообразование; самоопределения и самопознания гражданской идентичности нравственно-этическое оценивание</w:t>
            </w:r>
          </w:p>
          <w:p w:rsidR="00783240" w:rsidRPr="00C26989" w:rsidRDefault="00783240" w:rsidP="0047785F">
            <w:pPr>
              <w:rPr>
                <w:sz w:val="24"/>
                <w:szCs w:val="24"/>
              </w:rPr>
            </w:pPr>
          </w:p>
        </w:tc>
        <w:tc>
          <w:tcPr>
            <w:tcW w:w="4111" w:type="dxa"/>
            <w:tcBorders>
              <w:top w:val="single" w:sz="4" w:space="0" w:color="auto"/>
              <w:left w:val="single" w:sz="4" w:space="0" w:color="auto"/>
              <w:bottom w:val="single" w:sz="4" w:space="0" w:color="auto"/>
              <w:right w:val="single" w:sz="4" w:space="0" w:color="auto"/>
            </w:tcBorders>
          </w:tcPr>
          <w:p w:rsidR="00783240" w:rsidRPr="00C26989" w:rsidRDefault="00783240" w:rsidP="0047785F">
            <w:pPr>
              <w:rPr>
                <w:sz w:val="24"/>
                <w:szCs w:val="24"/>
              </w:rPr>
            </w:pPr>
            <w:r w:rsidRPr="00C26989">
              <w:rPr>
                <w:sz w:val="24"/>
                <w:szCs w:val="24"/>
              </w:rPr>
              <w:t>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 персонажей,</w:t>
            </w:r>
          </w:p>
          <w:p w:rsidR="00783240" w:rsidRPr="00C26989" w:rsidRDefault="00783240" w:rsidP="0047785F">
            <w:pPr>
              <w:rPr>
                <w:sz w:val="24"/>
                <w:szCs w:val="24"/>
              </w:rPr>
            </w:pPr>
            <w:r w:rsidRPr="00C26989">
              <w:rPr>
                <w:sz w:val="24"/>
                <w:szCs w:val="24"/>
              </w:rPr>
              <w:t>умение понимать контекстную речь на основе воссоздания картины событий и поступков персонажей;</w:t>
            </w:r>
          </w:p>
          <w:p w:rsidR="00783240" w:rsidRPr="00C26989" w:rsidRDefault="00783240" w:rsidP="0047785F">
            <w:pPr>
              <w:rPr>
                <w:sz w:val="24"/>
                <w:szCs w:val="24"/>
              </w:rPr>
            </w:pPr>
            <w:r w:rsidRPr="00C26989">
              <w:rPr>
                <w:sz w:val="24"/>
                <w:szCs w:val="24"/>
              </w:rPr>
              <w:t>- умение произвольно и выразительно строить контекстную речь с учетом целей коммуникации, особенностей слушателя;</w:t>
            </w:r>
          </w:p>
          <w:p w:rsidR="00783240" w:rsidRPr="00C26989" w:rsidRDefault="00783240" w:rsidP="0047785F">
            <w:pPr>
              <w:rPr>
                <w:sz w:val="24"/>
                <w:szCs w:val="24"/>
              </w:rPr>
            </w:pPr>
            <w:r w:rsidRPr="00C26989">
              <w:rPr>
                <w:sz w:val="24"/>
                <w:szCs w:val="24"/>
              </w:rPr>
              <w:t xml:space="preserve">- умение устанавливать логическую причинно-следственную последовательность событий и действий героев произведения; </w:t>
            </w:r>
          </w:p>
          <w:p w:rsidR="00783240" w:rsidRPr="00C26989" w:rsidRDefault="00783240" w:rsidP="0047785F">
            <w:pPr>
              <w:rPr>
                <w:sz w:val="24"/>
                <w:szCs w:val="24"/>
              </w:rPr>
            </w:pPr>
            <w:r w:rsidRPr="00C26989">
              <w:rPr>
                <w:sz w:val="24"/>
                <w:szCs w:val="24"/>
              </w:rPr>
              <w:t>- умение строить план с выделением существенной и дополнительной информации.</w:t>
            </w:r>
          </w:p>
        </w:tc>
      </w:tr>
      <w:tr w:rsidR="00783240" w:rsidRPr="0047785F" w:rsidTr="008639AA">
        <w:trPr>
          <w:trHeight w:val="6165"/>
          <w:jc w:val="center"/>
        </w:trPr>
        <w:tc>
          <w:tcPr>
            <w:tcW w:w="574" w:type="dxa"/>
            <w:tcBorders>
              <w:top w:val="single" w:sz="4" w:space="0" w:color="auto"/>
              <w:left w:val="single" w:sz="4" w:space="0" w:color="auto"/>
              <w:bottom w:val="single" w:sz="4" w:space="0" w:color="auto"/>
              <w:right w:val="single" w:sz="4" w:space="0" w:color="auto"/>
            </w:tcBorders>
            <w:hideMark/>
          </w:tcPr>
          <w:p w:rsidR="00783240" w:rsidRPr="0047785F" w:rsidRDefault="00783240" w:rsidP="0047785F"/>
        </w:tc>
        <w:tc>
          <w:tcPr>
            <w:tcW w:w="1390" w:type="dxa"/>
            <w:tcBorders>
              <w:top w:val="single" w:sz="4" w:space="0" w:color="auto"/>
              <w:left w:val="single" w:sz="4" w:space="0" w:color="auto"/>
              <w:bottom w:val="single" w:sz="4" w:space="0" w:color="auto"/>
              <w:right w:val="single" w:sz="4" w:space="0" w:color="auto"/>
            </w:tcBorders>
            <w:hideMark/>
          </w:tcPr>
          <w:p w:rsidR="00783240" w:rsidRPr="0047785F" w:rsidRDefault="00783240" w:rsidP="0047785F"/>
        </w:tc>
        <w:tc>
          <w:tcPr>
            <w:tcW w:w="4347" w:type="dxa"/>
            <w:tcBorders>
              <w:top w:val="single" w:sz="4" w:space="0" w:color="auto"/>
              <w:left w:val="single" w:sz="4" w:space="0" w:color="auto"/>
              <w:bottom w:val="single" w:sz="4" w:space="0" w:color="auto"/>
              <w:right w:val="single" w:sz="4" w:space="0" w:color="auto"/>
            </w:tcBorders>
          </w:tcPr>
          <w:p w:rsidR="00783240" w:rsidRPr="00C26989" w:rsidRDefault="00783240" w:rsidP="0047785F">
            <w:pPr>
              <w:rPr>
                <w:sz w:val="24"/>
                <w:szCs w:val="24"/>
              </w:rPr>
            </w:pPr>
            <w:r w:rsidRPr="00C26989">
              <w:rPr>
                <w:sz w:val="24"/>
                <w:szCs w:val="24"/>
              </w:rPr>
              <w:t>Регулятивные и познавательные</w:t>
            </w:r>
          </w:p>
          <w:p w:rsidR="00783240" w:rsidRPr="00C26989" w:rsidRDefault="00783240" w:rsidP="0047785F">
            <w:pPr>
              <w:rPr>
                <w:sz w:val="24"/>
                <w:szCs w:val="24"/>
              </w:rPr>
            </w:pPr>
          </w:p>
          <w:p w:rsidR="00783240" w:rsidRPr="00C26989" w:rsidRDefault="00783240" w:rsidP="0047785F">
            <w:pPr>
              <w:rPr>
                <w:sz w:val="24"/>
                <w:szCs w:val="24"/>
              </w:rPr>
            </w:pPr>
          </w:p>
          <w:p w:rsidR="00783240" w:rsidRPr="00C26989" w:rsidRDefault="00783240" w:rsidP="0047785F">
            <w:pPr>
              <w:rPr>
                <w:sz w:val="24"/>
                <w:szCs w:val="24"/>
              </w:rPr>
            </w:pPr>
          </w:p>
          <w:p w:rsidR="00783240" w:rsidRPr="00C26989" w:rsidRDefault="00783240" w:rsidP="0047785F">
            <w:pPr>
              <w:rPr>
                <w:sz w:val="24"/>
                <w:szCs w:val="24"/>
              </w:rPr>
            </w:pPr>
          </w:p>
          <w:p w:rsidR="00783240" w:rsidRDefault="00783240" w:rsidP="0047785F">
            <w:pPr>
              <w:rPr>
                <w:sz w:val="24"/>
                <w:szCs w:val="24"/>
              </w:rPr>
            </w:pPr>
          </w:p>
          <w:p w:rsidR="00783240" w:rsidRDefault="00783240" w:rsidP="0047785F">
            <w:pPr>
              <w:rPr>
                <w:sz w:val="24"/>
                <w:szCs w:val="24"/>
              </w:rPr>
            </w:pPr>
          </w:p>
          <w:p w:rsidR="00783240" w:rsidRDefault="00783240" w:rsidP="0047785F">
            <w:pPr>
              <w:rPr>
                <w:sz w:val="24"/>
                <w:szCs w:val="24"/>
              </w:rPr>
            </w:pPr>
          </w:p>
          <w:p w:rsidR="00783240" w:rsidRPr="00C26989" w:rsidRDefault="00783240" w:rsidP="0047785F">
            <w:pPr>
              <w:rPr>
                <w:sz w:val="24"/>
                <w:szCs w:val="24"/>
              </w:rPr>
            </w:pPr>
          </w:p>
          <w:p w:rsidR="00783240" w:rsidRPr="00C26989" w:rsidRDefault="00783240" w:rsidP="0047785F">
            <w:pPr>
              <w:rPr>
                <w:sz w:val="24"/>
                <w:szCs w:val="24"/>
              </w:rPr>
            </w:pPr>
            <w:r w:rsidRPr="00C26989">
              <w:rPr>
                <w:sz w:val="24"/>
                <w:szCs w:val="24"/>
              </w:rPr>
              <w:t xml:space="preserve">Коммуникативные </w:t>
            </w:r>
          </w:p>
          <w:p w:rsidR="00783240" w:rsidRPr="00C26989" w:rsidRDefault="00783240" w:rsidP="0047785F">
            <w:pPr>
              <w:rPr>
                <w:sz w:val="24"/>
                <w:szCs w:val="24"/>
              </w:rPr>
            </w:pPr>
            <w:r w:rsidRPr="00C26989">
              <w:rPr>
                <w:sz w:val="24"/>
                <w:szCs w:val="24"/>
              </w:rPr>
              <w:t>умение:</w:t>
            </w:r>
          </w:p>
          <w:p w:rsidR="00783240" w:rsidRPr="00C26989" w:rsidRDefault="00783240" w:rsidP="0047785F">
            <w:pPr>
              <w:rPr>
                <w:sz w:val="24"/>
                <w:szCs w:val="24"/>
              </w:rPr>
            </w:pPr>
            <w:r w:rsidRPr="00C26989">
              <w:rPr>
                <w:sz w:val="24"/>
                <w:szCs w:val="24"/>
              </w:rPr>
              <w:t>- умение понимать контекстную речь на основе воссоздания картины событий и поступков персонажей</w:t>
            </w:r>
          </w:p>
          <w:p w:rsidR="00783240" w:rsidRPr="00C26989" w:rsidRDefault="00783240" w:rsidP="0047785F">
            <w:pPr>
              <w:rPr>
                <w:sz w:val="24"/>
                <w:szCs w:val="24"/>
              </w:rPr>
            </w:pPr>
            <w:r w:rsidRPr="00C26989">
              <w:rPr>
                <w:sz w:val="24"/>
                <w:szCs w:val="24"/>
              </w:rPr>
              <w:t>- умение понимать контекстную речь с учётом целей коммуникации, особенностей слушателя, в том числе используя аудиовизуальные умения; понимать контекстную речь на основе воссоздания картины событий и поступков персонажей.</w:t>
            </w:r>
          </w:p>
        </w:tc>
        <w:tc>
          <w:tcPr>
            <w:tcW w:w="4111" w:type="dxa"/>
            <w:tcBorders>
              <w:top w:val="single" w:sz="4" w:space="0" w:color="auto"/>
              <w:left w:val="single" w:sz="4" w:space="0" w:color="auto"/>
              <w:bottom w:val="single" w:sz="4" w:space="0" w:color="auto"/>
              <w:right w:val="single" w:sz="4" w:space="0" w:color="auto"/>
            </w:tcBorders>
          </w:tcPr>
          <w:p w:rsidR="00783240" w:rsidRPr="00C26989" w:rsidRDefault="00783240" w:rsidP="0047785F">
            <w:pPr>
              <w:rPr>
                <w:sz w:val="24"/>
                <w:szCs w:val="24"/>
              </w:rPr>
            </w:pPr>
            <w:r w:rsidRPr="00C26989">
              <w:rPr>
                <w:sz w:val="24"/>
                <w:szCs w:val="24"/>
              </w:rPr>
              <w:t>Определение логической причинно-следствен</w:t>
            </w:r>
            <w:r w:rsidRPr="00C26989">
              <w:rPr>
                <w:sz w:val="24"/>
                <w:szCs w:val="24"/>
              </w:rPr>
              <w:softHyphen/>
              <w:t>ной последовательности событий и действий героев произведения;</w:t>
            </w:r>
          </w:p>
          <w:p w:rsidR="00783240" w:rsidRPr="00C26989" w:rsidRDefault="00783240" w:rsidP="0047785F">
            <w:pPr>
              <w:rPr>
                <w:sz w:val="24"/>
                <w:szCs w:val="24"/>
              </w:rPr>
            </w:pPr>
            <w:r w:rsidRPr="00C26989">
              <w:rPr>
                <w:sz w:val="24"/>
                <w:szCs w:val="24"/>
              </w:rPr>
              <w:t>Составление плана с выделением существенной и до</w:t>
            </w:r>
            <w:r w:rsidRPr="00C26989">
              <w:rPr>
                <w:sz w:val="24"/>
                <w:szCs w:val="24"/>
              </w:rPr>
              <w:softHyphen/>
              <w:t>полнительной информации</w:t>
            </w:r>
          </w:p>
          <w:p w:rsidR="00783240" w:rsidRPr="00C26989" w:rsidRDefault="00783240" w:rsidP="0047785F">
            <w:pPr>
              <w:rPr>
                <w:sz w:val="24"/>
                <w:szCs w:val="24"/>
              </w:rPr>
            </w:pPr>
          </w:p>
          <w:p w:rsidR="00783240" w:rsidRPr="00C26989" w:rsidRDefault="00783240" w:rsidP="0047785F">
            <w:pPr>
              <w:rPr>
                <w:sz w:val="24"/>
                <w:szCs w:val="24"/>
              </w:rPr>
            </w:pPr>
          </w:p>
          <w:p w:rsidR="00783240" w:rsidRPr="00C26989" w:rsidRDefault="00783240" w:rsidP="0047785F">
            <w:pPr>
              <w:rPr>
                <w:sz w:val="24"/>
                <w:szCs w:val="24"/>
              </w:rPr>
            </w:pPr>
            <w:r w:rsidRPr="00C26989">
              <w:rPr>
                <w:sz w:val="24"/>
                <w:szCs w:val="24"/>
              </w:rPr>
              <w:t>Отождествление себя с героями произведения, соотнесения и сопоставления их позиций, взглядов и мнений;</w:t>
            </w:r>
          </w:p>
          <w:p w:rsidR="00783240" w:rsidRPr="00C26989" w:rsidRDefault="00783240" w:rsidP="0047785F">
            <w:pPr>
              <w:rPr>
                <w:sz w:val="24"/>
                <w:szCs w:val="24"/>
              </w:rPr>
            </w:pPr>
            <w:r w:rsidRPr="00C26989">
              <w:rPr>
                <w:sz w:val="24"/>
                <w:szCs w:val="24"/>
              </w:rPr>
              <w:t>- воссоздание картины событий и поступков персонажей;</w:t>
            </w:r>
          </w:p>
          <w:p w:rsidR="00783240" w:rsidRPr="00C26989" w:rsidRDefault="00783240" w:rsidP="00783240">
            <w:pPr>
              <w:rPr>
                <w:sz w:val="24"/>
                <w:szCs w:val="24"/>
              </w:rPr>
            </w:pPr>
            <w:r w:rsidRPr="00C26989">
              <w:rPr>
                <w:sz w:val="24"/>
                <w:szCs w:val="24"/>
              </w:rPr>
              <w:t>- формулирование высказываний, речь с учётом целей коммуникации, особенностей слушателя, в том числе используя аудиовизуальные средства.</w:t>
            </w:r>
          </w:p>
        </w:tc>
      </w:tr>
      <w:tr w:rsidR="008639AA" w:rsidRPr="0047785F" w:rsidTr="00783240">
        <w:trPr>
          <w:trHeight w:val="2185"/>
          <w:jc w:val="center"/>
        </w:trPr>
        <w:tc>
          <w:tcPr>
            <w:tcW w:w="574" w:type="dxa"/>
            <w:tcBorders>
              <w:top w:val="single" w:sz="4" w:space="0" w:color="auto"/>
              <w:left w:val="single" w:sz="4" w:space="0" w:color="auto"/>
              <w:bottom w:val="single" w:sz="4" w:space="0" w:color="auto"/>
              <w:right w:val="single" w:sz="4" w:space="0" w:color="auto"/>
            </w:tcBorders>
            <w:hideMark/>
          </w:tcPr>
          <w:p w:rsidR="008639AA" w:rsidRPr="0047785F" w:rsidRDefault="008639AA" w:rsidP="0047785F">
            <w:r>
              <w:t>15</w:t>
            </w:r>
          </w:p>
        </w:tc>
        <w:tc>
          <w:tcPr>
            <w:tcW w:w="1390" w:type="dxa"/>
            <w:tcBorders>
              <w:top w:val="single" w:sz="4" w:space="0" w:color="auto"/>
              <w:left w:val="single" w:sz="4" w:space="0" w:color="auto"/>
              <w:bottom w:val="single" w:sz="4" w:space="0" w:color="auto"/>
              <w:right w:val="single" w:sz="4" w:space="0" w:color="auto"/>
            </w:tcBorders>
            <w:hideMark/>
          </w:tcPr>
          <w:p w:rsidR="008639AA" w:rsidRPr="008639AA" w:rsidRDefault="008639AA" w:rsidP="008639AA">
            <w:pPr>
              <w:ind w:left="-64"/>
              <w:rPr>
                <w:b/>
              </w:rPr>
            </w:pPr>
            <w:r>
              <w:t xml:space="preserve"> </w:t>
            </w:r>
            <w:r w:rsidRPr="008639AA">
              <w:rPr>
                <w:b/>
              </w:rPr>
              <w:t>Родной</w:t>
            </w:r>
          </w:p>
          <w:p w:rsidR="008639AA" w:rsidRPr="0047785F" w:rsidRDefault="008639AA" w:rsidP="008639AA">
            <w:pPr>
              <w:ind w:left="-64"/>
            </w:pPr>
            <w:r w:rsidRPr="008639AA">
              <w:rPr>
                <w:b/>
              </w:rPr>
              <w:t xml:space="preserve"> (чувашский язык) и литература на родном (чувашском) языке, родной русский язык , литература на родном русском языке, государственный ( чувашский) язык Чувашской Республики</w:t>
            </w:r>
            <w:r>
              <w:t xml:space="preserve"> </w:t>
            </w:r>
          </w:p>
        </w:tc>
        <w:tc>
          <w:tcPr>
            <w:tcW w:w="4347" w:type="dxa"/>
            <w:tcBorders>
              <w:top w:val="single" w:sz="4" w:space="0" w:color="auto"/>
              <w:left w:val="single" w:sz="4" w:space="0" w:color="auto"/>
              <w:bottom w:val="single" w:sz="4" w:space="0" w:color="auto"/>
              <w:right w:val="single" w:sz="4" w:space="0" w:color="auto"/>
            </w:tcBorders>
          </w:tcPr>
          <w:p w:rsidR="008639AA" w:rsidRPr="00AD44F5" w:rsidRDefault="008639AA" w:rsidP="008639AA">
            <w:pPr>
              <w:pStyle w:val="af0"/>
              <w:shd w:val="clear" w:color="auto" w:fill="FFFFFF"/>
              <w:jc w:val="both"/>
            </w:pPr>
            <w:r w:rsidRPr="00AD44F5">
              <w:t xml:space="preserve">Формирование </w:t>
            </w:r>
            <w:r w:rsidRPr="00AD44F5">
              <w:rPr>
                <w:spacing w:val="-4"/>
              </w:rPr>
              <w:t>гражданской, этнической и социальной идентичности, позволяющей понимать, быть понятым, выражать внутренний мир человека;</w:t>
            </w:r>
          </w:p>
          <w:p w:rsidR="008639AA" w:rsidRPr="00AD44F5" w:rsidRDefault="008639AA" w:rsidP="008639AA">
            <w:pPr>
              <w:pStyle w:val="af0"/>
              <w:shd w:val="clear" w:color="auto" w:fill="FFFFFF"/>
              <w:jc w:val="both"/>
            </w:pPr>
            <w:r w:rsidRPr="00AD44F5">
              <w:t>-понимание русского языка и родного языка и родной литературы как одной из основных национально-культурных ценностей русского и чувашского народов, определяющей роли родного языка в развитии интеллектуальных, творческих способностей и моральных качеств личности;</w:t>
            </w:r>
          </w:p>
          <w:p w:rsidR="008639AA" w:rsidRPr="00AD44F5" w:rsidRDefault="008639AA" w:rsidP="008639AA">
            <w:pPr>
              <w:pStyle w:val="af0"/>
              <w:shd w:val="clear" w:color="auto" w:fill="FFFFFF"/>
              <w:jc w:val="both"/>
            </w:pPr>
            <w:r>
              <w:t xml:space="preserve">- </w:t>
            </w:r>
            <w:r w:rsidRPr="00AD44F5">
              <w:t>осознание эстетической ценности русского языка и сформированность бережного отношения к языку.</w:t>
            </w:r>
          </w:p>
          <w:p w:rsidR="008639AA" w:rsidRPr="00AD44F5" w:rsidRDefault="008639AA" w:rsidP="008639AA">
            <w:pPr>
              <w:pStyle w:val="af0"/>
              <w:shd w:val="clear" w:color="auto" w:fill="FFFFFF"/>
              <w:jc w:val="both"/>
              <w:rPr>
                <w:bCs/>
              </w:rPr>
            </w:pPr>
          </w:p>
          <w:p w:rsidR="008639AA" w:rsidRPr="00AD44F5" w:rsidRDefault="008639AA" w:rsidP="008639AA">
            <w:pPr>
              <w:pStyle w:val="af0"/>
              <w:widowControl w:val="0"/>
              <w:tabs>
                <w:tab w:val="left" w:pos="567"/>
              </w:tabs>
              <w:jc w:val="both"/>
            </w:pPr>
            <w:r w:rsidRPr="00AD44F5">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8639AA" w:rsidRPr="00AD44F5" w:rsidRDefault="008639AA" w:rsidP="008639AA">
            <w:pPr>
              <w:pStyle w:val="c53"/>
              <w:spacing w:before="0" w:beforeAutospacing="0" w:after="0" w:afterAutospacing="0"/>
              <w:jc w:val="both"/>
            </w:pPr>
            <w:r w:rsidRPr="00AD44F5">
              <w:t>-</w:t>
            </w:r>
            <w:r w:rsidRPr="00AD44F5">
              <w:rPr>
                <w:rStyle w:val="c3"/>
                <w:rFonts w:eastAsia="@Arial Unicode MS"/>
              </w:rPr>
              <w:t>знаково-символические действия моделирования;</w:t>
            </w:r>
          </w:p>
          <w:p w:rsidR="008639AA" w:rsidRPr="00AD44F5" w:rsidRDefault="008639AA" w:rsidP="008639AA">
            <w:pPr>
              <w:pStyle w:val="af0"/>
              <w:widowControl w:val="0"/>
              <w:tabs>
                <w:tab w:val="left" w:pos="567"/>
              </w:tabs>
              <w:jc w:val="both"/>
              <w:rPr>
                <w:rStyle w:val="c3"/>
                <w:rFonts w:eastAsia="@Arial Unicode MS"/>
              </w:rPr>
            </w:pPr>
            <w:r w:rsidRPr="00AD44F5">
              <w:rPr>
                <w:rStyle w:val="c3"/>
                <w:rFonts w:eastAsia="@Arial Unicode MS"/>
              </w:rPr>
              <w:t>логические  действия анализа, сравнения, установление причинно-следственных связей;</w:t>
            </w:r>
          </w:p>
          <w:p w:rsidR="008639AA" w:rsidRPr="00AD44F5" w:rsidRDefault="008639AA" w:rsidP="008639AA">
            <w:pPr>
              <w:pStyle w:val="af0"/>
              <w:widowControl w:val="0"/>
              <w:tabs>
                <w:tab w:val="left" w:pos="567"/>
              </w:tabs>
              <w:jc w:val="both"/>
              <w:rPr>
                <w:rStyle w:val="c3"/>
                <w:rFonts w:eastAsia="@Arial Unicode MS"/>
              </w:rPr>
            </w:pPr>
            <w:r w:rsidRPr="00AD44F5">
              <w:rPr>
                <w:rStyle w:val="c3"/>
                <w:rFonts w:eastAsia="@Arial Unicode MS"/>
              </w:rPr>
              <w:t>-поиск, сравнивание, классификация таких языковых единиц  как звук, буква, часть слова, часть речи, член предложения;</w:t>
            </w:r>
          </w:p>
          <w:p w:rsidR="008639AA" w:rsidRPr="00AD44F5" w:rsidRDefault="008639AA" w:rsidP="008639AA">
            <w:pPr>
              <w:pStyle w:val="af0"/>
              <w:widowControl w:val="0"/>
              <w:tabs>
                <w:tab w:val="left" w:pos="567"/>
              </w:tabs>
              <w:jc w:val="both"/>
              <w:rPr>
                <w:rStyle w:val="c3"/>
                <w:rFonts w:eastAsia="@Arial Unicode MS"/>
              </w:rPr>
            </w:pPr>
            <w:r w:rsidRPr="00AD44F5">
              <w:rPr>
                <w:rStyle w:val="c3"/>
                <w:rFonts w:eastAsia="@Arial Unicode MS"/>
              </w:rPr>
              <w:t>-ориентация в синтаксической структуре;</w:t>
            </w:r>
          </w:p>
          <w:p w:rsidR="008639AA" w:rsidRDefault="008639AA" w:rsidP="008639AA">
            <w:pPr>
              <w:rPr>
                <w:rStyle w:val="c3"/>
                <w:rFonts w:eastAsia="@Arial Unicode MS"/>
              </w:rPr>
            </w:pPr>
            <w:r w:rsidRPr="00AD44F5">
              <w:rPr>
                <w:rStyle w:val="c3"/>
                <w:rFonts w:eastAsia="@Arial Unicode MS"/>
              </w:rPr>
              <w:lastRenderedPageBreak/>
              <w:t>-преобразования модели (образование слова), звуко-буквенный анализ и</w:t>
            </w:r>
            <w:r>
              <w:rPr>
                <w:rStyle w:val="c3"/>
                <w:rFonts w:eastAsia="@Arial Unicode MS"/>
              </w:rPr>
              <w:t xml:space="preserve"> т.д.</w:t>
            </w:r>
          </w:p>
          <w:p w:rsidR="008639AA" w:rsidRPr="00AD44F5" w:rsidRDefault="008639AA" w:rsidP="008639AA">
            <w:pPr>
              <w:pStyle w:val="af0"/>
              <w:widowControl w:val="0"/>
              <w:tabs>
                <w:tab w:val="left" w:pos="567"/>
              </w:tabs>
              <w:jc w:val="both"/>
            </w:pPr>
            <w:r w:rsidRPr="00AD44F5">
              <w:t>Освоение систем понятий и правил, их использование для решения практических задач;</w:t>
            </w:r>
          </w:p>
          <w:p w:rsidR="008639AA" w:rsidRPr="00AD44F5" w:rsidRDefault="008639AA" w:rsidP="008639AA">
            <w:pPr>
              <w:pStyle w:val="af0"/>
              <w:widowControl w:val="0"/>
              <w:tabs>
                <w:tab w:val="left" w:pos="567"/>
              </w:tabs>
              <w:jc w:val="both"/>
            </w:pPr>
            <w:r w:rsidRPr="00AD44F5">
              <w:t>-свободно пользоваться словарями различных типов, справочной литературой, в том числе и на электронных носителях;</w:t>
            </w:r>
          </w:p>
          <w:p w:rsidR="008639AA" w:rsidRPr="00AD44F5" w:rsidRDefault="008639AA" w:rsidP="008639AA">
            <w:pPr>
              <w:pStyle w:val="af0"/>
              <w:shd w:val="clear" w:color="auto" w:fill="FFFFFF"/>
              <w:jc w:val="both"/>
            </w:pPr>
            <w:r w:rsidRPr="00AD44F5">
              <w:t xml:space="preserve">-способность использовать родной язык как средство получения знаний по другим учебным предметам; </w:t>
            </w:r>
          </w:p>
          <w:p w:rsidR="008639AA" w:rsidRPr="00C26989" w:rsidRDefault="008639AA" w:rsidP="008639AA">
            <w:pPr>
              <w:rPr>
                <w:sz w:val="24"/>
                <w:szCs w:val="24"/>
              </w:rPr>
            </w:pPr>
          </w:p>
        </w:tc>
        <w:tc>
          <w:tcPr>
            <w:tcW w:w="4111" w:type="dxa"/>
            <w:tcBorders>
              <w:top w:val="single" w:sz="4" w:space="0" w:color="auto"/>
              <w:left w:val="single" w:sz="4" w:space="0" w:color="auto"/>
              <w:bottom w:val="single" w:sz="4" w:space="0" w:color="auto"/>
              <w:right w:val="single" w:sz="4" w:space="0" w:color="auto"/>
            </w:tcBorders>
          </w:tcPr>
          <w:p w:rsidR="008639AA" w:rsidRPr="00AD44F5" w:rsidRDefault="008639AA" w:rsidP="008639AA">
            <w:pPr>
              <w:pStyle w:val="af0"/>
              <w:widowControl w:val="0"/>
              <w:tabs>
                <w:tab w:val="left" w:pos="567"/>
              </w:tabs>
              <w:jc w:val="both"/>
            </w:pPr>
            <w:r w:rsidRPr="00AD44F5">
              <w:lastRenderedPageBreak/>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639AA" w:rsidRPr="00AD44F5" w:rsidRDefault="008639AA" w:rsidP="008639AA">
            <w:pPr>
              <w:pStyle w:val="af0"/>
              <w:widowControl w:val="0"/>
              <w:tabs>
                <w:tab w:val="left" w:pos="567"/>
              </w:tabs>
              <w:jc w:val="both"/>
            </w:pPr>
            <w:r w:rsidRPr="00AD44F5">
              <w:t>-овладение основными стилистическими ресурсами лексики и фразеологии, нормами литературного языка;</w:t>
            </w:r>
          </w:p>
          <w:p w:rsidR="008639AA" w:rsidRPr="00AD44F5" w:rsidRDefault="008639AA" w:rsidP="008639AA">
            <w:pPr>
              <w:pStyle w:val="af0"/>
              <w:shd w:val="clear" w:color="auto" w:fill="FFFFFF"/>
              <w:jc w:val="both"/>
            </w:pPr>
            <w:r w:rsidRPr="00AD44F5">
              <w:t xml:space="preserve">-коммуникативно-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w:t>
            </w:r>
          </w:p>
          <w:p w:rsidR="008639AA" w:rsidRPr="00C26989" w:rsidRDefault="008639AA" w:rsidP="008639AA">
            <w:pPr>
              <w:rPr>
                <w:sz w:val="24"/>
                <w:szCs w:val="24"/>
              </w:rPr>
            </w:pPr>
            <w:r w:rsidRPr="00AD44F5">
              <w:t>-овладение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r>
    </w:tbl>
    <w:p w:rsidR="0047785F" w:rsidRDefault="0047785F" w:rsidP="0047785F"/>
    <w:p w:rsidR="0047785F" w:rsidRPr="00031082" w:rsidRDefault="0047785F" w:rsidP="00C26989">
      <w:pPr>
        <w:jc w:val="both"/>
        <w:rPr>
          <w:b/>
          <w:sz w:val="24"/>
          <w:szCs w:val="24"/>
        </w:rPr>
      </w:pPr>
      <w:r w:rsidRPr="00031082">
        <w:rPr>
          <w:b/>
          <w:sz w:val="24"/>
          <w:szCs w:val="24"/>
        </w:rPr>
        <w:t>2.1.3. Типовые задачи применения УУД</w:t>
      </w:r>
    </w:p>
    <w:p w:rsidR="0047785F" w:rsidRPr="00C26989" w:rsidRDefault="0047785F" w:rsidP="00C26989">
      <w:pPr>
        <w:jc w:val="both"/>
        <w:rPr>
          <w:b/>
          <w:sz w:val="24"/>
          <w:szCs w:val="24"/>
        </w:rPr>
      </w:pPr>
      <w:r w:rsidRPr="00C26989">
        <w:rPr>
          <w:b/>
          <w:sz w:val="24"/>
          <w:szCs w:val="24"/>
        </w:rPr>
        <w:t>Задачи, формирующие коммуникативные УУД:</w:t>
      </w:r>
    </w:p>
    <w:p w:rsidR="0047785F" w:rsidRPr="00C26989" w:rsidRDefault="0047785F" w:rsidP="00C26989">
      <w:pPr>
        <w:jc w:val="both"/>
        <w:rPr>
          <w:sz w:val="24"/>
          <w:szCs w:val="24"/>
        </w:rPr>
      </w:pPr>
      <w:r w:rsidRPr="00C26989">
        <w:rPr>
          <w:sz w:val="24"/>
          <w:szCs w:val="24"/>
        </w:rPr>
        <w:t>на учет позиции партнера;</w:t>
      </w:r>
    </w:p>
    <w:p w:rsidR="0047785F" w:rsidRPr="00C26989" w:rsidRDefault="0047785F" w:rsidP="00C26989">
      <w:pPr>
        <w:jc w:val="both"/>
        <w:rPr>
          <w:sz w:val="24"/>
          <w:szCs w:val="24"/>
        </w:rPr>
      </w:pPr>
      <w:r w:rsidRPr="00C26989">
        <w:rPr>
          <w:sz w:val="24"/>
          <w:szCs w:val="24"/>
        </w:rPr>
        <w:t>на организацию и осуществление сотрудничества;</w:t>
      </w:r>
    </w:p>
    <w:p w:rsidR="0047785F" w:rsidRPr="00C26989" w:rsidRDefault="0047785F" w:rsidP="00C26989">
      <w:pPr>
        <w:jc w:val="both"/>
        <w:rPr>
          <w:sz w:val="24"/>
          <w:szCs w:val="24"/>
        </w:rPr>
      </w:pPr>
      <w:r w:rsidRPr="00C26989">
        <w:rPr>
          <w:sz w:val="24"/>
          <w:szCs w:val="24"/>
        </w:rPr>
        <w:t>на передачу информации и отображение предметного содержания;</w:t>
      </w:r>
    </w:p>
    <w:p w:rsidR="0047785F" w:rsidRPr="00C26989" w:rsidRDefault="0047785F" w:rsidP="00C26989">
      <w:pPr>
        <w:jc w:val="both"/>
        <w:rPr>
          <w:sz w:val="24"/>
          <w:szCs w:val="24"/>
        </w:rPr>
      </w:pPr>
      <w:r w:rsidRPr="00C26989">
        <w:rPr>
          <w:sz w:val="24"/>
          <w:szCs w:val="24"/>
        </w:rPr>
        <w:t>тренинги коммуникативных навыков;</w:t>
      </w:r>
    </w:p>
    <w:p w:rsidR="0047785F" w:rsidRPr="00C26989" w:rsidRDefault="0047785F" w:rsidP="00C26989">
      <w:pPr>
        <w:jc w:val="both"/>
        <w:rPr>
          <w:sz w:val="24"/>
          <w:szCs w:val="24"/>
        </w:rPr>
      </w:pPr>
      <w:r w:rsidRPr="00C26989">
        <w:rPr>
          <w:sz w:val="24"/>
          <w:szCs w:val="24"/>
        </w:rPr>
        <w:t>ролевые игры.</w:t>
      </w:r>
    </w:p>
    <w:p w:rsidR="0047785F" w:rsidRPr="00C26989" w:rsidRDefault="0047785F" w:rsidP="00C26989">
      <w:pPr>
        <w:jc w:val="both"/>
        <w:rPr>
          <w:b/>
          <w:sz w:val="24"/>
          <w:szCs w:val="24"/>
        </w:rPr>
      </w:pPr>
      <w:r w:rsidRPr="00C26989">
        <w:rPr>
          <w:b/>
          <w:sz w:val="24"/>
          <w:szCs w:val="24"/>
        </w:rPr>
        <w:t>Задачи, формирующие познавательные УУД:</w:t>
      </w:r>
    </w:p>
    <w:p w:rsidR="0047785F" w:rsidRPr="00C26989" w:rsidRDefault="0047785F" w:rsidP="00C26989">
      <w:pPr>
        <w:jc w:val="both"/>
        <w:rPr>
          <w:sz w:val="24"/>
          <w:szCs w:val="24"/>
        </w:rPr>
      </w:pPr>
      <w:r w:rsidRPr="00C26989">
        <w:rPr>
          <w:sz w:val="24"/>
          <w:szCs w:val="24"/>
        </w:rPr>
        <w:t>проекты на выстраивание стратегии поиска решения задач;</w:t>
      </w:r>
    </w:p>
    <w:p w:rsidR="0047785F" w:rsidRPr="00C26989" w:rsidRDefault="0047785F" w:rsidP="00C26989">
      <w:pPr>
        <w:jc w:val="both"/>
        <w:rPr>
          <w:sz w:val="24"/>
          <w:szCs w:val="24"/>
        </w:rPr>
      </w:pPr>
      <w:r w:rsidRPr="00C26989">
        <w:rPr>
          <w:sz w:val="24"/>
          <w:szCs w:val="24"/>
        </w:rPr>
        <w:t>задачи на сериацию, сравнение, оценивание;</w:t>
      </w:r>
    </w:p>
    <w:p w:rsidR="0047785F" w:rsidRPr="00C26989" w:rsidRDefault="0047785F" w:rsidP="00C26989">
      <w:pPr>
        <w:jc w:val="both"/>
        <w:rPr>
          <w:sz w:val="24"/>
          <w:szCs w:val="24"/>
        </w:rPr>
      </w:pPr>
      <w:r w:rsidRPr="00C26989">
        <w:rPr>
          <w:sz w:val="24"/>
          <w:szCs w:val="24"/>
        </w:rPr>
        <w:t>проведение эмпирического исследования;</w:t>
      </w:r>
    </w:p>
    <w:p w:rsidR="0047785F" w:rsidRPr="00C26989" w:rsidRDefault="0047785F" w:rsidP="00C26989">
      <w:pPr>
        <w:jc w:val="both"/>
        <w:rPr>
          <w:sz w:val="24"/>
          <w:szCs w:val="24"/>
        </w:rPr>
      </w:pPr>
      <w:r w:rsidRPr="00C26989">
        <w:rPr>
          <w:sz w:val="24"/>
          <w:szCs w:val="24"/>
        </w:rPr>
        <w:t>проведение теоретического исследования;</w:t>
      </w:r>
    </w:p>
    <w:p w:rsidR="0047785F" w:rsidRPr="00C26989" w:rsidRDefault="0047785F" w:rsidP="00C26989">
      <w:pPr>
        <w:jc w:val="both"/>
        <w:rPr>
          <w:sz w:val="24"/>
          <w:szCs w:val="24"/>
        </w:rPr>
      </w:pPr>
      <w:r w:rsidRPr="00C26989">
        <w:rPr>
          <w:sz w:val="24"/>
          <w:szCs w:val="24"/>
        </w:rPr>
        <w:t>смысловое чтение.</w:t>
      </w:r>
    </w:p>
    <w:p w:rsidR="0047785F" w:rsidRPr="00C26989" w:rsidRDefault="0047785F" w:rsidP="00C26989">
      <w:pPr>
        <w:jc w:val="both"/>
        <w:rPr>
          <w:b/>
          <w:sz w:val="24"/>
          <w:szCs w:val="24"/>
        </w:rPr>
      </w:pPr>
      <w:r w:rsidRPr="00C26989">
        <w:rPr>
          <w:b/>
          <w:sz w:val="24"/>
          <w:szCs w:val="24"/>
        </w:rPr>
        <w:t>Задачи, формирующие регулятивные УУД:</w:t>
      </w:r>
    </w:p>
    <w:p w:rsidR="0047785F" w:rsidRPr="00C26989" w:rsidRDefault="0047785F" w:rsidP="00C26989">
      <w:pPr>
        <w:jc w:val="both"/>
        <w:rPr>
          <w:sz w:val="24"/>
          <w:szCs w:val="24"/>
        </w:rPr>
      </w:pPr>
      <w:r w:rsidRPr="00C26989">
        <w:rPr>
          <w:sz w:val="24"/>
          <w:szCs w:val="24"/>
        </w:rPr>
        <w:t>на планирование;</w:t>
      </w:r>
    </w:p>
    <w:p w:rsidR="0047785F" w:rsidRPr="00C26989" w:rsidRDefault="0047785F" w:rsidP="00C26989">
      <w:pPr>
        <w:jc w:val="both"/>
        <w:rPr>
          <w:sz w:val="24"/>
          <w:szCs w:val="24"/>
        </w:rPr>
      </w:pPr>
      <w:r w:rsidRPr="00C26989">
        <w:rPr>
          <w:sz w:val="24"/>
          <w:szCs w:val="24"/>
        </w:rPr>
        <w:t>на ориентировку в ситуации;</w:t>
      </w:r>
    </w:p>
    <w:p w:rsidR="0047785F" w:rsidRPr="00C26989" w:rsidRDefault="0047785F" w:rsidP="00C26989">
      <w:pPr>
        <w:jc w:val="both"/>
        <w:rPr>
          <w:sz w:val="24"/>
          <w:szCs w:val="24"/>
        </w:rPr>
      </w:pPr>
      <w:r w:rsidRPr="00C26989">
        <w:rPr>
          <w:sz w:val="24"/>
          <w:szCs w:val="24"/>
        </w:rPr>
        <w:t>на прогнозирование;</w:t>
      </w:r>
    </w:p>
    <w:p w:rsidR="0047785F" w:rsidRPr="00C26989" w:rsidRDefault="0047785F" w:rsidP="00C26989">
      <w:pPr>
        <w:jc w:val="both"/>
        <w:rPr>
          <w:sz w:val="24"/>
          <w:szCs w:val="24"/>
        </w:rPr>
      </w:pPr>
      <w:r w:rsidRPr="00C26989">
        <w:rPr>
          <w:sz w:val="24"/>
          <w:szCs w:val="24"/>
        </w:rPr>
        <w:t>на целеполагание;</w:t>
      </w:r>
    </w:p>
    <w:p w:rsidR="0047785F" w:rsidRPr="00C26989" w:rsidRDefault="0047785F" w:rsidP="00C26989">
      <w:pPr>
        <w:jc w:val="both"/>
        <w:rPr>
          <w:sz w:val="24"/>
          <w:szCs w:val="24"/>
        </w:rPr>
      </w:pPr>
      <w:r w:rsidRPr="00C26989">
        <w:rPr>
          <w:sz w:val="24"/>
          <w:szCs w:val="24"/>
        </w:rPr>
        <w:t>на принятие решения;</w:t>
      </w:r>
    </w:p>
    <w:p w:rsidR="0047785F" w:rsidRPr="00C26989" w:rsidRDefault="0047785F" w:rsidP="00C26989">
      <w:pPr>
        <w:jc w:val="both"/>
        <w:rPr>
          <w:sz w:val="24"/>
          <w:szCs w:val="24"/>
        </w:rPr>
      </w:pPr>
      <w:r w:rsidRPr="00C26989">
        <w:rPr>
          <w:sz w:val="24"/>
          <w:szCs w:val="24"/>
        </w:rPr>
        <w:t>на самоконтроль.</w:t>
      </w:r>
    </w:p>
    <w:p w:rsidR="0047785F" w:rsidRPr="0047785F" w:rsidRDefault="0047785F" w:rsidP="00C26989">
      <w:pPr>
        <w:jc w:val="both"/>
      </w:pPr>
      <w:r w:rsidRPr="00C26989">
        <w:rPr>
          <w:sz w:val="24"/>
          <w:szCs w:val="24"/>
        </w:rPr>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w:t>
      </w:r>
      <w:r w:rsidRPr="0047785F">
        <w:t xml:space="preserve"> ресурсов, распределения обязанностей и контроля качества выполнения работы, - при минимизации пошагового контроля со стороны учителя.</w:t>
      </w:r>
    </w:p>
    <w:p w:rsidR="0047785F" w:rsidRPr="0047785F" w:rsidRDefault="0047785F" w:rsidP="0047785F">
      <w:r w:rsidRPr="0047785F">
        <w:t>Среди таких заданий используются:</w:t>
      </w:r>
    </w:p>
    <w:p w:rsidR="0047785F" w:rsidRPr="00C26989" w:rsidRDefault="0047785F" w:rsidP="00C26989">
      <w:pPr>
        <w:pStyle w:val="a8"/>
        <w:numPr>
          <w:ilvl w:val="0"/>
          <w:numId w:val="195"/>
        </w:numPr>
        <w:rPr>
          <w:rFonts w:ascii="Times New Roman" w:hAnsi="Times New Roman"/>
        </w:rPr>
      </w:pPr>
      <w:r w:rsidRPr="00C26989">
        <w:rPr>
          <w:rFonts w:ascii="Times New Roman" w:hAnsi="Times New Roman"/>
        </w:rPr>
        <w:t>подготовка праздников (концертов, спортивных состязаний,  выставок поделок и т. п.) для младших школьников;</w:t>
      </w:r>
    </w:p>
    <w:p w:rsidR="0047785F" w:rsidRPr="00C26989" w:rsidRDefault="0047785F" w:rsidP="00C26989">
      <w:pPr>
        <w:pStyle w:val="a8"/>
        <w:numPr>
          <w:ilvl w:val="0"/>
          <w:numId w:val="195"/>
        </w:numPr>
        <w:rPr>
          <w:rFonts w:ascii="Times New Roman" w:hAnsi="Times New Roman"/>
        </w:rPr>
      </w:pPr>
      <w:r w:rsidRPr="00C26989">
        <w:rPr>
          <w:rFonts w:ascii="Times New Roman" w:hAnsi="Times New Roman"/>
        </w:rPr>
        <w:t>подготовка материалов для школьного сайта (стенгазеты, выставки и т. д.);</w:t>
      </w:r>
    </w:p>
    <w:p w:rsidR="0047785F" w:rsidRPr="00C26989" w:rsidRDefault="0047785F" w:rsidP="00C26989">
      <w:pPr>
        <w:pStyle w:val="a8"/>
        <w:numPr>
          <w:ilvl w:val="0"/>
          <w:numId w:val="195"/>
        </w:numPr>
        <w:rPr>
          <w:rFonts w:ascii="Times New Roman" w:hAnsi="Times New Roman"/>
        </w:rPr>
      </w:pPr>
      <w:r w:rsidRPr="00C26989">
        <w:rPr>
          <w:rFonts w:ascii="Times New Roman" w:hAnsi="Times New Roman"/>
        </w:rPr>
        <w:t>ведение читательских дневников, дневников самонаблюдений, дневников наблюдений за природными явлениями;</w:t>
      </w:r>
    </w:p>
    <w:p w:rsidR="0047785F" w:rsidRPr="00C26989" w:rsidRDefault="0047785F" w:rsidP="00C26989">
      <w:pPr>
        <w:pStyle w:val="a8"/>
        <w:numPr>
          <w:ilvl w:val="0"/>
          <w:numId w:val="195"/>
        </w:numPr>
        <w:rPr>
          <w:rFonts w:ascii="Times New Roman" w:hAnsi="Times New Roman"/>
        </w:rPr>
      </w:pPr>
      <w:r w:rsidRPr="00C26989">
        <w:rPr>
          <w:rFonts w:ascii="Times New Roman" w:hAnsi="Times New Roman"/>
        </w:rPr>
        <w:t>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47785F" w:rsidRPr="0047785F" w:rsidRDefault="0047785F" w:rsidP="0047785F"/>
    <w:p w:rsidR="0047785F" w:rsidRPr="00C26989" w:rsidRDefault="0047785F" w:rsidP="0047785F">
      <w:pPr>
        <w:rPr>
          <w:b/>
          <w:sz w:val="24"/>
          <w:szCs w:val="24"/>
        </w:rPr>
      </w:pPr>
      <w:r w:rsidRPr="00C26989">
        <w:rPr>
          <w:b/>
          <w:sz w:val="24"/>
          <w:szCs w:val="24"/>
        </w:rPr>
        <w:t>2.1.4. Описание особенностей реализации основных направлений и планируемых результатов учебно-исследовательской и проектной деятельности обучающихся в рамках урочной и внеурочной деятельности</w:t>
      </w:r>
    </w:p>
    <w:p w:rsidR="0047785F" w:rsidRPr="00C26989" w:rsidRDefault="0047785F" w:rsidP="00783240">
      <w:pPr>
        <w:ind w:firstLine="284"/>
        <w:jc w:val="both"/>
        <w:rPr>
          <w:sz w:val="24"/>
          <w:szCs w:val="24"/>
        </w:rPr>
      </w:pPr>
      <w:r w:rsidRPr="00C26989">
        <w:rPr>
          <w:sz w:val="24"/>
          <w:szCs w:val="24"/>
        </w:rPr>
        <w:t xml:space="preserve">Одним из путей повышения мотивации и эффективности учебной деятельности в основной школе является включение учащихся в учебно-исследовательскую и проектную деятельность. </w:t>
      </w:r>
    </w:p>
    <w:p w:rsidR="0047785F" w:rsidRPr="00C26989" w:rsidRDefault="0047785F" w:rsidP="00783240">
      <w:pPr>
        <w:ind w:firstLine="284"/>
        <w:jc w:val="both"/>
        <w:rPr>
          <w:sz w:val="24"/>
          <w:szCs w:val="24"/>
        </w:rPr>
      </w:pPr>
      <w:r w:rsidRPr="00C26989">
        <w:rPr>
          <w:sz w:val="24"/>
          <w:szCs w:val="24"/>
        </w:rPr>
        <w:lastRenderedPageBreak/>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исследовательской деятельности.</w:t>
      </w:r>
    </w:p>
    <w:p w:rsidR="0047785F" w:rsidRPr="00C26989" w:rsidRDefault="0047785F" w:rsidP="00783240">
      <w:pPr>
        <w:ind w:firstLine="284"/>
        <w:jc w:val="both"/>
        <w:rPr>
          <w:sz w:val="24"/>
          <w:szCs w:val="24"/>
        </w:rPr>
      </w:pPr>
      <w:r w:rsidRPr="00C26989">
        <w:rPr>
          <w:sz w:val="24"/>
          <w:szCs w:val="24"/>
        </w:rPr>
        <w:t>Учебно-исследовательская и проектная деятельность имеет как общие, так и специфические черты.</w:t>
      </w:r>
    </w:p>
    <w:p w:rsidR="0047785F" w:rsidRPr="00C26989" w:rsidRDefault="0047785F" w:rsidP="00783240">
      <w:pPr>
        <w:ind w:firstLine="284"/>
        <w:jc w:val="both"/>
        <w:rPr>
          <w:sz w:val="24"/>
          <w:szCs w:val="24"/>
        </w:rPr>
      </w:pPr>
      <w:r w:rsidRPr="00C26989">
        <w:rPr>
          <w:sz w:val="24"/>
          <w:szCs w:val="24"/>
        </w:rPr>
        <w:t>Общие черты проектной и учебно-исследовательской деятельности:</w:t>
      </w:r>
    </w:p>
    <w:p w:rsidR="0047785F" w:rsidRPr="00C26989" w:rsidRDefault="0047785F" w:rsidP="00C26989">
      <w:pPr>
        <w:jc w:val="both"/>
        <w:rPr>
          <w:sz w:val="24"/>
          <w:szCs w:val="24"/>
        </w:rPr>
      </w:pPr>
      <w:r w:rsidRPr="00C26989">
        <w:rPr>
          <w:sz w:val="24"/>
          <w:szCs w:val="24"/>
        </w:rPr>
        <w:t>-практически значимые цели и задачи учебно-исследовательской и проектной деятельности;</w:t>
      </w:r>
    </w:p>
    <w:p w:rsidR="0047785F" w:rsidRPr="00C26989" w:rsidRDefault="0047785F" w:rsidP="00C26989">
      <w:pPr>
        <w:jc w:val="both"/>
        <w:rPr>
          <w:sz w:val="24"/>
          <w:szCs w:val="24"/>
        </w:rPr>
      </w:pPr>
      <w:r w:rsidRPr="00C26989">
        <w:rPr>
          <w:sz w:val="24"/>
          <w:szCs w:val="24"/>
        </w:rPr>
        <w:t>-структура проектной и учебно-исследовательской деятельности, которая включает общие компоненты: анализ актуальности проводимого исследования;</w:t>
      </w:r>
    </w:p>
    <w:p w:rsidR="0047785F" w:rsidRPr="00C26989" w:rsidRDefault="0047785F" w:rsidP="00C26989">
      <w:pPr>
        <w:jc w:val="both"/>
        <w:rPr>
          <w:sz w:val="24"/>
          <w:szCs w:val="24"/>
        </w:rPr>
      </w:pPr>
      <w:r w:rsidRPr="00C26989">
        <w:rPr>
          <w:sz w:val="24"/>
          <w:szCs w:val="24"/>
        </w:rPr>
        <w:t>-целеполагание, формулировку задач, которые следует решить;</w:t>
      </w:r>
    </w:p>
    <w:p w:rsidR="0047785F" w:rsidRPr="00C26989" w:rsidRDefault="0047785F" w:rsidP="00C26989">
      <w:pPr>
        <w:jc w:val="both"/>
        <w:rPr>
          <w:sz w:val="24"/>
          <w:szCs w:val="24"/>
        </w:rPr>
      </w:pPr>
      <w:r w:rsidRPr="00C26989">
        <w:rPr>
          <w:sz w:val="24"/>
          <w:szCs w:val="24"/>
        </w:rPr>
        <w:t>-выбор средств и методов, адекватных поставленным целям;</w:t>
      </w:r>
    </w:p>
    <w:p w:rsidR="0047785F" w:rsidRPr="00C26989" w:rsidRDefault="0047785F" w:rsidP="00C26989">
      <w:pPr>
        <w:jc w:val="both"/>
        <w:rPr>
          <w:sz w:val="24"/>
          <w:szCs w:val="24"/>
        </w:rPr>
      </w:pPr>
      <w:r w:rsidRPr="00C26989">
        <w:rPr>
          <w:sz w:val="24"/>
          <w:szCs w:val="24"/>
        </w:rPr>
        <w:t>-планирование, определение последовательности и сроков работ;</w:t>
      </w:r>
    </w:p>
    <w:p w:rsidR="0047785F" w:rsidRPr="00C26989" w:rsidRDefault="0047785F" w:rsidP="00C26989">
      <w:pPr>
        <w:jc w:val="both"/>
        <w:rPr>
          <w:sz w:val="24"/>
          <w:szCs w:val="24"/>
        </w:rPr>
      </w:pPr>
      <w:r w:rsidRPr="00C26989">
        <w:rPr>
          <w:sz w:val="24"/>
          <w:szCs w:val="24"/>
        </w:rPr>
        <w:t>-проведение проектных работ или исследования;</w:t>
      </w:r>
    </w:p>
    <w:p w:rsidR="0047785F" w:rsidRPr="00C26989" w:rsidRDefault="0047785F" w:rsidP="00C26989">
      <w:pPr>
        <w:jc w:val="both"/>
        <w:rPr>
          <w:sz w:val="24"/>
          <w:szCs w:val="24"/>
        </w:rPr>
      </w:pPr>
      <w:r w:rsidRPr="00C26989">
        <w:rPr>
          <w:sz w:val="24"/>
          <w:szCs w:val="24"/>
        </w:rPr>
        <w:t>-оформление результатов работ в соответствии с замыслом проекта или целями исследования;</w:t>
      </w:r>
    </w:p>
    <w:p w:rsidR="0047785F" w:rsidRPr="00C26989" w:rsidRDefault="0047785F" w:rsidP="00C26989">
      <w:pPr>
        <w:jc w:val="both"/>
        <w:rPr>
          <w:sz w:val="24"/>
          <w:szCs w:val="24"/>
        </w:rPr>
      </w:pPr>
      <w:r w:rsidRPr="00C26989">
        <w:rPr>
          <w:sz w:val="24"/>
          <w:szCs w:val="24"/>
        </w:rPr>
        <w:t>-представление результатов в соответствующем использованию виде;</w:t>
      </w:r>
    </w:p>
    <w:p w:rsidR="0047785F" w:rsidRPr="00C26989" w:rsidRDefault="0047785F" w:rsidP="00C26989">
      <w:pPr>
        <w:jc w:val="both"/>
        <w:rPr>
          <w:sz w:val="24"/>
          <w:szCs w:val="24"/>
        </w:rPr>
      </w:pPr>
      <w:r w:rsidRPr="00C26989">
        <w:rPr>
          <w:sz w:val="24"/>
          <w:szCs w:val="24"/>
        </w:rPr>
        <w:t>-компетентность в выбранной сфере исследования, творческая активность, собранность, аккуратность, целеустремлённость, высокая мотивация.</w:t>
      </w:r>
    </w:p>
    <w:p w:rsidR="00783240" w:rsidRDefault="00783240" w:rsidP="00C26989">
      <w:pPr>
        <w:jc w:val="both"/>
        <w:rPr>
          <w:b/>
          <w:sz w:val="24"/>
          <w:szCs w:val="24"/>
        </w:rPr>
      </w:pPr>
    </w:p>
    <w:p w:rsidR="0047785F" w:rsidRPr="00C26989" w:rsidRDefault="0047785F" w:rsidP="00C26989">
      <w:pPr>
        <w:jc w:val="both"/>
        <w:rPr>
          <w:b/>
          <w:sz w:val="24"/>
          <w:szCs w:val="24"/>
        </w:rPr>
      </w:pPr>
      <w:r w:rsidRPr="00C26989">
        <w:rPr>
          <w:b/>
          <w:sz w:val="24"/>
          <w:szCs w:val="24"/>
        </w:rPr>
        <w:t>Специфические черты (различия) проектной и учебно-исследовательской деятельности</w:t>
      </w:r>
    </w:p>
    <w:p w:rsidR="00C26989" w:rsidRPr="00C26989" w:rsidRDefault="00C26989" w:rsidP="00C26989">
      <w:pPr>
        <w:jc w:val="both"/>
        <w:rPr>
          <w:b/>
          <w:sz w:val="24"/>
          <w:szCs w:val="24"/>
        </w:rPr>
      </w:pPr>
    </w:p>
    <w:p w:rsidR="00C26989" w:rsidRPr="00C26989" w:rsidRDefault="00C26989" w:rsidP="00C26989">
      <w:pPr>
        <w:jc w:val="both"/>
        <w:rPr>
          <w:sz w:val="24"/>
          <w:szCs w:val="24"/>
        </w:rPr>
      </w:pPr>
    </w:p>
    <w:tbl>
      <w:tblPr>
        <w:tblOverlap w:val="never"/>
        <w:tblW w:w="9441" w:type="dxa"/>
        <w:jc w:val="center"/>
        <w:tblLayout w:type="fixed"/>
        <w:tblCellMar>
          <w:left w:w="10" w:type="dxa"/>
          <w:right w:w="10" w:type="dxa"/>
        </w:tblCellMar>
        <w:tblLook w:val="0000"/>
      </w:tblPr>
      <w:tblGrid>
        <w:gridCol w:w="4920"/>
        <w:gridCol w:w="4521"/>
      </w:tblGrid>
      <w:tr w:rsidR="0047785F" w:rsidRPr="00F936AF" w:rsidTr="00C26989">
        <w:trPr>
          <w:trHeight w:val="20"/>
          <w:jc w:val="center"/>
        </w:trPr>
        <w:tc>
          <w:tcPr>
            <w:tcW w:w="4920" w:type="dxa"/>
            <w:tcBorders>
              <w:top w:val="single" w:sz="4" w:space="0" w:color="auto"/>
              <w:left w:val="single" w:sz="4" w:space="0" w:color="auto"/>
            </w:tcBorders>
            <w:shd w:val="clear" w:color="auto" w:fill="FFFFFF"/>
          </w:tcPr>
          <w:p w:rsidR="0047785F" w:rsidRPr="00F936AF" w:rsidRDefault="0047785F" w:rsidP="00F936AF">
            <w:pPr>
              <w:jc w:val="center"/>
              <w:rPr>
                <w:b/>
              </w:rPr>
            </w:pPr>
            <w:r w:rsidRPr="00F936AF">
              <w:rPr>
                <w:b/>
              </w:rPr>
              <w:t>Проектная деятельность</w:t>
            </w:r>
          </w:p>
        </w:tc>
        <w:tc>
          <w:tcPr>
            <w:tcW w:w="4521" w:type="dxa"/>
            <w:tcBorders>
              <w:top w:val="single" w:sz="4" w:space="0" w:color="auto"/>
              <w:left w:val="single" w:sz="4" w:space="0" w:color="auto"/>
              <w:right w:val="single" w:sz="4" w:space="0" w:color="auto"/>
            </w:tcBorders>
            <w:shd w:val="clear" w:color="auto" w:fill="FFFFFF"/>
          </w:tcPr>
          <w:p w:rsidR="0047785F" w:rsidRPr="00F936AF" w:rsidRDefault="0047785F" w:rsidP="00F936AF">
            <w:pPr>
              <w:jc w:val="center"/>
              <w:rPr>
                <w:b/>
              </w:rPr>
            </w:pPr>
            <w:r w:rsidRPr="00F936AF">
              <w:rPr>
                <w:b/>
              </w:rPr>
              <w:t>Учебно-исследовательская деятельность</w:t>
            </w:r>
          </w:p>
        </w:tc>
      </w:tr>
      <w:tr w:rsidR="0047785F" w:rsidRPr="0047785F" w:rsidTr="00C26989">
        <w:trPr>
          <w:trHeight w:val="20"/>
          <w:jc w:val="center"/>
        </w:trPr>
        <w:tc>
          <w:tcPr>
            <w:tcW w:w="4920" w:type="dxa"/>
            <w:tcBorders>
              <w:top w:val="single" w:sz="4" w:space="0" w:color="auto"/>
              <w:left w:val="single" w:sz="4" w:space="0" w:color="auto"/>
            </w:tcBorders>
            <w:shd w:val="clear" w:color="auto" w:fill="FFFFFF"/>
          </w:tcPr>
          <w:p w:rsidR="0047785F" w:rsidRPr="0047785F" w:rsidRDefault="00783240" w:rsidP="0047785F">
            <w:r>
              <w:t xml:space="preserve"> </w:t>
            </w:r>
            <w:r w:rsidR="0047785F" w:rsidRPr="0047785F">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521" w:type="dxa"/>
            <w:tcBorders>
              <w:top w:val="single" w:sz="4" w:space="0" w:color="auto"/>
              <w:left w:val="single" w:sz="4" w:space="0" w:color="auto"/>
              <w:right w:val="single" w:sz="4" w:space="0" w:color="auto"/>
            </w:tcBorders>
            <w:shd w:val="clear" w:color="auto" w:fill="FFFFFF"/>
          </w:tcPr>
          <w:p w:rsidR="0047785F" w:rsidRPr="0047785F" w:rsidRDefault="00783240" w:rsidP="0047785F">
            <w:r>
              <w:t xml:space="preserve"> </w:t>
            </w:r>
            <w:r w:rsidR="0047785F" w:rsidRPr="0047785F">
              <w:t>В ходе исследования организуется поиск в какой- то области, формулируются отдельные характеристики итогов работ. Отрицательный результат есть тоже результат.</w:t>
            </w:r>
          </w:p>
        </w:tc>
      </w:tr>
      <w:tr w:rsidR="0047785F" w:rsidRPr="0047785F" w:rsidTr="00C26989">
        <w:trPr>
          <w:trHeight w:val="2068"/>
          <w:jc w:val="center"/>
        </w:trPr>
        <w:tc>
          <w:tcPr>
            <w:tcW w:w="4920" w:type="dxa"/>
            <w:tcBorders>
              <w:top w:val="single" w:sz="4" w:space="0" w:color="auto"/>
              <w:left w:val="single" w:sz="4" w:space="0" w:color="auto"/>
              <w:bottom w:val="single" w:sz="4" w:space="0" w:color="auto"/>
            </w:tcBorders>
            <w:shd w:val="clear" w:color="auto" w:fill="FFFFFF"/>
          </w:tcPr>
          <w:p w:rsidR="0047785F" w:rsidRPr="0047785F" w:rsidRDefault="00783240" w:rsidP="0047785F">
            <w:r>
              <w:t xml:space="preserve"> </w:t>
            </w:r>
            <w:r w:rsidR="0047785F" w:rsidRPr="0047785F">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521" w:type="dxa"/>
            <w:tcBorders>
              <w:top w:val="single" w:sz="4" w:space="0" w:color="auto"/>
              <w:left w:val="single" w:sz="4" w:space="0" w:color="auto"/>
              <w:bottom w:val="single" w:sz="4" w:space="0" w:color="auto"/>
              <w:right w:val="single" w:sz="4" w:space="0" w:color="auto"/>
            </w:tcBorders>
            <w:shd w:val="clear" w:color="auto" w:fill="FFFFFF"/>
          </w:tcPr>
          <w:p w:rsidR="0047785F" w:rsidRPr="0047785F" w:rsidRDefault="00783240" w:rsidP="0047785F">
            <w:r>
              <w:t xml:space="preserve"> </w:t>
            </w:r>
            <w:r w:rsidR="0047785F" w:rsidRPr="0047785F">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7785F" w:rsidRPr="0047785F" w:rsidRDefault="0047785F" w:rsidP="0047785F"/>
    <w:p w:rsidR="0047785F" w:rsidRPr="00F036DA" w:rsidRDefault="00031082" w:rsidP="0047785F">
      <w:pPr>
        <w:rPr>
          <w:b/>
        </w:rPr>
      </w:pPr>
      <w:r>
        <w:rPr>
          <w:b/>
        </w:rPr>
        <w:t>2.1.5</w:t>
      </w:r>
      <w:r w:rsidR="0047785F" w:rsidRPr="00F036DA">
        <w:rPr>
          <w:b/>
        </w:rPr>
        <w:t xml:space="preserve">. Описание содержания, видов и форм организации учебной деятельности по формированию и развитию ИКТ- </w:t>
      </w:r>
      <w:r w:rsidR="00F036DA">
        <w:rPr>
          <w:b/>
        </w:rPr>
        <w:t xml:space="preserve"> </w:t>
      </w:r>
      <w:r w:rsidR="0047785F" w:rsidRPr="00F036DA">
        <w:rPr>
          <w:b/>
        </w:rPr>
        <w:t>компетенций</w:t>
      </w:r>
    </w:p>
    <w:p w:rsidR="0047785F" w:rsidRPr="00031082" w:rsidRDefault="0047785F" w:rsidP="0047785F">
      <w:pPr>
        <w:rPr>
          <w:sz w:val="24"/>
          <w:szCs w:val="24"/>
        </w:rPr>
      </w:pPr>
      <w:r w:rsidRPr="00031082">
        <w:rPr>
          <w:sz w:val="24"/>
          <w:szCs w:val="24"/>
        </w:rPr>
        <w:t xml:space="preserve">Основные формы организации учебной деятельности по формированию ИКТ-компетенции обучающихся в школы включают: </w:t>
      </w:r>
    </w:p>
    <w:p w:rsidR="0047785F" w:rsidRPr="00783240" w:rsidRDefault="0047785F" w:rsidP="00783240">
      <w:pPr>
        <w:pStyle w:val="a8"/>
        <w:numPr>
          <w:ilvl w:val="0"/>
          <w:numId w:val="198"/>
        </w:numPr>
        <w:rPr>
          <w:rFonts w:ascii="Times New Roman" w:hAnsi="Times New Roman"/>
        </w:rPr>
      </w:pPr>
      <w:r w:rsidRPr="00783240">
        <w:rPr>
          <w:rFonts w:ascii="Times New Roman" w:hAnsi="Times New Roman"/>
        </w:rPr>
        <w:t xml:space="preserve">уроки по информатике и ИКТ и по другим предметам; </w:t>
      </w:r>
    </w:p>
    <w:p w:rsidR="0047785F" w:rsidRPr="00783240" w:rsidRDefault="0047785F" w:rsidP="00783240">
      <w:pPr>
        <w:pStyle w:val="a8"/>
        <w:numPr>
          <w:ilvl w:val="0"/>
          <w:numId w:val="198"/>
        </w:numPr>
        <w:rPr>
          <w:rFonts w:ascii="Times New Roman" w:hAnsi="Times New Roman"/>
        </w:rPr>
      </w:pPr>
      <w:r w:rsidRPr="00783240">
        <w:rPr>
          <w:rFonts w:ascii="Times New Roman" w:hAnsi="Times New Roman"/>
        </w:rPr>
        <w:t xml:space="preserve">кружки; </w:t>
      </w:r>
    </w:p>
    <w:p w:rsidR="0047785F" w:rsidRPr="00783240" w:rsidRDefault="0047785F" w:rsidP="00783240">
      <w:pPr>
        <w:pStyle w:val="a8"/>
        <w:numPr>
          <w:ilvl w:val="0"/>
          <w:numId w:val="198"/>
        </w:numPr>
        <w:rPr>
          <w:rFonts w:ascii="Times New Roman" w:hAnsi="Times New Roman"/>
        </w:rPr>
      </w:pPr>
      <w:r w:rsidRPr="00783240">
        <w:rPr>
          <w:rFonts w:ascii="Times New Roman" w:hAnsi="Times New Roman"/>
        </w:rPr>
        <w:t xml:space="preserve">интегративные межпредметные проекты. </w:t>
      </w:r>
    </w:p>
    <w:p w:rsidR="0047785F" w:rsidRPr="00031082" w:rsidRDefault="0047785F" w:rsidP="0047785F">
      <w:pPr>
        <w:rPr>
          <w:sz w:val="24"/>
          <w:szCs w:val="24"/>
        </w:rPr>
      </w:pPr>
      <w:r w:rsidRPr="00031082">
        <w:rPr>
          <w:sz w:val="24"/>
          <w:szCs w:val="24"/>
        </w:rPr>
        <w:t xml:space="preserve">Основные виды учебной деятельности, обеспечивающие формирование ИКТ-компетенции обучающихся: </w:t>
      </w:r>
    </w:p>
    <w:p w:rsidR="0047785F" w:rsidRPr="00031082" w:rsidRDefault="0047785F" w:rsidP="0047785F">
      <w:pPr>
        <w:rPr>
          <w:sz w:val="24"/>
          <w:szCs w:val="24"/>
        </w:rPr>
      </w:pPr>
      <w:r w:rsidRPr="00031082">
        <w:rPr>
          <w:sz w:val="24"/>
          <w:szCs w:val="24"/>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47785F" w:rsidRPr="00031082" w:rsidRDefault="0047785F" w:rsidP="0047785F">
      <w:pPr>
        <w:rPr>
          <w:sz w:val="24"/>
          <w:szCs w:val="24"/>
        </w:rPr>
      </w:pPr>
      <w:r w:rsidRPr="00031082">
        <w:rPr>
          <w:sz w:val="24"/>
          <w:szCs w:val="24"/>
        </w:rPr>
        <w:t xml:space="preserve">создание и редактирование текстов; </w:t>
      </w:r>
    </w:p>
    <w:p w:rsidR="0047785F" w:rsidRPr="00031082" w:rsidRDefault="0047785F" w:rsidP="0047785F">
      <w:pPr>
        <w:rPr>
          <w:sz w:val="24"/>
          <w:szCs w:val="24"/>
        </w:rPr>
      </w:pPr>
      <w:r w:rsidRPr="00031082">
        <w:rPr>
          <w:sz w:val="24"/>
          <w:szCs w:val="24"/>
        </w:rPr>
        <w:t xml:space="preserve">создание и редактирование электронных таблиц; </w:t>
      </w:r>
    </w:p>
    <w:p w:rsidR="0047785F" w:rsidRPr="00031082" w:rsidRDefault="0047785F" w:rsidP="0047785F">
      <w:pPr>
        <w:rPr>
          <w:sz w:val="24"/>
          <w:szCs w:val="24"/>
        </w:rPr>
      </w:pPr>
      <w:r w:rsidRPr="00031082">
        <w:rPr>
          <w:sz w:val="24"/>
          <w:szCs w:val="24"/>
        </w:rPr>
        <w:t xml:space="preserve">использование средств для построения диаграмм, графиков, блок-схем, других графических объектов; </w:t>
      </w:r>
    </w:p>
    <w:p w:rsidR="0047785F" w:rsidRPr="00031082" w:rsidRDefault="0047785F" w:rsidP="0047785F">
      <w:pPr>
        <w:rPr>
          <w:sz w:val="24"/>
          <w:szCs w:val="24"/>
        </w:rPr>
      </w:pPr>
      <w:r w:rsidRPr="00031082">
        <w:rPr>
          <w:sz w:val="24"/>
          <w:szCs w:val="24"/>
        </w:rPr>
        <w:t xml:space="preserve">создание и редактирование презентаций; </w:t>
      </w:r>
    </w:p>
    <w:p w:rsidR="0047785F" w:rsidRPr="00031082" w:rsidRDefault="0047785F" w:rsidP="0047785F">
      <w:pPr>
        <w:rPr>
          <w:sz w:val="24"/>
          <w:szCs w:val="24"/>
        </w:rPr>
      </w:pPr>
      <w:r w:rsidRPr="00031082">
        <w:rPr>
          <w:sz w:val="24"/>
          <w:szCs w:val="24"/>
        </w:rPr>
        <w:t xml:space="preserve">создание и редактирование графики и фото; </w:t>
      </w:r>
    </w:p>
    <w:p w:rsidR="0047785F" w:rsidRPr="00031082" w:rsidRDefault="0047785F" w:rsidP="0047785F">
      <w:pPr>
        <w:rPr>
          <w:sz w:val="24"/>
          <w:szCs w:val="24"/>
        </w:rPr>
      </w:pPr>
      <w:r w:rsidRPr="00031082">
        <w:rPr>
          <w:sz w:val="24"/>
          <w:szCs w:val="24"/>
        </w:rPr>
        <w:lastRenderedPageBreak/>
        <w:t xml:space="preserve">создание и редактирование видео; </w:t>
      </w:r>
    </w:p>
    <w:p w:rsidR="0047785F" w:rsidRPr="00031082" w:rsidRDefault="0047785F" w:rsidP="0047785F">
      <w:pPr>
        <w:rPr>
          <w:sz w:val="24"/>
          <w:szCs w:val="24"/>
        </w:rPr>
      </w:pPr>
      <w:r w:rsidRPr="00031082">
        <w:rPr>
          <w:sz w:val="24"/>
          <w:szCs w:val="24"/>
        </w:rPr>
        <w:t xml:space="preserve">создание музыкальных и звуковых объектов; </w:t>
      </w:r>
    </w:p>
    <w:p w:rsidR="0047785F" w:rsidRPr="00031082" w:rsidRDefault="0047785F" w:rsidP="0047785F">
      <w:pPr>
        <w:rPr>
          <w:sz w:val="24"/>
          <w:szCs w:val="24"/>
        </w:rPr>
      </w:pPr>
      <w:r w:rsidRPr="00031082">
        <w:rPr>
          <w:sz w:val="24"/>
          <w:szCs w:val="24"/>
        </w:rPr>
        <w:t xml:space="preserve">поиск и анализ информации в Интернете; </w:t>
      </w:r>
    </w:p>
    <w:p w:rsidR="0047785F" w:rsidRPr="00031082" w:rsidRDefault="0047785F" w:rsidP="0047785F">
      <w:pPr>
        <w:rPr>
          <w:sz w:val="24"/>
          <w:szCs w:val="24"/>
        </w:rPr>
      </w:pPr>
      <w:r w:rsidRPr="00031082">
        <w:rPr>
          <w:sz w:val="24"/>
          <w:szCs w:val="24"/>
        </w:rPr>
        <w:t xml:space="preserve">моделирование, проектирование и управление; </w:t>
      </w:r>
    </w:p>
    <w:p w:rsidR="0047785F" w:rsidRPr="00031082" w:rsidRDefault="0047785F" w:rsidP="0047785F">
      <w:pPr>
        <w:rPr>
          <w:sz w:val="24"/>
          <w:szCs w:val="24"/>
        </w:rPr>
      </w:pPr>
      <w:r w:rsidRPr="00031082">
        <w:rPr>
          <w:sz w:val="24"/>
          <w:szCs w:val="24"/>
        </w:rPr>
        <w:t xml:space="preserve">математическая обработка и визуализация данных; </w:t>
      </w:r>
    </w:p>
    <w:p w:rsidR="0047785F" w:rsidRPr="00031082" w:rsidRDefault="0047785F" w:rsidP="0047785F">
      <w:pPr>
        <w:rPr>
          <w:sz w:val="24"/>
          <w:szCs w:val="24"/>
        </w:rPr>
      </w:pPr>
      <w:r w:rsidRPr="00031082">
        <w:rPr>
          <w:sz w:val="24"/>
          <w:szCs w:val="24"/>
        </w:rPr>
        <w:t xml:space="preserve">сетевая коммуникация между учениками и (или) учителем. </w:t>
      </w:r>
    </w:p>
    <w:p w:rsidR="0047785F" w:rsidRPr="00031082" w:rsidRDefault="0047785F" w:rsidP="0047785F">
      <w:pPr>
        <w:rPr>
          <w:sz w:val="24"/>
          <w:szCs w:val="24"/>
        </w:rPr>
      </w:pPr>
      <w:r w:rsidRPr="00031082">
        <w:rPr>
          <w:sz w:val="24"/>
          <w:szCs w:val="24"/>
        </w:rPr>
        <w:t>Эффективное формирование ИКТ-компетенции обучающихся обеспечено усилиями команды учителей-предметников, согласование действий которых обеспечивается в ходе рабочих совещаний по данному вопросу.</w:t>
      </w:r>
    </w:p>
    <w:p w:rsidR="00F036DA" w:rsidRPr="0047785F" w:rsidRDefault="00F036DA" w:rsidP="0047785F"/>
    <w:p w:rsidR="00755B92" w:rsidRPr="00755B92" w:rsidRDefault="0047785F" w:rsidP="00755B92">
      <w:pPr>
        <w:jc w:val="both"/>
        <w:rPr>
          <w:b/>
          <w:sz w:val="24"/>
          <w:szCs w:val="24"/>
        </w:rPr>
      </w:pPr>
      <w:r w:rsidRPr="00755B92">
        <w:rPr>
          <w:b/>
          <w:sz w:val="24"/>
          <w:szCs w:val="24"/>
        </w:rPr>
        <w:t xml:space="preserve"> </w:t>
      </w:r>
      <w:bookmarkStart w:id="81" w:name="bookmark17"/>
      <w:r w:rsidR="00755B92" w:rsidRPr="00755B92">
        <w:rPr>
          <w:b/>
          <w:sz w:val="24"/>
          <w:szCs w:val="24"/>
        </w:rPr>
        <w:t>2.1.6. Перечень и описание основных элементов ИКТ-компетенции и инструментов их использования</w:t>
      </w:r>
    </w:p>
    <w:p w:rsidR="00755B92" w:rsidRPr="00755B92" w:rsidRDefault="00755B92" w:rsidP="00755B92">
      <w:pPr>
        <w:jc w:val="both"/>
        <w:rPr>
          <w:sz w:val="24"/>
          <w:szCs w:val="24"/>
        </w:rPr>
      </w:pPr>
      <w:r w:rsidRPr="00755B92">
        <w:rPr>
          <w:b/>
          <w:sz w:val="24"/>
          <w:szCs w:val="24"/>
        </w:rPr>
        <w:t>Обращение с устройствами ИКТ</w:t>
      </w:r>
      <w:r w:rsidRPr="00755B92">
        <w:rPr>
          <w:sz w:val="24"/>
          <w:szCs w:val="24"/>
        </w:rPr>
        <w:t>. 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w:t>
      </w:r>
      <w:r w:rsidR="00783240">
        <w:rPr>
          <w:sz w:val="24"/>
          <w:szCs w:val="24"/>
        </w:rPr>
        <w:t>ых</w:t>
      </w:r>
      <w:r w:rsidRPr="00755B92">
        <w:rPr>
          <w:sz w:val="24"/>
          <w:szCs w:val="24"/>
        </w:rPr>
        <w:t xml:space="preserve">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755B92" w:rsidRPr="00755B92" w:rsidRDefault="00755B92" w:rsidP="00755B92">
      <w:pPr>
        <w:jc w:val="both"/>
        <w:rPr>
          <w:sz w:val="24"/>
          <w:szCs w:val="24"/>
        </w:rPr>
      </w:pPr>
      <w:r w:rsidRPr="00755B92">
        <w:rPr>
          <w:b/>
          <w:sz w:val="24"/>
          <w:szCs w:val="24"/>
          <w:lang w:bidi="ru-RU"/>
        </w:rPr>
        <w:t>Фиксация и обработка изображений и звуков</w:t>
      </w:r>
      <w:r w:rsidRPr="00755B92">
        <w:rPr>
          <w:sz w:val="24"/>
          <w:szCs w:val="24"/>
          <w:lang w:bidi="ru-RU"/>
        </w:rPr>
        <w:t xml:space="preserve">. </w:t>
      </w:r>
      <w:r w:rsidRPr="00755B92">
        <w:rPr>
          <w:sz w:val="24"/>
          <w:szCs w:val="24"/>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755B92" w:rsidRPr="00755B92" w:rsidRDefault="00755B92" w:rsidP="00755B92">
      <w:pPr>
        <w:jc w:val="both"/>
        <w:rPr>
          <w:sz w:val="24"/>
          <w:szCs w:val="24"/>
        </w:rPr>
      </w:pPr>
      <w:r w:rsidRPr="00755B92">
        <w:rPr>
          <w:b/>
          <w:sz w:val="24"/>
          <w:szCs w:val="24"/>
          <w:lang w:bidi="ru-RU"/>
        </w:rPr>
        <w:t>Поиск и организация хранения информации</w:t>
      </w:r>
      <w:r w:rsidRPr="00755B92">
        <w:rPr>
          <w:sz w:val="24"/>
          <w:szCs w:val="24"/>
          <w:lang w:bidi="ru-RU"/>
        </w:rPr>
        <w:t xml:space="preserve">. </w:t>
      </w:r>
      <w:r w:rsidRPr="00755B92">
        <w:rPr>
          <w:sz w:val="24"/>
          <w:szCs w:val="24"/>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755B92" w:rsidRPr="00755B92" w:rsidRDefault="00755B92" w:rsidP="00755B92">
      <w:pPr>
        <w:jc w:val="both"/>
        <w:rPr>
          <w:sz w:val="24"/>
          <w:szCs w:val="24"/>
        </w:rPr>
      </w:pPr>
      <w:r w:rsidRPr="00755B92">
        <w:rPr>
          <w:b/>
          <w:sz w:val="24"/>
          <w:szCs w:val="24"/>
          <w:lang w:bidi="ru-RU"/>
        </w:rPr>
        <w:t>Создание письменных сообщений</w:t>
      </w:r>
      <w:r w:rsidRPr="00755B92">
        <w:rPr>
          <w:sz w:val="24"/>
          <w:szCs w:val="24"/>
          <w:lang w:bidi="ru-RU"/>
        </w:rPr>
        <w:t xml:space="preserve">. </w:t>
      </w:r>
      <w:r w:rsidRPr="00755B92">
        <w:rPr>
          <w:sz w:val="24"/>
          <w:szCs w:val="24"/>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процессора);оформление текста в соответствии с заданными требованиями к шрифту, </w:t>
      </w:r>
      <w:r w:rsidRPr="00755B92">
        <w:rPr>
          <w:sz w:val="24"/>
          <w:szCs w:val="24"/>
        </w:rPr>
        <w:lastRenderedPageBreak/>
        <w:t>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755B92" w:rsidRPr="00755B92" w:rsidRDefault="00755B92" w:rsidP="00755B92">
      <w:pPr>
        <w:jc w:val="both"/>
        <w:rPr>
          <w:sz w:val="24"/>
          <w:szCs w:val="24"/>
        </w:rPr>
      </w:pPr>
      <w:r w:rsidRPr="00755B92">
        <w:rPr>
          <w:b/>
          <w:sz w:val="24"/>
          <w:szCs w:val="24"/>
          <w:lang w:bidi="ru-RU"/>
        </w:rPr>
        <w:t>Создание графических объектов</w:t>
      </w:r>
      <w:r w:rsidRPr="00755B92">
        <w:rPr>
          <w:sz w:val="24"/>
          <w:szCs w:val="24"/>
          <w:lang w:bidi="ru-RU"/>
        </w:rPr>
        <w:t xml:space="preserve">. </w:t>
      </w:r>
      <w:r w:rsidRPr="00755B92">
        <w:rPr>
          <w:sz w:val="24"/>
          <w:szCs w:val="24"/>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755B92" w:rsidRPr="00755B92" w:rsidRDefault="00755B92" w:rsidP="00755B92">
      <w:pPr>
        <w:jc w:val="both"/>
        <w:rPr>
          <w:sz w:val="24"/>
          <w:szCs w:val="24"/>
        </w:rPr>
      </w:pPr>
      <w:r w:rsidRPr="00755B92">
        <w:rPr>
          <w:b/>
          <w:sz w:val="24"/>
          <w:szCs w:val="24"/>
          <w:lang w:bidi="ru-RU"/>
        </w:rPr>
        <w:t>Создание музыкальных и звуковых объектов</w:t>
      </w:r>
      <w:r w:rsidRPr="00755B92">
        <w:rPr>
          <w:sz w:val="24"/>
          <w:szCs w:val="24"/>
          <w:lang w:bidi="ru-RU"/>
        </w:rPr>
        <w:t xml:space="preserve">. </w:t>
      </w:r>
      <w:r w:rsidRPr="00755B92">
        <w:rPr>
          <w:sz w:val="24"/>
          <w:szCs w:val="24"/>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755B92" w:rsidRPr="00755B92" w:rsidRDefault="00755B92" w:rsidP="00755B92">
      <w:pPr>
        <w:jc w:val="both"/>
        <w:rPr>
          <w:sz w:val="24"/>
          <w:szCs w:val="24"/>
        </w:rPr>
      </w:pPr>
      <w:r w:rsidRPr="00755B92">
        <w:rPr>
          <w:b/>
          <w:sz w:val="24"/>
          <w:szCs w:val="24"/>
          <w:lang w:bidi="ru-RU"/>
        </w:rPr>
        <w:t xml:space="preserve">Восприятие, использование и создание гипертекстовых и мультимедийных информационных объектов. </w:t>
      </w:r>
      <w:r w:rsidRPr="00755B92">
        <w:rPr>
          <w:sz w:val="24"/>
          <w:szCs w:val="24"/>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 архиваторов.</w:t>
      </w:r>
    </w:p>
    <w:p w:rsidR="00755B92" w:rsidRPr="00755B92" w:rsidRDefault="00755B92" w:rsidP="00755B92">
      <w:pPr>
        <w:jc w:val="both"/>
        <w:rPr>
          <w:sz w:val="24"/>
          <w:szCs w:val="24"/>
        </w:rPr>
      </w:pPr>
      <w:r w:rsidRPr="00755B92">
        <w:rPr>
          <w:b/>
          <w:sz w:val="24"/>
          <w:szCs w:val="24"/>
          <w:lang w:bidi="ru-RU"/>
        </w:rPr>
        <w:t>Анализ информации, математическая обработка данных в исследовании</w:t>
      </w:r>
      <w:r w:rsidRPr="00755B92">
        <w:rPr>
          <w:sz w:val="24"/>
          <w:szCs w:val="24"/>
          <w:lang w:bidi="ru-RU"/>
        </w:rPr>
        <w:t xml:space="preserve">. </w:t>
      </w:r>
      <w:r w:rsidRPr="00755B92">
        <w:rPr>
          <w:sz w:val="24"/>
          <w:szCs w:val="24"/>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755B92" w:rsidRPr="00755B92" w:rsidRDefault="00755B92" w:rsidP="00755B92">
      <w:pPr>
        <w:jc w:val="both"/>
        <w:rPr>
          <w:sz w:val="24"/>
          <w:szCs w:val="24"/>
        </w:rPr>
      </w:pPr>
      <w:r w:rsidRPr="00755B92">
        <w:rPr>
          <w:b/>
          <w:sz w:val="24"/>
          <w:szCs w:val="24"/>
          <w:lang w:bidi="ru-RU"/>
        </w:rPr>
        <w:t>Моделирование, проектирование и управление</w:t>
      </w:r>
      <w:r w:rsidRPr="00755B92">
        <w:rPr>
          <w:sz w:val="24"/>
          <w:szCs w:val="24"/>
          <w:lang w:bidi="ru-RU"/>
        </w:rPr>
        <w:t xml:space="preserve">. </w:t>
      </w:r>
      <w:r w:rsidRPr="00755B92">
        <w:rPr>
          <w:sz w:val="24"/>
          <w:szCs w:val="24"/>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755B92" w:rsidRPr="00755B92" w:rsidRDefault="00755B92" w:rsidP="00755B92">
      <w:pPr>
        <w:jc w:val="both"/>
        <w:rPr>
          <w:sz w:val="24"/>
          <w:szCs w:val="24"/>
        </w:rPr>
      </w:pPr>
      <w:r w:rsidRPr="00755B92">
        <w:rPr>
          <w:b/>
          <w:sz w:val="24"/>
          <w:szCs w:val="24"/>
          <w:lang w:bidi="ru-RU"/>
        </w:rPr>
        <w:t>Коммуникация и социальное взаимодействие</w:t>
      </w:r>
      <w:r w:rsidRPr="00755B92">
        <w:rPr>
          <w:sz w:val="24"/>
          <w:szCs w:val="24"/>
          <w:lang w:bidi="ru-RU"/>
        </w:rPr>
        <w:t xml:space="preserve">. </w:t>
      </w:r>
      <w:r w:rsidRPr="00755B92">
        <w:rPr>
          <w:sz w:val="24"/>
          <w:szCs w:val="24"/>
        </w:rP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w:t>
      </w:r>
      <w:r w:rsidRPr="00755B92">
        <w:rPr>
          <w:sz w:val="24"/>
          <w:szCs w:val="24"/>
        </w:rPr>
        <w:lastRenderedPageBreak/>
        <w:t>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755B92" w:rsidRPr="00755B92" w:rsidRDefault="00755B92" w:rsidP="00755B92">
      <w:pPr>
        <w:jc w:val="both"/>
        <w:rPr>
          <w:sz w:val="24"/>
          <w:szCs w:val="24"/>
        </w:rPr>
      </w:pPr>
      <w:r w:rsidRPr="00755B92">
        <w:rPr>
          <w:b/>
          <w:sz w:val="24"/>
          <w:szCs w:val="24"/>
          <w:lang w:bidi="ru-RU"/>
        </w:rPr>
        <w:t xml:space="preserve">Информационная безопасность. </w:t>
      </w:r>
      <w:r w:rsidRPr="00755B92">
        <w:rPr>
          <w:sz w:val="24"/>
          <w:szCs w:val="24"/>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755B92" w:rsidRPr="00755B92" w:rsidRDefault="00755B92" w:rsidP="00755B92">
      <w:pPr>
        <w:jc w:val="both"/>
        <w:rPr>
          <w:sz w:val="24"/>
          <w:szCs w:val="24"/>
        </w:rPr>
      </w:pPr>
    </w:p>
    <w:p w:rsidR="00755B92" w:rsidRPr="00755B92" w:rsidRDefault="001B6BAD" w:rsidP="00755B92">
      <w:pPr>
        <w:jc w:val="both"/>
        <w:rPr>
          <w:b/>
          <w:sz w:val="24"/>
          <w:szCs w:val="24"/>
        </w:rPr>
      </w:pPr>
      <w:bookmarkStart w:id="82" w:name="bookmark14"/>
      <w:r>
        <w:rPr>
          <w:b/>
          <w:sz w:val="24"/>
          <w:szCs w:val="24"/>
        </w:rPr>
        <w:t xml:space="preserve">2.1.7. </w:t>
      </w:r>
      <w:r w:rsidR="00755B92" w:rsidRPr="00755B92">
        <w:rPr>
          <w:b/>
          <w:sz w:val="24"/>
          <w:szCs w:val="24"/>
        </w:rPr>
        <w:t>Планируемые результаты формирования и развития компетентности</w:t>
      </w:r>
      <w:bookmarkStart w:id="83" w:name="bookmark15"/>
      <w:bookmarkEnd w:id="82"/>
      <w:r w:rsidR="00755B92" w:rsidRPr="00755B92">
        <w:rPr>
          <w:b/>
          <w:sz w:val="24"/>
          <w:szCs w:val="24"/>
        </w:rPr>
        <w:t xml:space="preserve"> обучающихся в области использования информационно-коммуникационных</w:t>
      </w:r>
      <w:bookmarkStart w:id="84" w:name="bookmark16"/>
      <w:bookmarkEnd w:id="83"/>
      <w:r w:rsidR="00755B92" w:rsidRPr="00755B92">
        <w:rPr>
          <w:b/>
          <w:sz w:val="24"/>
          <w:szCs w:val="24"/>
        </w:rPr>
        <w:t xml:space="preserve"> технологий</w:t>
      </w:r>
      <w:bookmarkEnd w:id="84"/>
    </w:p>
    <w:p w:rsidR="00755B92" w:rsidRPr="00755B92" w:rsidRDefault="00755B92" w:rsidP="00755B92">
      <w:pPr>
        <w:jc w:val="both"/>
        <w:rPr>
          <w:sz w:val="24"/>
          <w:szCs w:val="24"/>
        </w:rPr>
      </w:pPr>
      <w:r w:rsidRPr="00755B92">
        <w:rPr>
          <w:sz w:val="24"/>
          <w:szCs w:val="24"/>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 компетенций.</w:t>
      </w:r>
    </w:p>
    <w:p w:rsidR="00755B92" w:rsidRPr="00755B92" w:rsidRDefault="00755B92" w:rsidP="00755B92">
      <w:pPr>
        <w:jc w:val="both"/>
        <w:rPr>
          <w:i/>
          <w:sz w:val="24"/>
          <w:szCs w:val="24"/>
        </w:rPr>
      </w:pPr>
      <w:r w:rsidRPr="00755B92">
        <w:rPr>
          <w:i/>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p>
    <w:p w:rsidR="00755B92" w:rsidRPr="00755B92" w:rsidRDefault="00755B92" w:rsidP="00755B92">
      <w:pPr>
        <w:jc w:val="both"/>
        <w:rPr>
          <w:sz w:val="24"/>
          <w:szCs w:val="24"/>
        </w:rPr>
      </w:pPr>
      <w:r w:rsidRPr="00755B92">
        <w:rPr>
          <w:sz w:val="24"/>
          <w:szCs w:val="24"/>
        </w:rPr>
        <w:t>-осуществлять информационное подключение к локальной сети и глобальной сети Интернет;</w:t>
      </w:r>
    </w:p>
    <w:p w:rsidR="00755B92" w:rsidRPr="00755B92" w:rsidRDefault="00755B92" w:rsidP="00755B92">
      <w:pPr>
        <w:jc w:val="both"/>
        <w:rPr>
          <w:sz w:val="24"/>
          <w:szCs w:val="24"/>
        </w:rPr>
      </w:pPr>
      <w:r w:rsidRPr="00755B92">
        <w:rPr>
          <w:sz w:val="24"/>
          <w:szCs w:val="24"/>
        </w:rPr>
        <w:t>-получать информацию о характеристиках компьютера;</w:t>
      </w:r>
    </w:p>
    <w:p w:rsidR="00755B92" w:rsidRPr="00755B92" w:rsidRDefault="00755B92" w:rsidP="00755B92">
      <w:pPr>
        <w:jc w:val="both"/>
        <w:rPr>
          <w:sz w:val="24"/>
          <w:szCs w:val="24"/>
        </w:rPr>
      </w:pPr>
      <w:r w:rsidRPr="00755B92">
        <w:rPr>
          <w:sz w:val="24"/>
          <w:szCs w:val="24"/>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755B92" w:rsidRPr="00755B92" w:rsidRDefault="00755B92" w:rsidP="00755B92">
      <w:pPr>
        <w:jc w:val="both"/>
        <w:rPr>
          <w:sz w:val="24"/>
          <w:szCs w:val="24"/>
        </w:rPr>
      </w:pPr>
      <w:r w:rsidRPr="00755B92">
        <w:rPr>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55B92" w:rsidRPr="00755B92" w:rsidRDefault="00755B92" w:rsidP="00755B92">
      <w:pPr>
        <w:jc w:val="both"/>
        <w:rPr>
          <w:sz w:val="24"/>
          <w:szCs w:val="24"/>
        </w:rPr>
      </w:pPr>
      <w:r w:rsidRPr="00755B92">
        <w:rPr>
          <w:sz w:val="24"/>
          <w:szCs w:val="24"/>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755B92" w:rsidRPr="00755B92" w:rsidRDefault="00755B92" w:rsidP="00755B92">
      <w:pPr>
        <w:jc w:val="both"/>
        <w:rPr>
          <w:sz w:val="24"/>
          <w:szCs w:val="24"/>
        </w:rPr>
      </w:pPr>
      <w:r w:rsidRPr="00755B92">
        <w:rPr>
          <w:sz w:val="24"/>
          <w:szCs w:val="24"/>
        </w:rPr>
        <w:t>-соблюдать требования техники безопасности, гигиены, эргономики и ресурсосбережения при работе с устройствами ИКТ.</w:t>
      </w:r>
    </w:p>
    <w:p w:rsidR="00755B92" w:rsidRPr="00755B92" w:rsidRDefault="00755B92" w:rsidP="00755B92">
      <w:pPr>
        <w:jc w:val="both"/>
        <w:rPr>
          <w:i/>
          <w:sz w:val="24"/>
          <w:szCs w:val="24"/>
        </w:rPr>
      </w:pPr>
      <w:r w:rsidRPr="00755B92">
        <w:rPr>
          <w:i/>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p>
    <w:p w:rsidR="00755B92" w:rsidRPr="00755B92" w:rsidRDefault="00755B92" w:rsidP="00755B92">
      <w:pPr>
        <w:jc w:val="both"/>
        <w:rPr>
          <w:sz w:val="24"/>
          <w:szCs w:val="24"/>
        </w:rPr>
      </w:pPr>
      <w:r w:rsidRPr="00755B92">
        <w:rPr>
          <w:sz w:val="24"/>
          <w:szCs w:val="24"/>
        </w:rPr>
        <w:t>-создавать презентации на основе цифровых фотографий;</w:t>
      </w:r>
    </w:p>
    <w:p w:rsidR="00755B92" w:rsidRPr="00755B92" w:rsidRDefault="00755B92" w:rsidP="00755B92">
      <w:pPr>
        <w:jc w:val="both"/>
        <w:rPr>
          <w:sz w:val="24"/>
          <w:szCs w:val="24"/>
        </w:rPr>
      </w:pPr>
      <w:r w:rsidRPr="00755B92">
        <w:rPr>
          <w:sz w:val="24"/>
          <w:szCs w:val="24"/>
        </w:rPr>
        <w:t>-проводить обработку цифровых фотографий с использованием возможностей специальных компьютерных инструментов;</w:t>
      </w:r>
    </w:p>
    <w:p w:rsidR="00755B92" w:rsidRPr="00755B92" w:rsidRDefault="00755B92" w:rsidP="00755B92">
      <w:pPr>
        <w:jc w:val="both"/>
        <w:rPr>
          <w:sz w:val="24"/>
          <w:szCs w:val="24"/>
        </w:rPr>
      </w:pPr>
      <w:r w:rsidRPr="00755B92">
        <w:rPr>
          <w:sz w:val="24"/>
          <w:szCs w:val="24"/>
        </w:rPr>
        <w:t>-проводить обработку цифровых звукозаписей с использованием возможностей специальных компьютерных инструментов;</w:t>
      </w:r>
    </w:p>
    <w:p w:rsidR="00755B92" w:rsidRPr="00755B92" w:rsidRDefault="00755B92" w:rsidP="00755B92">
      <w:pPr>
        <w:jc w:val="both"/>
        <w:rPr>
          <w:sz w:val="24"/>
          <w:szCs w:val="24"/>
        </w:rPr>
      </w:pPr>
      <w:r w:rsidRPr="00755B92">
        <w:rPr>
          <w:sz w:val="24"/>
          <w:szCs w:val="24"/>
        </w:rPr>
        <w:t>-осуществлять видеосъемку и проводить монтаж отснятого материала с использованием возможностей специальных компьютерных инструментов.</w:t>
      </w:r>
    </w:p>
    <w:p w:rsidR="00755B92" w:rsidRPr="00755B92" w:rsidRDefault="00755B92" w:rsidP="00755B92">
      <w:pPr>
        <w:jc w:val="both"/>
        <w:rPr>
          <w:sz w:val="24"/>
          <w:szCs w:val="24"/>
        </w:rPr>
      </w:pPr>
      <w:r w:rsidRPr="00755B92">
        <w:rPr>
          <w:i/>
          <w:sz w:val="24"/>
          <w:szCs w:val="24"/>
        </w:rPr>
        <w:t>В рамках направления «Поиск и организация хранения информации» в качестве основных планируемых результатов возможен</w:t>
      </w:r>
      <w:r w:rsidRPr="00755B92">
        <w:rPr>
          <w:sz w:val="24"/>
          <w:szCs w:val="24"/>
        </w:rPr>
        <w:t>, но не ограничивается следующим, список того, что обучающийся сможет:</w:t>
      </w:r>
    </w:p>
    <w:p w:rsidR="00755B92" w:rsidRPr="00755B92" w:rsidRDefault="00755B92" w:rsidP="00755B92">
      <w:pPr>
        <w:jc w:val="both"/>
        <w:rPr>
          <w:sz w:val="24"/>
          <w:szCs w:val="24"/>
        </w:rPr>
      </w:pPr>
      <w:r w:rsidRPr="00755B92">
        <w:rPr>
          <w:sz w:val="24"/>
          <w:szCs w:val="24"/>
        </w:rPr>
        <w:t>-использовать различные приемы поиска информации в сети Интернет (поисковые системы, справочные разделы, предметные рубрики);</w:t>
      </w:r>
    </w:p>
    <w:p w:rsidR="00755B92" w:rsidRPr="00755B92" w:rsidRDefault="00755B92" w:rsidP="00755B92">
      <w:pPr>
        <w:jc w:val="both"/>
        <w:rPr>
          <w:sz w:val="24"/>
          <w:szCs w:val="24"/>
        </w:rPr>
      </w:pPr>
      <w:r w:rsidRPr="00755B92">
        <w:rPr>
          <w:sz w:val="24"/>
          <w:szCs w:val="24"/>
        </w:rPr>
        <w:t>-строить запросы для поиска информации с использованием логических операций и анализировать результаты поиска;</w:t>
      </w:r>
    </w:p>
    <w:p w:rsidR="00755B92" w:rsidRPr="00755B92" w:rsidRDefault="00755B92" w:rsidP="00755B92">
      <w:pPr>
        <w:jc w:val="both"/>
        <w:rPr>
          <w:sz w:val="24"/>
          <w:szCs w:val="24"/>
        </w:rPr>
      </w:pPr>
      <w:r w:rsidRPr="00755B92">
        <w:rPr>
          <w:sz w:val="24"/>
          <w:szCs w:val="24"/>
        </w:rPr>
        <w:t>-использовать различные библиотечные, в том числе электронные, каталоги для поиска необходимых книг;</w:t>
      </w:r>
    </w:p>
    <w:p w:rsidR="00755B92" w:rsidRPr="00755B92" w:rsidRDefault="00755B92" w:rsidP="00755B92">
      <w:pPr>
        <w:jc w:val="both"/>
        <w:rPr>
          <w:sz w:val="24"/>
          <w:szCs w:val="24"/>
        </w:rPr>
      </w:pPr>
      <w:r w:rsidRPr="00755B92">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755B92" w:rsidRPr="00755B92" w:rsidRDefault="00755B92" w:rsidP="00755B92">
      <w:pPr>
        <w:jc w:val="both"/>
        <w:rPr>
          <w:sz w:val="24"/>
          <w:szCs w:val="24"/>
        </w:rPr>
      </w:pPr>
      <w:r w:rsidRPr="00755B92">
        <w:rPr>
          <w:sz w:val="24"/>
          <w:szCs w:val="24"/>
        </w:rPr>
        <w:t>-сохранять для индивидуального использования найденные в сети Интернет информационные объекты и ссылки на них.</w:t>
      </w:r>
    </w:p>
    <w:p w:rsidR="00755B92" w:rsidRPr="00755B92" w:rsidRDefault="00755B92" w:rsidP="00755B92">
      <w:pPr>
        <w:jc w:val="both"/>
        <w:rPr>
          <w:i/>
          <w:sz w:val="24"/>
          <w:szCs w:val="24"/>
        </w:rPr>
      </w:pPr>
      <w:r w:rsidRPr="00755B92">
        <w:rPr>
          <w:i/>
          <w:sz w:val="24"/>
          <w:szCs w:val="24"/>
        </w:rPr>
        <w:lastRenderedPageBreak/>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p>
    <w:p w:rsidR="00755B92" w:rsidRPr="00755B92" w:rsidRDefault="00755B92" w:rsidP="00755B92">
      <w:pPr>
        <w:jc w:val="both"/>
        <w:rPr>
          <w:sz w:val="24"/>
          <w:szCs w:val="24"/>
        </w:rPr>
      </w:pPr>
      <w:r w:rsidRPr="00755B92">
        <w:rPr>
          <w:sz w:val="24"/>
          <w:szCs w:val="24"/>
        </w:rPr>
        <w:t>-осуществлять редактирование и структурирование текста в соответствии с его смыслом средствами текстового редактора;</w:t>
      </w:r>
    </w:p>
    <w:p w:rsidR="00755B92" w:rsidRPr="00755B92" w:rsidRDefault="00755B92" w:rsidP="00755B92">
      <w:pPr>
        <w:jc w:val="both"/>
        <w:rPr>
          <w:sz w:val="24"/>
          <w:szCs w:val="24"/>
        </w:rPr>
      </w:pPr>
      <w:r w:rsidRPr="00755B92">
        <w:rPr>
          <w:sz w:val="24"/>
          <w:szCs w:val="24"/>
        </w:rPr>
        <w:t>-форматировать текстовые документы (установка параме</w:t>
      </w:r>
      <w:r w:rsidR="00783240">
        <w:rPr>
          <w:sz w:val="24"/>
          <w:szCs w:val="24"/>
        </w:rPr>
        <w:t xml:space="preserve">тров страницы документа; </w:t>
      </w:r>
    </w:p>
    <w:p w:rsidR="00755B92" w:rsidRPr="00755B92" w:rsidRDefault="00755B92" w:rsidP="00755B92">
      <w:pPr>
        <w:jc w:val="both"/>
        <w:rPr>
          <w:sz w:val="24"/>
          <w:szCs w:val="24"/>
        </w:rPr>
      </w:pPr>
      <w:r w:rsidRPr="00755B92">
        <w:rPr>
          <w:sz w:val="24"/>
          <w:szCs w:val="24"/>
        </w:rPr>
        <w:t>-форматирование символов и абзацев; вставка колонтитулов и номеров страниц); вставлять в документ формулы, таблицы, списки, изображения; участвовать в коллективном создании текстового документа; создавать гипертекстовые документы.</w:t>
      </w:r>
    </w:p>
    <w:p w:rsidR="00755B92" w:rsidRPr="00755B92" w:rsidRDefault="00755B92" w:rsidP="00755B92">
      <w:pPr>
        <w:jc w:val="both"/>
        <w:rPr>
          <w:i/>
          <w:sz w:val="24"/>
          <w:szCs w:val="24"/>
        </w:rPr>
      </w:pPr>
      <w:r w:rsidRPr="00755B92">
        <w:rPr>
          <w:i/>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p>
    <w:p w:rsidR="00755B92" w:rsidRPr="00755B92" w:rsidRDefault="00755B92" w:rsidP="00755B92">
      <w:pPr>
        <w:jc w:val="both"/>
        <w:rPr>
          <w:sz w:val="24"/>
          <w:szCs w:val="24"/>
        </w:rPr>
      </w:pPr>
      <w:r w:rsidRPr="00755B92">
        <w:rPr>
          <w:sz w:val="24"/>
          <w:szCs w:val="24"/>
        </w:rPr>
        <w:t>-создавать и редактировать изображения с помощью инструментов графического редактора; создавать различные геометрические объекты и чертежи с использованием возможностей специальных компьютерных инструментов;</w:t>
      </w:r>
    </w:p>
    <w:p w:rsidR="00755B92" w:rsidRPr="00755B92" w:rsidRDefault="00755B92" w:rsidP="00755B92">
      <w:pPr>
        <w:jc w:val="both"/>
        <w:rPr>
          <w:sz w:val="24"/>
          <w:szCs w:val="24"/>
        </w:rPr>
      </w:pPr>
      <w:r w:rsidRPr="00755B92">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55B92" w:rsidRPr="00755B92" w:rsidRDefault="00755B92" w:rsidP="00755B92">
      <w:pPr>
        <w:jc w:val="both"/>
        <w:rPr>
          <w:i/>
          <w:sz w:val="24"/>
          <w:szCs w:val="24"/>
        </w:rPr>
      </w:pPr>
      <w:r w:rsidRPr="00755B92">
        <w:rPr>
          <w:i/>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p>
    <w:p w:rsidR="00755B92" w:rsidRPr="00755B92" w:rsidRDefault="00755B92" w:rsidP="00755B92">
      <w:pPr>
        <w:jc w:val="both"/>
        <w:rPr>
          <w:sz w:val="24"/>
          <w:szCs w:val="24"/>
        </w:rPr>
      </w:pPr>
      <w:r w:rsidRPr="00755B92">
        <w:rPr>
          <w:sz w:val="24"/>
          <w:szCs w:val="24"/>
        </w:rPr>
        <w:t>-записывать звуковые файлы с различным качеством звучания (глубиной кодирования и частотой дискретизации);</w:t>
      </w:r>
    </w:p>
    <w:p w:rsidR="00755B92" w:rsidRPr="00755B92" w:rsidRDefault="00755B92" w:rsidP="00755B92">
      <w:pPr>
        <w:jc w:val="both"/>
        <w:rPr>
          <w:sz w:val="24"/>
          <w:szCs w:val="24"/>
        </w:rPr>
      </w:pPr>
      <w:r w:rsidRPr="00755B92">
        <w:rPr>
          <w:sz w:val="24"/>
          <w:szCs w:val="24"/>
        </w:rPr>
        <w:t>-испо</w:t>
      </w:r>
      <w:r w:rsidR="00783240">
        <w:rPr>
          <w:sz w:val="24"/>
          <w:szCs w:val="24"/>
        </w:rPr>
        <w:t xml:space="preserve">льзовать музыкальные редакторы </w:t>
      </w:r>
      <w:r w:rsidRPr="00755B92">
        <w:rPr>
          <w:sz w:val="24"/>
          <w:szCs w:val="24"/>
        </w:rPr>
        <w:t>для решения творческих задач.</w:t>
      </w:r>
    </w:p>
    <w:p w:rsidR="00755B92" w:rsidRPr="00755B92" w:rsidRDefault="00755B92" w:rsidP="00755B92">
      <w:pPr>
        <w:jc w:val="both"/>
        <w:rPr>
          <w:i/>
          <w:sz w:val="24"/>
          <w:szCs w:val="24"/>
        </w:rPr>
      </w:pPr>
      <w:r w:rsidRPr="00755B92">
        <w:rPr>
          <w:i/>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p>
    <w:p w:rsidR="00755B92" w:rsidRPr="00755B92" w:rsidRDefault="00755B92" w:rsidP="00755B92">
      <w:pPr>
        <w:jc w:val="both"/>
        <w:rPr>
          <w:sz w:val="24"/>
          <w:szCs w:val="24"/>
        </w:rPr>
      </w:pPr>
      <w:r w:rsidRPr="00755B92">
        <w:rPr>
          <w:sz w:val="24"/>
          <w:szCs w:val="24"/>
        </w:rPr>
        <w:t>-создавать на заданную тему мультимедийную презентацию с гиперссылками, слайды которой содержат тексты, звуки, графические изображения;</w:t>
      </w:r>
    </w:p>
    <w:p w:rsidR="00755B92" w:rsidRPr="00755B92" w:rsidRDefault="00755B92" w:rsidP="00755B92">
      <w:pPr>
        <w:jc w:val="both"/>
        <w:rPr>
          <w:sz w:val="24"/>
          <w:szCs w:val="24"/>
        </w:rPr>
      </w:pPr>
      <w:r w:rsidRPr="00755B92">
        <w:rPr>
          <w:sz w:val="24"/>
          <w:szCs w:val="24"/>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755B92" w:rsidRPr="00755B92" w:rsidRDefault="00755B92" w:rsidP="00755B92">
      <w:pPr>
        <w:jc w:val="both"/>
        <w:rPr>
          <w:sz w:val="24"/>
          <w:szCs w:val="24"/>
        </w:rPr>
      </w:pPr>
      <w:r w:rsidRPr="00755B92">
        <w:rPr>
          <w:sz w:val="24"/>
          <w:szCs w:val="24"/>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755B92" w:rsidRPr="00755B92" w:rsidRDefault="00755B92" w:rsidP="00755B92">
      <w:pPr>
        <w:jc w:val="both"/>
        <w:rPr>
          <w:sz w:val="24"/>
          <w:szCs w:val="24"/>
        </w:rPr>
      </w:pPr>
      <w:r w:rsidRPr="00755B92">
        <w:rPr>
          <w:sz w:val="24"/>
          <w:szCs w:val="24"/>
        </w:rPr>
        <w:t>-использовать программы-архиваторы.</w:t>
      </w:r>
    </w:p>
    <w:p w:rsidR="00755B92" w:rsidRPr="00755B92" w:rsidRDefault="00755B92" w:rsidP="00755B92">
      <w:pPr>
        <w:jc w:val="both"/>
        <w:rPr>
          <w:i/>
          <w:sz w:val="24"/>
          <w:szCs w:val="24"/>
        </w:rPr>
      </w:pPr>
      <w:r w:rsidRPr="00755B92">
        <w:rPr>
          <w:i/>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p>
    <w:p w:rsidR="00755B92" w:rsidRPr="00755B92" w:rsidRDefault="00755B92" w:rsidP="00755B92">
      <w:pPr>
        <w:jc w:val="both"/>
        <w:rPr>
          <w:sz w:val="24"/>
          <w:szCs w:val="24"/>
        </w:rPr>
      </w:pPr>
      <w:r w:rsidRPr="00755B92">
        <w:rPr>
          <w:sz w:val="24"/>
          <w:szCs w:val="24"/>
        </w:rPr>
        <w:t>-проводить простые эксперименты и исследования в виртуальных лабораториях; вводить результаты измерений и другие цифровые данные для их обработки, в том числе статистической и визуализации;</w:t>
      </w:r>
    </w:p>
    <w:p w:rsidR="00755B92" w:rsidRPr="00755B92" w:rsidRDefault="00755B92" w:rsidP="00755B92">
      <w:pPr>
        <w:jc w:val="both"/>
        <w:rPr>
          <w:sz w:val="24"/>
          <w:szCs w:val="24"/>
        </w:rPr>
      </w:pPr>
      <w:r w:rsidRPr="00755B92">
        <w:rPr>
          <w:sz w:val="24"/>
          <w:szCs w:val="24"/>
        </w:rPr>
        <w:t>-проводить эксперименты и исследования в виртуальных лабораториях по естественным наукам, математике и информатике.</w:t>
      </w:r>
    </w:p>
    <w:p w:rsidR="00755B92" w:rsidRPr="00755B92" w:rsidRDefault="00755B92" w:rsidP="00755B92">
      <w:pPr>
        <w:jc w:val="both"/>
        <w:rPr>
          <w:i/>
          <w:sz w:val="24"/>
          <w:szCs w:val="24"/>
        </w:rPr>
      </w:pPr>
      <w:r w:rsidRPr="00755B92">
        <w:rPr>
          <w:i/>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p>
    <w:p w:rsidR="00755B92" w:rsidRPr="00755B92" w:rsidRDefault="00755B92" w:rsidP="00755B92">
      <w:pPr>
        <w:jc w:val="both"/>
        <w:rPr>
          <w:sz w:val="24"/>
          <w:szCs w:val="24"/>
        </w:rPr>
      </w:pPr>
      <w:r w:rsidRPr="00755B92">
        <w:rPr>
          <w:sz w:val="24"/>
          <w:szCs w:val="24"/>
        </w:rPr>
        <w:t>-строить с помощью компьютерных инструментов разнообразные информационные структуры для описания объектов;</w:t>
      </w:r>
    </w:p>
    <w:p w:rsidR="00755B92" w:rsidRPr="00755B92" w:rsidRDefault="00755B92" w:rsidP="00755B92">
      <w:pPr>
        <w:jc w:val="both"/>
        <w:rPr>
          <w:sz w:val="24"/>
          <w:szCs w:val="24"/>
        </w:rPr>
      </w:pPr>
      <w:r w:rsidRPr="00755B92">
        <w:rPr>
          <w:sz w:val="24"/>
          <w:szCs w:val="24"/>
        </w:rPr>
        <w:t>-конструировать и моделировать с использованием материальных конструкторов с компьютерным управлением и обратной связью (робототехника); моделировать с использованием виртуальных конструкторов; моделировать с использованием средств программирования.</w:t>
      </w:r>
    </w:p>
    <w:p w:rsidR="00755B92" w:rsidRPr="00755B92" w:rsidRDefault="00755B92" w:rsidP="00755B92">
      <w:pPr>
        <w:jc w:val="both"/>
        <w:rPr>
          <w:i/>
          <w:sz w:val="24"/>
          <w:szCs w:val="24"/>
        </w:rPr>
      </w:pPr>
      <w:r w:rsidRPr="00755B92">
        <w:rPr>
          <w:i/>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p>
    <w:p w:rsidR="00755B92" w:rsidRPr="00755B92" w:rsidRDefault="00755B92" w:rsidP="00755B92">
      <w:pPr>
        <w:jc w:val="both"/>
        <w:rPr>
          <w:sz w:val="24"/>
          <w:szCs w:val="24"/>
        </w:rPr>
      </w:pPr>
      <w:r w:rsidRPr="00755B92">
        <w:rPr>
          <w:sz w:val="24"/>
          <w:szCs w:val="24"/>
        </w:rPr>
        <w:lastRenderedPageBreak/>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755B92" w:rsidRPr="00755B92" w:rsidRDefault="00755B92" w:rsidP="00755B92">
      <w:pPr>
        <w:jc w:val="both"/>
        <w:rPr>
          <w:sz w:val="24"/>
          <w:szCs w:val="24"/>
        </w:rPr>
      </w:pPr>
      <w:r w:rsidRPr="00755B92">
        <w:rPr>
          <w:sz w:val="24"/>
          <w:szCs w:val="24"/>
        </w:rPr>
        <w:t>-использовать возможности электронной почты, интернет-мессенджеров и социальных сетей для обучения;</w:t>
      </w:r>
    </w:p>
    <w:p w:rsidR="00755B92" w:rsidRPr="00755B92" w:rsidRDefault="00755B92" w:rsidP="00755B92">
      <w:pPr>
        <w:jc w:val="both"/>
        <w:rPr>
          <w:sz w:val="24"/>
          <w:szCs w:val="24"/>
        </w:rPr>
      </w:pPr>
      <w:r w:rsidRPr="00755B92">
        <w:rPr>
          <w:sz w:val="24"/>
          <w:szCs w:val="24"/>
        </w:rPr>
        <w:t>-вести личный дневник (блог) с использованием возможностей сети Интернет; соблюдать нормы информационной культуры, этики и права; с уважением относиться к частной информации и информационным правам других людей;</w:t>
      </w:r>
    </w:p>
    <w:p w:rsidR="00755B92" w:rsidRPr="00755B92" w:rsidRDefault="00755B92" w:rsidP="00755B92">
      <w:pPr>
        <w:jc w:val="both"/>
        <w:rPr>
          <w:sz w:val="24"/>
          <w:szCs w:val="24"/>
        </w:rPr>
      </w:pPr>
      <w:r w:rsidRPr="00755B92">
        <w:rPr>
          <w:sz w:val="24"/>
          <w:szCs w:val="24"/>
        </w:rPr>
        <w:t>-осуществлять защиту от троянских вирусов, фишинговых атак, информации от компьютерных вирусов с помощью антивирусных программ;</w:t>
      </w:r>
    </w:p>
    <w:p w:rsidR="00755B92" w:rsidRPr="00755B92" w:rsidRDefault="00755B92" w:rsidP="00755B92">
      <w:pPr>
        <w:jc w:val="both"/>
        <w:rPr>
          <w:sz w:val="24"/>
          <w:szCs w:val="24"/>
        </w:rPr>
      </w:pPr>
      <w:r w:rsidRPr="00755B92">
        <w:rPr>
          <w:sz w:val="24"/>
          <w:szCs w:val="24"/>
        </w:rPr>
        <w:t>-соблюдать правила безопасного поведения в сети Интернет;</w:t>
      </w:r>
    </w:p>
    <w:p w:rsidR="00755B92" w:rsidRPr="00755B92" w:rsidRDefault="00755B92" w:rsidP="00755B92">
      <w:pPr>
        <w:jc w:val="both"/>
        <w:rPr>
          <w:sz w:val="24"/>
          <w:szCs w:val="24"/>
        </w:rPr>
      </w:pPr>
      <w:r w:rsidRPr="00755B92">
        <w:rPr>
          <w:sz w:val="24"/>
          <w:szCs w:val="24"/>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755B92" w:rsidRPr="00D66283" w:rsidRDefault="00755B92" w:rsidP="00755B92">
      <w:pPr>
        <w:rPr>
          <w:sz w:val="20"/>
          <w:szCs w:val="20"/>
        </w:rPr>
      </w:pPr>
    </w:p>
    <w:p w:rsidR="0047785F" w:rsidRPr="00031082" w:rsidRDefault="001B6BAD" w:rsidP="00755B92">
      <w:pPr>
        <w:rPr>
          <w:b/>
          <w:sz w:val="24"/>
          <w:szCs w:val="24"/>
        </w:rPr>
      </w:pPr>
      <w:r>
        <w:rPr>
          <w:b/>
          <w:sz w:val="24"/>
          <w:szCs w:val="24"/>
        </w:rPr>
        <w:t>2.1.8</w:t>
      </w:r>
      <w:r w:rsidR="0047785F" w:rsidRPr="00031082">
        <w:rPr>
          <w:b/>
          <w:sz w:val="24"/>
          <w:szCs w:val="24"/>
        </w:rPr>
        <w:t>.Виды взаимодействия с учебными, научными и социальными</w:t>
      </w:r>
      <w:bookmarkEnd w:id="81"/>
      <w:r w:rsidR="0047785F" w:rsidRPr="00031082">
        <w:rPr>
          <w:b/>
          <w:sz w:val="24"/>
          <w:szCs w:val="24"/>
        </w:rPr>
        <w:t xml:space="preserve"> организациями, формы привлечения консультантов, экспертов и научных руководителей</w:t>
      </w:r>
    </w:p>
    <w:p w:rsidR="0047785F" w:rsidRPr="00031082" w:rsidRDefault="0047785F" w:rsidP="00755B92">
      <w:pPr>
        <w:jc w:val="both"/>
        <w:rPr>
          <w:sz w:val="24"/>
          <w:szCs w:val="24"/>
        </w:rPr>
      </w:pPr>
      <w:r w:rsidRPr="00031082">
        <w:rPr>
          <w:sz w:val="24"/>
          <w:szCs w:val="24"/>
        </w:rPr>
        <w:t>Взаимодействие с Алатырским филиалом ФГБОУ ВО «Чувашский государственный университет имени И.Н. Ульянова»</w:t>
      </w:r>
      <w:r w:rsidR="00755B92" w:rsidRPr="00031082">
        <w:rPr>
          <w:sz w:val="24"/>
          <w:szCs w:val="24"/>
        </w:rPr>
        <w:t xml:space="preserve"> </w:t>
      </w:r>
      <w:r w:rsidRPr="00031082">
        <w:rPr>
          <w:sz w:val="24"/>
          <w:szCs w:val="24"/>
        </w:rPr>
        <w:t>– одна из форм деятельности школы. Обучающиеся МБОУ «СОШ №</w:t>
      </w:r>
      <w:r w:rsidR="00755B92" w:rsidRPr="00031082">
        <w:rPr>
          <w:sz w:val="24"/>
          <w:szCs w:val="24"/>
        </w:rPr>
        <w:t xml:space="preserve"> 11</w:t>
      </w:r>
      <w:r w:rsidRPr="00031082">
        <w:rPr>
          <w:sz w:val="24"/>
          <w:szCs w:val="24"/>
        </w:rPr>
        <w:t>»</w:t>
      </w:r>
      <w:r w:rsidR="00755B92" w:rsidRPr="00031082">
        <w:rPr>
          <w:sz w:val="24"/>
          <w:szCs w:val="24"/>
        </w:rPr>
        <w:t xml:space="preserve"> г. Алатыря Чувашской Республики  </w:t>
      </w:r>
      <w:r w:rsidRPr="00031082">
        <w:rPr>
          <w:sz w:val="24"/>
          <w:szCs w:val="24"/>
        </w:rPr>
        <w:t xml:space="preserve"> принимают участие во многих мероприятиях ЧГУ им. И.Н. Ульянова:</w:t>
      </w:r>
    </w:p>
    <w:p w:rsidR="0047785F" w:rsidRPr="00031082" w:rsidRDefault="0047785F" w:rsidP="00755B92">
      <w:pPr>
        <w:jc w:val="both"/>
        <w:rPr>
          <w:sz w:val="24"/>
          <w:szCs w:val="24"/>
        </w:rPr>
      </w:pPr>
      <w:r w:rsidRPr="00031082">
        <w:rPr>
          <w:sz w:val="24"/>
          <w:szCs w:val="24"/>
        </w:rPr>
        <w:t>- участие в научных студенческих конференциях по техническим, гуманитарным и естественным наукам;</w:t>
      </w:r>
    </w:p>
    <w:p w:rsidR="0047785F" w:rsidRPr="00031082" w:rsidRDefault="0047785F" w:rsidP="00755B92">
      <w:pPr>
        <w:jc w:val="both"/>
        <w:rPr>
          <w:sz w:val="24"/>
          <w:szCs w:val="24"/>
        </w:rPr>
      </w:pPr>
      <w:r w:rsidRPr="00031082">
        <w:rPr>
          <w:sz w:val="24"/>
          <w:szCs w:val="24"/>
        </w:rPr>
        <w:t>- онлайн-</w:t>
      </w:r>
      <w:r w:rsidR="00755B92" w:rsidRPr="00031082">
        <w:rPr>
          <w:sz w:val="24"/>
          <w:szCs w:val="24"/>
        </w:rPr>
        <w:t xml:space="preserve"> </w:t>
      </w:r>
      <w:r w:rsidRPr="00031082">
        <w:rPr>
          <w:sz w:val="24"/>
          <w:szCs w:val="24"/>
        </w:rPr>
        <w:t>тестирование, направленное на формирование стойких профессиональных интересов и мотивов выбора профессии;</w:t>
      </w:r>
    </w:p>
    <w:p w:rsidR="0047785F" w:rsidRPr="00031082" w:rsidRDefault="0047785F" w:rsidP="00755B92">
      <w:pPr>
        <w:jc w:val="both"/>
        <w:rPr>
          <w:sz w:val="24"/>
          <w:szCs w:val="24"/>
        </w:rPr>
      </w:pPr>
      <w:r w:rsidRPr="00031082">
        <w:rPr>
          <w:sz w:val="24"/>
          <w:szCs w:val="24"/>
        </w:rPr>
        <w:t>- участие в Днях открытых дверей ЧГУ им. И.Н. Ульянова;</w:t>
      </w:r>
    </w:p>
    <w:p w:rsidR="0047785F" w:rsidRPr="00031082" w:rsidRDefault="0047785F" w:rsidP="00755B92">
      <w:pPr>
        <w:jc w:val="both"/>
        <w:rPr>
          <w:sz w:val="24"/>
          <w:szCs w:val="24"/>
        </w:rPr>
      </w:pPr>
      <w:r w:rsidRPr="00031082">
        <w:rPr>
          <w:sz w:val="24"/>
          <w:szCs w:val="24"/>
        </w:rPr>
        <w:t>- участие в пробном ЕГЭ на базе ЧГУ им. И.Н. Ульянова.</w:t>
      </w:r>
    </w:p>
    <w:p w:rsidR="0047785F" w:rsidRPr="00031082" w:rsidRDefault="0047785F" w:rsidP="00755B92">
      <w:pPr>
        <w:jc w:val="both"/>
        <w:rPr>
          <w:sz w:val="24"/>
          <w:szCs w:val="24"/>
        </w:rPr>
      </w:pPr>
      <w:r w:rsidRPr="00031082">
        <w:rPr>
          <w:sz w:val="24"/>
          <w:szCs w:val="24"/>
        </w:rPr>
        <w:t xml:space="preserve"> Данное взаимодействие способствует развитию обучающихся,  их самореализация  в  различных  предметных  областях  современной  жизни,  повышение способности и мотивирование их к непрерывному образованию, поддержке в проектировании вариантов продолжения обучения в профильных классах старшей школы, повышению готовности подростков к социально-профессиональному самоопределению. </w:t>
      </w:r>
    </w:p>
    <w:p w:rsidR="0047785F" w:rsidRPr="00031082" w:rsidRDefault="0047785F" w:rsidP="00755B92">
      <w:pPr>
        <w:jc w:val="both"/>
        <w:rPr>
          <w:sz w:val="24"/>
          <w:szCs w:val="24"/>
        </w:rPr>
      </w:pPr>
      <w:r w:rsidRPr="00031082">
        <w:rPr>
          <w:sz w:val="24"/>
          <w:szCs w:val="24"/>
        </w:rPr>
        <w:t>Обучающиеся старших классов получают знания по предпрофильной подготовке и о возможностях получения образования в Чувашской Республике в КУ Чувашской Республики "Центр занятости населения города Алатыря" Министерства труда и социальной защиты Чувашской Республики;</w:t>
      </w:r>
    </w:p>
    <w:p w:rsidR="00755B92" w:rsidRDefault="0047785F" w:rsidP="00755B92">
      <w:pPr>
        <w:jc w:val="both"/>
      </w:pPr>
      <w:r w:rsidRPr="0047785F">
        <w:t>В рамках работы с</w:t>
      </w:r>
      <w:r w:rsidR="00755B92">
        <w:t xml:space="preserve"> одаренными детьми </w:t>
      </w:r>
      <w:r w:rsidR="00755B92" w:rsidRPr="0047785F">
        <w:t>МБОУ «СОШ №</w:t>
      </w:r>
      <w:r w:rsidR="00755B92">
        <w:t xml:space="preserve"> 11</w:t>
      </w:r>
      <w:r w:rsidR="00755B92" w:rsidRPr="0047785F">
        <w:t>»</w:t>
      </w:r>
      <w:r w:rsidR="00755B92">
        <w:t xml:space="preserve"> г. Алатыря Чувашской Республики  </w:t>
      </w:r>
      <w:r w:rsidR="00755B92" w:rsidRPr="0047785F">
        <w:t xml:space="preserve"> </w:t>
      </w:r>
      <w:r w:rsidRPr="0047785F">
        <w:t>сотрудничает с вузами Мордовии (МГУ им.Н.П.</w:t>
      </w:r>
      <w:r w:rsidR="00755B92">
        <w:t xml:space="preserve"> </w:t>
      </w:r>
      <w:r w:rsidRPr="0047785F">
        <w:t>Огарева,  МГПИ им. М.Е.</w:t>
      </w:r>
      <w:r w:rsidR="00755B92">
        <w:t xml:space="preserve"> Евсевьева).</w:t>
      </w:r>
    </w:p>
    <w:p w:rsidR="0047785F" w:rsidRPr="0047785F" w:rsidRDefault="0047785F" w:rsidP="00755B92">
      <w:pPr>
        <w:jc w:val="both"/>
      </w:pPr>
      <w:r w:rsidRPr="0047785F">
        <w:t>Формами  сотрудничества являются участия в предметных олимпиадах и научно-исследовательских конференциях.</w:t>
      </w:r>
    </w:p>
    <w:p w:rsidR="0047785F" w:rsidRPr="00755B92" w:rsidRDefault="0047785F" w:rsidP="00755B92">
      <w:pPr>
        <w:jc w:val="both"/>
        <w:rPr>
          <w:sz w:val="24"/>
          <w:szCs w:val="24"/>
        </w:rPr>
      </w:pPr>
      <w:r w:rsidRPr="00755B92">
        <w:rPr>
          <w:sz w:val="24"/>
          <w:szCs w:val="24"/>
        </w:rPr>
        <w:t>Консультационная, экспертная, научная поддержка педагогов осуществляется в рамках организации повышения квалификации на базе БОУ ДПО «Чувашский республиканский институт образования», ведущих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 Такое взаимодействие включает проведение: единовременного или регулярного научного семинара; научно-практической конференции; консультаций; курсов повышения квалификации; вебинаров; мастер-классов, тренингов и др.</w:t>
      </w:r>
    </w:p>
    <w:p w:rsidR="0047785F" w:rsidRPr="00755B92" w:rsidRDefault="0047785F" w:rsidP="0047785F">
      <w:pPr>
        <w:rPr>
          <w:sz w:val="24"/>
          <w:szCs w:val="24"/>
        </w:rPr>
      </w:pPr>
      <w:r w:rsidRPr="00755B92">
        <w:rPr>
          <w:sz w:val="24"/>
          <w:szCs w:val="24"/>
        </w:rPr>
        <w:t xml:space="preserve">В рамках формирования и развития универсальных учебных действий обучающихся </w:t>
      </w:r>
      <w:r w:rsidR="00755B92" w:rsidRPr="0047785F">
        <w:t>МБОУ «СОШ №</w:t>
      </w:r>
      <w:r w:rsidR="00755B92">
        <w:t xml:space="preserve"> 11</w:t>
      </w:r>
      <w:r w:rsidR="00755B92" w:rsidRPr="0047785F">
        <w:t>»</w:t>
      </w:r>
      <w:r w:rsidR="00755B92">
        <w:t xml:space="preserve"> г. Алатыря Чувашской Республики  </w:t>
      </w:r>
      <w:r w:rsidR="00755B92" w:rsidRPr="0047785F">
        <w:t xml:space="preserve"> </w:t>
      </w:r>
      <w:r w:rsidRPr="00755B92">
        <w:rPr>
          <w:sz w:val="24"/>
          <w:szCs w:val="24"/>
        </w:rPr>
        <w:t xml:space="preserve">осуществляет </w:t>
      </w:r>
      <w:r w:rsidR="00755B92" w:rsidRPr="00755B92">
        <w:rPr>
          <w:sz w:val="24"/>
          <w:szCs w:val="24"/>
        </w:rPr>
        <w:t>взаимодействие</w:t>
      </w:r>
      <w:r w:rsidRPr="00755B92">
        <w:rPr>
          <w:sz w:val="24"/>
          <w:szCs w:val="24"/>
        </w:rPr>
        <w:t xml:space="preserve"> происходит с:</w:t>
      </w:r>
    </w:p>
    <w:p w:rsidR="0047785F" w:rsidRPr="00755B92" w:rsidRDefault="00755B92" w:rsidP="0047785F">
      <w:pPr>
        <w:rPr>
          <w:sz w:val="24"/>
          <w:szCs w:val="24"/>
        </w:rPr>
      </w:pPr>
      <w:r>
        <w:rPr>
          <w:sz w:val="24"/>
          <w:szCs w:val="24"/>
        </w:rPr>
        <w:t>-</w:t>
      </w:r>
      <w:r w:rsidR="0047785F" w:rsidRPr="00755B92">
        <w:rPr>
          <w:sz w:val="24"/>
          <w:szCs w:val="24"/>
        </w:rPr>
        <w:t xml:space="preserve"> МБУДО «Алатырская детская школа искусств»;</w:t>
      </w:r>
    </w:p>
    <w:p w:rsidR="0047785F" w:rsidRPr="00755B92" w:rsidRDefault="0047785F" w:rsidP="0047785F">
      <w:pPr>
        <w:rPr>
          <w:sz w:val="24"/>
          <w:szCs w:val="24"/>
        </w:rPr>
      </w:pPr>
      <w:r w:rsidRPr="00755B92">
        <w:rPr>
          <w:sz w:val="24"/>
          <w:szCs w:val="24"/>
        </w:rPr>
        <w:t>- АОУДО «Физкультурно-спортивный комплекс» города Алатыря Чувашской Республики;</w:t>
      </w:r>
    </w:p>
    <w:p w:rsidR="0047785F" w:rsidRPr="00755B92" w:rsidRDefault="0047785F" w:rsidP="0047785F">
      <w:pPr>
        <w:rPr>
          <w:sz w:val="24"/>
          <w:szCs w:val="24"/>
        </w:rPr>
      </w:pPr>
      <w:r w:rsidRPr="00755B92">
        <w:rPr>
          <w:sz w:val="24"/>
          <w:szCs w:val="24"/>
        </w:rPr>
        <w:t xml:space="preserve">- </w:t>
      </w:r>
      <w:r w:rsidR="00755B92">
        <w:rPr>
          <w:sz w:val="24"/>
          <w:szCs w:val="24"/>
        </w:rPr>
        <w:t xml:space="preserve"> </w:t>
      </w:r>
      <w:r w:rsidRPr="00755B92">
        <w:rPr>
          <w:sz w:val="24"/>
          <w:szCs w:val="24"/>
        </w:rPr>
        <w:t>Алатырский кинотеатр «Космос»;</w:t>
      </w:r>
    </w:p>
    <w:p w:rsidR="0047785F" w:rsidRPr="00755B92" w:rsidRDefault="0047785F" w:rsidP="0047785F">
      <w:pPr>
        <w:rPr>
          <w:sz w:val="24"/>
          <w:szCs w:val="24"/>
        </w:rPr>
      </w:pPr>
      <w:r w:rsidRPr="00755B92">
        <w:rPr>
          <w:sz w:val="24"/>
          <w:szCs w:val="24"/>
        </w:rPr>
        <w:t xml:space="preserve">- </w:t>
      </w:r>
      <w:r w:rsidR="00755B92">
        <w:rPr>
          <w:sz w:val="24"/>
          <w:szCs w:val="24"/>
        </w:rPr>
        <w:t xml:space="preserve"> </w:t>
      </w:r>
      <w:r w:rsidRPr="00755B92">
        <w:rPr>
          <w:sz w:val="24"/>
          <w:szCs w:val="24"/>
        </w:rPr>
        <w:t>Алатырская центральная городская библиотека;</w:t>
      </w:r>
    </w:p>
    <w:p w:rsidR="0047785F" w:rsidRPr="00755B92" w:rsidRDefault="0047785F" w:rsidP="0047785F">
      <w:pPr>
        <w:rPr>
          <w:sz w:val="24"/>
          <w:szCs w:val="24"/>
        </w:rPr>
      </w:pPr>
      <w:r w:rsidRPr="00755B92">
        <w:rPr>
          <w:sz w:val="24"/>
          <w:szCs w:val="24"/>
        </w:rPr>
        <w:t xml:space="preserve">- </w:t>
      </w:r>
      <w:r w:rsidR="00755B92">
        <w:rPr>
          <w:sz w:val="24"/>
          <w:szCs w:val="24"/>
        </w:rPr>
        <w:t xml:space="preserve"> </w:t>
      </w:r>
      <w:r w:rsidRPr="00755B92">
        <w:rPr>
          <w:sz w:val="24"/>
          <w:szCs w:val="24"/>
        </w:rPr>
        <w:t>МБУК «Алатырский краеведческий музей»;</w:t>
      </w:r>
    </w:p>
    <w:p w:rsidR="0047785F" w:rsidRPr="00755B92" w:rsidRDefault="0047785F" w:rsidP="0047785F">
      <w:pPr>
        <w:rPr>
          <w:sz w:val="24"/>
          <w:szCs w:val="24"/>
        </w:rPr>
      </w:pPr>
      <w:r w:rsidRPr="00755B92">
        <w:rPr>
          <w:sz w:val="24"/>
          <w:szCs w:val="24"/>
        </w:rPr>
        <w:t xml:space="preserve"> - МАУ «Алатырский городской Дворец культуры».</w:t>
      </w:r>
    </w:p>
    <w:p w:rsidR="0047785F" w:rsidRPr="00755B92" w:rsidRDefault="00755B92" w:rsidP="00755B92">
      <w:pPr>
        <w:jc w:val="both"/>
        <w:rPr>
          <w:sz w:val="24"/>
          <w:szCs w:val="24"/>
        </w:rPr>
      </w:pPr>
      <w:r>
        <w:rPr>
          <w:sz w:val="24"/>
          <w:szCs w:val="24"/>
        </w:rPr>
        <w:t xml:space="preserve">    </w:t>
      </w:r>
      <w:r w:rsidR="0047785F" w:rsidRPr="00755B92">
        <w:rPr>
          <w:sz w:val="24"/>
          <w:szCs w:val="24"/>
        </w:rPr>
        <w:t xml:space="preserve">В рамках формирования представления о трудовой деятельности, уважения к труду и его результатам; ознакомления с миром профессий, их социальной значимостью и содержанием, </w:t>
      </w:r>
      <w:r w:rsidR="0047785F" w:rsidRPr="00755B92">
        <w:rPr>
          <w:sz w:val="24"/>
          <w:szCs w:val="24"/>
        </w:rPr>
        <w:lastRenderedPageBreak/>
        <w:t>социальными партнерами школы являются социальные службы, предприятия города Алатыря, городская администрация, БПОУ ЧР "Алатырский технологический колледж" Министерства образования и молодежной политики Чувашской Республики, «Алатырский техникум железнодорожного транспорта»</w:t>
      </w:r>
      <w:r w:rsidR="00783240">
        <w:rPr>
          <w:sz w:val="24"/>
          <w:szCs w:val="24"/>
        </w:rPr>
        <w:t>.</w:t>
      </w:r>
    </w:p>
    <w:p w:rsidR="00755B92" w:rsidRPr="00755B92" w:rsidRDefault="00755B92" w:rsidP="0047785F">
      <w:pPr>
        <w:rPr>
          <w:sz w:val="24"/>
          <w:szCs w:val="24"/>
        </w:rPr>
      </w:pPr>
    </w:p>
    <w:p w:rsidR="0047785F" w:rsidRPr="001B6BAD" w:rsidRDefault="001B6BAD" w:rsidP="0047785F">
      <w:pPr>
        <w:rPr>
          <w:b/>
          <w:sz w:val="24"/>
          <w:szCs w:val="24"/>
        </w:rPr>
      </w:pPr>
      <w:r w:rsidRPr="001B6BAD">
        <w:rPr>
          <w:b/>
          <w:sz w:val="24"/>
          <w:szCs w:val="24"/>
        </w:rPr>
        <w:t>2.1.9</w:t>
      </w:r>
      <w:r w:rsidR="0047785F" w:rsidRPr="001B6BAD">
        <w:rPr>
          <w:b/>
          <w:sz w:val="24"/>
          <w:szCs w:val="24"/>
        </w:rPr>
        <w:t xml:space="preserve">.Описание условий, обеспечивающих развитие универсальных учебных действий у обучающихся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55B92" w:rsidRPr="0047785F" w:rsidTr="00755B92">
        <w:trPr>
          <w:trHeight w:val="2287"/>
        </w:trPr>
        <w:tc>
          <w:tcPr>
            <w:tcW w:w="4785" w:type="dxa"/>
          </w:tcPr>
          <w:p w:rsidR="00755B92" w:rsidRPr="0047785F" w:rsidRDefault="00755B92" w:rsidP="0047785F">
            <w:r w:rsidRPr="0047785F">
              <w:t>Организационно-методическое обеспечение</w:t>
            </w:r>
          </w:p>
        </w:tc>
        <w:tc>
          <w:tcPr>
            <w:tcW w:w="4786" w:type="dxa"/>
          </w:tcPr>
          <w:p w:rsidR="00755B92" w:rsidRPr="0047785F" w:rsidRDefault="00755B92" w:rsidP="0047785F">
            <w:r w:rsidRPr="0047785F">
              <w:t>составлен план, график проектных и научно-исследовательских работ</w:t>
            </w:r>
            <w:r>
              <w:t>;</w:t>
            </w:r>
          </w:p>
          <w:p w:rsidR="00755B92" w:rsidRPr="0047785F" w:rsidRDefault="00755B92" w:rsidP="0047785F">
            <w:r w:rsidRPr="0047785F">
              <w:t>имеются помещения для работы над проектными и исследовательскими работами:</w:t>
            </w:r>
          </w:p>
          <w:p w:rsidR="00755B92" w:rsidRPr="0047785F" w:rsidRDefault="00755B92" w:rsidP="0047785F">
            <w:r w:rsidRPr="0047785F">
              <w:t>- библиотека;</w:t>
            </w:r>
          </w:p>
          <w:p w:rsidR="00755B92" w:rsidRPr="0047785F" w:rsidRDefault="00755B92" w:rsidP="00755B92">
            <w:r>
              <w:t>- учебные кабинеты</w:t>
            </w:r>
          </w:p>
        </w:tc>
      </w:tr>
      <w:tr w:rsidR="0047785F" w:rsidRPr="0047785F" w:rsidTr="00755B92">
        <w:tc>
          <w:tcPr>
            <w:tcW w:w="4785" w:type="dxa"/>
          </w:tcPr>
          <w:p w:rsidR="0047785F" w:rsidRPr="0047785F" w:rsidRDefault="0047785F" w:rsidP="0047785F">
            <w:r w:rsidRPr="0047785F">
              <w:t>Материально-техническое обеспечение</w:t>
            </w:r>
          </w:p>
        </w:tc>
        <w:tc>
          <w:tcPr>
            <w:tcW w:w="4786" w:type="dxa"/>
          </w:tcPr>
          <w:p w:rsidR="0047785F" w:rsidRPr="0047785F" w:rsidRDefault="0047785F" w:rsidP="0047785F">
            <w:r w:rsidRPr="0047785F">
              <w:t>- компьютеры;</w:t>
            </w:r>
          </w:p>
          <w:p w:rsidR="0047785F" w:rsidRPr="0047785F" w:rsidRDefault="0047785F" w:rsidP="0047785F">
            <w:r w:rsidRPr="0047785F">
              <w:t>- принтеры;</w:t>
            </w:r>
          </w:p>
          <w:p w:rsidR="0047785F" w:rsidRPr="0047785F" w:rsidRDefault="0047785F" w:rsidP="0047785F">
            <w:r w:rsidRPr="0047785F">
              <w:t>- мультимедийное оборудование;</w:t>
            </w:r>
          </w:p>
          <w:p w:rsidR="0047785F" w:rsidRPr="0047785F" w:rsidRDefault="0047785F" w:rsidP="0047785F">
            <w:r w:rsidRPr="0047785F">
              <w:t>- оборудование лабораторий кабинетов физики, химии, биологии</w:t>
            </w:r>
          </w:p>
        </w:tc>
      </w:tr>
      <w:tr w:rsidR="0047785F" w:rsidRPr="0047785F" w:rsidTr="00755B92">
        <w:tc>
          <w:tcPr>
            <w:tcW w:w="4785" w:type="dxa"/>
          </w:tcPr>
          <w:p w:rsidR="0047785F" w:rsidRPr="0047785F" w:rsidRDefault="0047785F" w:rsidP="0047785F">
            <w:r w:rsidRPr="0047785F">
              <w:t>Учебно- методическое обеспечение</w:t>
            </w:r>
          </w:p>
        </w:tc>
        <w:tc>
          <w:tcPr>
            <w:tcW w:w="4786" w:type="dxa"/>
          </w:tcPr>
          <w:p w:rsidR="0047785F" w:rsidRPr="0047785F" w:rsidRDefault="0047785F" w:rsidP="0047785F">
            <w:r w:rsidRPr="0047785F">
              <w:t>- учебно-методическая литература;</w:t>
            </w:r>
          </w:p>
          <w:p w:rsidR="0047785F" w:rsidRPr="0047785F" w:rsidRDefault="0047785F" w:rsidP="0047785F">
            <w:r w:rsidRPr="0047785F">
              <w:t>- справочные пособия;</w:t>
            </w:r>
          </w:p>
          <w:p w:rsidR="0047785F" w:rsidRPr="0047785F" w:rsidRDefault="0047785F" w:rsidP="0047785F">
            <w:r w:rsidRPr="0047785F">
              <w:t>- энциклопедии;</w:t>
            </w:r>
          </w:p>
          <w:p w:rsidR="0047785F" w:rsidRPr="0047785F" w:rsidRDefault="0047785F" w:rsidP="0047785F">
            <w:r w:rsidRPr="0047785F">
              <w:t>- словари;</w:t>
            </w:r>
          </w:p>
          <w:p w:rsidR="0047785F" w:rsidRPr="0047785F" w:rsidRDefault="0047785F" w:rsidP="0047785F">
            <w:r w:rsidRPr="0047785F">
              <w:t>- электронные пособия</w:t>
            </w:r>
          </w:p>
        </w:tc>
      </w:tr>
      <w:tr w:rsidR="0047785F" w:rsidRPr="0047785F" w:rsidTr="00755B92">
        <w:tc>
          <w:tcPr>
            <w:tcW w:w="4785" w:type="dxa"/>
          </w:tcPr>
          <w:p w:rsidR="0047785F" w:rsidRPr="0047785F" w:rsidRDefault="0047785F" w:rsidP="0047785F">
            <w:r w:rsidRPr="0047785F">
              <w:t>Кадровое обеспечение</w:t>
            </w:r>
          </w:p>
        </w:tc>
        <w:tc>
          <w:tcPr>
            <w:tcW w:w="4786" w:type="dxa"/>
          </w:tcPr>
          <w:p w:rsidR="0047785F" w:rsidRPr="0047785F" w:rsidRDefault="00755B92" w:rsidP="0047785F">
            <w:r w:rsidRPr="0047785F">
              <w:t>МБОУ «СОШ №</w:t>
            </w:r>
            <w:r>
              <w:t xml:space="preserve"> 11</w:t>
            </w:r>
            <w:r w:rsidRPr="0047785F">
              <w:t>»</w:t>
            </w:r>
            <w:r>
              <w:t xml:space="preserve"> г. Алатыря Чувашской Республики  </w:t>
            </w:r>
            <w:r w:rsidRPr="0047785F">
              <w:t xml:space="preserve"> </w:t>
            </w:r>
            <w:r>
              <w:t xml:space="preserve"> </w:t>
            </w:r>
            <w:r w:rsidR="0047785F" w:rsidRPr="0047785F">
              <w:t>укомплектована кадрами согласно штатному расписанию;</w:t>
            </w:r>
          </w:p>
          <w:p w:rsidR="00755B92" w:rsidRDefault="0047785F" w:rsidP="0047785F">
            <w:r w:rsidRPr="0047785F">
              <w:t>-педагоги прошл</w:t>
            </w:r>
            <w:r w:rsidR="00755B92">
              <w:t>и курсы повышения квалификации (</w:t>
            </w:r>
            <w:r w:rsidRPr="0047785F">
              <w:t>ФГОС</w:t>
            </w:r>
            <w:r w:rsidR="00755B92">
              <w:t>)</w:t>
            </w:r>
            <w:r w:rsidRPr="0047785F">
              <w:t xml:space="preserve">; </w:t>
            </w:r>
          </w:p>
          <w:p w:rsidR="0047785F" w:rsidRPr="0047785F" w:rsidRDefault="0047785F" w:rsidP="0047785F">
            <w:r w:rsidRPr="0047785F">
              <w:t>имеют опыт организации проектной и научно-исследовательской деятельности</w:t>
            </w:r>
          </w:p>
          <w:p w:rsidR="0047785F" w:rsidRPr="0047785F" w:rsidRDefault="0047785F" w:rsidP="0047785F"/>
        </w:tc>
      </w:tr>
    </w:tbl>
    <w:p w:rsidR="0047785F" w:rsidRDefault="0047785F" w:rsidP="0047785F"/>
    <w:p w:rsidR="00783240" w:rsidRDefault="00783240" w:rsidP="0047785F"/>
    <w:p w:rsidR="00783240" w:rsidRDefault="00783240" w:rsidP="0047785F"/>
    <w:p w:rsidR="00783240" w:rsidRPr="0047785F" w:rsidRDefault="00783240" w:rsidP="0047785F"/>
    <w:p w:rsidR="0047785F" w:rsidRPr="00755B92" w:rsidRDefault="001B6BAD" w:rsidP="0047785F">
      <w:pPr>
        <w:rPr>
          <w:b/>
          <w:sz w:val="24"/>
          <w:szCs w:val="24"/>
        </w:rPr>
      </w:pPr>
      <w:r>
        <w:rPr>
          <w:b/>
          <w:sz w:val="24"/>
          <w:szCs w:val="24"/>
        </w:rPr>
        <w:t>2.1.10</w:t>
      </w:r>
      <w:r w:rsidR="0047785F" w:rsidRPr="00755B92">
        <w:rPr>
          <w:b/>
          <w:sz w:val="24"/>
          <w:szCs w:val="24"/>
        </w:rPr>
        <w:t>.</w:t>
      </w:r>
      <w:r w:rsidR="00755B92">
        <w:rPr>
          <w:b/>
          <w:sz w:val="24"/>
          <w:szCs w:val="24"/>
        </w:rPr>
        <w:t xml:space="preserve"> </w:t>
      </w:r>
      <w:r w:rsidR="0047785F" w:rsidRPr="00755B92">
        <w:rPr>
          <w:b/>
          <w:sz w:val="24"/>
          <w:szCs w:val="24"/>
        </w:rPr>
        <w:t xml:space="preserve">Система оценки деятельности </w:t>
      </w:r>
      <w:r w:rsidR="00755B92" w:rsidRPr="00755B92">
        <w:rPr>
          <w:b/>
          <w:sz w:val="24"/>
          <w:szCs w:val="24"/>
        </w:rPr>
        <w:t xml:space="preserve">МБОУ «СОШ № 11» г. Алатыря Чувашской Республики   </w:t>
      </w:r>
      <w:r w:rsidR="0047785F" w:rsidRPr="00755B92">
        <w:rPr>
          <w:b/>
          <w:sz w:val="24"/>
          <w:szCs w:val="24"/>
        </w:rPr>
        <w:t xml:space="preserve"> по формированию и развитию УУД у обучающихся.</w:t>
      </w:r>
    </w:p>
    <w:p w:rsidR="0047785F" w:rsidRPr="00755B92" w:rsidRDefault="0047785F" w:rsidP="00755B92">
      <w:pPr>
        <w:jc w:val="both"/>
        <w:rPr>
          <w:sz w:val="24"/>
          <w:szCs w:val="24"/>
        </w:rPr>
      </w:pPr>
      <w:r w:rsidRPr="00755B92">
        <w:rPr>
          <w:sz w:val="24"/>
          <w:szCs w:val="24"/>
        </w:rPr>
        <w:t xml:space="preserve">Система оценки деятельности школы представляет собой совокупность диагностических и оценочных процедур, обеспечивающих оценку образовательных достижений обучающихся, эффективности деятельности образовательного процесса. </w:t>
      </w:r>
    </w:p>
    <w:p w:rsidR="0047785F" w:rsidRPr="00755B92" w:rsidRDefault="0047785F" w:rsidP="00755B92">
      <w:pPr>
        <w:jc w:val="both"/>
        <w:rPr>
          <w:sz w:val="24"/>
          <w:szCs w:val="24"/>
        </w:rPr>
      </w:pPr>
      <w:r w:rsidRPr="00755B92">
        <w:rPr>
          <w:sz w:val="24"/>
          <w:szCs w:val="24"/>
        </w:rPr>
        <w:t>Особенностями системы оценки качества образовательных результатов</w:t>
      </w:r>
    </w:p>
    <w:p w:rsidR="0047785F" w:rsidRPr="00755B92" w:rsidRDefault="0047785F" w:rsidP="00755B92">
      <w:pPr>
        <w:jc w:val="both"/>
        <w:rPr>
          <w:sz w:val="24"/>
          <w:szCs w:val="24"/>
        </w:rPr>
      </w:pPr>
      <w:r w:rsidRPr="00755B92">
        <w:rPr>
          <w:sz w:val="24"/>
          <w:szCs w:val="24"/>
        </w:rPr>
        <w:t>являются:</w:t>
      </w:r>
    </w:p>
    <w:p w:rsidR="0047785F" w:rsidRPr="00755B92" w:rsidRDefault="0047785F" w:rsidP="00755B92">
      <w:pPr>
        <w:jc w:val="both"/>
        <w:rPr>
          <w:sz w:val="24"/>
          <w:szCs w:val="24"/>
        </w:rPr>
      </w:pPr>
      <w:r w:rsidRPr="00755B92">
        <w:rPr>
          <w:sz w:val="24"/>
          <w:szCs w:val="24"/>
        </w:rPr>
        <w:t>- комплексный подход к оценке результатов образования (оценка предметных,</w:t>
      </w:r>
    </w:p>
    <w:p w:rsidR="0047785F" w:rsidRPr="00755B92" w:rsidRDefault="0047785F" w:rsidP="00755B92">
      <w:pPr>
        <w:jc w:val="both"/>
        <w:rPr>
          <w:sz w:val="24"/>
          <w:szCs w:val="24"/>
        </w:rPr>
      </w:pPr>
      <w:r w:rsidRPr="00755B92">
        <w:rPr>
          <w:sz w:val="24"/>
          <w:szCs w:val="24"/>
        </w:rPr>
        <w:t>метапредметных и личностных результатов общего образования);</w:t>
      </w:r>
    </w:p>
    <w:p w:rsidR="0047785F" w:rsidRPr="00755B92" w:rsidRDefault="0047785F" w:rsidP="00755B92">
      <w:pPr>
        <w:jc w:val="both"/>
        <w:rPr>
          <w:sz w:val="24"/>
          <w:szCs w:val="24"/>
        </w:rPr>
      </w:pPr>
      <w:r w:rsidRPr="00755B92">
        <w:rPr>
          <w:sz w:val="24"/>
          <w:szCs w:val="24"/>
        </w:rPr>
        <w:t>- использование планируемых результатов освоения основных образовательных программ</w:t>
      </w:r>
    </w:p>
    <w:p w:rsidR="0047785F" w:rsidRPr="00755B92" w:rsidRDefault="0047785F" w:rsidP="00755B92">
      <w:pPr>
        <w:jc w:val="both"/>
        <w:rPr>
          <w:sz w:val="24"/>
          <w:szCs w:val="24"/>
        </w:rPr>
      </w:pPr>
      <w:r w:rsidRPr="00755B92">
        <w:rPr>
          <w:sz w:val="24"/>
          <w:szCs w:val="24"/>
        </w:rPr>
        <w:t>в качестве содержательной и критериальной базы оценки;</w:t>
      </w:r>
    </w:p>
    <w:p w:rsidR="0047785F" w:rsidRPr="00755B92" w:rsidRDefault="0047785F" w:rsidP="00755B92">
      <w:pPr>
        <w:jc w:val="both"/>
        <w:rPr>
          <w:sz w:val="24"/>
          <w:szCs w:val="24"/>
        </w:rPr>
      </w:pPr>
      <w:r w:rsidRPr="00755B92">
        <w:rPr>
          <w:sz w:val="24"/>
          <w:szCs w:val="24"/>
        </w:rPr>
        <w:t>- сочетание внешней и внутренней оценки как механизма обеспечения качества</w:t>
      </w:r>
    </w:p>
    <w:p w:rsidR="0047785F" w:rsidRPr="00755B92" w:rsidRDefault="0047785F" w:rsidP="00755B92">
      <w:pPr>
        <w:jc w:val="both"/>
        <w:rPr>
          <w:sz w:val="24"/>
          <w:szCs w:val="24"/>
        </w:rPr>
      </w:pPr>
      <w:r w:rsidRPr="00755B92">
        <w:rPr>
          <w:sz w:val="24"/>
          <w:szCs w:val="24"/>
        </w:rPr>
        <w:t>образования;</w:t>
      </w:r>
    </w:p>
    <w:p w:rsidR="0047785F" w:rsidRPr="00755B92" w:rsidRDefault="0047785F" w:rsidP="00755B92">
      <w:pPr>
        <w:jc w:val="both"/>
        <w:rPr>
          <w:sz w:val="24"/>
          <w:szCs w:val="24"/>
        </w:rPr>
      </w:pPr>
      <w:r w:rsidRPr="00755B92">
        <w:rPr>
          <w:sz w:val="24"/>
          <w:szCs w:val="24"/>
        </w:rPr>
        <w:t>- использование персонифицированных процедур итоговой оценки и аттестации</w:t>
      </w:r>
    </w:p>
    <w:p w:rsidR="0047785F" w:rsidRPr="00755B92" w:rsidRDefault="0047785F" w:rsidP="00755B92">
      <w:pPr>
        <w:jc w:val="both"/>
        <w:rPr>
          <w:sz w:val="24"/>
          <w:szCs w:val="24"/>
        </w:rPr>
      </w:pPr>
      <w:r w:rsidRPr="00755B92">
        <w:rPr>
          <w:sz w:val="24"/>
          <w:szCs w:val="24"/>
        </w:rPr>
        <w:t>обучающихся и неперсонифицированных процедур оценки состояния и тенденций</w:t>
      </w:r>
    </w:p>
    <w:p w:rsidR="0047785F" w:rsidRPr="00755B92" w:rsidRDefault="0047785F" w:rsidP="00755B92">
      <w:pPr>
        <w:jc w:val="both"/>
        <w:rPr>
          <w:sz w:val="24"/>
          <w:szCs w:val="24"/>
        </w:rPr>
      </w:pPr>
      <w:r w:rsidRPr="00755B92">
        <w:rPr>
          <w:sz w:val="24"/>
          <w:szCs w:val="24"/>
        </w:rPr>
        <w:t>развития системы образования;</w:t>
      </w:r>
    </w:p>
    <w:p w:rsidR="0047785F" w:rsidRPr="00755B92" w:rsidRDefault="0047785F" w:rsidP="00755B92">
      <w:pPr>
        <w:jc w:val="both"/>
        <w:rPr>
          <w:sz w:val="24"/>
          <w:szCs w:val="24"/>
        </w:rPr>
      </w:pPr>
      <w:r w:rsidRPr="00755B92">
        <w:rPr>
          <w:sz w:val="24"/>
          <w:szCs w:val="24"/>
        </w:rPr>
        <w:t>- уровневый подход к разработке планируемых результатов, инструментария и</w:t>
      </w:r>
    </w:p>
    <w:p w:rsidR="0047785F" w:rsidRPr="00755B92" w:rsidRDefault="0047785F" w:rsidP="00755B92">
      <w:pPr>
        <w:jc w:val="both"/>
        <w:rPr>
          <w:sz w:val="24"/>
          <w:szCs w:val="24"/>
        </w:rPr>
      </w:pPr>
      <w:r w:rsidRPr="00755B92">
        <w:rPr>
          <w:sz w:val="24"/>
          <w:szCs w:val="24"/>
        </w:rPr>
        <w:t>представлению их;</w:t>
      </w:r>
    </w:p>
    <w:p w:rsidR="0047785F" w:rsidRPr="00755B92" w:rsidRDefault="0047785F" w:rsidP="00755B92">
      <w:pPr>
        <w:jc w:val="both"/>
        <w:rPr>
          <w:sz w:val="24"/>
          <w:szCs w:val="24"/>
        </w:rPr>
      </w:pPr>
      <w:r w:rsidRPr="00755B92">
        <w:rPr>
          <w:sz w:val="24"/>
          <w:szCs w:val="24"/>
        </w:rPr>
        <w:t>- использование накопительной системы оценивания (портфолио), характеризующей</w:t>
      </w:r>
    </w:p>
    <w:p w:rsidR="0047785F" w:rsidRPr="00755B92" w:rsidRDefault="0047785F" w:rsidP="00755B92">
      <w:pPr>
        <w:jc w:val="both"/>
        <w:rPr>
          <w:sz w:val="24"/>
          <w:szCs w:val="24"/>
        </w:rPr>
      </w:pPr>
      <w:r w:rsidRPr="00755B92">
        <w:rPr>
          <w:sz w:val="24"/>
          <w:szCs w:val="24"/>
        </w:rPr>
        <w:lastRenderedPageBreak/>
        <w:t>динамику индивидуальных образовательных достижений;</w:t>
      </w:r>
    </w:p>
    <w:p w:rsidR="0047785F" w:rsidRPr="00755B92" w:rsidRDefault="0047785F" w:rsidP="00755B92">
      <w:pPr>
        <w:jc w:val="both"/>
        <w:rPr>
          <w:sz w:val="24"/>
          <w:szCs w:val="24"/>
        </w:rPr>
      </w:pPr>
      <w:r w:rsidRPr="00755B92">
        <w:rPr>
          <w:sz w:val="24"/>
          <w:szCs w:val="24"/>
        </w:rPr>
        <w:t>- использование наряду со стандартизированными письменными или устными работами</w:t>
      </w:r>
    </w:p>
    <w:p w:rsidR="0047785F" w:rsidRPr="00755B92" w:rsidRDefault="0047785F" w:rsidP="00755B92">
      <w:pPr>
        <w:jc w:val="both"/>
        <w:rPr>
          <w:sz w:val="24"/>
          <w:szCs w:val="24"/>
        </w:rPr>
      </w:pPr>
      <w:r w:rsidRPr="00755B92">
        <w:rPr>
          <w:sz w:val="24"/>
          <w:szCs w:val="24"/>
        </w:rPr>
        <w:t>таких форм и методов оценки, как проекты, практические работы, творческие работы,</w:t>
      </w:r>
    </w:p>
    <w:p w:rsidR="0047785F" w:rsidRPr="00755B92" w:rsidRDefault="0047785F" w:rsidP="00755B92">
      <w:pPr>
        <w:jc w:val="both"/>
        <w:rPr>
          <w:sz w:val="24"/>
          <w:szCs w:val="24"/>
        </w:rPr>
      </w:pPr>
      <w:r w:rsidRPr="00755B92">
        <w:rPr>
          <w:sz w:val="24"/>
          <w:szCs w:val="24"/>
        </w:rPr>
        <w:t>самоанали</w:t>
      </w:r>
      <w:r w:rsidR="00755B92" w:rsidRPr="00755B92">
        <w:rPr>
          <w:sz w:val="24"/>
          <w:szCs w:val="24"/>
        </w:rPr>
        <w:t>з, самооценка, наблюдения и др.</w:t>
      </w:r>
    </w:p>
    <w:p w:rsidR="0047785F" w:rsidRPr="00755B92" w:rsidRDefault="0047785F" w:rsidP="00755B92">
      <w:pPr>
        <w:jc w:val="both"/>
        <w:rPr>
          <w:sz w:val="24"/>
          <w:szCs w:val="24"/>
        </w:rPr>
      </w:pPr>
      <w:r w:rsidRPr="00755B92">
        <w:rPr>
          <w:sz w:val="24"/>
          <w:szCs w:val="24"/>
        </w:rPr>
        <w:t>Оценивание метапредметных и личностных результатов, так же как и предметных</w:t>
      </w:r>
    </w:p>
    <w:p w:rsidR="0047785F" w:rsidRPr="00755B92" w:rsidRDefault="0047785F" w:rsidP="00755B92">
      <w:pPr>
        <w:jc w:val="both"/>
        <w:rPr>
          <w:sz w:val="24"/>
          <w:szCs w:val="24"/>
        </w:rPr>
      </w:pPr>
      <w:r w:rsidRPr="00755B92">
        <w:rPr>
          <w:sz w:val="24"/>
          <w:szCs w:val="24"/>
        </w:rPr>
        <w:t>осуществляется в соответствии с технологией оценивания учебных успехов.</w:t>
      </w:r>
    </w:p>
    <w:p w:rsidR="0047785F" w:rsidRPr="00755B92" w:rsidRDefault="0047785F" w:rsidP="00755B92">
      <w:pPr>
        <w:jc w:val="both"/>
        <w:rPr>
          <w:sz w:val="24"/>
          <w:szCs w:val="24"/>
        </w:rPr>
      </w:pPr>
      <w:r w:rsidRPr="00755B92">
        <w:rPr>
          <w:sz w:val="24"/>
          <w:szCs w:val="24"/>
        </w:rPr>
        <w:t>Внутренняя оценка по формированию и развитию УУД:</w:t>
      </w:r>
    </w:p>
    <w:p w:rsidR="0047785F" w:rsidRPr="00755B92" w:rsidRDefault="0047785F" w:rsidP="00755B92">
      <w:pPr>
        <w:jc w:val="both"/>
        <w:rPr>
          <w:sz w:val="24"/>
          <w:szCs w:val="24"/>
        </w:rPr>
      </w:pPr>
      <w:r w:rsidRPr="00755B92">
        <w:rPr>
          <w:sz w:val="24"/>
          <w:szCs w:val="24"/>
        </w:rPr>
        <w:t>- входная диагностика;</w:t>
      </w:r>
    </w:p>
    <w:p w:rsidR="0047785F" w:rsidRPr="00755B92" w:rsidRDefault="0047785F" w:rsidP="00755B92">
      <w:pPr>
        <w:jc w:val="both"/>
        <w:rPr>
          <w:sz w:val="24"/>
          <w:szCs w:val="24"/>
        </w:rPr>
      </w:pPr>
      <w:r w:rsidRPr="00755B92">
        <w:rPr>
          <w:sz w:val="24"/>
          <w:szCs w:val="24"/>
        </w:rPr>
        <w:t>- первая диагностическая работа, направленная на выявление уровня сформированности</w:t>
      </w:r>
    </w:p>
    <w:p w:rsidR="0047785F" w:rsidRPr="00755B92" w:rsidRDefault="0047785F" w:rsidP="00755B92">
      <w:pPr>
        <w:jc w:val="both"/>
        <w:rPr>
          <w:sz w:val="24"/>
          <w:szCs w:val="24"/>
        </w:rPr>
      </w:pPr>
      <w:r w:rsidRPr="00755B92">
        <w:rPr>
          <w:sz w:val="24"/>
          <w:szCs w:val="24"/>
        </w:rPr>
        <w:t>умения задавать вопросы, высказывать своё мнение и аргументировать его;</w:t>
      </w:r>
    </w:p>
    <w:p w:rsidR="0047785F" w:rsidRPr="00755B92" w:rsidRDefault="0047785F" w:rsidP="00755B92">
      <w:pPr>
        <w:jc w:val="both"/>
        <w:rPr>
          <w:sz w:val="24"/>
          <w:szCs w:val="24"/>
        </w:rPr>
      </w:pPr>
      <w:r w:rsidRPr="00755B92">
        <w:rPr>
          <w:sz w:val="24"/>
          <w:szCs w:val="24"/>
        </w:rPr>
        <w:t>- промежуточные диагностические работы по предметам;</w:t>
      </w:r>
    </w:p>
    <w:p w:rsidR="0047785F" w:rsidRPr="00755B92" w:rsidRDefault="0047785F" w:rsidP="00755B92">
      <w:pPr>
        <w:jc w:val="both"/>
        <w:rPr>
          <w:sz w:val="24"/>
          <w:szCs w:val="24"/>
        </w:rPr>
      </w:pPr>
      <w:r w:rsidRPr="00755B92">
        <w:rPr>
          <w:sz w:val="24"/>
          <w:szCs w:val="24"/>
        </w:rPr>
        <w:t>- практикумы во внеурочной деятельности;</w:t>
      </w:r>
    </w:p>
    <w:p w:rsidR="0047785F" w:rsidRPr="00755B92" w:rsidRDefault="0047785F" w:rsidP="00755B92">
      <w:pPr>
        <w:jc w:val="both"/>
        <w:rPr>
          <w:sz w:val="24"/>
          <w:szCs w:val="24"/>
        </w:rPr>
      </w:pPr>
      <w:r w:rsidRPr="00755B92">
        <w:rPr>
          <w:sz w:val="24"/>
          <w:szCs w:val="24"/>
        </w:rPr>
        <w:t>- социологический опрос участников апробации;</w:t>
      </w:r>
    </w:p>
    <w:p w:rsidR="0047785F" w:rsidRPr="00755B92" w:rsidRDefault="0047785F" w:rsidP="00755B92">
      <w:pPr>
        <w:jc w:val="both"/>
        <w:rPr>
          <w:sz w:val="24"/>
          <w:szCs w:val="24"/>
        </w:rPr>
      </w:pPr>
      <w:r w:rsidRPr="00755B92">
        <w:rPr>
          <w:sz w:val="24"/>
          <w:szCs w:val="24"/>
        </w:rPr>
        <w:t>- статистическая диагностика в течение учебного года;</w:t>
      </w:r>
    </w:p>
    <w:p w:rsidR="0047785F" w:rsidRPr="00755B92" w:rsidRDefault="0047785F" w:rsidP="00755B92">
      <w:pPr>
        <w:jc w:val="both"/>
        <w:rPr>
          <w:sz w:val="24"/>
          <w:szCs w:val="24"/>
        </w:rPr>
      </w:pPr>
      <w:r w:rsidRPr="00755B92">
        <w:rPr>
          <w:sz w:val="24"/>
          <w:szCs w:val="24"/>
        </w:rPr>
        <w:t>- итоговая диагностика для определения уровня сформированности УУД;</w:t>
      </w:r>
    </w:p>
    <w:p w:rsidR="0047785F" w:rsidRPr="00755B92" w:rsidRDefault="0047785F" w:rsidP="00755B92">
      <w:pPr>
        <w:jc w:val="both"/>
        <w:rPr>
          <w:sz w:val="24"/>
          <w:szCs w:val="24"/>
        </w:rPr>
      </w:pPr>
      <w:r w:rsidRPr="00755B92">
        <w:rPr>
          <w:sz w:val="24"/>
          <w:szCs w:val="24"/>
        </w:rPr>
        <w:t>- ранжирование результатов диагностики по каждому классу и предмету.</w:t>
      </w:r>
    </w:p>
    <w:p w:rsidR="0047785F" w:rsidRPr="00755B92" w:rsidRDefault="0047785F" w:rsidP="00755B92">
      <w:pPr>
        <w:jc w:val="both"/>
        <w:rPr>
          <w:sz w:val="24"/>
          <w:szCs w:val="24"/>
        </w:rPr>
      </w:pPr>
      <w:r w:rsidRPr="00755B92">
        <w:rPr>
          <w:sz w:val="24"/>
          <w:szCs w:val="24"/>
        </w:rPr>
        <w:t>Внешняя оценка:</w:t>
      </w:r>
    </w:p>
    <w:p w:rsidR="0047785F" w:rsidRPr="00755B92" w:rsidRDefault="0047785F" w:rsidP="00755B92">
      <w:pPr>
        <w:jc w:val="both"/>
        <w:rPr>
          <w:sz w:val="24"/>
          <w:szCs w:val="24"/>
        </w:rPr>
      </w:pPr>
      <w:r w:rsidRPr="00755B92">
        <w:rPr>
          <w:sz w:val="24"/>
          <w:szCs w:val="24"/>
        </w:rPr>
        <w:t>- мониторинги СОКО;</w:t>
      </w:r>
    </w:p>
    <w:p w:rsidR="0047785F" w:rsidRPr="00755B92" w:rsidRDefault="0047785F" w:rsidP="00755B92">
      <w:pPr>
        <w:jc w:val="both"/>
        <w:rPr>
          <w:sz w:val="24"/>
          <w:szCs w:val="24"/>
        </w:rPr>
      </w:pPr>
      <w:r w:rsidRPr="00755B92">
        <w:rPr>
          <w:sz w:val="24"/>
          <w:szCs w:val="24"/>
        </w:rPr>
        <w:t>- подведение итогов конкурсов, конференций, олимпиад на разных уровнях.</w:t>
      </w:r>
    </w:p>
    <w:p w:rsidR="0047785F" w:rsidRPr="00755B92" w:rsidRDefault="0047785F" w:rsidP="00755B92">
      <w:pPr>
        <w:jc w:val="both"/>
        <w:rPr>
          <w:sz w:val="24"/>
          <w:szCs w:val="24"/>
        </w:rPr>
      </w:pPr>
    </w:p>
    <w:p w:rsidR="0047785F" w:rsidRPr="00755B92" w:rsidRDefault="0047785F" w:rsidP="00755B92">
      <w:pPr>
        <w:jc w:val="both"/>
        <w:rPr>
          <w:b/>
          <w:sz w:val="24"/>
          <w:szCs w:val="24"/>
        </w:rPr>
      </w:pPr>
      <w:r w:rsidRPr="00755B92">
        <w:rPr>
          <w:b/>
          <w:sz w:val="24"/>
          <w:szCs w:val="24"/>
        </w:rPr>
        <w:t>2.1.1</w:t>
      </w:r>
      <w:r w:rsidR="001B6BAD">
        <w:rPr>
          <w:b/>
          <w:sz w:val="24"/>
          <w:szCs w:val="24"/>
        </w:rPr>
        <w:t>1</w:t>
      </w:r>
      <w:r w:rsidRPr="00755B92">
        <w:rPr>
          <w:b/>
          <w:sz w:val="24"/>
          <w:szCs w:val="24"/>
        </w:rPr>
        <w:t>. Методика и инструментарий мониторинга успешности освоения и применения обучающимися универсальных учебных действий</w:t>
      </w:r>
    </w:p>
    <w:p w:rsidR="0047785F" w:rsidRPr="00755B92" w:rsidRDefault="0047785F" w:rsidP="00755B92">
      <w:pPr>
        <w:jc w:val="both"/>
        <w:rPr>
          <w:sz w:val="24"/>
          <w:szCs w:val="24"/>
        </w:rPr>
      </w:pPr>
      <w:bookmarkStart w:id="85" w:name="bookmark19"/>
      <w:r w:rsidRPr="00755B92">
        <w:rPr>
          <w:sz w:val="24"/>
          <w:szCs w:val="24"/>
        </w:rPr>
        <w:t>Оценка деятельности школы по формированию и развитию УУД осуществляется посредством внутреннего неперсонифицированного мониторинга системы формирования и развития универсальных учебных действий обучающихся основной школы.</w:t>
      </w:r>
    </w:p>
    <w:p w:rsidR="0047785F" w:rsidRPr="00755B92" w:rsidRDefault="0047785F" w:rsidP="00755B92">
      <w:pPr>
        <w:jc w:val="both"/>
        <w:rPr>
          <w:sz w:val="24"/>
          <w:szCs w:val="24"/>
        </w:rPr>
      </w:pPr>
      <w:r w:rsidRPr="00547587">
        <w:rPr>
          <w:b/>
          <w:sz w:val="24"/>
          <w:szCs w:val="24"/>
        </w:rPr>
        <w:t>Цель мониторинга</w:t>
      </w:r>
      <w:r w:rsidRPr="00755B92">
        <w:rPr>
          <w:sz w:val="24"/>
          <w:szCs w:val="24"/>
        </w:rPr>
        <w:t xml:space="preserve">: получение информации о состоянии и динамике уровня сформированности универсальных учебных действий у обучающихся 5-9 классов для своевременного проектирования и корректировки образовательного пространства школы. </w:t>
      </w:r>
    </w:p>
    <w:p w:rsidR="0047785F" w:rsidRPr="00547587" w:rsidRDefault="0047785F" w:rsidP="00755B92">
      <w:pPr>
        <w:jc w:val="both"/>
        <w:rPr>
          <w:b/>
          <w:sz w:val="24"/>
          <w:szCs w:val="24"/>
        </w:rPr>
      </w:pPr>
      <w:r w:rsidRPr="00547587">
        <w:rPr>
          <w:b/>
          <w:sz w:val="24"/>
          <w:szCs w:val="24"/>
        </w:rPr>
        <w:t xml:space="preserve">Задачи мониторинга: </w:t>
      </w:r>
    </w:p>
    <w:p w:rsidR="0047785F" w:rsidRPr="00755B92" w:rsidRDefault="0047785F" w:rsidP="00755B92">
      <w:pPr>
        <w:jc w:val="both"/>
        <w:rPr>
          <w:sz w:val="24"/>
          <w:szCs w:val="24"/>
        </w:rPr>
      </w:pPr>
      <w:r w:rsidRPr="00755B92">
        <w:rPr>
          <w:sz w:val="24"/>
          <w:szCs w:val="24"/>
        </w:rPr>
        <w:t xml:space="preserve">• обеспечение преемственности в процедурах оценки качества результатов начального и основного образования в условиях внедрения ФГОС нового поколения; </w:t>
      </w:r>
    </w:p>
    <w:p w:rsidR="0047785F" w:rsidRPr="00755B92" w:rsidRDefault="0047785F" w:rsidP="0047785F">
      <w:pPr>
        <w:rPr>
          <w:sz w:val="24"/>
          <w:szCs w:val="24"/>
        </w:rPr>
      </w:pPr>
      <w:r w:rsidRPr="00755B92">
        <w:rPr>
          <w:sz w:val="24"/>
          <w:szCs w:val="24"/>
        </w:rPr>
        <w:t xml:space="preserve">• апробация банка методических материалов для организации и проведения мониторинга уровня сформированности УУД у обучающихся 5-9 классов; </w:t>
      </w:r>
    </w:p>
    <w:p w:rsidR="0047785F" w:rsidRPr="00755B92" w:rsidRDefault="0047785F" w:rsidP="0047785F">
      <w:pPr>
        <w:rPr>
          <w:sz w:val="24"/>
          <w:szCs w:val="24"/>
        </w:rPr>
      </w:pPr>
      <w:r w:rsidRPr="00755B92">
        <w:rPr>
          <w:sz w:val="24"/>
          <w:szCs w:val="24"/>
        </w:rPr>
        <w:t>• отслеживание уровня сформированности УУД и динамики продвижения учащихся к метапредметным результатам;</w:t>
      </w:r>
    </w:p>
    <w:p w:rsidR="0047785F" w:rsidRPr="00755B92" w:rsidRDefault="0047785F" w:rsidP="0047785F">
      <w:pPr>
        <w:rPr>
          <w:sz w:val="24"/>
          <w:szCs w:val="24"/>
        </w:rPr>
      </w:pPr>
      <w:r w:rsidRPr="00755B92">
        <w:rPr>
          <w:sz w:val="24"/>
          <w:szCs w:val="24"/>
        </w:rPr>
        <w:t xml:space="preserve">• определение успешности деятельности по формированию и развитию универсальных учебных действий школьников, постановка на этой основе задач по совершенствованию образовательного процесса для обучающихся, классных коллективов средней ступени образования с учетом полученных данных. </w:t>
      </w:r>
    </w:p>
    <w:p w:rsidR="0047785F" w:rsidRPr="00755B92" w:rsidRDefault="0047785F" w:rsidP="0047785F">
      <w:pPr>
        <w:rPr>
          <w:sz w:val="24"/>
          <w:szCs w:val="24"/>
        </w:rPr>
      </w:pPr>
      <w:r w:rsidRPr="00547587">
        <w:rPr>
          <w:b/>
          <w:sz w:val="24"/>
          <w:szCs w:val="24"/>
        </w:rPr>
        <w:t>Объектами мониторинга являются</w:t>
      </w:r>
      <w:r w:rsidRPr="00755B92">
        <w:rPr>
          <w:sz w:val="24"/>
          <w:szCs w:val="24"/>
        </w:rPr>
        <w:t xml:space="preserve">: </w:t>
      </w:r>
    </w:p>
    <w:p w:rsidR="0047785F" w:rsidRPr="00547587" w:rsidRDefault="0047785F" w:rsidP="00547587">
      <w:pPr>
        <w:jc w:val="both"/>
        <w:rPr>
          <w:sz w:val="24"/>
          <w:szCs w:val="24"/>
        </w:rPr>
      </w:pPr>
      <w:r w:rsidRPr="00547587">
        <w:rPr>
          <w:sz w:val="24"/>
          <w:szCs w:val="24"/>
        </w:rPr>
        <w:t xml:space="preserve">Предметные и метапредметные результаты обучения (УУД). </w:t>
      </w:r>
    </w:p>
    <w:p w:rsidR="0047785F" w:rsidRPr="00547587" w:rsidRDefault="0047785F" w:rsidP="00547587">
      <w:pPr>
        <w:jc w:val="both"/>
        <w:rPr>
          <w:sz w:val="24"/>
          <w:szCs w:val="24"/>
        </w:rPr>
      </w:pPr>
      <w:r w:rsidRPr="00547587">
        <w:rPr>
          <w:sz w:val="24"/>
          <w:szCs w:val="24"/>
        </w:rPr>
        <w:t xml:space="preserve">Психолого-педагогические условия обучения. </w:t>
      </w:r>
    </w:p>
    <w:p w:rsidR="0047785F" w:rsidRPr="00547587" w:rsidRDefault="0047785F" w:rsidP="00547587">
      <w:pPr>
        <w:jc w:val="both"/>
        <w:rPr>
          <w:sz w:val="24"/>
          <w:szCs w:val="24"/>
        </w:rPr>
      </w:pPr>
      <w:r w:rsidRPr="00547587">
        <w:rPr>
          <w:sz w:val="24"/>
          <w:szCs w:val="24"/>
        </w:rPr>
        <w:t xml:space="preserve">Педагогические технологии. </w:t>
      </w:r>
    </w:p>
    <w:p w:rsidR="0047785F" w:rsidRPr="00547587" w:rsidRDefault="0047785F" w:rsidP="00547587">
      <w:pPr>
        <w:jc w:val="both"/>
        <w:rPr>
          <w:sz w:val="24"/>
          <w:szCs w:val="24"/>
        </w:rPr>
      </w:pPr>
      <w:r w:rsidRPr="00547587">
        <w:rPr>
          <w:sz w:val="24"/>
          <w:szCs w:val="24"/>
        </w:rPr>
        <w:t xml:space="preserve">Оценку психолого-педагогических условий образовательного пространства на средней ступени образования школы проводят: </w:t>
      </w:r>
    </w:p>
    <w:p w:rsidR="0047785F" w:rsidRPr="00547587" w:rsidRDefault="0047785F" w:rsidP="00547587">
      <w:pPr>
        <w:jc w:val="both"/>
        <w:rPr>
          <w:sz w:val="24"/>
          <w:szCs w:val="24"/>
        </w:rPr>
      </w:pPr>
      <w:r w:rsidRPr="00547587">
        <w:rPr>
          <w:sz w:val="24"/>
          <w:szCs w:val="24"/>
        </w:rPr>
        <w:t xml:space="preserve">Администрация </w:t>
      </w:r>
      <w:r w:rsidR="00547587" w:rsidRPr="0047785F">
        <w:t>МБОУ «СОШ №</w:t>
      </w:r>
      <w:r w:rsidR="00547587">
        <w:t xml:space="preserve"> 11</w:t>
      </w:r>
      <w:r w:rsidR="00547587" w:rsidRPr="0047785F">
        <w:t>»</w:t>
      </w:r>
      <w:r w:rsidR="00547587">
        <w:t xml:space="preserve"> г. Алатыря Чувашской Республики  </w:t>
      </w:r>
      <w:r w:rsidR="00547587" w:rsidRPr="0047785F">
        <w:t xml:space="preserve"> </w:t>
      </w:r>
    </w:p>
    <w:p w:rsidR="0047785F" w:rsidRPr="00547587" w:rsidRDefault="0047785F" w:rsidP="00547587">
      <w:pPr>
        <w:jc w:val="both"/>
        <w:rPr>
          <w:sz w:val="24"/>
          <w:szCs w:val="24"/>
        </w:rPr>
      </w:pPr>
      <w:r w:rsidRPr="00547587">
        <w:rPr>
          <w:sz w:val="24"/>
          <w:szCs w:val="24"/>
        </w:rPr>
        <w:t xml:space="preserve">Педагог-психолог школы; </w:t>
      </w:r>
    </w:p>
    <w:p w:rsidR="0047785F" w:rsidRPr="00547587" w:rsidRDefault="0047785F" w:rsidP="00547587">
      <w:pPr>
        <w:jc w:val="both"/>
        <w:rPr>
          <w:sz w:val="24"/>
          <w:szCs w:val="24"/>
        </w:rPr>
      </w:pPr>
      <w:r w:rsidRPr="00547587">
        <w:rPr>
          <w:sz w:val="24"/>
          <w:szCs w:val="24"/>
        </w:rPr>
        <w:t xml:space="preserve">Учителя-предметники, классные руководители; </w:t>
      </w:r>
    </w:p>
    <w:p w:rsidR="0047785F" w:rsidRPr="00547587" w:rsidRDefault="0047785F" w:rsidP="00547587">
      <w:pPr>
        <w:jc w:val="both"/>
        <w:rPr>
          <w:sz w:val="24"/>
          <w:szCs w:val="24"/>
        </w:rPr>
      </w:pPr>
      <w:r w:rsidRPr="00547587">
        <w:rPr>
          <w:sz w:val="24"/>
          <w:szCs w:val="24"/>
        </w:rPr>
        <w:t xml:space="preserve">Методические объединения учителей-предметников; </w:t>
      </w:r>
    </w:p>
    <w:p w:rsidR="0047785F" w:rsidRPr="00547587" w:rsidRDefault="0047785F" w:rsidP="00547587">
      <w:pPr>
        <w:jc w:val="both"/>
        <w:rPr>
          <w:sz w:val="24"/>
          <w:szCs w:val="24"/>
        </w:rPr>
      </w:pPr>
      <w:r w:rsidRPr="00547587">
        <w:rPr>
          <w:sz w:val="24"/>
          <w:szCs w:val="24"/>
        </w:rPr>
        <w:t xml:space="preserve">Критериями оценки сформированности универсальных учебных действий у обучающихся выступают: </w:t>
      </w:r>
    </w:p>
    <w:p w:rsidR="0047785F" w:rsidRPr="00547587" w:rsidRDefault="0047785F" w:rsidP="00547587">
      <w:pPr>
        <w:pStyle w:val="a8"/>
        <w:numPr>
          <w:ilvl w:val="0"/>
          <w:numId w:val="196"/>
        </w:numPr>
        <w:jc w:val="both"/>
        <w:rPr>
          <w:rFonts w:ascii="Times New Roman" w:hAnsi="Times New Roman"/>
        </w:rPr>
      </w:pPr>
      <w:r w:rsidRPr="00547587">
        <w:rPr>
          <w:rFonts w:ascii="Times New Roman" w:hAnsi="Times New Roman"/>
        </w:rPr>
        <w:t xml:space="preserve">соответствие возрастно-психологическим  нормативным требованиям; </w:t>
      </w:r>
    </w:p>
    <w:p w:rsidR="0047785F" w:rsidRPr="00547587" w:rsidRDefault="0047785F" w:rsidP="00547587">
      <w:pPr>
        <w:pStyle w:val="a8"/>
        <w:numPr>
          <w:ilvl w:val="0"/>
          <w:numId w:val="196"/>
        </w:numPr>
        <w:jc w:val="both"/>
        <w:rPr>
          <w:rFonts w:ascii="Times New Roman" w:hAnsi="Times New Roman"/>
        </w:rPr>
      </w:pPr>
      <w:r w:rsidRPr="00547587">
        <w:rPr>
          <w:rFonts w:ascii="Times New Roman" w:hAnsi="Times New Roman"/>
        </w:rPr>
        <w:t xml:space="preserve">соответствие свойств  универсальных действий заранее заданным требованиям; </w:t>
      </w:r>
    </w:p>
    <w:p w:rsidR="0047785F" w:rsidRPr="00547587" w:rsidRDefault="0047785F" w:rsidP="00547587">
      <w:pPr>
        <w:pStyle w:val="a8"/>
        <w:numPr>
          <w:ilvl w:val="0"/>
          <w:numId w:val="196"/>
        </w:numPr>
        <w:jc w:val="both"/>
        <w:rPr>
          <w:rFonts w:ascii="Times New Roman" w:hAnsi="Times New Roman"/>
        </w:rPr>
      </w:pPr>
      <w:r w:rsidRPr="00547587">
        <w:rPr>
          <w:rFonts w:ascii="Times New Roman" w:hAnsi="Times New Roman"/>
        </w:rPr>
        <w:lastRenderedPageBreak/>
        <w:t xml:space="preserve">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 </w:t>
      </w:r>
    </w:p>
    <w:p w:rsidR="0047785F" w:rsidRPr="00547587" w:rsidRDefault="0047785F" w:rsidP="00547587">
      <w:pPr>
        <w:jc w:val="both"/>
        <w:rPr>
          <w:sz w:val="24"/>
          <w:szCs w:val="24"/>
        </w:rPr>
      </w:pPr>
      <w:r w:rsidRPr="00547587">
        <w:rPr>
          <w:sz w:val="24"/>
          <w:szCs w:val="24"/>
        </w:rPr>
        <w:t xml:space="preserve">Возрастно-психологические нормативы формулируются для каждого из видов УУД с учетом стадиальности их развития. </w:t>
      </w:r>
    </w:p>
    <w:p w:rsidR="0047785F" w:rsidRPr="00547587" w:rsidRDefault="0047785F" w:rsidP="00547587">
      <w:pPr>
        <w:jc w:val="both"/>
        <w:rPr>
          <w:sz w:val="24"/>
          <w:szCs w:val="24"/>
        </w:rPr>
      </w:pPr>
      <w:r w:rsidRPr="00547587">
        <w:rPr>
          <w:sz w:val="24"/>
          <w:szCs w:val="24"/>
        </w:rPr>
        <w:t xml:space="preserve">Методами мониторинговых исследований являются: </w:t>
      </w:r>
    </w:p>
    <w:p w:rsidR="0047785F" w:rsidRPr="00547587" w:rsidRDefault="0047785F" w:rsidP="00547587">
      <w:pPr>
        <w:pStyle w:val="a8"/>
        <w:numPr>
          <w:ilvl w:val="0"/>
          <w:numId w:val="197"/>
        </w:numPr>
        <w:jc w:val="both"/>
        <w:rPr>
          <w:rFonts w:ascii="Times New Roman" w:hAnsi="Times New Roman"/>
        </w:rPr>
      </w:pPr>
      <w:r w:rsidRPr="00547587">
        <w:rPr>
          <w:rFonts w:ascii="Times New Roman" w:hAnsi="Times New Roman"/>
        </w:rPr>
        <w:t xml:space="preserve">анкетирование; </w:t>
      </w:r>
    </w:p>
    <w:p w:rsidR="0047785F" w:rsidRPr="00547587" w:rsidRDefault="0047785F" w:rsidP="00547587">
      <w:pPr>
        <w:pStyle w:val="a8"/>
        <w:numPr>
          <w:ilvl w:val="0"/>
          <w:numId w:val="197"/>
        </w:numPr>
        <w:jc w:val="both"/>
        <w:rPr>
          <w:rFonts w:ascii="Times New Roman" w:hAnsi="Times New Roman"/>
        </w:rPr>
      </w:pPr>
      <w:r w:rsidRPr="00547587">
        <w:rPr>
          <w:rFonts w:ascii="Times New Roman" w:hAnsi="Times New Roman"/>
        </w:rPr>
        <w:t xml:space="preserve">тестирование; </w:t>
      </w:r>
    </w:p>
    <w:p w:rsidR="0047785F" w:rsidRPr="00547587" w:rsidRDefault="0047785F" w:rsidP="00547587">
      <w:pPr>
        <w:pStyle w:val="a8"/>
        <w:numPr>
          <w:ilvl w:val="0"/>
          <w:numId w:val="197"/>
        </w:numPr>
        <w:jc w:val="both"/>
        <w:rPr>
          <w:rFonts w:ascii="Times New Roman" w:hAnsi="Times New Roman"/>
        </w:rPr>
      </w:pPr>
      <w:r w:rsidRPr="00547587">
        <w:rPr>
          <w:rFonts w:ascii="Times New Roman" w:hAnsi="Times New Roman"/>
        </w:rPr>
        <w:t xml:space="preserve">беседа; </w:t>
      </w:r>
    </w:p>
    <w:p w:rsidR="0047785F" w:rsidRPr="00547587" w:rsidRDefault="0047785F" w:rsidP="00547587">
      <w:pPr>
        <w:pStyle w:val="a8"/>
        <w:numPr>
          <w:ilvl w:val="0"/>
          <w:numId w:val="197"/>
        </w:numPr>
        <w:jc w:val="both"/>
        <w:rPr>
          <w:rFonts w:ascii="Times New Roman" w:hAnsi="Times New Roman"/>
        </w:rPr>
      </w:pPr>
      <w:r w:rsidRPr="00547587">
        <w:rPr>
          <w:rFonts w:ascii="Times New Roman" w:hAnsi="Times New Roman"/>
        </w:rPr>
        <w:t xml:space="preserve">наблюдение. </w:t>
      </w:r>
    </w:p>
    <w:p w:rsidR="0047785F" w:rsidRPr="00547587" w:rsidRDefault="0047785F" w:rsidP="00547587">
      <w:pPr>
        <w:jc w:val="both"/>
        <w:rPr>
          <w:sz w:val="24"/>
          <w:szCs w:val="24"/>
        </w:rPr>
      </w:pPr>
      <w:r w:rsidRPr="00547587">
        <w:rPr>
          <w:sz w:val="24"/>
          <w:szCs w:val="24"/>
        </w:rPr>
        <w:t>Выбор диагностического инструментария основывается на следующих критериях:</w:t>
      </w:r>
    </w:p>
    <w:p w:rsidR="0047785F" w:rsidRPr="00547587" w:rsidRDefault="0047785F" w:rsidP="00547587">
      <w:pPr>
        <w:jc w:val="both"/>
        <w:rPr>
          <w:sz w:val="24"/>
          <w:szCs w:val="24"/>
        </w:rPr>
      </w:pPr>
      <w:r w:rsidRPr="00547587">
        <w:rPr>
          <w:sz w:val="24"/>
          <w:szCs w:val="24"/>
        </w:rPr>
        <w:t xml:space="preserve">– показательность конкретного вида УУД для общей характеристики уровня развития личностных, регулятивных, познавательных, коммуникативных УУД; </w:t>
      </w:r>
    </w:p>
    <w:p w:rsidR="0047785F" w:rsidRPr="00547587" w:rsidRDefault="0047785F" w:rsidP="00547587">
      <w:pPr>
        <w:jc w:val="both"/>
        <w:rPr>
          <w:sz w:val="24"/>
          <w:szCs w:val="24"/>
        </w:rPr>
      </w:pPr>
      <w:r w:rsidRPr="00547587">
        <w:rPr>
          <w:sz w:val="24"/>
          <w:szCs w:val="24"/>
        </w:rPr>
        <w:t>– учет системного характера видов УУД (одно универсальное учебное действие может быть рассмотрено как принадлежащее к различным классам</w:t>
      </w:r>
      <w:r w:rsidR="00711AEC">
        <w:rPr>
          <w:sz w:val="24"/>
          <w:szCs w:val="24"/>
        </w:rPr>
        <w:t>)</w:t>
      </w:r>
      <w:r w:rsidRPr="00547587">
        <w:rPr>
          <w:sz w:val="24"/>
          <w:szCs w:val="24"/>
        </w:rPr>
        <w:t>.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w:t>
      </w:r>
      <w:r w:rsidR="00711AEC">
        <w:rPr>
          <w:sz w:val="24"/>
          <w:szCs w:val="24"/>
        </w:rPr>
        <w:t>во-символическое действие и пр.</w:t>
      </w:r>
      <w:r w:rsidRPr="00547587">
        <w:rPr>
          <w:sz w:val="24"/>
          <w:szCs w:val="24"/>
        </w:rPr>
        <w:t>;</w:t>
      </w:r>
    </w:p>
    <w:p w:rsidR="0047785F" w:rsidRPr="00547587" w:rsidRDefault="0047785F" w:rsidP="00547587">
      <w:pPr>
        <w:jc w:val="both"/>
        <w:rPr>
          <w:sz w:val="24"/>
          <w:szCs w:val="24"/>
        </w:rPr>
      </w:pPr>
      <w:r w:rsidRPr="00547587">
        <w:rPr>
          <w:sz w:val="24"/>
          <w:szCs w:val="24"/>
        </w:rPr>
        <w:t xml:space="preserve">– учет возрастной специфики сформированности видов УУД. Показательность видов УУД и их значение для развития учащихся меняется при переходе с одной возрастной ступени на другую, поэтому выбор диагностического инструментария может меняться. </w:t>
      </w:r>
    </w:p>
    <w:p w:rsidR="0047785F" w:rsidRPr="00547587" w:rsidRDefault="0047785F" w:rsidP="00547587">
      <w:pPr>
        <w:jc w:val="both"/>
        <w:rPr>
          <w:sz w:val="24"/>
          <w:szCs w:val="24"/>
        </w:rPr>
      </w:pPr>
      <w:r w:rsidRPr="00547587">
        <w:rPr>
          <w:sz w:val="24"/>
          <w:szCs w:val="24"/>
        </w:rPr>
        <w:t xml:space="preserve">Мониторинг представляет собой лонгитюдное исследование (5-9 класс), направленное на отслеживание индивидуальной динамики уровня сформированности универсальных учебных действий на ступени основного общего образования. Данные, полученные в ходе исследований, наблюдений педагогов, педагога-психолога позволяют вносить коррективы по совершенствованию образовательного процесса для обучающихся. </w:t>
      </w:r>
    </w:p>
    <w:p w:rsidR="0047785F" w:rsidRPr="00547587" w:rsidRDefault="0047785F" w:rsidP="00547587">
      <w:pPr>
        <w:jc w:val="both"/>
        <w:rPr>
          <w:sz w:val="24"/>
          <w:szCs w:val="24"/>
        </w:rPr>
      </w:pPr>
      <w:r w:rsidRPr="00547587">
        <w:rPr>
          <w:sz w:val="24"/>
          <w:szCs w:val="24"/>
        </w:rPr>
        <w:t xml:space="preserve">В 5 классе мониторинг включает: стартовую диагностику - проводится изучение познавательных учебных универсальных действий приращение в уровне сформированности основных метапредметных УУД начальной школы, позволяющую поставить педагогические задачи на адаптационный период, диагностика особенностей развития на второй ступени обучения (мониторинговый срез). </w:t>
      </w:r>
    </w:p>
    <w:p w:rsidR="0047785F" w:rsidRPr="00547587" w:rsidRDefault="0047785F" w:rsidP="00547587">
      <w:pPr>
        <w:jc w:val="both"/>
        <w:rPr>
          <w:sz w:val="24"/>
          <w:szCs w:val="24"/>
        </w:rPr>
      </w:pPr>
      <w:r w:rsidRPr="00547587">
        <w:rPr>
          <w:sz w:val="24"/>
          <w:szCs w:val="24"/>
        </w:rPr>
        <w:t>С 6 по 8 класс отслеживание достижений проводится учителями-предметниками, классными руководителями, педагогом-психологом и включает проведение: наблюдения, оценку уровня развития и формирования универсальных учебных действий посредством диагностических методик, проектной деятельности, промежуточных срезов.</w:t>
      </w:r>
    </w:p>
    <w:p w:rsidR="0047785F" w:rsidRPr="00547587" w:rsidRDefault="0047785F" w:rsidP="00547587">
      <w:pPr>
        <w:jc w:val="both"/>
        <w:rPr>
          <w:sz w:val="24"/>
          <w:szCs w:val="24"/>
        </w:rPr>
      </w:pPr>
      <w:r w:rsidRPr="00547587">
        <w:rPr>
          <w:sz w:val="24"/>
          <w:szCs w:val="24"/>
        </w:rPr>
        <w:t xml:space="preserve">В 9 классе основная работа направлена на определение у учащихся уровня сформированности универсальных учебных действий; готовности к выбору индивидуального образовательного маршрута, профессиональному самоопределению при завершении обучения на основной ступени образования. </w:t>
      </w:r>
    </w:p>
    <w:p w:rsidR="0047785F" w:rsidRPr="00547587" w:rsidRDefault="0047785F" w:rsidP="00547587">
      <w:pPr>
        <w:jc w:val="both"/>
        <w:rPr>
          <w:sz w:val="24"/>
          <w:szCs w:val="24"/>
        </w:rPr>
      </w:pPr>
    </w:p>
    <w:p w:rsidR="0047785F" w:rsidRPr="00547587" w:rsidRDefault="0047785F" w:rsidP="00547587">
      <w:pPr>
        <w:jc w:val="both"/>
        <w:rPr>
          <w:sz w:val="24"/>
          <w:szCs w:val="24"/>
        </w:rPr>
      </w:pPr>
    </w:p>
    <w:bookmarkEnd w:id="85"/>
    <w:p w:rsidR="00E674F6" w:rsidRDefault="00711AEC" w:rsidP="002A6417">
      <w:pPr>
        <w:ind w:firstLine="284"/>
        <w:jc w:val="center"/>
        <w:rPr>
          <w:b/>
          <w:sz w:val="24"/>
          <w:szCs w:val="24"/>
        </w:rPr>
      </w:pPr>
      <w:r w:rsidRPr="00FE54AC">
        <w:rPr>
          <w:b/>
          <w:sz w:val="24"/>
          <w:szCs w:val="24"/>
        </w:rPr>
        <w:t>2.2. ПРОГРАММЫ ОТДЕЛЬНЫХ УЧЕБНЫХ ПРЕДМЕТОВ, КУРСОВ</w:t>
      </w:r>
      <w:r>
        <w:rPr>
          <w:b/>
          <w:sz w:val="24"/>
          <w:szCs w:val="24"/>
        </w:rPr>
        <w:t>.</w:t>
      </w:r>
    </w:p>
    <w:p w:rsidR="001B6BAD" w:rsidRPr="00FE54AC" w:rsidRDefault="001B6BAD" w:rsidP="002A6417">
      <w:pPr>
        <w:ind w:firstLine="284"/>
        <w:jc w:val="center"/>
        <w:rPr>
          <w:b/>
          <w:sz w:val="24"/>
          <w:szCs w:val="24"/>
        </w:rPr>
      </w:pPr>
    </w:p>
    <w:p w:rsidR="00E674F6" w:rsidRPr="00402166" w:rsidRDefault="00E674F6" w:rsidP="00E674F6">
      <w:pPr>
        <w:pStyle w:val="2"/>
        <w:spacing w:line="240" w:lineRule="auto"/>
        <w:ind w:firstLine="284"/>
        <w:rPr>
          <w:sz w:val="24"/>
          <w:szCs w:val="24"/>
        </w:rPr>
      </w:pPr>
      <w:bookmarkStart w:id="86" w:name="_Toc410653993"/>
      <w:bookmarkStart w:id="87" w:name="_Toc414553180"/>
      <w:r w:rsidRPr="00402166">
        <w:rPr>
          <w:sz w:val="24"/>
          <w:szCs w:val="24"/>
        </w:rPr>
        <w:t>Основное содержание учебных предметов на уровне основного общего образования</w:t>
      </w:r>
      <w:bookmarkEnd w:id="86"/>
      <w:bookmarkEnd w:id="87"/>
    </w:p>
    <w:p w:rsidR="00E674F6" w:rsidRPr="00402166" w:rsidRDefault="00E674F6" w:rsidP="00E674F6">
      <w:pPr>
        <w:ind w:firstLine="284"/>
        <w:jc w:val="both"/>
        <w:rPr>
          <w:sz w:val="24"/>
          <w:szCs w:val="24"/>
        </w:rPr>
      </w:pPr>
      <w:r w:rsidRPr="00402166">
        <w:rPr>
          <w:bCs/>
          <w:sz w:val="24"/>
          <w:szCs w:val="24"/>
        </w:rPr>
        <w:t xml:space="preserve">Основное содержание </w:t>
      </w:r>
      <w:r w:rsidRPr="00402166">
        <w:rPr>
          <w:sz w:val="24"/>
          <w:szCs w:val="24"/>
        </w:rPr>
        <w:t xml:space="preserve">курсов по всем обязательным предметам на </w:t>
      </w:r>
      <w:r>
        <w:rPr>
          <w:sz w:val="24"/>
          <w:szCs w:val="24"/>
        </w:rPr>
        <w:t xml:space="preserve">уровне </w:t>
      </w:r>
      <w:r w:rsidRPr="00402166">
        <w:rPr>
          <w:sz w:val="24"/>
          <w:szCs w:val="24"/>
        </w:rPr>
        <w:t xml:space="preserve">основного общего образования в полном объеме отражено в разделе «Содержание учебного предмета, курса» </w:t>
      </w:r>
      <w:r w:rsidRPr="00402166">
        <w:rPr>
          <w:bCs/>
          <w:sz w:val="24"/>
          <w:szCs w:val="24"/>
        </w:rPr>
        <w:t>рабочихпрограмм учебных предметов, курсов, которые являются составной частью ООП ООО</w:t>
      </w:r>
      <w:r w:rsidR="002A6417">
        <w:rPr>
          <w:bCs/>
          <w:sz w:val="24"/>
          <w:szCs w:val="24"/>
        </w:rPr>
        <w:t xml:space="preserve"> МБОУ «СОШ №  11 </w:t>
      </w:r>
      <w:r w:rsidRPr="00402166">
        <w:rPr>
          <w:bCs/>
          <w:sz w:val="24"/>
          <w:szCs w:val="24"/>
        </w:rPr>
        <w:t>»</w:t>
      </w:r>
      <w:r w:rsidR="002A6417">
        <w:rPr>
          <w:bCs/>
          <w:sz w:val="24"/>
          <w:szCs w:val="24"/>
        </w:rPr>
        <w:t xml:space="preserve"> </w:t>
      </w:r>
      <w:r w:rsidRPr="00402166">
        <w:rPr>
          <w:sz w:val="24"/>
          <w:szCs w:val="24"/>
        </w:rPr>
        <w:t>г.</w:t>
      </w:r>
      <w:r w:rsidR="0094705A">
        <w:rPr>
          <w:sz w:val="24"/>
          <w:szCs w:val="24"/>
        </w:rPr>
        <w:t xml:space="preserve"> </w:t>
      </w:r>
      <w:r w:rsidRPr="00402166">
        <w:rPr>
          <w:sz w:val="24"/>
          <w:szCs w:val="24"/>
        </w:rPr>
        <w:t>Алатыр</w:t>
      </w:r>
      <w:r w:rsidR="00D11451">
        <w:rPr>
          <w:sz w:val="24"/>
          <w:szCs w:val="24"/>
        </w:rPr>
        <w:t>я</w:t>
      </w:r>
      <w:r w:rsidRPr="00402166">
        <w:rPr>
          <w:sz w:val="24"/>
          <w:szCs w:val="24"/>
        </w:rPr>
        <w:t xml:space="preserve"> </w:t>
      </w:r>
      <w:r w:rsidR="002A6417" w:rsidRPr="002A6417">
        <w:rPr>
          <w:rStyle w:val="2211pt"/>
          <w:rFonts w:eastAsia="Impact"/>
          <w:b w:val="0"/>
          <w:sz w:val="24"/>
          <w:szCs w:val="24"/>
          <w:shd w:val="clear" w:color="auto" w:fill="FFFFFF" w:themeFill="background1"/>
        </w:rPr>
        <w:t>Чувашской Республики</w:t>
      </w:r>
      <w:r w:rsidR="002A6417" w:rsidRPr="005621E2">
        <w:rPr>
          <w:sz w:val="24"/>
          <w:szCs w:val="24"/>
        </w:rPr>
        <w:t xml:space="preserve"> </w:t>
      </w:r>
      <w:r w:rsidR="002A6417">
        <w:rPr>
          <w:sz w:val="24"/>
          <w:szCs w:val="24"/>
        </w:rPr>
        <w:t xml:space="preserve"> </w:t>
      </w:r>
    </w:p>
    <w:p w:rsidR="00E674F6" w:rsidRPr="00FE54AC" w:rsidRDefault="00E674F6" w:rsidP="00E674F6">
      <w:pPr>
        <w:ind w:firstLine="284"/>
        <w:jc w:val="both"/>
        <w:rPr>
          <w:b/>
          <w:i/>
          <w:sz w:val="24"/>
          <w:szCs w:val="24"/>
        </w:rPr>
      </w:pPr>
      <w:r w:rsidRPr="00402166">
        <w:rPr>
          <w:sz w:val="24"/>
          <w:szCs w:val="24"/>
        </w:rPr>
        <w:t xml:space="preserve">Программы учебных предметов, предусмотренных к изучению на уровне основного  общего образования в Школе, в соответствии со структурой, установленной в Стандарте представлены в </w:t>
      </w:r>
      <w:r w:rsidRPr="00FE54AC">
        <w:rPr>
          <w:b/>
          <w:i/>
          <w:sz w:val="24"/>
          <w:szCs w:val="24"/>
        </w:rPr>
        <w:t>приложениях.</w:t>
      </w:r>
    </w:p>
    <w:p w:rsidR="00FE54AC" w:rsidRDefault="00FE54AC" w:rsidP="00E674F6">
      <w:pPr>
        <w:ind w:firstLine="284"/>
        <w:jc w:val="both"/>
        <w:rPr>
          <w:b/>
          <w:i/>
          <w:sz w:val="24"/>
          <w:szCs w:val="24"/>
          <w:u w:val="single"/>
        </w:rPr>
      </w:pPr>
    </w:p>
    <w:p w:rsidR="00E674F6" w:rsidRDefault="00E674F6">
      <w:pPr>
        <w:ind w:left="1740"/>
        <w:rPr>
          <w:b/>
          <w:bCs/>
          <w:sz w:val="28"/>
          <w:szCs w:val="28"/>
        </w:rPr>
      </w:pPr>
    </w:p>
    <w:p w:rsidR="00C64E6B" w:rsidRPr="001B6BAD" w:rsidRDefault="00C64E6B" w:rsidP="0094705A">
      <w:pPr>
        <w:autoSpaceDE w:val="0"/>
        <w:autoSpaceDN w:val="0"/>
        <w:adjustRightInd w:val="0"/>
        <w:jc w:val="both"/>
        <w:rPr>
          <w:sz w:val="24"/>
          <w:szCs w:val="24"/>
        </w:rPr>
      </w:pPr>
      <w:r w:rsidRPr="001B6BAD">
        <w:rPr>
          <w:b/>
          <w:bCs/>
          <w:sz w:val="24"/>
          <w:szCs w:val="24"/>
        </w:rPr>
        <w:lastRenderedPageBreak/>
        <w:t>2.3. Программа воспитания и социализации обучающихся на ступени основного общего образования</w:t>
      </w:r>
      <w:r w:rsidR="001B6BAD">
        <w:rPr>
          <w:b/>
          <w:bCs/>
          <w:sz w:val="24"/>
          <w:szCs w:val="24"/>
        </w:rPr>
        <w:t>.</w:t>
      </w:r>
    </w:p>
    <w:p w:rsidR="00C64E6B" w:rsidRPr="001B6BAD" w:rsidRDefault="00C64E6B" w:rsidP="00D11451">
      <w:pPr>
        <w:ind w:firstLine="709"/>
        <w:jc w:val="both"/>
        <w:outlineLvl w:val="2"/>
        <w:rPr>
          <w:b/>
          <w:bCs/>
          <w:sz w:val="24"/>
          <w:szCs w:val="24"/>
        </w:rPr>
      </w:pPr>
      <w:bookmarkStart w:id="88" w:name="_Toc410654044"/>
      <w:bookmarkStart w:id="89" w:name="_Toc284662818"/>
      <w:bookmarkStart w:id="90" w:name="_Toc284663445"/>
      <w:bookmarkStart w:id="91" w:name="_Toc414553255"/>
      <w:bookmarkStart w:id="92" w:name="_Toc409691719"/>
    </w:p>
    <w:p w:rsidR="00C64E6B" w:rsidRPr="001B6BAD" w:rsidRDefault="00C64E6B" w:rsidP="0094705A">
      <w:pPr>
        <w:jc w:val="both"/>
        <w:outlineLvl w:val="2"/>
        <w:rPr>
          <w:b/>
          <w:bCs/>
          <w:sz w:val="24"/>
          <w:szCs w:val="24"/>
        </w:rPr>
      </w:pPr>
      <w:r w:rsidRPr="001B6BAD">
        <w:rPr>
          <w:b/>
          <w:bCs/>
          <w:sz w:val="24"/>
          <w:szCs w:val="24"/>
        </w:rPr>
        <w:t>2.3.1. Цель и задачи духовно-нравственного развития, воспитания и</w:t>
      </w:r>
      <w:bookmarkStart w:id="93" w:name="_Toc410654045"/>
      <w:bookmarkStart w:id="94" w:name="_Toc414553256"/>
      <w:bookmarkEnd w:id="88"/>
      <w:bookmarkEnd w:id="89"/>
      <w:bookmarkEnd w:id="90"/>
      <w:bookmarkEnd w:id="91"/>
      <w:r w:rsidRPr="001B6BAD">
        <w:rPr>
          <w:b/>
          <w:bCs/>
          <w:sz w:val="24"/>
          <w:szCs w:val="24"/>
        </w:rPr>
        <w:t xml:space="preserve"> социализации обучающихся</w:t>
      </w:r>
      <w:bookmarkEnd w:id="92"/>
      <w:bookmarkEnd w:id="93"/>
      <w:bookmarkEnd w:id="94"/>
      <w:r w:rsidR="001B6BAD">
        <w:rPr>
          <w:b/>
          <w:bCs/>
          <w:sz w:val="24"/>
          <w:szCs w:val="24"/>
        </w:rPr>
        <w:t>.</w:t>
      </w:r>
    </w:p>
    <w:p w:rsidR="00C64E6B" w:rsidRPr="00754326" w:rsidRDefault="00C64E6B" w:rsidP="00D11451">
      <w:pPr>
        <w:ind w:firstLine="142"/>
        <w:jc w:val="both"/>
        <w:rPr>
          <w:rFonts w:eastAsia="Calibri"/>
          <w:b/>
          <w:lang w:eastAsia="en-US"/>
        </w:rPr>
      </w:pPr>
    </w:p>
    <w:p w:rsidR="00C64E6B" w:rsidRPr="00D11451" w:rsidRDefault="00C64E6B" w:rsidP="00C64E6B">
      <w:pPr>
        <w:ind w:firstLine="142"/>
        <w:jc w:val="both"/>
        <w:rPr>
          <w:rFonts w:eastAsia="Calibri"/>
          <w:sz w:val="24"/>
          <w:szCs w:val="24"/>
          <w:lang w:eastAsia="en-US"/>
        </w:rPr>
      </w:pPr>
      <w:r w:rsidRPr="00D11451">
        <w:rPr>
          <w:rFonts w:eastAsia="Calibri"/>
          <w:b/>
          <w:sz w:val="24"/>
          <w:szCs w:val="24"/>
          <w:lang w:eastAsia="en-US"/>
        </w:rPr>
        <w:t>Целью</w:t>
      </w:r>
      <w:r w:rsidRPr="00D11451">
        <w:rPr>
          <w:rFonts w:eastAsia="Calibri"/>
          <w:sz w:val="24"/>
          <w:szCs w:val="24"/>
          <w:lang w:eastAsia="en-US"/>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C64E6B" w:rsidRPr="00D11451" w:rsidRDefault="00C64E6B" w:rsidP="00C64E6B">
      <w:pPr>
        <w:ind w:firstLine="142"/>
        <w:jc w:val="both"/>
        <w:rPr>
          <w:rFonts w:eastAsia="Calibri"/>
          <w:sz w:val="24"/>
          <w:szCs w:val="24"/>
          <w:lang w:eastAsia="en-US"/>
        </w:rPr>
      </w:pPr>
    </w:p>
    <w:p w:rsidR="00C64E6B" w:rsidRPr="00D11451" w:rsidRDefault="00C64E6B" w:rsidP="00C64E6B">
      <w:pPr>
        <w:jc w:val="both"/>
        <w:rPr>
          <w:rFonts w:eastAsia="Calibri"/>
          <w:b/>
          <w:sz w:val="24"/>
          <w:szCs w:val="24"/>
          <w:lang w:eastAsia="en-US"/>
        </w:rPr>
      </w:pPr>
      <w:r w:rsidRPr="00D11451">
        <w:rPr>
          <w:rFonts w:eastAsia="Calibri"/>
          <w:b/>
          <w:sz w:val="24"/>
          <w:szCs w:val="24"/>
          <w:lang w:eastAsia="en-US"/>
        </w:rPr>
        <w:t xml:space="preserve">Задачи духовно-нравственного развития, воспитания и социализации обучающихся: </w:t>
      </w:r>
    </w:p>
    <w:p w:rsidR="00C64E6B" w:rsidRPr="00D11451" w:rsidRDefault="00C64E6B" w:rsidP="00C64E6B">
      <w:pPr>
        <w:ind w:firstLine="142"/>
        <w:jc w:val="both"/>
        <w:rPr>
          <w:rFonts w:eastAsia="Calibri"/>
          <w:sz w:val="24"/>
          <w:szCs w:val="24"/>
          <w:lang w:eastAsia="en-US"/>
        </w:rPr>
      </w:pPr>
      <w:r w:rsidRPr="00D11451">
        <w:rPr>
          <w:rFonts w:eastAsia="Calibri"/>
          <w:sz w:val="24"/>
          <w:szCs w:val="24"/>
          <w:lang w:eastAsia="en-US"/>
        </w:rPr>
        <w:t>­</w:t>
      </w:r>
      <w:r w:rsidRPr="00D11451">
        <w:rPr>
          <w:rFonts w:eastAsia="Calibri"/>
          <w:sz w:val="24"/>
          <w:szCs w:val="24"/>
          <w:lang w:eastAsia="en-US"/>
        </w:rPr>
        <w:tab/>
        <w:t>освоение  обучающимися  ценностно-нормативного  и деятельностно-</w:t>
      </w:r>
      <w:r w:rsidR="00D11451" w:rsidRPr="00D11451">
        <w:rPr>
          <w:rFonts w:eastAsia="Calibri"/>
          <w:sz w:val="24"/>
          <w:szCs w:val="24"/>
          <w:lang w:eastAsia="en-US"/>
        </w:rPr>
        <w:t xml:space="preserve"> </w:t>
      </w:r>
      <w:r w:rsidRPr="00D11451">
        <w:rPr>
          <w:rFonts w:eastAsia="Calibri"/>
          <w:sz w:val="24"/>
          <w:szCs w:val="24"/>
          <w:lang w:eastAsia="en-US"/>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w:t>
      </w:r>
    </w:p>
    <w:p w:rsidR="00C64E6B" w:rsidRPr="00D11451" w:rsidRDefault="00C64E6B" w:rsidP="00C64E6B">
      <w:pPr>
        <w:ind w:firstLine="142"/>
        <w:jc w:val="both"/>
        <w:rPr>
          <w:rFonts w:eastAsia="Calibri"/>
          <w:sz w:val="24"/>
          <w:szCs w:val="24"/>
          <w:lang w:eastAsia="en-US"/>
        </w:rPr>
      </w:pPr>
      <w:r w:rsidRPr="00D11451">
        <w:rPr>
          <w:rFonts w:eastAsia="Calibri"/>
          <w:sz w:val="24"/>
          <w:szCs w:val="24"/>
          <w:lang w:eastAsia="en-US"/>
        </w:rPr>
        <w:t>­</w:t>
      </w:r>
      <w:r w:rsidRPr="00D11451">
        <w:rPr>
          <w:rFonts w:eastAsia="Calibri"/>
          <w:sz w:val="24"/>
          <w:szCs w:val="24"/>
          <w:lang w:eastAsia="en-US"/>
        </w:rPr>
        <w:tab/>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C64E6B" w:rsidRPr="00D11451" w:rsidRDefault="00C64E6B" w:rsidP="00C64E6B">
      <w:pPr>
        <w:ind w:firstLine="142"/>
        <w:jc w:val="both"/>
        <w:rPr>
          <w:rFonts w:eastAsia="Calibri"/>
          <w:sz w:val="24"/>
          <w:szCs w:val="24"/>
          <w:lang w:eastAsia="en-US"/>
        </w:rPr>
      </w:pPr>
      <w:r w:rsidRPr="00D11451">
        <w:rPr>
          <w:rFonts w:eastAsia="Calibri"/>
          <w:sz w:val="24"/>
          <w:szCs w:val="24"/>
          <w:lang w:eastAsia="en-US"/>
        </w:rPr>
        <w:t>­</w:t>
      </w:r>
      <w:r w:rsidRPr="00D11451">
        <w:rPr>
          <w:rFonts w:eastAsia="Calibri"/>
          <w:sz w:val="24"/>
          <w:szCs w:val="24"/>
          <w:lang w:eastAsia="en-US"/>
        </w:rPr>
        <w:tab/>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C64E6B" w:rsidRDefault="00C64E6B">
      <w:pPr>
        <w:spacing w:line="222" w:lineRule="auto"/>
        <w:ind w:left="720"/>
        <w:rPr>
          <w:sz w:val="20"/>
          <w:szCs w:val="20"/>
        </w:rPr>
      </w:pPr>
    </w:p>
    <w:p w:rsidR="00C64E6B" w:rsidRPr="00754326" w:rsidRDefault="00C64E6B" w:rsidP="00C64E6B">
      <w:pPr>
        <w:ind w:firstLine="142"/>
        <w:jc w:val="both"/>
        <w:rPr>
          <w:rFonts w:eastAsia="Calibri"/>
          <w:lang w:eastAsia="en-US"/>
        </w:rPr>
      </w:pPr>
    </w:p>
    <w:p w:rsidR="00C64E6B" w:rsidRPr="00D11451" w:rsidRDefault="00C64E6B" w:rsidP="0094705A">
      <w:pPr>
        <w:jc w:val="both"/>
        <w:rPr>
          <w:b/>
          <w:bCs/>
          <w:sz w:val="24"/>
          <w:szCs w:val="24"/>
        </w:rPr>
      </w:pPr>
      <w:bookmarkStart w:id="95" w:name="_Toc409691720"/>
      <w:bookmarkStart w:id="96" w:name="_Toc410654046"/>
      <w:bookmarkStart w:id="97" w:name="_Toc414553258"/>
      <w:r w:rsidRPr="00D11451">
        <w:rPr>
          <w:b/>
          <w:bCs/>
          <w:sz w:val="24"/>
          <w:szCs w:val="24"/>
        </w:rPr>
        <w:t>2.3.2. Направления деятельности по духовно-нравственному развитию, воспитанию и социализации</w:t>
      </w:r>
      <w:bookmarkEnd w:id="95"/>
      <w:bookmarkEnd w:id="96"/>
      <w:r w:rsidRPr="00D11451">
        <w:rPr>
          <w:b/>
          <w:bCs/>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97"/>
    </w:p>
    <w:p w:rsidR="00C64E6B" w:rsidRPr="00D11451" w:rsidRDefault="00C64E6B" w:rsidP="0094705A">
      <w:pPr>
        <w:jc w:val="both"/>
        <w:rPr>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3682"/>
        <w:gridCol w:w="3686"/>
      </w:tblGrid>
      <w:tr w:rsidR="00C64E6B" w:rsidRPr="00754326" w:rsidTr="00665BEC">
        <w:tc>
          <w:tcPr>
            <w:tcW w:w="2272" w:type="dxa"/>
            <w:shd w:val="clear" w:color="auto" w:fill="auto"/>
          </w:tcPr>
          <w:p w:rsidR="00C64E6B" w:rsidRPr="00711AEC" w:rsidRDefault="00C64E6B" w:rsidP="00711AEC">
            <w:pPr>
              <w:jc w:val="center"/>
            </w:pPr>
            <w:r w:rsidRPr="00711AEC">
              <w:t>Направления</w:t>
            </w:r>
            <w:r w:rsidR="00F712BA" w:rsidRPr="00711AEC">
              <w:t xml:space="preserve"> </w:t>
            </w:r>
            <w:r w:rsidRPr="00711AEC">
              <w:rPr>
                <w:bCs/>
              </w:rPr>
              <w:t>духовно-нравственного развития, воспитания и социализации</w:t>
            </w:r>
          </w:p>
        </w:tc>
        <w:tc>
          <w:tcPr>
            <w:tcW w:w="3682" w:type="dxa"/>
          </w:tcPr>
          <w:p w:rsidR="00C64E6B" w:rsidRPr="00711AEC" w:rsidRDefault="00C64E6B" w:rsidP="00711AEC">
            <w:pPr>
              <w:jc w:val="center"/>
            </w:pPr>
            <w:r w:rsidRPr="00711AEC">
              <w:t xml:space="preserve">Задачи </w:t>
            </w:r>
            <w:r w:rsidRPr="00711AEC">
              <w:rPr>
                <w:bCs/>
              </w:rPr>
              <w:t xml:space="preserve">духовно-нравственного развития, </w:t>
            </w:r>
            <w:r w:rsidRPr="00711AEC">
              <w:t>воспитания и социализации</w:t>
            </w:r>
          </w:p>
        </w:tc>
        <w:tc>
          <w:tcPr>
            <w:tcW w:w="3686" w:type="dxa"/>
            <w:shd w:val="clear" w:color="auto" w:fill="auto"/>
          </w:tcPr>
          <w:p w:rsidR="00C64E6B" w:rsidRPr="00711AEC" w:rsidRDefault="00C64E6B" w:rsidP="00711AEC">
            <w:pPr>
              <w:jc w:val="center"/>
            </w:pPr>
            <w:r w:rsidRPr="00711AEC">
              <w:t>Ценностные ориентиры</w:t>
            </w:r>
          </w:p>
        </w:tc>
      </w:tr>
      <w:tr w:rsidR="00C64E6B" w:rsidRPr="00754326" w:rsidTr="00665BEC">
        <w:tc>
          <w:tcPr>
            <w:tcW w:w="2272" w:type="dxa"/>
            <w:shd w:val="clear" w:color="auto" w:fill="auto"/>
          </w:tcPr>
          <w:p w:rsidR="00C64E6B" w:rsidRPr="00754326" w:rsidRDefault="00C64E6B" w:rsidP="00665BEC">
            <w:r w:rsidRPr="00754326">
              <w:t>Воспитание гражданственности, патриотизма, уважения к правам, свободам и обязанностям человека.</w:t>
            </w:r>
          </w:p>
        </w:tc>
        <w:tc>
          <w:tcPr>
            <w:tcW w:w="3682" w:type="dxa"/>
          </w:tcPr>
          <w:p w:rsidR="00C64E6B" w:rsidRPr="00261374" w:rsidRDefault="00C64E6B" w:rsidP="00665BEC">
            <w:pPr>
              <w:jc w:val="both"/>
            </w:pPr>
            <w:r>
              <w:t xml:space="preserve">- </w:t>
            </w:r>
            <w:r w:rsidRPr="00261374">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r>
              <w:t>;</w:t>
            </w:r>
          </w:p>
          <w:p w:rsidR="00C64E6B" w:rsidRPr="00261374" w:rsidRDefault="00C64E6B" w:rsidP="00665BEC">
            <w:pPr>
              <w:jc w:val="both"/>
              <w:rPr>
                <w:rStyle w:val="Zag11"/>
                <w:rFonts w:eastAsia="@Arial Unicode MS"/>
              </w:rPr>
            </w:pPr>
            <w:r>
              <w:t>- ф</w:t>
            </w:r>
            <w:r w:rsidRPr="00261374">
              <w:rPr>
                <w:rStyle w:val="Zag11"/>
                <w:rFonts w:eastAsia="@Arial Unicode MS"/>
              </w:rPr>
              <w:t>ормирование  чувства личной ответственности за Отечество;</w:t>
            </w:r>
          </w:p>
          <w:p w:rsidR="00C64E6B" w:rsidRPr="00261374" w:rsidRDefault="00C64E6B" w:rsidP="00665BEC">
            <w:pPr>
              <w:jc w:val="both"/>
              <w:rPr>
                <w:rStyle w:val="Zag11"/>
                <w:rFonts w:eastAsia="@Arial Unicode MS"/>
                <w:color w:val="000000"/>
              </w:rPr>
            </w:pPr>
            <w:r>
              <w:rPr>
                <w:rStyle w:val="Zag11"/>
                <w:rFonts w:eastAsia="@Arial Unicode MS"/>
                <w:color w:val="000000"/>
              </w:rPr>
              <w:t>-в</w:t>
            </w:r>
            <w:r w:rsidRPr="00261374">
              <w:rPr>
                <w:rStyle w:val="Zag11"/>
                <w:rFonts w:eastAsia="@Arial Unicode MS"/>
                <w:color w:val="000000"/>
              </w:rPr>
              <w:t>оспитание</w:t>
            </w:r>
            <w:r w:rsidR="00711AEC">
              <w:rPr>
                <w:rStyle w:val="Zag11"/>
                <w:rFonts w:eastAsia="@Arial Unicode MS"/>
                <w:color w:val="000000"/>
              </w:rPr>
              <w:t xml:space="preserve"> </w:t>
            </w:r>
            <w:r w:rsidRPr="00261374">
              <w:rPr>
                <w:rStyle w:val="Zag11"/>
                <w:rFonts w:eastAsia="@Arial Unicode MS"/>
                <w:color w:val="000000"/>
              </w:rPr>
              <w:t>ценностного отношения к культуре и языку многонациональной России</w:t>
            </w:r>
            <w:r>
              <w:rPr>
                <w:rStyle w:val="Zag11"/>
                <w:rFonts w:eastAsia="@Arial Unicode MS"/>
                <w:color w:val="000000"/>
              </w:rPr>
              <w:t>;</w:t>
            </w:r>
          </w:p>
          <w:p w:rsidR="00C64E6B" w:rsidRDefault="00C64E6B" w:rsidP="00665BEC">
            <w:pPr>
              <w:shd w:val="clear" w:color="auto" w:fill="FFFFFF"/>
              <w:autoSpaceDE w:val="0"/>
              <w:autoSpaceDN w:val="0"/>
              <w:adjustRightInd w:val="0"/>
              <w:jc w:val="both"/>
            </w:pPr>
            <w:r>
              <w:rPr>
                <w:rStyle w:val="Zag11"/>
                <w:rFonts w:eastAsia="@Arial Unicode MS"/>
                <w:color w:val="000000"/>
              </w:rPr>
              <w:t>-</w:t>
            </w:r>
            <w:r w:rsidRPr="00261374">
              <w:rPr>
                <w:rStyle w:val="Zag11"/>
                <w:rFonts w:eastAsia="@Arial Unicode MS"/>
                <w:color w:val="000000"/>
              </w:rPr>
              <w:t xml:space="preserve"> формирование патриотизма и гражданской солидарности</w:t>
            </w:r>
          </w:p>
          <w:p w:rsidR="00C64E6B" w:rsidRDefault="00C64E6B" w:rsidP="00665BEC">
            <w:pPr>
              <w:shd w:val="clear" w:color="auto" w:fill="FFFFFF"/>
              <w:autoSpaceDE w:val="0"/>
              <w:autoSpaceDN w:val="0"/>
              <w:adjustRightInd w:val="0"/>
              <w:jc w:val="both"/>
            </w:pPr>
          </w:p>
          <w:p w:rsidR="00C64E6B" w:rsidRDefault="00C64E6B" w:rsidP="00665BEC">
            <w:pPr>
              <w:shd w:val="clear" w:color="auto" w:fill="FFFFFF"/>
              <w:autoSpaceDE w:val="0"/>
              <w:autoSpaceDN w:val="0"/>
              <w:adjustRightInd w:val="0"/>
              <w:jc w:val="both"/>
            </w:pPr>
          </w:p>
          <w:p w:rsidR="00C64E6B" w:rsidRDefault="00C64E6B" w:rsidP="00665BEC">
            <w:pPr>
              <w:shd w:val="clear" w:color="auto" w:fill="FFFFFF"/>
              <w:autoSpaceDE w:val="0"/>
              <w:autoSpaceDN w:val="0"/>
              <w:adjustRightInd w:val="0"/>
              <w:jc w:val="both"/>
            </w:pPr>
          </w:p>
          <w:p w:rsidR="00C64E6B" w:rsidRDefault="00C64E6B" w:rsidP="00665BEC">
            <w:pPr>
              <w:shd w:val="clear" w:color="auto" w:fill="FFFFFF"/>
              <w:autoSpaceDE w:val="0"/>
              <w:autoSpaceDN w:val="0"/>
              <w:adjustRightInd w:val="0"/>
              <w:jc w:val="both"/>
            </w:pPr>
          </w:p>
          <w:p w:rsidR="00C64E6B" w:rsidRDefault="00C64E6B" w:rsidP="00665BEC">
            <w:pPr>
              <w:shd w:val="clear" w:color="auto" w:fill="FFFFFF"/>
              <w:autoSpaceDE w:val="0"/>
              <w:autoSpaceDN w:val="0"/>
              <w:adjustRightInd w:val="0"/>
              <w:jc w:val="both"/>
            </w:pPr>
          </w:p>
          <w:p w:rsidR="00C64E6B" w:rsidRPr="00754326" w:rsidRDefault="00C64E6B" w:rsidP="00665BEC">
            <w:pPr>
              <w:shd w:val="clear" w:color="auto" w:fill="FFFFFF"/>
              <w:autoSpaceDE w:val="0"/>
              <w:autoSpaceDN w:val="0"/>
              <w:adjustRightInd w:val="0"/>
              <w:jc w:val="both"/>
            </w:pPr>
          </w:p>
        </w:tc>
        <w:tc>
          <w:tcPr>
            <w:tcW w:w="3686" w:type="dxa"/>
            <w:shd w:val="clear" w:color="auto" w:fill="auto"/>
          </w:tcPr>
          <w:p w:rsidR="00C64E6B" w:rsidRPr="00754326" w:rsidRDefault="00C64E6B" w:rsidP="00665BEC">
            <w:pPr>
              <w:jc w:val="both"/>
              <w:rPr>
                <w:rFonts w:eastAsia="Calibri"/>
              </w:rPr>
            </w:pPr>
            <w:r w:rsidRPr="00754326">
              <w:rPr>
                <w:rFonts w:eastAsia="Calibri"/>
              </w:rPr>
              <w:lastRenderedPageBreak/>
              <w:t>Любовь к России, своему народу, своему краю, гражданское общество, поликультурный мир, свобода личная и национальная, доверие к людям,</w:t>
            </w:r>
            <w:r w:rsidR="00711AEC">
              <w:rPr>
                <w:rFonts w:eastAsia="Calibri"/>
              </w:rPr>
              <w:t xml:space="preserve"> </w:t>
            </w:r>
            <w:r w:rsidRPr="00754326">
              <w:rPr>
                <w:rFonts w:eastAsia="Calibri"/>
              </w:rPr>
              <w:t xml:space="preserve">институтам государства и гражданского общества, социальная солидарность, мир во всём мире, многообразие и уважение культур и народов, </w:t>
            </w:r>
            <w:r w:rsidRPr="00754326">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w:t>
            </w:r>
            <w:r w:rsidR="00711AEC">
              <w:t>ственности, гражданской позиции.</w:t>
            </w:r>
          </w:p>
          <w:p w:rsidR="00C64E6B" w:rsidRPr="00754326" w:rsidRDefault="00C64E6B" w:rsidP="00665BEC">
            <w:pPr>
              <w:jc w:val="both"/>
            </w:pPr>
          </w:p>
        </w:tc>
      </w:tr>
      <w:tr w:rsidR="00C64E6B" w:rsidRPr="00754326" w:rsidTr="00665BEC">
        <w:tc>
          <w:tcPr>
            <w:tcW w:w="2272" w:type="dxa"/>
            <w:shd w:val="clear" w:color="auto" w:fill="auto"/>
          </w:tcPr>
          <w:p w:rsidR="00C64E6B" w:rsidRPr="00754326" w:rsidRDefault="00C64E6B" w:rsidP="00665BEC">
            <w:r w:rsidRPr="00754326">
              <w:lastRenderedPageBreak/>
              <w:t>Воспитание нравственных чувств и этического сознания.</w:t>
            </w:r>
          </w:p>
        </w:tc>
        <w:tc>
          <w:tcPr>
            <w:tcW w:w="3682" w:type="dxa"/>
          </w:tcPr>
          <w:p w:rsidR="00C64E6B" w:rsidRPr="00754326" w:rsidRDefault="00C64E6B" w:rsidP="00665BEC">
            <w:pPr>
              <w:shd w:val="clear" w:color="auto" w:fill="FFFFFF"/>
              <w:autoSpaceDE w:val="0"/>
              <w:autoSpaceDN w:val="0"/>
              <w:adjustRightInd w:val="0"/>
              <w:jc w:val="both"/>
            </w:pPr>
            <w:r w:rsidRPr="00754326">
              <w:t xml:space="preserve">-первоначальные </w:t>
            </w:r>
            <w:r>
              <w:t>п</w:t>
            </w:r>
            <w:r w:rsidRPr="00754326">
              <w:t>редставления о базовых национальных российских ценностях;</w:t>
            </w:r>
          </w:p>
          <w:p w:rsidR="00C64E6B" w:rsidRPr="00754326" w:rsidRDefault="00C64E6B" w:rsidP="00665BEC">
            <w:pPr>
              <w:shd w:val="clear" w:color="auto" w:fill="FFFFFF"/>
              <w:autoSpaceDE w:val="0"/>
              <w:autoSpaceDN w:val="0"/>
              <w:adjustRightInd w:val="0"/>
              <w:jc w:val="both"/>
            </w:pPr>
            <w:r w:rsidRPr="00754326">
              <w:t>- различие хороших и плохих поступков;</w:t>
            </w:r>
          </w:p>
          <w:p w:rsidR="00C64E6B" w:rsidRPr="00754326" w:rsidRDefault="00C64E6B" w:rsidP="00665BEC">
            <w:pPr>
              <w:shd w:val="clear" w:color="auto" w:fill="FFFFFF"/>
              <w:autoSpaceDE w:val="0"/>
              <w:autoSpaceDN w:val="0"/>
              <w:adjustRightInd w:val="0"/>
              <w:jc w:val="both"/>
            </w:pPr>
            <w:r w:rsidRPr="00754326">
              <w:t>- представления о правилах поведения в образовательном учреждении, дома, на улице, в общественных местах, на природе;</w:t>
            </w:r>
          </w:p>
          <w:p w:rsidR="00C64E6B" w:rsidRPr="00754326" w:rsidRDefault="00C64E6B" w:rsidP="00665BEC">
            <w:pPr>
              <w:shd w:val="clear" w:color="auto" w:fill="FFFFFF"/>
              <w:autoSpaceDE w:val="0"/>
              <w:autoSpaceDN w:val="0"/>
              <w:adjustRightInd w:val="0"/>
              <w:jc w:val="both"/>
            </w:pPr>
            <w:r w:rsidRPr="00754326">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C64E6B" w:rsidRPr="00754326" w:rsidRDefault="00C64E6B" w:rsidP="00665BEC">
            <w:pPr>
              <w:shd w:val="clear" w:color="auto" w:fill="FFFFFF"/>
              <w:autoSpaceDE w:val="0"/>
              <w:autoSpaceDN w:val="0"/>
              <w:adjustRightInd w:val="0"/>
              <w:jc w:val="both"/>
            </w:pPr>
            <w:r w:rsidRPr="00754326">
              <w:t>- уважительное отношение к родителям, старшим, доброжелательное отношение к сверстникам и младшим;</w:t>
            </w:r>
          </w:p>
          <w:p w:rsidR="00C64E6B" w:rsidRPr="00754326" w:rsidRDefault="00C64E6B" w:rsidP="00665BEC">
            <w:pPr>
              <w:shd w:val="clear" w:color="auto" w:fill="FFFFFF"/>
              <w:autoSpaceDE w:val="0"/>
              <w:autoSpaceDN w:val="0"/>
              <w:adjustRightInd w:val="0"/>
              <w:jc w:val="both"/>
            </w:pPr>
            <w:r w:rsidRPr="00754326">
              <w:t>- установление дружеских взаимоотношений в коллективе, основанных на взаимопомощи и взаимной поддержке;</w:t>
            </w:r>
          </w:p>
          <w:p w:rsidR="00C64E6B" w:rsidRPr="00754326" w:rsidRDefault="00C64E6B" w:rsidP="00665BEC">
            <w:pPr>
              <w:shd w:val="clear" w:color="auto" w:fill="FFFFFF"/>
              <w:autoSpaceDE w:val="0"/>
              <w:autoSpaceDN w:val="0"/>
              <w:adjustRightInd w:val="0"/>
              <w:jc w:val="both"/>
            </w:pPr>
            <w:r w:rsidRPr="00754326">
              <w:t>- бережное, гуманное отношение ко всему живому;</w:t>
            </w:r>
          </w:p>
          <w:p w:rsidR="00C64E6B" w:rsidRPr="00754326" w:rsidRDefault="00C64E6B" w:rsidP="00665BEC">
            <w:pPr>
              <w:shd w:val="clear" w:color="auto" w:fill="FFFFFF"/>
              <w:autoSpaceDE w:val="0"/>
              <w:autoSpaceDN w:val="0"/>
              <w:adjustRightInd w:val="0"/>
              <w:jc w:val="both"/>
            </w:pPr>
            <w:r w:rsidRPr="00754326">
              <w:t>- знание правил вежливого поведения, культуры речи, быть опрятным, чистым, аккуратным;</w:t>
            </w:r>
          </w:p>
          <w:p w:rsidR="00C64E6B" w:rsidRPr="00754326" w:rsidRDefault="00C64E6B" w:rsidP="00665BEC">
            <w:pPr>
              <w:shd w:val="clear" w:color="auto" w:fill="FFFFFF"/>
              <w:autoSpaceDE w:val="0"/>
              <w:autoSpaceDN w:val="0"/>
              <w:adjustRightInd w:val="0"/>
              <w:jc w:val="both"/>
            </w:pPr>
            <w:r w:rsidRPr="00754326">
              <w:t>- стремление избегать плохих поступков, не капризничать, не быть упрямым, умение признаться в плохом поступке и проанализировать его;</w:t>
            </w:r>
          </w:p>
          <w:p w:rsidR="00C64E6B" w:rsidRPr="00754326" w:rsidRDefault="00C64E6B" w:rsidP="00665BEC">
            <w:pPr>
              <w:shd w:val="clear" w:color="auto" w:fill="FFFFFF"/>
              <w:autoSpaceDE w:val="0"/>
              <w:autoSpaceDN w:val="0"/>
              <w:adjustRightInd w:val="0"/>
              <w:jc w:val="both"/>
            </w:pPr>
            <w:r w:rsidRPr="00754326">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C64E6B" w:rsidRPr="00754326" w:rsidRDefault="00C64E6B" w:rsidP="00665BEC">
            <w:pPr>
              <w:shd w:val="clear" w:color="auto" w:fill="FFFFFF"/>
              <w:autoSpaceDE w:val="0"/>
              <w:autoSpaceDN w:val="0"/>
              <w:adjustRightInd w:val="0"/>
              <w:jc w:val="both"/>
            </w:pPr>
            <w:r w:rsidRPr="00754326">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C64E6B" w:rsidRPr="00754326" w:rsidRDefault="00C64E6B" w:rsidP="00665BEC">
            <w:pPr>
              <w:tabs>
                <w:tab w:val="left" w:pos="1134"/>
              </w:tabs>
            </w:pPr>
            <w:r w:rsidRPr="00754326">
              <w:t>-  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w:t>
            </w:r>
            <w:r w:rsidR="0045215B">
              <w:t>ивных способов самореализации)</w:t>
            </w:r>
          </w:p>
          <w:p w:rsidR="00C64E6B" w:rsidRPr="00754326" w:rsidRDefault="00C64E6B" w:rsidP="00665BEC">
            <w:pPr>
              <w:shd w:val="clear" w:color="auto" w:fill="FFFFFF"/>
              <w:autoSpaceDE w:val="0"/>
              <w:autoSpaceDN w:val="0"/>
              <w:adjustRightInd w:val="0"/>
              <w:jc w:val="both"/>
            </w:pPr>
          </w:p>
        </w:tc>
        <w:tc>
          <w:tcPr>
            <w:tcW w:w="3686" w:type="dxa"/>
            <w:shd w:val="clear" w:color="auto" w:fill="auto"/>
          </w:tcPr>
          <w:p w:rsidR="00C64E6B" w:rsidRPr="00754326" w:rsidRDefault="00C64E6B" w:rsidP="00665BEC">
            <w:pPr>
              <w:jc w:val="both"/>
            </w:pPr>
            <w:r w:rsidRPr="00754326">
              <w:rPr>
                <w:rFonts w:eastAsia="Calibr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tc>
      </w:tr>
      <w:tr w:rsidR="00C64E6B" w:rsidRPr="00665BEC" w:rsidTr="00665BEC">
        <w:tc>
          <w:tcPr>
            <w:tcW w:w="2272" w:type="dxa"/>
            <w:shd w:val="clear" w:color="auto" w:fill="auto"/>
          </w:tcPr>
          <w:p w:rsidR="00C64E6B" w:rsidRPr="00665BEC" w:rsidRDefault="00C64E6B" w:rsidP="00665BEC">
            <w:pPr>
              <w:rPr>
                <w:sz w:val="24"/>
                <w:szCs w:val="24"/>
              </w:rPr>
            </w:pPr>
            <w:r w:rsidRPr="00665BEC">
              <w:rPr>
                <w:sz w:val="24"/>
                <w:szCs w:val="24"/>
              </w:rPr>
              <w:t xml:space="preserve">Воспитание </w:t>
            </w:r>
            <w:r w:rsidRPr="00665BEC">
              <w:rPr>
                <w:sz w:val="24"/>
                <w:szCs w:val="24"/>
              </w:rPr>
              <w:lastRenderedPageBreak/>
              <w:t>трудолюбия, творческого отношения к учению и выбора будущей профессии</w:t>
            </w:r>
          </w:p>
        </w:tc>
        <w:tc>
          <w:tcPr>
            <w:tcW w:w="3682" w:type="dxa"/>
          </w:tcPr>
          <w:p w:rsidR="00C64E6B" w:rsidRPr="00665BEC" w:rsidRDefault="00C64E6B" w:rsidP="00665BEC">
            <w:pPr>
              <w:shd w:val="clear" w:color="auto" w:fill="FFFFFF"/>
              <w:autoSpaceDE w:val="0"/>
              <w:autoSpaceDN w:val="0"/>
              <w:adjustRightInd w:val="0"/>
              <w:jc w:val="both"/>
              <w:rPr>
                <w:sz w:val="24"/>
                <w:szCs w:val="24"/>
              </w:rPr>
            </w:pPr>
            <w:r w:rsidRPr="00665BEC">
              <w:rPr>
                <w:sz w:val="24"/>
                <w:szCs w:val="24"/>
              </w:rPr>
              <w:lastRenderedPageBreak/>
              <w:t xml:space="preserve">-первоначальные представления </w:t>
            </w:r>
            <w:r w:rsidRPr="00665BEC">
              <w:rPr>
                <w:sz w:val="24"/>
                <w:szCs w:val="24"/>
              </w:rPr>
              <w:lastRenderedPageBreak/>
              <w:t>о нравственных основах учебы, ведущей роли образования, труда и значении творчества в жизни человека и общества;</w:t>
            </w:r>
          </w:p>
          <w:p w:rsidR="00C64E6B" w:rsidRPr="00665BEC" w:rsidRDefault="00C64E6B" w:rsidP="00665BEC">
            <w:pPr>
              <w:shd w:val="clear" w:color="auto" w:fill="FFFFFF"/>
              <w:autoSpaceDE w:val="0"/>
              <w:autoSpaceDN w:val="0"/>
              <w:adjustRightInd w:val="0"/>
              <w:jc w:val="both"/>
              <w:rPr>
                <w:sz w:val="24"/>
                <w:szCs w:val="24"/>
              </w:rPr>
            </w:pPr>
            <w:r w:rsidRPr="00665BEC">
              <w:rPr>
                <w:sz w:val="24"/>
                <w:szCs w:val="24"/>
              </w:rPr>
              <w:t>- уважение к труду и творчеству старших и сверстников;</w:t>
            </w:r>
          </w:p>
          <w:p w:rsidR="00C64E6B" w:rsidRPr="00665BEC" w:rsidRDefault="00C64E6B" w:rsidP="00665BEC">
            <w:pPr>
              <w:pStyle w:val="a8"/>
              <w:tabs>
                <w:tab w:val="left" w:pos="1134"/>
              </w:tabs>
              <w:ind w:left="-35" w:firstLine="66"/>
              <w:jc w:val="both"/>
              <w:rPr>
                <w:rFonts w:ascii="Times New Roman" w:hAnsi="Times New Roman"/>
              </w:rPr>
            </w:pPr>
            <w:r w:rsidRPr="00665BEC">
              <w:rPr>
                <w:rFonts w:ascii="Times New Roman" w:hAnsi="Times New Roman"/>
              </w:rPr>
              <w:t>-  ценностное отношение к учебе как виду творческой деятельности;</w:t>
            </w:r>
          </w:p>
          <w:p w:rsidR="00C64E6B" w:rsidRPr="00665BEC" w:rsidRDefault="00C64E6B" w:rsidP="00665BEC">
            <w:pPr>
              <w:shd w:val="clear" w:color="auto" w:fill="FFFFFF"/>
              <w:autoSpaceDE w:val="0"/>
              <w:autoSpaceDN w:val="0"/>
              <w:adjustRightInd w:val="0"/>
              <w:jc w:val="both"/>
              <w:rPr>
                <w:sz w:val="24"/>
                <w:szCs w:val="24"/>
              </w:rPr>
            </w:pPr>
            <w:r w:rsidRPr="00665BEC">
              <w:rPr>
                <w:sz w:val="24"/>
                <w:szCs w:val="24"/>
              </w:rPr>
              <w:t>- элементарные представления о роли знаний, науки, современного производства в жизни человека и общества;</w:t>
            </w:r>
          </w:p>
          <w:p w:rsidR="00C64E6B" w:rsidRPr="00665BEC" w:rsidRDefault="00C64E6B" w:rsidP="00665BEC">
            <w:pPr>
              <w:shd w:val="clear" w:color="auto" w:fill="FFFFFF"/>
              <w:autoSpaceDE w:val="0"/>
              <w:autoSpaceDN w:val="0"/>
              <w:adjustRightInd w:val="0"/>
              <w:jc w:val="both"/>
              <w:rPr>
                <w:sz w:val="24"/>
                <w:szCs w:val="24"/>
              </w:rPr>
            </w:pPr>
            <w:r w:rsidRPr="00665BEC">
              <w:rPr>
                <w:sz w:val="24"/>
                <w:szCs w:val="24"/>
              </w:rPr>
              <w:t>- первоначальные навыки коллективной работы, в том числе при разработке и реализации учебных и учебно-трудовых проектов;</w:t>
            </w:r>
          </w:p>
          <w:p w:rsidR="00C64E6B" w:rsidRPr="00665BEC" w:rsidRDefault="00C64E6B" w:rsidP="00665BEC">
            <w:pPr>
              <w:shd w:val="clear" w:color="auto" w:fill="FFFFFF"/>
              <w:autoSpaceDE w:val="0"/>
              <w:autoSpaceDN w:val="0"/>
              <w:adjustRightInd w:val="0"/>
              <w:jc w:val="both"/>
              <w:rPr>
                <w:sz w:val="24"/>
                <w:szCs w:val="24"/>
              </w:rPr>
            </w:pPr>
            <w:r w:rsidRPr="00665BEC">
              <w:rPr>
                <w:sz w:val="24"/>
                <w:szCs w:val="24"/>
              </w:rPr>
              <w:t>- умение проявлять дисциплинированность, последовательность и настойчивость в выполнении учебных и учебно-трудовых заданий;</w:t>
            </w:r>
          </w:p>
          <w:p w:rsidR="00C64E6B" w:rsidRPr="00665BEC" w:rsidRDefault="00C64E6B" w:rsidP="00665BEC">
            <w:pPr>
              <w:shd w:val="clear" w:color="auto" w:fill="FFFFFF"/>
              <w:autoSpaceDE w:val="0"/>
              <w:autoSpaceDN w:val="0"/>
              <w:adjustRightInd w:val="0"/>
              <w:jc w:val="both"/>
              <w:rPr>
                <w:sz w:val="24"/>
                <w:szCs w:val="24"/>
              </w:rPr>
            </w:pPr>
            <w:r w:rsidRPr="00665BEC">
              <w:rPr>
                <w:sz w:val="24"/>
                <w:szCs w:val="24"/>
              </w:rPr>
              <w:t>- бережное отношение к результатам своего труда, труда других людей, к школьному имуществу, учебникам, личным вещам;</w:t>
            </w:r>
          </w:p>
          <w:p w:rsidR="00C64E6B" w:rsidRPr="00665BEC" w:rsidRDefault="00C64E6B" w:rsidP="00665BEC">
            <w:pPr>
              <w:pStyle w:val="a8"/>
              <w:tabs>
                <w:tab w:val="left" w:pos="1134"/>
              </w:tabs>
              <w:ind w:left="-35" w:firstLine="66"/>
              <w:jc w:val="both"/>
              <w:rPr>
                <w:rFonts w:ascii="Times New Roman" w:hAnsi="Times New Roman"/>
              </w:rPr>
            </w:pPr>
            <w:r w:rsidRPr="00665BEC">
              <w:rPr>
                <w:rFonts w:ascii="Times New Roman" w:hAnsi="Times New Roman"/>
              </w:rPr>
              <w:t xml:space="preserve">- элементарные представления об основных профессиях, особенностях местного, регионального, российского и международного спроса на различные виды трудовой деятельности; </w:t>
            </w:r>
          </w:p>
          <w:p w:rsidR="00C64E6B" w:rsidRPr="00665BEC" w:rsidRDefault="00C64E6B" w:rsidP="0045215B">
            <w:pPr>
              <w:pStyle w:val="a8"/>
              <w:tabs>
                <w:tab w:val="left" w:pos="1134"/>
              </w:tabs>
              <w:ind w:left="-35" w:firstLine="66"/>
              <w:jc w:val="both"/>
              <w:rPr>
                <w:rFonts w:ascii="Times New Roman" w:hAnsi="Times New Roman"/>
              </w:rPr>
            </w:pPr>
            <w:r w:rsidRPr="00665BEC">
              <w:rPr>
                <w:rFonts w:ascii="Times New Roman" w:hAnsi="Times New Roman"/>
              </w:rPr>
              <w:t>-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w:t>
            </w:r>
            <w:r w:rsidR="00711AEC">
              <w:rPr>
                <w:rFonts w:ascii="Times New Roman" w:hAnsi="Times New Roman"/>
              </w:rPr>
              <w:t xml:space="preserve"> в специализированных центрах)</w:t>
            </w:r>
          </w:p>
          <w:p w:rsidR="00C64E6B" w:rsidRDefault="00C64E6B" w:rsidP="00665BEC">
            <w:pPr>
              <w:shd w:val="clear" w:color="auto" w:fill="FFFFFF"/>
              <w:autoSpaceDE w:val="0"/>
              <w:autoSpaceDN w:val="0"/>
              <w:adjustRightInd w:val="0"/>
              <w:rPr>
                <w:sz w:val="24"/>
                <w:szCs w:val="24"/>
              </w:rPr>
            </w:pPr>
          </w:p>
          <w:p w:rsidR="00D11451" w:rsidRPr="00665BEC" w:rsidRDefault="00D11451" w:rsidP="00665BEC">
            <w:pPr>
              <w:shd w:val="clear" w:color="auto" w:fill="FFFFFF"/>
              <w:autoSpaceDE w:val="0"/>
              <w:autoSpaceDN w:val="0"/>
              <w:adjustRightInd w:val="0"/>
              <w:rPr>
                <w:sz w:val="24"/>
                <w:szCs w:val="24"/>
              </w:rPr>
            </w:pPr>
          </w:p>
          <w:p w:rsidR="00C64E6B" w:rsidRPr="00665BEC" w:rsidRDefault="00C64E6B" w:rsidP="00665BEC">
            <w:pPr>
              <w:shd w:val="clear" w:color="auto" w:fill="FFFFFF"/>
              <w:autoSpaceDE w:val="0"/>
              <w:autoSpaceDN w:val="0"/>
              <w:adjustRightInd w:val="0"/>
              <w:jc w:val="both"/>
              <w:rPr>
                <w:sz w:val="24"/>
                <w:szCs w:val="24"/>
              </w:rPr>
            </w:pPr>
          </w:p>
        </w:tc>
        <w:tc>
          <w:tcPr>
            <w:tcW w:w="3686" w:type="dxa"/>
            <w:shd w:val="clear" w:color="auto" w:fill="auto"/>
          </w:tcPr>
          <w:p w:rsidR="00C64E6B" w:rsidRPr="00665BEC" w:rsidRDefault="00C64E6B" w:rsidP="00665BEC">
            <w:pPr>
              <w:jc w:val="both"/>
              <w:rPr>
                <w:rFonts w:eastAsia="Calibri"/>
                <w:sz w:val="24"/>
                <w:szCs w:val="24"/>
              </w:rPr>
            </w:pPr>
            <w:r w:rsidRPr="00665BEC">
              <w:rPr>
                <w:rFonts w:eastAsia="Calibri"/>
                <w:sz w:val="24"/>
                <w:szCs w:val="24"/>
              </w:rPr>
              <w:lastRenderedPageBreak/>
              <w:t xml:space="preserve">Научное знание, стремление к </w:t>
            </w:r>
            <w:r w:rsidRPr="00665BEC">
              <w:rPr>
                <w:rFonts w:eastAsia="Calibri"/>
                <w:sz w:val="24"/>
                <w:szCs w:val="24"/>
              </w:rPr>
              <w:lastRenderedPageBreak/>
              <w:t>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C64E6B" w:rsidRPr="00665BEC" w:rsidRDefault="00C64E6B" w:rsidP="00665BEC">
            <w:pPr>
              <w:jc w:val="both"/>
              <w:rPr>
                <w:sz w:val="24"/>
                <w:szCs w:val="24"/>
              </w:rPr>
            </w:pPr>
          </w:p>
        </w:tc>
      </w:tr>
      <w:tr w:rsidR="00C64E6B" w:rsidRPr="00665BEC" w:rsidTr="00665BEC">
        <w:tc>
          <w:tcPr>
            <w:tcW w:w="2272" w:type="dxa"/>
            <w:shd w:val="clear" w:color="auto" w:fill="auto"/>
          </w:tcPr>
          <w:p w:rsidR="00C64E6B" w:rsidRPr="00665BEC" w:rsidRDefault="00C64E6B" w:rsidP="00665BEC">
            <w:pPr>
              <w:rPr>
                <w:sz w:val="24"/>
                <w:szCs w:val="24"/>
              </w:rPr>
            </w:pPr>
            <w:r w:rsidRPr="00665BEC">
              <w:rPr>
                <w:sz w:val="24"/>
                <w:szCs w:val="24"/>
              </w:rPr>
              <w:lastRenderedPageBreak/>
              <w:t>Формирование ценностного отношения к здоровью и здоровому образу жизни.</w:t>
            </w:r>
          </w:p>
        </w:tc>
        <w:tc>
          <w:tcPr>
            <w:tcW w:w="3682" w:type="dxa"/>
          </w:tcPr>
          <w:p w:rsidR="00C64E6B" w:rsidRPr="00665BEC" w:rsidRDefault="00C64E6B" w:rsidP="00665BEC">
            <w:pPr>
              <w:tabs>
                <w:tab w:val="left" w:pos="246"/>
                <w:tab w:val="left" w:pos="287"/>
              </w:tabs>
              <w:jc w:val="both"/>
              <w:rPr>
                <w:rFonts w:eastAsia="Calibri"/>
                <w:sz w:val="24"/>
                <w:szCs w:val="24"/>
              </w:rPr>
            </w:pPr>
            <w:r w:rsidRPr="00665BEC">
              <w:rPr>
                <w:rFonts w:eastAsia="Calibri"/>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C64E6B" w:rsidRPr="00665BEC" w:rsidRDefault="00C64E6B" w:rsidP="00665BEC">
            <w:pPr>
              <w:tabs>
                <w:tab w:val="left" w:pos="530"/>
              </w:tabs>
              <w:jc w:val="both"/>
              <w:rPr>
                <w:rFonts w:eastAsia="Calibri"/>
                <w:sz w:val="24"/>
                <w:szCs w:val="24"/>
              </w:rPr>
            </w:pPr>
            <w:r w:rsidRPr="00665BEC">
              <w:rPr>
                <w:rFonts w:eastAsia="Calibri"/>
                <w:sz w:val="24"/>
                <w:szCs w:val="24"/>
              </w:rPr>
              <w:t>- осознанное отношение обучающихся к выбору индивидуального рациона здорового питания;</w:t>
            </w:r>
          </w:p>
          <w:p w:rsidR="00C64E6B" w:rsidRPr="00665BEC" w:rsidRDefault="00C64E6B" w:rsidP="00665BEC">
            <w:pPr>
              <w:tabs>
                <w:tab w:val="left" w:pos="530"/>
              </w:tabs>
              <w:jc w:val="both"/>
              <w:rPr>
                <w:rFonts w:eastAsia="Calibri"/>
                <w:sz w:val="24"/>
                <w:szCs w:val="24"/>
              </w:rPr>
            </w:pPr>
            <w:r w:rsidRPr="00665BEC">
              <w:rPr>
                <w:rFonts w:eastAsia="Calibri"/>
                <w:sz w:val="24"/>
                <w:szCs w:val="24"/>
              </w:rPr>
              <w:t>-  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C64E6B" w:rsidRPr="00665BEC" w:rsidRDefault="00C64E6B" w:rsidP="00665BEC">
            <w:pPr>
              <w:tabs>
                <w:tab w:val="left" w:pos="530"/>
              </w:tabs>
              <w:jc w:val="both"/>
              <w:rPr>
                <w:rFonts w:eastAsia="Calibri"/>
                <w:sz w:val="24"/>
                <w:szCs w:val="24"/>
              </w:rPr>
            </w:pPr>
            <w:r w:rsidRPr="00665BEC">
              <w:rPr>
                <w:rFonts w:eastAsia="Calibri"/>
                <w:sz w:val="24"/>
                <w:szCs w:val="24"/>
              </w:rPr>
              <w:t xml:space="preserve">- овладение современными оздоровительными технологиями, в том числе на основе навыков личной гигиены; </w:t>
            </w:r>
          </w:p>
          <w:p w:rsidR="00C64E6B" w:rsidRPr="00665BEC" w:rsidRDefault="00C64E6B" w:rsidP="00665BEC">
            <w:pPr>
              <w:tabs>
                <w:tab w:val="left" w:pos="530"/>
              </w:tabs>
              <w:jc w:val="both"/>
              <w:rPr>
                <w:rFonts w:eastAsia="Calibri"/>
                <w:sz w:val="24"/>
                <w:szCs w:val="24"/>
              </w:rPr>
            </w:pPr>
            <w:r w:rsidRPr="00665BEC">
              <w:rPr>
                <w:rFonts w:eastAsia="Calibri"/>
                <w:sz w:val="24"/>
                <w:szCs w:val="24"/>
              </w:rPr>
              <w:t xml:space="preserve">- профилактики употребления наркотиков и других психоактивных веществ, профилактики инфекционных заболеваний; </w:t>
            </w:r>
          </w:p>
          <w:p w:rsidR="00C64E6B" w:rsidRPr="00665BEC" w:rsidRDefault="00C64E6B" w:rsidP="00665BEC">
            <w:pPr>
              <w:tabs>
                <w:tab w:val="left" w:pos="530"/>
              </w:tabs>
              <w:jc w:val="both"/>
              <w:rPr>
                <w:rFonts w:eastAsia="Calibri"/>
                <w:sz w:val="24"/>
                <w:szCs w:val="24"/>
              </w:rPr>
            </w:pPr>
            <w:r w:rsidRPr="00665BEC">
              <w:rPr>
                <w:rFonts w:eastAsia="Calibri"/>
                <w:sz w:val="24"/>
                <w:szCs w:val="24"/>
              </w:rPr>
              <w:t xml:space="preserve">- убежденности в выборе здорового образа жизни; </w:t>
            </w:r>
          </w:p>
          <w:p w:rsidR="00C64E6B" w:rsidRPr="00665BEC" w:rsidRDefault="00C64E6B" w:rsidP="00665BEC">
            <w:pPr>
              <w:tabs>
                <w:tab w:val="left" w:pos="530"/>
              </w:tabs>
              <w:jc w:val="both"/>
              <w:rPr>
                <w:sz w:val="24"/>
                <w:szCs w:val="24"/>
              </w:rPr>
            </w:pPr>
            <w:r w:rsidRPr="00665BEC">
              <w:rPr>
                <w:rFonts w:eastAsia="Calibri"/>
                <w:sz w:val="24"/>
                <w:szCs w:val="24"/>
              </w:rPr>
              <w:t>- формирование устойчивого отрицательного отношения к аддитивным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w:t>
            </w:r>
          </w:p>
        </w:tc>
        <w:tc>
          <w:tcPr>
            <w:tcW w:w="3686" w:type="dxa"/>
            <w:shd w:val="clear" w:color="auto" w:fill="auto"/>
          </w:tcPr>
          <w:p w:rsidR="00C64E6B" w:rsidRPr="00665BEC" w:rsidRDefault="00C64E6B" w:rsidP="00665BEC">
            <w:pPr>
              <w:jc w:val="both"/>
              <w:rPr>
                <w:sz w:val="24"/>
                <w:szCs w:val="24"/>
              </w:rPr>
            </w:pPr>
            <w:r w:rsidRPr="00665BEC">
              <w:rPr>
                <w:sz w:val="24"/>
                <w:szCs w:val="24"/>
              </w:rPr>
              <w:t>Жизнь во всех её проявлениях,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w:t>
            </w:r>
          </w:p>
        </w:tc>
      </w:tr>
      <w:tr w:rsidR="00C64E6B" w:rsidRPr="00665BEC" w:rsidTr="00665BEC">
        <w:tc>
          <w:tcPr>
            <w:tcW w:w="2272" w:type="dxa"/>
            <w:shd w:val="clear" w:color="auto" w:fill="auto"/>
          </w:tcPr>
          <w:p w:rsidR="00C64E6B" w:rsidRPr="00665BEC" w:rsidRDefault="00C64E6B" w:rsidP="00665BEC">
            <w:pPr>
              <w:rPr>
                <w:sz w:val="24"/>
                <w:szCs w:val="24"/>
              </w:rPr>
            </w:pPr>
            <w:r w:rsidRPr="00665BEC">
              <w:rPr>
                <w:sz w:val="24"/>
                <w:szCs w:val="24"/>
              </w:rPr>
              <w:t>Воспитание ценностного отношения к природе, окружающей среде.</w:t>
            </w:r>
          </w:p>
        </w:tc>
        <w:tc>
          <w:tcPr>
            <w:tcW w:w="3682" w:type="dxa"/>
          </w:tcPr>
          <w:p w:rsidR="00C64E6B" w:rsidRPr="00665BEC" w:rsidRDefault="00C64E6B" w:rsidP="00665BEC">
            <w:pPr>
              <w:jc w:val="both"/>
              <w:rPr>
                <w:rFonts w:eastAsia="Calibri"/>
                <w:sz w:val="24"/>
                <w:szCs w:val="24"/>
              </w:rPr>
            </w:pPr>
            <w:r w:rsidRPr="00665BEC">
              <w:rPr>
                <w:rFonts w:eastAsia="Calibri"/>
                <w:sz w:val="24"/>
                <w:szCs w:val="24"/>
              </w:rPr>
              <w:t>-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C64E6B" w:rsidRPr="00665BEC" w:rsidRDefault="00C64E6B" w:rsidP="00665BEC">
            <w:pPr>
              <w:jc w:val="both"/>
              <w:rPr>
                <w:sz w:val="24"/>
                <w:szCs w:val="24"/>
              </w:rPr>
            </w:pPr>
            <w:r w:rsidRPr="00665BEC">
              <w:rPr>
                <w:rFonts w:eastAsia="Calibri"/>
                <w:sz w:val="24"/>
                <w:szCs w:val="24"/>
              </w:rPr>
              <w:t xml:space="preserve">-  осознание обучающимися взаимной связи здоровья </w:t>
            </w:r>
            <w:r w:rsidRPr="00665BEC">
              <w:rPr>
                <w:rFonts w:eastAsia="Calibri"/>
                <w:sz w:val="24"/>
                <w:szCs w:val="24"/>
              </w:rPr>
              <w:lastRenderedPageBreak/>
              <w:t>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tc>
        <w:tc>
          <w:tcPr>
            <w:tcW w:w="3686" w:type="dxa"/>
            <w:shd w:val="clear" w:color="auto" w:fill="auto"/>
          </w:tcPr>
          <w:p w:rsidR="00C64E6B" w:rsidRPr="00665BEC" w:rsidRDefault="00C64E6B" w:rsidP="00665BEC">
            <w:pPr>
              <w:jc w:val="both"/>
              <w:rPr>
                <w:sz w:val="24"/>
                <w:szCs w:val="24"/>
                <w:lang w:bidi="en-US"/>
              </w:rPr>
            </w:pPr>
            <w:r w:rsidRPr="00665BEC">
              <w:rPr>
                <w:sz w:val="24"/>
                <w:szCs w:val="24"/>
                <w:lang w:bidi="en-US"/>
              </w:rPr>
              <w:lastRenderedPageBreak/>
              <w:t>Экологическая безопасность; экологическая грамотность;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C64E6B" w:rsidRPr="00665BEC" w:rsidRDefault="00C64E6B" w:rsidP="00665BEC">
            <w:pPr>
              <w:jc w:val="both"/>
              <w:rPr>
                <w:sz w:val="24"/>
                <w:szCs w:val="24"/>
              </w:rPr>
            </w:pPr>
          </w:p>
        </w:tc>
      </w:tr>
      <w:tr w:rsidR="00C64E6B" w:rsidRPr="00665BEC" w:rsidTr="00665BEC">
        <w:tc>
          <w:tcPr>
            <w:tcW w:w="2272" w:type="dxa"/>
            <w:shd w:val="clear" w:color="auto" w:fill="auto"/>
          </w:tcPr>
          <w:p w:rsidR="00C64E6B" w:rsidRPr="00665BEC" w:rsidRDefault="00C64E6B" w:rsidP="00665BEC">
            <w:pPr>
              <w:rPr>
                <w:sz w:val="24"/>
                <w:szCs w:val="24"/>
              </w:rPr>
            </w:pPr>
            <w:r w:rsidRPr="00665BEC">
              <w:rPr>
                <w:sz w:val="24"/>
                <w:szCs w:val="24"/>
              </w:rPr>
              <w:lastRenderedPageBreak/>
              <w:t>Воспитание ценностного отношения к прекрасному, формирование представлений об эстетических идеалах и ценностях.</w:t>
            </w:r>
          </w:p>
        </w:tc>
        <w:tc>
          <w:tcPr>
            <w:tcW w:w="3682" w:type="dxa"/>
          </w:tcPr>
          <w:p w:rsidR="00C64E6B" w:rsidRPr="00665BEC" w:rsidRDefault="00C64E6B" w:rsidP="00665BEC">
            <w:pPr>
              <w:shd w:val="clear" w:color="auto" w:fill="FFFFFF"/>
              <w:autoSpaceDE w:val="0"/>
              <w:autoSpaceDN w:val="0"/>
              <w:adjustRightInd w:val="0"/>
              <w:jc w:val="both"/>
              <w:rPr>
                <w:rFonts w:eastAsia="Calibri"/>
                <w:sz w:val="24"/>
                <w:szCs w:val="24"/>
              </w:rPr>
            </w:pPr>
            <w:r w:rsidRPr="00665BEC">
              <w:rPr>
                <w:rFonts w:eastAsia="Calibri"/>
                <w:sz w:val="24"/>
                <w:szCs w:val="24"/>
              </w:rPr>
              <w:t>-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w:t>
            </w:r>
          </w:p>
          <w:p w:rsidR="00C64E6B" w:rsidRPr="00665BEC" w:rsidRDefault="00C64E6B" w:rsidP="00665BEC">
            <w:pPr>
              <w:shd w:val="clear" w:color="auto" w:fill="FFFFFF"/>
              <w:autoSpaceDE w:val="0"/>
              <w:autoSpaceDN w:val="0"/>
              <w:adjustRightInd w:val="0"/>
              <w:jc w:val="both"/>
              <w:rPr>
                <w:rFonts w:eastAsia="Calibri"/>
                <w:sz w:val="24"/>
                <w:szCs w:val="24"/>
              </w:rPr>
            </w:pPr>
            <w:r w:rsidRPr="00665BEC">
              <w:rPr>
                <w:rFonts w:eastAsia="Calibri"/>
                <w:sz w:val="24"/>
                <w:szCs w:val="24"/>
              </w:rPr>
              <w:t xml:space="preserve">-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w:t>
            </w:r>
          </w:p>
          <w:p w:rsidR="00C64E6B" w:rsidRPr="00665BEC" w:rsidRDefault="00C64E6B" w:rsidP="00665BEC">
            <w:pPr>
              <w:shd w:val="clear" w:color="auto" w:fill="FFFFFF"/>
              <w:autoSpaceDE w:val="0"/>
              <w:autoSpaceDN w:val="0"/>
              <w:adjustRightInd w:val="0"/>
              <w:jc w:val="both"/>
              <w:rPr>
                <w:rFonts w:eastAsia="Calibri"/>
                <w:sz w:val="24"/>
                <w:szCs w:val="24"/>
              </w:rPr>
            </w:pPr>
            <w:r w:rsidRPr="00665BEC">
              <w:rPr>
                <w:rFonts w:eastAsia="Calibri"/>
                <w:sz w:val="24"/>
                <w:szCs w:val="24"/>
              </w:rPr>
              <w:t>- воспитание уважения к истории культуры своего Отечества, выраженной в том числе в понимании красоты человека;</w:t>
            </w:r>
          </w:p>
          <w:p w:rsidR="00C64E6B" w:rsidRPr="00665BEC" w:rsidRDefault="00C64E6B" w:rsidP="00665BEC">
            <w:pPr>
              <w:shd w:val="clear" w:color="auto" w:fill="FFFFFF"/>
              <w:autoSpaceDE w:val="0"/>
              <w:autoSpaceDN w:val="0"/>
              <w:adjustRightInd w:val="0"/>
              <w:jc w:val="both"/>
              <w:rPr>
                <w:rFonts w:eastAsia="Calibri"/>
                <w:sz w:val="24"/>
                <w:szCs w:val="24"/>
              </w:rPr>
            </w:pPr>
            <w:r w:rsidRPr="00665BEC">
              <w:rPr>
                <w:rFonts w:eastAsia="Calibri"/>
                <w:sz w:val="24"/>
                <w:szCs w:val="24"/>
              </w:rPr>
              <w:t>- развитие потребности в общении с художественными произведениями;</w:t>
            </w:r>
          </w:p>
          <w:p w:rsidR="00C64E6B" w:rsidRPr="00665BEC" w:rsidRDefault="00C64E6B" w:rsidP="00665BEC">
            <w:pPr>
              <w:shd w:val="clear" w:color="auto" w:fill="FFFFFF"/>
              <w:autoSpaceDE w:val="0"/>
              <w:autoSpaceDN w:val="0"/>
              <w:adjustRightInd w:val="0"/>
              <w:jc w:val="both"/>
              <w:rPr>
                <w:sz w:val="24"/>
                <w:szCs w:val="24"/>
              </w:rPr>
            </w:pPr>
            <w:r w:rsidRPr="00665BEC">
              <w:rPr>
                <w:rFonts w:eastAsia="Calibri"/>
                <w:sz w:val="24"/>
                <w:szCs w:val="24"/>
              </w:rPr>
              <w:t>-  формирование активного отношения к традициям художественной культуры как смысловой, эстетической и личностно-значимой ценности</w:t>
            </w:r>
          </w:p>
        </w:tc>
        <w:tc>
          <w:tcPr>
            <w:tcW w:w="3686" w:type="dxa"/>
            <w:shd w:val="clear" w:color="auto" w:fill="auto"/>
          </w:tcPr>
          <w:p w:rsidR="00C64E6B" w:rsidRPr="00665BEC" w:rsidRDefault="00C64E6B" w:rsidP="00665BEC">
            <w:pPr>
              <w:jc w:val="both"/>
              <w:rPr>
                <w:sz w:val="24"/>
                <w:szCs w:val="24"/>
              </w:rPr>
            </w:pPr>
            <w:r w:rsidRPr="00665BEC">
              <w:rPr>
                <w:sz w:val="24"/>
                <w:szCs w:val="24"/>
              </w:rPr>
              <w:t>Красота, гармония, духовный мир человека, самовыражение личности в творчестве и искусстве, эстетическое развитие личности).</w:t>
            </w:r>
          </w:p>
          <w:p w:rsidR="00C64E6B" w:rsidRPr="00665BEC" w:rsidRDefault="00C64E6B" w:rsidP="00665BEC">
            <w:pPr>
              <w:jc w:val="both"/>
              <w:rPr>
                <w:sz w:val="24"/>
                <w:szCs w:val="24"/>
              </w:rPr>
            </w:pPr>
            <w:r w:rsidRPr="00665BEC">
              <w:rPr>
                <w:sz w:val="24"/>
                <w:szCs w:val="24"/>
              </w:rPr>
              <w:t>Стиль поведения, культура внешности, культура общения, бытовая культура, культура речи, правила поведения в обществе, этикет и речевой этикет</w:t>
            </w:r>
          </w:p>
        </w:tc>
      </w:tr>
    </w:tbl>
    <w:p w:rsidR="00C64E6B" w:rsidRPr="00665BEC" w:rsidRDefault="00C64E6B" w:rsidP="00C64E6B">
      <w:pPr>
        <w:jc w:val="both"/>
        <w:rPr>
          <w:sz w:val="24"/>
          <w:szCs w:val="24"/>
        </w:rPr>
      </w:pPr>
    </w:p>
    <w:p w:rsidR="00C64E6B" w:rsidRPr="00665BEC" w:rsidRDefault="00C64E6B" w:rsidP="00C64E6B">
      <w:pPr>
        <w:ind w:firstLine="142"/>
        <w:jc w:val="both"/>
        <w:rPr>
          <w:rFonts w:eastAsia="Calibri"/>
          <w:sz w:val="24"/>
          <w:szCs w:val="24"/>
          <w:lang w:eastAsia="en-US"/>
        </w:rPr>
      </w:pPr>
      <w:r w:rsidRPr="00665BEC">
        <w:rPr>
          <w:rFonts w:eastAsia="Calibri"/>
          <w:sz w:val="24"/>
          <w:szCs w:val="24"/>
          <w:lang w:eastAsia="en-US"/>
        </w:rPr>
        <w:t xml:space="preserve">  Основные направления духовно-нравственного воспитания осуществляются через уклад школьной жизни, который организован педагогическим коллективом, родителями и включают различные виды деятельности детей: урочную, внеурочную на основе базовых национальных ценностей, традиционных моральных норм, национальных духовных традиций народов России. </w:t>
      </w:r>
    </w:p>
    <w:p w:rsidR="00C64E6B" w:rsidRPr="00665BEC" w:rsidRDefault="00C64E6B" w:rsidP="00C64E6B">
      <w:pPr>
        <w:ind w:firstLine="142"/>
        <w:jc w:val="both"/>
        <w:rPr>
          <w:rFonts w:eastAsia="Calibri"/>
          <w:sz w:val="24"/>
          <w:szCs w:val="24"/>
          <w:lang w:eastAsia="en-US"/>
        </w:rPr>
      </w:pPr>
      <w:r w:rsidRPr="00665BEC">
        <w:rPr>
          <w:rFonts w:eastAsia="Calibri"/>
          <w:b/>
          <w:sz w:val="24"/>
          <w:szCs w:val="24"/>
          <w:lang w:eastAsia="en-US"/>
        </w:rPr>
        <w:t xml:space="preserve"> Урочная деятельность.</w:t>
      </w:r>
      <w:r w:rsidRPr="00665BEC">
        <w:rPr>
          <w:rFonts w:eastAsia="Calibri"/>
          <w:sz w:val="24"/>
          <w:szCs w:val="24"/>
          <w:lang w:eastAsia="en-US"/>
        </w:rPr>
        <w:t xml:space="preserve">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w:t>
      </w:r>
    </w:p>
    <w:p w:rsidR="00C64E6B" w:rsidRPr="00665BEC" w:rsidRDefault="00C64E6B" w:rsidP="00C64E6B">
      <w:pPr>
        <w:ind w:firstLine="142"/>
        <w:jc w:val="both"/>
        <w:rPr>
          <w:rFonts w:eastAsia="Calibri"/>
          <w:sz w:val="24"/>
          <w:szCs w:val="24"/>
          <w:lang w:eastAsia="en-US"/>
        </w:rPr>
      </w:pPr>
      <w:r w:rsidRPr="00665BEC">
        <w:rPr>
          <w:rFonts w:eastAsia="Calibri"/>
          <w:b/>
          <w:sz w:val="24"/>
          <w:szCs w:val="24"/>
          <w:lang w:eastAsia="en-US"/>
        </w:rPr>
        <w:t xml:space="preserve"> Внеурочная деятельность</w:t>
      </w:r>
      <w:r w:rsidRPr="00665BEC">
        <w:rPr>
          <w:rFonts w:eastAsia="Calibri"/>
          <w:sz w:val="24"/>
          <w:szCs w:val="24"/>
          <w:lang w:eastAsia="en-US"/>
        </w:rPr>
        <w:t>, в соответствии со Стандартом,  определена следующими направлениями развития личности:</w:t>
      </w:r>
    </w:p>
    <w:p w:rsidR="00C64E6B" w:rsidRPr="00665BEC" w:rsidRDefault="00C64E6B" w:rsidP="00C64E6B">
      <w:pPr>
        <w:jc w:val="both"/>
        <w:rPr>
          <w:rFonts w:eastAsia="Calibri"/>
          <w:sz w:val="24"/>
          <w:szCs w:val="24"/>
          <w:lang w:eastAsia="en-US"/>
        </w:rPr>
      </w:pPr>
      <w:r w:rsidRPr="00665BEC">
        <w:rPr>
          <w:rFonts w:eastAsia="Calibri"/>
          <w:b/>
          <w:sz w:val="24"/>
          <w:szCs w:val="24"/>
          <w:lang w:eastAsia="en-US"/>
        </w:rPr>
        <w:t>Спортивно – оздоровительное:</w:t>
      </w:r>
      <w:r w:rsidRPr="00665BEC">
        <w:rPr>
          <w:rFonts w:eastAsia="Calibri"/>
          <w:sz w:val="24"/>
          <w:szCs w:val="24"/>
          <w:lang w:eastAsia="en-US"/>
        </w:rPr>
        <w:t xml:space="preserve"> общая физическая подготовка с игровой направленностью,  спортивные игры,   дни здоровья, беседы о здоровом образе жизни;</w:t>
      </w:r>
    </w:p>
    <w:p w:rsidR="00C64E6B" w:rsidRPr="00665BEC" w:rsidRDefault="00C64E6B" w:rsidP="00C64E6B">
      <w:pPr>
        <w:jc w:val="both"/>
        <w:rPr>
          <w:rFonts w:eastAsia="Calibri"/>
          <w:sz w:val="24"/>
          <w:szCs w:val="24"/>
          <w:lang w:eastAsia="en-US"/>
        </w:rPr>
      </w:pPr>
      <w:r w:rsidRPr="00665BEC">
        <w:rPr>
          <w:rFonts w:eastAsia="Calibri"/>
          <w:b/>
          <w:sz w:val="24"/>
          <w:szCs w:val="24"/>
          <w:lang w:eastAsia="en-US"/>
        </w:rPr>
        <w:lastRenderedPageBreak/>
        <w:t>Духовно</w:t>
      </w:r>
      <w:r w:rsidR="00F712BA">
        <w:rPr>
          <w:rFonts w:eastAsia="Calibri"/>
          <w:b/>
          <w:sz w:val="24"/>
          <w:szCs w:val="24"/>
          <w:lang w:eastAsia="en-US"/>
        </w:rPr>
        <w:t xml:space="preserve"> </w:t>
      </w:r>
      <w:r w:rsidRPr="00665BEC">
        <w:rPr>
          <w:rFonts w:eastAsia="Calibri"/>
          <w:b/>
          <w:sz w:val="24"/>
          <w:szCs w:val="24"/>
          <w:lang w:eastAsia="en-US"/>
        </w:rPr>
        <w:t>-нравственное:</w:t>
      </w:r>
      <w:r w:rsidR="00F712BA">
        <w:rPr>
          <w:rFonts w:eastAsia="Calibri"/>
          <w:b/>
          <w:sz w:val="24"/>
          <w:szCs w:val="24"/>
          <w:lang w:eastAsia="en-US"/>
        </w:rPr>
        <w:t xml:space="preserve"> </w:t>
      </w:r>
      <w:r w:rsidRPr="00665BEC">
        <w:rPr>
          <w:rFonts w:eastAsia="Calibri"/>
          <w:sz w:val="24"/>
          <w:szCs w:val="24"/>
          <w:lang w:eastAsia="en-US"/>
        </w:rPr>
        <w:t>курсы внеурочной деятельности «Человек и общество», «Я-человек»,  «Я-</w:t>
      </w:r>
      <w:r w:rsidR="00F712BA">
        <w:rPr>
          <w:rFonts w:eastAsia="Calibri"/>
          <w:sz w:val="24"/>
          <w:szCs w:val="24"/>
          <w:lang w:eastAsia="en-US"/>
        </w:rPr>
        <w:t xml:space="preserve"> </w:t>
      </w:r>
      <w:r w:rsidRPr="00665BEC">
        <w:rPr>
          <w:rFonts w:eastAsia="Calibri"/>
          <w:sz w:val="24"/>
          <w:szCs w:val="24"/>
          <w:lang w:eastAsia="en-US"/>
        </w:rPr>
        <w:t>гражданин», «О правонарушениях и наказаниях», «История в вопросах и ответах», организация классных часов, бесед, экскурсий, проведений акций и месячников.</w:t>
      </w:r>
    </w:p>
    <w:p w:rsidR="00C64E6B" w:rsidRPr="00665BEC" w:rsidRDefault="00C64E6B" w:rsidP="00C64E6B">
      <w:pPr>
        <w:jc w:val="both"/>
        <w:rPr>
          <w:rFonts w:eastAsia="Calibri"/>
          <w:sz w:val="24"/>
          <w:szCs w:val="24"/>
          <w:lang w:eastAsia="en-US"/>
        </w:rPr>
      </w:pPr>
      <w:r w:rsidRPr="00665BEC">
        <w:rPr>
          <w:rFonts w:eastAsia="Calibri"/>
          <w:b/>
          <w:sz w:val="24"/>
          <w:szCs w:val="24"/>
          <w:lang w:eastAsia="en-US"/>
        </w:rPr>
        <w:t>Общеинтеллектуальное</w:t>
      </w:r>
      <w:r w:rsidRPr="00665BEC">
        <w:rPr>
          <w:rFonts w:eastAsia="Calibri"/>
          <w:sz w:val="24"/>
          <w:szCs w:val="24"/>
          <w:lang w:eastAsia="en-US"/>
        </w:rPr>
        <w:t>: курсы внеурочной деятельности «В мире чисел», «Занимательная математика», «Математика шаг за шагом», практикум по решению задач «Физика в задачах», географический практикум «Широка страна большая».</w:t>
      </w:r>
    </w:p>
    <w:p w:rsidR="00C64E6B" w:rsidRPr="00665BEC" w:rsidRDefault="00C64E6B" w:rsidP="00C64E6B">
      <w:pPr>
        <w:jc w:val="both"/>
        <w:rPr>
          <w:rFonts w:eastAsia="Calibri"/>
          <w:sz w:val="24"/>
          <w:szCs w:val="24"/>
          <w:lang w:eastAsia="en-US"/>
        </w:rPr>
      </w:pPr>
      <w:r w:rsidRPr="00665BEC">
        <w:rPr>
          <w:rFonts w:eastAsia="Calibri"/>
          <w:b/>
          <w:sz w:val="24"/>
          <w:szCs w:val="24"/>
          <w:lang w:eastAsia="en-US"/>
        </w:rPr>
        <w:t xml:space="preserve">Общекультурное: </w:t>
      </w:r>
      <w:r w:rsidRPr="00665BEC">
        <w:rPr>
          <w:rFonts w:eastAsia="Calibri"/>
          <w:sz w:val="24"/>
          <w:szCs w:val="24"/>
          <w:lang w:eastAsia="en-US"/>
        </w:rPr>
        <w:t>курсы внеурочной деятельности «Твори, выдумывай, пробуй», «Мир</w:t>
      </w:r>
      <w:r w:rsidR="00B238D1">
        <w:rPr>
          <w:rFonts w:eastAsia="Calibri"/>
          <w:sz w:val="24"/>
          <w:szCs w:val="24"/>
          <w:lang w:eastAsia="en-US"/>
        </w:rPr>
        <w:t>,</w:t>
      </w:r>
      <w:r w:rsidRPr="00665BEC">
        <w:rPr>
          <w:rFonts w:eastAsia="Calibri"/>
          <w:sz w:val="24"/>
          <w:szCs w:val="24"/>
          <w:lang w:eastAsia="en-US"/>
        </w:rPr>
        <w:t xml:space="preserve"> в котором я живу», смотры-конкурсы художественного творчества и выставки;</w:t>
      </w:r>
    </w:p>
    <w:p w:rsidR="00C64E6B" w:rsidRPr="00665BEC" w:rsidRDefault="00C64E6B" w:rsidP="00C64E6B">
      <w:pPr>
        <w:jc w:val="both"/>
        <w:rPr>
          <w:rFonts w:eastAsia="Calibri"/>
          <w:sz w:val="24"/>
          <w:szCs w:val="24"/>
          <w:lang w:eastAsia="en-US"/>
        </w:rPr>
      </w:pPr>
      <w:r w:rsidRPr="00665BEC">
        <w:rPr>
          <w:rFonts w:eastAsia="Calibri"/>
          <w:b/>
          <w:sz w:val="24"/>
          <w:szCs w:val="24"/>
          <w:lang w:eastAsia="en-US"/>
        </w:rPr>
        <w:t>Социальное:</w:t>
      </w:r>
      <w:r w:rsidR="00F712BA">
        <w:rPr>
          <w:rFonts w:eastAsia="Calibri"/>
          <w:b/>
          <w:sz w:val="24"/>
          <w:szCs w:val="24"/>
          <w:lang w:eastAsia="en-US"/>
        </w:rPr>
        <w:t xml:space="preserve"> </w:t>
      </w:r>
      <w:r w:rsidRPr="00665BEC">
        <w:rPr>
          <w:rFonts w:eastAsia="Calibri"/>
          <w:sz w:val="24"/>
          <w:szCs w:val="24"/>
          <w:lang w:eastAsia="en-US"/>
        </w:rPr>
        <w:t>психологический практикум «Азбука общения», «Тропинка к своему «Я», «Мой выбор – моя профессия»,  социально тематические акции и месячники, работа дружины юных пожарных, работа отряда ЮИД «Зелёный огонёк», работа детской школьной организации «Наследники».</w:t>
      </w:r>
    </w:p>
    <w:p w:rsidR="00C64E6B" w:rsidRPr="00665BEC" w:rsidRDefault="00F712BA" w:rsidP="00C64E6B">
      <w:pPr>
        <w:jc w:val="both"/>
        <w:rPr>
          <w:rFonts w:eastAsia="Calibri"/>
          <w:sz w:val="24"/>
          <w:szCs w:val="24"/>
          <w:lang w:eastAsia="en-US"/>
        </w:rPr>
      </w:pPr>
      <w:r>
        <w:rPr>
          <w:rFonts w:eastAsia="Calibri"/>
          <w:sz w:val="24"/>
          <w:szCs w:val="24"/>
          <w:lang w:eastAsia="en-US"/>
        </w:rPr>
        <w:t xml:space="preserve">   </w:t>
      </w:r>
      <w:r w:rsidR="00C64E6B" w:rsidRPr="00665BEC">
        <w:rPr>
          <w:rFonts w:eastAsia="Calibri"/>
          <w:sz w:val="24"/>
          <w:szCs w:val="24"/>
          <w:lang w:eastAsia="en-US"/>
        </w:rPr>
        <w:t>Основные формы внеурочной деятельности: экскурсии, олимпиады, соревнования, общественно- полезные практические занятия, акции, концерты и т.д.</w:t>
      </w:r>
    </w:p>
    <w:p w:rsidR="00C64E6B" w:rsidRPr="00665BEC" w:rsidRDefault="00C64E6B" w:rsidP="00C64E6B">
      <w:pPr>
        <w:jc w:val="both"/>
        <w:rPr>
          <w:rFonts w:eastAsia="Calibri"/>
          <w:sz w:val="24"/>
          <w:szCs w:val="24"/>
          <w:lang w:eastAsia="en-US"/>
        </w:rPr>
      </w:pPr>
      <w:r w:rsidRPr="00665BEC">
        <w:rPr>
          <w:rFonts w:eastAsia="Calibri"/>
          <w:sz w:val="24"/>
          <w:szCs w:val="24"/>
          <w:lang w:eastAsia="en-US"/>
        </w:rPr>
        <w:t xml:space="preserve"> В школе ведется работа по привлечению родителей к школьной жизни ребенка.  Родителей привлекают к организации общешкольных, классных праздников и концертов. Классные руководители проводят классные родительские собрания не реже 1 раза в четверть. Администрация школы проводит общешкольные родительские собрания по необходимости, но не реже 2 раз в год.</w:t>
      </w:r>
    </w:p>
    <w:p w:rsidR="00094B50" w:rsidRPr="00665BEC" w:rsidRDefault="00094B50">
      <w:pPr>
        <w:spacing w:line="200" w:lineRule="exact"/>
        <w:rPr>
          <w:sz w:val="24"/>
          <w:szCs w:val="24"/>
        </w:rPr>
      </w:pPr>
    </w:p>
    <w:p w:rsidR="00094B50" w:rsidRPr="00665BEC" w:rsidRDefault="00094B50">
      <w:pPr>
        <w:spacing w:line="235" w:lineRule="exact"/>
        <w:rPr>
          <w:sz w:val="24"/>
          <w:szCs w:val="24"/>
        </w:rPr>
      </w:pPr>
    </w:p>
    <w:p w:rsidR="00C64E6B" w:rsidRPr="00665BEC" w:rsidRDefault="00C64E6B" w:rsidP="00711AEC">
      <w:pPr>
        <w:rPr>
          <w:rFonts w:eastAsia="Calibri"/>
          <w:b/>
          <w:sz w:val="24"/>
          <w:szCs w:val="24"/>
          <w:lang w:eastAsia="en-US"/>
        </w:rPr>
      </w:pPr>
      <w:r w:rsidRPr="00665BEC">
        <w:rPr>
          <w:rFonts w:eastAsia="Calibri"/>
          <w:b/>
          <w:sz w:val="24"/>
          <w:szCs w:val="24"/>
          <w:lang w:eastAsia="en-US"/>
        </w:rPr>
        <w:t xml:space="preserve">2.3.3.  </w:t>
      </w:r>
      <w:r w:rsidR="00A61781">
        <w:rPr>
          <w:rFonts w:eastAsia="Calibri"/>
          <w:b/>
          <w:sz w:val="24"/>
          <w:szCs w:val="24"/>
          <w:lang w:eastAsia="en-US"/>
        </w:rPr>
        <w:t xml:space="preserve"> Содержание, виды деятельности и формы занятий с обучающимися по направлениям духовно – нравственного развития, воспитания и социализации обучающихся</w:t>
      </w:r>
    </w:p>
    <w:p w:rsidR="00C64E6B" w:rsidRPr="00A61781" w:rsidRDefault="00A61781" w:rsidP="00CB0272">
      <w:pPr>
        <w:jc w:val="both"/>
        <w:rPr>
          <w:rFonts w:eastAsia="Calibri"/>
          <w:b/>
          <w:sz w:val="24"/>
          <w:szCs w:val="24"/>
          <w:lang w:eastAsia="en-US"/>
        </w:rPr>
      </w:pPr>
      <w:r w:rsidRPr="00A61781">
        <w:rPr>
          <w:rFonts w:eastAsia="Calibri"/>
          <w:b/>
          <w:sz w:val="24"/>
          <w:szCs w:val="24"/>
          <w:lang w:eastAsia="en-US"/>
        </w:rPr>
        <w:t xml:space="preserve"> </w:t>
      </w:r>
    </w:p>
    <w:tbl>
      <w:tblPr>
        <w:tblStyle w:val="a5"/>
        <w:tblW w:w="10544" w:type="dxa"/>
        <w:tblInd w:w="-601" w:type="dxa"/>
        <w:tblLayout w:type="fixed"/>
        <w:tblLook w:val="04A0"/>
      </w:tblPr>
      <w:tblGrid>
        <w:gridCol w:w="1702"/>
        <w:gridCol w:w="3402"/>
        <w:gridCol w:w="1984"/>
        <w:gridCol w:w="1701"/>
        <w:gridCol w:w="1755"/>
      </w:tblGrid>
      <w:tr w:rsidR="00C64E6B" w:rsidRPr="00665BEC" w:rsidTr="00F712BA">
        <w:trPr>
          <w:trHeight w:val="1975"/>
        </w:trPr>
        <w:tc>
          <w:tcPr>
            <w:tcW w:w="1702" w:type="dxa"/>
          </w:tcPr>
          <w:p w:rsidR="00C64E6B" w:rsidRPr="00F712BA" w:rsidRDefault="00C64E6B" w:rsidP="00F712BA">
            <w:pPr>
              <w:jc w:val="both"/>
              <w:rPr>
                <w:sz w:val="24"/>
                <w:szCs w:val="24"/>
              </w:rPr>
            </w:pPr>
            <w:r w:rsidRPr="00F712BA">
              <w:rPr>
                <w:sz w:val="24"/>
                <w:szCs w:val="24"/>
              </w:rPr>
              <w:t xml:space="preserve">Направление </w:t>
            </w:r>
            <w:r w:rsidRPr="00F712BA">
              <w:rPr>
                <w:bCs/>
                <w:sz w:val="24"/>
                <w:szCs w:val="24"/>
              </w:rPr>
              <w:t>духовно-нравственного развития, воспитания и социализации</w:t>
            </w:r>
          </w:p>
        </w:tc>
        <w:tc>
          <w:tcPr>
            <w:tcW w:w="3402" w:type="dxa"/>
          </w:tcPr>
          <w:p w:rsidR="00C64E6B" w:rsidRPr="00F712BA" w:rsidRDefault="00A61781" w:rsidP="00F712BA">
            <w:pPr>
              <w:shd w:val="clear" w:color="auto" w:fill="FFFFFF"/>
              <w:autoSpaceDE w:val="0"/>
              <w:autoSpaceDN w:val="0"/>
              <w:adjustRightInd w:val="0"/>
              <w:jc w:val="both"/>
              <w:rPr>
                <w:sz w:val="24"/>
                <w:szCs w:val="24"/>
              </w:rPr>
            </w:pPr>
            <w:r>
              <w:rPr>
                <w:bCs/>
                <w:iCs/>
                <w:sz w:val="24"/>
                <w:szCs w:val="24"/>
              </w:rPr>
              <w:t xml:space="preserve"> Содержание, в</w:t>
            </w:r>
            <w:r w:rsidR="00C64E6B" w:rsidRPr="00F712BA">
              <w:rPr>
                <w:bCs/>
                <w:iCs/>
                <w:sz w:val="24"/>
                <w:szCs w:val="24"/>
              </w:rPr>
              <w:t>иды деятельности и формы занятий, включая формы профессиональной ориентации.</w:t>
            </w:r>
          </w:p>
          <w:p w:rsidR="00C64E6B" w:rsidRPr="00F712BA" w:rsidRDefault="00C64E6B" w:rsidP="00F712BA">
            <w:pPr>
              <w:jc w:val="both"/>
              <w:rPr>
                <w:sz w:val="24"/>
                <w:szCs w:val="24"/>
              </w:rPr>
            </w:pPr>
          </w:p>
        </w:tc>
        <w:tc>
          <w:tcPr>
            <w:tcW w:w="1984" w:type="dxa"/>
          </w:tcPr>
          <w:p w:rsidR="00C64E6B" w:rsidRPr="00F712BA" w:rsidRDefault="00C64E6B" w:rsidP="00F712BA">
            <w:pPr>
              <w:shd w:val="clear" w:color="auto" w:fill="FFFFFF"/>
              <w:autoSpaceDE w:val="0"/>
              <w:autoSpaceDN w:val="0"/>
              <w:adjustRightInd w:val="0"/>
              <w:jc w:val="both"/>
              <w:rPr>
                <w:bCs/>
                <w:sz w:val="24"/>
                <w:szCs w:val="24"/>
              </w:rPr>
            </w:pPr>
            <w:r w:rsidRPr="00F712BA">
              <w:rPr>
                <w:bCs/>
                <w:sz w:val="24"/>
                <w:szCs w:val="24"/>
              </w:rPr>
              <w:t>Совместная педагогическая деятельность семьи и школы</w:t>
            </w:r>
          </w:p>
          <w:p w:rsidR="00C64E6B" w:rsidRPr="00F712BA" w:rsidRDefault="00C64E6B" w:rsidP="00F712BA">
            <w:pPr>
              <w:jc w:val="both"/>
              <w:rPr>
                <w:sz w:val="24"/>
                <w:szCs w:val="24"/>
              </w:rPr>
            </w:pPr>
          </w:p>
        </w:tc>
        <w:tc>
          <w:tcPr>
            <w:tcW w:w="1701" w:type="dxa"/>
          </w:tcPr>
          <w:p w:rsidR="00C64E6B" w:rsidRPr="00F712BA" w:rsidRDefault="00C64E6B" w:rsidP="00F712BA">
            <w:pPr>
              <w:shd w:val="clear" w:color="auto" w:fill="FFFFFF"/>
              <w:autoSpaceDE w:val="0"/>
              <w:autoSpaceDN w:val="0"/>
              <w:adjustRightInd w:val="0"/>
              <w:jc w:val="both"/>
              <w:rPr>
                <w:bCs/>
                <w:sz w:val="24"/>
                <w:szCs w:val="24"/>
              </w:rPr>
            </w:pPr>
            <w:r w:rsidRPr="00F712BA">
              <w:rPr>
                <w:bCs/>
                <w:sz w:val="24"/>
                <w:szCs w:val="24"/>
              </w:rPr>
              <w:t>Планируемые результаты духовно-нравственного развития и воспитания</w:t>
            </w:r>
          </w:p>
          <w:p w:rsidR="00C64E6B" w:rsidRPr="00F712BA" w:rsidRDefault="00C64E6B" w:rsidP="00F712BA">
            <w:pPr>
              <w:shd w:val="clear" w:color="auto" w:fill="FFFFFF"/>
              <w:autoSpaceDE w:val="0"/>
              <w:autoSpaceDN w:val="0"/>
              <w:adjustRightInd w:val="0"/>
              <w:jc w:val="both"/>
              <w:rPr>
                <w:sz w:val="24"/>
                <w:szCs w:val="24"/>
              </w:rPr>
            </w:pPr>
          </w:p>
        </w:tc>
        <w:tc>
          <w:tcPr>
            <w:tcW w:w="1755" w:type="dxa"/>
          </w:tcPr>
          <w:p w:rsidR="00C64E6B" w:rsidRPr="00F712BA" w:rsidRDefault="00C64E6B" w:rsidP="00F712BA">
            <w:pPr>
              <w:shd w:val="clear" w:color="auto" w:fill="FFFFFF"/>
              <w:autoSpaceDE w:val="0"/>
              <w:autoSpaceDN w:val="0"/>
              <w:adjustRightInd w:val="0"/>
              <w:jc w:val="both"/>
              <w:rPr>
                <w:sz w:val="24"/>
                <w:szCs w:val="24"/>
              </w:rPr>
            </w:pPr>
            <w:r w:rsidRPr="00F712BA">
              <w:rPr>
                <w:sz w:val="24"/>
                <w:szCs w:val="24"/>
              </w:rPr>
              <w:t xml:space="preserve">Методика и инструментарий мониторинга </w:t>
            </w:r>
            <w:r w:rsidRPr="00F712BA">
              <w:rPr>
                <w:bCs/>
                <w:sz w:val="24"/>
                <w:szCs w:val="24"/>
              </w:rPr>
              <w:t>нравственного  развития,   воспитания и социализации обучающихся</w:t>
            </w:r>
          </w:p>
        </w:tc>
      </w:tr>
      <w:tr w:rsidR="00C64E6B" w:rsidRPr="00665BEC" w:rsidTr="00F712BA">
        <w:tc>
          <w:tcPr>
            <w:tcW w:w="1702" w:type="dxa"/>
          </w:tcPr>
          <w:p w:rsidR="00C64E6B" w:rsidRPr="00665BEC" w:rsidRDefault="00C64E6B" w:rsidP="00665BEC">
            <w:pPr>
              <w:rPr>
                <w:sz w:val="24"/>
                <w:szCs w:val="24"/>
              </w:rPr>
            </w:pPr>
            <w:r w:rsidRPr="00665BEC">
              <w:rPr>
                <w:bCs/>
                <w:iCs/>
                <w:sz w:val="24"/>
                <w:szCs w:val="24"/>
              </w:rPr>
              <w:t>1. Воспитание гражданственности, патриотизма, уважения к правам, свободам и обязанностям человека.</w:t>
            </w:r>
          </w:p>
        </w:tc>
        <w:tc>
          <w:tcPr>
            <w:tcW w:w="3402" w:type="dxa"/>
          </w:tcPr>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Чувашской Республики.</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w:t>
            </w:r>
            <w:r w:rsidRPr="00665BEC">
              <w:rPr>
                <w:bCs/>
                <w:sz w:val="24"/>
                <w:szCs w:val="24"/>
              </w:rPr>
              <w:lastRenderedPageBreak/>
              <w:t>местам, сюжетно-ролевых игр гражданского и историко-патриотического содержания, изучения учебных дисциплин).</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w:t>
            </w:r>
            <w:r w:rsidRPr="00665BEC">
              <w:rPr>
                <w:bCs/>
                <w:sz w:val="24"/>
                <w:szCs w:val="24"/>
              </w:rPr>
              <w:lastRenderedPageBreak/>
              <w:t>ролевых игр на местности, встреч с ветеранами и военнослужащими.</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C64E6B" w:rsidRPr="00665BEC" w:rsidRDefault="00C64E6B" w:rsidP="00665BEC">
            <w:pPr>
              <w:rPr>
                <w:sz w:val="24"/>
                <w:szCs w:val="24"/>
              </w:rPr>
            </w:pPr>
          </w:p>
        </w:tc>
        <w:tc>
          <w:tcPr>
            <w:tcW w:w="1984" w:type="dxa"/>
          </w:tcPr>
          <w:p w:rsidR="00C64E6B" w:rsidRPr="00665BEC" w:rsidRDefault="00C64E6B" w:rsidP="00665BEC">
            <w:pPr>
              <w:shd w:val="clear" w:color="auto" w:fill="FFFFFF"/>
              <w:autoSpaceDE w:val="0"/>
              <w:autoSpaceDN w:val="0"/>
              <w:adjustRightInd w:val="0"/>
              <w:ind w:left="34"/>
              <w:contextualSpacing/>
              <w:rPr>
                <w:sz w:val="24"/>
                <w:szCs w:val="24"/>
              </w:rPr>
            </w:pPr>
            <w:r w:rsidRPr="00665BEC">
              <w:rPr>
                <w:sz w:val="24"/>
                <w:szCs w:val="24"/>
              </w:rPr>
              <w:lastRenderedPageBreak/>
              <w:t>Посещение семей, в которых есть (или были) ветераны войны;</w:t>
            </w:r>
          </w:p>
          <w:p w:rsidR="00C64E6B" w:rsidRPr="00665BEC" w:rsidRDefault="00C64E6B" w:rsidP="00665BEC">
            <w:pPr>
              <w:shd w:val="clear" w:color="auto" w:fill="FFFFFF"/>
              <w:autoSpaceDE w:val="0"/>
              <w:autoSpaceDN w:val="0"/>
              <w:adjustRightInd w:val="0"/>
              <w:ind w:left="34"/>
              <w:contextualSpacing/>
              <w:rPr>
                <w:sz w:val="24"/>
                <w:szCs w:val="24"/>
              </w:rPr>
            </w:pPr>
            <w:r w:rsidRPr="00665BEC">
              <w:rPr>
                <w:sz w:val="24"/>
                <w:szCs w:val="24"/>
              </w:rPr>
              <w:t>привлечение родителей к подготовке и проведению праздников, мероприятий;</w:t>
            </w:r>
          </w:p>
          <w:p w:rsidR="00C64E6B" w:rsidRPr="00665BEC" w:rsidRDefault="00C64E6B" w:rsidP="00665BEC">
            <w:pPr>
              <w:shd w:val="clear" w:color="auto" w:fill="FFFFFF"/>
              <w:autoSpaceDE w:val="0"/>
              <w:autoSpaceDN w:val="0"/>
              <w:adjustRightInd w:val="0"/>
              <w:ind w:left="34"/>
              <w:contextualSpacing/>
              <w:rPr>
                <w:sz w:val="24"/>
                <w:szCs w:val="24"/>
              </w:rPr>
            </w:pPr>
            <w:r w:rsidRPr="00665BEC">
              <w:rPr>
                <w:sz w:val="24"/>
                <w:szCs w:val="24"/>
              </w:rPr>
              <w:t xml:space="preserve"> изучение семейных традиций;</w:t>
            </w:r>
          </w:p>
          <w:p w:rsidR="00C64E6B" w:rsidRPr="00665BEC" w:rsidRDefault="00C64E6B" w:rsidP="00665BEC">
            <w:pPr>
              <w:shd w:val="clear" w:color="auto" w:fill="FFFFFF"/>
              <w:autoSpaceDE w:val="0"/>
              <w:autoSpaceDN w:val="0"/>
              <w:adjustRightInd w:val="0"/>
              <w:ind w:left="34"/>
              <w:contextualSpacing/>
              <w:rPr>
                <w:sz w:val="24"/>
                <w:szCs w:val="24"/>
              </w:rPr>
            </w:pPr>
            <w:r w:rsidRPr="00665BEC">
              <w:rPr>
                <w:sz w:val="24"/>
                <w:szCs w:val="24"/>
              </w:rPr>
              <w:t>организация и проведение совместных встреч, конкурсов и викторин;</w:t>
            </w:r>
          </w:p>
          <w:p w:rsidR="00C64E6B" w:rsidRPr="00665BEC" w:rsidRDefault="00C64E6B" w:rsidP="00665BEC">
            <w:pPr>
              <w:shd w:val="clear" w:color="auto" w:fill="FFFFFF"/>
              <w:autoSpaceDE w:val="0"/>
              <w:autoSpaceDN w:val="0"/>
              <w:adjustRightInd w:val="0"/>
              <w:ind w:left="34"/>
              <w:contextualSpacing/>
              <w:rPr>
                <w:sz w:val="24"/>
                <w:szCs w:val="24"/>
              </w:rPr>
            </w:pPr>
            <w:r w:rsidRPr="00665BEC">
              <w:rPr>
                <w:sz w:val="24"/>
                <w:szCs w:val="24"/>
              </w:rPr>
              <w:t xml:space="preserve"> организация совместных экскурсий в </w:t>
            </w:r>
            <w:r w:rsidRPr="00665BEC">
              <w:rPr>
                <w:sz w:val="24"/>
                <w:szCs w:val="24"/>
              </w:rPr>
              <w:lastRenderedPageBreak/>
              <w:t>музеи;</w:t>
            </w:r>
          </w:p>
          <w:p w:rsidR="00C64E6B" w:rsidRPr="00665BEC" w:rsidRDefault="00C64E6B" w:rsidP="00665BEC">
            <w:pPr>
              <w:shd w:val="clear" w:color="auto" w:fill="FFFFFF"/>
              <w:autoSpaceDE w:val="0"/>
              <w:autoSpaceDN w:val="0"/>
              <w:adjustRightInd w:val="0"/>
              <w:ind w:left="34"/>
              <w:contextualSpacing/>
              <w:rPr>
                <w:sz w:val="24"/>
                <w:szCs w:val="24"/>
              </w:rPr>
            </w:pPr>
            <w:r w:rsidRPr="00665BEC">
              <w:rPr>
                <w:sz w:val="24"/>
                <w:szCs w:val="24"/>
              </w:rPr>
              <w:t>совместные проекты.</w:t>
            </w:r>
          </w:p>
          <w:p w:rsidR="00C64E6B" w:rsidRPr="00665BEC" w:rsidRDefault="00C64E6B" w:rsidP="00665BEC">
            <w:pPr>
              <w:rPr>
                <w:sz w:val="24"/>
                <w:szCs w:val="24"/>
              </w:rPr>
            </w:pPr>
          </w:p>
        </w:tc>
        <w:tc>
          <w:tcPr>
            <w:tcW w:w="1701" w:type="dxa"/>
          </w:tcPr>
          <w:p w:rsidR="00C64E6B" w:rsidRPr="00665BEC" w:rsidRDefault="00C64E6B" w:rsidP="00665BEC">
            <w:pPr>
              <w:shd w:val="clear" w:color="auto" w:fill="FFFFFF"/>
              <w:autoSpaceDE w:val="0"/>
              <w:autoSpaceDN w:val="0"/>
              <w:adjustRightInd w:val="0"/>
              <w:ind w:left="-107"/>
              <w:jc w:val="both"/>
              <w:rPr>
                <w:sz w:val="24"/>
                <w:szCs w:val="24"/>
              </w:rPr>
            </w:pPr>
            <w:r w:rsidRPr="00665BEC">
              <w:rPr>
                <w:sz w:val="24"/>
                <w:szCs w:val="24"/>
              </w:rPr>
              <w:lastRenderedPageBreak/>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C64E6B" w:rsidRPr="00665BEC" w:rsidRDefault="00C64E6B" w:rsidP="00665BEC">
            <w:pPr>
              <w:shd w:val="clear" w:color="auto" w:fill="FFFFFF"/>
              <w:autoSpaceDE w:val="0"/>
              <w:autoSpaceDN w:val="0"/>
              <w:adjustRightInd w:val="0"/>
              <w:ind w:left="-107"/>
              <w:jc w:val="both"/>
              <w:rPr>
                <w:sz w:val="24"/>
                <w:szCs w:val="24"/>
              </w:rPr>
            </w:pPr>
            <w:r w:rsidRPr="00665BEC">
              <w:rPr>
                <w:sz w:val="24"/>
                <w:szCs w:val="24"/>
              </w:rPr>
              <w:t xml:space="preserve">знания об институтах гражданского </w:t>
            </w:r>
            <w:r w:rsidRPr="00665BEC">
              <w:rPr>
                <w:sz w:val="24"/>
                <w:szCs w:val="24"/>
              </w:rPr>
              <w:lastRenderedPageBreak/>
              <w:t>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C64E6B" w:rsidRPr="00665BEC" w:rsidRDefault="00C64E6B" w:rsidP="00665BEC">
            <w:pPr>
              <w:shd w:val="clear" w:color="auto" w:fill="FFFFFF"/>
              <w:autoSpaceDE w:val="0"/>
              <w:autoSpaceDN w:val="0"/>
              <w:adjustRightInd w:val="0"/>
              <w:ind w:left="-107"/>
              <w:jc w:val="both"/>
              <w:rPr>
                <w:sz w:val="24"/>
                <w:szCs w:val="24"/>
              </w:rPr>
            </w:pPr>
            <w:r w:rsidRPr="00665BEC">
              <w:rPr>
                <w:sz w:val="24"/>
                <w:szCs w:val="24"/>
              </w:rPr>
              <w:t>опыт постижения ценностей гражданского общества, национальной истории и культуры;</w:t>
            </w:r>
          </w:p>
          <w:p w:rsidR="00C64E6B" w:rsidRPr="00665BEC" w:rsidRDefault="00C64E6B" w:rsidP="00665BEC">
            <w:pPr>
              <w:shd w:val="clear" w:color="auto" w:fill="FFFFFF"/>
              <w:autoSpaceDE w:val="0"/>
              <w:autoSpaceDN w:val="0"/>
              <w:adjustRightInd w:val="0"/>
              <w:ind w:left="-107"/>
              <w:jc w:val="both"/>
              <w:rPr>
                <w:sz w:val="24"/>
                <w:szCs w:val="24"/>
              </w:rPr>
            </w:pPr>
            <w:r w:rsidRPr="00665BEC">
              <w:rPr>
                <w:sz w:val="24"/>
                <w:szCs w:val="24"/>
              </w:rPr>
              <w:t>опыт ролевого взаимодействия и реализации гражданской, патриотической позиции;</w:t>
            </w:r>
          </w:p>
          <w:p w:rsidR="00C64E6B" w:rsidRPr="00665BEC" w:rsidRDefault="00C64E6B" w:rsidP="00FE54AC">
            <w:pPr>
              <w:shd w:val="clear" w:color="auto" w:fill="FFFFFF"/>
              <w:autoSpaceDE w:val="0"/>
              <w:autoSpaceDN w:val="0"/>
              <w:adjustRightInd w:val="0"/>
              <w:ind w:left="-107" w:right="-108" w:hanging="1"/>
              <w:jc w:val="both"/>
              <w:rPr>
                <w:sz w:val="24"/>
                <w:szCs w:val="24"/>
              </w:rPr>
            </w:pPr>
            <w:r w:rsidRPr="00665BEC">
              <w:rPr>
                <w:sz w:val="24"/>
                <w:szCs w:val="24"/>
              </w:rPr>
              <w:t xml:space="preserve"> опыт социальной и межкультурной коммуникации;</w:t>
            </w:r>
          </w:p>
          <w:p w:rsidR="00C64E6B" w:rsidRPr="00665BEC" w:rsidRDefault="00C64E6B" w:rsidP="00665BEC">
            <w:pPr>
              <w:shd w:val="clear" w:color="auto" w:fill="FFFFFF"/>
              <w:autoSpaceDE w:val="0"/>
              <w:autoSpaceDN w:val="0"/>
              <w:adjustRightInd w:val="0"/>
              <w:ind w:left="-107"/>
              <w:jc w:val="both"/>
              <w:rPr>
                <w:sz w:val="24"/>
                <w:szCs w:val="24"/>
              </w:rPr>
            </w:pPr>
            <w:r w:rsidRPr="00665BEC">
              <w:rPr>
                <w:sz w:val="24"/>
                <w:szCs w:val="24"/>
              </w:rPr>
              <w:t>знания о правах и обязанностях человека, гражданина, семьянина, товарища.</w:t>
            </w:r>
          </w:p>
          <w:p w:rsidR="00C64E6B" w:rsidRPr="00665BEC" w:rsidRDefault="00C64E6B" w:rsidP="00665BEC">
            <w:pPr>
              <w:rPr>
                <w:sz w:val="24"/>
                <w:szCs w:val="24"/>
              </w:rPr>
            </w:pPr>
          </w:p>
        </w:tc>
        <w:tc>
          <w:tcPr>
            <w:tcW w:w="1755" w:type="dxa"/>
          </w:tcPr>
          <w:p w:rsidR="00C64E6B" w:rsidRPr="00665BEC" w:rsidRDefault="00C64E6B" w:rsidP="00665BEC">
            <w:pPr>
              <w:pStyle w:val="af2"/>
              <w:ind w:hanging="10"/>
              <w:jc w:val="both"/>
              <w:rPr>
                <w:rFonts w:ascii="Times New Roman" w:hAnsi="Times New Roman"/>
                <w:sz w:val="24"/>
                <w:szCs w:val="24"/>
              </w:rPr>
            </w:pPr>
            <w:r w:rsidRPr="00665BEC">
              <w:rPr>
                <w:rFonts w:ascii="Times New Roman" w:hAnsi="Times New Roman"/>
                <w:sz w:val="24"/>
                <w:szCs w:val="24"/>
              </w:rPr>
              <w:lastRenderedPageBreak/>
              <w:t>Тестирование, опрос, педагогическое наблюдение, составление самохарактеристики.</w:t>
            </w:r>
          </w:p>
          <w:p w:rsidR="00C64E6B" w:rsidRPr="00665BEC" w:rsidRDefault="00C64E6B" w:rsidP="00665BEC">
            <w:pPr>
              <w:pStyle w:val="af2"/>
              <w:ind w:firstLine="567"/>
              <w:jc w:val="both"/>
              <w:rPr>
                <w:rFonts w:ascii="Times New Roman" w:hAnsi="Times New Roman"/>
                <w:sz w:val="24"/>
                <w:szCs w:val="24"/>
              </w:rPr>
            </w:pPr>
          </w:p>
          <w:p w:rsidR="00C64E6B" w:rsidRPr="00665BEC" w:rsidRDefault="00C64E6B" w:rsidP="00665BEC">
            <w:pPr>
              <w:rPr>
                <w:sz w:val="24"/>
                <w:szCs w:val="24"/>
              </w:rPr>
            </w:pPr>
            <w:r w:rsidRPr="00665BEC">
              <w:rPr>
                <w:sz w:val="24"/>
                <w:szCs w:val="24"/>
              </w:rPr>
              <w:t>Методики "Акт добровольцев", "Недописанный тезис", "Ситуация свободного выбора",  Анкетирование «Оцените уровень развития своих волевых качеств»</w:t>
            </w:r>
          </w:p>
        </w:tc>
      </w:tr>
      <w:tr w:rsidR="00C64E6B" w:rsidRPr="00665BEC" w:rsidTr="00F712BA">
        <w:tc>
          <w:tcPr>
            <w:tcW w:w="1702" w:type="dxa"/>
          </w:tcPr>
          <w:p w:rsidR="00C64E6B" w:rsidRPr="00665BEC" w:rsidRDefault="00C64E6B" w:rsidP="00665BEC">
            <w:pPr>
              <w:shd w:val="clear" w:color="auto" w:fill="FFFFFF"/>
              <w:autoSpaceDE w:val="0"/>
              <w:autoSpaceDN w:val="0"/>
              <w:adjustRightInd w:val="0"/>
              <w:jc w:val="both"/>
              <w:rPr>
                <w:sz w:val="24"/>
                <w:szCs w:val="24"/>
              </w:rPr>
            </w:pPr>
            <w:r w:rsidRPr="00665BEC">
              <w:rPr>
                <w:bCs/>
                <w:iCs/>
                <w:sz w:val="24"/>
                <w:szCs w:val="24"/>
              </w:rPr>
              <w:lastRenderedPageBreak/>
              <w:t>2. Воспитание нравственных чувств и этического сознания.</w:t>
            </w:r>
          </w:p>
          <w:p w:rsidR="00C64E6B" w:rsidRPr="00665BEC" w:rsidRDefault="00C64E6B" w:rsidP="00665BEC">
            <w:pPr>
              <w:rPr>
                <w:sz w:val="24"/>
                <w:szCs w:val="24"/>
              </w:rPr>
            </w:pPr>
          </w:p>
        </w:tc>
        <w:tc>
          <w:tcPr>
            <w:tcW w:w="3402" w:type="dxa"/>
          </w:tcPr>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Знакомятся с конкретными примерами высоконравственных отношений людей, участвуют в подготовке и проведении бесед.</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Участвуют в общественно полезном труде в помощь школе, городу.</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w:t>
            </w:r>
            <w:r w:rsidRPr="00665BEC">
              <w:rPr>
                <w:bCs/>
                <w:sz w:val="24"/>
                <w:szCs w:val="24"/>
              </w:rPr>
              <w:lastRenderedPageBreak/>
              <w:t>укрепляющих преемственность между поколениями).</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Приобретают опыт и осваивают основные формы учебного сотрудничества: сотрудничество со сверстниками и с учителями.</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Активно участвуют в организации, осуществлении и развитии школьного самоуправления: решают вопросы, связанные с самообслуживанием, поддержанием порядка, дисциплины, дежурства по школе; контролируют выполнение обучающимися основных прав и обязанностей; защищают права обучающихся;</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C64E6B" w:rsidRPr="00665BEC" w:rsidRDefault="00C64E6B" w:rsidP="00665BEC">
            <w:pPr>
              <w:rPr>
                <w:sz w:val="24"/>
                <w:szCs w:val="24"/>
              </w:rPr>
            </w:pPr>
          </w:p>
        </w:tc>
        <w:tc>
          <w:tcPr>
            <w:tcW w:w="1984" w:type="dxa"/>
          </w:tcPr>
          <w:p w:rsidR="00C64E6B" w:rsidRPr="00665BEC" w:rsidRDefault="00C64E6B" w:rsidP="00665BEC">
            <w:pPr>
              <w:rPr>
                <w:sz w:val="24"/>
                <w:szCs w:val="24"/>
              </w:rPr>
            </w:pPr>
            <w:r w:rsidRPr="00665BEC">
              <w:rPr>
                <w:sz w:val="24"/>
                <w:szCs w:val="24"/>
              </w:rPr>
              <w:lastRenderedPageBreak/>
              <w:t>оформление информационных стендов;</w:t>
            </w:r>
          </w:p>
          <w:p w:rsidR="00C64E6B" w:rsidRPr="00665BEC" w:rsidRDefault="00C64E6B" w:rsidP="00665BEC">
            <w:pPr>
              <w:rPr>
                <w:sz w:val="24"/>
                <w:szCs w:val="24"/>
              </w:rPr>
            </w:pPr>
            <w:r w:rsidRPr="00665BEC">
              <w:rPr>
                <w:sz w:val="24"/>
                <w:szCs w:val="24"/>
              </w:rPr>
              <w:t>тематические общешкольные родительские собрания;</w:t>
            </w:r>
          </w:p>
          <w:p w:rsidR="00C64E6B" w:rsidRPr="00665BEC" w:rsidRDefault="00C64E6B" w:rsidP="00665BEC">
            <w:pPr>
              <w:rPr>
                <w:sz w:val="24"/>
                <w:szCs w:val="24"/>
              </w:rPr>
            </w:pPr>
            <w:r w:rsidRPr="00665BEC">
              <w:rPr>
                <w:sz w:val="24"/>
                <w:szCs w:val="24"/>
              </w:rPr>
              <w:t>организация субботников по благоустройству территории;</w:t>
            </w:r>
          </w:p>
          <w:p w:rsidR="00C64E6B" w:rsidRPr="00665BEC" w:rsidRDefault="00C64E6B" w:rsidP="00665BEC">
            <w:pPr>
              <w:rPr>
                <w:sz w:val="24"/>
                <w:szCs w:val="24"/>
              </w:rPr>
            </w:pPr>
            <w:r w:rsidRPr="00665BEC">
              <w:rPr>
                <w:sz w:val="24"/>
                <w:szCs w:val="24"/>
              </w:rPr>
              <w:t>организация и проведение совместных праздников, экскурсионных походов, посещение музеев:</w:t>
            </w:r>
          </w:p>
          <w:p w:rsidR="00C64E6B" w:rsidRPr="00665BEC" w:rsidRDefault="00C64E6B" w:rsidP="00665BEC">
            <w:pPr>
              <w:rPr>
                <w:sz w:val="24"/>
                <w:szCs w:val="24"/>
              </w:rPr>
            </w:pPr>
            <w:r w:rsidRPr="00665BEC">
              <w:rPr>
                <w:sz w:val="24"/>
                <w:szCs w:val="24"/>
              </w:rPr>
              <w:t>участие родителей в конкурсах, акциях, проводимых в школе:</w:t>
            </w:r>
          </w:p>
          <w:p w:rsidR="00C64E6B" w:rsidRPr="00665BEC" w:rsidRDefault="00C64E6B" w:rsidP="00665BEC">
            <w:pPr>
              <w:rPr>
                <w:sz w:val="24"/>
                <w:szCs w:val="24"/>
              </w:rPr>
            </w:pPr>
            <w:r w:rsidRPr="00665BEC">
              <w:rPr>
                <w:sz w:val="24"/>
                <w:szCs w:val="24"/>
              </w:rPr>
              <w:t>благотворительная акция «Неделя добра»;</w:t>
            </w:r>
          </w:p>
          <w:p w:rsidR="00C64E6B" w:rsidRPr="00665BEC" w:rsidRDefault="00C64E6B" w:rsidP="00665BEC">
            <w:pPr>
              <w:rPr>
                <w:sz w:val="24"/>
                <w:szCs w:val="24"/>
              </w:rPr>
            </w:pPr>
            <w:r w:rsidRPr="00665BEC">
              <w:rPr>
                <w:sz w:val="24"/>
                <w:szCs w:val="24"/>
              </w:rPr>
              <w:t xml:space="preserve"> акция милосердия «Чтобы помнили»;</w:t>
            </w:r>
          </w:p>
          <w:p w:rsidR="00C64E6B" w:rsidRPr="00665BEC" w:rsidRDefault="00C64E6B" w:rsidP="00665BEC">
            <w:pPr>
              <w:rPr>
                <w:sz w:val="24"/>
                <w:szCs w:val="24"/>
              </w:rPr>
            </w:pPr>
            <w:r w:rsidRPr="00665BEC">
              <w:rPr>
                <w:sz w:val="24"/>
                <w:szCs w:val="24"/>
              </w:rPr>
              <w:t>индивидуальные консультации (психологическая, педагогическая и медицинская помощь);</w:t>
            </w:r>
          </w:p>
          <w:p w:rsidR="00C64E6B" w:rsidRPr="00665BEC" w:rsidRDefault="00C64E6B" w:rsidP="00665BEC">
            <w:pPr>
              <w:rPr>
                <w:sz w:val="24"/>
                <w:szCs w:val="24"/>
              </w:rPr>
            </w:pPr>
            <w:r w:rsidRPr="00665BEC">
              <w:rPr>
                <w:sz w:val="24"/>
                <w:szCs w:val="24"/>
              </w:rPr>
              <w:t>изучение мотивов и потребностей родителей.</w:t>
            </w:r>
          </w:p>
        </w:tc>
        <w:tc>
          <w:tcPr>
            <w:tcW w:w="1701" w:type="dxa"/>
          </w:tcPr>
          <w:p w:rsidR="00C64E6B" w:rsidRPr="00665BEC" w:rsidRDefault="00C64E6B" w:rsidP="00665BEC">
            <w:pPr>
              <w:rPr>
                <w:sz w:val="24"/>
                <w:szCs w:val="24"/>
              </w:rPr>
            </w:pPr>
            <w:r w:rsidRPr="00665BEC">
              <w:rPr>
                <w:sz w:val="24"/>
                <w:szCs w:val="24"/>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C64E6B" w:rsidRPr="00665BEC" w:rsidRDefault="00C64E6B" w:rsidP="00665BEC">
            <w:pPr>
              <w:rPr>
                <w:sz w:val="24"/>
                <w:szCs w:val="24"/>
              </w:rPr>
            </w:pPr>
            <w:r w:rsidRPr="00665BEC">
              <w:rPr>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64E6B" w:rsidRPr="00665BEC" w:rsidRDefault="00C64E6B" w:rsidP="00665BEC">
            <w:pPr>
              <w:rPr>
                <w:sz w:val="24"/>
                <w:szCs w:val="24"/>
              </w:rPr>
            </w:pPr>
            <w:r w:rsidRPr="00665BEC">
              <w:rPr>
                <w:sz w:val="24"/>
                <w:szCs w:val="24"/>
              </w:rPr>
              <w:t>уважительное отношение к традиционным религиям;</w:t>
            </w:r>
          </w:p>
          <w:p w:rsidR="00C64E6B" w:rsidRPr="00665BEC" w:rsidRDefault="00C64E6B" w:rsidP="00665BEC">
            <w:pPr>
              <w:rPr>
                <w:sz w:val="24"/>
                <w:szCs w:val="24"/>
              </w:rPr>
            </w:pPr>
            <w:r w:rsidRPr="00665BEC">
              <w:rPr>
                <w:sz w:val="24"/>
                <w:szCs w:val="24"/>
              </w:rPr>
              <w:t xml:space="preserve">неравнодушие к </w:t>
            </w:r>
            <w:r w:rsidRPr="00665BEC">
              <w:rPr>
                <w:sz w:val="24"/>
                <w:szCs w:val="24"/>
              </w:rPr>
              <w:lastRenderedPageBreak/>
              <w:t>жизненным проблемам других людей, сочувствие к человеку, находящемуся в трудной ситуации;</w:t>
            </w:r>
          </w:p>
          <w:p w:rsidR="00C64E6B" w:rsidRPr="00665BEC" w:rsidRDefault="00C64E6B" w:rsidP="00665BEC">
            <w:pPr>
              <w:rPr>
                <w:sz w:val="24"/>
                <w:szCs w:val="24"/>
              </w:rPr>
            </w:pPr>
            <w:r w:rsidRPr="00665BEC">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64E6B" w:rsidRPr="00665BEC" w:rsidRDefault="00C64E6B" w:rsidP="00665BEC">
            <w:pPr>
              <w:rPr>
                <w:sz w:val="24"/>
                <w:szCs w:val="24"/>
              </w:rPr>
            </w:pPr>
            <w:r w:rsidRPr="00665BEC">
              <w:rPr>
                <w:sz w:val="24"/>
                <w:szCs w:val="24"/>
              </w:rPr>
              <w:t>уважительное отношение к родителям (законным представителям), к старшим, заботливое отношение к младшим;</w:t>
            </w:r>
          </w:p>
          <w:p w:rsidR="00C64E6B" w:rsidRPr="00665BEC" w:rsidRDefault="00C64E6B" w:rsidP="00665BEC">
            <w:pPr>
              <w:rPr>
                <w:sz w:val="24"/>
                <w:szCs w:val="24"/>
              </w:rPr>
            </w:pPr>
            <w:r w:rsidRPr="00665BEC">
              <w:rPr>
                <w:sz w:val="24"/>
                <w:szCs w:val="24"/>
              </w:rPr>
              <w:t>знание традиций своей семьи и школы, бережное отношение к ним.</w:t>
            </w:r>
          </w:p>
        </w:tc>
        <w:tc>
          <w:tcPr>
            <w:tcW w:w="1755" w:type="dxa"/>
          </w:tcPr>
          <w:p w:rsidR="00C64E6B" w:rsidRPr="00665BEC" w:rsidRDefault="00C64E6B" w:rsidP="00665BEC">
            <w:pPr>
              <w:pStyle w:val="af2"/>
              <w:jc w:val="both"/>
              <w:rPr>
                <w:rFonts w:ascii="Times New Roman" w:hAnsi="Times New Roman"/>
                <w:sz w:val="24"/>
                <w:szCs w:val="24"/>
              </w:rPr>
            </w:pPr>
            <w:r w:rsidRPr="00665BEC">
              <w:rPr>
                <w:rFonts w:ascii="Times New Roman" w:hAnsi="Times New Roman"/>
                <w:sz w:val="24"/>
                <w:szCs w:val="24"/>
              </w:rPr>
              <w:lastRenderedPageBreak/>
              <w:t>Тестирование, интервьюирование, беседа, педагогическое наблюдение.</w:t>
            </w:r>
          </w:p>
          <w:p w:rsidR="00C64E6B" w:rsidRPr="00665BEC" w:rsidRDefault="00C64E6B" w:rsidP="00665BEC">
            <w:pPr>
              <w:pStyle w:val="af2"/>
              <w:jc w:val="both"/>
              <w:rPr>
                <w:rFonts w:ascii="Times New Roman" w:hAnsi="Times New Roman"/>
                <w:sz w:val="24"/>
                <w:szCs w:val="24"/>
              </w:rPr>
            </w:pPr>
          </w:p>
          <w:p w:rsidR="00C64E6B" w:rsidRPr="00665BEC" w:rsidRDefault="00C64E6B" w:rsidP="00665BEC">
            <w:pPr>
              <w:pStyle w:val="af2"/>
              <w:jc w:val="both"/>
              <w:rPr>
                <w:rFonts w:ascii="Times New Roman" w:hAnsi="Times New Roman"/>
                <w:sz w:val="24"/>
                <w:szCs w:val="24"/>
              </w:rPr>
            </w:pPr>
            <w:r w:rsidRPr="00665BEC">
              <w:rPr>
                <w:rFonts w:ascii="Times New Roman" w:hAnsi="Times New Roman"/>
                <w:sz w:val="24"/>
                <w:szCs w:val="24"/>
              </w:rPr>
              <w:t xml:space="preserve">  Методика М.И. Рожковой «Изучение социализированности личности».</w:t>
            </w:r>
          </w:p>
          <w:p w:rsidR="00C64E6B" w:rsidRPr="00665BEC" w:rsidRDefault="00C64E6B" w:rsidP="00665BEC">
            <w:pPr>
              <w:pStyle w:val="af2"/>
              <w:jc w:val="both"/>
              <w:rPr>
                <w:rFonts w:ascii="Times New Roman" w:hAnsi="Times New Roman"/>
                <w:sz w:val="24"/>
                <w:szCs w:val="24"/>
              </w:rPr>
            </w:pPr>
            <w:r w:rsidRPr="00665BEC">
              <w:rPr>
                <w:rFonts w:ascii="Times New Roman" w:hAnsi="Times New Roman"/>
                <w:sz w:val="24"/>
                <w:szCs w:val="24"/>
              </w:rPr>
              <w:t>Тест Н.Е.Щурковой «Размышляем о жизненном опыте».</w:t>
            </w:r>
          </w:p>
          <w:p w:rsidR="00C64E6B" w:rsidRPr="00665BEC" w:rsidRDefault="00C64E6B" w:rsidP="00665BEC">
            <w:pPr>
              <w:rPr>
                <w:sz w:val="24"/>
                <w:szCs w:val="24"/>
              </w:rPr>
            </w:pPr>
            <w:r w:rsidRPr="00665BEC">
              <w:rPr>
                <w:sz w:val="24"/>
                <w:szCs w:val="24"/>
              </w:rPr>
              <w:t>Методика М.И.Рожкова «Определение уровня развития самоуправления в ученическом коллективе</w:t>
            </w:r>
          </w:p>
        </w:tc>
      </w:tr>
      <w:tr w:rsidR="00C64E6B" w:rsidRPr="00665BEC" w:rsidTr="00F712BA">
        <w:tc>
          <w:tcPr>
            <w:tcW w:w="1702" w:type="dxa"/>
          </w:tcPr>
          <w:p w:rsidR="00C64E6B" w:rsidRPr="00665BEC" w:rsidRDefault="00C64E6B" w:rsidP="00665BEC">
            <w:pPr>
              <w:shd w:val="clear" w:color="auto" w:fill="FFFFFF"/>
              <w:autoSpaceDE w:val="0"/>
              <w:autoSpaceDN w:val="0"/>
              <w:adjustRightInd w:val="0"/>
              <w:jc w:val="both"/>
              <w:rPr>
                <w:bCs/>
                <w:sz w:val="24"/>
                <w:szCs w:val="24"/>
              </w:rPr>
            </w:pPr>
            <w:r w:rsidRPr="00665BEC">
              <w:rPr>
                <w:sz w:val="24"/>
                <w:szCs w:val="24"/>
              </w:rPr>
              <w:lastRenderedPageBreak/>
              <w:t>3. Воспитание трудолюбия, творческого отношения к учению и выбора будущей профессии.</w:t>
            </w:r>
          </w:p>
          <w:p w:rsidR="00C64E6B" w:rsidRPr="00665BEC" w:rsidRDefault="00C64E6B" w:rsidP="00665BEC">
            <w:pPr>
              <w:rPr>
                <w:sz w:val="24"/>
                <w:szCs w:val="24"/>
              </w:rPr>
            </w:pPr>
          </w:p>
        </w:tc>
        <w:tc>
          <w:tcPr>
            <w:tcW w:w="3402" w:type="dxa"/>
          </w:tcPr>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Участвуют в подготовке и проведении общешкольных и классных праздников и мероприятий</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Участвуют в олимпиадах по учебным предметам</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Участвуют в экскурсиях на промышленные  предприятия, учреждения культуры города, в ходе которых знакомятся с различными видами труда, с различными профессиями.</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Участвуют в различных видах общественно полезной деятельности на базе школы.</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т. д.), раскрывающих перед подростками широкий спектр профессиональной и трудовой деятельности).</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Учатся творчески и критически работать с информацией: целенаправленный сбор </w:t>
            </w:r>
            <w:r w:rsidRPr="00665BEC">
              <w:rPr>
                <w:bCs/>
                <w:sz w:val="24"/>
                <w:szCs w:val="24"/>
              </w:rPr>
              <w:lastRenderedPageBreak/>
              <w:t>информации, её структурирование, анализ и обобщение из разных источников.</w:t>
            </w:r>
          </w:p>
          <w:p w:rsidR="00C64E6B" w:rsidRPr="00665BEC" w:rsidRDefault="00C64E6B" w:rsidP="00665BEC">
            <w:pPr>
              <w:shd w:val="clear" w:color="auto" w:fill="FFFFFF"/>
              <w:autoSpaceDE w:val="0"/>
              <w:autoSpaceDN w:val="0"/>
              <w:adjustRightInd w:val="0"/>
              <w:jc w:val="center"/>
              <w:rPr>
                <w:b/>
                <w:bCs/>
                <w:sz w:val="24"/>
                <w:szCs w:val="24"/>
              </w:rPr>
            </w:pPr>
          </w:p>
          <w:p w:rsidR="00C64E6B" w:rsidRPr="00665BEC" w:rsidRDefault="00C64E6B" w:rsidP="00665BEC">
            <w:pPr>
              <w:rPr>
                <w:sz w:val="24"/>
                <w:szCs w:val="24"/>
              </w:rPr>
            </w:pPr>
          </w:p>
        </w:tc>
        <w:tc>
          <w:tcPr>
            <w:tcW w:w="1984" w:type="dxa"/>
          </w:tcPr>
          <w:p w:rsidR="00C64E6B" w:rsidRPr="00665BEC" w:rsidRDefault="00C64E6B" w:rsidP="00665BEC">
            <w:pPr>
              <w:rPr>
                <w:sz w:val="24"/>
                <w:szCs w:val="24"/>
              </w:rPr>
            </w:pPr>
            <w:r w:rsidRPr="00665BEC">
              <w:rPr>
                <w:sz w:val="24"/>
                <w:szCs w:val="24"/>
              </w:rPr>
              <w:lastRenderedPageBreak/>
              <w:t>участие родителей в празднике «В гостях у осени»;</w:t>
            </w:r>
          </w:p>
          <w:p w:rsidR="00C64E6B" w:rsidRPr="00665BEC" w:rsidRDefault="00C64E6B" w:rsidP="00665BEC">
            <w:pPr>
              <w:rPr>
                <w:sz w:val="24"/>
                <w:szCs w:val="24"/>
              </w:rPr>
            </w:pPr>
            <w:r w:rsidRPr="00665BEC">
              <w:rPr>
                <w:sz w:val="24"/>
                <w:szCs w:val="24"/>
              </w:rPr>
              <w:t>участие родителей в субботниках по благоустройству территории школы;</w:t>
            </w:r>
          </w:p>
          <w:p w:rsidR="00C64E6B" w:rsidRPr="00665BEC" w:rsidRDefault="00C64E6B" w:rsidP="00665BEC">
            <w:pPr>
              <w:rPr>
                <w:sz w:val="24"/>
                <w:szCs w:val="24"/>
              </w:rPr>
            </w:pPr>
            <w:r w:rsidRPr="00665BEC">
              <w:rPr>
                <w:sz w:val="24"/>
                <w:szCs w:val="24"/>
              </w:rPr>
              <w:t>организация экскурсий на предприятия с привлечением родителей;</w:t>
            </w:r>
          </w:p>
          <w:p w:rsidR="00C64E6B" w:rsidRPr="00665BEC" w:rsidRDefault="00C64E6B" w:rsidP="00665BEC">
            <w:pPr>
              <w:rPr>
                <w:sz w:val="24"/>
                <w:szCs w:val="24"/>
              </w:rPr>
            </w:pPr>
            <w:r w:rsidRPr="00665BEC">
              <w:rPr>
                <w:sz w:val="24"/>
                <w:szCs w:val="24"/>
              </w:rPr>
              <w:t>совместные проекты с родителями: русская ярмарка «Масленица», конкурс «Бал цветов», экологическая акция «Природе нужна твоя помощь»;</w:t>
            </w:r>
          </w:p>
          <w:p w:rsidR="00C64E6B" w:rsidRPr="00665BEC" w:rsidRDefault="00C64E6B" w:rsidP="00665BEC">
            <w:pPr>
              <w:rPr>
                <w:sz w:val="24"/>
                <w:szCs w:val="24"/>
              </w:rPr>
            </w:pPr>
            <w:r w:rsidRPr="00665BEC">
              <w:rPr>
                <w:sz w:val="24"/>
                <w:szCs w:val="24"/>
              </w:rPr>
              <w:t>организация встреч-бесед с родителями – людьми различных профессий, прославившихся своим трудом, его результатами «Все работы хороши,  выбирай на вкус»;</w:t>
            </w:r>
          </w:p>
          <w:p w:rsidR="00C64E6B" w:rsidRPr="00665BEC" w:rsidRDefault="00C64E6B" w:rsidP="00665BEC">
            <w:pPr>
              <w:rPr>
                <w:sz w:val="24"/>
                <w:szCs w:val="24"/>
              </w:rPr>
            </w:pPr>
            <w:r w:rsidRPr="00665BEC">
              <w:rPr>
                <w:sz w:val="24"/>
                <w:szCs w:val="24"/>
              </w:rPr>
              <w:t>участие в коллективно-творческих делах по подготовке праздников</w:t>
            </w:r>
          </w:p>
        </w:tc>
        <w:tc>
          <w:tcPr>
            <w:tcW w:w="1701" w:type="dxa"/>
          </w:tcPr>
          <w:p w:rsidR="00C64E6B" w:rsidRPr="00665BEC" w:rsidRDefault="00C64E6B" w:rsidP="00665BEC">
            <w:pPr>
              <w:rPr>
                <w:sz w:val="24"/>
                <w:szCs w:val="24"/>
              </w:rPr>
            </w:pPr>
            <w:r w:rsidRPr="00665BEC">
              <w:rPr>
                <w:sz w:val="24"/>
                <w:szCs w:val="24"/>
              </w:rPr>
              <w:t>ценностное отношение к труду и творчеству, человеку труда, трудовым достижениям России и человечества, трудолюбие;</w:t>
            </w:r>
          </w:p>
          <w:p w:rsidR="00C64E6B" w:rsidRPr="00665BEC" w:rsidRDefault="00C64E6B" w:rsidP="00665BEC">
            <w:pPr>
              <w:rPr>
                <w:sz w:val="24"/>
                <w:szCs w:val="24"/>
              </w:rPr>
            </w:pPr>
            <w:r w:rsidRPr="00665BEC">
              <w:rPr>
                <w:sz w:val="24"/>
                <w:szCs w:val="24"/>
              </w:rPr>
              <w:t>ценностное и творческое отношение к учебному труду;</w:t>
            </w:r>
          </w:p>
          <w:p w:rsidR="00C64E6B" w:rsidRPr="00665BEC" w:rsidRDefault="00C64E6B" w:rsidP="00665BEC">
            <w:pPr>
              <w:rPr>
                <w:sz w:val="24"/>
                <w:szCs w:val="24"/>
              </w:rPr>
            </w:pPr>
            <w:r w:rsidRPr="00665BEC">
              <w:rPr>
                <w:sz w:val="24"/>
                <w:szCs w:val="24"/>
              </w:rPr>
              <w:t>знания о различных профессиях;</w:t>
            </w:r>
          </w:p>
          <w:p w:rsidR="00C64E6B" w:rsidRPr="00665BEC" w:rsidRDefault="00C64E6B" w:rsidP="00665BEC">
            <w:pPr>
              <w:rPr>
                <w:sz w:val="24"/>
                <w:szCs w:val="24"/>
              </w:rPr>
            </w:pPr>
            <w:r w:rsidRPr="00665BEC">
              <w:rPr>
                <w:sz w:val="24"/>
                <w:szCs w:val="24"/>
              </w:rPr>
              <w:t>навыки трудового творческого сотрудничества со сверстниками, взрослыми;</w:t>
            </w:r>
          </w:p>
          <w:p w:rsidR="00C64E6B" w:rsidRPr="00665BEC" w:rsidRDefault="00C64E6B" w:rsidP="00665BEC">
            <w:pPr>
              <w:rPr>
                <w:sz w:val="24"/>
                <w:szCs w:val="24"/>
              </w:rPr>
            </w:pPr>
            <w:r w:rsidRPr="00665BEC">
              <w:rPr>
                <w:sz w:val="24"/>
                <w:szCs w:val="24"/>
              </w:rPr>
              <w:t>осознание приоритета нравственных основ труда, творчества, создания нового;</w:t>
            </w:r>
          </w:p>
          <w:p w:rsidR="00C64E6B" w:rsidRPr="00665BEC" w:rsidRDefault="00C64E6B" w:rsidP="00665BEC">
            <w:pPr>
              <w:rPr>
                <w:sz w:val="24"/>
                <w:szCs w:val="24"/>
              </w:rPr>
            </w:pPr>
            <w:r w:rsidRPr="00665BEC">
              <w:rPr>
                <w:sz w:val="24"/>
                <w:szCs w:val="24"/>
              </w:rPr>
              <w:t>опыт участия в различных видах общественно полезной и личностно значимой деятельности;</w:t>
            </w:r>
          </w:p>
          <w:p w:rsidR="00C64E6B" w:rsidRPr="00665BEC" w:rsidRDefault="00C64E6B" w:rsidP="00665BEC">
            <w:pPr>
              <w:rPr>
                <w:sz w:val="24"/>
                <w:szCs w:val="24"/>
              </w:rPr>
            </w:pPr>
            <w:r w:rsidRPr="00665BEC">
              <w:rPr>
                <w:sz w:val="24"/>
                <w:szCs w:val="24"/>
              </w:rPr>
              <w:t>потребности и умения выражать себя в различных доступных и наиболее привлекательных для ребенка видах творческой деятельности;</w:t>
            </w:r>
          </w:p>
          <w:p w:rsidR="00C64E6B" w:rsidRPr="00665BEC" w:rsidRDefault="00C64E6B" w:rsidP="00665BEC">
            <w:pPr>
              <w:rPr>
                <w:sz w:val="24"/>
                <w:szCs w:val="24"/>
              </w:rPr>
            </w:pPr>
            <w:r w:rsidRPr="00665BEC">
              <w:rPr>
                <w:sz w:val="24"/>
                <w:szCs w:val="24"/>
              </w:rPr>
              <w:lastRenderedPageBreak/>
              <w:t>мотивация к самореализации в социальном творчестве, познавательной и практической, общественно полезной деятельности.</w:t>
            </w:r>
          </w:p>
        </w:tc>
        <w:tc>
          <w:tcPr>
            <w:tcW w:w="1755" w:type="dxa"/>
          </w:tcPr>
          <w:p w:rsidR="00C64E6B" w:rsidRPr="00665BEC" w:rsidRDefault="00C64E6B" w:rsidP="00665BEC">
            <w:pPr>
              <w:pStyle w:val="af2"/>
              <w:ind w:firstLine="567"/>
              <w:jc w:val="both"/>
              <w:rPr>
                <w:rFonts w:ascii="Times New Roman" w:hAnsi="Times New Roman"/>
                <w:sz w:val="24"/>
                <w:szCs w:val="24"/>
              </w:rPr>
            </w:pPr>
            <w:r w:rsidRPr="00665BEC">
              <w:rPr>
                <w:rFonts w:ascii="Times New Roman" w:hAnsi="Times New Roman"/>
                <w:sz w:val="24"/>
                <w:szCs w:val="24"/>
              </w:rPr>
              <w:lastRenderedPageBreak/>
              <w:t xml:space="preserve">Тестирование,   анализ статических данных. </w:t>
            </w:r>
          </w:p>
          <w:p w:rsidR="00C64E6B" w:rsidRPr="00665BEC" w:rsidRDefault="00C64E6B" w:rsidP="00665BEC">
            <w:pPr>
              <w:pStyle w:val="af2"/>
              <w:ind w:firstLine="567"/>
              <w:jc w:val="both"/>
              <w:rPr>
                <w:rFonts w:ascii="Times New Roman" w:hAnsi="Times New Roman"/>
                <w:sz w:val="24"/>
                <w:szCs w:val="24"/>
              </w:rPr>
            </w:pPr>
          </w:p>
          <w:p w:rsidR="00C64E6B" w:rsidRPr="00665BEC" w:rsidRDefault="00C64E6B" w:rsidP="00665BEC">
            <w:pPr>
              <w:rPr>
                <w:sz w:val="24"/>
                <w:szCs w:val="24"/>
              </w:rPr>
            </w:pPr>
            <w:r w:rsidRPr="00665BEC">
              <w:rPr>
                <w:sz w:val="24"/>
                <w:szCs w:val="24"/>
              </w:rPr>
              <w:t xml:space="preserve"> Тест Климова и Голланда «Типы профессий», методика  «Оцени размер своей памяти», методика «Проверьте устойчивость своих интересов</w:t>
            </w:r>
          </w:p>
        </w:tc>
      </w:tr>
      <w:tr w:rsidR="00C64E6B" w:rsidRPr="00665BEC" w:rsidTr="00F712BA">
        <w:tc>
          <w:tcPr>
            <w:tcW w:w="1702" w:type="dxa"/>
          </w:tcPr>
          <w:p w:rsidR="00C64E6B" w:rsidRPr="00665BEC" w:rsidRDefault="00C64E6B" w:rsidP="00665BEC">
            <w:pPr>
              <w:shd w:val="clear" w:color="auto" w:fill="FFFFFF"/>
              <w:autoSpaceDE w:val="0"/>
              <w:autoSpaceDN w:val="0"/>
              <w:adjustRightInd w:val="0"/>
              <w:jc w:val="both"/>
              <w:rPr>
                <w:bCs/>
                <w:sz w:val="24"/>
                <w:szCs w:val="24"/>
              </w:rPr>
            </w:pPr>
            <w:r w:rsidRPr="00665BEC">
              <w:rPr>
                <w:sz w:val="24"/>
                <w:szCs w:val="24"/>
              </w:rPr>
              <w:lastRenderedPageBreak/>
              <w:t>4.Формирование ценностного отношения к здоровью и здоровому образу жизни.</w:t>
            </w:r>
          </w:p>
          <w:p w:rsidR="00C64E6B" w:rsidRPr="00665BEC" w:rsidRDefault="00C64E6B" w:rsidP="00665BEC">
            <w:pPr>
              <w:rPr>
                <w:sz w:val="24"/>
                <w:szCs w:val="24"/>
              </w:rPr>
            </w:pPr>
          </w:p>
        </w:tc>
        <w:tc>
          <w:tcPr>
            <w:tcW w:w="3402" w:type="dxa"/>
          </w:tcPr>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Участвуют в проведении школьных спартакиад, эстафет, слетов школьных объединений, походов по родному краю. Ведут краеведческую, поисковую, экологическую работу в местных походах и экскурсиях.</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Составляют правильный режим занятий физической культурой, спортом, туризмом, рацион здорового питания, режим дня, учёбы и отдыха с учётом </w:t>
            </w:r>
            <w:r w:rsidRPr="00665BEC">
              <w:rPr>
                <w:bCs/>
                <w:sz w:val="24"/>
                <w:szCs w:val="24"/>
              </w:rPr>
              <w:lastRenderedPageBreak/>
              <w:t>экологических факторов окружающей среды и контролируют их выполнение в различных формах мониторинга.</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Учатся оказывать первую доврачебную помощь пострадавшим.</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C64E6B" w:rsidRPr="00665BEC" w:rsidRDefault="00C64E6B" w:rsidP="00665BEC">
            <w:pPr>
              <w:rPr>
                <w:sz w:val="24"/>
                <w:szCs w:val="24"/>
              </w:rPr>
            </w:pPr>
          </w:p>
        </w:tc>
        <w:tc>
          <w:tcPr>
            <w:tcW w:w="1984" w:type="dxa"/>
          </w:tcPr>
          <w:p w:rsidR="00C64E6B" w:rsidRPr="00665BEC" w:rsidRDefault="00C64E6B" w:rsidP="00665BEC">
            <w:pPr>
              <w:rPr>
                <w:sz w:val="24"/>
                <w:szCs w:val="24"/>
              </w:rPr>
            </w:pPr>
            <w:r w:rsidRPr="00665BEC">
              <w:rPr>
                <w:sz w:val="24"/>
                <w:szCs w:val="24"/>
              </w:rPr>
              <w:lastRenderedPageBreak/>
              <w:t>родительские собрания по профилактике табакокурения, наркомании, сквернословия, детского дорожно-транспортного травматизма;</w:t>
            </w:r>
          </w:p>
          <w:p w:rsidR="00C64E6B" w:rsidRPr="00665BEC" w:rsidRDefault="00C64E6B" w:rsidP="00665BEC">
            <w:pPr>
              <w:rPr>
                <w:sz w:val="24"/>
                <w:szCs w:val="24"/>
              </w:rPr>
            </w:pPr>
            <w:r w:rsidRPr="00665BEC">
              <w:rPr>
                <w:sz w:val="24"/>
                <w:szCs w:val="24"/>
              </w:rPr>
              <w:t>беседы на тему:</w:t>
            </w:r>
          </w:p>
          <w:p w:rsidR="00C64E6B" w:rsidRPr="00665BEC" w:rsidRDefault="00C64E6B" w:rsidP="00665BEC">
            <w:pPr>
              <w:rPr>
                <w:sz w:val="24"/>
                <w:szCs w:val="24"/>
              </w:rPr>
            </w:pPr>
            <w:r w:rsidRPr="00665BEC">
              <w:rPr>
                <w:sz w:val="24"/>
                <w:szCs w:val="24"/>
              </w:rPr>
              <w:t>информационной безопасности и духовного здоровья детей;</w:t>
            </w:r>
          </w:p>
          <w:p w:rsidR="00C64E6B" w:rsidRPr="00665BEC" w:rsidRDefault="00C64E6B" w:rsidP="00665BEC">
            <w:pPr>
              <w:rPr>
                <w:sz w:val="24"/>
                <w:szCs w:val="24"/>
              </w:rPr>
            </w:pPr>
            <w:r w:rsidRPr="00665BEC">
              <w:rPr>
                <w:sz w:val="24"/>
                <w:szCs w:val="24"/>
              </w:rPr>
              <w:t>укрепления детско-родительских отношений, профилактики внутрисемейных конфликтов, создание безопасной и благоприятной обстановки в семье;</w:t>
            </w:r>
          </w:p>
          <w:p w:rsidR="00C64E6B" w:rsidRPr="00665BEC" w:rsidRDefault="00C64E6B" w:rsidP="00665BEC">
            <w:pPr>
              <w:rPr>
                <w:sz w:val="24"/>
                <w:szCs w:val="24"/>
              </w:rPr>
            </w:pPr>
            <w:r w:rsidRPr="00665BEC">
              <w:rPr>
                <w:sz w:val="24"/>
                <w:szCs w:val="24"/>
              </w:rPr>
              <w:t xml:space="preserve"> безопасности детей в лесу, на водоемах и т.д.;</w:t>
            </w:r>
          </w:p>
          <w:p w:rsidR="00C64E6B" w:rsidRPr="00665BEC" w:rsidRDefault="00C64E6B" w:rsidP="00665BEC">
            <w:pPr>
              <w:rPr>
                <w:sz w:val="24"/>
                <w:szCs w:val="24"/>
              </w:rPr>
            </w:pPr>
            <w:r w:rsidRPr="00665BEC">
              <w:rPr>
                <w:sz w:val="24"/>
                <w:szCs w:val="24"/>
              </w:rPr>
              <w:t>консультации педагога-психолога, медсестры, учителя физической культуры по вопросам здоровьесбережения</w:t>
            </w:r>
            <w:r w:rsidR="00CB0272">
              <w:rPr>
                <w:sz w:val="24"/>
                <w:szCs w:val="24"/>
              </w:rPr>
              <w:t xml:space="preserve"> </w:t>
            </w:r>
            <w:r w:rsidRPr="00665BEC">
              <w:rPr>
                <w:sz w:val="24"/>
                <w:szCs w:val="24"/>
              </w:rPr>
              <w:t>обучающихся;</w:t>
            </w:r>
          </w:p>
          <w:p w:rsidR="00CB0272" w:rsidRDefault="00C64E6B" w:rsidP="00665BEC">
            <w:pPr>
              <w:rPr>
                <w:sz w:val="24"/>
                <w:szCs w:val="24"/>
              </w:rPr>
            </w:pPr>
            <w:r w:rsidRPr="00665BEC">
              <w:rPr>
                <w:sz w:val="24"/>
                <w:szCs w:val="24"/>
              </w:rPr>
              <w:t xml:space="preserve">распространение буклетов для </w:t>
            </w:r>
            <w:r w:rsidRPr="00665BEC">
              <w:rPr>
                <w:sz w:val="24"/>
                <w:szCs w:val="24"/>
              </w:rPr>
              <w:lastRenderedPageBreak/>
              <w:t>родители по вопросам наркопрофилак</w:t>
            </w:r>
          </w:p>
          <w:p w:rsidR="00C64E6B" w:rsidRPr="00665BEC" w:rsidRDefault="00C64E6B" w:rsidP="00665BEC">
            <w:pPr>
              <w:rPr>
                <w:sz w:val="24"/>
                <w:szCs w:val="24"/>
              </w:rPr>
            </w:pPr>
            <w:r w:rsidRPr="00665BEC">
              <w:rPr>
                <w:sz w:val="24"/>
                <w:szCs w:val="24"/>
              </w:rPr>
              <w:t>тики «Это необходимо знать»;</w:t>
            </w:r>
          </w:p>
          <w:p w:rsidR="00C64E6B" w:rsidRPr="00665BEC" w:rsidRDefault="00C64E6B" w:rsidP="00665BEC">
            <w:pPr>
              <w:rPr>
                <w:sz w:val="24"/>
                <w:szCs w:val="24"/>
              </w:rPr>
            </w:pPr>
            <w:r w:rsidRPr="00665BEC">
              <w:rPr>
                <w:sz w:val="24"/>
                <w:szCs w:val="24"/>
              </w:rPr>
              <w:t>совместный праздник для детей и родителей «Мама, папа, я – спортивная семья».</w:t>
            </w:r>
          </w:p>
        </w:tc>
        <w:tc>
          <w:tcPr>
            <w:tcW w:w="1701" w:type="dxa"/>
          </w:tcPr>
          <w:p w:rsidR="00C64E6B" w:rsidRPr="00665BEC" w:rsidRDefault="00C64E6B" w:rsidP="00665BEC">
            <w:pPr>
              <w:rPr>
                <w:sz w:val="24"/>
                <w:szCs w:val="24"/>
              </w:rPr>
            </w:pPr>
            <w:r w:rsidRPr="00665BEC">
              <w:rPr>
                <w:sz w:val="24"/>
                <w:szCs w:val="24"/>
              </w:rPr>
              <w:lastRenderedPageBreak/>
              <w:t>ценностное отношение к своему здоровью, здоровью близких и окружающих людей;</w:t>
            </w:r>
          </w:p>
          <w:p w:rsidR="00C64E6B" w:rsidRPr="00665BEC" w:rsidRDefault="00C64E6B" w:rsidP="00665BEC">
            <w:pPr>
              <w:rPr>
                <w:sz w:val="24"/>
                <w:szCs w:val="24"/>
              </w:rPr>
            </w:pPr>
            <w:r w:rsidRPr="00665BEC">
              <w:rPr>
                <w:sz w:val="24"/>
                <w:szCs w:val="24"/>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C64E6B" w:rsidRPr="00665BEC" w:rsidRDefault="00C64E6B" w:rsidP="00665BEC">
            <w:pPr>
              <w:rPr>
                <w:sz w:val="24"/>
                <w:szCs w:val="24"/>
              </w:rPr>
            </w:pPr>
            <w:r w:rsidRPr="00665BEC">
              <w:rPr>
                <w:sz w:val="24"/>
                <w:szCs w:val="24"/>
              </w:rPr>
              <w:t>личный опыт здоровьесберегающей деятельности;</w:t>
            </w:r>
          </w:p>
          <w:p w:rsidR="00C64E6B" w:rsidRPr="00665BEC" w:rsidRDefault="00C64E6B" w:rsidP="00665BEC">
            <w:pPr>
              <w:rPr>
                <w:sz w:val="24"/>
                <w:szCs w:val="24"/>
              </w:rPr>
            </w:pPr>
            <w:r w:rsidRPr="00665BEC">
              <w:rPr>
                <w:sz w:val="24"/>
                <w:szCs w:val="24"/>
              </w:rPr>
              <w:t>знания о роли физической культуры и спорта для здоровья человека, его образования, труда и творчества;</w:t>
            </w:r>
          </w:p>
          <w:p w:rsidR="00C64E6B" w:rsidRPr="00665BEC" w:rsidRDefault="00C64E6B" w:rsidP="00665BEC">
            <w:pPr>
              <w:rPr>
                <w:sz w:val="24"/>
                <w:szCs w:val="24"/>
              </w:rPr>
            </w:pPr>
            <w:r w:rsidRPr="00665BEC">
              <w:rPr>
                <w:sz w:val="24"/>
                <w:szCs w:val="24"/>
              </w:rPr>
              <w:t xml:space="preserve">знания о </w:t>
            </w:r>
            <w:r w:rsidRPr="00665BEC">
              <w:rPr>
                <w:sz w:val="24"/>
                <w:szCs w:val="24"/>
              </w:rPr>
              <w:lastRenderedPageBreak/>
              <w:t>возможном негативном влиянии компьютерных игр, телевидения, рекламы на здоровье человека.</w:t>
            </w:r>
          </w:p>
        </w:tc>
        <w:tc>
          <w:tcPr>
            <w:tcW w:w="1755" w:type="dxa"/>
          </w:tcPr>
          <w:p w:rsidR="00C64E6B" w:rsidRPr="00665BEC" w:rsidRDefault="00C64E6B" w:rsidP="00665BEC">
            <w:pPr>
              <w:rPr>
                <w:sz w:val="24"/>
                <w:szCs w:val="24"/>
              </w:rPr>
            </w:pPr>
            <w:r w:rsidRPr="00665BEC">
              <w:rPr>
                <w:sz w:val="24"/>
                <w:szCs w:val="24"/>
              </w:rPr>
              <w:lastRenderedPageBreak/>
              <w:t>Тестирование, анализ статистических данных, психолого-педагогический эксперимент, интервьюирование.</w:t>
            </w:r>
          </w:p>
          <w:p w:rsidR="00C64E6B" w:rsidRPr="00665BEC" w:rsidRDefault="00C64E6B" w:rsidP="00665BEC">
            <w:pPr>
              <w:rPr>
                <w:sz w:val="24"/>
                <w:szCs w:val="24"/>
              </w:rPr>
            </w:pPr>
          </w:p>
          <w:p w:rsidR="00C64E6B" w:rsidRPr="00665BEC" w:rsidRDefault="00C64E6B" w:rsidP="00665BEC">
            <w:pPr>
              <w:rPr>
                <w:sz w:val="24"/>
                <w:szCs w:val="24"/>
              </w:rPr>
            </w:pPr>
            <w:r w:rsidRPr="00665BEC">
              <w:rPr>
                <w:sz w:val="24"/>
                <w:szCs w:val="24"/>
              </w:rPr>
              <w:t xml:space="preserve">Психологическое тестирование по раннему выявлению склонности обучающихся к употреблению ПАВ, Методика Л.В. Байбородовой «Ситуация выбора». Анкета «Что такое счастье?» </w:t>
            </w:r>
          </w:p>
          <w:p w:rsidR="00C64E6B" w:rsidRPr="00665BEC" w:rsidRDefault="00C64E6B" w:rsidP="00665BEC">
            <w:pPr>
              <w:rPr>
                <w:sz w:val="24"/>
                <w:szCs w:val="24"/>
              </w:rPr>
            </w:pPr>
          </w:p>
        </w:tc>
      </w:tr>
      <w:tr w:rsidR="00C64E6B" w:rsidRPr="00665BEC" w:rsidTr="00F712BA">
        <w:tc>
          <w:tcPr>
            <w:tcW w:w="1702" w:type="dxa"/>
          </w:tcPr>
          <w:p w:rsidR="00C64E6B" w:rsidRPr="00665BEC" w:rsidRDefault="00C64E6B" w:rsidP="00665BEC">
            <w:pPr>
              <w:rPr>
                <w:sz w:val="24"/>
                <w:szCs w:val="24"/>
              </w:rPr>
            </w:pPr>
            <w:r w:rsidRPr="00665BEC">
              <w:rPr>
                <w:sz w:val="24"/>
                <w:szCs w:val="24"/>
              </w:rPr>
              <w:lastRenderedPageBreak/>
              <w:t>5.  Воспитание ценностного отношения к природе, окружающей среде.</w:t>
            </w:r>
          </w:p>
        </w:tc>
        <w:tc>
          <w:tcPr>
            <w:tcW w:w="3402" w:type="dxa"/>
          </w:tcPr>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w:t>
            </w:r>
            <w:r w:rsidR="00F712BA">
              <w:rPr>
                <w:bCs/>
                <w:sz w:val="24"/>
                <w:szCs w:val="24"/>
              </w:rPr>
              <w:t xml:space="preserve"> </w:t>
            </w:r>
            <w:r w:rsidRPr="00665BEC">
              <w:rPr>
                <w:bCs/>
                <w:sz w:val="24"/>
                <w:szCs w:val="24"/>
              </w:rPr>
              <w:t>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Участвуют в проведении школьных спартакиад, эстафет, экскурсий по родным местам, </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Участвуют в практической природоохранительной </w:t>
            </w:r>
            <w:r w:rsidRPr="00665BEC">
              <w:rPr>
                <w:bCs/>
                <w:sz w:val="24"/>
                <w:szCs w:val="24"/>
              </w:rPr>
              <w:lastRenderedPageBreak/>
              <w:t>деятельности, в деятельности школьных, экологических патрулей; создании и реализации коллективных природоохранных проектов.</w:t>
            </w:r>
          </w:p>
          <w:p w:rsidR="00C64E6B" w:rsidRPr="00665BEC" w:rsidRDefault="00C64E6B" w:rsidP="00665BEC">
            <w:pPr>
              <w:shd w:val="clear" w:color="auto" w:fill="FFFFFF"/>
              <w:autoSpaceDE w:val="0"/>
              <w:autoSpaceDN w:val="0"/>
              <w:adjustRightInd w:val="0"/>
              <w:jc w:val="both"/>
              <w:rPr>
                <w:bCs/>
                <w:sz w:val="24"/>
                <w:szCs w:val="24"/>
              </w:rPr>
            </w:pPr>
            <w:r w:rsidRPr="00665BEC">
              <w:rPr>
                <w:bCs/>
                <w:sz w:val="24"/>
                <w:szCs w:val="24"/>
              </w:rPr>
              <w:t xml:space="preserve">     Разрабатывают и реализуют учебно-исследовательские и просветительские проекты по направлениям: экология и здоровье, ресурсосбережение и т.д.</w:t>
            </w:r>
          </w:p>
          <w:p w:rsidR="00C64E6B" w:rsidRPr="00665BEC" w:rsidRDefault="00C64E6B" w:rsidP="00665BEC">
            <w:pPr>
              <w:rPr>
                <w:sz w:val="24"/>
                <w:szCs w:val="24"/>
              </w:rPr>
            </w:pPr>
          </w:p>
        </w:tc>
        <w:tc>
          <w:tcPr>
            <w:tcW w:w="1984" w:type="dxa"/>
          </w:tcPr>
          <w:p w:rsidR="00C64E6B" w:rsidRPr="00665BEC" w:rsidRDefault="00C64E6B" w:rsidP="00665BEC">
            <w:pPr>
              <w:rPr>
                <w:sz w:val="24"/>
                <w:szCs w:val="24"/>
              </w:rPr>
            </w:pPr>
            <w:r w:rsidRPr="00665BEC">
              <w:rPr>
                <w:sz w:val="24"/>
                <w:szCs w:val="24"/>
              </w:rPr>
              <w:lastRenderedPageBreak/>
              <w:t>тематические классные родительские собрания;</w:t>
            </w:r>
          </w:p>
          <w:p w:rsidR="00C64E6B" w:rsidRPr="00665BEC" w:rsidRDefault="00C64E6B" w:rsidP="00665BEC">
            <w:pPr>
              <w:rPr>
                <w:sz w:val="24"/>
                <w:szCs w:val="24"/>
              </w:rPr>
            </w:pPr>
            <w:r w:rsidRPr="00665BEC">
              <w:rPr>
                <w:sz w:val="24"/>
                <w:szCs w:val="24"/>
              </w:rPr>
              <w:t>совместные проекты с родителями «Школьный двор», конкурс «Домик для птиц»;</w:t>
            </w:r>
          </w:p>
          <w:p w:rsidR="00C64E6B" w:rsidRPr="00665BEC" w:rsidRDefault="00C64E6B" w:rsidP="00665BEC">
            <w:pPr>
              <w:rPr>
                <w:sz w:val="24"/>
                <w:szCs w:val="24"/>
              </w:rPr>
            </w:pPr>
            <w:r w:rsidRPr="00665BEC">
              <w:rPr>
                <w:sz w:val="24"/>
                <w:szCs w:val="24"/>
              </w:rPr>
              <w:t>участие родителей в субботниках по благоустройству территории школы;</w:t>
            </w:r>
          </w:p>
          <w:p w:rsidR="00C64E6B" w:rsidRPr="00665BEC" w:rsidRDefault="00C64E6B" w:rsidP="00665BEC">
            <w:pPr>
              <w:rPr>
                <w:sz w:val="24"/>
                <w:szCs w:val="24"/>
              </w:rPr>
            </w:pPr>
            <w:r w:rsidRPr="00665BEC">
              <w:rPr>
                <w:sz w:val="24"/>
                <w:szCs w:val="24"/>
              </w:rPr>
              <w:t>привлечение родителей для совместной работы во внеурочное время.</w:t>
            </w:r>
          </w:p>
        </w:tc>
        <w:tc>
          <w:tcPr>
            <w:tcW w:w="1701" w:type="dxa"/>
          </w:tcPr>
          <w:p w:rsidR="00C64E6B" w:rsidRPr="00665BEC" w:rsidRDefault="00C64E6B" w:rsidP="00665BEC">
            <w:pPr>
              <w:rPr>
                <w:sz w:val="24"/>
                <w:szCs w:val="24"/>
              </w:rPr>
            </w:pPr>
            <w:r w:rsidRPr="00665BEC">
              <w:rPr>
                <w:sz w:val="24"/>
                <w:szCs w:val="24"/>
              </w:rPr>
              <w:t>ценностное отношение к природе;</w:t>
            </w:r>
          </w:p>
          <w:p w:rsidR="00C64E6B" w:rsidRPr="00665BEC" w:rsidRDefault="00C64E6B" w:rsidP="00665BEC">
            <w:pPr>
              <w:rPr>
                <w:sz w:val="24"/>
                <w:szCs w:val="24"/>
              </w:rPr>
            </w:pPr>
            <w:r w:rsidRPr="00665BEC">
              <w:rPr>
                <w:sz w:val="24"/>
                <w:szCs w:val="24"/>
              </w:rPr>
              <w:t>опыт эстетического, эмоционально-нравственного отношения к природе;</w:t>
            </w:r>
          </w:p>
          <w:p w:rsidR="00C64E6B" w:rsidRPr="00665BEC" w:rsidRDefault="00C64E6B" w:rsidP="00665BEC">
            <w:pPr>
              <w:rPr>
                <w:sz w:val="24"/>
                <w:szCs w:val="24"/>
              </w:rPr>
            </w:pPr>
            <w:r w:rsidRPr="00665BEC">
              <w:rPr>
                <w:sz w:val="24"/>
                <w:szCs w:val="24"/>
              </w:rPr>
              <w:t>знания о традициях нравственно-этического отношения к природе в культуре народов России, нормах экологической этики;</w:t>
            </w:r>
          </w:p>
          <w:p w:rsidR="00C64E6B" w:rsidRPr="00665BEC" w:rsidRDefault="00C64E6B" w:rsidP="00665BEC">
            <w:pPr>
              <w:rPr>
                <w:sz w:val="24"/>
                <w:szCs w:val="24"/>
              </w:rPr>
            </w:pPr>
            <w:r w:rsidRPr="00665BEC">
              <w:rPr>
                <w:sz w:val="24"/>
                <w:szCs w:val="24"/>
              </w:rPr>
              <w:t xml:space="preserve">опыт участия в </w:t>
            </w:r>
            <w:r w:rsidRPr="00665BEC">
              <w:rPr>
                <w:sz w:val="24"/>
                <w:szCs w:val="24"/>
              </w:rPr>
              <w:lastRenderedPageBreak/>
              <w:t>природоохранной деятельности в школе, на пришкольном участке, по месту жительства;</w:t>
            </w:r>
          </w:p>
          <w:p w:rsidR="00C64E6B" w:rsidRPr="00665BEC" w:rsidRDefault="00C64E6B" w:rsidP="00665BEC">
            <w:pPr>
              <w:rPr>
                <w:sz w:val="24"/>
                <w:szCs w:val="24"/>
              </w:rPr>
            </w:pPr>
            <w:r w:rsidRPr="00665BEC">
              <w:rPr>
                <w:sz w:val="24"/>
                <w:szCs w:val="24"/>
              </w:rPr>
              <w:t>личный опыт участия в экологических инициативах, проектах.</w:t>
            </w:r>
          </w:p>
        </w:tc>
        <w:tc>
          <w:tcPr>
            <w:tcW w:w="1755" w:type="dxa"/>
          </w:tcPr>
          <w:p w:rsidR="00C64E6B" w:rsidRPr="00665BEC" w:rsidRDefault="00C64E6B" w:rsidP="00665BEC">
            <w:pPr>
              <w:pStyle w:val="af2"/>
              <w:ind w:firstLine="131"/>
              <w:jc w:val="both"/>
              <w:rPr>
                <w:rFonts w:ascii="Times New Roman" w:hAnsi="Times New Roman"/>
                <w:sz w:val="24"/>
                <w:szCs w:val="24"/>
              </w:rPr>
            </w:pPr>
            <w:r w:rsidRPr="00665BEC">
              <w:rPr>
                <w:rFonts w:ascii="Times New Roman" w:hAnsi="Times New Roman"/>
                <w:sz w:val="24"/>
                <w:szCs w:val="24"/>
              </w:rPr>
              <w:lastRenderedPageBreak/>
              <w:t>Интервьюирование, педагогическое наблюдение.</w:t>
            </w:r>
          </w:p>
          <w:p w:rsidR="00C64E6B" w:rsidRPr="00665BEC" w:rsidRDefault="00C64E6B" w:rsidP="00665BEC">
            <w:pPr>
              <w:pStyle w:val="af2"/>
              <w:ind w:firstLine="567"/>
              <w:jc w:val="both"/>
              <w:rPr>
                <w:rFonts w:ascii="Times New Roman" w:hAnsi="Times New Roman"/>
                <w:sz w:val="24"/>
                <w:szCs w:val="24"/>
              </w:rPr>
            </w:pPr>
          </w:p>
          <w:p w:rsidR="00C64E6B" w:rsidRPr="00665BEC" w:rsidRDefault="00C64E6B" w:rsidP="00665BEC">
            <w:pPr>
              <w:pStyle w:val="af2"/>
              <w:rPr>
                <w:rFonts w:ascii="Times New Roman" w:hAnsi="Times New Roman"/>
                <w:sz w:val="24"/>
                <w:szCs w:val="24"/>
              </w:rPr>
            </w:pPr>
            <w:r w:rsidRPr="00665BEC">
              <w:rPr>
                <w:rFonts w:ascii="Times New Roman" w:hAnsi="Times New Roman"/>
                <w:sz w:val="24"/>
                <w:szCs w:val="24"/>
              </w:rPr>
              <w:t>Тест Н.Е. Щурковой "Размышляем о жизненном опыте"; метод «Недописанное предложение»</w:t>
            </w:r>
          </w:p>
          <w:p w:rsidR="00C64E6B" w:rsidRPr="00665BEC" w:rsidRDefault="00C64E6B" w:rsidP="00665BEC">
            <w:pPr>
              <w:rPr>
                <w:sz w:val="24"/>
                <w:szCs w:val="24"/>
              </w:rPr>
            </w:pPr>
          </w:p>
        </w:tc>
      </w:tr>
      <w:tr w:rsidR="00C64E6B" w:rsidRPr="00665BEC" w:rsidTr="00F712BA">
        <w:tc>
          <w:tcPr>
            <w:tcW w:w="1702" w:type="dxa"/>
          </w:tcPr>
          <w:p w:rsidR="00C64E6B" w:rsidRPr="00665BEC" w:rsidRDefault="00C64E6B" w:rsidP="00665BEC">
            <w:pPr>
              <w:shd w:val="clear" w:color="auto" w:fill="FFFFFF"/>
              <w:autoSpaceDE w:val="0"/>
              <w:autoSpaceDN w:val="0"/>
              <w:adjustRightInd w:val="0"/>
              <w:jc w:val="both"/>
              <w:rPr>
                <w:sz w:val="24"/>
                <w:szCs w:val="24"/>
              </w:rPr>
            </w:pPr>
            <w:r w:rsidRPr="00665BEC">
              <w:rPr>
                <w:bCs/>
                <w:iCs/>
                <w:sz w:val="24"/>
                <w:szCs w:val="24"/>
              </w:rPr>
              <w:lastRenderedPageBreak/>
              <w:t>6. Воспитание ценностного отношения к прекрасному, формирование представлений об эстетических идеалах и ценностях.</w:t>
            </w:r>
          </w:p>
          <w:p w:rsidR="00C64E6B" w:rsidRPr="00665BEC" w:rsidRDefault="00C64E6B" w:rsidP="00665BEC">
            <w:pPr>
              <w:rPr>
                <w:sz w:val="24"/>
                <w:szCs w:val="24"/>
              </w:rPr>
            </w:pPr>
          </w:p>
        </w:tc>
        <w:tc>
          <w:tcPr>
            <w:tcW w:w="3402" w:type="dxa"/>
          </w:tcPr>
          <w:p w:rsidR="00C64E6B" w:rsidRPr="00665BEC" w:rsidRDefault="00C64E6B" w:rsidP="00665BEC">
            <w:pPr>
              <w:rPr>
                <w:sz w:val="24"/>
                <w:szCs w:val="24"/>
              </w:rPr>
            </w:pPr>
            <w:r w:rsidRPr="00665BEC">
              <w:rPr>
                <w:sz w:val="24"/>
                <w:szCs w:val="24"/>
              </w:rPr>
              <w:t xml:space="preserve">  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знакомства с лучшими произведениями искусства в музеях, на выставках, по репродукциям, учебным фильмам).</w:t>
            </w:r>
          </w:p>
          <w:p w:rsidR="00C64E6B" w:rsidRPr="00665BEC" w:rsidRDefault="00C64E6B" w:rsidP="00665BEC">
            <w:pPr>
              <w:rPr>
                <w:sz w:val="24"/>
                <w:szCs w:val="24"/>
              </w:rPr>
            </w:pPr>
            <w:r w:rsidRPr="00665BEC">
              <w:rPr>
                <w:sz w:val="24"/>
                <w:szCs w:val="24"/>
              </w:rPr>
              <w:t xml:space="preserve">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C64E6B" w:rsidRPr="00665BEC" w:rsidRDefault="00C64E6B" w:rsidP="00665BEC">
            <w:pPr>
              <w:rPr>
                <w:sz w:val="24"/>
                <w:szCs w:val="24"/>
              </w:rPr>
            </w:pPr>
            <w:r w:rsidRPr="00665BEC">
              <w:rPr>
                <w:sz w:val="24"/>
                <w:szCs w:val="24"/>
              </w:rPr>
              <w:t xml:space="preserve">   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технологии.</w:t>
            </w:r>
          </w:p>
          <w:p w:rsidR="00C64E6B" w:rsidRPr="00665BEC" w:rsidRDefault="00C64E6B" w:rsidP="00665BEC">
            <w:pPr>
              <w:rPr>
                <w:sz w:val="24"/>
                <w:szCs w:val="24"/>
              </w:rPr>
            </w:pPr>
            <w:r w:rsidRPr="00665BEC">
              <w:rPr>
                <w:sz w:val="24"/>
                <w:szCs w:val="24"/>
              </w:rPr>
              <w:lastRenderedPageBreak/>
              <w:t xml:space="preserve">    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C64E6B" w:rsidRPr="00665BEC" w:rsidRDefault="00C64E6B" w:rsidP="00665BEC">
            <w:pPr>
              <w:rPr>
                <w:sz w:val="24"/>
                <w:szCs w:val="24"/>
              </w:rPr>
            </w:pPr>
            <w:r w:rsidRPr="00665BEC">
              <w:rPr>
                <w:sz w:val="24"/>
                <w:szCs w:val="24"/>
              </w:rPr>
              <w:t xml:space="preserve">    Участвуют в оформлении класса и школы, озеленении пришкольного участка.</w:t>
            </w:r>
          </w:p>
        </w:tc>
        <w:tc>
          <w:tcPr>
            <w:tcW w:w="1984" w:type="dxa"/>
          </w:tcPr>
          <w:p w:rsidR="00C64E6B" w:rsidRPr="00665BEC" w:rsidRDefault="00C64E6B" w:rsidP="00665BEC">
            <w:pPr>
              <w:rPr>
                <w:sz w:val="24"/>
                <w:szCs w:val="24"/>
              </w:rPr>
            </w:pPr>
            <w:r w:rsidRPr="00665BEC">
              <w:rPr>
                <w:sz w:val="24"/>
                <w:szCs w:val="24"/>
              </w:rPr>
              <w:lastRenderedPageBreak/>
              <w:t>участие в коллективно-творческих делах;</w:t>
            </w:r>
          </w:p>
          <w:p w:rsidR="00C64E6B" w:rsidRPr="00665BEC" w:rsidRDefault="00C64E6B" w:rsidP="00665BEC">
            <w:pPr>
              <w:rPr>
                <w:sz w:val="24"/>
                <w:szCs w:val="24"/>
              </w:rPr>
            </w:pPr>
            <w:r w:rsidRPr="00665BEC">
              <w:rPr>
                <w:sz w:val="24"/>
                <w:szCs w:val="24"/>
              </w:rPr>
              <w:t>совместные проекты;</w:t>
            </w:r>
          </w:p>
          <w:p w:rsidR="00C64E6B" w:rsidRPr="00665BEC" w:rsidRDefault="00C64E6B" w:rsidP="00665BEC">
            <w:pPr>
              <w:rPr>
                <w:sz w:val="24"/>
                <w:szCs w:val="24"/>
              </w:rPr>
            </w:pPr>
            <w:r w:rsidRPr="00665BEC">
              <w:rPr>
                <w:sz w:val="24"/>
                <w:szCs w:val="24"/>
              </w:rPr>
              <w:t>привлечение родителей к подготовке и проведению праздников, мероприятий;</w:t>
            </w:r>
          </w:p>
          <w:p w:rsidR="00C64E6B" w:rsidRPr="00665BEC" w:rsidRDefault="00C64E6B" w:rsidP="00665BEC">
            <w:pPr>
              <w:rPr>
                <w:sz w:val="24"/>
                <w:szCs w:val="24"/>
              </w:rPr>
            </w:pPr>
            <w:r w:rsidRPr="00665BEC">
              <w:rPr>
                <w:sz w:val="24"/>
                <w:szCs w:val="24"/>
              </w:rPr>
              <w:t>организация и проведение семейных встреч, конкурсов и викторин;</w:t>
            </w:r>
          </w:p>
          <w:p w:rsidR="00C64E6B" w:rsidRPr="00665BEC" w:rsidRDefault="00C64E6B" w:rsidP="00665BEC">
            <w:pPr>
              <w:rPr>
                <w:sz w:val="24"/>
                <w:szCs w:val="24"/>
              </w:rPr>
            </w:pPr>
            <w:r w:rsidRPr="00665BEC">
              <w:rPr>
                <w:sz w:val="24"/>
                <w:szCs w:val="24"/>
              </w:rPr>
              <w:t>организация экскурсий по историческим местам района;</w:t>
            </w:r>
          </w:p>
          <w:p w:rsidR="00C64E6B" w:rsidRPr="00665BEC" w:rsidRDefault="00C64E6B" w:rsidP="00665BEC">
            <w:pPr>
              <w:rPr>
                <w:sz w:val="24"/>
                <w:szCs w:val="24"/>
              </w:rPr>
            </w:pPr>
            <w:r w:rsidRPr="00665BEC">
              <w:rPr>
                <w:sz w:val="24"/>
                <w:szCs w:val="24"/>
              </w:rPr>
              <w:t>совместные посещения с родителями театров, музеев;</w:t>
            </w:r>
          </w:p>
          <w:p w:rsidR="00C64E6B" w:rsidRPr="00665BEC" w:rsidRDefault="00C64E6B" w:rsidP="00665BEC">
            <w:pPr>
              <w:rPr>
                <w:sz w:val="24"/>
                <w:szCs w:val="24"/>
              </w:rPr>
            </w:pPr>
            <w:r w:rsidRPr="00665BEC">
              <w:rPr>
                <w:sz w:val="24"/>
                <w:szCs w:val="24"/>
              </w:rPr>
              <w:t>участие родителей в конкурсах, акциях, проводимых в школе;</w:t>
            </w:r>
          </w:p>
          <w:p w:rsidR="00C64E6B" w:rsidRPr="00665BEC" w:rsidRDefault="00C64E6B" w:rsidP="00665BEC">
            <w:pPr>
              <w:rPr>
                <w:sz w:val="24"/>
                <w:szCs w:val="24"/>
              </w:rPr>
            </w:pPr>
            <w:r w:rsidRPr="00665BEC">
              <w:rPr>
                <w:sz w:val="24"/>
                <w:szCs w:val="24"/>
              </w:rPr>
              <w:t>участие в художественном оформлении классов, школы к праздникам, мероприятиям.</w:t>
            </w:r>
          </w:p>
        </w:tc>
        <w:tc>
          <w:tcPr>
            <w:tcW w:w="1701" w:type="dxa"/>
          </w:tcPr>
          <w:p w:rsidR="00C64E6B" w:rsidRPr="00665BEC" w:rsidRDefault="00C64E6B" w:rsidP="00665BEC">
            <w:pPr>
              <w:rPr>
                <w:sz w:val="24"/>
                <w:szCs w:val="24"/>
              </w:rPr>
            </w:pPr>
            <w:r w:rsidRPr="00665BEC">
              <w:rPr>
                <w:sz w:val="24"/>
                <w:szCs w:val="24"/>
              </w:rPr>
              <w:t>умения видеть красоту в окружающем мире;</w:t>
            </w:r>
          </w:p>
          <w:p w:rsidR="00C64E6B" w:rsidRPr="00665BEC" w:rsidRDefault="00C64E6B" w:rsidP="00665BEC">
            <w:pPr>
              <w:rPr>
                <w:sz w:val="24"/>
                <w:szCs w:val="24"/>
              </w:rPr>
            </w:pPr>
            <w:r w:rsidRPr="00665BEC">
              <w:rPr>
                <w:sz w:val="24"/>
                <w:szCs w:val="24"/>
              </w:rPr>
              <w:t>умения видеть красоту в поведении, поступках людей;</w:t>
            </w:r>
          </w:p>
          <w:p w:rsidR="00C64E6B" w:rsidRPr="00665BEC" w:rsidRDefault="00C64E6B" w:rsidP="00665BEC">
            <w:pPr>
              <w:rPr>
                <w:sz w:val="24"/>
                <w:szCs w:val="24"/>
              </w:rPr>
            </w:pPr>
            <w:r w:rsidRPr="00665BEC">
              <w:rPr>
                <w:sz w:val="24"/>
                <w:szCs w:val="24"/>
              </w:rPr>
              <w:t>знания об эстетических и художественных ценностях отечественной культуры;</w:t>
            </w:r>
          </w:p>
          <w:p w:rsidR="00C64E6B" w:rsidRPr="00665BEC" w:rsidRDefault="00C64E6B" w:rsidP="00665BEC">
            <w:pPr>
              <w:rPr>
                <w:sz w:val="24"/>
                <w:szCs w:val="24"/>
              </w:rPr>
            </w:pPr>
            <w:r w:rsidRPr="00665BEC">
              <w:rPr>
                <w:sz w:val="24"/>
                <w:szCs w:val="24"/>
              </w:rPr>
              <w:t>опыт эмоционального постижения народного творчества, этнокультурных традиций, фольклора народов России;</w:t>
            </w:r>
          </w:p>
          <w:p w:rsidR="00C64E6B" w:rsidRPr="00665BEC" w:rsidRDefault="00C64E6B" w:rsidP="00665BEC">
            <w:pPr>
              <w:rPr>
                <w:sz w:val="24"/>
                <w:szCs w:val="24"/>
              </w:rPr>
            </w:pPr>
            <w:r w:rsidRPr="00665BEC">
              <w:rPr>
                <w:sz w:val="24"/>
                <w:szCs w:val="24"/>
              </w:rPr>
              <w:t>опыт эстетических переживаний, наблюдений эстетических объектов в природе и социуме, эстетического отношения к окружающем</w:t>
            </w:r>
            <w:r w:rsidRPr="00665BEC">
              <w:rPr>
                <w:sz w:val="24"/>
                <w:szCs w:val="24"/>
              </w:rPr>
              <w:lastRenderedPageBreak/>
              <w:t>у миру и самому себе;</w:t>
            </w:r>
          </w:p>
          <w:p w:rsidR="00C64E6B" w:rsidRPr="00665BEC" w:rsidRDefault="00C64E6B" w:rsidP="00665BEC">
            <w:pPr>
              <w:rPr>
                <w:sz w:val="24"/>
                <w:szCs w:val="24"/>
              </w:rPr>
            </w:pPr>
            <w:r w:rsidRPr="00665BEC">
              <w:rPr>
                <w:sz w:val="24"/>
                <w:szCs w:val="24"/>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64E6B" w:rsidRPr="00665BEC" w:rsidRDefault="00C64E6B" w:rsidP="00665BEC">
            <w:pPr>
              <w:rPr>
                <w:sz w:val="24"/>
                <w:szCs w:val="24"/>
              </w:rPr>
            </w:pPr>
            <w:r w:rsidRPr="00665BEC">
              <w:rPr>
                <w:sz w:val="24"/>
                <w:szCs w:val="24"/>
              </w:rPr>
              <w:t>мотивация к реализации эстетических ценностей в пространстве образовательного учреждения и семьи.</w:t>
            </w:r>
          </w:p>
        </w:tc>
        <w:tc>
          <w:tcPr>
            <w:tcW w:w="1755" w:type="dxa"/>
          </w:tcPr>
          <w:p w:rsidR="00C64E6B" w:rsidRPr="00665BEC" w:rsidRDefault="00C64E6B" w:rsidP="00665BEC">
            <w:pPr>
              <w:autoSpaceDE w:val="0"/>
              <w:autoSpaceDN w:val="0"/>
              <w:adjustRightInd w:val="0"/>
              <w:ind w:right="176" w:firstLine="284"/>
              <w:jc w:val="both"/>
              <w:rPr>
                <w:rFonts w:eastAsia="Arial Unicode MS"/>
                <w:sz w:val="24"/>
                <w:szCs w:val="24"/>
              </w:rPr>
            </w:pPr>
            <w:r w:rsidRPr="00665BEC">
              <w:rPr>
                <w:rFonts w:eastAsia="Arial Unicode MS"/>
                <w:sz w:val="24"/>
                <w:szCs w:val="24"/>
              </w:rPr>
              <w:lastRenderedPageBreak/>
              <w:t>Педагогическое консультирование обучающихся, занятых в реализации творческих проектов.</w:t>
            </w:r>
          </w:p>
          <w:p w:rsidR="00C64E6B" w:rsidRPr="00665BEC" w:rsidRDefault="00C64E6B" w:rsidP="00665BEC">
            <w:pPr>
              <w:autoSpaceDE w:val="0"/>
              <w:autoSpaceDN w:val="0"/>
              <w:adjustRightInd w:val="0"/>
              <w:ind w:right="176" w:firstLine="284"/>
              <w:jc w:val="both"/>
              <w:rPr>
                <w:rFonts w:eastAsia="Arial Unicode MS"/>
                <w:sz w:val="24"/>
                <w:szCs w:val="24"/>
              </w:rPr>
            </w:pPr>
          </w:p>
          <w:p w:rsidR="00C64E6B" w:rsidRPr="00665BEC" w:rsidRDefault="00C64E6B" w:rsidP="00665BEC">
            <w:pPr>
              <w:autoSpaceDE w:val="0"/>
              <w:autoSpaceDN w:val="0"/>
              <w:adjustRightInd w:val="0"/>
              <w:ind w:right="176" w:firstLine="284"/>
              <w:jc w:val="both"/>
              <w:rPr>
                <w:rFonts w:eastAsia="Arial Unicode MS"/>
                <w:sz w:val="24"/>
                <w:szCs w:val="24"/>
              </w:rPr>
            </w:pPr>
          </w:p>
          <w:p w:rsidR="00C64E6B" w:rsidRPr="00665BEC" w:rsidRDefault="00C64E6B" w:rsidP="00665BEC">
            <w:pPr>
              <w:autoSpaceDE w:val="0"/>
              <w:autoSpaceDN w:val="0"/>
              <w:adjustRightInd w:val="0"/>
              <w:ind w:right="176" w:firstLine="284"/>
              <w:jc w:val="both"/>
              <w:rPr>
                <w:rFonts w:eastAsia="Arial Unicode MS"/>
                <w:sz w:val="24"/>
                <w:szCs w:val="24"/>
              </w:rPr>
            </w:pPr>
            <w:r w:rsidRPr="00665BEC">
              <w:rPr>
                <w:rFonts w:eastAsia="Arial Unicode MS"/>
                <w:sz w:val="24"/>
                <w:szCs w:val="24"/>
              </w:rPr>
              <w:t xml:space="preserve">Информационное сопровождение учреждением культуры МАУ «Алатырский ГДК» (информирование о проведении концертов и праздников) </w:t>
            </w:r>
          </w:p>
          <w:p w:rsidR="00C64E6B" w:rsidRPr="00665BEC" w:rsidRDefault="00C64E6B" w:rsidP="00665BEC">
            <w:pPr>
              <w:autoSpaceDE w:val="0"/>
              <w:autoSpaceDN w:val="0"/>
              <w:adjustRightInd w:val="0"/>
              <w:ind w:firstLine="284"/>
              <w:jc w:val="both"/>
              <w:rPr>
                <w:sz w:val="24"/>
                <w:szCs w:val="24"/>
              </w:rPr>
            </w:pPr>
            <w:r w:rsidRPr="00665BEC">
              <w:rPr>
                <w:bCs/>
                <w:iCs/>
                <w:sz w:val="24"/>
                <w:szCs w:val="24"/>
              </w:rPr>
              <w:t>МБУДО «АДШИ»- о</w:t>
            </w:r>
            <w:r w:rsidRPr="00665BEC">
              <w:rPr>
                <w:rFonts w:eastAsia="Arial Unicode MS"/>
                <w:sz w:val="24"/>
                <w:szCs w:val="24"/>
              </w:rPr>
              <w:t xml:space="preserve">рганизация работы групп дополнительного образования детей на базе школы.  </w:t>
            </w:r>
          </w:p>
          <w:p w:rsidR="00C64E6B" w:rsidRPr="00665BEC" w:rsidRDefault="00C64E6B" w:rsidP="00665BEC">
            <w:pPr>
              <w:rPr>
                <w:sz w:val="24"/>
                <w:szCs w:val="24"/>
              </w:rPr>
            </w:pPr>
          </w:p>
        </w:tc>
      </w:tr>
    </w:tbl>
    <w:p w:rsidR="00C64E6B" w:rsidRPr="00665BEC" w:rsidRDefault="00C64E6B" w:rsidP="00C64E6B">
      <w:pPr>
        <w:rPr>
          <w:sz w:val="24"/>
          <w:szCs w:val="24"/>
        </w:rPr>
      </w:pPr>
    </w:p>
    <w:p w:rsidR="00094B50" w:rsidRPr="00665BEC" w:rsidRDefault="00094B50">
      <w:pPr>
        <w:spacing w:line="351" w:lineRule="exact"/>
        <w:rPr>
          <w:sz w:val="24"/>
          <w:szCs w:val="24"/>
        </w:rPr>
      </w:pPr>
    </w:p>
    <w:p w:rsidR="00C64E6B" w:rsidRPr="00665BEC" w:rsidRDefault="00C64E6B" w:rsidP="00CB0272">
      <w:pPr>
        <w:jc w:val="both"/>
        <w:rPr>
          <w:b/>
          <w:bCs/>
          <w:sz w:val="24"/>
          <w:szCs w:val="24"/>
        </w:rPr>
      </w:pPr>
      <w:r w:rsidRPr="00665BEC">
        <w:rPr>
          <w:b/>
          <w:bCs/>
          <w:sz w:val="24"/>
          <w:szCs w:val="24"/>
        </w:rPr>
        <w:t>2.3.4.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p w:rsidR="00C64E6B" w:rsidRPr="00665BEC" w:rsidRDefault="00C64E6B" w:rsidP="00CB0272">
      <w:pPr>
        <w:jc w:val="both"/>
        <w:rPr>
          <w:b/>
          <w:bCs/>
          <w:sz w:val="24"/>
          <w:szCs w:val="24"/>
        </w:rPr>
      </w:pPr>
    </w:p>
    <w:p w:rsidR="00C64E6B" w:rsidRPr="00665BEC" w:rsidRDefault="00C64E6B" w:rsidP="00C64E6B">
      <w:pPr>
        <w:tabs>
          <w:tab w:val="left" w:pos="1276"/>
        </w:tabs>
        <w:ind w:firstLine="709"/>
        <w:jc w:val="both"/>
        <w:rPr>
          <w:sz w:val="24"/>
          <w:szCs w:val="24"/>
        </w:rPr>
      </w:pPr>
      <w:r w:rsidRPr="00665BEC">
        <w:rPr>
          <w:sz w:val="24"/>
          <w:szCs w:val="24"/>
        </w:rPr>
        <w:t>Организация социального воспитания обучающихся осуществляется в последовательности следующих этапов.</w:t>
      </w:r>
    </w:p>
    <w:p w:rsidR="00C64E6B" w:rsidRPr="00665BEC" w:rsidRDefault="00C64E6B" w:rsidP="00C64E6B">
      <w:pPr>
        <w:tabs>
          <w:tab w:val="left" w:pos="1276"/>
        </w:tabs>
        <w:ind w:firstLine="709"/>
        <w:jc w:val="both"/>
        <w:rPr>
          <w:sz w:val="24"/>
          <w:szCs w:val="24"/>
        </w:rPr>
      </w:pPr>
      <w:r w:rsidRPr="00665BEC">
        <w:rPr>
          <w:b/>
          <w:sz w:val="24"/>
          <w:szCs w:val="24"/>
        </w:rPr>
        <w:t>Организационно-административный этап</w:t>
      </w:r>
      <w:r w:rsidRPr="00665BEC">
        <w:rPr>
          <w:sz w:val="24"/>
          <w:szCs w:val="24"/>
        </w:rPr>
        <w:t xml:space="preserve"> (ведущий субъект — администрация школы):</w:t>
      </w:r>
    </w:p>
    <w:p w:rsidR="00C64E6B" w:rsidRPr="00665BEC" w:rsidRDefault="00C64E6B" w:rsidP="00773DDC">
      <w:pPr>
        <w:pStyle w:val="11"/>
        <w:numPr>
          <w:ilvl w:val="0"/>
          <w:numId w:val="157"/>
        </w:numPr>
        <w:tabs>
          <w:tab w:val="left" w:pos="1276"/>
        </w:tabs>
        <w:spacing w:after="0" w:line="240" w:lineRule="auto"/>
        <w:ind w:left="0" w:firstLine="709"/>
        <w:contextualSpacing/>
        <w:jc w:val="both"/>
        <w:rPr>
          <w:rFonts w:ascii="Times New Roman" w:hAnsi="Times New Roman"/>
          <w:sz w:val="24"/>
          <w:szCs w:val="24"/>
        </w:rPr>
      </w:pPr>
      <w:r w:rsidRPr="00665BEC">
        <w:rPr>
          <w:rFonts w:ascii="Times New Roman" w:hAnsi="Times New Roman"/>
          <w:sz w:val="24"/>
          <w:szCs w:val="24"/>
        </w:rPr>
        <w:t xml:space="preserve">создание среды школы, поддерживающей созидательный социальный опыт обучающихся, формирующей конструктивные ожидания и позитивные образцы поведения:  </w:t>
      </w:r>
    </w:p>
    <w:p w:rsidR="00C64E6B" w:rsidRPr="00665BEC" w:rsidRDefault="00C64E6B" w:rsidP="00773DDC">
      <w:pPr>
        <w:pStyle w:val="11"/>
        <w:numPr>
          <w:ilvl w:val="0"/>
          <w:numId w:val="161"/>
        </w:numPr>
        <w:tabs>
          <w:tab w:val="left" w:pos="1276"/>
        </w:tabs>
        <w:spacing w:after="0" w:line="240" w:lineRule="auto"/>
        <w:contextualSpacing/>
        <w:jc w:val="both"/>
        <w:rPr>
          <w:rFonts w:ascii="Times New Roman" w:hAnsi="Times New Roman"/>
          <w:sz w:val="24"/>
          <w:szCs w:val="24"/>
        </w:rPr>
      </w:pPr>
      <w:r w:rsidRPr="00665BEC">
        <w:rPr>
          <w:rFonts w:ascii="Times New Roman" w:hAnsi="Times New Roman"/>
          <w:sz w:val="24"/>
          <w:szCs w:val="24"/>
        </w:rPr>
        <w:t xml:space="preserve">разработка положения  детской школьной организации «Наследники»,  </w:t>
      </w:r>
    </w:p>
    <w:p w:rsidR="00C64E6B" w:rsidRPr="00665BEC" w:rsidRDefault="00C64E6B" w:rsidP="00773DDC">
      <w:pPr>
        <w:pStyle w:val="11"/>
        <w:numPr>
          <w:ilvl w:val="0"/>
          <w:numId w:val="161"/>
        </w:numPr>
        <w:tabs>
          <w:tab w:val="left" w:pos="1276"/>
        </w:tabs>
        <w:spacing w:after="0" w:line="240" w:lineRule="auto"/>
        <w:contextualSpacing/>
        <w:jc w:val="both"/>
        <w:rPr>
          <w:rFonts w:ascii="Times New Roman" w:hAnsi="Times New Roman"/>
          <w:sz w:val="24"/>
          <w:szCs w:val="24"/>
        </w:rPr>
      </w:pPr>
      <w:r w:rsidRPr="00665BEC">
        <w:rPr>
          <w:rFonts w:ascii="Times New Roman" w:hAnsi="Times New Roman"/>
          <w:sz w:val="24"/>
          <w:szCs w:val="24"/>
        </w:rPr>
        <w:t xml:space="preserve">разработка  положения о выборах командира детской школьной организации, </w:t>
      </w:r>
    </w:p>
    <w:p w:rsidR="00C64E6B" w:rsidRPr="00665BEC" w:rsidRDefault="00C64E6B" w:rsidP="00773DDC">
      <w:pPr>
        <w:pStyle w:val="11"/>
        <w:numPr>
          <w:ilvl w:val="0"/>
          <w:numId w:val="161"/>
        </w:numPr>
        <w:tabs>
          <w:tab w:val="left" w:pos="1276"/>
        </w:tabs>
        <w:spacing w:after="0" w:line="240" w:lineRule="auto"/>
        <w:contextualSpacing/>
        <w:jc w:val="both"/>
        <w:rPr>
          <w:rFonts w:ascii="Times New Roman" w:hAnsi="Times New Roman"/>
          <w:sz w:val="24"/>
          <w:szCs w:val="24"/>
        </w:rPr>
      </w:pPr>
      <w:r w:rsidRPr="00665BEC">
        <w:rPr>
          <w:rFonts w:ascii="Times New Roman" w:hAnsi="Times New Roman"/>
          <w:sz w:val="24"/>
          <w:szCs w:val="24"/>
        </w:rPr>
        <w:t>разработка положения школьного конкурса  «Росток».</w:t>
      </w:r>
    </w:p>
    <w:p w:rsidR="00C64E6B" w:rsidRPr="00665BEC" w:rsidRDefault="00C64E6B" w:rsidP="00773DDC">
      <w:pPr>
        <w:pStyle w:val="11"/>
        <w:numPr>
          <w:ilvl w:val="0"/>
          <w:numId w:val="157"/>
        </w:numPr>
        <w:tabs>
          <w:tab w:val="left" w:pos="1276"/>
        </w:tabs>
        <w:spacing w:after="0" w:line="240" w:lineRule="auto"/>
        <w:ind w:left="0" w:firstLine="709"/>
        <w:contextualSpacing/>
        <w:jc w:val="both"/>
        <w:rPr>
          <w:rFonts w:ascii="Times New Roman" w:hAnsi="Times New Roman"/>
          <w:sz w:val="24"/>
          <w:szCs w:val="24"/>
        </w:rPr>
      </w:pPr>
      <w:r w:rsidRPr="00665BEC">
        <w:rPr>
          <w:rFonts w:ascii="Times New Roman" w:hAnsi="Times New Roman"/>
          <w:sz w:val="24"/>
          <w:szCs w:val="24"/>
        </w:rPr>
        <w:t xml:space="preserve">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w:t>
      </w:r>
    </w:p>
    <w:p w:rsidR="00C64E6B" w:rsidRPr="00665BEC" w:rsidRDefault="00C64E6B" w:rsidP="00773DDC">
      <w:pPr>
        <w:pStyle w:val="11"/>
        <w:numPr>
          <w:ilvl w:val="0"/>
          <w:numId w:val="162"/>
        </w:numPr>
        <w:tabs>
          <w:tab w:val="left" w:pos="1276"/>
        </w:tabs>
        <w:spacing w:after="0" w:line="240" w:lineRule="auto"/>
        <w:contextualSpacing/>
        <w:jc w:val="both"/>
        <w:rPr>
          <w:rFonts w:ascii="Times New Roman" w:hAnsi="Times New Roman"/>
          <w:sz w:val="24"/>
          <w:szCs w:val="24"/>
        </w:rPr>
      </w:pPr>
      <w:r w:rsidRPr="00665BEC">
        <w:rPr>
          <w:rFonts w:ascii="Times New Roman" w:hAnsi="Times New Roman"/>
          <w:sz w:val="24"/>
          <w:szCs w:val="24"/>
        </w:rPr>
        <w:t xml:space="preserve">разработка положения о Попечительском совете школы, </w:t>
      </w:r>
    </w:p>
    <w:p w:rsidR="00C64E6B" w:rsidRPr="00665BEC" w:rsidRDefault="00C64E6B" w:rsidP="00773DDC">
      <w:pPr>
        <w:pStyle w:val="11"/>
        <w:numPr>
          <w:ilvl w:val="0"/>
          <w:numId w:val="162"/>
        </w:numPr>
        <w:tabs>
          <w:tab w:val="left" w:pos="1276"/>
        </w:tabs>
        <w:spacing w:after="0" w:line="240" w:lineRule="auto"/>
        <w:contextualSpacing/>
        <w:jc w:val="both"/>
        <w:rPr>
          <w:rFonts w:ascii="Times New Roman" w:hAnsi="Times New Roman"/>
          <w:sz w:val="24"/>
          <w:szCs w:val="24"/>
        </w:rPr>
      </w:pPr>
      <w:r w:rsidRPr="00665BEC">
        <w:rPr>
          <w:rFonts w:ascii="Times New Roman" w:hAnsi="Times New Roman"/>
          <w:sz w:val="24"/>
          <w:szCs w:val="24"/>
        </w:rPr>
        <w:t>разработка положения об учительско-</w:t>
      </w:r>
      <w:r w:rsidR="0094705A">
        <w:rPr>
          <w:rFonts w:ascii="Times New Roman" w:hAnsi="Times New Roman"/>
          <w:sz w:val="24"/>
          <w:szCs w:val="24"/>
        </w:rPr>
        <w:t xml:space="preserve"> </w:t>
      </w:r>
      <w:r w:rsidRPr="00665BEC">
        <w:rPr>
          <w:rFonts w:ascii="Times New Roman" w:hAnsi="Times New Roman"/>
          <w:sz w:val="24"/>
          <w:szCs w:val="24"/>
        </w:rPr>
        <w:t>родительском патруле,</w:t>
      </w:r>
    </w:p>
    <w:p w:rsidR="00C64E6B" w:rsidRPr="00665BEC" w:rsidRDefault="00C64E6B" w:rsidP="00773DDC">
      <w:pPr>
        <w:numPr>
          <w:ilvl w:val="1"/>
          <w:numId w:val="158"/>
        </w:numPr>
        <w:tabs>
          <w:tab w:val="left" w:pos="1276"/>
        </w:tabs>
        <w:ind w:left="0" w:firstLine="709"/>
        <w:contextualSpacing/>
        <w:jc w:val="both"/>
        <w:rPr>
          <w:sz w:val="24"/>
          <w:szCs w:val="24"/>
        </w:rPr>
      </w:pPr>
      <w:r w:rsidRPr="00665BEC">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 заключение договоров о сотрудничестве с общественными организациями и муниципальными учреждениями города (КУ «Центр занятости населения», ДК, Алатырская ДШИ, ФСК, ТОС микрорайона</w:t>
      </w:r>
      <w:r w:rsidR="00F712BA">
        <w:rPr>
          <w:sz w:val="24"/>
          <w:szCs w:val="24"/>
        </w:rPr>
        <w:t xml:space="preserve"> </w:t>
      </w:r>
      <w:r w:rsidR="00711AEC">
        <w:rPr>
          <w:sz w:val="24"/>
          <w:szCs w:val="24"/>
        </w:rPr>
        <w:t>СУЗ</w:t>
      </w:r>
      <w:r w:rsidRPr="00665BEC">
        <w:rPr>
          <w:sz w:val="24"/>
          <w:szCs w:val="24"/>
        </w:rPr>
        <w:t>ами и т.д ).</w:t>
      </w:r>
    </w:p>
    <w:p w:rsidR="00C64E6B" w:rsidRPr="00665BEC" w:rsidRDefault="00C64E6B" w:rsidP="00773DDC">
      <w:pPr>
        <w:numPr>
          <w:ilvl w:val="1"/>
          <w:numId w:val="158"/>
        </w:numPr>
        <w:tabs>
          <w:tab w:val="left" w:pos="1276"/>
        </w:tabs>
        <w:ind w:left="0" w:firstLine="709"/>
        <w:contextualSpacing/>
        <w:jc w:val="both"/>
        <w:rPr>
          <w:sz w:val="24"/>
          <w:szCs w:val="24"/>
        </w:rPr>
      </w:pPr>
      <w:r w:rsidRPr="00665BEC">
        <w:rPr>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 разработка программы воспитания и социализации обучающихся.</w:t>
      </w:r>
    </w:p>
    <w:p w:rsidR="00C64E6B" w:rsidRPr="00665BEC" w:rsidRDefault="00C64E6B" w:rsidP="00773DDC">
      <w:pPr>
        <w:numPr>
          <w:ilvl w:val="1"/>
          <w:numId w:val="158"/>
        </w:numPr>
        <w:tabs>
          <w:tab w:val="left" w:pos="1276"/>
        </w:tabs>
        <w:ind w:left="0" w:firstLine="709"/>
        <w:contextualSpacing/>
        <w:jc w:val="both"/>
        <w:rPr>
          <w:sz w:val="24"/>
          <w:szCs w:val="24"/>
        </w:rPr>
      </w:pPr>
      <w:r w:rsidRPr="00665BEC">
        <w:rPr>
          <w:sz w:val="24"/>
          <w:szCs w:val="24"/>
        </w:rPr>
        <w:lastRenderedPageBreak/>
        <w:t>создание возможности для влияния обучающихся на изменения школьной среды, форм, целей и стиля социального взаимодействия школьного социума: включение обучающихся в состав Попечительского совета школы, разработка положения о детской школьной организации</w:t>
      </w:r>
    </w:p>
    <w:p w:rsidR="00C64E6B" w:rsidRPr="00665BEC" w:rsidRDefault="00C64E6B" w:rsidP="00773DDC">
      <w:pPr>
        <w:numPr>
          <w:ilvl w:val="1"/>
          <w:numId w:val="158"/>
        </w:numPr>
        <w:tabs>
          <w:tab w:val="left" w:pos="1276"/>
        </w:tabs>
        <w:ind w:left="0" w:firstLine="709"/>
        <w:contextualSpacing/>
        <w:jc w:val="both"/>
        <w:rPr>
          <w:sz w:val="24"/>
          <w:szCs w:val="24"/>
        </w:rPr>
      </w:pPr>
      <w:r w:rsidRPr="00665BEC">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 декларирование принципов добровольности вступления в детскую школьную организацию и участия в реализации программ внеурочной деятельности.</w:t>
      </w:r>
    </w:p>
    <w:p w:rsidR="00C64E6B" w:rsidRPr="00665BEC" w:rsidRDefault="00C64E6B" w:rsidP="00C64E6B">
      <w:pPr>
        <w:tabs>
          <w:tab w:val="left" w:pos="1276"/>
        </w:tabs>
        <w:ind w:firstLine="709"/>
        <w:jc w:val="both"/>
        <w:rPr>
          <w:sz w:val="24"/>
          <w:szCs w:val="24"/>
        </w:rPr>
      </w:pPr>
      <w:r w:rsidRPr="00665BEC">
        <w:rPr>
          <w:b/>
          <w:sz w:val="24"/>
          <w:szCs w:val="24"/>
        </w:rPr>
        <w:t>Организационно-педагогический этап</w:t>
      </w:r>
      <w:r w:rsidRPr="00665BEC">
        <w:rPr>
          <w:sz w:val="24"/>
          <w:szCs w:val="24"/>
        </w:rPr>
        <w:t xml:space="preserve"> (ведущий субъект — педагогический коллектив школы):</w:t>
      </w:r>
    </w:p>
    <w:p w:rsidR="00C64E6B" w:rsidRPr="00665BEC" w:rsidRDefault="00C64E6B" w:rsidP="00773DDC">
      <w:pPr>
        <w:numPr>
          <w:ilvl w:val="1"/>
          <w:numId w:val="159"/>
        </w:numPr>
        <w:tabs>
          <w:tab w:val="left" w:pos="1276"/>
        </w:tabs>
        <w:ind w:left="0" w:firstLine="709"/>
        <w:contextualSpacing/>
        <w:jc w:val="both"/>
        <w:rPr>
          <w:sz w:val="24"/>
          <w:szCs w:val="24"/>
        </w:rPr>
      </w:pPr>
      <w:r w:rsidRPr="00665BEC">
        <w:rPr>
          <w:sz w:val="24"/>
          <w:szCs w:val="24"/>
        </w:rPr>
        <w:t xml:space="preserve">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C64E6B" w:rsidRPr="00665BEC" w:rsidRDefault="00C64E6B" w:rsidP="00773DDC">
      <w:pPr>
        <w:numPr>
          <w:ilvl w:val="1"/>
          <w:numId w:val="163"/>
        </w:numPr>
        <w:tabs>
          <w:tab w:val="left" w:pos="1276"/>
        </w:tabs>
        <w:contextualSpacing/>
        <w:jc w:val="both"/>
        <w:rPr>
          <w:sz w:val="24"/>
          <w:szCs w:val="24"/>
        </w:rPr>
      </w:pPr>
      <w:r w:rsidRPr="00665BEC">
        <w:rPr>
          <w:sz w:val="24"/>
          <w:szCs w:val="24"/>
        </w:rPr>
        <w:t xml:space="preserve">разработка плана работы  педагога-психолога  школы, </w:t>
      </w:r>
    </w:p>
    <w:p w:rsidR="00C64E6B" w:rsidRPr="00665BEC" w:rsidRDefault="00C64E6B" w:rsidP="00773DDC">
      <w:pPr>
        <w:numPr>
          <w:ilvl w:val="1"/>
          <w:numId w:val="163"/>
        </w:numPr>
        <w:tabs>
          <w:tab w:val="left" w:pos="1276"/>
        </w:tabs>
        <w:contextualSpacing/>
        <w:jc w:val="both"/>
        <w:rPr>
          <w:sz w:val="24"/>
          <w:szCs w:val="24"/>
        </w:rPr>
      </w:pPr>
      <w:r w:rsidRPr="00665BEC">
        <w:rPr>
          <w:sz w:val="24"/>
          <w:szCs w:val="24"/>
        </w:rPr>
        <w:t>организация работы Совета профилактики школы,</w:t>
      </w:r>
    </w:p>
    <w:p w:rsidR="00C64E6B" w:rsidRPr="00665BEC" w:rsidRDefault="00C64E6B" w:rsidP="00773DDC">
      <w:pPr>
        <w:numPr>
          <w:ilvl w:val="1"/>
          <w:numId w:val="163"/>
        </w:numPr>
        <w:tabs>
          <w:tab w:val="left" w:pos="1276"/>
        </w:tabs>
        <w:contextualSpacing/>
        <w:jc w:val="both"/>
        <w:rPr>
          <w:sz w:val="24"/>
          <w:szCs w:val="24"/>
        </w:rPr>
      </w:pPr>
      <w:r w:rsidRPr="00665BEC">
        <w:rPr>
          <w:sz w:val="24"/>
          <w:szCs w:val="24"/>
        </w:rPr>
        <w:t>организация работы учительско-родительского патруля,</w:t>
      </w:r>
    </w:p>
    <w:p w:rsidR="00C64E6B" w:rsidRPr="00665BEC" w:rsidRDefault="00C64E6B" w:rsidP="00773DDC">
      <w:pPr>
        <w:numPr>
          <w:ilvl w:val="1"/>
          <w:numId w:val="163"/>
        </w:numPr>
        <w:tabs>
          <w:tab w:val="left" w:pos="1276"/>
        </w:tabs>
        <w:contextualSpacing/>
        <w:jc w:val="both"/>
        <w:rPr>
          <w:sz w:val="24"/>
          <w:szCs w:val="24"/>
        </w:rPr>
      </w:pPr>
      <w:r w:rsidRPr="00665BEC">
        <w:rPr>
          <w:sz w:val="24"/>
          <w:szCs w:val="24"/>
        </w:rPr>
        <w:t>определение форм сотрудничества с городским социально-реабилитационным центром.</w:t>
      </w:r>
    </w:p>
    <w:p w:rsidR="00C64E6B" w:rsidRPr="00665BEC" w:rsidRDefault="00C64E6B" w:rsidP="00773DDC">
      <w:pPr>
        <w:numPr>
          <w:ilvl w:val="1"/>
          <w:numId w:val="159"/>
        </w:numPr>
        <w:tabs>
          <w:tab w:val="left" w:pos="1276"/>
        </w:tabs>
        <w:ind w:left="0" w:firstLine="709"/>
        <w:contextualSpacing/>
        <w:jc w:val="both"/>
        <w:rPr>
          <w:sz w:val="24"/>
          <w:szCs w:val="24"/>
        </w:rPr>
      </w:pPr>
      <w:r w:rsidRPr="00665BEC">
        <w:rPr>
          <w:sz w:val="24"/>
          <w:szCs w:val="24"/>
        </w:rPr>
        <w:t xml:space="preserve">создание условий для социальной деятельности обучающихся в процессе обучения и воспитания: </w:t>
      </w:r>
    </w:p>
    <w:p w:rsidR="00C64E6B" w:rsidRPr="00665BEC" w:rsidRDefault="00C64E6B" w:rsidP="00773DDC">
      <w:pPr>
        <w:pStyle w:val="11"/>
        <w:numPr>
          <w:ilvl w:val="0"/>
          <w:numId w:val="164"/>
        </w:numPr>
        <w:tabs>
          <w:tab w:val="left" w:pos="1276"/>
        </w:tabs>
        <w:spacing w:after="0" w:line="240" w:lineRule="auto"/>
        <w:contextualSpacing/>
        <w:jc w:val="both"/>
        <w:rPr>
          <w:rFonts w:ascii="Times New Roman" w:hAnsi="Times New Roman"/>
          <w:sz w:val="24"/>
          <w:szCs w:val="24"/>
        </w:rPr>
      </w:pPr>
      <w:r w:rsidRPr="00665BEC">
        <w:rPr>
          <w:rFonts w:ascii="Times New Roman" w:hAnsi="Times New Roman"/>
          <w:sz w:val="24"/>
          <w:szCs w:val="24"/>
        </w:rPr>
        <w:t xml:space="preserve">рассмотрение на заседании школьных методических объединений вопросов социализации обучающихся в урочной и внеурочной деятельности </w:t>
      </w:r>
    </w:p>
    <w:p w:rsidR="00C64E6B" w:rsidRPr="00665BEC" w:rsidRDefault="00C64E6B" w:rsidP="00773DDC">
      <w:pPr>
        <w:pStyle w:val="11"/>
        <w:numPr>
          <w:ilvl w:val="0"/>
          <w:numId w:val="164"/>
        </w:numPr>
        <w:tabs>
          <w:tab w:val="left" w:pos="1276"/>
        </w:tabs>
        <w:spacing w:after="0" w:line="240" w:lineRule="auto"/>
        <w:contextualSpacing/>
        <w:jc w:val="both"/>
        <w:rPr>
          <w:rFonts w:ascii="Times New Roman" w:hAnsi="Times New Roman"/>
          <w:sz w:val="24"/>
          <w:szCs w:val="24"/>
        </w:rPr>
      </w:pPr>
      <w:r w:rsidRPr="00665BEC">
        <w:rPr>
          <w:rFonts w:ascii="Times New Roman" w:hAnsi="Times New Roman"/>
          <w:sz w:val="24"/>
          <w:szCs w:val="24"/>
        </w:rPr>
        <w:t>разработка классными руководителями программ развития классных коллективов и организация работы по их реализации.</w:t>
      </w:r>
    </w:p>
    <w:p w:rsidR="00C64E6B" w:rsidRPr="00665BEC" w:rsidRDefault="00C64E6B" w:rsidP="00773DDC">
      <w:pPr>
        <w:numPr>
          <w:ilvl w:val="1"/>
          <w:numId w:val="159"/>
        </w:numPr>
        <w:tabs>
          <w:tab w:val="left" w:pos="1276"/>
        </w:tabs>
        <w:ind w:left="0" w:firstLine="709"/>
        <w:contextualSpacing/>
        <w:jc w:val="both"/>
        <w:rPr>
          <w:sz w:val="24"/>
          <w:szCs w:val="24"/>
        </w:rPr>
      </w:pPr>
      <w:r w:rsidRPr="00665BEC">
        <w:rPr>
          <w:sz w:val="24"/>
          <w:szCs w:val="24"/>
        </w:rPr>
        <w:t>использование социальной деятельности как ведущего фактора формирования личности обучающегося: внедрение в организации воспитательной работы школы социального проектирования.</w:t>
      </w:r>
    </w:p>
    <w:p w:rsidR="00C64E6B" w:rsidRPr="00665BEC" w:rsidRDefault="00C64E6B" w:rsidP="00773DDC">
      <w:pPr>
        <w:pStyle w:val="11"/>
        <w:numPr>
          <w:ilvl w:val="0"/>
          <w:numId w:val="157"/>
        </w:numPr>
        <w:spacing w:after="0" w:line="240" w:lineRule="auto"/>
        <w:ind w:left="0" w:firstLine="709"/>
        <w:contextualSpacing/>
        <w:jc w:val="both"/>
        <w:rPr>
          <w:rFonts w:ascii="Times New Roman" w:hAnsi="Times New Roman"/>
          <w:sz w:val="24"/>
          <w:szCs w:val="24"/>
        </w:rPr>
      </w:pPr>
      <w:r w:rsidRPr="00665BEC">
        <w:rPr>
          <w:rFonts w:ascii="Times New Roman" w:hAnsi="Times New Roman"/>
          <w:sz w:val="24"/>
          <w:szCs w:val="24"/>
        </w:rPr>
        <w:t>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w:t>
      </w:r>
    </w:p>
    <w:p w:rsidR="00C64E6B" w:rsidRPr="00665BEC" w:rsidRDefault="00C64E6B" w:rsidP="00773DDC">
      <w:pPr>
        <w:pStyle w:val="11"/>
        <w:numPr>
          <w:ilvl w:val="0"/>
          <w:numId w:val="165"/>
        </w:numPr>
        <w:spacing w:after="0" w:line="240" w:lineRule="auto"/>
        <w:contextualSpacing/>
        <w:jc w:val="both"/>
        <w:rPr>
          <w:rFonts w:ascii="Times New Roman" w:hAnsi="Times New Roman"/>
          <w:sz w:val="24"/>
          <w:szCs w:val="24"/>
        </w:rPr>
      </w:pPr>
      <w:r w:rsidRPr="00665BEC">
        <w:rPr>
          <w:rFonts w:ascii="Times New Roman" w:hAnsi="Times New Roman"/>
          <w:sz w:val="24"/>
          <w:szCs w:val="24"/>
        </w:rPr>
        <w:t>организация деятельности детской общественной организации «Наследники»</w:t>
      </w:r>
    </w:p>
    <w:p w:rsidR="00C64E6B" w:rsidRPr="00665BEC" w:rsidRDefault="00C64E6B" w:rsidP="00773DDC">
      <w:pPr>
        <w:pStyle w:val="11"/>
        <w:numPr>
          <w:ilvl w:val="0"/>
          <w:numId w:val="165"/>
        </w:numPr>
        <w:spacing w:after="0" w:line="240" w:lineRule="auto"/>
        <w:contextualSpacing/>
        <w:jc w:val="both"/>
        <w:rPr>
          <w:rFonts w:ascii="Times New Roman" w:hAnsi="Times New Roman"/>
          <w:sz w:val="24"/>
          <w:szCs w:val="24"/>
        </w:rPr>
      </w:pPr>
      <w:r w:rsidRPr="00665BEC">
        <w:rPr>
          <w:rFonts w:ascii="Times New Roman" w:hAnsi="Times New Roman"/>
          <w:sz w:val="24"/>
          <w:szCs w:val="24"/>
        </w:rPr>
        <w:t>разработка программ внеурочной деятельности общеинтеллектуального, духовно-нравственного, общекультурного, социального, спортивно-оздоровительного направление</w:t>
      </w:r>
    </w:p>
    <w:p w:rsidR="00C64E6B" w:rsidRPr="00665BEC" w:rsidRDefault="00C64E6B" w:rsidP="00773DDC">
      <w:pPr>
        <w:numPr>
          <w:ilvl w:val="1"/>
          <w:numId w:val="159"/>
        </w:numPr>
        <w:tabs>
          <w:tab w:val="left" w:pos="1276"/>
        </w:tabs>
        <w:ind w:left="0" w:firstLine="709"/>
        <w:contextualSpacing/>
        <w:jc w:val="both"/>
        <w:rPr>
          <w:sz w:val="24"/>
          <w:szCs w:val="24"/>
        </w:rPr>
      </w:pPr>
      <w:r w:rsidRPr="00665BEC">
        <w:rPr>
          <w:sz w:val="24"/>
          <w:szCs w:val="24"/>
        </w:rPr>
        <w:t xml:space="preserve">стимулирование сознательных социальных инициатив и деятельности обучающихся: разработка системы поощрения обучающихся.  </w:t>
      </w:r>
    </w:p>
    <w:p w:rsidR="00C64E6B" w:rsidRPr="00665BEC" w:rsidRDefault="00C64E6B" w:rsidP="00C64E6B">
      <w:pPr>
        <w:tabs>
          <w:tab w:val="left" w:pos="1276"/>
        </w:tabs>
        <w:ind w:firstLine="709"/>
        <w:contextualSpacing/>
        <w:jc w:val="both"/>
        <w:rPr>
          <w:sz w:val="24"/>
          <w:szCs w:val="24"/>
        </w:rPr>
      </w:pPr>
      <w:r w:rsidRPr="00665BEC">
        <w:rPr>
          <w:b/>
          <w:sz w:val="24"/>
          <w:szCs w:val="24"/>
        </w:rPr>
        <w:t xml:space="preserve">  Этап социализации обучающихся</w:t>
      </w:r>
      <w:r w:rsidRPr="00665BEC">
        <w:rPr>
          <w:sz w:val="24"/>
          <w:szCs w:val="24"/>
        </w:rPr>
        <w:t xml:space="preserve"> (сотрудничество образовательного учреждения с социальными партнерами) осуществляется реализация программных мероприятий по:</w:t>
      </w:r>
    </w:p>
    <w:p w:rsidR="00C64E6B" w:rsidRPr="00665BEC" w:rsidRDefault="00C64E6B" w:rsidP="00773DDC">
      <w:pPr>
        <w:numPr>
          <w:ilvl w:val="1"/>
          <w:numId w:val="160"/>
        </w:numPr>
        <w:tabs>
          <w:tab w:val="left" w:pos="1276"/>
        </w:tabs>
        <w:ind w:left="0" w:firstLine="709"/>
        <w:contextualSpacing/>
        <w:jc w:val="both"/>
        <w:rPr>
          <w:sz w:val="24"/>
          <w:szCs w:val="24"/>
        </w:rPr>
      </w:pPr>
      <w:r w:rsidRPr="00665BEC">
        <w:rPr>
          <w:sz w:val="24"/>
          <w:szCs w:val="24"/>
        </w:rPr>
        <w:t>формированию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C64E6B" w:rsidRPr="00665BEC" w:rsidRDefault="00C64E6B" w:rsidP="00773DDC">
      <w:pPr>
        <w:numPr>
          <w:ilvl w:val="1"/>
          <w:numId w:val="160"/>
        </w:numPr>
        <w:tabs>
          <w:tab w:val="left" w:pos="1276"/>
        </w:tabs>
        <w:ind w:left="0" w:firstLine="709"/>
        <w:contextualSpacing/>
        <w:jc w:val="both"/>
        <w:rPr>
          <w:sz w:val="24"/>
          <w:szCs w:val="24"/>
        </w:rPr>
      </w:pPr>
      <w:r w:rsidRPr="00665BEC">
        <w:rPr>
          <w:sz w:val="24"/>
          <w:szCs w:val="24"/>
        </w:rPr>
        <w:t>усвоению социального опыта, основных социальных ролей, соответствующих возрасту обучающихся в части освоения норм и правил общественного поведения;</w:t>
      </w:r>
    </w:p>
    <w:p w:rsidR="00C64E6B" w:rsidRPr="00665BEC" w:rsidRDefault="00C64E6B" w:rsidP="00773DDC">
      <w:pPr>
        <w:numPr>
          <w:ilvl w:val="1"/>
          <w:numId w:val="160"/>
        </w:numPr>
        <w:tabs>
          <w:tab w:val="left" w:pos="1276"/>
        </w:tabs>
        <w:ind w:left="0" w:firstLine="709"/>
        <w:contextualSpacing/>
        <w:jc w:val="both"/>
        <w:rPr>
          <w:sz w:val="24"/>
          <w:szCs w:val="24"/>
        </w:rPr>
      </w:pPr>
      <w:r w:rsidRPr="00665BEC">
        <w:rPr>
          <w:sz w:val="24"/>
          <w:szCs w:val="24"/>
        </w:rPr>
        <w:t>формированию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C64E6B" w:rsidRPr="00665BEC" w:rsidRDefault="00C64E6B" w:rsidP="00773DDC">
      <w:pPr>
        <w:numPr>
          <w:ilvl w:val="1"/>
          <w:numId w:val="160"/>
        </w:numPr>
        <w:tabs>
          <w:tab w:val="left" w:pos="1276"/>
        </w:tabs>
        <w:ind w:left="0" w:firstLine="709"/>
        <w:contextualSpacing/>
        <w:jc w:val="both"/>
        <w:rPr>
          <w:sz w:val="24"/>
          <w:szCs w:val="24"/>
        </w:rPr>
      </w:pPr>
      <w:r w:rsidRPr="00665BEC">
        <w:rPr>
          <w:sz w:val="24"/>
          <w:szCs w:val="24"/>
        </w:rPr>
        <w:t>достижению уровня физического, социального и духовного развития, адекватного своему возрасту;</w:t>
      </w:r>
    </w:p>
    <w:p w:rsidR="00C64E6B" w:rsidRPr="00665BEC" w:rsidRDefault="00C64E6B" w:rsidP="00773DDC">
      <w:pPr>
        <w:numPr>
          <w:ilvl w:val="1"/>
          <w:numId w:val="160"/>
        </w:numPr>
        <w:tabs>
          <w:tab w:val="left" w:pos="1276"/>
        </w:tabs>
        <w:ind w:left="0" w:firstLine="709"/>
        <w:contextualSpacing/>
        <w:jc w:val="both"/>
        <w:rPr>
          <w:sz w:val="24"/>
          <w:szCs w:val="24"/>
        </w:rPr>
      </w:pPr>
      <w:r w:rsidRPr="00665BEC">
        <w:rPr>
          <w:sz w:val="24"/>
          <w:szCs w:val="24"/>
        </w:rPr>
        <w:t>умению решать социально-культурные задачи (познавательные, морально-нравственные, ценностно-смысловые), специфичные для возраста обучающегося;</w:t>
      </w:r>
    </w:p>
    <w:p w:rsidR="00C64E6B" w:rsidRPr="00665BEC" w:rsidRDefault="00C64E6B" w:rsidP="00773DDC">
      <w:pPr>
        <w:numPr>
          <w:ilvl w:val="1"/>
          <w:numId w:val="160"/>
        </w:numPr>
        <w:tabs>
          <w:tab w:val="left" w:pos="1276"/>
        </w:tabs>
        <w:ind w:left="0" w:firstLine="709"/>
        <w:contextualSpacing/>
        <w:jc w:val="both"/>
        <w:rPr>
          <w:sz w:val="24"/>
          <w:szCs w:val="24"/>
        </w:rPr>
      </w:pPr>
      <w:r w:rsidRPr="00665BEC">
        <w:rPr>
          <w:sz w:val="24"/>
          <w:szCs w:val="24"/>
        </w:rPr>
        <w:t>поддержания разнообразных видов и типов отношений в основных сферах своей жизнедеятельности: общение, учёба, игра, спорт, творчество, увлечения (хобби);</w:t>
      </w:r>
    </w:p>
    <w:p w:rsidR="00C64E6B" w:rsidRPr="00665BEC" w:rsidRDefault="00C64E6B" w:rsidP="00773DDC">
      <w:pPr>
        <w:numPr>
          <w:ilvl w:val="1"/>
          <w:numId w:val="160"/>
        </w:numPr>
        <w:tabs>
          <w:tab w:val="left" w:pos="1276"/>
        </w:tabs>
        <w:ind w:left="0" w:firstLine="709"/>
        <w:contextualSpacing/>
        <w:jc w:val="both"/>
        <w:rPr>
          <w:sz w:val="24"/>
          <w:szCs w:val="24"/>
        </w:rPr>
      </w:pPr>
      <w:r w:rsidRPr="00665BEC">
        <w:rPr>
          <w:sz w:val="24"/>
          <w:szCs w:val="24"/>
        </w:rPr>
        <w:t>осознанию обучающимися мотивов своей социальной деятельности;</w:t>
      </w:r>
    </w:p>
    <w:p w:rsidR="00C64E6B" w:rsidRPr="00665BEC" w:rsidRDefault="00C64E6B" w:rsidP="00773DDC">
      <w:pPr>
        <w:numPr>
          <w:ilvl w:val="1"/>
          <w:numId w:val="160"/>
        </w:numPr>
        <w:tabs>
          <w:tab w:val="left" w:pos="1276"/>
        </w:tabs>
        <w:ind w:left="0" w:firstLine="709"/>
        <w:contextualSpacing/>
        <w:jc w:val="both"/>
        <w:rPr>
          <w:sz w:val="24"/>
          <w:szCs w:val="24"/>
        </w:rPr>
      </w:pPr>
      <w:r w:rsidRPr="00665BEC">
        <w:rPr>
          <w:sz w:val="24"/>
          <w:szCs w:val="24"/>
        </w:rPr>
        <w:t>развитию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C64E6B" w:rsidRPr="00665BEC" w:rsidRDefault="00C64E6B" w:rsidP="00773DDC">
      <w:pPr>
        <w:numPr>
          <w:ilvl w:val="1"/>
          <w:numId w:val="160"/>
        </w:numPr>
        <w:tabs>
          <w:tab w:val="left" w:pos="1276"/>
        </w:tabs>
        <w:ind w:left="0" w:firstLine="709"/>
        <w:contextualSpacing/>
        <w:jc w:val="both"/>
        <w:rPr>
          <w:sz w:val="24"/>
          <w:szCs w:val="24"/>
        </w:rPr>
      </w:pPr>
      <w:r w:rsidRPr="00665BEC">
        <w:rPr>
          <w:sz w:val="24"/>
          <w:szCs w:val="24"/>
        </w:rPr>
        <w:lastRenderedPageBreak/>
        <w:t>овладению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C64E6B" w:rsidRPr="00665BEC" w:rsidRDefault="00C64E6B" w:rsidP="00C64E6B">
      <w:pPr>
        <w:tabs>
          <w:tab w:val="left" w:pos="1276"/>
        </w:tabs>
        <w:contextualSpacing/>
        <w:jc w:val="both"/>
        <w:rPr>
          <w:sz w:val="24"/>
          <w:szCs w:val="24"/>
        </w:rPr>
      </w:pPr>
      <w:r w:rsidRPr="00665BEC">
        <w:rPr>
          <w:sz w:val="24"/>
          <w:szCs w:val="24"/>
        </w:rPr>
        <w:t>На ряду с реализацией потенциала образовательного учреждения по социализации обучающихся в урочной и внеурочной деятельности привлекается потенциал социальных партнеров.</w:t>
      </w:r>
      <w:bookmarkStart w:id="98" w:name="_GoBack"/>
      <w:bookmarkEnd w:id="98"/>
    </w:p>
    <w:p w:rsidR="00C64E6B" w:rsidRPr="00665BEC" w:rsidRDefault="00C64E6B" w:rsidP="00C64E6B">
      <w:pPr>
        <w:tabs>
          <w:tab w:val="left" w:pos="1276"/>
        </w:tabs>
        <w:ind w:firstLine="709"/>
        <w:contextualSpacing/>
        <w:jc w:val="both"/>
        <w:rPr>
          <w:sz w:val="24"/>
          <w:szCs w:val="24"/>
        </w:rPr>
      </w:pPr>
    </w:p>
    <w:tbl>
      <w:tblPr>
        <w:tblpPr w:leftFromText="180" w:rightFromText="180" w:vertAnchor="text" w:horzAnchor="page" w:tblpX="1191"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119"/>
        <w:gridCol w:w="3402"/>
      </w:tblGrid>
      <w:tr w:rsidR="00C64E6B" w:rsidRPr="00665BEC" w:rsidTr="00665BEC">
        <w:tc>
          <w:tcPr>
            <w:tcW w:w="3510"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pStyle w:val="11"/>
              <w:spacing w:after="0" w:line="240" w:lineRule="auto"/>
              <w:ind w:left="0" w:firstLine="709"/>
              <w:rPr>
                <w:rFonts w:ascii="Times New Roman" w:hAnsi="Times New Roman"/>
                <w:sz w:val="24"/>
                <w:szCs w:val="24"/>
              </w:rPr>
            </w:pPr>
            <w:r w:rsidRPr="00665BEC">
              <w:rPr>
                <w:rFonts w:ascii="Times New Roman" w:hAnsi="Times New Roman"/>
                <w:sz w:val="24"/>
                <w:szCs w:val="24"/>
              </w:rPr>
              <w:t>Социальные партнёры</w:t>
            </w:r>
          </w:p>
        </w:tc>
        <w:tc>
          <w:tcPr>
            <w:tcW w:w="3119"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pStyle w:val="11"/>
              <w:spacing w:after="0" w:line="240" w:lineRule="auto"/>
              <w:ind w:left="0" w:firstLine="176"/>
              <w:jc w:val="center"/>
              <w:rPr>
                <w:rFonts w:ascii="Times New Roman" w:hAnsi="Times New Roman"/>
                <w:sz w:val="24"/>
                <w:szCs w:val="24"/>
              </w:rPr>
            </w:pPr>
            <w:r w:rsidRPr="00665BEC">
              <w:rPr>
                <w:rFonts w:ascii="Times New Roman" w:hAnsi="Times New Roman"/>
                <w:sz w:val="24"/>
                <w:szCs w:val="24"/>
              </w:rPr>
              <w:t>Направление, сотрудничество</w:t>
            </w:r>
          </w:p>
        </w:tc>
        <w:tc>
          <w:tcPr>
            <w:tcW w:w="3402"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pStyle w:val="11"/>
              <w:spacing w:after="0" w:line="240" w:lineRule="auto"/>
              <w:ind w:left="0" w:firstLine="317"/>
              <w:jc w:val="center"/>
              <w:rPr>
                <w:rFonts w:ascii="Times New Roman" w:hAnsi="Times New Roman"/>
                <w:sz w:val="24"/>
                <w:szCs w:val="24"/>
              </w:rPr>
            </w:pPr>
            <w:r w:rsidRPr="00665BEC">
              <w:rPr>
                <w:rFonts w:ascii="Times New Roman" w:hAnsi="Times New Roman"/>
                <w:sz w:val="24"/>
                <w:szCs w:val="24"/>
              </w:rPr>
              <w:t>Социальный опыт, приобретённый обучающимися</w:t>
            </w:r>
          </w:p>
        </w:tc>
      </w:tr>
      <w:tr w:rsidR="00C64E6B" w:rsidRPr="00665BEC" w:rsidTr="00665BEC">
        <w:tc>
          <w:tcPr>
            <w:tcW w:w="3510"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Учреждения </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культуры </w:t>
            </w:r>
          </w:p>
          <w:p w:rsidR="00C64E6B" w:rsidRPr="00665BEC" w:rsidRDefault="00C64E6B" w:rsidP="00665BEC">
            <w:pPr>
              <w:pStyle w:val="11"/>
              <w:spacing w:after="0" w:line="240" w:lineRule="auto"/>
              <w:ind w:left="0"/>
              <w:jc w:val="both"/>
              <w:rPr>
                <w:rFonts w:ascii="Times New Roman" w:hAnsi="Times New Roman"/>
                <w:sz w:val="24"/>
                <w:szCs w:val="24"/>
              </w:rPr>
            </w:pPr>
            <w:r w:rsidRPr="00665BEC">
              <w:rPr>
                <w:rFonts w:ascii="Times New Roman" w:eastAsia="Arial Unicode MS" w:hAnsi="Times New Roman"/>
                <w:sz w:val="24"/>
                <w:szCs w:val="24"/>
              </w:rPr>
              <w:t>(МУК «Алатырский  краеведческий  музей», «Художественный музей», МБУК «Центральная Алатырская</w:t>
            </w:r>
            <w:r w:rsidR="00CB0272">
              <w:rPr>
                <w:rFonts w:ascii="Times New Roman" w:eastAsia="Arial Unicode MS" w:hAnsi="Times New Roman"/>
                <w:sz w:val="24"/>
                <w:szCs w:val="24"/>
              </w:rPr>
              <w:t xml:space="preserve"> </w:t>
            </w:r>
            <w:r w:rsidRPr="00665BEC">
              <w:rPr>
                <w:rFonts w:ascii="Times New Roman" w:hAnsi="Times New Roman"/>
                <w:sz w:val="24"/>
                <w:szCs w:val="24"/>
              </w:rPr>
              <w:t>городская библиотека», детской городской библиотеки</w:t>
            </w:r>
            <w:r w:rsidR="0094705A">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Содействие в</w:t>
            </w:r>
            <w:r w:rsidR="00F712BA">
              <w:rPr>
                <w:rFonts w:eastAsia="Arial Unicode MS"/>
                <w:sz w:val="24"/>
                <w:szCs w:val="24"/>
              </w:rPr>
              <w:t xml:space="preserve"> </w:t>
            </w:r>
            <w:r w:rsidRPr="00665BEC">
              <w:rPr>
                <w:rFonts w:eastAsia="Arial Unicode MS"/>
                <w:sz w:val="24"/>
                <w:szCs w:val="24"/>
              </w:rPr>
              <w:t>формировании</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социального опыта детей на основе музейной педагогики, </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информационного многообразия </w:t>
            </w:r>
          </w:p>
          <w:p w:rsidR="00C64E6B" w:rsidRPr="00665BEC" w:rsidRDefault="00C64E6B" w:rsidP="00665BEC">
            <w:pPr>
              <w:pStyle w:val="11"/>
              <w:spacing w:after="0" w:line="240" w:lineRule="auto"/>
              <w:ind w:left="0"/>
              <w:jc w:val="both"/>
              <w:rPr>
                <w:rFonts w:ascii="Times New Roman" w:hAnsi="Times New Roman"/>
                <w:sz w:val="24"/>
                <w:szCs w:val="24"/>
              </w:rPr>
            </w:pPr>
            <w:r w:rsidRPr="00665BEC">
              <w:rPr>
                <w:rFonts w:ascii="Times New Roman" w:eastAsia="Arial Unicode MS" w:hAnsi="Times New Roman"/>
                <w:sz w:val="24"/>
                <w:szCs w:val="24"/>
              </w:rPr>
              <w:t>библиотечных фондов.</w:t>
            </w:r>
          </w:p>
        </w:tc>
        <w:tc>
          <w:tcPr>
            <w:tcW w:w="3402"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Опыт работы с музейной экспозицией; читательский</w:t>
            </w:r>
            <w:r w:rsidR="00F712BA">
              <w:rPr>
                <w:rFonts w:eastAsia="Arial Unicode MS"/>
                <w:sz w:val="24"/>
                <w:szCs w:val="24"/>
              </w:rPr>
              <w:t xml:space="preserve"> </w:t>
            </w:r>
            <w:r w:rsidRPr="00665BEC">
              <w:rPr>
                <w:rFonts w:eastAsia="Arial Unicode MS"/>
                <w:sz w:val="24"/>
                <w:szCs w:val="24"/>
              </w:rPr>
              <w:t>опыт, опыт работы с</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библиотечным фондом, опыт поиска необходимой</w:t>
            </w:r>
            <w:r w:rsidR="00F712BA">
              <w:rPr>
                <w:rFonts w:eastAsia="Arial Unicode MS"/>
                <w:sz w:val="24"/>
                <w:szCs w:val="24"/>
              </w:rPr>
              <w:t xml:space="preserve"> </w:t>
            </w:r>
            <w:r w:rsidRPr="00665BEC">
              <w:rPr>
                <w:rFonts w:eastAsia="Arial Unicode MS"/>
                <w:sz w:val="24"/>
                <w:szCs w:val="24"/>
              </w:rPr>
              <w:t xml:space="preserve">информации;  </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взаимодействия с</w:t>
            </w:r>
            <w:r w:rsidR="00F712BA">
              <w:rPr>
                <w:rFonts w:eastAsia="Arial Unicode MS"/>
                <w:sz w:val="24"/>
                <w:szCs w:val="24"/>
              </w:rPr>
              <w:t xml:space="preserve"> </w:t>
            </w:r>
            <w:r w:rsidRPr="00665BEC">
              <w:rPr>
                <w:rFonts w:eastAsia="Arial Unicode MS"/>
                <w:sz w:val="24"/>
                <w:szCs w:val="24"/>
              </w:rPr>
              <w:t xml:space="preserve">представителями </w:t>
            </w:r>
          </w:p>
          <w:p w:rsidR="00C64E6B" w:rsidRPr="00665BEC" w:rsidRDefault="00C64E6B" w:rsidP="00665BEC">
            <w:pPr>
              <w:autoSpaceDE w:val="0"/>
              <w:autoSpaceDN w:val="0"/>
              <w:adjustRightInd w:val="0"/>
              <w:jc w:val="both"/>
              <w:rPr>
                <w:sz w:val="24"/>
                <w:szCs w:val="24"/>
              </w:rPr>
            </w:pPr>
            <w:r w:rsidRPr="00665BEC">
              <w:rPr>
                <w:rFonts w:eastAsia="Arial Unicode MS"/>
                <w:sz w:val="24"/>
                <w:szCs w:val="24"/>
              </w:rPr>
              <w:t>различных социальных групп</w:t>
            </w:r>
          </w:p>
        </w:tc>
      </w:tr>
      <w:tr w:rsidR="00C64E6B" w:rsidRPr="00665BEC" w:rsidTr="00665BEC">
        <w:tc>
          <w:tcPr>
            <w:tcW w:w="3510"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bCs/>
                <w:iCs/>
                <w:sz w:val="24"/>
                <w:szCs w:val="24"/>
              </w:rPr>
            </w:pPr>
            <w:r w:rsidRPr="00665BEC">
              <w:rPr>
                <w:bCs/>
                <w:iCs/>
                <w:sz w:val="24"/>
                <w:szCs w:val="24"/>
              </w:rPr>
              <w:t>Учреждения</w:t>
            </w:r>
            <w:r w:rsidR="00F712BA">
              <w:rPr>
                <w:bCs/>
                <w:iCs/>
                <w:sz w:val="24"/>
                <w:szCs w:val="24"/>
              </w:rPr>
              <w:t xml:space="preserve"> </w:t>
            </w:r>
            <w:r w:rsidRPr="00665BEC">
              <w:rPr>
                <w:bCs/>
                <w:iCs/>
                <w:sz w:val="24"/>
                <w:szCs w:val="24"/>
              </w:rPr>
              <w:t>дополнительного</w:t>
            </w:r>
          </w:p>
          <w:p w:rsidR="00C64E6B" w:rsidRPr="00665BEC" w:rsidRDefault="00C64E6B" w:rsidP="00665BEC">
            <w:pPr>
              <w:autoSpaceDE w:val="0"/>
              <w:autoSpaceDN w:val="0"/>
              <w:adjustRightInd w:val="0"/>
              <w:jc w:val="both"/>
              <w:rPr>
                <w:rFonts w:eastAsia="Arial Unicode MS"/>
                <w:sz w:val="24"/>
                <w:szCs w:val="24"/>
              </w:rPr>
            </w:pPr>
            <w:r w:rsidRPr="00665BEC">
              <w:rPr>
                <w:bCs/>
                <w:iCs/>
                <w:sz w:val="24"/>
                <w:szCs w:val="24"/>
              </w:rPr>
              <w:t xml:space="preserve">образования детей </w:t>
            </w:r>
            <w:r w:rsidRPr="00665BEC">
              <w:rPr>
                <w:sz w:val="24"/>
                <w:szCs w:val="24"/>
              </w:rPr>
              <w:t xml:space="preserve"> (МБОУДОД «ДЮСШ №1», АОУДО «ФСК»)</w:t>
            </w:r>
          </w:p>
        </w:tc>
        <w:tc>
          <w:tcPr>
            <w:tcW w:w="3119"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Расширение базы для занятий </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физической культурой и развитие потребностей занятий спортом.</w:t>
            </w:r>
          </w:p>
        </w:tc>
        <w:tc>
          <w:tcPr>
            <w:tcW w:w="3402"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Выбор видов спорта в</w:t>
            </w:r>
            <w:r w:rsidR="00F712BA">
              <w:rPr>
                <w:rFonts w:eastAsia="Arial Unicode MS"/>
                <w:sz w:val="24"/>
                <w:szCs w:val="24"/>
              </w:rPr>
              <w:t xml:space="preserve"> </w:t>
            </w:r>
            <w:r w:rsidRPr="00665BEC">
              <w:rPr>
                <w:rFonts w:eastAsia="Arial Unicode MS"/>
                <w:sz w:val="24"/>
                <w:szCs w:val="24"/>
              </w:rPr>
              <w:t>соответствии с физическими</w:t>
            </w:r>
            <w:r w:rsidR="00F712BA">
              <w:rPr>
                <w:rFonts w:eastAsia="Arial Unicode MS"/>
                <w:sz w:val="24"/>
                <w:szCs w:val="24"/>
              </w:rPr>
              <w:t xml:space="preserve"> </w:t>
            </w:r>
            <w:r w:rsidRPr="00665BEC">
              <w:rPr>
                <w:rFonts w:eastAsia="Arial Unicode MS"/>
                <w:sz w:val="24"/>
                <w:szCs w:val="24"/>
              </w:rPr>
              <w:t>возможностями и  потребностями обучающихся</w:t>
            </w:r>
          </w:p>
        </w:tc>
      </w:tr>
      <w:tr w:rsidR="00C64E6B" w:rsidRPr="00665BEC" w:rsidTr="00665BEC">
        <w:tc>
          <w:tcPr>
            <w:tcW w:w="3510" w:type="dxa"/>
            <w:tcBorders>
              <w:top w:val="single" w:sz="4" w:space="0" w:color="auto"/>
              <w:left w:val="single" w:sz="4" w:space="0" w:color="auto"/>
              <w:bottom w:val="single" w:sz="4" w:space="0" w:color="auto"/>
              <w:right w:val="single" w:sz="4" w:space="0" w:color="auto"/>
            </w:tcBorders>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Учреждения культуры (МАУ «Алатырский ГДК»)</w:t>
            </w:r>
          </w:p>
          <w:p w:rsidR="00C64E6B" w:rsidRPr="00665BEC" w:rsidRDefault="00C64E6B" w:rsidP="00665BEC">
            <w:pPr>
              <w:autoSpaceDE w:val="0"/>
              <w:autoSpaceDN w:val="0"/>
              <w:adjustRightInd w:val="0"/>
              <w:jc w:val="both"/>
              <w:rPr>
                <w:rFonts w:eastAsia="Arial Unicode MS"/>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Приобщение к богатству </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классического и </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современного искусства, </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воспитание уважения к</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творчеству исполнителей, </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развитие эстетического</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кругозора с использованием средств театральной педагогики</w:t>
            </w:r>
          </w:p>
        </w:tc>
        <w:tc>
          <w:tcPr>
            <w:tcW w:w="3402"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Опыт восприятия спектакля, кинофильма, музыкального</w:t>
            </w:r>
            <w:r w:rsidR="00F712BA">
              <w:rPr>
                <w:rFonts w:eastAsia="Arial Unicode MS"/>
                <w:sz w:val="24"/>
                <w:szCs w:val="24"/>
              </w:rPr>
              <w:t xml:space="preserve"> </w:t>
            </w:r>
            <w:r w:rsidRPr="00665BEC">
              <w:rPr>
                <w:rFonts w:eastAsia="Arial Unicode MS"/>
                <w:sz w:val="24"/>
                <w:szCs w:val="24"/>
              </w:rPr>
              <w:t xml:space="preserve">произведения; </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формирование зрительской</w:t>
            </w:r>
            <w:r w:rsidR="00F712BA">
              <w:rPr>
                <w:rFonts w:eastAsia="Arial Unicode MS"/>
                <w:sz w:val="24"/>
                <w:szCs w:val="24"/>
              </w:rPr>
              <w:t xml:space="preserve"> </w:t>
            </w:r>
            <w:r w:rsidRPr="00665BEC">
              <w:rPr>
                <w:rFonts w:eastAsia="Arial Unicode MS"/>
                <w:sz w:val="24"/>
                <w:szCs w:val="24"/>
              </w:rPr>
              <w:t>культуры; опыт восприятия спектакля,</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как результата комплексного </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взаимодействия автора, режиссера, художника, актеров и многообразных </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служб, обеспечивающих рождение сценического</w:t>
            </w:r>
            <w:r w:rsidR="00CB0272">
              <w:rPr>
                <w:rFonts w:eastAsia="Arial Unicode MS"/>
                <w:sz w:val="24"/>
                <w:szCs w:val="24"/>
              </w:rPr>
              <w:t xml:space="preserve"> </w:t>
            </w:r>
            <w:r w:rsidRPr="00665BEC">
              <w:rPr>
                <w:rFonts w:eastAsia="Arial Unicode MS"/>
                <w:sz w:val="24"/>
                <w:szCs w:val="24"/>
              </w:rPr>
              <w:t>произведения.</w:t>
            </w:r>
          </w:p>
        </w:tc>
      </w:tr>
      <w:tr w:rsidR="00C64E6B" w:rsidRPr="00665BEC" w:rsidTr="00665BEC">
        <w:tc>
          <w:tcPr>
            <w:tcW w:w="3510"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bCs/>
                <w:iCs/>
                <w:sz w:val="24"/>
                <w:szCs w:val="24"/>
              </w:rPr>
              <w:t>МБУДО «АДШИ»</w:t>
            </w:r>
          </w:p>
        </w:tc>
        <w:tc>
          <w:tcPr>
            <w:tcW w:w="3119"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Приобщение к богатству </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классического и </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современного искусства</w:t>
            </w:r>
          </w:p>
        </w:tc>
        <w:tc>
          <w:tcPr>
            <w:tcW w:w="3402"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Опыт художественного творчества, песенного искусства, опыт выступления на сценических площадках</w:t>
            </w:r>
          </w:p>
        </w:tc>
      </w:tr>
      <w:tr w:rsidR="00C64E6B" w:rsidRPr="00665BEC" w:rsidTr="00665BEC">
        <w:tc>
          <w:tcPr>
            <w:tcW w:w="3510"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sz w:val="24"/>
                <w:szCs w:val="24"/>
              </w:rPr>
              <w:t>Детская  поликлиник БУ «ЦРБ Алатырского района»</w:t>
            </w:r>
          </w:p>
        </w:tc>
        <w:tc>
          <w:tcPr>
            <w:tcW w:w="3119"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Охрана здоровья, профилактика </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заболеваний; контроль </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санитарно-гигиенических норм образовательного</w:t>
            </w:r>
            <w:r w:rsidR="00F712BA">
              <w:rPr>
                <w:rFonts w:eastAsia="Arial Unicode MS"/>
                <w:sz w:val="24"/>
                <w:szCs w:val="24"/>
              </w:rPr>
              <w:t xml:space="preserve"> </w:t>
            </w:r>
            <w:r w:rsidRPr="00665BEC">
              <w:rPr>
                <w:rFonts w:eastAsia="Arial Unicode MS"/>
                <w:sz w:val="24"/>
                <w:szCs w:val="24"/>
              </w:rPr>
              <w:t>учреждения.</w:t>
            </w:r>
          </w:p>
        </w:tc>
        <w:tc>
          <w:tcPr>
            <w:tcW w:w="3402"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Содействие школе и семье в утверждении ценностей здорового образа жизни; </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поддержка социализации детей с проблемами здоровья и развития. Получение опыта профессиональной деятельности</w:t>
            </w:r>
          </w:p>
        </w:tc>
      </w:tr>
      <w:tr w:rsidR="00C64E6B" w:rsidRPr="00665BEC" w:rsidTr="00665BEC">
        <w:tc>
          <w:tcPr>
            <w:tcW w:w="3510"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sz w:val="24"/>
                <w:szCs w:val="24"/>
              </w:rPr>
              <w:t>КУ «Алатырский городской социально-реабилитационный центр для несовершеннолетних»</w:t>
            </w:r>
          </w:p>
        </w:tc>
        <w:tc>
          <w:tcPr>
            <w:tcW w:w="3119"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Консультативная, </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психотерапевтическая помощь детям, родителям, педагогам</w:t>
            </w:r>
          </w:p>
        </w:tc>
        <w:tc>
          <w:tcPr>
            <w:tcW w:w="3402"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Опыт самореализации, </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самоутверждения, адекватного самовосприятия в кризисной ситуации; гармонизация детско- родительских отношений формирование </w:t>
            </w:r>
            <w:r w:rsidRPr="00665BEC">
              <w:rPr>
                <w:rFonts w:eastAsia="Arial Unicode MS"/>
                <w:sz w:val="24"/>
                <w:szCs w:val="24"/>
              </w:rPr>
              <w:lastRenderedPageBreak/>
              <w:t>семейных ценностей.</w:t>
            </w:r>
          </w:p>
        </w:tc>
      </w:tr>
      <w:tr w:rsidR="00C64E6B" w:rsidRPr="00665BEC" w:rsidTr="00665BEC">
        <w:tc>
          <w:tcPr>
            <w:tcW w:w="3510"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lastRenderedPageBreak/>
              <w:t>Военный комиссариат, РОСТО ДОСААФ</w:t>
            </w:r>
          </w:p>
        </w:tc>
        <w:tc>
          <w:tcPr>
            <w:tcW w:w="3119"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 xml:space="preserve">Военно-патриотическое </w:t>
            </w:r>
          </w:p>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воспитание детей и молодежи.</w:t>
            </w:r>
          </w:p>
        </w:tc>
        <w:tc>
          <w:tcPr>
            <w:tcW w:w="3402"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Опыт участия в военно- спортивной игре «Зарница», в гражданских патриотических акциях; опыт заботы о ветеранах военных действий; опыт охраны памятников, ухода за братскими могилами</w:t>
            </w:r>
          </w:p>
        </w:tc>
      </w:tr>
      <w:tr w:rsidR="00C64E6B" w:rsidRPr="00665BEC" w:rsidTr="00665BEC">
        <w:tc>
          <w:tcPr>
            <w:tcW w:w="3510"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КУ «Центр занятости населения», филиал ЧГУ, АТЖТ,</w:t>
            </w:r>
            <w:r w:rsidR="00F712BA">
              <w:rPr>
                <w:rFonts w:eastAsia="Arial Unicode MS"/>
                <w:sz w:val="24"/>
                <w:szCs w:val="24"/>
              </w:rPr>
              <w:t xml:space="preserve"> </w:t>
            </w:r>
            <w:r w:rsidRPr="00665BEC">
              <w:rPr>
                <w:rFonts w:eastAsia="Arial Unicode MS"/>
                <w:sz w:val="24"/>
                <w:szCs w:val="24"/>
              </w:rPr>
              <w:t>Алатырский технологический колледж</w:t>
            </w:r>
          </w:p>
        </w:tc>
        <w:tc>
          <w:tcPr>
            <w:tcW w:w="3119"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Профориентационная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Получение опыта профессиональной деятельности</w:t>
            </w:r>
          </w:p>
        </w:tc>
      </w:tr>
      <w:tr w:rsidR="00C64E6B" w:rsidRPr="00665BEC" w:rsidTr="00665BEC">
        <w:tc>
          <w:tcPr>
            <w:tcW w:w="3510"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sz w:val="24"/>
                <w:szCs w:val="24"/>
              </w:rPr>
              <w:t xml:space="preserve">  ПЧ-17, ВДПО г. Алатыря</w:t>
            </w:r>
          </w:p>
        </w:tc>
        <w:tc>
          <w:tcPr>
            <w:tcW w:w="3119"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Расширение знаний о возможных ЧС</w:t>
            </w:r>
          </w:p>
        </w:tc>
        <w:tc>
          <w:tcPr>
            <w:tcW w:w="3402" w:type="dxa"/>
            <w:tcBorders>
              <w:top w:val="single" w:sz="4" w:space="0" w:color="auto"/>
              <w:left w:val="single" w:sz="4" w:space="0" w:color="auto"/>
              <w:bottom w:val="single" w:sz="4" w:space="0" w:color="auto"/>
              <w:right w:val="single" w:sz="4" w:space="0" w:color="auto"/>
            </w:tcBorders>
            <w:hideMark/>
          </w:tcPr>
          <w:p w:rsidR="00C64E6B" w:rsidRPr="00665BEC" w:rsidRDefault="00C64E6B" w:rsidP="00665BEC">
            <w:pPr>
              <w:autoSpaceDE w:val="0"/>
              <w:autoSpaceDN w:val="0"/>
              <w:adjustRightInd w:val="0"/>
              <w:jc w:val="both"/>
              <w:rPr>
                <w:rFonts w:eastAsia="Arial Unicode MS"/>
                <w:sz w:val="24"/>
                <w:szCs w:val="24"/>
              </w:rPr>
            </w:pPr>
            <w:r w:rsidRPr="00665BEC">
              <w:rPr>
                <w:rFonts w:eastAsia="Arial Unicode MS"/>
                <w:sz w:val="24"/>
                <w:szCs w:val="24"/>
              </w:rPr>
              <w:t>Формирование навыков действия в ЧС</w:t>
            </w:r>
          </w:p>
        </w:tc>
      </w:tr>
    </w:tbl>
    <w:p w:rsidR="00094B50" w:rsidRPr="00665BEC" w:rsidRDefault="00094B50">
      <w:pPr>
        <w:spacing w:line="265" w:lineRule="exact"/>
        <w:rPr>
          <w:sz w:val="24"/>
          <w:szCs w:val="24"/>
        </w:rPr>
      </w:pPr>
    </w:p>
    <w:p w:rsidR="00C64E6B" w:rsidRPr="00665BEC" w:rsidRDefault="00C64E6B" w:rsidP="00CB0272">
      <w:pPr>
        <w:jc w:val="both"/>
        <w:rPr>
          <w:bCs/>
          <w:i/>
          <w:sz w:val="24"/>
          <w:szCs w:val="24"/>
        </w:rPr>
      </w:pPr>
      <w:r w:rsidRPr="00665BEC">
        <w:rPr>
          <w:b/>
          <w:bCs/>
          <w:sz w:val="24"/>
          <w:szCs w:val="24"/>
        </w:rPr>
        <w:t>2.3.5. Основные формы организации педагогической поддержки</w:t>
      </w:r>
      <w:r w:rsidR="00CB0272">
        <w:rPr>
          <w:b/>
          <w:bCs/>
          <w:sz w:val="24"/>
          <w:szCs w:val="24"/>
        </w:rPr>
        <w:t xml:space="preserve"> </w:t>
      </w:r>
      <w:r w:rsidRPr="00CB0272">
        <w:rPr>
          <w:b/>
          <w:bCs/>
          <w:sz w:val="24"/>
          <w:szCs w:val="24"/>
        </w:rPr>
        <w:t>социализации обучающихся</w:t>
      </w:r>
    </w:p>
    <w:p w:rsidR="00C64E6B" w:rsidRPr="00665BEC" w:rsidRDefault="00C64E6B" w:rsidP="00C64E6B">
      <w:pPr>
        <w:widowControl w:val="0"/>
        <w:ind w:firstLine="709"/>
        <w:jc w:val="both"/>
        <w:rPr>
          <w:sz w:val="24"/>
          <w:szCs w:val="24"/>
        </w:rPr>
      </w:pPr>
      <w:r w:rsidRPr="00665BEC">
        <w:rPr>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C64E6B" w:rsidRPr="00665BEC" w:rsidRDefault="00C64E6B" w:rsidP="00C64E6B">
      <w:pPr>
        <w:ind w:firstLine="709"/>
        <w:jc w:val="both"/>
        <w:rPr>
          <w:sz w:val="24"/>
          <w:szCs w:val="24"/>
        </w:rPr>
      </w:pPr>
      <w:r w:rsidRPr="00665BEC">
        <w:rPr>
          <w:i/>
          <w:sz w:val="24"/>
          <w:szCs w:val="24"/>
        </w:rPr>
        <w:t xml:space="preserve">Психолого-педагогическая консультация </w:t>
      </w:r>
      <w:r w:rsidRPr="00665BEC">
        <w:rPr>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C64E6B" w:rsidRPr="00665BEC" w:rsidRDefault="00C64E6B" w:rsidP="00C64E6B">
      <w:pPr>
        <w:ind w:firstLine="709"/>
        <w:jc w:val="both"/>
        <w:rPr>
          <w:sz w:val="24"/>
          <w:szCs w:val="24"/>
        </w:rPr>
      </w:pPr>
      <w:r w:rsidRPr="00665BEC">
        <w:rPr>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C64E6B" w:rsidRPr="00665BEC" w:rsidRDefault="00C64E6B" w:rsidP="00C64E6B">
      <w:pPr>
        <w:ind w:firstLine="709"/>
        <w:jc w:val="both"/>
        <w:rPr>
          <w:sz w:val="24"/>
          <w:szCs w:val="24"/>
        </w:rPr>
      </w:pPr>
      <w:r w:rsidRPr="00665BEC">
        <w:rPr>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C64E6B" w:rsidRPr="00665BEC" w:rsidRDefault="00C64E6B" w:rsidP="00C64E6B">
      <w:pPr>
        <w:ind w:firstLine="709"/>
        <w:jc w:val="both"/>
        <w:rPr>
          <w:sz w:val="24"/>
          <w:szCs w:val="24"/>
        </w:rPr>
      </w:pPr>
      <w:r w:rsidRPr="00665BEC">
        <w:rPr>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C64E6B" w:rsidRPr="00665BEC" w:rsidRDefault="00C64E6B" w:rsidP="00C64E6B">
      <w:pPr>
        <w:ind w:firstLine="709"/>
        <w:jc w:val="both"/>
        <w:rPr>
          <w:sz w:val="24"/>
          <w:szCs w:val="24"/>
        </w:rPr>
      </w:pPr>
      <w:r w:rsidRPr="00665BEC">
        <w:rPr>
          <w:i/>
          <w:sz w:val="24"/>
          <w:szCs w:val="24"/>
        </w:rPr>
        <w:t>Организация развивающих ситуаций</w:t>
      </w:r>
      <w:r w:rsidRPr="00665BEC">
        <w:rPr>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Обучающийся,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обучающего в разнообразные виды деятельности. </w:t>
      </w:r>
    </w:p>
    <w:p w:rsidR="00C64E6B" w:rsidRPr="00665BEC" w:rsidRDefault="00C64E6B" w:rsidP="00C64E6B">
      <w:pPr>
        <w:ind w:firstLine="709"/>
        <w:jc w:val="both"/>
        <w:rPr>
          <w:sz w:val="24"/>
          <w:szCs w:val="24"/>
        </w:rPr>
      </w:pPr>
      <w:r w:rsidRPr="00665BEC">
        <w:rPr>
          <w:sz w:val="24"/>
          <w:szCs w:val="24"/>
        </w:rPr>
        <w:t xml:space="preserve">Основными формами организации педагогической поддержки обучающихся являются </w:t>
      </w:r>
      <w:r w:rsidRPr="00665BEC">
        <w:rPr>
          <w:i/>
          <w:sz w:val="24"/>
          <w:szCs w:val="24"/>
        </w:rPr>
        <w:t>ситуационно-ролевые игры</w:t>
      </w:r>
      <w:r w:rsidRPr="00665BEC">
        <w:rPr>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обучающийся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обучающийся,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64E6B" w:rsidRPr="00665BEC" w:rsidRDefault="00C64E6B">
      <w:pPr>
        <w:spacing w:line="212" w:lineRule="auto"/>
        <w:ind w:left="3660" w:right="600" w:hanging="2356"/>
        <w:rPr>
          <w:b/>
          <w:bCs/>
          <w:sz w:val="24"/>
          <w:szCs w:val="24"/>
        </w:rPr>
      </w:pPr>
    </w:p>
    <w:p w:rsidR="00C64E6B" w:rsidRPr="00665BEC" w:rsidRDefault="00C64E6B" w:rsidP="00CB0272">
      <w:pPr>
        <w:spacing w:line="212" w:lineRule="auto"/>
        <w:ind w:left="3660" w:right="600" w:hanging="2356"/>
        <w:jc w:val="both"/>
        <w:rPr>
          <w:b/>
          <w:bCs/>
          <w:sz w:val="24"/>
          <w:szCs w:val="24"/>
        </w:rPr>
      </w:pPr>
    </w:p>
    <w:p w:rsidR="00C64E6B" w:rsidRPr="00665BEC" w:rsidRDefault="00C64E6B" w:rsidP="00CB0272">
      <w:pPr>
        <w:jc w:val="both"/>
        <w:rPr>
          <w:b/>
          <w:bCs/>
          <w:sz w:val="24"/>
          <w:szCs w:val="24"/>
        </w:rPr>
      </w:pPr>
      <w:bookmarkStart w:id="99" w:name="_Toc410654062"/>
      <w:bookmarkStart w:id="100" w:name="_Toc409691727"/>
      <w:bookmarkStart w:id="101" w:name="_Toc414553269"/>
      <w:r w:rsidRPr="00665BEC">
        <w:rPr>
          <w:b/>
          <w:bCs/>
          <w:sz w:val="24"/>
          <w:szCs w:val="24"/>
        </w:rPr>
        <w:t>2.3.6. Система поощрения социальной успешности и проявлений активной</w:t>
      </w:r>
      <w:bookmarkStart w:id="102" w:name="_Toc410654063"/>
      <w:bookmarkEnd w:id="99"/>
      <w:r w:rsidRPr="00665BEC">
        <w:rPr>
          <w:b/>
          <w:bCs/>
          <w:sz w:val="24"/>
          <w:szCs w:val="24"/>
        </w:rPr>
        <w:t xml:space="preserve"> жизненной позиции обучающихся</w:t>
      </w:r>
      <w:bookmarkEnd w:id="100"/>
      <w:bookmarkEnd w:id="101"/>
      <w:bookmarkEnd w:id="102"/>
    </w:p>
    <w:p w:rsidR="00C64E6B" w:rsidRPr="00665BEC" w:rsidRDefault="00C64E6B" w:rsidP="00CB0272">
      <w:pPr>
        <w:jc w:val="both"/>
        <w:rPr>
          <w:b/>
          <w:bCs/>
          <w:sz w:val="24"/>
          <w:szCs w:val="24"/>
        </w:rPr>
      </w:pPr>
    </w:p>
    <w:p w:rsidR="00C64E6B" w:rsidRPr="00665BEC" w:rsidRDefault="00C64E6B" w:rsidP="00CB0272">
      <w:pPr>
        <w:pStyle w:val="af2"/>
        <w:ind w:firstLine="567"/>
        <w:jc w:val="both"/>
        <w:rPr>
          <w:rFonts w:ascii="Times New Roman" w:hAnsi="Times New Roman"/>
          <w:sz w:val="24"/>
          <w:szCs w:val="24"/>
        </w:rPr>
      </w:pPr>
      <w:r w:rsidRPr="00665BEC">
        <w:rPr>
          <w:rFonts w:ascii="Times New Roman" w:hAnsi="Times New Roman"/>
          <w:sz w:val="24"/>
          <w:szCs w:val="24"/>
        </w:rPr>
        <w:lastRenderedPageBreak/>
        <w:t xml:space="preserve">Система поощрения социальной успешности и проявлений активной жизненной позиции обучающихся строится на следующих принципах: </w:t>
      </w:r>
    </w:p>
    <w:p w:rsidR="00C64E6B" w:rsidRPr="00665BEC" w:rsidRDefault="00C64E6B" w:rsidP="00773DDC">
      <w:pPr>
        <w:pStyle w:val="af2"/>
        <w:numPr>
          <w:ilvl w:val="0"/>
          <w:numId w:val="166"/>
        </w:numPr>
        <w:ind w:left="0" w:firstLine="0"/>
        <w:jc w:val="both"/>
        <w:rPr>
          <w:rFonts w:ascii="Times New Roman" w:hAnsi="Times New Roman"/>
          <w:sz w:val="24"/>
          <w:szCs w:val="24"/>
        </w:rPr>
      </w:pPr>
      <w:r w:rsidRPr="00665BEC">
        <w:rPr>
          <w:rFonts w:ascii="Times New Roman" w:hAnsi="Times New Roman"/>
          <w:sz w:val="24"/>
          <w:szCs w:val="24"/>
        </w:rPr>
        <w:t>публичность поощрения: поощрение обучающихся осуществляется на общешкольной линейке, издается информационный листок о поощрении обучающегося.</w:t>
      </w:r>
    </w:p>
    <w:p w:rsidR="00C64E6B" w:rsidRPr="00665BEC" w:rsidRDefault="00C64E6B" w:rsidP="00773DDC">
      <w:pPr>
        <w:pStyle w:val="af2"/>
        <w:numPr>
          <w:ilvl w:val="0"/>
          <w:numId w:val="166"/>
        </w:numPr>
        <w:ind w:left="0" w:firstLine="0"/>
        <w:jc w:val="both"/>
        <w:rPr>
          <w:rFonts w:ascii="Times New Roman" w:hAnsi="Times New Roman"/>
          <w:sz w:val="24"/>
          <w:szCs w:val="24"/>
        </w:rPr>
      </w:pPr>
      <w:r w:rsidRPr="00665BEC">
        <w:rPr>
          <w:rFonts w:ascii="Times New Roman" w:hAnsi="Times New Roman"/>
          <w:sz w:val="24"/>
          <w:szCs w:val="24"/>
        </w:rPr>
        <w:t>прозрачность правил поощрения: поощрение осуществляется в соответствии с Положением о портфолио обучающихся, Положением школьного конкурса «Класс года» и «Ученик года»;</w:t>
      </w:r>
    </w:p>
    <w:p w:rsidR="00C64E6B" w:rsidRPr="00665BEC" w:rsidRDefault="00C64E6B" w:rsidP="00773DDC">
      <w:pPr>
        <w:pStyle w:val="af2"/>
        <w:numPr>
          <w:ilvl w:val="0"/>
          <w:numId w:val="166"/>
        </w:numPr>
        <w:ind w:left="0" w:firstLine="0"/>
        <w:jc w:val="both"/>
        <w:rPr>
          <w:rFonts w:ascii="Times New Roman" w:hAnsi="Times New Roman"/>
          <w:sz w:val="24"/>
          <w:szCs w:val="24"/>
        </w:rPr>
      </w:pPr>
      <w:r w:rsidRPr="00665BEC">
        <w:rPr>
          <w:rFonts w:ascii="Times New Roman" w:hAnsi="Times New Roman"/>
          <w:sz w:val="24"/>
          <w:szCs w:val="24"/>
        </w:rPr>
        <w:t xml:space="preserve">регулирование частоты награждений: поощрение обучающихся производится дважды в год – по итогам 1-ого полугодия и по итогам года; по особому графику производится поощрение обучающихся по итогам участия в городских и республиканских олимпиадах и конкурсах в соответствии с графиком их проведения.   </w:t>
      </w:r>
    </w:p>
    <w:p w:rsidR="00C64E6B" w:rsidRPr="00665BEC" w:rsidRDefault="00C64E6B" w:rsidP="00773DDC">
      <w:pPr>
        <w:pStyle w:val="af2"/>
        <w:numPr>
          <w:ilvl w:val="0"/>
          <w:numId w:val="166"/>
        </w:numPr>
        <w:ind w:left="0" w:firstLine="0"/>
        <w:jc w:val="both"/>
        <w:rPr>
          <w:rFonts w:ascii="Times New Roman" w:hAnsi="Times New Roman"/>
          <w:sz w:val="24"/>
          <w:szCs w:val="24"/>
        </w:rPr>
      </w:pPr>
      <w:r w:rsidRPr="00665BEC">
        <w:rPr>
          <w:rFonts w:ascii="Times New Roman" w:hAnsi="Times New Roman"/>
          <w:sz w:val="24"/>
          <w:szCs w:val="24"/>
        </w:rPr>
        <w:t xml:space="preserve">сочетание индивидуального и коллективного поощрения: </w:t>
      </w:r>
    </w:p>
    <w:p w:rsidR="00C64E6B" w:rsidRPr="00665BEC" w:rsidRDefault="00C64E6B" w:rsidP="00773DDC">
      <w:pPr>
        <w:pStyle w:val="af2"/>
        <w:numPr>
          <w:ilvl w:val="0"/>
          <w:numId w:val="168"/>
        </w:numPr>
        <w:ind w:left="709" w:firstLine="0"/>
        <w:jc w:val="both"/>
        <w:rPr>
          <w:rFonts w:ascii="Times New Roman" w:hAnsi="Times New Roman"/>
          <w:sz w:val="24"/>
          <w:szCs w:val="24"/>
        </w:rPr>
      </w:pPr>
      <w:r w:rsidRPr="00665BEC">
        <w:rPr>
          <w:rFonts w:ascii="Times New Roman" w:hAnsi="Times New Roman"/>
          <w:sz w:val="24"/>
          <w:szCs w:val="24"/>
        </w:rPr>
        <w:t>коллективное поощрение обучающихся производится в рамках реализации положения о школьном конкурсе «Класс года»,</w:t>
      </w:r>
    </w:p>
    <w:p w:rsidR="00C64E6B" w:rsidRPr="00665BEC" w:rsidRDefault="00C64E6B" w:rsidP="00773DDC">
      <w:pPr>
        <w:pStyle w:val="af2"/>
        <w:numPr>
          <w:ilvl w:val="0"/>
          <w:numId w:val="168"/>
        </w:numPr>
        <w:ind w:left="709" w:firstLine="0"/>
        <w:jc w:val="both"/>
        <w:rPr>
          <w:rFonts w:ascii="Times New Roman" w:hAnsi="Times New Roman"/>
          <w:sz w:val="24"/>
          <w:szCs w:val="24"/>
        </w:rPr>
      </w:pPr>
      <w:r w:rsidRPr="00665BEC">
        <w:rPr>
          <w:rFonts w:ascii="Times New Roman" w:hAnsi="Times New Roman"/>
          <w:sz w:val="24"/>
          <w:szCs w:val="24"/>
        </w:rPr>
        <w:t xml:space="preserve">индивидуальное поощрение производится в соответствии с реализацией положения «Ученик года» и по итогам городских и республиканских олимпиад и конкурсов.  </w:t>
      </w:r>
    </w:p>
    <w:p w:rsidR="00C64E6B" w:rsidRPr="00665BEC" w:rsidRDefault="00C64E6B" w:rsidP="00773DDC">
      <w:pPr>
        <w:pStyle w:val="af2"/>
        <w:numPr>
          <w:ilvl w:val="0"/>
          <w:numId w:val="167"/>
        </w:numPr>
        <w:ind w:left="0" w:firstLine="0"/>
        <w:jc w:val="both"/>
        <w:rPr>
          <w:rFonts w:ascii="Times New Roman" w:hAnsi="Times New Roman"/>
          <w:sz w:val="24"/>
          <w:szCs w:val="24"/>
        </w:rPr>
      </w:pPr>
      <w:r w:rsidRPr="00665BEC">
        <w:rPr>
          <w:rFonts w:ascii="Times New Roman" w:hAnsi="Times New Roman"/>
          <w:sz w:val="24"/>
          <w:szCs w:val="24"/>
        </w:rPr>
        <w:t>дифференцированность поощрений:</w:t>
      </w:r>
    </w:p>
    <w:p w:rsidR="00C64E6B" w:rsidRPr="00665BEC" w:rsidRDefault="00C64E6B" w:rsidP="00C64E6B">
      <w:pPr>
        <w:pStyle w:val="af2"/>
        <w:ind w:left="993"/>
        <w:jc w:val="both"/>
        <w:rPr>
          <w:rFonts w:ascii="Times New Roman" w:hAnsi="Times New Roman"/>
          <w:i/>
          <w:sz w:val="24"/>
          <w:szCs w:val="24"/>
        </w:rPr>
      </w:pPr>
      <w:r w:rsidRPr="00665BEC">
        <w:rPr>
          <w:rFonts w:ascii="Times New Roman" w:hAnsi="Times New Roman"/>
          <w:i/>
          <w:sz w:val="24"/>
          <w:szCs w:val="24"/>
        </w:rPr>
        <w:t>типы поощрения:</w:t>
      </w:r>
    </w:p>
    <w:p w:rsidR="00C64E6B" w:rsidRPr="00665BEC" w:rsidRDefault="00C64E6B" w:rsidP="00773DDC">
      <w:pPr>
        <w:pStyle w:val="af2"/>
        <w:numPr>
          <w:ilvl w:val="0"/>
          <w:numId w:val="169"/>
        </w:numPr>
        <w:ind w:firstLine="0"/>
        <w:jc w:val="both"/>
        <w:rPr>
          <w:rFonts w:ascii="Times New Roman" w:hAnsi="Times New Roman"/>
          <w:sz w:val="24"/>
          <w:szCs w:val="24"/>
        </w:rPr>
      </w:pPr>
      <w:r w:rsidRPr="00665BEC">
        <w:rPr>
          <w:rFonts w:ascii="Times New Roman" w:hAnsi="Times New Roman"/>
          <w:sz w:val="24"/>
          <w:szCs w:val="24"/>
        </w:rPr>
        <w:t xml:space="preserve">благодарность администрации школы, </w:t>
      </w:r>
    </w:p>
    <w:p w:rsidR="00C64E6B" w:rsidRPr="00665BEC" w:rsidRDefault="00C64E6B" w:rsidP="00773DDC">
      <w:pPr>
        <w:pStyle w:val="af2"/>
        <w:numPr>
          <w:ilvl w:val="0"/>
          <w:numId w:val="169"/>
        </w:numPr>
        <w:ind w:firstLine="0"/>
        <w:jc w:val="both"/>
        <w:rPr>
          <w:rFonts w:ascii="Times New Roman" w:hAnsi="Times New Roman"/>
          <w:sz w:val="24"/>
          <w:szCs w:val="24"/>
        </w:rPr>
      </w:pPr>
      <w:r w:rsidRPr="00665BEC">
        <w:rPr>
          <w:rFonts w:ascii="Times New Roman" w:hAnsi="Times New Roman"/>
          <w:sz w:val="24"/>
          <w:szCs w:val="24"/>
        </w:rPr>
        <w:t>награждение грамотами, дипломами, ценными подарками,</w:t>
      </w:r>
    </w:p>
    <w:p w:rsidR="00C64E6B" w:rsidRPr="00665BEC" w:rsidRDefault="00C64E6B" w:rsidP="00773DDC">
      <w:pPr>
        <w:pStyle w:val="af2"/>
        <w:numPr>
          <w:ilvl w:val="0"/>
          <w:numId w:val="169"/>
        </w:numPr>
        <w:ind w:firstLine="0"/>
        <w:jc w:val="both"/>
        <w:rPr>
          <w:rFonts w:ascii="Times New Roman" w:hAnsi="Times New Roman"/>
          <w:sz w:val="24"/>
          <w:szCs w:val="24"/>
        </w:rPr>
      </w:pPr>
      <w:r w:rsidRPr="00665BEC">
        <w:rPr>
          <w:rFonts w:ascii="Times New Roman" w:hAnsi="Times New Roman"/>
          <w:sz w:val="24"/>
          <w:szCs w:val="24"/>
        </w:rPr>
        <w:t>выдвижение на стипендии разного уровня.</w:t>
      </w:r>
    </w:p>
    <w:p w:rsidR="00C64E6B" w:rsidRPr="00665BEC" w:rsidRDefault="00C64E6B" w:rsidP="00C64E6B">
      <w:pPr>
        <w:pStyle w:val="af2"/>
        <w:ind w:left="993"/>
        <w:jc w:val="both"/>
        <w:rPr>
          <w:rFonts w:ascii="Times New Roman" w:hAnsi="Times New Roman"/>
          <w:i/>
          <w:sz w:val="24"/>
          <w:szCs w:val="24"/>
        </w:rPr>
      </w:pPr>
      <w:r w:rsidRPr="00665BEC">
        <w:rPr>
          <w:rFonts w:ascii="Times New Roman" w:hAnsi="Times New Roman"/>
          <w:i/>
          <w:sz w:val="24"/>
          <w:szCs w:val="24"/>
        </w:rPr>
        <w:t>уровни  поощрения:</w:t>
      </w:r>
    </w:p>
    <w:p w:rsidR="00C64E6B" w:rsidRPr="00665BEC" w:rsidRDefault="00C64E6B" w:rsidP="00773DDC">
      <w:pPr>
        <w:pStyle w:val="af2"/>
        <w:numPr>
          <w:ilvl w:val="0"/>
          <w:numId w:val="170"/>
        </w:numPr>
        <w:ind w:firstLine="0"/>
        <w:jc w:val="both"/>
        <w:rPr>
          <w:rFonts w:ascii="Times New Roman" w:hAnsi="Times New Roman"/>
          <w:sz w:val="24"/>
          <w:szCs w:val="24"/>
        </w:rPr>
      </w:pPr>
      <w:r w:rsidRPr="00665BEC">
        <w:rPr>
          <w:rFonts w:ascii="Times New Roman" w:hAnsi="Times New Roman"/>
          <w:sz w:val="24"/>
          <w:szCs w:val="24"/>
        </w:rPr>
        <w:t>школьный уровень: благодарность администрации школы, награждение грамотами, дипломами, ценными подарками;</w:t>
      </w:r>
    </w:p>
    <w:p w:rsidR="00C64E6B" w:rsidRPr="00665BEC" w:rsidRDefault="00C64E6B" w:rsidP="00C64E6B">
      <w:pPr>
        <w:pStyle w:val="a8"/>
        <w:ind w:left="709"/>
        <w:rPr>
          <w:rFonts w:ascii="Times New Roman" w:hAnsi="Times New Roman"/>
        </w:rPr>
      </w:pPr>
      <w:r w:rsidRPr="00665BEC">
        <w:rPr>
          <w:rFonts w:ascii="Times New Roman" w:hAnsi="Times New Roman"/>
        </w:rPr>
        <w:t>над</w:t>
      </w:r>
      <w:r w:rsidR="00F712BA">
        <w:rPr>
          <w:rFonts w:ascii="Times New Roman" w:hAnsi="Times New Roman"/>
        </w:rPr>
        <w:t xml:space="preserve"> </w:t>
      </w:r>
      <w:r w:rsidRPr="00665BEC">
        <w:rPr>
          <w:rFonts w:ascii="Times New Roman" w:hAnsi="Times New Roman"/>
        </w:rPr>
        <w:t>школьный уровень: выдвижение кандидатуры обучающегося  на получение стипендии городского или республиканского уровня.</w:t>
      </w:r>
    </w:p>
    <w:p w:rsidR="00094B50" w:rsidRDefault="00094B50">
      <w:pPr>
        <w:rPr>
          <w:sz w:val="24"/>
          <w:szCs w:val="24"/>
        </w:rPr>
      </w:pPr>
    </w:p>
    <w:p w:rsidR="00C64E6B" w:rsidRPr="00665BEC" w:rsidRDefault="00C64E6B" w:rsidP="00CB0272">
      <w:pPr>
        <w:jc w:val="both"/>
        <w:rPr>
          <w:b/>
          <w:bCs/>
          <w:sz w:val="24"/>
          <w:szCs w:val="24"/>
        </w:rPr>
      </w:pPr>
      <w:bookmarkStart w:id="103" w:name="_Toc410654064"/>
      <w:bookmarkStart w:id="104" w:name="_Toc409691728"/>
      <w:bookmarkStart w:id="105" w:name="_Toc414553270"/>
      <w:r w:rsidRPr="00665BEC">
        <w:rPr>
          <w:b/>
          <w:bCs/>
          <w:sz w:val="24"/>
          <w:szCs w:val="24"/>
        </w:rPr>
        <w:t>2.3.7. Критерии, показатели эффективности деятельности образовательной</w:t>
      </w:r>
      <w:bookmarkStart w:id="106" w:name="_Toc410654065"/>
      <w:bookmarkEnd w:id="103"/>
      <w:r w:rsidRPr="00665BEC">
        <w:rPr>
          <w:b/>
          <w:bCs/>
          <w:sz w:val="24"/>
          <w:szCs w:val="24"/>
        </w:rPr>
        <w:t xml:space="preserve"> организации в части духовно-нравственного развития, воспитания и</w:t>
      </w:r>
      <w:bookmarkStart w:id="107" w:name="_Toc410654066"/>
      <w:bookmarkEnd w:id="106"/>
      <w:r w:rsidRPr="00665BEC">
        <w:rPr>
          <w:b/>
          <w:bCs/>
          <w:sz w:val="24"/>
          <w:szCs w:val="24"/>
        </w:rPr>
        <w:t xml:space="preserve"> социализации обучающихся</w:t>
      </w:r>
      <w:bookmarkEnd w:id="104"/>
      <w:bookmarkEnd w:id="105"/>
      <w:bookmarkEnd w:id="107"/>
    </w:p>
    <w:p w:rsidR="00C64E6B" w:rsidRPr="00665BEC" w:rsidRDefault="00C64E6B" w:rsidP="00C64E6B">
      <w:pPr>
        <w:jc w:val="center"/>
        <w:rPr>
          <w:b/>
          <w:bCs/>
          <w:sz w:val="24"/>
          <w:szCs w:val="24"/>
        </w:rPr>
      </w:pPr>
    </w:p>
    <w:tbl>
      <w:tblPr>
        <w:tblW w:w="9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3"/>
        <w:gridCol w:w="6565"/>
      </w:tblGrid>
      <w:tr w:rsidR="00C64E6B" w:rsidRPr="00665BEC" w:rsidTr="0094705A">
        <w:trPr>
          <w:trHeight w:val="272"/>
        </w:trPr>
        <w:tc>
          <w:tcPr>
            <w:tcW w:w="3133" w:type="dxa"/>
            <w:tcBorders>
              <w:top w:val="single" w:sz="4" w:space="0" w:color="000000"/>
              <w:left w:val="single" w:sz="4" w:space="0" w:color="000000"/>
              <w:bottom w:val="single" w:sz="4" w:space="0" w:color="000000"/>
              <w:right w:val="single" w:sz="4" w:space="0" w:color="000000"/>
            </w:tcBorders>
            <w:hideMark/>
          </w:tcPr>
          <w:p w:rsidR="00C64E6B" w:rsidRPr="00665BEC" w:rsidRDefault="00C64E6B" w:rsidP="00665BEC">
            <w:pPr>
              <w:pStyle w:val="12"/>
              <w:jc w:val="center"/>
              <w:rPr>
                <w:rFonts w:ascii="Times New Roman" w:hAnsi="Times New Roman" w:cs="Times New Roman"/>
                <w:b/>
                <w:sz w:val="24"/>
                <w:szCs w:val="24"/>
              </w:rPr>
            </w:pPr>
            <w:r w:rsidRPr="00665BEC">
              <w:rPr>
                <w:rFonts w:ascii="Times New Roman" w:hAnsi="Times New Roman" w:cs="Times New Roman"/>
                <w:b/>
                <w:sz w:val="24"/>
                <w:szCs w:val="24"/>
              </w:rPr>
              <w:t>Критерии</w:t>
            </w:r>
          </w:p>
        </w:tc>
        <w:tc>
          <w:tcPr>
            <w:tcW w:w="6565" w:type="dxa"/>
            <w:tcBorders>
              <w:top w:val="single" w:sz="4" w:space="0" w:color="000000"/>
              <w:left w:val="single" w:sz="4" w:space="0" w:color="000000"/>
              <w:bottom w:val="single" w:sz="4" w:space="0" w:color="000000"/>
              <w:right w:val="single" w:sz="4" w:space="0" w:color="000000"/>
            </w:tcBorders>
            <w:hideMark/>
          </w:tcPr>
          <w:p w:rsidR="00C64E6B" w:rsidRPr="00665BEC" w:rsidRDefault="00C64E6B" w:rsidP="00665BEC">
            <w:pPr>
              <w:pStyle w:val="12"/>
              <w:jc w:val="center"/>
              <w:rPr>
                <w:rFonts w:ascii="Times New Roman" w:hAnsi="Times New Roman" w:cs="Times New Roman"/>
                <w:b/>
                <w:sz w:val="24"/>
                <w:szCs w:val="24"/>
              </w:rPr>
            </w:pPr>
            <w:r w:rsidRPr="00665BEC">
              <w:rPr>
                <w:rFonts w:ascii="Times New Roman" w:hAnsi="Times New Roman" w:cs="Times New Roman"/>
                <w:b/>
                <w:sz w:val="24"/>
                <w:szCs w:val="24"/>
              </w:rPr>
              <w:t>Показатели</w:t>
            </w:r>
          </w:p>
        </w:tc>
      </w:tr>
      <w:tr w:rsidR="00C64E6B" w:rsidRPr="00665BEC" w:rsidTr="0094705A">
        <w:trPr>
          <w:trHeight w:val="1567"/>
        </w:trPr>
        <w:tc>
          <w:tcPr>
            <w:tcW w:w="3133" w:type="dxa"/>
            <w:tcBorders>
              <w:top w:val="single" w:sz="4" w:space="0" w:color="000000"/>
              <w:left w:val="single" w:sz="4" w:space="0" w:color="000000"/>
              <w:bottom w:val="single" w:sz="4" w:space="0" w:color="000000"/>
              <w:right w:val="single" w:sz="4" w:space="0" w:color="000000"/>
            </w:tcBorders>
            <w:hideMark/>
          </w:tcPr>
          <w:p w:rsidR="00C64E6B" w:rsidRPr="00665BEC" w:rsidRDefault="00C64E6B" w:rsidP="00665BEC">
            <w:pPr>
              <w:pStyle w:val="12"/>
              <w:jc w:val="both"/>
              <w:rPr>
                <w:rFonts w:ascii="Times New Roman" w:hAnsi="Times New Roman" w:cs="Times New Roman"/>
                <w:b/>
                <w:sz w:val="24"/>
                <w:szCs w:val="24"/>
              </w:rPr>
            </w:pPr>
            <w:r w:rsidRPr="00665BEC">
              <w:rPr>
                <w:rFonts w:ascii="Times New Roman" w:hAnsi="Times New Roman" w:cs="Times New Roman"/>
                <w:b/>
                <w:sz w:val="24"/>
                <w:szCs w:val="24"/>
              </w:rPr>
              <w:t>Первый критерий</w:t>
            </w:r>
            <w:r w:rsidRPr="00665BEC">
              <w:rPr>
                <w:rFonts w:ascii="Times New Roman" w:hAnsi="Times New Roman" w:cs="Times New Roman"/>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w:t>
            </w:r>
          </w:p>
        </w:tc>
        <w:tc>
          <w:tcPr>
            <w:tcW w:w="6565" w:type="dxa"/>
            <w:tcBorders>
              <w:top w:val="single" w:sz="4" w:space="0" w:color="000000"/>
              <w:left w:val="single" w:sz="4" w:space="0" w:color="000000"/>
              <w:bottom w:val="single" w:sz="4" w:space="0" w:color="000000"/>
              <w:right w:val="single" w:sz="4" w:space="0" w:color="000000"/>
            </w:tcBorders>
          </w:tcPr>
          <w:p w:rsidR="00C64E6B" w:rsidRPr="00665BEC" w:rsidRDefault="00C64E6B" w:rsidP="00665BEC">
            <w:pPr>
              <w:pStyle w:val="12"/>
              <w:jc w:val="both"/>
              <w:rPr>
                <w:rFonts w:ascii="Times New Roman" w:hAnsi="Times New Roman" w:cs="Times New Roman"/>
                <w:sz w:val="24"/>
                <w:szCs w:val="24"/>
              </w:rPr>
            </w:pPr>
            <w:r w:rsidRPr="00665BEC">
              <w:rPr>
                <w:rFonts w:ascii="Times New Roman" w:hAnsi="Times New Roman" w:cs="Times New Roman"/>
                <w:sz w:val="24"/>
                <w:szCs w:val="24"/>
              </w:rPr>
              <w:t xml:space="preserve">1. Отсутствие случаев травматизма обучающихся в урочной и внеурочной деятельности. </w:t>
            </w:r>
          </w:p>
          <w:p w:rsidR="00C64E6B" w:rsidRPr="00665BEC" w:rsidRDefault="00C64E6B" w:rsidP="00665BEC">
            <w:pPr>
              <w:pStyle w:val="12"/>
              <w:jc w:val="both"/>
              <w:rPr>
                <w:rFonts w:ascii="Times New Roman" w:hAnsi="Times New Roman" w:cs="Times New Roman"/>
                <w:bCs/>
                <w:sz w:val="24"/>
                <w:szCs w:val="24"/>
              </w:rPr>
            </w:pPr>
            <w:r w:rsidRPr="00665BEC">
              <w:rPr>
                <w:rFonts w:ascii="Times New Roman" w:hAnsi="Times New Roman" w:cs="Times New Roman"/>
                <w:sz w:val="24"/>
                <w:szCs w:val="24"/>
              </w:rPr>
              <w:t xml:space="preserve">2. Отсутствие обучающихся, определенных как «группа риска» в результате  проведение </w:t>
            </w:r>
            <w:r w:rsidRPr="00665BEC">
              <w:rPr>
                <w:rFonts w:ascii="Times New Roman" w:hAnsi="Times New Roman" w:cs="Times New Roman"/>
                <w:bCs/>
                <w:sz w:val="24"/>
                <w:szCs w:val="24"/>
              </w:rPr>
              <w:t>социально-психологического тестирования обучающихся, направленного на раннее выявление незаконного потребления наркотических средств и психотропных веществ.</w:t>
            </w:r>
          </w:p>
          <w:p w:rsidR="00C64E6B" w:rsidRPr="00665BEC" w:rsidRDefault="00C64E6B" w:rsidP="00665BEC">
            <w:pPr>
              <w:pStyle w:val="12"/>
              <w:jc w:val="both"/>
              <w:rPr>
                <w:rFonts w:ascii="Times New Roman" w:hAnsi="Times New Roman" w:cs="Times New Roman"/>
                <w:bCs/>
                <w:sz w:val="24"/>
                <w:szCs w:val="24"/>
              </w:rPr>
            </w:pPr>
            <w:r w:rsidRPr="00665BEC">
              <w:rPr>
                <w:rFonts w:ascii="Times New Roman" w:hAnsi="Times New Roman" w:cs="Times New Roman"/>
                <w:bCs/>
                <w:sz w:val="24"/>
                <w:szCs w:val="24"/>
              </w:rPr>
              <w:t>3. Рост числа обучающихся, охваченных работой спортивных секций.</w:t>
            </w:r>
          </w:p>
          <w:p w:rsidR="00C64E6B" w:rsidRPr="00665BEC" w:rsidRDefault="00C64E6B" w:rsidP="00665BEC">
            <w:pPr>
              <w:pStyle w:val="12"/>
              <w:jc w:val="both"/>
              <w:rPr>
                <w:rFonts w:ascii="Times New Roman" w:hAnsi="Times New Roman" w:cs="Times New Roman"/>
                <w:sz w:val="24"/>
                <w:szCs w:val="24"/>
              </w:rPr>
            </w:pPr>
            <w:r w:rsidRPr="00665BEC">
              <w:rPr>
                <w:rFonts w:ascii="Times New Roman" w:hAnsi="Times New Roman" w:cs="Times New Roman"/>
                <w:sz w:val="24"/>
                <w:szCs w:val="24"/>
              </w:rPr>
              <w:t xml:space="preserve">4. Отсутствие или снижение количества обучающихся, состоящих на учете в ОПДН, КДН, ВШК. </w:t>
            </w:r>
          </w:p>
          <w:p w:rsidR="00C64E6B" w:rsidRPr="00665BEC" w:rsidRDefault="00C64E6B" w:rsidP="00665BEC">
            <w:pPr>
              <w:pStyle w:val="12"/>
              <w:jc w:val="both"/>
              <w:rPr>
                <w:rFonts w:ascii="Times New Roman" w:hAnsi="Times New Roman" w:cs="Times New Roman"/>
                <w:b/>
                <w:sz w:val="24"/>
                <w:szCs w:val="24"/>
              </w:rPr>
            </w:pPr>
            <w:r w:rsidRPr="00665BEC">
              <w:rPr>
                <w:rFonts w:ascii="Times New Roman" w:hAnsi="Times New Roman" w:cs="Times New Roman"/>
                <w:sz w:val="24"/>
                <w:szCs w:val="24"/>
              </w:rPr>
              <w:t xml:space="preserve">5. Рост числа обучающихся, занимающихся по программам внеурочной деятельности. </w:t>
            </w:r>
          </w:p>
        </w:tc>
      </w:tr>
      <w:tr w:rsidR="00C64E6B" w:rsidRPr="00665BEC" w:rsidTr="0094705A">
        <w:trPr>
          <w:trHeight w:val="1938"/>
        </w:trPr>
        <w:tc>
          <w:tcPr>
            <w:tcW w:w="3133" w:type="dxa"/>
            <w:tcBorders>
              <w:top w:val="single" w:sz="4" w:space="0" w:color="000000"/>
              <w:left w:val="single" w:sz="4" w:space="0" w:color="000000"/>
              <w:bottom w:val="single" w:sz="4" w:space="0" w:color="000000"/>
              <w:right w:val="single" w:sz="4" w:space="0" w:color="000000"/>
            </w:tcBorders>
          </w:tcPr>
          <w:p w:rsidR="00C64E6B" w:rsidRPr="00665BEC" w:rsidRDefault="00C64E6B" w:rsidP="00665BEC">
            <w:pPr>
              <w:pStyle w:val="12"/>
              <w:rPr>
                <w:rFonts w:ascii="Times New Roman" w:hAnsi="Times New Roman" w:cs="Times New Roman"/>
                <w:b/>
                <w:sz w:val="24"/>
                <w:szCs w:val="24"/>
              </w:rPr>
            </w:pPr>
            <w:r w:rsidRPr="00665BEC">
              <w:rPr>
                <w:rFonts w:ascii="Times New Roman" w:hAnsi="Times New Roman" w:cs="Times New Roman"/>
                <w:b/>
                <w:sz w:val="24"/>
                <w:szCs w:val="24"/>
              </w:rPr>
              <w:t>Второй критерий</w:t>
            </w:r>
            <w:r w:rsidRPr="00665BEC">
              <w:rPr>
                <w:rFonts w:ascii="Times New Roman" w:hAnsi="Times New Roman" w:cs="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tc>
        <w:tc>
          <w:tcPr>
            <w:tcW w:w="6565" w:type="dxa"/>
            <w:tcBorders>
              <w:top w:val="single" w:sz="4" w:space="0" w:color="000000"/>
              <w:left w:val="single" w:sz="4" w:space="0" w:color="000000"/>
              <w:bottom w:val="single" w:sz="4" w:space="0" w:color="000000"/>
              <w:right w:val="single" w:sz="4" w:space="0" w:color="000000"/>
            </w:tcBorders>
            <w:hideMark/>
          </w:tcPr>
          <w:p w:rsidR="00C64E6B" w:rsidRPr="00665BEC" w:rsidRDefault="00C64E6B" w:rsidP="00665BEC">
            <w:pPr>
              <w:pStyle w:val="12"/>
              <w:jc w:val="both"/>
              <w:rPr>
                <w:rFonts w:ascii="Times New Roman" w:hAnsi="Times New Roman" w:cs="Times New Roman"/>
                <w:sz w:val="24"/>
                <w:szCs w:val="24"/>
              </w:rPr>
            </w:pPr>
            <w:r w:rsidRPr="00665BEC">
              <w:rPr>
                <w:rFonts w:ascii="Times New Roman" w:hAnsi="Times New Roman" w:cs="Times New Roman"/>
                <w:sz w:val="24"/>
                <w:szCs w:val="24"/>
              </w:rPr>
              <w:t>1. Отсутствие письменных обращений родителей (законных представителей) обучающихся по вопросам межличностных отношений к администрации школы или в правоохранительные органы.</w:t>
            </w:r>
          </w:p>
          <w:p w:rsidR="00C64E6B" w:rsidRPr="00665BEC" w:rsidRDefault="00C64E6B" w:rsidP="00665BEC">
            <w:pPr>
              <w:pStyle w:val="12"/>
              <w:jc w:val="both"/>
              <w:rPr>
                <w:rFonts w:ascii="Times New Roman" w:hAnsi="Times New Roman" w:cs="Times New Roman"/>
                <w:b/>
                <w:sz w:val="24"/>
                <w:szCs w:val="24"/>
              </w:rPr>
            </w:pPr>
          </w:p>
        </w:tc>
      </w:tr>
      <w:tr w:rsidR="00C64E6B" w:rsidRPr="00665BEC" w:rsidTr="0094705A">
        <w:trPr>
          <w:trHeight w:val="4180"/>
        </w:trPr>
        <w:tc>
          <w:tcPr>
            <w:tcW w:w="3133" w:type="dxa"/>
            <w:tcBorders>
              <w:top w:val="single" w:sz="4" w:space="0" w:color="000000"/>
              <w:left w:val="single" w:sz="4" w:space="0" w:color="000000"/>
              <w:bottom w:val="single" w:sz="4" w:space="0" w:color="000000"/>
              <w:right w:val="single" w:sz="4" w:space="0" w:color="000000"/>
            </w:tcBorders>
          </w:tcPr>
          <w:p w:rsidR="00C64E6B" w:rsidRPr="00665BEC" w:rsidRDefault="00C64E6B" w:rsidP="00665BEC">
            <w:pPr>
              <w:pStyle w:val="12"/>
              <w:jc w:val="both"/>
              <w:rPr>
                <w:rFonts w:ascii="Times New Roman" w:hAnsi="Times New Roman" w:cs="Times New Roman"/>
                <w:sz w:val="24"/>
                <w:szCs w:val="24"/>
              </w:rPr>
            </w:pPr>
            <w:r w:rsidRPr="00665BEC">
              <w:rPr>
                <w:rFonts w:ascii="Times New Roman" w:hAnsi="Times New Roman" w:cs="Times New Roman"/>
                <w:b/>
                <w:sz w:val="24"/>
                <w:szCs w:val="24"/>
              </w:rPr>
              <w:lastRenderedPageBreak/>
              <w:t>Третий критерий</w:t>
            </w:r>
            <w:r w:rsidRPr="00665BEC">
              <w:rPr>
                <w:rFonts w:ascii="Times New Roman" w:hAnsi="Times New Roman" w:cs="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C64E6B" w:rsidRPr="00665BEC" w:rsidRDefault="00C64E6B" w:rsidP="00665BEC">
            <w:pPr>
              <w:pStyle w:val="12"/>
              <w:jc w:val="both"/>
              <w:rPr>
                <w:rFonts w:ascii="Times New Roman" w:hAnsi="Times New Roman" w:cs="Times New Roman"/>
                <w:b/>
                <w:sz w:val="24"/>
                <w:szCs w:val="24"/>
              </w:rPr>
            </w:pPr>
          </w:p>
        </w:tc>
        <w:tc>
          <w:tcPr>
            <w:tcW w:w="6565" w:type="dxa"/>
            <w:tcBorders>
              <w:top w:val="single" w:sz="4" w:space="0" w:color="000000"/>
              <w:left w:val="single" w:sz="4" w:space="0" w:color="000000"/>
              <w:bottom w:val="single" w:sz="4" w:space="0" w:color="000000"/>
              <w:right w:val="single" w:sz="4" w:space="0" w:color="000000"/>
            </w:tcBorders>
          </w:tcPr>
          <w:p w:rsidR="00C64E6B" w:rsidRPr="00665BEC" w:rsidRDefault="00C64E6B" w:rsidP="00665BEC">
            <w:pPr>
              <w:pStyle w:val="12"/>
              <w:jc w:val="both"/>
              <w:rPr>
                <w:rFonts w:ascii="Times New Roman" w:hAnsi="Times New Roman" w:cs="Times New Roman"/>
                <w:sz w:val="24"/>
                <w:szCs w:val="24"/>
              </w:rPr>
            </w:pPr>
            <w:r w:rsidRPr="00665BEC">
              <w:rPr>
                <w:rFonts w:ascii="Times New Roman" w:hAnsi="Times New Roman" w:cs="Times New Roman"/>
                <w:sz w:val="24"/>
                <w:szCs w:val="24"/>
              </w:rPr>
              <w:t>1. Отсутствие или сокращение числа обучающихся, не освоивших образовательную программу.</w:t>
            </w:r>
          </w:p>
          <w:p w:rsidR="00C64E6B" w:rsidRPr="00665BEC" w:rsidRDefault="00C64E6B" w:rsidP="00665BEC">
            <w:pPr>
              <w:pStyle w:val="12"/>
              <w:jc w:val="both"/>
              <w:rPr>
                <w:rFonts w:ascii="Times New Roman" w:hAnsi="Times New Roman" w:cs="Times New Roman"/>
                <w:sz w:val="24"/>
                <w:szCs w:val="24"/>
              </w:rPr>
            </w:pPr>
            <w:r w:rsidRPr="00665BEC">
              <w:rPr>
                <w:rFonts w:ascii="Times New Roman" w:hAnsi="Times New Roman" w:cs="Times New Roman"/>
                <w:sz w:val="24"/>
                <w:szCs w:val="24"/>
              </w:rPr>
              <w:t>2. Рост качества знаний обучающихся.</w:t>
            </w:r>
          </w:p>
          <w:p w:rsidR="00C64E6B" w:rsidRPr="00665BEC" w:rsidRDefault="00C64E6B" w:rsidP="00665BEC">
            <w:pPr>
              <w:pStyle w:val="12"/>
              <w:jc w:val="both"/>
              <w:rPr>
                <w:rFonts w:ascii="Times New Roman" w:hAnsi="Times New Roman" w:cs="Times New Roman"/>
                <w:sz w:val="24"/>
                <w:szCs w:val="24"/>
              </w:rPr>
            </w:pPr>
            <w:r w:rsidRPr="00665BEC">
              <w:rPr>
                <w:rFonts w:ascii="Times New Roman" w:hAnsi="Times New Roman" w:cs="Times New Roman"/>
                <w:sz w:val="24"/>
                <w:szCs w:val="24"/>
              </w:rPr>
              <w:t>3. Рост охвата обучающихся работой секций дополнительного образования и программами внеурочной деятельности.</w:t>
            </w:r>
          </w:p>
          <w:p w:rsidR="00C64E6B" w:rsidRPr="00665BEC" w:rsidRDefault="00C64E6B" w:rsidP="00665BEC">
            <w:pPr>
              <w:pStyle w:val="12"/>
              <w:jc w:val="both"/>
              <w:rPr>
                <w:rFonts w:ascii="Times New Roman" w:hAnsi="Times New Roman" w:cs="Times New Roman"/>
                <w:sz w:val="24"/>
                <w:szCs w:val="24"/>
              </w:rPr>
            </w:pPr>
            <w:r w:rsidRPr="00665BEC">
              <w:rPr>
                <w:rFonts w:ascii="Times New Roman" w:hAnsi="Times New Roman" w:cs="Times New Roman"/>
                <w:sz w:val="24"/>
                <w:szCs w:val="24"/>
              </w:rPr>
              <w:t xml:space="preserve">4. Отсутствие снижения или рост показателей посещаемости родителей обучающихся общешкольных и классных родительских собраний. </w:t>
            </w:r>
          </w:p>
          <w:p w:rsidR="00C64E6B" w:rsidRPr="00665BEC" w:rsidRDefault="00C64E6B" w:rsidP="00665BEC">
            <w:pPr>
              <w:pStyle w:val="12"/>
              <w:jc w:val="both"/>
              <w:rPr>
                <w:rFonts w:ascii="Times New Roman" w:hAnsi="Times New Roman" w:cs="Times New Roman"/>
                <w:sz w:val="24"/>
                <w:szCs w:val="24"/>
              </w:rPr>
            </w:pPr>
            <w:r w:rsidRPr="00665BEC">
              <w:rPr>
                <w:rFonts w:ascii="Times New Roman" w:hAnsi="Times New Roman" w:cs="Times New Roman"/>
                <w:sz w:val="24"/>
                <w:szCs w:val="24"/>
              </w:rPr>
              <w:t>5. Рост числа обучающихся, ставших призерами городских и республиканских предметных олимпиад.</w:t>
            </w:r>
          </w:p>
          <w:p w:rsidR="00C64E6B" w:rsidRPr="00665BEC" w:rsidRDefault="00C64E6B" w:rsidP="00665BEC">
            <w:pPr>
              <w:pStyle w:val="12"/>
              <w:jc w:val="both"/>
              <w:rPr>
                <w:rFonts w:ascii="Times New Roman" w:hAnsi="Times New Roman" w:cs="Times New Roman"/>
                <w:sz w:val="24"/>
                <w:szCs w:val="24"/>
              </w:rPr>
            </w:pPr>
            <w:r w:rsidRPr="00665BEC">
              <w:rPr>
                <w:rFonts w:ascii="Times New Roman" w:hAnsi="Times New Roman" w:cs="Times New Roman"/>
                <w:sz w:val="24"/>
                <w:szCs w:val="24"/>
              </w:rPr>
              <w:t>6. Положительная динамика результатов участия обучающихся в предметных конкурсах и  конференциях.</w:t>
            </w:r>
          </w:p>
          <w:p w:rsidR="00C64E6B" w:rsidRPr="00665BEC" w:rsidRDefault="00C64E6B" w:rsidP="00665BEC">
            <w:pPr>
              <w:pStyle w:val="12"/>
              <w:jc w:val="both"/>
              <w:rPr>
                <w:rFonts w:ascii="Times New Roman" w:hAnsi="Times New Roman" w:cs="Times New Roman"/>
                <w:sz w:val="24"/>
                <w:szCs w:val="24"/>
              </w:rPr>
            </w:pPr>
            <w:r w:rsidRPr="00665BEC">
              <w:rPr>
                <w:rFonts w:ascii="Times New Roman" w:hAnsi="Times New Roman" w:cs="Times New Roman"/>
                <w:sz w:val="24"/>
                <w:szCs w:val="24"/>
              </w:rPr>
              <w:t>7. Положительная динамика результатов участия обучающихся в творческих конкурсах.</w:t>
            </w:r>
          </w:p>
        </w:tc>
      </w:tr>
      <w:tr w:rsidR="00C64E6B" w:rsidRPr="00665BEC" w:rsidTr="0094705A">
        <w:trPr>
          <w:trHeight w:val="4180"/>
        </w:trPr>
        <w:tc>
          <w:tcPr>
            <w:tcW w:w="3133" w:type="dxa"/>
            <w:tcBorders>
              <w:top w:val="single" w:sz="4" w:space="0" w:color="000000"/>
              <w:left w:val="single" w:sz="4" w:space="0" w:color="000000"/>
              <w:bottom w:val="single" w:sz="4" w:space="0" w:color="000000"/>
              <w:right w:val="single" w:sz="4" w:space="0" w:color="000000"/>
            </w:tcBorders>
          </w:tcPr>
          <w:p w:rsidR="00C64E6B" w:rsidRPr="00665BEC" w:rsidRDefault="00C64E6B" w:rsidP="00665BEC">
            <w:pPr>
              <w:pStyle w:val="12"/>
              <w:jc w:val="both"/>
              <w:rPr>
                <w:rFonts w:ascii="Times New Roman" w:hAnsi="Times New Roman" w:cs="Times New Roman"/>
                <w:sz w:val="24"/>
                <w:szCs w:val="24"/>
              </w:rPr>
            </w:pPr>
            <w:r w:rsidRPr="00665BEC">
              <w:rPr>
                <w:rFonts w:ascii="Times New Roman" w:hAnsi="Times New Roman" w:cs="Times New Roman"/>
                <w:b/>
                <w:sz w:val="24"/>
                <w:szCs w:val="24"/>
              </w:rPr>
              <w:t>Четвертый критерий</w:t>
            </w:r>
            <w:r w:rsidRPr="00665BEC">
              <w:rPr>
                <w:rFonts w:ascii="Times New Roman" w:hAnsi="Times New Roman" w:cs="Times New Roman"/>
                <w:sz w:val="24"/>
                <w:szCs w:val="24"/>
              </w:rPr>
              <w:t xml:space="preserve"> – степень реализации задач воспитания компетентного гражданина</w:t>
            </w:r>
            <w:r w:rsidR="00F712BA">
              <w:rPr>
                <w:rFonts w:ascii="Times New Roman" w:hAnsi="Times New Roman" w:cs="Times New Roman"/>
                <w:sz w:val="24"/>
                <w:szCs w:val="24"/>
              </w:rPr>
              <w:t xml:space="preserve"> </w:t>
            </w:r>
            <w:r w:rsidRPr="00665BEC">
              <w:rPr>
                <w:rFonts w:ascii="Times New Roman" w:hAnsi="Times New Roman" w:cs="Times New Roman"/>
                <w:sz w:val="24"/>
                <w:szCs w:val="24"/>
              </w:rPr>
              <w:t xml:space="preserve">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C64E6B" w:rsidRPr="00665BEC" w:rsidRDefault="00C64E6B" w:rsidP="00665BEC">
            <w:pPr>
              <w:pStyle w:val="12"/>
              <w:jc w:val="both"/>
              <w:rPr>
                <w:rFonts w:ascii="Times New Roman" w:hAnsi="Times New Roman" w:cs="Times New Roman"/>
                <w:b/>
                <w:sz w:val="24"/>
                <w:szCs w:val="24"/>
              </w:rPr>
            </w:pPr>
          </w:p>
        </w:tc>
        <w:tc>
          <w:tcPr>
            <w:tcW w:w="6565" w:type="dxa"/>
            <w:tcBorders>
              <w:top w:val="single" w:sz="4" w:space="0" w:color="000000"/>
              <w:left w:val="single" w:sz="4" w:space="0" w:color="000000"/>
              <w:bottom w:val="single" w:sz="4" w:space="0" w:color="000000"/>
              <w:right w:val="single" w:sz="4" w:space="0" w:color="000000"/>
            </w:tcBorders>
          </w:tcPr>
          <w:p w:rsidR="00C64E6B" w:rsidRPr="00665BEC" w:rsidRDefault="00C64E6B" w:rsidP="00665BEC">
            <w:pPr>
              <w:pStyle w:val="12"/>
              <w:jc w:val="both"/>
              <w:rPr>
                <w:rFonts w:ascii="Times New Roman" w:hAnsi="Times New Roman" w:cs="Times New Roman"/>
                <w:sz w:val="24"/>
                <w:szCs w:val="24"/>
              </w:rPr>
            </w:pPr>
            <w:r w:rsidRPr="00665BEC">
              <w:rPr>
                <w:rFonts w:ascii="Times New Roman" w:hAnsi="Times New Roman" w:cs="Times New Roman"/>
                <w:sz w:val="24"/>
                <w:szCs w:val="24"/>
              </w:rPr>
              <w:t xml:space="preserve">1. Отсутствие письменных обращений родителей (законных представителей) обучающихся по вопросам межнациональных  отношений к администрации школы или в правоохранительные органы. </w:t>
            </w:r>
          </w:p>
          <w:p w:rsidR="00C64E6B" w:rsidRPr="00665BEC" w:rsidRDefault="00C64E6B" w:rsidP="00665BEC">
            <w:pPr>
              <w:pStyle w:val="12"/>
              <w:jc w:val="both"/>
              <w:rPr>
                <w:rFonts w:ascii="Times New Roman" w:hAnsi="Times New Roman" w:cs="Times New Roman"/>
                <w:sz w:val="24"/>
                <w:szCs w:val="24"/>
              </w:rPr>
            </w:pPr>
            <w:r w:rsidRPr="00665BEC">
              <w:rPr>
                <w:rFonts w:ascii="Times New Roman" w:hAnsi="Times New Roman" w:cs="Times New Roman"/>
                <w:sz w:val="24"/>
                <w:szCs w:val="24"/>
              </w:rPr>
              <w:t>2. Рост количества обучающихся, занимающихся по программам  внеурочной деятельности.</w:t>
            </w:r>
          </w:p>
          <w:p w:rsidR="00C64E6B" w:rsidRPr="00665BEC" w:rsidRDefault="00C64E6B" w:rsidP="00665BEC">
            <w:pPr>
              <w:pStyle w:val="12"/>
              <w:jc w:val="both"/>
              <w:rPr>
                <w:rFonts w:ascii="Times New Roman" w:hAnsi="Times New Roman" w:cs="Times New Roman"/>
                <w:sz w:val="24"/>
                <w:szCs w:val="24"/>
              </w:rPr>
            </w:pPr>
          </w:p>
          <w:p w:rsidR="00C64E6B" w:rsidRPr="00665BEC" w:rsidRDefault="00C64E6B" w:rsidP="00665BEC">
            <w:pPr>
              <w:pStyle w:val="12"/>
              <w:jc w:val="both"/>
              <w:rPr>
                <w:rFonts w:ascii="Times New Roman" w:hAnsi="Times New Roman" w:cs="Times New Roman"/>
                <w:sz w:val="24"/>
                <w:szCs w:val="24"/>
              </w:rPr>
            </w:pPr>
          </w:p>
          <w:p w:rsidR="00C64E6B" w:rsidRPr="00665BEC" w:rsidRDefault="00C64E6B" w:rsidP="00665BEC">
            <w:pPr>
              <w:pStyle w:val="12"/>
              <w:jc w:val="both"/>
              <w:rPr>
                <w:rFonts w:ascii="Times New Roman" w:hAnsi="Times New Roman" w:cs="Times New Roman"/>
                <w:sz w:val="24"/>
                <w:szCs w:val="24"/>
              </w:rPr>
            </w:pPr>
          </w:p>
          <w:p w:rsidR="00C64E6B" w:rsidRPr="00665BEC" w:rsidRDefault="00C64E6B" w:rsidP="00665BEC">
            <w:pPr>
              <w:pStyle w:val="12"/>
              <w:jc w:val="both"/>
              <w:rPr>
                <w:rFonts w:ascii="Times New Roman" w:hAnsi="Times New Roman" w:cs="Times New Roman"/>
                <w:sz w:val="24"/>
                <w:szCs w:val="24"/>
              </w:rPr>
            </w:pPr>
          </w:p>
          <w:p w:rsidR="00C64E6B" w:rsidRPr="00665BEC" w:rsidRDefault="00C64E6B" w:rsidP="00665BEC">
            <w:pPr>
              <w:pStyle w:val="12"/>
              <w:jc w:val="both"/>
              <w:rPr>
                <w:rFonts w:ascii="Times New Roman" w:hAnsi="Times New Roman" w:cs="Times New Roman"/>
                <w:sz w:val="24"/>
                <w:szCs w:val="24"/>
              </w:rPr>
            </w:pPr>
          </w:p>
          <w:p w:rsidR="00C64E6B" w:rsidRPr="00665BEC" w:rsidRDefault="00C64E6B" w:rsidP="00665BEC">
            <w:pPr>
              <w:pStyle w:val="12"/>
              <w:jc w:val="both"/>
              <w:rPr>
                <w:rFonts w:ascii="Times New Roman" w:hAnsi="Times New Roman" w:cs="Times New Roman"/>
                <w:sz w:val="24"/>
                <w:szCs w:val="24"/>
              </w:rPr>
            </w:pPr>
          </w:p>
        </w:tc>
      </w:tr>
    </w:tbl>
    <w:p w:rsidR="00C64E6B" w:rsidRPr="00665BEC" w:rsidRDefault="00C64E6B" w:rsidP="00C64E6B">
      <w:pPr>
        <w:ind w:firstLine="709"/>
        <w:jc w:val="both"/>
        <w:rPr>
          <w:sz w:val="24"/>
          <w:szCs w:val="24"/>
          <w:highlight w:val="yellow"/>
        </w:rPr>
      </w:pPr>
    </w:p>
    <w:p w:rsidR="00C64E6B" w:rsidRDefault="00C64E6B" w:rsidP="00C64E6B">
      <w:pPr>
        <w:tabs>
          <w:tab w:val="left" w:pos="993"/>
        </w:tabs>
        <w:contextualSpacing/>
        <w:jc w:val="center"/>
        <w:rPr>
          <w:rFonts w:eastAsia="Calibri"/>
          <w:b/>
          <w:sz w:val="24"/>
          <w:szCs w:val="24"/>
        </w:rPr>
      </w:pPr>
    </w:p>
    <w:p w:rsidR="0045215B" w:rsidRDefault="0045215B" w:rsidP="00C64E6B">
      <w:pPr>
        <w:tabs>
          <w:tab w:val="left" w:pos="993"/>
        </w:tabs>
        <w:contextualSpacing/>
        <w:jc w:val="center"/>
        <w:rPr>
          <w:rFonts w:eastAsia="Calibri"/>
          <w:b/>
          <w:sz w:val="24"/>
          <w:szCs w:val="24"/>
        </w:rPr>
      </w:pPr>
    </w:p>
    <w:p w:rsidR="0045215B" w:rsidRDefault="0045215B" w:rsidP="00C64E6B">
      <w:pPr>
        <w:tabs>
          <w:tab w:val="left" w:pos="993"/>
        </w:tabs>
        <w:contextualSpacing/>
        <w:jc w:val="center"/>
        <w:rPr>
          <w:rFonts w:eastAsia="Calibri"/>
          <w:b/>
          <w:sz w:val="24"/>
          <w:szCs w:val="24"/>
        </w:rPr>
      </w:pPr>
    </w:p>
    <w:p w:rsidR="0045215B" w:rsidRDefault="0045215B" w:rsidP="00C64E6B">
      <w:pPr>
        <w:tabs>
          <w:tab w:val="left" w:pos="993"/>
        </w:tabs>
        <w:contextualSpacing/>
        <w:jc w:val="center"/>
        <w:rPr>
          <w:rFonts w:eastAsia="Calibri"/>
          <w:b/>
          <w:sz w:val="24"/>
          <w:szCs w:val="24"/>
        </w:rPr>
      </w:pPr>
    </w:p>
    <w:p w:rsidR="0045215B" w:rsidRDefault="0045215B" w:rsidP="00C64E6B">
      <w:pPr>
        <w:tabs>
          <w:tab w:val="left" w:pos="993"/>
        </w:tabs>
        <w:contextualSpacing/>
        <w:jc w:val="center"/>
        <w:rPr>
          <w:rFonts w:eastAsia="Calibri"/>
          <w:b/>
          <w:sz w:val="24"/>
          <w:szCs w:val="24"/>
        </w:rPr>
      </w:pPr>
    </w:p>
    <w:p w:rsidR="0045215B" w:rsidRDefault="0045215B" w:rsidP="00C64E6B">
      <w:pPr>
        <w:tabs>
          <w:tab w:val="left" w:pos="993"/>
        </w:tabs>
        <w:contextualSpacing/>
        <w:jc w:val="center"/>
        <w:rPr>
          <w:rFonts w:eastAsia="Calibri"/>
          <w:b/>
          <w:sz w:val="24"/>
          <w:szCs w:val="24"/>
        </w:rPr>
      </w:pPr>
    </w:p>
    <w:p w:rsidR="0045215B" w:rsidRPr="00665BEC" w:rsidRDefault="0045215B" w:rsidP="00C64E6B">
      <w:pPr>
        <w:tabs>
          <w:tab w:val="left" w:pos="993"/>
        </w:tabs>
        <w:contextualSpacing/>
        <w:jc w:val="center"/>
        <w:rPr>
          <w:rFonts w:eastAsia="Calibri"/>
          <w:b/>
          <w:sz w:val="24"/>
          <w:szCs w:val="24"/>
        </w:rPr>
      </w:pPr>
    </w:p>
    <w:p w:rsidR="00094B50" w:rsidRPr="00F712BA" w:rsidRDefault="00094B50" w:rsidP="0094705A">
      <w:pPr>
        <w:rPr>
          <w:sz w:val="24"/>
          <w:szCs w:val="24"/>
        </w:rPr>
      </w:pPr>
      <w:r w:rsidRPr="00F712BA">
        <w:rPr>
          <w:b/>
          <w:bCs/>
          <w:sz w:val="24"/>
          <w:szCs w:val="24"/>
        </w:rPr>
        <w:t>2.4. Программа коррекционной работы</w:t>
      </w:r>
    </w:p>
    <w:p w:rsidR="00094B50" w:rsidRDefault="00094B50">
      <w:pPr>
        <w:spacing w:line="213" w:lineRule="exact"/>
        <w:rPr>
          <w:sz w:val="20"/>
          <w:szCs w:val="20"/>
        </w:rPr>
      </w:pPr>
    </w:p>
    <w:p w:rsidR="00F712BA" w:rsidRPr="00EB2AB4" w:rsidRDefault="00F712BA" w:rsidP="0094705A">
      <w:pPr>
        <w:pStyle w:val="af9"/>
        <w:spacing w:after="0" w:line="240" w:lineRule="auto"/>
        <w:ind w:right="-1"/>
        <w:jc w:val="both"/>
        <w:rPr>
          <w:rFonts w:ascii="Times New Roman" w:hAnsi="Times New Roman"/>
          <w:b/>
          <w:sz w:val="24"/>
          <w:szCs w:val="24"/>
        </w:rPr>
      </w:pPr>
      <w:r>
        <w:rPr>
          <w:rFonts w:ascii="Times New Roman" w:hAnsi="Times New Roman"/>
          <w:b/>
          <w:sz w:val="24"/>
          <w:szCs w:val="24"/>
        </w:rPr>
        <w:t>2.4</w:t>
      </w:r>
      <w:r w:rsidRPr="00EB2AB4">
        <w:rPr>
          <w:rFonts w:ascii="Times New Roman" w:hAnsi="Times New Roman"/>
          <w:b/>
          <w:sz w:val="24"/>
          <w:szCs w:val="24"/>
        </w:rPr>
        <w:t>.1 Цели и задачи программы коррекционной работы с обучающимися при получении начального общего образования.</w:t>
      </w:r>
    </w:p>
    <w:p w:rsidR="00F712BA" w:rsidRDefault="00F712BA" w:rsidP="00F712BA">
      <w:pPr>
        <w:pStyle w:val="af9"/>
        <w:spacing w:after="0" w:line="240" w:lineRule="auto"/>
        <w:ind w:right="-1" w:firstLine="426"/>
        <w:jc w:val="both"/>
        <w:rPr>
          <w:rFonts w:ascii="Times New Roman" w:hAnsi="Times New Roman"/>
          <w:b/>
          <w:bCs/>
          <w:sz w:val="24"/>
          <w:szCs w:val="24"/>
        </w:rPr>
      </w:pPr>
      <w:r w:rsidRPr="00EB2AB4">
        <w:rPr>
          <w:rFonts w:ascii="Times New Roman" w:hAnsi="Times New Roman"/>
          <w:b/>
          <w:bCs/>
          <w:sz w:val="24"/>
          <w:szCs w:val="24"/>
        </w:rPr>
        <w:t>Цель программы:</w:t>
      </w:r>
    </w:p>
    <w:p w:rsidR="00F712BA" w:rsidRPr="008A35F4" w:rsidRDefault="00F712BA" w:rsidP="00F712BA">
      <w:pPr>
        <w:autoSpaceDE w:val="0"/>
        <w:autoSpaceDN w:val="0"/>
        <w:adjustRightInd w:val="0"/>
        <w:ind w:firstLine="709"/>
        <w:jc w:val="both"/>
        <w:rPr>
          <w:sz w:val="24"/>
          <w:szCs w:val="24"/>
        </w:rPr>
      </w:pPr>
      <w:r w:rsidRPr="008A35F4">
        <w:rPr>
          <w:sz w:val="24"/>
          <w:szCs w:val="24"/>
        </w:rPr>
        <w:t>определение комплексной системы психолого-медико-педагогической и социальной помощи обучающимся с ОВЗ для успешного освоения</w:t>
      </w:r>
      <w:r>
        <w:rPr>
          <w:sz w:val="24"/>
          <w:szCs w:val="24"/>
        </w:rPr>
        <w:t xml:space="preserve"> ими</w:t>
      </w:r>
      <w:r w:rsidRPr="008A35F4">
        <w:rPr>
          <w:sz w:val="24"/>
          <w:szCs w:val="24"/>
        </w:rPr>
        <w:t xml:space="preserve"> </w:t>
      </w:r>
      <w:r>
        <w:rPr>
          <w:sz w:val="24"/>
          <w:szCs w:val="24"/>
        </w:rPr>
        <w:t>ООП ООО коррекцию недостатков в физическом и психическом развитии обучающихся, их социальную адаптацию.</w:t>
      </w:r>
    </w:p>
    <w:p w:rsidR="00F712BA" w:rsidRPr="00EB2AB4" w:rsidRDefault="00F712BA" w:rsidP="00F712BA">
      <w:pPr>
        <w:pStyle w:val="af9"/>
        <w:spacing w:after="0" w:line="240" w:lineRule="auto"/>
        <w:ind w:right="-1"/>
        <w:jc w:val="both"/>
        <w:rPr>
          <w:rFonts w:ascii="Times New Roman" w:hAnsi="Times New Roman"/>
          <w:b/>
          <w:sz w:val="24"/>
          <w:szCs w:val="24"/>
        </w:rPr>
      </w:pPr>
      <w:r>
        <w:rPr>
          <w:rFonts w:ascii="Times New Roman" w:hAnsi="Times New Roman"/>
          <w:b/>
          <w:sz w:val="24"/>
          <w:szCs w:val="24"/>
        </w:rPr>
        <w:t xml:space="preserve">     </w:t>
      </w:r>
      <w:r w:rsidRPr="00EB2AB4">
        <w:rPr>
          <w:rFonts w:ascii="Times New Roman" w:hAnsi="Times New Roman"/>
          <w:b/>
          <w:bCs/>
          <w:sz w:val="24"/>
          <w:szCs w:val="24"/>
        </w:rPr>
        <w:t>Задачи программы:</w:t>
      </w:r>
    </w:p>
    <w:p w:rsidR="00F712BA" w:rsidRPr="00EB2AB4" w:rsidRDefault="00F712BA" w:rsidP="00F712BA">
      <w:pPr>
        <w:pStyle w:val="af9"/>
        <w:spacing w:after="0" w:line="240" w:lineRule="auto"/>
        <w:ind w:right="-1" w:firstLine="426"/>
        <w:jc w:val="both"/>
        <w:rPr>
          <w:rFonts w:ascii="Times New Roman" w:hAnsi="Times New Roman"/>
          <w:sz w:val="24"/>
          <w:szCs w:val="24"/>
        </w:rPr>
      </w:pPr>
      <w:r>
        <w:rPr>
          <w:rFonts w:ascii="Times New Roman" w:hAnsi="Times New Roman"/>
          <w:sz w:val="24"/>
          <w:szCs w:val="24"/>
        </w:rPr>
        <w:t xml:space="preserve"> - с</w:t>
      </w:r>
      <w:r w:rsidRPr="00EB2AB4">
        <w:rPr>
          <w:rFonts w:ascii="Times New Roman" w:hAnsi="Times New Roman"/>
          <w:sz w:val="24"/>
          <w:szCs w:val="24"/>
        </w:rPr>
        <w:t>воевременное выявление детей с трудностями адаптации, обусловленными огран</w:t>
      </w:r>
      <w:r>
        <w:rPr>
          <w:rFonts w:ascii="Times New Roman" w:hAnsi="Times New Roman"/>
          <w:sz w:val="24"/>
          <w:szCs w:val="24"/>
        </w:rPr>
        <w:t>иченными возможностями здоровья;</w:t>
      </w:r>
    </w:p>
    <w:p w:rsidR="00F712BA" w:rsidRPr="00EB2AB4" w:rsidRDefault="00F712BA" w:rsidP="00F712BA">
      <w:pPr>
        <w:pStyle w:val="af9"/>
        <w:spacing w:after="0" w:line="240" w:lineRule="auto"/>
        <w:ind w:right="-1" w:firstLine="426"/>
        <w:jc w:val="both"/>
        <w:rPr>
          <w:rFonts w:ascii="Times New Roman" w:hAnsi="Times New Roman"/>
          <w:sz w:val="24"/>
          <w:szCs w:val="24"/>
        </w:rPr>
      </w:pPr>
      <w:r>
        <w:rPr>
          <w:rFonts w:ascii="Times New Roman" w:hAnsi="Times New Roman"/>
          <w:sz w:val="24"/>
          <w:szCs w:val="24"/>
        </w:rPr>
        <w:t>- о</w:t>
      </w:r>
      <w:r w:rsidRPr="00EB2AB4">
        <w:rPr>
          <w:rFonts w:ascii="Times New Roman" w:hAnsi="Times New Roman"/>
          <w:sz w:val="24"/>
          <w:szCs w:val="24"/>
        </w:rPr>
        <w:t>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w:t>
      </w:r>
      <w:r>
        <w:rPr>
          <w:rFonts w:ascii="Times New Roman" w:hAnsi="Times New Roman"/>
          <w:sz w:val="24"/>
          <w:szCs w:val="24"/>
        </w:rPr>
        <w:t>тия и степенью его выраженности;</w:t>
      </w:r>
    </w:p>
    <w:p w:rsidR="00F712BA" w:rsidRPr="00EB2AB4" w:rsidRDefault="00F712BA" w:rsidP="00F712BA">
      <w:pPr>
        <w:pStyle w:val="af9"/>
        <w:spacing w:after="0" w:line="240" w:lineRule="auto"/>
        <w:ind w:right="-1" w:firstLine="426"/>
        <w:jc w:val="both"/>
        <w:rPr>
          <w:rFonts w:ascii="Times New Roman" w:hAnsi="Times New Roman"/>
          <w:sz w:val="24"/>
          <w:szCs w:val="24"/>
        </w:rPr>
      </w:pPr>
      <w:r>
        <w:rPr>
          <w:rFonts w:ascii="Times New Roman" w:hAnsi="Times New Roman"/>
          <w:sz w:val="24"/>
          <w:szCs w:val="24"/>
        </w:rPr>
        <w:lastRenderedPageBreak/>
        <w:t>- с</w:t>
      </w:r>
      <w:r w:rsidRPr="00EB2AB4">
        <w:rPr>
          <w:rFonts w:ascii="Times New Roman" w:hAnsi="Times New Roman"/>
          <w:sz w:val="24"/>
          <w:szCs w:val="24"/>
        </w:rPr>
        <w:t>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w:t>
      </w:r>
      <w:r>
        <w:rPr>
          <w:rFonts w:ascii="Times New Roman" w:hAnsi="Times New Roman"/>
          <w:sz w:val="24"/>
          <w:szCs w:val="24"/>
        </w:rPr>
        <w:t>ии в образовательном учреждении;</w:t>
      </w:r>
    </w:p>
    <w:p w:rsidR="00F712BA" w:rsidRPr="00EB2AB4" w:rsidRDefault="00F712BA" w:rsidP="00F712BA">
      <w:pPr>
        <w:pStyle w:val="af9"/>
        <w:spacing w:after="0" w:line="240" w:lineRule="auto"/>
        <w:ind w:right="-1"/>
        <w:jc w:val="both"/>
        <w:rPr>
          <w:rFonts w:ascii="Times New Roman" w:hAnsi="Times New Roman"/>
          <w:sz w:val="24"/>
          <w:szCs w:val="24"/>
        </w:rPr>
      </w:pPr>
      <w:r>
        <w:rPr>
          <w:rFonts w:ascii="Times New Roman" w:hAnsi="Times New Roman"/>
          <w:sz w:val="24"/>
          <w:szCs w:val="24"/>
        </w:rPr>
        <w:t xml:space="preserve"> - о</w:t>
      </w:r>
      <w:r w:rsidRPr="00EB2AB4">
        <w:rPr>
          <w:rFonts w:ascii="Times New Roman" w:hAnsi="Times New Roman"/>
          <w:sz w:val="24"/>
          <w:szCs w:val="24"/>
        </w:rPr>
        <w:t>существление педагогической, психологической, логопедической помощи детям с ограниченными возможностя</w:t>
      </w:r>
      <w:r>
        <w:rPr>
          <w:rFonts w:ascii="Times New Roman" w:hAnsi="Times New Roman"/>
          <w:sz w:val="24"/>
          <w:szCs w:val="24"/>
        </w:rPr>
        <w:t>ми здоровья;</w:t>
      </w:r>
    </w:p>
    <w:p w:rsidR="00F712BA" w:rsidRPr="00EB2AB4" w:rsidRDefault="00F712BA" w:rsidP="00F712BA">
      <w:pPr>
        <w:pStyle w:val="af9"/>
        <w:spacing w:after="0" w:line="240" w:lineRule="auto"/>
        <w:ind w:right="-1" w:firstLine="426"/>
        <w:jc w:val="both"/>
        <w:rPr>
          <w:rFonts w:ascii="Times New Roman" w:hAnsi="Times New Roman"/>
          <w:sz w:val="24"/>
          <w:szCs w:val="24"/>
        </w:rPr>
      </w:pPr>
      <w:r>
        <w:rPr>
          <w:rFonts w:ascii="Times New Roman" w:hAnsi="Times New Roman"/>
          <w:sz w:val="24"/>
          <w:szCs w:val="24"/>
        </w:rPr>
        <w:t xml:space="preserve"> - р</w:t>
      </w:r>
      <w:r w:rsidRPr="00EB2AB4">
        <w:rPr>
          <w:rFonts w:ascii="Times New Roman" w:hAnsi="Times New Roman"/>
          <w:sz w:val="24"/>
          <w:szCs w:val="24"/>
        </w:rPr>
        <w:t>азработка и реализация индивидуальных и  групповых занятий для детей с выраженным нарушением  физич</w:t>
      </w:r>
      <w:r>
        <w:rPr>
          <w:rFonts w:ascii="Times New Roman" w:hAnsi="Times New Roman"/>
          <w:sz w:val="24"/>
          <w:szCs w:val="24"/>
        </w:rPr>
        <w:t>еского и  психического развития;</w:t>
      </w:r>
    </w:p>
    <w:p w:rsidR="00F712BA" w:rsidRPr="00EB2AB4" w:rsidRDefault="00F712BA" w:rsidP="00F712BA">
      <w:pPr>
        <w:pStyle w:val="af9"/>
        <w:spacing w:after="0" w:line="240" w:lineRule="auto"/>
        <w:ind w:right="-1" w:firstLine="426"/>
        <w:jc w:val="both"/>
        <w:rPr>
          <w:rFonts w:ascii="Times New Roman" w:hAnsi="Times New Roman"/>
          <w:sz w:val="24"/>
          <w:szCs w:val="24"/>
        </w:rPr>
      </w:pPr>
      <w:r>
        <w:rPr>
          <w:rFonts w:ascii="Times New Roman" w:hAnsi="Times New Roman"/>
          <w:sz w:val="24"/>
          <w:szCs w:val="24"/>
        </w:rPr>
        <w:t xml:space="preserve"> - о</w:t>
      </w:r>
      <w:r w:rsidRPr="00EB2AB4">
        <w:rPr>
          <w:rFonts w:ascii="Times New Roman" w:hAnsi="Times New Roman"/>
          <w:sz w:val="24"/>
          <w:szCs w:val="24"/>
        </w:rPr>
        <w:t>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F712BA" w:rsidRPr="00EB2AB4" w:rsidRDefault="00F712BA" w:rsidP="00F712BA">
      <w:pPr>
        <w:pStyle w:val="af9"/>
        <w:spacing w:after="0" w:line="240" w:lineRule="auto"/>
        <w:ind w:right="-1" w:firstLine="426"/>
        <w:jc w:val="both"/>
        <w:rPr>
          <w:rFonts w:ascii="Times New Roman" w:hAnsi="Times New Roman"/>
          <w:sz w:val="24"/>
          <w:szCs w:val="24"/>
        </w:rPr>
      </w:pPr>
      <w:r>
        <w:rPr>
          <w:rFonts w:ascii="Times New Roman" w:hAnsi="Times New Roman"/>
          <w:sz w:val="24"/>
          <w:szCs w:val="24"/>
        </w:rPr>
        <w:t xml:space="preserve"> - р</w:t>
      </w:r>
      <w:r w:rsidRPr="00EB2AB4">
        <w:rPr>
          <w:rFonts w:ascii="Times New Roman" w:hAnsi="Times New Roman"/>
          <w:sz w:val="24"/>
          <w:szCs w:val="24"/>
        </w:rPr>
        <w:t>еализация системы мероприятий по социальной адаптации детей с ограниченными возможностями здоровья;</w:t>
      </w:r>
    </w:p>
    <w:p w:rsidR="00F712BA" w:rsidRPr="00EB2AB4" w:rsidRDefault="00F712BA" w:rsidP="00F712BA">
      <w:pPr>
        <w:pStyle w:val="af9"/>
        <w:spacing w:after="0" w:line="240" w:lineRule="auto"/>
        <w:ind w:right="-1" w:firstLine="426"/>
        <w:jc w:val="both"/>
        <w:rPr>
          <w:rFonts w:ascii="Times New Roman" w:hAnsi="Times New Roman"/>
          <w:sz w:val="24"/>
          <w:szCs w:val="24"/>
        </w:rPr>
      </w:pPr>
      <w:r>
        <w:rPr>
          <w:rFonts w:ascii="Times New Roman" w:hAnsi="Times New Roman"/>
          <w:sz w:val="24"/>
          <w:szCs w:val="24"/>
        </w:rPr>
        <w:t xml:space="preserve"> - о</w:t>
      </w:r>
      <w:r w:rsidRPr="00EB2AB4">
        <w:rPr>
          <w:rFonts w:ascii="Times New Roman" w:hAnsi="Times New Roman"/>
          <w:sz w:val="24"/>
          <w:szCs w:val="24"/>
        </w:rPr>
        <w:t>казание консультативной и методической помощи родителям  (законным представителям) детей с ограниченными возможностями здоровья по психологическим, логопедическим, социальным, правовым и другим вопросам.</w:t>
      </w:r>
    </w:p>
    <w:p w:rsidR="00F712BA" w:rsidRPr="00EB2AB4" w:rsidRDefault="00F712BA" w:rsidP="00F712BA">
      <w:pPr>
        <w:pStyle w:val="af9"/>
        <w:spacing w:after="0" w:line="240" w:lineRule="auto"/>
        <w:ind w:right="-1" w:firstLine="426"/>
        <w:jc w:val="both"/>
        <w:rPr>
          <w:rFonts w:ascii="Times New Roman" w:hAnsi="Times New Roman"/>
          <w:b/>
          <w:sz w:val="24"/>
          <w:szCs w:val="24"/>
        </w:rPr>
      </w:pPr>
      <w:r w:rsidRPr="00EB2AB4">
        <w:rPr>
          <w:rFonts w:ascii="Times New Roman" w:hAnsi="Times New Roman"/>
          <w:sz w:val="24"/>
          <w:szCs w:val="24"/>
        </w:rPr>
        <w:t xml:space="preserve">Содержание программы коррекционной работы определяют следующие </w:t>
      </w:r>
      <w:r w:rsidRPr="00FE54AC">
        <w:rPr>
          <w:rFonts w:ascii="Times New Roman" w:hAnsi="Times New Roman"/>
          <w:sz w:val="24"/>
          <w:szCs w:val="24"/>
        </w:rPr>
        <w:t>принципы</w:t>
      </w:r>
      <w:r w:rsidRPr="00EB2AB4">
        <w:rPr>
          <w:rFonts w:ascii="Times New Roman" w:hAnsi="Times New Roman"/>
          <w:b/>
          <w:sz w:val="24"/>
          <w:szCs w:val="24"/>
        </w:rPr>
        <w:t>:</w:t>
      </w:r>
    </w:p>
    <w:p w:rsidR="00F712BA" w:rsidRPr="00EB2AB4" w:rsidRDefault="00F712BA" w:rsidP="00773DDC">
      <w:pPr>
        <w:pStyle w:val="af9"/>
        <w:numPr>
          <w:ilvl w:val="0"/>
          <w:numId w:val="191"/>
        </w:numPr>
        <w:spacing w:after="0" w:line="240" w:lineRule="auto"/>
        <w:ind w:right="-1"/>
        <w:jc w:val="both"/>
        <w:rPr>
          <w:rFonts w:ascii="Times New Roman" w:hAnsi="Times New Roman"/>
          <w:sz w:val="24"/>
          <w:szCs w:val="24"/>
        </w:rPr>
      </w:pPr>
      <w:r w:rsidRPr="00EB2AB4">
        <w:rPr>
          <w:rFonts w:ascii="Times New Roman" w:hAnsi="Times New Roman"/>
          <w:sz w:val="24"/>
          <w:szCs w:val="24"/>
        </w:rPr>
        <w:t xml:space="preserve"> </w:t>
      </w:r>
      <w:r w:rsidRPr="00EB2AB4">
        <w:rPr>
          <w:rFonts w:ascii="Times New Roman" w:hAnsi="Times New Roman"/>
          <w:iCs/>
          <w:sz w:val="24"/>
          <w:szCs w:val="24"/>
        </w:rPr>
        <w:t>соблюдение интересов ребёнка</w:t>
      </w:r>
    </w:p>
    <w:p w:rsidR="00F712BA" w:rsidRPr="00EB2AB4" w:rsidRDefault="00F712BA" w:rsidP="00773DDC">
      <w:pPr>
        <w:pStyle w:val="af9"/>
        <w:numPr>
          <w:ilvl w:val="0"/>
          <w:numId w:val="191"/>
        </w:numPr>
        <w:spacing w:after="0" w:line="240" w:lineRule="auto"/>
        <w:ind w:right="-1"/>
        <w:jc w:val="both"/>
        <w:rPr>
          <w:rFonts w:ascii="Times New Roman" w:hAnsi="Times New Roman"/>
          <w:sz w:val="24"/>
          <w:szCs w:val="24"/>
        </w:rPr>
      </w:pPr>
      <w:r w:rsidRPr="00EB2AB4">
        <w:rPr>
          <w:rFonts w:ascii="Times New Roman" w:hAnsi="Times New Roman"/>
          <w:iCs/>
          <w:sz w:val="24"/>
          <w:szCs w:val="24"/>
        </w:rPr>
        <w:t xml:space="preserve"> системность</w:t>
      </w:r>
    </w:p>
    <w:p w:rsidR="00F712BA" w:rsidRPr="00EB2AB4" w:rsidRDefault="00F712BA" w:rsidP="00773DDC">
      <w:pPr>
        <w:pStyle w:val="af9"/>
        <w:numPr>
          <w:ilvl w:val="0"/>
          <w:numId w:val="191"/>
        </w:numPr>
        <w:spacing w:after="0" w:line="240" w:lineRule="auto"/>
        <w:ind w:right="-1"/>
        <w:jc w:val="both"/>
        <w:rPr>
          <w:rFonts w:ascii="Times New Roman" w:hAnsi="Times New Roman"/>
          <w:sz w:val="24"/>
          <w:szCs w:val="24"/>
        </w:rPr>
      </w:pPr>
      <w:r w:rsidRPr="00EB2AB4">
        <w:rPr>
          <w:rFonts w:ascii="Times New Roman" w:hAnsi="Times New Roman"/>
          <w:iCs/>
          <w:sz w:val="24"/>
          <w:szCs w:val="24"/>
        </w:rPr>
        <w:t>непрерывность</w:t>
      </w:r>
    </w:p>
    <w:p w:rsidR="00F712BA" w:rsidRPr="00EB2AB4" w:rsidRDefault="00F712BA" w:rsidP="00773DDC">
      <w:pPr>
        <w:pStyle w:val="af9"/>
        <w:numPr>
          <w:ilvl w:val="0"/>
          <w:numId w:val="191"/>
        </w:numPr>
        <w:spacing w:after="0" w:line="240" w:lineRule="auto"/>
        <w:ind w:right="-1"/>
        <w:jc w:val="both"/>
        <w:rPr>
          <w:rFonts w:ascii="Times New Roman" w:hAnsi="Times New Roman"/>
          <w:sz w:val="24"/>
          <w:szCs w:val="24"/>
        </w:rPr>
      </w:pPr>
      <w:r w:rsidRPr="00EB2AB4">
        <w:rPr>
          <w:rFonts w:ascii="Times New Roman" w:hAnsi="Times New Roman"/>
          <w:iCs/>
          <w:sz w:val="24"/>
          <w:szCs w:val="24"/>
        </w:rPr>
        <w:t>вариативность</w:t>
      </w:r>
    </w:p>
    <w:p w:rsidR="00F712BA" w:rsidRPr="00EB2AB4" w:rsidRDefault="00F712BA" w:rsidP="00773DDC">
      <w:pPr>
        <w:pStyle w:val="af9"/>
        <w:numPr>
          <w:ilvl w:val="0"/>
          <w:numId w:val="191"/>
        </w:numPr>
        <w:spacing w:after="0" w:line="240" w:lineRule="auto"/>
        <w:ind w:right="-1"/>
        <w:jc w:val="both"/>
        <w:rPr>
          <w:rFonts w:ascii="Times New Roman" w:hAnsi="Times New Roman"/>
          <w:sz w:val="24"/>
          <w:szCs w:val="24"/>
        </w:rPr>
      </w:pPr>
      <w:r w:rsidRPr="00EB2AB4">
        <w:rPr>
          <w:rFonts w:ascii="Times New Roman" w:hAnsi="Times New Roman"/>
          <w:iCs/>
          <w:sz w:val="24"/>
          <w:szCs w:val="24"/>
        </w:rPr>
        <w:t>рекомендательный характер оказания помощи</w:t>
      </w:r>
      <w:r w:rsidRPr="00EB2AB4">
        <w:rPr>
          <w:rFonts w:ascii="Times New Roman" w:hAnsi="Times New Roman"/>
          <w:sz w:val="24"/>
          <w:szCs w:val="24"/>
        </w:rPr>
        <w:t xml:space="preserve">. </w:t>
      </w:r>
    </w:p>
    <w:p w:rsidR="00F712BA" w:rsidRPr="00EB2AB4" w:rsidRDefault="00F712BA" w:rsidP="00F712BA">
      <w:pPr>
        <w:autoSpaceDE w:val="0"/>
        <w:autoSpaceDN w:val="0"/>
        <w:adjustRightInd w:val="0"/>
        <w:ind w:firstLine="709"/>
        <w:jc w:val="both"/>
        <w:rPr>
          <w:b/>
          <w:bCs/>
          <w:sz w:val="24"/>
          <w:szCs w:val="24"/>
        </w:rPr>
      </w:pPr>
    </w:p>
    <w:p w:rsidR="00F712BA" w:rsidRDefault="00F712BA" w:rsidP="00F712BA">
      <w:pPr>
        <w:autoSpaceDE w:val="0"/>
        <w:autoSpaceDN w:val="0"/>
        <w:adjustRightInd w:val="0"/>
        <w:ind w:firstLine="709"/>
        <w:jc w:val="both"/>
        <w:rPr>
          <w:b/>
          <w:bCs/>
          <w:sz w:val="24"/>
          <w:szCs w:val="24"/>
        </w:rPr>
      </w:pPr>
      <w:r>
        <w:rPr>
          <w:b/>
          <w:bCs/>
          <w:sz w:val="24"/>
          <w:szCs w:val="24"/>
        </w:rPr>
        <w:t>2.4</w:t>
      </w:r>
      <w:r w:rsidRPr="00EB2AB4">
        <w:rPr>
          <w:b/>
          <w:bCs/>
          <w:sz w:val="24"/>
          <w:szCs w:val="24"/>
        </w:rPr>
        <w:t xml:space="preserve">.2.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w:t>
      </w:r>
      <w:r>
        <w:rPr>
          <w:b/>
          <w:bCs/>
          <w:sz w:val="24"/>
          <w:szCs w:val="24"/>
        </w:rPr>
        <w:t>ООП ООО</w:t>
      </w:r>
    </w:p>
    <w:p w:rsidR="00F712BA" w:rsidRDefault="00F712BA" w:rsidP="00F712BA">
      <w:pPr>
        <w:autoSpaceDE w:val="0"/>
        <w:autoSpaceDN w:val="0"/>
        <w:adjustRightInd w:val="0"/>
        <w:ind w:firstLine="709"/>
        <w:jc w:val="both"/>
        <w:rPr>
          <w:bCs/>
          <w:sz w:val="24"/>
          <w:szCs w:val="24"/>
        </w:rPr>
      </w:pPr>
      <w:r w:rsidRPr="00E966F6">
        <w:rPr>
          <w:bCs/>
          <w:sz w:val="24"/>
          <w:szCs w:val="24"/>
        </w:rPr>
        <w:t>Психолого-</w:t>
      </w:r>
      <w:r>
        <w:rPr>
          <w:bCs/>
          <w:sz w:val="24"/>
          <w:szCs w:val="24"/>
        </w:rPr>
        <w:t xml:space="preserve"> </w:t>
      </w:r>
      <w:r w:rsidRPr="00E966F6">
        <w:rPr>
          <w:bCs/>
          <w:sz w:val="24"/>
          <w:szCs w:val="24"/>
        </w:rPr>
        <w:t>медико</w:t>
      </w:r>
      <w:r>
        <w:rPr>
          <w:bCs/>
          <w:sz w:val="24"/>
          <w:szCs w:val="24"/>
        </w:rPr>
        <w:t xml:space="preserve"> </w:t>
      </w:r>
      <w:r w:rsidRPr="00E966F6">
        <w:rPr>
          <w:bCs/>
          <w:sz w:val="24"/>
          <w:szCs w:val="24"/>
        </w:rPr>
        <w:t>-социальная помощь оказывается детям на основании заявления или согласия в письменной форме их родителей</w:t>
      </w:r>
      <w:r>
        <w:rPr>
          <w:bCs/>
          <w:sz w:val="24"/>
          <w:szCs w:val="24"/>
        </w:rPr>
        <w:t xml:space="preserve"> (законных представителей).</w:t>
      </w:r>
    </w:p>
    <w:p w:rsidR="00F712BA" w:rsidRDefault="00F712BA" w:rsidP="00F712BA">
      <w:pPr>
        <w:autoSpaceDE w:val="0"/>
        <w:autoSpaceDN w:val="0"/>
        <w:adjustRightInd w:val="0"/>
        <w:ind w:firstLine="709"/>
        <w:jc w:val="both"/>
        <w:rPr>
          <w:bCs/>
          <w:sz w:val="24"/>
          <w:szCs w:val="24"/>
        </w:rPr>
      </w:pPr>
      <w:r>
        <w:rPr>
          <w:bCs/>
          <w:sz w:val="24"/>
          <w:szCs w:val="24"/>
        </w:rPr>
        <w:t>Комплексное психолого-медико-социальное сопровождение и поддержка обучающихся с ОВЗ обеспечиваются специалистами школы (медицинским работником, педагогом – психологом). Реализуется преимущественно во внеурочной деятельности.</w:t>
      </w:r>
    </w:p>
    <w:p w:rsidR="00F712BA" w:rsidRDefault="00F712BA" w:rsidP="00F712BA">
      <w:pPr>
        <w:autoSpaceDE w:val="0"/>
        <w:autoSpaceDN w:val="0"/>
        <w:adjustRightInd w:val="0"/>
        <w:ind w:firstLine="709"/>
        <w:jc w:val="both"/>
        <w:rPr>
          <w:bCs/>
          <w:sz w:val="24"/>
          <w:szCs w:val="24"/>
        </w:rPr>
      </w:pPr>
      <w:r>
        <w:rPr>
          <w:bCs/>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(законных представителей).</w:t>
      </w:r>
    </w:p>
    <w:p w:rsidR="00F712BA" w:rsidRDefault="00F712BA" w:rsidP="00F712BA">
      <w:pPr>
        <w:autoSpaceDE w:val="0"/>
        <w:autoSpaceDN w:val="0"/>
        <w:adjustRightInd w:val="0"/>
        <w:ind w:firstLine="709"/>
        <w:jc w:val="both"/>
        <w:rPr>
          <w:bCs/>
          <w:sz w:val="24"/>
          <w:szCs w:val="24"/>
        </w:rPr>
      </w:pPr>
      <w:r>
        <w:rPr>
          <w:bCs/>
          <w:sz w:val="24"/>
          <w:szCs w:val="24"/>
        </w:rPr>
        <w:t xml:space="preserve">Медицинская поддержка и сопровождение обучающихся с ОВЗ в школе осуществляются медицинским работником (медицинской сестрой). </w:t>
      </w:r>
    </w:p>
    <w:p w:rsidR="00F712BA" w:rsidRDefault="00F712BA" w:rsidP="00F712BA">
      <w:pPr>
        <w:autoSpaceDE w:val="0"/>
        <w:autoSpaceDN w:val="0"/>
        <w:adjustRightInd w:val="0"/>
        <w:ind w:firstLine="709"/>
        <w:jc w:val="both"/>
        <w:rPr>
          <w:bCs/>
          <w:sz w:val="24"/>
          <w:szCs w:val="24"/>
        </w:rPr>
      </w:pPr>
      <w:r>
        <w:rPr>
          <w:bCs/>
          <w:sz w:val="24"/>
          <w:szCs w:val="24"/>
        </w:rPr>
        <w:t>Социально-педагогическое сопровождение школьников с ОВЗ в школе осуществляет педагог-психолог.</w:t>
      </w:r>
    </w:p>
    <w:p w:rsidR="00F712BA" w:rsidRDefault="00F712BA" w:rsidP="00F712BA">
      <w:pPr>
        <w:autoSpaceDE w:val="0"/>
        <w:autoSpaceDN w:val="0"/>
        <w:adjustRightInd w:val="0"/>
        <w:ind w:firstLine="709"/>
        <w:jc w:val="both"/>
        <w:rPr>
          <w:bCs/>
          <w:sz w:val="24"/>
          <w:szCs w:val="24"/>
        </w:rPr>
      </w:pPr>
      <w:r>
        <w:rPr>
          <w:bCs/>
          <w:sz w:val="24"/>
          <w:szCs w:val="24"/>
        </w:rPr>
        <w:t>Педагог-психолог участвует в изучении особенностей школьников с ОВЗ, их условиях жизни и воспитания, социального статуса семьи; выявления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участвуют в проведении профилактической и информационно – просветительской работы по защите прав и интересов школьников с ОВЗ; в выборе профессиональных склонностей и интересов. Основными формами работы педагог-психолога являются: внеурочная деятельность (подгрупповые) занятия; беседы (со школьниками, родителями, педагогами), индивидуальные консультации (со</w:t>
      </w:r>
      <w:r w:rsidRPr="009559CF">
        <w:rPr>
          <w:bCs/>
          <w:sz w:val="24"/>
          <w:szCs w:val="24"/>
        </w:rPr>
        <w:t xml:space="preserve"> </w:t>
      </w:r>
      <w:r>
        <w:rPr>
          <w:bCs/>
          <w:sz w:val="24"/>
          <w:szCs w:val="24"/>
        </w:rPr>
        <w:t xml:space="preserve">школьниками, родителями, педагогами, выступления на родительских собраниях, на классных часах в виде информационно- просветительских лекций и сообщений). Педагог-психолог взаимодействует со специалистом социально – реабилитационного центра, педагогом класса, в случае необходимости с медицинским работником, а также с родителями (их законными представителями), органами исполнительной власти по защите прав детей. Психологическое сопровождение обучающихся с ОВЗ осуществляется в рамках реализации основных направлений психологической службы. Педагог - психолог проводит занятия по комплексному изучению и развитию личности школьников с ОВЗ. Основные направления деятельности педагога – психолога состоят в проведении психодиагностики; развитии и коррекции эмоционально волевой сферы обучающихся; </w:t>
      </w:r>
      <w:r>
        <w:rPr>
          <w:bCs/>
          <w:sz w:val="24"/>
          <w:szCs w:val="24"/>
        </w:rPr>
        <w:lastRenderedPageBreak/>
        <w:t xml:space="preserve">психологической профилактике, направленной на сохранение, укрепление и развитие психологического здоровья обучающихся с ОВЗ. </w:t>
      </w:r>
    </w:p>
    <w:p w:rsidR="00F712BA" w:rsidRPr="00EB2AB4" w:rsidRDefault="00F712BA" w:rsidP="00F712BA">
      <w:pPr>
        <w:pStyle w:val="af9"/>
        <w:spacing w:after="0" w:line="240" w:lineRule="auto"/>
        <w:ind w:right="-1" w:firstLine="426"/>
        <w:jc w:val="both"/>
        <w:rPr>
          <w:rFonts w:ascii="Times New Roman" w:hAnsi="Times New Roman"/>
          <w:sz w:val="24"/>
          <w:szCs w:val="24"/>
        </w:rPr>
      </w:pPr>
    </w:p>
    <w:p w:rsidR="00F712BA" w:rsidRPr="00CB0272" w:rsidRDefault="00F712BA" w:rsidP="00F712BA">
      <w:pPr>
        <w:pStyle w:val="af9"/>
        <w:spacing w:after="0" w:line="240" w:lineRule="auto"/>
        <w:ind w:right="-1" w:firstLine="426"/>
        <w:jc w:val="both"/>
        <w:rPr>
          <w:rFonts w:ascii="Times New Roman" w:hAnsi="Times New Roman"/>
          <w:b/>
          <w:bCs/>
          <w:sz w:val="24"/>
          <w:szCs w:val="24"/>
        </w:rPr>
      </w:pPr>
      <w:r w:rsidRPr="00CB0272">
        <w:rPr>
          <w:rFonts w:ascii="Times New Roman" w:hAnsi="Times New Roman"/>
          <w:b/>
          <w:bCs/>
          <w:sz w:val="24"/>
          <w:szCs w:val="24"/>
        </w:rPr>
        <w:t>Направления коррекционной работы:</w:t>
      </w:r>
    </w:p>
    <w:p w:rsidR="00F712BA" w:rsidRDefault="00F712BA" w:rsidP="00F712BA">
      <w:pPr>
        <w:pStyle w:val="af9"/>
        <w:spacing w:after="0" w:line="240" w:lineRule="auto"/>
        <w:ind w:right="-1" w:firstLine="426"/>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2962"/>
        <w:gridCol w:w="2410"/>
        <w:gridCol w:w="2453"/>
      </w:tblGrid>
      <w:tr w:rsidR="00F712BA" w:rsidRPr="00905C6E" w:rsidTr="00F712BA">
        <w:tc>
          <w:tcPr>
            <w:tcW w:w="2391" w:type="dxa"/>
            <w:shd w:val="clear" w:color="auto" w:fill="auto"/>
          </w:tcPr>
          <w:p w:rsidR="00F712BA" w:rsidRPr="00905C6E" w:rsidRDefault="00F712BA" w:rsidP="00F712BA">
            <w:pPr>
              <w:pStyle w:val="af9"/>
              <w:spacing w:after="0" w:line="240" w:lineRule="auto"/>
              <w:ind w:right="-1"/>
              <w:jc w:val="both"/>
              <w:rPr>
                <w:rFonts w:ascii="Times New Roman" w:hAnsi="Times New Roman"/>
                <w:sz w:val="24"/>
                <w:szCs w:val="24"/>
              </w:rPr>
            </w:pPr>
            <w:r w:rsidRPr="00905C6E">
              <w:rPr>
                <w:rFonts w:ascii="Times New Roman" w:hAnsi="Times New Roman"/>
                <w:sz w:val="24"/>
                <w:szCs w:val="24"/>
              </w:rPr>
              <w:t>Направления коррекционной работы</w:t>
            </w:r>
          </w:p>
        </w:tc>
        <w:tc>
          <w:tcPr>
            <w:tcW w:w="2962" w:type="dxa"/>
            <w:shd w:val="clear" w:color="auto" w:fill="auto"/>
          </w:tcPr>
          <w:p w:rsidR="00F712BA" w:rsidRPr="00905C6E" w:rsidRDefault="00F712BA" w:rsidP="00F712BA">
            <w:pPr>
              <w:pStyle w:val="af9"/>
              <w:spacing w:after="0" w:line="240" w:lineRule="auto"/>
              <w:ind w:right="-1"/>
              <w:jc w:val="both"/>
              <w:rPr>
                <w:rFonts w:ascii="Times New Roman" w:hAnsi="Times New Roman"/>
                <w:sz w:val="24"/>
                <w:szCs w:val="24"/>
              </w:rPr>
            </w:pPr>
            <w:r w:rsidRPr="00905C6E">
              <w:rPr>
                <w:rFonts w:ascii="Times New Roman" w:hAnsi="Times New Roman"/>
                <w:sz w:val="24"/>
                <w:szCs w:val="24"/>
              </w:rPr>
              <w:t>Содержание деятельности</w:t>
            </w:r>
          </w:p>
        </w:tc>
        <w:tc>
          <w:tcPr>
            <w:tcW w:w="2410" w:type="dxa"/>
            <w:shd w:val="clear" w:color="auto" w:fill="auto"/>
          </w:tcPr>
          <w:p w:rsidR="00F712BA" w:rsidRPr="00905C6E" w:rsidRDefault="00F712BA" w:rsidP="00F712BA">
            <w:pPr>
              <w:pStyle w:val="af9"/>
              <w:spacing w:after="0" w:line="240" w:lineRule="auto"/>
              <w:ind w:right="-1"/>
              <w:jc w:val="both"/>
              <w:rPr>
                <w:rFonts w:ascii="Times New Roman" w:hAnsi="Times New Roman"/>
                <w:sz w:val="24"/>
                <w:szCs w:val="24"/>
              </w:rPr>
            </w:pPr>
            <w:r w:rsidRPr="00905C6E">
              <w:rPr>
                <w:rFonts w:ascii="Times New Roman" w:hAnsi="Times New Roman"/>
                <w:sz w:val="24"/>
                <w:szCs w:val="24"/>
              </w:rPr>
              <w:t>Формы и методы работы</w:t>
            </w:r>
          </w:p>
        </w:tc>
        <w:tc>
          <w:tcPr>
            <w:tcW w:w="1808" w:type="dxa"/>
            <w:shd w:val="clear" w:color="auto" w:fill="auto"/>
          </w:tcPr>
          <w:p w:rsidR="00F712BA" w:rsidRPr="00905C6E" w:rsidRDefault="00F712BA" w:rsidP="00F712BA">
            <w:pPr>
              <w:pStyle w:val="af9"/>
              <w:spacing w:after="0" w:line="240" w:lineRule="auto"/>
              <w:ind w:right="-1"/>
              <w:jc w:val="both"/>
              <w:rPr>
                <w:rFonts w:ascii="Times New Roman" w:hAnsi="Times New Roman"/>
                <w:sz w:val="24"/>
                <w:szCs w:val="24"/>
              </w:rPr>
            </w:pPr>
            <w:r w:rsidRPr="00905C6E">
              <w:rPr>
                <w:rFonts w:ascii="Times New Roman" w:hAnsi="Times New Roman"/>
                <w:sz w:val="24"/>
                <w:szCs w:val="24"/>
              </w:rPr>
              <w:t>Ответственный</w:t>
            </w:r>
          </w:p>
        </w:tc>
      </w:tr>
      <w:tr w:rsidR="00F712BA" w:rsidRPr="00905C6E" w:rsidTr="00F712BA">
        <w:tc>
          <w:tcPr>
            <w:tcW w:w="2391" w:type="dxa"/>
            <w:shd w:val="clear" w:color="auto" w:fill="auto"/>
          </w:tcPr>
          <w:p w:rsidR="00F712BA" w:rsidRPr="00905C6E" w:rsidRDefault="00F712BA" w:rsidP="00F712BA">
            <w:pPr>
              <w:pStyle w:val="af9"/>
              <w:spacing w:after="0" w:line="240" w:lineRule="auto"/>
              <w:ind w:right="-1"/>
              <w:jc w:val="both"/>
              <w:rPr>
                <w:rFonts w:ascii="Times New Roman" w:hAnsi="Times New Roman"/>
                <w:sz w:val="24"/>
                <w:szCs w:val="24"/>
              </w:rPr>
            </w:pPr>
            <w:r w:rsidRPr="00905C6E">
              <w:rPr>
                <w:rFonts w:ascii="Times New Roman" w:hAnsi="Times New Roman"/>
                <w:iCs/>
                <w:sz w:val="24"/>
                <w:szCs w:val="24"/>
              </w:rPr>
              <w:t>Диагностическая работа</w:t>
            </w:r>
          </w:p>
        </w:tc>
        <w:tc>
          <w:tcPr>
            <w:tcW w:w="2962" w:type="dxa"/>
            <w:shd w:val="clear" w:color="auto" w:fill="auto"/>
          </w:tcPr>
          <w:p w:rsidR="00F712BA" w:rsidRPr="00905C6E" w:rsidRDefault="00F712BA" w:rsidP="00F712BA">
            <w:pPr>
              <w:pStyle w:val="af9"/>
              <w:spacing w:after="0" w:line="240" w:lineRule="auto"/>
              <w:ind w:right="-1" w:firstLine="426"/>
              <w:rPr>
                <w:rFonts w:ascii="Times New Roman" w:hAnsi="Times New Roman"/>
                <w:sz w:val="24"/>
                <w:szCs w:val="24"/>
              </w:rPr>
            </w:pPr>
            <w:r w:rsidRPr="00905C6E">
              <w:rPr>
                <w:rFonts w:ascii="Times New Roman" w:hAnsi="Times New Roman"/>
                <w:sz w:val="24"/>
                <w:szCs w:val="24"/>
              </w:rPr>
              <w:t>- своевременное выявление детей, нуждающихся в специализированной помощи;</w:t>
            </w:r>
          </w:p>
          <w:p w:rsidR="00F712BA" w:rsidRPr="00905C6E" w:rsidRDefault="00F712BA" w:rsidP="00F712BA">
            <w:pPr>
              <w:pStyle w:val="af9"/>
              <w:spacing w:after="0" w:line="240" w:lineRule="auto"/>
              <w:ind w:right="-1" w:firstLine="426"/>
              <w:rPr>
                <w:rFonts w:ascii="Times New Roman" w:hAnsi="Times New Roman"/>
                <w:sz w:val="24"/>
                <w:szCs w:val="24"/>
              </w:rPr>
            </w:pPr>
            <w:r w:rsidRPr="00905C6E">
              <w:rPr>
                <w:rFonts w:ascii="Times New Roman" w:hAnsi="Times New Roman"/>
                <w:sz w:val="24"/>
                <w:szCs w:val="24"/>
              </w:rPr>
              <w:t>- диагностику отклонений в развитии и анализ причин трудностей адаптации;</w:t>
            </w:r>
          </w:p>
          <w:p w:rsidR="00F712BA" w:rsidRPr="00905C6E" w:rsidRDefault="00F712BA" w:rsidP="00F712BA">
            <w:pPr>
              <w:pStyle w:val="af9"/>
              <w:spacing w:after="0" w:line="240" w:lineRule="auto"/>
              <w:ind w:right="-1" w:firstLine="426"/>
              <w:rPr>
                <w:rFonts w:ascii="Times New Roman" w:hAnsi="Times New Roman"/>
                <w:sz w:val="24"/>
                <w:szCs w:val="24"/>
              </w:rPr>
            </w:pPr>
            <w:r w:rsidRPr="00905C6E">
              <w:rPr>
                <w:rFonts w:ascii="Times New Roman" w:hAnsi="Times New Roman"/>
                <w:sz w:val="24"/>
                <w:szCs w:val="24"/>
              </w:rPr>
              <w:t>- комплексный сбор сведений о ребёнке на основании диагностической информации от специалистов разного профиля: учителя, социального педагога, медицинского работника;</w:t>
            </w:r>
          </w:p>
          <w:p w:rsidR="00F712BA" w:rsidRPr="00905C6E" w:rsidRDefault="00F712BA" w:rsidP="00F712BA">
            <w:pPr>
              <w:pStyle w:val="af9"/>
              <w:spacing w:after="0" w:line="240" w:lineRule="auto"/>
              <w:ind w:right="-1" w:firstLine="426"/>
              <w:rPr>
                <w:rFonts w:ascii="Times New Roman" w:hAnsi="Times New Roman"/>
                <w:sz w:val="24"/>
                <w:szCs w:val="24"/>
              </w:rPr>
            </w:pPr>
            <w:r w:rsidRPr="00905C6E">
              <w:rPr>
                <w:rFonts w:ascii="Times New Roman" w:hAnsi="Times New Roman"/>
                <w:sz w:val="24"/>
                <w:szCs w:val="24"/>
              </w:rPr>
              <w:t>-  изучение развития эмоционально-волевой сферы и личностных особенностей обучающихся, испытывающих трудности в обучении и в общении, с ОВЗ.</w:t>
            </w:r>
          </w:p>
          <w:p w:rsidR="00F712BA" w:rsidRPr="00905C6E" w:rsidRDefault="00F712BA" w:rsidP="00F712BA">
            <w:pPr>
              <w:pStyle w:val="af9"/>
              <w:spacing w:after="0" w:line="240" w:lineRule="auto"/>
              <w:ind w:right="-1" w:firstLine="426"/>
              <w:rPr>
                <w:rFonts w:ascii="Times New Roman" w:hAnsi="Times New Roman"/>
                <w:sz w:val="24"/>
                <w:szCs w:val="24"/>
              </w:rPr>
            </w:pPr>
            <w:r w:rsidRPr="00905C6E">
              <w:rPr>
                <w:rFonts w:ascii="Times New Roman" w:hAnsi="Times New Roman"/>
                <w:sz w:val="24"/>
                <w:szCs w:val="24"/>
              </w:rPr>
              <w:t>— изучение социальной ситуации развития и условий семейного воспитания ребёнка испытывающих трудности в обучении и  в общении,  с ОВЗ;</w:t>
            </w:r>
          </w:p>
          <w:p w:rsidR="00F712BA" w:rsidRPr="00905C6E" w:rsidRDefault="00F712BA" w:rsidP="00F712BA">
            <w:pPr>
              <w:pStyle w:val="af9"/>
              <w:spacing w:after="0" w:line="240" w:lineRule="auto"/>
              <w:ind w:right="-1" w:firstLine="426"/>
              <w:rPr>
                <w:rFonts w:ascii="Times New Roman" w:hAnsi="Times New Roman"/>
                <w:sz w:val="24"/>
                <w:szCs w:val="24"/>
              </w:rPr>
            </w:pPr>
            <w:r w:rsidRPr="00905C6E">
              <w:rPr>
                <w:rFonts w:ascii="Times New Roman" w:hAnsi="Times New Roman"/>
                <w:sz w:val="24"/>
                <w:szCs w:val="24"/>
              </w:rPr>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F712BA" w:rsidRPr="00905C6E" w:rsidRDefault="00F712BA" w:rsidP="00F712BA">
            <w:pPr>
              <w:pStyle w:val="af9"/>
              <w:spacing w:after="0" w:line="240" w:lineRule="auto"/>
              <w:ind w:right="-1" w:firstLine="426"/>
              <w:rPr>
                <w:rFonts w:ascii="Times New Roman" w:hAnsi="Times New Roman"/>
                <w:sz w:val="24"/>
                <w:szCs w:val="24"/>
              </w:rPr>
            </w:pPr>
            <w:r w:rsidRPr="00905C6E">
              <w:rPr>
                <w:rFonts w:ascii="Times New Roman" w:hAnsi="Times New Roman"/>
                <w:sz w:val="24"/>
                <w:szCs w:val="24"/>
              </w:rPr>
              <w:t xml:space="preserve">- анализ успешности коррекционно-развивающей работы        - мониторинг динамики развития, успешности </w:t>
            </w:r>
            <w:r w:rsidRPr="00905C6E">
              <w:rPr>
                <w:rFonts w:ascii="Times New Roman" w:hAnsi="Times New Roman"/>
                <w:sz w:val="24"/>
                <w:szCs w:val="24"/>
              </w:rPr>
              <w:lastRenderedPageBreak/>
              <w:t>освоения ООП ООО.</w:t>
            </w:r>
          </w:p>
          <w:p w:rsidR="00F712BA" w:rsidRPr="00905C6E" w:rsidRDefault="00F712BA" w:rsidP="00F712BA">
            <w:pPr>
              <w:pStyle w:val="af9"/>
              <w:spacing w:after="0" w:line="240" w:lineRule="auto"/>
              <w:ind w:right="-1" w:firstLine="426"/>
              <w:rPr>
                <w:rFonts w:ascii="Times New Roman" w:hAnsi="Times New Roman"/>
                <w:sz w:val="24"/>
                <w:szCs w:val="24"/>
              </w:rPr>
            </w:pPr>
          </w:p>
        </w:tc>
        <w:tc>
          <w:tcPr>
            <w:tcW w:w="2410" w:type="dxa"/>
            <w:shd w:val="clear" w:color="auto" w:fill="auto"/>
          </w:tcPr>
          <w:p w:rsidR="00F712BA" w:rsidRPr="00905C6E" w:rsidRDefault="00F712BA" w:rsidP="00F712BA">
            <w:pPr>
              <w:pStyle w:val="af9"/>
              <w:spacing w:after="0" w:line="240" w:lineRule="auto"/>
              <w:ind w:right="-1"/>
              <w:rPr>
                <w:rFonts w:ascii="Times New Roman" w:hAnsi="Times New Roman"/>
                <w:sz w:val="24"/>
                <w:szCs w:val="24"/>
              </w:rPr>
            </w:pPr>
            <w:r w:rsidRPr="00905C6E">
              <w:rPr>
                <w:rFonts w:ascii="Times New Roman" w:hAnsi="Times New Roman"/>
                <w:sz w:val="24"/>
                <w:szCs w:val="24"/>
              </w:rPr>
              <w:lastRenderedPageBreak/>
              <w:t>-Изучение документации (карта развития ребенка и т.д.)</w:t>
            </w:r>
          </w:p>
          <w:p w:rsidR="00F712BA" w:rsidRPr="00905C6E" w:rsidRDefault="00F712BA" w:rsidP="00F712BA">
            <w:pPr>
              <w:pStyle w:val="af9"/>
              <w:spacing w:after="0" w:line="240" w:lineRule="auto"/>
              <w:ind w:right="-1"/>
              <w:rPr>
                <w:rFonts w:ascii="Times New Roman" w:hAnsi="Times New Roman"/>
                <w:sz w:val="24"/>
                <w:szCs w:val="24"/>
              </w:rPr>
            </w:pPr>
            <w:r w:rsidRPr="00905C6E">
              <w:rPr>
                <w:rFonts w:ascii="Times New Roman" w:hAnsi="Times New Roman"/>
                <w:sz w:val="24"/>
                <w:szCs w:val="24"/>
              </w:rPr>
              <w:t>- тестирование</w:t>
            </w:r>
          </w:p>
          <w:p w:rsidR="00F712BA" w:rsidRPr="00905C6E" w:rsidRDefault="00F712BA" w:rsidP="00F712BA">
            <w:pPr>
              <w:pStyle w:val="af9"/>
              <w:spacing w:after="0" w:line="240" w:lineRule="auto"/>
              <w:ind w:right="-1"/>
              <w:rPr>
                <w:rFonts w:ascii="Times New Roman" w:hAnsi="Times New Roman"/>
                <w:sz w:val="24"/>
                <w:szCs w:val="24"/>
              </w:rPr>
            </w:pPr>
            <w:r w:rsidRPr="00905C6E">
              <w:rPr>
                <w:rFonts w:ascii="Times New Roman" w:hAnsi="Times New Roman"/>
                <w:sz w:val="24"/>
                <w:szCs w:val="24"/>
              </w:rPr>
              <w:t>- наблюдение</w:t>
            </w:r>
          </w:p>
          <w:p w:rsidR="00F712BA" w:rsidRPr="00905C6E" w:rsidRDefault="00F712BA" w:rsidP="00F712BA">
            <w:pPr>
              <w:pStyle w:val="af9"/>
              <w:spacing w:after="0" w:line="240" w:lineRule="auto"/>
              <w:ind w:right="-1"/>
              <w:rPr>
                <w:rFonts w:ascii="Times New Roman" w:hAnsi="Times New Roman"/>
                <w:sz w:val="24"/>
                <w:szCs w:val="24"/>
              </w:rPr>
            </w:pPr>
            <w:r w:rsidRPr="00905C6E">
              <w:rPr>
                <w:rFonts w:ascii="Times New Roman" w:hAnsi="Times New Roman"/>
                <w:sz w:val="24"/>
                <w:szCs w:val="24"/>
              </w:rPr>
              <w:t xml:space="preserve"> - мониторинг динамики развития</w:t>
            </w:r>
          </w:p>
          <w:p w:rsidR="00F712BA" w:rsidRPr="00905C6E" w:rsidRDefault="00F712BA" w:rsidP="00F712BA">
            <w:pPr>
              <w:pStyle w:val="af9"/>
              <w:spacing w:after="0" w:line="240" w:lineRule="auto"/>
              <w:ind w:right="-1"/>
              <w:jc w:val="both"/>
              <w:rPr>
                <w:rFonts w:ascii="Times New Roman" w:hAnsi="Times New Roman"/>
                <w:sz w:val="24"/>
                <w:szCs w:val="24"/>
              </w:rPr>
            </w:pPr>
          </w:p>
          <w:p w:rsidR="00F712BA" w:rsidRPr="00905C6E" w:rsidRDefault="00F712BA" w:rsidP="00F712BA">
            <w:pPr>
              <w:pStyle w:val="af9"/>
              <w:spacing w:after="0" w:line="240" w:lineRule="auto"/>
              <w:ind w:right="-1"/>
              <w:jc w:val="both"/>
              <w:rPr>
                <w:rFonts w:ascii="Times New Roman" w:hAnsi="Times New Roman"/>
                <w:sz w:val="24"/>
                <w:szCs w:val="24"/>
              </w:rPr>
            </w:pPr>
          </w:p>
        </w:tc>
        <w:tc>
          <w:tcPr>
            <w:tcW w:w="1808" w:type="dxa"/>
            <w:shd w:val="clear" w:color="auto" w:fill="auto"/>
          </w:tcPr>
          <w:p w:rsidR="00F712BA" w:rsidRPr="00905C6E" w:rsidRDefault="00F712BA" w:rsidP="00F712BA">
            <w:pPr>
              <w:pStyle w:val="af9"/>
              <w:spacing w:after="0" w:line="240" w:lineRule="auto"/>
              <w:ind w:right="-1"/>
              <w:jc w:val="both"/>
              <w:rPr>
                <w:rFonts w:ascii="Times New Roman" w:hAnsi="Times New Roman"/>
                <w:sz w:val="24"/>
                <w:szCs w:val="24"/>
              </w:rPr>
            </w:pPr>
            <w:r w:rsidRPr="00905C6E">
              <w:rPr>
                <w:rFonts w:ascii="Times New Roman" w:hAnsi="Times New Roman"/>
                <w:sz w:val="24"/>
                <w:szCs w:val="24"/>
              </w:rPr>
              <w:t>Специалисты службы сопровождения, учитель, ПМПК.</w:t>
            </w:r>
          </w:p>
        </w:tc>
      </w:tr>
      <w:tr w:rsidR="00F712BA" w:rsidRPr="00905C6E" w:rsidTr="00F712BA">
        <w:tc>
          <w:tcPr>
            <w:tcW w:w="2391" w:type="dxa"/>
            <w:shd w:val="clear" w:color="auto" w:fill="auto"/>
          </w:tcPr>
          <w:p w:rsidR="00F712BA" w:rsidRPr="00905C6E" w:rsidRDefault="00F712BA" w:rsidP="00F712BA">
            <w:pPr>
              <w:pStyle w:val="af9"/>
              <w:spacing w:after="0" w:line="240" w:lineRule="auto"/>
              <w:ind w:right="-1"/>
              <w:jc w:val="both"/>
              <w:rPr>
                <w:rFonts w:ascii="Times New Roman" w:hAnsi="Times New Roman"/>
                <w:sz w:val="24"/>
                <w:szCs w:val="24"/>
              </w:rPr>
            </w:pPr>
            <w:r w:rsidRPr="00905C6E">
              <w:rPr>
                <w:rFonts w:ascii="Times New Roman" w:hAnsi="Times New Roman"/>
                <w:sz w:val="24"/>
                <w:szCs w:val="24"/>
              </w:rPr>
              <w:lastRenderedPageBreak/>
              <w:t>Коррекционно – развивающая работа</w:t>
            </w:r>
          </w:p>
        </w:tc>
        <w:tc>
          <w:tcPr>
            <w:tcW w:w="2962" w:type="dxa"/>
            <w:shd w:val="clear" w:color="auto" w:fill="auto"/>
          </w:tcPr>
          <w:p w:rsidR="00F712BA" w:rsidRPr="00905C6E" w:rsidRDefault="00F712BA" w:rsidP="00F712BA">
            <w:pPr>
              <w:pStyle w:val="af9"/>
              <w:spacing w:after="0" w:line="240" w:lineRule="auto"/>
              <w:ind w:right="-1"/>
              <w:rPr>
                <w:rFonts w:ascii="Times New Roman" w:hAnsi="Times New Roman"/>
                <w:sz w:val="24"/>
                <w:szCs w:val="24"/>
              </w:rPr>
            </w:pPr>
            <w:r w:rsidRPr="00905C6E">
              <w:rPr>
                <w:rFonts w:ascii="Times New Roman" w:hAnsi="Times New Roman"/>
                <w:sz w:val="24"/>
                <w:szCs w:val="24"/>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F712BA" w:rsidRPr="00905C6E" w:rsidRDefault="00F712BA" w:rsidP="00F712BA">
            <w:pPr>
              <w:pStyle w:val="af9"/>
              <w:spacing w:after="0" w:line="240" w:lineRule="auto"/>
              <w:ind w:right="-1" w:firstLine="426"/>
              <w:rPr>
                <w:rFonts w:ascii="Times New Roman" w:hAnsi="Times New Roman"/>
                <w:sz w:val="24"/>
                <w:szCs w:val="24"/>
              </w:rPr>
            </w:pPr>
            <w:r w:rsidRPr="00905C6E">
              <w:rPr>
                <w:rFonts w:ascii="Times New Roman" w:hAnsi="Times New Roman"/>
                <w:sz w:val="24"/>
                <w:szCs w:val="24"/>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F712BA" w:rsidRPr="00905C6E" w:rsidRDefault="00F712BA" w:rsidP="00F712BA">
            <w:pPr>
              <w:pStyle w:val="af9"/>
              <w:spacing w:after="0" w:line="240" w:lineRule="auto"/>
              <w:ind w:right="-1"/>
              <w:rPr>
                <w:rFonts w:ascii="Times New Roman" w:hAnsi="Times New Roman"/>
                <w:sz w:val="24"/>
                <w:szCs w:val="24"/>
              </w:rPr>
            </w:pPr>
            <w:r w:rsidRPr="00905C6E">
              <w:rPr>
                <w:rFonts w:ascii="Times New Roman" w:hAnsi="Times New Roman"/>
                <w:sz w:val="24"/>
                <w:szCs w:val="24"/>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F712BA" w:rsidRPr="00905C6E" w:rsidRDefault="00F712BA" w:rsidP="00F712BA">
            <w:pPr>
              <w:pStyle w:val="af9"/>
              <w:spacing w:after="0" w:line="240" w:lineRule="auto"/>
              <w:ind w:right="-1" w:firstLine="426"/>
              <w:rPr>
                <w:rFonts w:ascii="Times New Roman" w:hAnsi="Times New Roman"/>
                <w:sz w:val="24"/>
                <w:szCs w:val="24"/>
              </w:rPr>
            </w:pPr>
            <w:r w:rsidRPr="00905C6E">
              <w:rPr>
                <w:rFonts w:ascii="Times New Roman" w:hAnsi="Times New Roman"/>
                <w:sz w:val="24"/>
                <w:szCs w:val="24"/>
              </w:rPr>
              <w:t>- коррекцию и развитие высших психических функций;</w:t>
            </w:r>
          </w:p>
          <w:p w:rsidR="00F712BA" w:rsidRPr="00905C6E" w:rsidRDefault="00F712BA" w:rsidP="00F712BA">
            <w:pPr>
              <w:pStyle w:val="af9"/>
              <w:spacing w:after="0" w:line="240" w:lineRule="auto"/>
              <w:ind w:right="-1" w:firstLine="426"/>
              <w:rPr>
                <w:rFonts w:ascii="Times New Roman" w:hAnsi="Times New Roman"/>
                <w:sz w:val="24"/>
                <w:szCs w:val="24"/>
              </w:rPr>
            </w:pPr>
            <w:r w:rsidRPr="00905C6E">
              <w:rPr>
                <w:rFonts w:ascii="Times New Roman" w:hAnsi="Times New Roman"/>
                <w:sz w:val="24"/>
                <w:szCs w:val="24"/>
              </w:rPr>
              <w:t>- развитие эмоционально-волевой и личностной сфер ребёнка и психокоррекцию его поведения;</w:t>
            </w:r>
          </w:p>
          <w:p w:rsidR="00F712BA" w:rsidRPr="00905C6E" w:rsidRDefault="00F712BA" w:rsidP="00F712BA">
            <w:pPr>
              <w:pStyle w:val="af9"/>
              <w:spacing w:after="0" w:line="240" w:lineRule="auto"/>
              <w:ind w:right="-1" w:firstLine="426"/>
              <w:rPr>
                <w:rFonts w:ascii="Times New Roman" w:hAnsi="Times New Roman"/>
                <w:sz w:val="24"/>
                <w:szCs w:val="24"/>
              </w:rPr>
            </w:pPr>
            <w:r w:rsidRPr="00905C6E">
              <w:rPr>
                <w:rFonts w:ascii="Times New Roman" w:hAnsi="Times New Roman"/>
                <w:sz w:val="24"/>
                <w:szCs w:val="24"/>
              </w:rPr>
              <w:t>- социальную защиту ребёнка в случаях неблагоприятных условий жизни при психотравмирующих обстоятельствах</w:t>
            </w:r>
          </w:p>
          <w:p w:rsidR="00F712BA" w:rsidRPr="00905C6E" w:rsidRDefault="00F712BA" w:rsidP="00F712BA">
            <w:pPr>
              <w:pStyle w:val="af9"/>
              <w:spacing w:after="0" w:line="240" w:lineRule="auto"/>
              <w:ind w:right="-1" w:firstLine="426"/>
              <w:rPr>
                <w:rFonts w:ascii="Times New Roman" w:hAnsi="Times New Roman"/>
                <w:sz w:val="24"/>
                <w:szCs w:val="24"/>
              </w:rPr>
            </w:pPr>
            <w:r w:rsidRPr="00905C6E">
              <w:rPr>
                <w:rFonts w:ascii="Times New Roman" w:hAnsi="Times New Roman"/>
                <w:sz w:val="24"/>
                <w:szCs w:val="24"/>
              </w:rPr>
              <w:t xml:space="preserve">- развитие компетенций необходимых для продолжения образования и профессионального самоопределения </w:t>
            </w:r>
          </w:p>
          <w:p w:rsidR="00F712BA" w:rsidRPr="00905C6E" w:rsidRDefault="00F712BA" w:rsidP="00F712BA">
            <w:pPr>
              <w:pStyle w:val="af9"/>
              <w:spacing w:after="0" w:line="240" w:lineRule="auto"/>
              <w:ind w:right="-1"/>
              <w:rPr>
                <w:rFonts w:ascii="Times New Roman" w:hAnsi="Times New Roman"/>
                <w:sz w:val="24"/>
                <w:szCs w:val="24"/>
              </w:rPr>
            </w:pPr>
            <w:r w:rsidRPr="00905C6E">
              <w:rPr>
                <w:rFonts w:ascii="Times New Roman" w:hAnsi="Times New Roman"/>
                <w:sz w:val="24"/>
                <w:szCs w:val="24"/>
              </w:rPr>
              <w:lastRenderedPageBreak/>
              <w:t xml:space="preserve">-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F712BA" w:rsidRPr="00905C6E" w:rsidRDefault="00F712BA" w:rsidP="00F712BA">
            <w:pPr>
              <w:pStyle w:val="af9"/>
              <w:spacing w:after="0" w:line="240" w:lineRule="auto"/>
              <w:ind w:right="-1"/>
              <w:rPr>
                <w:rFonts w:ascii="Times New Roman" w:hAnsi="Times New Roman"/>
                <w:sz w:val="24"/>
                <w:szCs w:val="24"/>
              </w:rPr>
            </w:pPr>
          </w:p>
        </w:tc>
        <w:tc>
          <w:tcPr>
            <w:tcW w:w="2410" w:type="dxa"/>
            <w:shd w:val="clear" w:color="auto" w:fill="auto"/>
          </w:tcPr>
          <w:p w:rsidR="00F712BA" w:rsidRPr="00905C6E" w:rsidRDefault="00F712BA" w:rsidP="00F712BA">
            <w:pPr>
              <w:pStyle w:val="af9"/>
              <w:spacing w:after="0" w:line="240" w:lineRule="auto"/>
              <w:ind w:right="-1"/>
              <w:jc w:val="both"/>
              <w:rPr>
                <w:rFonts w:ascii="Times New Roman" w:hAnsi="Times New Roman"/>
                <w:sz w:val="24"/>
                <w:szCs w:val="24"/>
              </w:rPr>
            </w:pPr>
            <w:r w:rsidRPr="00905C6E">
              <w:rPr>
                <w:rFonts w:ascii="Times New Roman" w:hAnsi="Times New Roman"/>
                <w:sz w:val="24"/>
                <w:szCs w:val="24"/>
              </w:rPr>
              <w:lastRenderedPageBreak/>
              <w:t>Индивидуальная и групповая работа</w:t>
            </w:r>
          </w:p>
        </w:tc>
        <w:tc>
          <w:tcPr>
            <w:tcW w:w="1808" w:type="dxa"/>
            <w:shd w:val="clear" w:color="auto" w:fill="auto"/>
          </w:tcPr>
          <w:p w:rsidR="00F712BA" w:rsidRPr="00905C6E" w:rsidRDefault="00F712BA" w:rsidP="00F712BA">
            <w:pPr>
              <w:pStyle w:val="af9"/>
              <w:spacing w:after="0" w:line="240" w:lineRule="auto"/>
              <w:ind w:right="-1"/>
              <w:rPr>
                <w:rFonts w:ascii="Times New Roman" w:hAnsi="Times New Roman"/>
                <w:sz w:val="24"/>
                <w:szCs w:val="24"/>
              </w:rPr>
            </w:pPr>
            <w:r w:rsidRPr="00905C6E">
              <w:rPr>
                <w:rFonts w:ascii="Times New Roman" w:hAnsi="Times New Roman"/>
                <w:sz w:val="24"/>
                <w:szCs w:val="24"/>
              </w:rPr>
              <w:t>Педагог психолог, медицинский работник, учитель дефектолог.</w:t>
            </w:r>
          </w:p>
          <w:p w:rsidR="00F712BA" w:rsidRPr="00905C6E" w:rsidRDefault="00F712BA" w:rsidP="00F712BA">
            <w:pPr>
              <w:pStyle w:val="af9"/>
              <w:spacing w:after="0" w:line="240" w:lineRule="auto"/>
              <w:ind w:right="-1"/>
              <w:rPr>
                <w:rFonts w:ascii="Times New Roman" w:hAnsi="Times New Roman"/>
                <w:sz w:val="24"/>
                <w:szCs w:val="24"/>
              </w:rPr>
            </w:pPr>
            <w:r w:rsidRPr="00905C6E">
              <w:rPr>
                <w:rFonts w:ascii="Times New Roman" w:hAnsi="Times New Roman"/>
                <w:sz w:val="24"/>
                <w:szCs w:val="24"/>
              </w:rPr>
              <w:t>Взаимодействие БУЧР Алатырский городской социально- реабилитационный центр для несовершеннолетних.</w:t>
            </w:r>
          </w:p>
        </w:tc>
      </w:tr>
      <w:tr w:rsidR="00F712BA" w:rsidRPr="00905C6E" w:rsidTr="00F712BA">
        <w:tc>
          <w:tcPr>
            <w:tcW w:w="2391" w:type="dxa"/>
            <w:shd w:val="clear" w:color="auto" w:fill="auto"/>
          </w:tcPr>
          <w:p w:rsidR="00F712BA" w:rsidRPr="00905C6E" w:rsidRDefault="00F712BA" w:rsidP="00F712BA">
            <w:pPr>
              <w:pStyle w:val="af9"/>
              <w:spacing w:after="0" w:line="240" w:lineRule="auto"/>
              <w:ind w:right="-1"/>
              <w:jc w:val="both"/>
              <w:rPr>
                <w:rFonts w:ascii="Times New Roman" w:hAnsi="Times New Roman"/>
                <w:sz w:val="24"/>
                <w:szCs w:val="24"/>
              </w:rPr>
            </w:pPr>
            <w:r w:rsidRPr="00905C6E">
              <w:rPr>
                <w:rFonts w:ascii="Times New Roman" w:hAnsi="Times New Roman"/>
                <w:sz w:val="24"/>
                <w:szCs w:val="24"/>
              </w:rPr>
              <w:lastRenderedPageBreak/>
              <w:t>Консультативная работа</w:t>
            </w:r>
          </w:p>
        </w:tc>
        <w:tc>
          <w:tcPr>
            <w:tcW w:w="2962" w:type="dxa"/>
            <w:shd w:val="clear" w:color="auto" w:fill="auto"/>
          </w:tcPr>
          <w:p w:rsidR="00F712BA" w:rsidRPr="00905C6E" w:rsidRDefault="00F712BA" w:rsidP="00F712BA">
            <w:pPr>
              <w:pStyle w:val="af9"/>
              <w:spacing w:after="0" w:line="240" w:lineRule="auto"/>
              <w:ind w:right="-1" w:firstLine="426"/>
              <w:rPr>
                <w:rFonts w:ascii="Times New Roman" w:hAnsi="Times New Roman"/>
                <w:sz w:val="24"/>
                <w:szCs w:val="24"/>
              </w:rPr>
            </w:pPr>
            <w:r w:rsidRPr="00905C6E">
              <w:rPr>
                <w:rFonts w:ascii="Times New Roman" w:hAnsi="Times New Roman"/>
                <w:sz w:val="24"/>
                <w:szCs w:val="24"/>
              </w:rPr>
              <w:t>- выработка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F712BA" w:rsidRPr="00905C6E" w:rsidRDefault="00F712BA" w:rsidP="00F712BA">
            <w:pPr>
              <w:pStyle w:val="af9"/>
              <w:spacing w:after="0" w:line="240" w:lineRule="auto"/>
              <w:ind w:right="-1" w:firstLine="426"/>
              <w:rPr>
                <w:rFonts w:ascii="Times New Roman" w:hAnsi="Times New Roman"/>
                <w:sz w:val="24"/>
                <w:szCs w:val="24"/>
              </w:rPr>
            </w:pPr>
            <w:r w:rsidRPr="00905C6E">
              <w:rPr>
                <w:rFonts w:ascii="Times New Roman" w:hAnsi="Times New Roman"/>
                <w:sz w:val="24"/>
                <w:szCs w:val="24"/>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F712BA" w:rsidRPr="00905C6E" w:rsidRDefault="00F712BA" w:rsidP="00F712BA">
            <w:pPr>
              <w:pStyle w:val="af9"/>
              <w:spacing w:after="0" w:line="240" w:lineRule="auto"/>
              <w:ind w:right="-1" w:firstLine="426"/>
              <w:rPr>
                <w:rFonts w:ascii="Times New Roman" w:hAnsi="Times New Roman"/>
                <w:sz w:val="24"/>
                <w:szCs w:val="24"/>
              </w:rPr>
            </w:pPr>
            <w:r w:rsidRPr="00905C6E">
              <w:rPr>
                <w:rFonts w:ascii="Times New Roman" w:hAnsi="Times New Roman"/>
                <w:sz w:val="24"/>
                <w:szCs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F712BA" w:rsidRPr="00905C6E" w:rsidRDefault="00F712BA" w:rsidP="00F712BA">
            <w:pPr>
              <w:pStyle w:val="af9"/>
              <w:spacing w:after="0" w:line="240" w:lineRule="auto"/>
              <w:ind w:right="-1" w:firstLine="426"/>
              <w:rPr>
                <w:rFonts w:ascii="Times New Roman" w:hAnsi="Times New Roman"/>
                <w:sz w:val="24"/>
                <w:szCs w:val="24"/>
              </w:rPr>
            </w:pPr>
            <w:r w:rsidRPr="00905C6E">
              <w:rPr>
                <w:rFonts w:ascii="Times New Roman" w:hAnsi="Times New Roman"/>
                <w:sz w:val="24"/>
                <w:szCs w:val="24"/>
              </w:rPr>
              <w:t>- консультационная поддержка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c>
          <w:tcPr>
            <w:tcW w:w="2410" w:type="dxa"/>
            <w:shd w:val="clear" w:color="auto" w:fill="auto"/>
          </w:tcPr>
          <w:p w:rsidR="00F712BA" w:rsidRPr="00905C6E" w:rsidRDefault="00F712BA" w:rsidP="00F712BA">
            <w:pPr>
              <w:pStyle w:val="af9"/>
              <w:spacing w:after="0" w:line="240" w:lineRule="auto"/>
              <w:ind w:right="-1"/>
              <w:jc w:val="both"/>
              <w:rPr>
                <w:rFonts w:ascii="Times New Roman" w:hAnsi="Times New Roman"/>
                <w:sz w:val="24"/>
                <w:szCs w:val="24"/>
              </w:rPr>
            </w:pPr>
            <w:r w:rsidRPr="00905C6E">
              <w:rPr>
                <w:rFonts w:ascii="Times New Roman" w:hAnsi="Times New Roman"/>
                <w:sz w:val="24"/>
                <w:szCs w:val="24"/>
              </w:rPr>
              <w:t>Консультации и беседы</w:t>
            </w:r>
          </w:p>
        </w:tc>
        <w:tc>
          <w:tcPr>
            <w:tcW w:w="1808" w:type="dxa"/>
            <w:shd w:val="clear" w:color="auto" w:fill="auto"/>
          </w:tcPr>
          <w:p w:rsidR="00F712BA" w:rsidRPr="00905C6E" w:rsidRDefault="00F712BA" w:rsidP="00F712BA">
            <w:pPr>
              <w:pStyle w:val="af9"/>
              <w:spacing w:after="0" w:line="240" w:lineRule="auto"/>
              <w:ind w:right="-1"/>
              <w:rPr>
                <w:rFonts w:ascii="Times New Roman" w:hAnsi="Times New Roman"/>
                <w:sz w:val="24"/>
                <w:szCs w:val="24"/>
              </w:rPr>
            </w:pPr>
            <w:r w:rsidRPr="00905C6E">
              <w:rPr>
                <w:rFonts w:ascii="Times New Roman" w:hAnsi="Times New Roman"/>
                <w:sz w:val="24"/>
                <w:szCs w:val="24"/>
              </w:rPr>
              <w:t>Педагог психолог, медицинский работник, учитель (классный руководитель)</w:t>
            </w:r>
          </w:p>
        </w:tc>
      </w:tr>
      <w:tr w:rsidR="00F712BA" w:rsidRPr="00905C6E" w:rsidTr="00F712BA">
        <w:tc>
          <w:tcPr>
            <w:tcW w:w="2391" w:type="dxa"/>
            <w:shd w:val="clear" w:color="auto" w:fill="auto"/>
          </w:tcPr>
          <w:p w:rsidR="00F712BA" w:rsidRPr="00905C6E" w:rsidRDefault="00F712BA" w:rsidP="00F712BA">
            <w:pPr>
              <w:pStyle w:val="af9"/>
              <w:spacing w:after="0" w:line="240" w:lineRule="auto"/>
              <w:ind w:right="-1"/>
              <w:jc w:val="both"/>
              <w:rPr>
                <w:rFonts w:ascii="Times New Roman" w:hAnsi="Times New Roman"/>
                <w:sz w:val="24"/>
                <w:szCs w:val="24"/>
              </w:rPr>
            </w:pPr>
            <w:r w:rsidRPr="00905C6E">
              <w:rPr>
                <w:rFonts w:ascii="Times New Roman" w:hAnsi="Times New Roman"/>
                <w:sz w:val="24"/>
                <w:szCs w:val="24"/>
              </w:rPr>
              <w:t xml:space="preserve">Информационно – просветительская </w:t>
            </w:r>
            <w:r w:rsidRPr="00905C6E">
              <w:rPr>
                <w:rFonts w:ascii="Times New Roman" w:hAnsi="Times New Roman"/>
                <w:sz w:val="24"/>
                <w:szCs w:val="24"/>
              </w:rPr>
              <w:lastRenderedPageBreak/>
              <w:t>работа</w:t>
            </w:r>
          </w:p>
        </w:tc>
        <w:tc>
          <w:tcPr>
            <w:tcW w:w="2962" w:type="dxa"/>
            <w:shd w:val="clear" w:color="auto" w:fill="auto"/>
          </w:tcPr>
          <w:p w:rsidR="00F712BA" w:rsidRPr="00905C6E" w:rsidRDefault="00F712BA" w:rsidP="00F712BA">
            <w:pPr>
              <w:pStyle w:val="af9"/>
              <w:spacing w:after="0" w:line="240" w:lineRule="auto"/>
              <w:ind w:right="-1" w:firstLine="426"/>
              <w:rPr>
                <w:rFonts w:ascii="Times New Roman" w:hAnsi="Times New Roman"/>
                <w:sz w:val="24"/>
                <w:szCs w:val="24"/>
              </w:rPr>
            </w:pPr>
            <w:r w:rsidRPr="00905C6E">
              <w:rPr>
                <w:rFonts w:ascii="Times New Roman" w:hAnsi="Times New Roman"/>
                <w:sz w:val="24"/>
                <w:szCs w:val="24"/>
              </w:rPr>
              <w:lastRenderedPageBreak/>
              <w:t xml:space="preserve">- различные формы просветительской </w:t>
            </w:r>
            <w:r w:rsidRPr="00905C6E">
              <w:rPr>
                <w:rFonts w:ascii="Times New Roman" w:hAnsi="Times New Roman"/>
                <w:sz w:val="24"/>
                <w:szCs w:val="24"/>
              </w:rPr>
              <w:lastRenderedPageBreak/>
              <w:t>деятельности (лекции, беседы, информационные стенды, печатные материалы),</w:t>
            </w:r>
          </w:p>
          <w:p w:rsidR="00F712BA" w:rsidRPr="00905C6E" w:rsidRDefault="00F712BA" w:rsidP="00F712BA">
            <w:pPr>
              <w:pStyle w:val="af9"/>
              <w:spacing w:after="0" w:line="240" w:lineRule="auto"/>
              <w:ind w:right="-1" w:firstLine="426"/>
              <w:rPr>
                <w:rFonts w:ascii="Times New Roman" w:hAnsi="Times New Roman"/>
                <w:sz w:val="24"/>
                <w:szCs w:val="24"/>
              </w:rPr>
            </w:pPr>
            <w:r w:rsidRPr="00905C6E">
              <w:rPr>
                <w:rFonts w:ascii="Times New Roman" w:hAnsi="Times New Roman"/>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F712BA" w:rsidRPr="00905C6E" w:rsidRDefault="00F712BA" w:rsidP="00F712BA">
            <w:pPr>
              <w:pStyle w:val="af9"/>
              <w:spacing w:after="0" w:line="240" w:lineRule="auto"/>
              <w:ind w:right="-1" w:firstLine="426"/>
              <w:rPr>
                <w:rFonts w:ascii="Times New Roman" w:hAnsi="Times New Roman"/>
                <w:sz w:val="24"/>
                <w:szCs w:val="24"/>
              </w:rPr>
            </w:pPr>
            <w:r w:rsidRPr="00905C6E">
              <w:rPr>
                <w:rFonts w:ascii="Times New Roman" w:hAnsi="Times New Roman"/>
                <w:sz w:val="24"/>
                <w:szCs w:val="24"/>
              </w:rPr>
              <w:t>- информационная поддержка образовательной деятельности с особыми образовательными потребностями, их родителей (законных представителей), педагогических работников.</w:t>
            </w:r>
          </w:p>
          <w:p w:rsidR="00F712BA" w:rsidRPr="00905C6E" w:rsidRDefault="00F712BA" w:rsidP="00F712BA">
            <w:pPr>
              <w:pStyle w:val="af9"/>
              <w:spacing w:after="0" w:line="240" w:lineRule="auto"/>
              <w:ind w:right="-1"/>
              <w:rPr>
                <w:rFonts w:ascii="Times New Roman" w:hAnsi="Times New Roman"/>
                <w:sz w:val="24"/>
                <w:szCs w:val="24"/>
              </w:rPr>
            </w:pPr>
          </w:p>
        </w:tc>
        <w:tc>
          <w:tcPr>
            <w:tcW w:w="2410" w:type="dxa"/>
            <w:shd w:val="clear" w:color="auto" w:fill="auto"/>
          </w:tcPr>
          <w:p w:rsidR="00F712BA" w:rsidRPr="00905C6E" w:rsidRDefault="00F712BA" w:rsidP="00F712BA">
            <w:pPr>
              <w:pStyle w:val="af9"/>
              <w:spacing w:after="0" w:line="240" w:lineRule="auto"/>
              <w:ind w:right="-1"/>
              <w:rPr>
                <w:rFonts w:ascii="Times New Roman" w:hAnsi="Times New Roman"/>
                <w:sz w:val="24"/>
                <w:szCs w:val="24"/>
              </w:rPr>
            </w:pPr>
            <w:r w:rsidRPr="00905C6E">
              <w:rPr>
                <w:rFonts w:ascii="Times New Roman" w:hAnsi="Times New Roman"/>
                <w:sz w:val="24"/>
                <w:szCs w:val="24"/>
              </w:rPr>
              <w:lastRenderedPageBreak/>
              <w:t xml:space="preserve">Лекции, беседы, распространение </w:t>
            </w:r>
            <w:r w:rsidRPr="00905C6E">
              <w:rPr>
                <w:rFonts w:ascii="Times New Roman" w:hAnsi="Times New Roman"/>
                <w:sz w:val="24"/>
                <w:szCs w:val="24"/>
              </w:rPr>
              <w:lastRenderedPageBreak/>
              <w:t>печатных материалов.</w:t>
            </w:r>
          </w:p>
        </w:tc>
        <w:tc>
          <w:tcPr>
            <w:tcW w:w="1808" w:type="dxa"/>
            <w:shd w:val="clear" w:color="auto" w:fill="auto"/>
          </w:tcPr>
          <w:p w:rsidR="00F712BA" w:rsidRPr="00905C6E" w:rsidRDefault="00F712BA" w:rsidP="00F712BA">
            <w:pPr>
              <w:pStyle w:val="af9"/>
              <w:spacing w:after="0" w:line="240" w:lineRule="auto"/>
              <w:ind w:right="-1"/>
              <w:jc w:val="both"/>
              <w:rPr>
                <w:rFonts w:ascii="Times New Roman" w:hAnsi="Times New Roman"/>
                <w:sz w:val="24"/>
                <w:szCs w:val="24"/>
              </w:rPr>
            </w:pPr>
            <w:r w:rsidRPr="00905C6E">
              <w:rPr>
                <w:rFonts w:ascii="Times New Roman" w:hAnsi="Times New Roman"/>
                <w:sz w:val="24"/>
                <w:szCs w:val="24"/>
              </w:rPr>
              <w:lastRenderedPageBreak/>
              <w:t xml:space="preserve">Педагог психолог, медицинский </w:t>
            </w:r>
            <w:r w:rsidRPr="00905C6E">
              <w:rPr>
                <w:rFonts w:ascii="Times New Roman" w:hAnsi="Times New Roman"/>
                <w:sz w:val="24"/>
                <w:szCs w:val="24"/>
              </w:rPr>
              <w:lastRenderedPageBreak/>
              <w:t>работник, учитель (классный руководитель)</w:t>
            </w:r>
          </w:p>
        </w:tc>
      </w:tr>
    </w:tbl>
    <w:p w:rsidR="00F712BA" w:rsidRPr="00EB2AB4" w:rsidRDefault="00F712BA" w:rsidP="00F712BA">
      <w:pPr>
        <w:pStyle w:val="af9"/>
        <w:spacing w:after="0" w:line="240" w:lineRule="auto"/>
        <w:ind w:right="-1" w:firstLine="426"/>
        <w:jc w:val="both"/>
        <w:rPr>
          <w:rFonts w:ascii="Times New Roman" w:hAnsi="Times New Roman"/>
          <w:sz w:val="24"/>
          <w:szCs w:val="24"/>
        </w:rPr>
      </w:pPr>
    </w:p>
    <w:p w:rsidR="00F712BA" w:rsidRPr="00EB2AB4" w:rsidRDefault="00F712BA" w:rsidP="00F712BA">
      <w:pPr>
        <w:autoSpaceDE w:val="0"/>
        <w:autoSpaceDN w:val="0"/>
        <w:adjustRightInd w:val="0"/>
        <w:ind w:firstLine="709"/>
        <w:jc w:val="both"/>
        <w:rPr>
          <w:b/>
          <w:bCs/>
          <w:sz w:val="24"/>
          <w:szCs w:val="24"/>
        </w:rPr>
      </w:pPr>
      <w:r>
        <w:rPr>
          <w:b/>
          <w:bCs/>
          <w:sz w:val="24"/>
          <w:szCs w:val="24"/>
        </w:rPr>
        <w:t>2.4</w:t>
      </w:r>
      <w:r w:rsidRPr="00EB2AB4">
        <w:rPr>
          <w:b/>
          <w:bCs/>
          <w:sz w:val="24"/>
          <w:szCs w:val="24"/>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w:t>
      </w:r>
      <w:r>
        <w:rPr>
          <w:b/>
          <w:bCs/>
          <w:sz w:val="24"/>
          <w:szCs w:val="24"/>
        </w:rPr>
        <w:t>зовательной программы основного</w:t>
      </w:r>
      <w:r w:rsidRPr="00EB2AB4">
        <w:rPr>
          <w:b/>
          <w:bCs/>
          <w:sz w:val="24"/>
          <w:szCs w:val="24"/>
        </w:rPr>
        <w:t xml:space="preserve"> общего образования</w:t>
      </w:r>
    </w:p>
    <w:p w:rsidR="00F712BA" w:rsidRPr="00EB2AB4" w:rsidRDefault="00F712BA" w:rsidP="00F712BA">
      <w:pPr>
        <w:autoSpaceDE w:val="0"/>
        <w:autoSpaceDN w:val="0"/>
        <w:adjustRightInd w:val="0"/>
        <w:ind w:firstLine="709"/>
        <w:jc w:val="both"/>
        <w:rPr>
          <w:b/>
          <w:bCs/>
          <w:sz w:val="24"/>
          <w:szCs w:val="24"/>
        </w:rPr>
      </w:pPr>
    </w:p>
    <w:p w:rsidR="00F712BA" w:rsidRDefault="00F712BA" w:rsidP="00F712BA">
      <w:pPr>
        <w:autoSpaceDE w:val="0"/>
        <w:autoSpaceDN w:val="0"/>
        <w:adjustRightInd w:val="0"/>
        <w:ind w:firstLine="709"/>
        <w:rPr>
          <w:sz w:val="24"/>
          <w:szCs w:val="24"/>
        </w:rPr>
      </w:pPr>
      <w:r w:rsidRPr="00EB2AB4">
        <w:rPr>
          <w:sz w:val="24"/>
          <w:szCs w:val="24"/>
        </w:rPr>
        <w:t xml:space="preserve">Модель сопровождения ребенка с ОВЗ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 а также выбора вариативных форм получения образования.   </w:t>
      </w:r>
      <w:r>
        <w:rPr>
          <w:sz w:val="24"/>
          <w:szCs w:val="24"/>
        </w:rPr>
        <w:t xml:space="preserve">       </w:t>
      </w:r>
      <w:r w:rsidRPr="00EB2AB4">
        <w:rPr>
          <w:sz w:val="24"/>
          <w:szCs w:val="24"/>
        </w:rPr>
        <w:t xml:space="preserve">В нашей школе таковыми формами являются: обучение в общеобразовательных классах, возможность надомного обучения.  </w:t>
      </w:r>
    </w:p>
    <w:p w:rsidR="00F712BA" w:rsidRPr="00EB2AB4" w:rsidRDefault="00F712BA" w:rsidP="00F712BA">
      <w:pPr>
        <w:autoSpaceDE w:val="0"/>
        <w:autoSpaceDN w:val="0"/>
        <w:adjustRightInd w:val="0"/>
        <w:ind w:firstLine="709"/>
        <w:rPr>
          <w:sz w:val="24"/>
          <w:szCs w:val="24"/>
        </w:rPr>
      </w:pPr>
      <w:r w:rsidRPr="00EB2AB4">
        <w:rPr>
          <w:sz w:val="24"/>
          <w:szCs w:val="24"/>
        </w:rPr>
        <w:t xml:space="preserve"> Модель взаимодействия специалистов способствует решению основных задач социально - психолого - медико - педагогического сопровождения детей данной категории и соответствует требованиям соблюдения условий пребывания обучающихся с ОВЗ в  школе.</w:t>
      </w:r>
    </w:p>
    <w:p w:rsidR="00F712BA" w:rsidRDefault="00F712BA" w:rsidP="00F712BA">
      <w:pPr>
        <w:autoSpaceDE w:val="0"/>
        <w:autoSpaceDN w:val="0"/>
        <w:adjustRightInd w:val="0"/>
        <w:jc w:val="center"/>
        <w:rPr>
          <w:b/>
          <w:iCs/>
          <w:sz w:val="24"/>
          <w:szCs w:val="24"/>
        </w:rPr>
      </w:pPr>
    </w:p>
    <w:p w:rsidR="00F712BA" w:rsidRPr="006C54AF" w:rsidRDefault="00F712BA" w:rsidP="00F712BA">
      <w:pPr>
        <w:autoSpaceDE w:val="0"/>
        <w:autoSpaceDN w:val="0"/>
        <w:adjustRightInd w:val="0"/>
        <w:jc w:val="center"/>
        <w:rPr>
          <w:b/>
          <w:iCs/>
          <w:sz w:val="24"/>
          <w:szCs w:val="24"/>
        </w:rPr>
      </w:pPr>
      <w:r w:rsidRPr="006C54AF">
        <w:rPr>
          <w:b/>
          <w:iCs/>
          <w:sz w:val="24"/>
          <w:szCs w:val="24"/>
        </w:rPr>
        <w:t>Психологическая поддержка (психологическое сопровождение)</w:t>
      </w:r>
    </w:p>
    <w:p w:rsidR="00F712BA" w:rsidRPr="00EB2AB4" w:rsidRDefault="00F712BA" w:rsidP="00F712BA">
      <w:pPr>
        <w:autoSpaceDE w:val="0"/>
        <w:autoSpaceDN w:val="0"/>
        <w:adjustRightInd w:val="0"/>
        <w:rPr>
          <w:sz w:val="24"/>
          <w:szCs w:val="24"/>
        </w:rPr>
      </w:pPr>
      <w:r w:rsidRPr="00EB2AB4">
        <w:rPr>
          <w:i/>
          <w:iCs/>
          <w:sz w:val="24"/>
          <w:szCs w:val="24"/>
        </w:rPr>
        <w:t xml:space="preserve"> </w:t>
      </w:r>
      <w:r>
        <w:rPr>
          <w:sz w:val="24"/>
          <w:szCs w:val="24"/>
        </w:rPr>
        <w:t xml:space="preserve">    </w:t>
      </w:r>
      <w:r w:rsidRPr="00EB2AB4">
        <w:rPr>
          <w:sz w:val="24"/>
          <w:szCs w:val="24"/>
        </w:rPr>
        <w:t xml:space="preserve"> Цель – коррекция и психопрофилактика личностной (эмоциональной, волевой, познавательной, поведенческой) сферы ребенка.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976"/>
        <w:gridCol w:w="5321"/>
        <w:gridCol w:w="1559"/>
      </w:tblGrid>
      <w:tr w:rsidR="00F712BA" w:rsidRPr="00EB2AB4" w:rsidTr="00F712BA">
        <w:tc>
          <w:tcPr>
            <w:tcW w:w="458"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autoSpaceDE w:val="0"/>
              <w:autoSpaceDN w:val="0"/>
              <w:adjustRightInd w:val="0"/>
              <w:jc w:val="both"/>
              <w:rPr>
                <w:sz w:val="24"/>
                <w:szCs w:val="24"/>
              </w:rPr>
            </w:pPr>
            <w:r w:rsidRPr="00EB2AB4">
              <w:rPr>
                <w:b/>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autoSpaceDE w:val="0"/>
              <w:autoSpaceDN w:val="0"/>
              <w:adjustRightInd w:val="0"/>
              <w:jc w:val="both"/>
              <w:rPr>
                <w:sz w:val="24"/>
                <w:szCs w:val="24"/>
              </w:rPr>
            </w:pPr>
            <w:r w:rsidRPr="00EB2AB4">
              <w:rPr>
                <w:b/>
                <w:sz w:val="24"/>
                <w:szCs w:val="24"/>
              </w:rPr>
              <w:t>Содержание работы</w:t>
            </w:r>
          </w:p>
        </w:tc>
        <w:tc>
          <w:tcPr>
            <w:tcW w:w="5321"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autoSpaceDE w:val="0"/>
              <w:autoSpaceDN w:val="0"/>
              <w:adjustRightInd w:val="0"/>
              <w:jc w:val="both"/>
              <w:rPr>
                <w:sz w:val="24"/>
                <w:szCs w:val="24"/>
              </w:rPr>
            </w:pPr>
            <w:r w:rsidRPr="00EB2AB4">
              <w:rPr>
                <w:b/>
                <w:sz w:val="24"/>
                <w:szCs w:val="24"/>
              </w:rPr>
              <w:t>Формы и методы проведения</w:t>
            </w:r>
          </w:p>
        </w:tc>
        <w:tc>
          <w:tcPr>
            <w:tcW w:w="1559"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autoSpaceDE w:val="0"/>
              <w:autoSpaceDN w:val="0"/>
              <w:adjustRightInd w:val="0"/>
              <w:jc w:val="both"/>
              <w:rPr>
                <w:sz w:val="24"/>
                <w:szCs w:val="24"/>
              </w:rPr>
            </w:pPr>
            <w:r w:rsidRPr="00EB2AB4">
              <w:rPr>
                <w:b/>
                <w:sz w:val="24"/>
                <w:szCs w:val="24"/>
              </w:rPr>
              <w:t>Ответственные</w:t>
            </w:r>
          </w:p>
        </w:tc>
      </w:tr>
      <w:tr w:rsidR="00F712BA" w:rsidRPr="00EB2AB4" w:rsidTr="00F712BA">
        <w:tc>
          <w:tcPr>
            <w:tcW w:w="458"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autoSpaceDE w:val="0"/>
              <w:autoSpaceDN w:val="0"/>
              <w:adjustRightInd w:val="0"/>
              <w:jc w:val="both"/>
              <w:rPr>
                <w:sz w:val="24"/>
                <w:szCs w:val="24"/>
              </w:rPr>
            </w:pPr>
            <w:r w:rsidRPr="00EB2AB4">
              <w:rPr>
                <w:sz w:val="24"/>
                <w:szCs w:val="24"/>
              </w:rPr>
              <w:t>1.</w:t>
            </w:r>
          </w:p>
        </w:tc>
        <w:tc>
          <w:tcPr>
            <w:tcW w:w="2976"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autoSpaceDE w:val="0"/>
              <w:autoSpaceDN w:val="0"/>
              <w:adjustRightInd w:val="0"/>
              <w:jc w:val="both"/>
              <w:rPr>
                <w:sz w:val="24"/>
                <w:szCs w:val="24"/>
              </w:rPr>
            </w:pPr>
            <w:r w:rsidRPr="00EB2AB4">
              <w:rPr>
                <w:sz w:val="24"/>
                <w:szCs w:val="24"/>
              </w:rPr>
              <w:t xml:space="preserve">Психологическая диагностика особенностей личностного развития  </w:t>
            </w:r>
          </w:p>
        </w:tc>
        <w:tc>
          <w:tcPr>
            <w:tcW w:w="5321"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ind w:right="58"/>
              <w:rPr>
                <w:sz w:val="24"/>
                <w:szCs w:val="24"/>
              </w:rPr>
            </w:pPr>
            <w:r w:rsidRPr="00EB2AB4">
              <w:rPr>
                <w:sz w:val="24"/>
                <w:szCs w:val="24"/>
              </w:rPr>
              <w:t>Индивидуальная беседа с учителями и родителями с целью определения проблемных областей в обучении и воспитании.</w:t>
            </w:r>
          </w:p>
          <w:p w:rsidR="00F712BA" w:rsidRPr="00EB2AB4" w:rsidRDefault="00F712BA" w:rsidP="00F712BA">
            <w:pPr>
              <w:ind w:right="58"/>
              <w:rPr>
                <w:sz w:val="24"/>
                <w:szCs w:val="24"/>
              </w:rPr>
            </w:pPr>
            <w:r w:rsidRPr="00EB2AB4">
              <w:rPr>
                <w:sz w:val="24"/>
                <w:szCs w:val="24"/>
              </w:rPr>
              <w:t xml:space="preserve"> Первичное обследование с целью определения личностных особенностей, уровня развития интеллектуальных </w:t>
            </w:r>
          </w:p>
          <w:p w:rsidR="00F712BA" w:rsidRPr="00EB2AB4" w:rsidRDefault="00F712BA" w:rsidP="00F712BA">
            <w:pPr>
              <w:rPr>
                <w:sz w:val="24"/>
                <w:szCs w:val="24"/>
              </w:rPr>
            </w:pPr>
            <w:r w:rsidRPr="00EB2AB4">
              <w:rPr>
                <w:sz w:val="24"/>
                <w:szCs w:val="24"/>
              </w:rPr>
              <w:t xml:space="preserve">способностей, </w:t>
            </w:r>
          </w:p>
          <w:p w:rsidR="00F712BA" w:rsidRPr="00EB2AB4" w:rsidRDefault="00F712BA" w:rsidP="00F712BA">
            <w:pPr>
              <w:autoSpaceDE w:val="0"/>
              <w:autoSpaceDN w:val="0"/>
              <w:adjustRightInd w:val="0"/>
              <w:jc w:val="both"/>
              <w:rPr>
                <w:sz w:val="24"/>
                <w:szCs w:val="24"/>
              </w:rPr>
            </w:pPr>
            <w:r w:rsidRPr="00EB2AB4">
              <w:rPr>
                <w:sz w:val="24"/>
                <w:szCs w:val="24"/>
              </w:rPr>
              <w:t xml:space="preserve">сформированности учебных умений и навыков, </w:t>
            </w:r>
            <w:r w:rsidRPr="00EB2AB4">
              <w:rPr>
                <w:sz w:val="24"/>
                <w:szCs w:val="24"/>
              </w:rPr>
              <w:lastRenderedPageBreak/>
              <w:t xml:space="preserve">определение уровня тревожности, уровня агрессивности. </w:t>
            </w:r>
          </w:p>
          <w:p w:rsidR="00F712BA" w:rsidRPr="00EB2AB4" w:rsidRDefault="00F712BA" w:rsidP="00F712BA">
            <w:pPr>
              <w:autoSpaceDE w:val="0"/>
              <w:autoSpaceDN w:val="0"/>
              <w:adjustRightInd w:val="0"/>
              <w:jc w:val="both"/>
              <w:rPr>
                <w:sz w:val="24"/>
                <w:szCs w:val="24"/>
              </w:rPr>
            </w:pPr>
            <w:r w:rsidRPr="00EB2AB4">
              <w:rPr>
                <w:sz w:val="24"/>
                <w:szCs w:val="24"/>
              </w:rPr>
              <w:t>Опред</w:t>
            </w:r>
            <w:r>
              <w:rPr>
                <w:sz w:val="24"/>
                <w:szCs w:val="24"/>
              </w:rPr>
              <w:t>еление внутрисемейных отношений, особенностей семейного воспитания.</w:t>
            </w:r>
          </w:p>
        </w:tc>
        <w:tc>
          <w:tcPr>
            <w:tcW w:w="1559"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autoSpaceDE w:val="0"/>
              <w:autoSpaceDN w:val="0"/>
              <w:adjustRightInd w:val="0"/>
              <w:jc w:val="both"/>
              <w:rPr>
                <w:sz w:val="24"/>
                <w:szCs w:val="24"/>
              </w:rPr>
            </w:pPr>
            <w:r>
              <w:rPr>
                <w:sz w:val="24"/>
                <w:szCs w:val="24"/>
              </w:rPr>
              <w:lastRenderedPageBreak/>
              <w:t>Педагог- психолог</w:t>
            </w:r>
          </w:p>
        </w:tc>
      </w:tr>
      <w:tr w:rsidR="00F712BA" w:rsidRPr="00EB2AB4" w:rsidTr="00F712BA">
        <w:tc>
          <w:tcPr>
            <w:tcW w:w="458"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autoSpaceDE w:val="0"/>
              <w:autoSpaceDN w:val="0"/>
              <w:adjustRightInd w:val="0"/>
              <w:jc w:val="both"/>
              <w:rPr>
                <w:sz w:val="24"/>
                <w:szCs w:val="24"/>
              </w:rPr>
            </w:pPr>
            <w:r w:rsidRPr="00EB2AB4">
              <w:rPr>
                <w:sz w:val="24"/>
                <w:szCs w:val="24"/>
              </w:rPr>
              <w:lastRenderedPageBreak/>
              <w:t>2.</w:t>
            </w:r>
          </w:p>
        </w:tc>
        <w:tc>
          <w:tcPr>
            <w:tcW w:w="2976"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ind w:right="60"/>
              <w:rPr>
                <w:sz w:val="24"/>
                <w:szCs w:val="24"/>
              </w:rPr>
            </w:pPr>
            <w:r w:rsidRPr="00EB2AB4">
              <w:rPr>
                <w:sz w:val="24"/>
                <w:szCs w:val="24"/>
              </w:rPr>
              <w:t xml:space="preserve">Организация и проведение коррекционно- развивающей работы </w:t>
            </w:r>
          </w:p>
          <w:p w:rsidR="00F712BA" w:rsidRPr="00EB2AB4" w:rsidRDefault="00F712BA" w:rsidP="00F712BA">
            <w:pPr>
              <w:autoSpaceDE w:val="0"/>
              <w:autoSpaceDN w:val="0"/>
              <w:adjustRightInd w:val="0"/>
              <w:jc w:val="both"/>
              <w:rPr>
                <w:sz w:val="24"/>
                <w:szCs w:val="24"/>
              </w:rPr>
            </w:pPr>
            <w:r w:rsidRPr="00EB2AB4">
              <w:rPr>
                <w:sz w:val="24"/>
                <w:szCs w:val="24"/>
              </w:rPr>
              <w:t>(индивидуальные занятия) с учащимся и родителями.</w:t>
            </w:r>
          </w:p>
        </w:tc>
        <w:tc>
          <w:tcPr>
            <w:tcW w:w="5321"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ind w:right="60"/>
              <w:rPr>
                <w:sz w:val="24"/>
                <w:szCs w:val="24"/>
              </w:rPr>
            </w:pPr>
            <w:r w:rsidRPr="00EB2AB4">
              <w:rPr>
                <w:sz w:val="24"/>
                <w:szCs w:val="24"/>
              </w:rPr>
              <w:t xml:space="preserve">Занятия по развитию внимания, восприятия, памяти, мышления (приемы сравнение, обобщение, выделение существенных признаков). </w:t>
            </w:r>
          </w:p>
          <w:p w:rsidR="00F712BA" w:rsidRPr="00EB2AB4" w:rsidRDefault="00F712BA" w:rsidP="00F712BA">
            <w:pPr>
              <w:ind w:right="60"/>
              <w:rPr>
                <w:sz w:val="24"/>
                <w:szCs w:val="24"/>
              </w:rPr>
            </w:pPr>
            <w:r w:rsidRPr="00EB2AB4">
              <w:rPr>
                <w:sz w:val="24"/>
                <w:szCs w:val="24"/>
              </w:rPr>
              <w:t xml:space="preserve">Занятия по развитию психомоторных и сенсорных процессов. </w:t>
            </w:r>
          </w:p>
          <w:p w:rsidR="00F712BA" w:rsidRPr="00EB2AB4" w:rsidRDefault="00F712BA" w:rsidP="00F712BA">
            <w:pPr>
              <w:ind w:right="60"/>
              <w:rPr>
                <w:sz w:val="24"/>
                <w:szCs w:val="24"/>
              </w:rPr>
            </w:pPr>
            <w:r w:rsidRPr="00EB2AB4">
              <w:rPr>
                <w:sz w:val="24"/>
                <w:szCs w:val="24"/>
              </w:rPr>
              <w:t xml:space="preserve">Тренинги. </w:t>
            </w:r>
          </w:p>
          <w:p w:rsidR="00F712BA" w:rsidRPr="00EB2AB4" w:rsidRDefault="00F712BA" w:rsidP="00F712BA">
            <w:pPr>
              <w:ind w:right="60"/>
              <w:rPr>
                <w:sz w:val="24"/>
                <w:szCs w:val="24"/>
              </w:rPr>
            </w:pPr>
            <w:r w:rsidRPr="00EB2AB4">
              <w:rPr>
                <w:sz w:val="24"/>
                <w:szCs w:val="24"/>
              </w:rPr>
              <w:t xml:space="preserve">Релаксационные занятия, снятие напряжения. </w:t>
            </w:r>
          </w:p>
          <w:p w:rsidR="00F712BA" w:rsidRPr="00EB2AB4" w:rsidRDefault="00F712BA" w:rsidP="00F712BA">
            <w:pPr>
              <w:ind w:right="60"/>
              <w:rPr>
                <w:sz w:val="24"/>
                <w:szCs w:val="24"/>
              </w:rPr>
            </w:pPr>
            <w:r w:rsidRPr="00EB2AB4">
              <w:rPr>
                <w:sz w:val="24"/>
                <w:szCs w:val="24"/>
              </w:rPr>
              <w:t>Занятия на снижения уровня тревожности и уровня агрессивности.</w:t>
            </w:r>
          </w:p>
          <w:p w:rsidR="00F712BA" w:rsidRPr="00EB2AB4" w:rsidRDefault="00F712BA" w:rsidP="00F712BA">
            <w:pPr>
              <w:ind w:right="60"/>
              <w:rPr>
                <w:sz w:val="24"/>
                <w:szCs w:val="24"/>
              </w:rPr>
            </w:pPr>
            <w:r w:rsidRPr="00EB2AB4">
              <w:rPr>
                <w:sz w:val="24"/>
                <w:szCs w:val="24"/>
              </w:rPr>
              <w:t xml:space="preserve"> Занятия по развитию </w:t>
            </w:r>
          </w:p>
          <w:p w:rsidR="00F712BA" w:rsidRPr="00EB2AB4" w:rsidRDefault="00F712BA" w:rsidP="00F712BA">
            <w:pPr>
              <w:autoSpaceDE w:val="0"/>
              <w:autoSpaceDN w:val="0"/>
              <w:adjustRightInd w:val="0"/>
              <w:jc w:val="both"/>
              <w:rPr>
                <w:sz w:val="24"/>
                <w:szCs w:val="24"/>
              </w:rPr>
            </w:pPr>
            <w:r w:rsidRPr="00EB2AB4">
              <w:rPr>
                <w:sz w:val="24"/>
                <w:szCs w:val="24"/>
              </w:rPr>
              <w:t>коммуникативных навыков.</w:t>
            </w:r>
          </w:p>
        </w:tc>
        <w:tc>
          <w:tcPr>
            <w:tcW w:w="1559"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autoSpaceDE w:val="0"/>
              <w:autoSpaceDN w:val="0"/>
              <w:adjustRightInd w:val="0"/>
              <w:jc w:val="both"/>
              <w:rPr>
                <w:sz w:val="24"/>
                <w:szCs w:val="24"/>
              </w:rPr>
            </w:pPr>
            <w:r>
              <w:rPr>
                <w:sz w:val="24"/>
                <w:szCs w:val="24"/>
              </w:rPr>
              <w:t>Педагог- психолог, учитель- дефектолог</w:t>
            </w:r>
          </w:p>
        </w:tc>
      </w:tr>
      <w:tr w:rsidR="00F712BA" w:rsidRPr="00EB2AB4" w:rsidTr="00F712BA">
        <w:tc>
          <w:tcPr>
            <w:tcW w:w="458"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autoSpaceDE w:val="0"/>
              <w:autoSpaceDN w:val="0"/>
              <w:adjustRightInd w:val="0"/>
              <w:jc w:val="both"/>
              <w:rPr>
                <w:sz w:val="24"/>
                <w:szCs w:val="24"/>
              </w:rPr>
            </w:pPr>
            <w:r w:rsidRPr="00EB2AB4">
              <w:rPr>
                <w:sz w:val="24"/>
                <w:szCs w:val="24"/>
              </w:rPr>
              <w:t>3.</w:t>
            </w:r>
          </w:p>
        </w:tc>
        <w:tc>
          <w:tcPr>
            <w:tcW w:w="2976"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autoSpaceDE w:val="0"/>
              <w:autoSpaceDN w:val="0"/>
              <w:adjustRightInd w:val="0"/>
              <w:jc w:val="both"/>
              <w:rPr>
                <w:sz w:val="24"/>
                <w:szCs w:val="24"/>
              </w:rPr>
            </w:pPr>
            <w:r w:rsidRPr="00EB2AB4">
              <w:rPr>
                <w:sz w:val="24"/>
                <w:szCs w:val="24"/>
              </w:rPr>
              <w:t>Индивидуальные консультации родителей (опекуна) по результатам обследования.</w:t>
            </w:r>
          </w:p>
        </w:tc>
        <w:tc>
          <w:tcPr>
            <w:tcW w:w="5321"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autoSpaceDE w:val="0"/>
              <w:autoSpaceDN w:val="0"/>
              <w:adjustRightInd w:val="0"/>
              <w:jc w:val="both"/>
              <w:rPr>
                <w:sz w:val="24"/>
                <w:szCs w:val="24"/>
              </w:rPr>
            </w:pPr>
            <w:r w:rsidRPr="00EB2AB4">
              <w:rPr>
                <w:sz w:val="24"/>
                <w:szCs w:val="24"/>
              </w:rPr>
              <w:t>Рекомендации</w:t>
            </w:r>
          </w:p>
        </w:tc>
        <w:tc>
          <w:tcPr>
            <w:tcW w:w="1559"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autoSpaceDE w:val="0"/>
              <w:autoSpaceDN w:val="0"/>
              <w:adjustRightInd w:val="0"/>
              <w:jc w:val="both"/>
              <w:rPr>
                <w:sz w:val="24"/>
                <w:szCs w:val="24"/>
              </w:rPr>
            </w:pPr>
            <w:r>
              <w:rPr>
                <w:sz w:val="24"/>
                <w:szCs w:val="24"/>
              </w:rPr>
              <w:t>Педагог- психолог</w:t>
            </w:r>
          </w:p>
        </w:tc>
      </w:tr>
      <w:tr w:rsidR="00F712BA" w:rsidRPr="00EB2AB4" w:rsidTr="00F712BA">
        <w:tc>
          <w:tcPr>
            <w:tcW w:w="458"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autoSpaceDE w:val="0"/>
              <w:autoSpaceDN w:val="0"/>
              <w:adjustRightInd w:val="0"/>
              <w:jc w:val="both"/>
              <w:rPr>
                <w:sz w:val="24"/>
                <w:szCs w:val="24"/>
              </w:rPr>
            </w:pPr>
            <w:r w:rsidRPr="00EB2AB4">
              <w:rPr>
                <w:sz w:val="24"/>
                <w:szCs w:val="24"/>
              </w:rPr>
              <w:t>4.</w:t>
            </w:r>
          </w:p>
        </w:tc>
        <w:tc>
          <w:tcPr>
            <w:tcW w:w="2976"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autoSpaceDE w:val="0"/>
              <w:autoSpaceDN w:val="0"/>
              <w:adjustRightInd w:val="0"/>
              <w:jc w:val="both"/>
              <w:rPr>
                <w:sz w:val="24"/>
                <w:szCs w:val="24"/>
              </w:rPr>
            </w:pPr>
            <w:r w:rsidRPr="00EB2AB4">
              <w:rPr>
                <w:sz w:val="24"/>
                <w:szCs w:val="24"/>
              </w:rPr>
              <w:t>Просветительская</w:t>
            </w:r>
          </w:p>
        </w:tc>
        <w:tc>
          <w:tcPr>
            <w:tcW w:w="5321"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autoSpaceDE w:val="0"/>
              <w:autoSpaceDN w:val="0"/>
              <w:adjustRightInd w:val="0"/>
              <w:jc w:val="both"/>
              <w:rPr>
                <w:sz w:val="24"/>
                <w:szCs w:val="24"/>
              </w:rPr>
            </w:pPr>
            <w:r w:rsidRPr="00EB2AB4">
              <w:rPr>
                <w:sz w:val="24"/>
                <w:szCs w:val="24"/>
              </w:rPr>
              <w:t xml:space="preserve">  Разработка индивидуальных рекомендаций, работа с родителями и учителями – предметниками с целью знакомства с рекомендациями по развитию интеллектуальных способностей, снижению уровня тревожности и т.д для педагогов и родителей</w:t>
            </w:r>
          </w:p>
        </w:tc>
        <w:tc>
          <w:tcPr>
            <w:tcW w:w="1559" w:type="dxa"/>
            <w:tcBorders>
              <w:top w:val="single" w:sz="4" w:space="0" w:color="auto"/>
              <w:left w:val="single" w:sz="4" w:space="0" w:color="auto"/>
              <w:bottom w:val="single" w:sz="4" w:space="0" w:color="auto"/>
              <w:right w:val="single" w:sz="4" w:space="0" w:color="auto"/>
            </w:tcBorders>
          </w:tcPr>
          <w:p w:rsidR="00F712BA" w:rsidRPr="00EB2AB4" w:rsidRDefault="00F712BA" w:rsidP="00F712BA">
            <w:pPr>
              <w:autoSpaceDE w:val="0"/>
              <w:autoSpaceDN w:val="0"/>
              <w:adjustRightInd w:val="0"/>
              <w:rPr>
                <w:sz w:val="24"/>
                <w:szCs w:val="24"/>
              </w:rPr>
            </w:pPr>
            <w:r>
              <w:rPr>
                <w:sz w:val="24"/>
                <w:szCs w:val="24"/>
              </w:rPr>
              <w:t>Педагог- психолог, классные руководители</w:t>
            </w:r>
          </w:p>
        </w:tc>
      </w:tr>
    </w:tbl>
    <w:p w:rsidR="00CB0272" w:rsidRDefault="00CB0272" w:rsidP="00F712BA">
      <w:pPr>
        <w:autoSpaceDE w:val="0"/>
        <w:autoSpaceDN w:val="0"/>
        <w:adjustRightInd w:val="0"/>
        <w:jc w:val="center"/>
        <w:rPr>
          <w:b/>
          <w:bCs/>
          <w:sz w:val="24"/>
          <w:szCs w:val="24"/>
        </w:rPr>
      </w:pPr>
    </w:p>
    <w:p w:rsidR="00F712BA" w:rsidRDefault="0094705A" w:rsidP="00F712BA">
      <w:pPr>
        <w:autoSpaceDE w:val="0"/>
        <w:autoSpaceDN w:val="0"/>
        <w:adjustRightInd w:val="0"/>
        <w:jc w:val="center"/>
        <w:rPr>
          <w:b/>
          <w:bCs/>
          <w:sz w:val="24"/>
          <w:szCs w:val="24"/>
        </w:rPr>
      </w:pPr>
      <w:r>
        <w:rPr>
          <w:b/>
          <w:bCs/>
          <w:sz w:val="24"/>
          <w:szCs w:val="24"/>
        </w:rPr>
        <w:t>Социальная поддержка (с</w:t>
      </w:r>
      <w:r w:rsidR="00F712BA">
        <w:rPr>
          <w:b/>
          <w:bCs/>
          <w:sz w:val="24"/>
          <w:szCs w:val="24"/>
        </w:rPr>
        <w:t>оциальное сопровождение)</w:t>
      </w:r>
    </w:p>
    <w:p w:rsidR="00F712BA" w:rsidRDefault="00F712BA" w:rsidP="00F712BA">
      <w:pPr>
        <w:autoSpaceDE w:val="0"/>
        <w:autoSpaceDN w:val="0"/>
        <w:adjustRightInd w:val="0"/>
        <w:rPr>
          <w:bCs/>
          <w:sz w:val="24"/>
          <w:szCs w:val="24"/>
        </w:rPr>
      </w:pPr>
      <w:r w:rsidRPr="00CC6A9A">
        <w:rPr>
          <w:bCs/>
          <w:sz w:val="24"/>
          <w:szCs w:val="24"/>
        </w:rPr>
        <w:t>Цель- ознакомление обучающихся с правами и свободами человека и развитие навыков социальной компетенции и правового поведения</w:t>
      </w:r>
    </w:p>
    <w:p w:rsidR="00CB0272" w:rsidRDefault="00CB0272" w:rsidP="00F712BA">
      <w:pPr>
        <w:autoSpaceDE w:val="0"/>
        <w:autoSpaceDN w:val="0"/>
        <w:adjustRightInd w:val="0"/>
        <w:rPr>
          <w:bCs/>
          <w:sz w:val="24"/>
          <w:szCs w:val="24"/>
        </w:rPr>
      </w:pPr>
    </w:p>
    <w:p w:rsidR="00F712BA" w:rsidRPr="00D66283" w:rsidRDefault="00F712BA" w:rsidP="00F712BA">
      <w:pPr>
        <w:autoSpaceDE w:val="0"/>
        <w:autoSpaceDN w:val="0"/>
        <w:adjustRightInd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402"/>
        <w:gridCol w:w="3667"/>
        <w:gridCol w:w="2535"/>
      </w:tblGrid>
      <w:tr w:rsidR="00F712BA" w:rsidRPr="00D66283" w:rsidTr="00F712BA">
        <w:tc>
          <w:tcPr>
            <w:tcW w:w="534" w:type="dxa"/>
            <w:shd w:val="clear" w:color="auto" w:fill="auto"/>
          </w:tcPr>
          <w:p w:rsidR="00F712BA" w:rsidRPr="00CD7DC3" w:rsidRDefault="00F712BA" w:rsidP="00F712BA">
            <w:pPr>
              <w:autoSpaceDE w:val="0"/>
              <w:autoSpaceDN w:val="0"/>
              <w:adjustRightInd w:val="0"/>
            </w:pPr>
            <w:r w:rsidRPr="00CD7DC3">
              <w:rPr>
                <w:b/>
                <w:bCs/>
              </w:rPr>
              <w:t>№</w:t>
            </w:r>
          </w:p>
        </w:tc>
        <w:tc>
          <w:tcPr>
            <w:tcW w:w="3402" w:type="dxa"/>
            <w:shd w:val="clear" w:color="auto" w:fill="auto"/>
          </w:tcPr>
          <w:p w:rsidR="00F712BA" w:rsidRPr="00CD7DC3" w:rsidRDefault="00F712BA" w:rsidP="00F712BA">
            <w:pPr>
              <w:autoSpaceDE w:val="0"/>
              <w:autoSpaceDN w:val="0"/>
              <w:adjustRightInd w:val="0"/>
            </w:pPr>
            <w:r w:rsidRPr="00CD7DC3">
              <w:rPr>
                <w:b/>
                <w:bCs/>
              </w:rPr>
              <w:t>Содержание работы</w:t>
            </w:r>
          </w:p>
        </w:tc>
        <w:tc>
          <w:tcPr>
            <w:tcW w:w="3667" w:type="dxa"/>
            <w:shd w:val="clear" w:color="auto" w:fill="auto"/>
          </w:tcPr>
          <w:p w:rsidR="00F712BA" w:rsidRPr="00CD7DC3" w:rsidRDefault="00F712BA" w:rsidP="00F712BA">
            <w:pPr>
              <w:autoSpaceDE w:val="0"/>
              <w:autoSpaceDN w:val="0"/>
              <w:adjustRightInd w:val="0"/>
            </w:pPr>
            <w:r w:rsidRPr="00CD7DC3">
              <w:rPr>
                <w:b/>
                <w:bCs/>
              </w:rPr>
              <w:t>Формы и методы проведения</w:t>
            </w:r>
          </w:p>
        </w:tc>
        <w:tc>
          <w:tcPr>
            <w:tcW w:w="2535" w:type="dxa"/>
            <w:shd w:val="clear" w:color="auto" w:fill="auto"/>
          </w:tcPr>
          <w:p w:rsidR="00F712BA" w:rsidRPr="00CD7DC3" w:rsidRDefault="00F712BA" w:rsidP="00F712BA">
            <w:pPr>
              <w:autoSpaceDE w:val="0"/>
              <w:autoSpaceDN w:val="0"/>
              <w:adjustRightInd w:val="0"/>
            </w:pPr>
            <w:r w:rsidRPr="00CD7DC3">
              <w:rPr>
                <w:b/>
                <w:bCs/>
              </w:rPr>
              <w:t>Ответственные</w:t>
            </w:r>
          </w:p>
        </w:tc>
      </w:tr>
      <w:tr w:rsidR="00F712BA" w:rsidRPr="00D66283" w:rsidTr="00F712BA">
        <w:trPr>
          <w:trHeight w:val="1329"/>
        </w:trPr>
        <w:tc>
          <w:tcPr>
            <w:tcW w:w="534" w:type="dxa"/>
            <w:shd w:val="clear" w:color="auto" w:fill="auto"/>
          </w:tcPr>
          <w:p w:rsidR="00F712BA" w:rsidRPr="00CD7DC3" w:rsidRDefault="00F712BA" w:rsidP="00773DDC">
            <w:pPr>
              <w:numPr>
                <w:ilvl w:val="0"/>
                <w:numId w:val="172"/>
              </w:numPr>
              <w:autoSpaceDE w:val="0"/>
              <w:autoSpaceDN w:val="0"/>
              <w:adjustRightInd w:val="0"/>
            </w:pPr>
          </w:p>
        </w:tc>
        <w:tc>
          <w:tcPr>
            <w:tcW w:w="3402" w:type="dxa"/>
            <w:shd w:val="clear" w:color="auto" w:fill="auto"/>
          </w:tcPr>
          <w:p w:rsidR="00F712BA" w:rsidRPr="00CB0272" w:rsidRDefault="00F712BA" w:rsidP="00F712BA">
            <w:pPr>
              <w:autoSpaceDE w:val="0"/>
              <w:autoSpaceDN w:val="0"/>
              <w:adjustRightInd w:val="0"/>
              <w:rPr>
                <w:sz w:val="24"/>
                <w:szCs w:val="24"/>
              </w:rPr>
            </w:pPr>
            <w:r w:rsidRPr="00CB0272">
              <w:rPr>
                <w:sz w:val="24"/>
                <w:szCs w:val="24"/>
              </w:rPr>
              <w:t xml:space="preserve">Диагностика особенностей </w:t>
            </w:r>
          </w:p>
          <w:p w:rsidR="00F712BA" w:rsidRPr="00CB0272" w:rsidRDefault="00F712BA" w:rsidP="00F712BA">
            <w:pPr>
              <w:autoSpaceDE w:val="0"/>
              <w:autoSpaceDN w:val="0"/>
              <w:adjustRightInd w:val="0"/>
              <w:rPr>
                <w:sz w:val="24"/>
                <w:szCs w:val="24"/>
              </w:rPr>
            </w:pPr>
            <w:r w:rsidRPr="00CB0272">
              <w:rPr>
                <w:sz w:val="24"/>
                <w:szCs w:val="24"/>
              </w:rPr>
              <w:t xml:space="preserve">семейного воспитания </w:t>
            </w:r>
          </w:p>
          <w:p w:rsidR="00F712BA" w:rsidRPr="00CB0272" w:rsidRDefault="00F712BA" w:rsidP="00F712BA">
            <w:pPr>
              <w:autoSpaceDE w:val="0"/>
              <w:autoSpaceDN w:val="0"/>
              <w:adjustRightInd w:val="0"/>
              <w:rPr>
                <w:sz w:val="24"/>
                <w:szCs w:val="24"/>
              </w:rPr>
            </w:pPr>
            <w:r w:rsidRPr="00CB0272">
              <w:rPr>
                <w:sz w:val="24"/>
                <w:szCs w:val="24"/>
              </w:rPr>
              <w:t>обучающегося. Выявление поля проблем внутрисемейного,</w:t>
            </w:r>
          </w:p>
          <w:p w:rsidR="00F712BA" w:rsidRPr="00CB0272" w:rsidRDefault="00F712BA" w:rsidP="00F712BA">
            <w:pPr>
              <w:autoSpaceDE w:val="0"/>
              <w:autoSpaceDN w:val="0"/>
              <w:adjustRightInd w:val="0"/>
              <w:rPr>
                <w:sz w:val="24"/>
                <w:szCs w:val="24"/>
              </w:rPr>
            </w:pPr>
            <w:r w:rsidRPr="00CB0272">
              <w:rPr>
                <w:sz w:val="24"/>
                <w:szCs w:val="24"/>
              </w:rPr>
              <w:t xml:space="preserve">межличностного характера. </w:t>
            </w:r>
          </w:p>
          <w:p w:rsidR="00F712BA" w:rsidRPr="00CB0272" w:rsidRDefault="00F712BA" w:rsidP="00F712BA">
            <w:pPr>
              <w:autoSpaceDE w:val="0"/>
              <w:autoSpaceDN w:val="0"/>
              <w:adjustRightInd w:val="0"/>
              <w:rPr>
                <w:sz w:val="24"/>
                <w:szCs w:val="24"/>
              </w:rPr>
            </w:pPr>
          </w:p>
        </w:tc>
        <w:tc>
          <w:tcPr>
            <w:tcW w:w="3667" w:type="dxa"/>
            <w:shd w:val="clear" w:color="auto" w:fill="auto"/>
          </w:tcPr>
          <w:p w:rsidR="00F712BA" w:rsidRPr="00CB0272" w:rsidRDefault="00F712BA" w:rsidP="00F712BA">
            <w:pPr>
              <w:autoSpaceDE w:val="0"/>
              <w:autoSpaceDN w:val="0"/>
              <w:adjustRightInd w:val="0"/>
              <w:rPr>
                <w:sz w:val="24"/>
                <w:szCs w:val="24"/>
              </w:rPr>
            </w:pPr>
            <w:r w:rsidRPr="00CB0272">
              <w:rPr>
                <w:sz w:val="24"/>
                <w:szCs w:val="24"/>
              </w:rPr>
              <w:t xml:space="preserve">Сбор информации о семьях через анкетирование, наблюдение, беседы с учителями. Посещение </w:t>
            </w:r>
          </w:p>
          <w:p w:rsidR="00F712BA" w:rsidRPr="00CB0272" w:rsidRDefault="00F712BA" w:rsidP="00F712BA">
            <w:pPr>
              <w:autoSpaceDE w:val="0"/>
              <w:autoSpaceDN w:val="0"/>
              <w:adjustRightInd w:val="0"/>
              <w:rPr>
                <w:sz w:val="24"/>
                <w:szCs w:val="24"/>
              </w:rPr>
            </w:pPr>
            <w:r w:rsidRPr="00CB0272">
              <w:rPr>
                <w:sz w:val="24"/>
                <w:szCs w:val="24"/>
              </w:rPr>
              <w:t xml:space="preserve">семьи, с целью определения психологического микроклимата в семье (стиль воспитания, влияние семейного воспитания на развитие </w:t>
            </w:r>
          </w:p>
          <w:p w:rsidR="00F712BA" w:rsidRPr="00CB0272" w:rsidRDefault="00F712BA" w:rsidP="00F712BA">
            <w:pPr>
              <w:autoSpaceDE w:val="0"/>
              <w:autoSpaceDN w:val="0"/>
              <w:adjustRightInd w:val="0"/>
              <w:rPr>
                <w:sz w:val="24"/>
                <w:szCs w:val="24"/>
              </w:rPr>
            </w:pPr>
            <w:r w:rsidRPr="00CB0272">
              <w:rPr>
                <w:sz w:val="24"/>
                <w:szCs w:val="24"/>
              </w:rPr>
              <w:t xml:space="preserve">личности). </w:t>
            </w:r>
          </w:p>
        </w:tc>
        <w:tc>
          <w:tcPr>
            <w:tcW w:w="2535" w:type="dxa"/>
            <w:shd w:val="clear" w:color="auto" w:fill="auto"/>
          </w:tcPr>
          <w:p w:rsidR="00F712BA" w:rsidRPr="00CB0272" w:rsidRDefault="00F712BA" w:rsidP="00F712BA">
            <w:pPr>
              <w:autoSpaceDE w:val="0"/>
              <w:autoSpaceDN w:val="0"/>
              <w:adjustRightInd w:val="0"/>
              <w:rPr>
                <w:sz w:val="24"/>
                <w:szCs w:val="24"/>
              </w:rPr>
            </w:pPr>
            <w:r w:rsidRPr="00CB0272">
              <w:rPr>
                <w:sz w:val="24"/>
                <w:szCs w:val="24"/>
              </w:rPr>
              <w:t xml:space="preserve">Учителя, </w:t>
            </w:r>
          </w:p>
          <w:p w:rsidR="00F712BA" w:rsidRPr="00CB0272" w:rsidRDefault="00F712BA" w:rsidP="00F712BA">
            <w:pPr>
              <w:autoSpaceDE w:val="0"/>
              <w:autoSpaceDN w:val="0"/>
              <w:adjustRightInd w:val="0"/>
              <w:rPr>
                <w:sz w:val="24"/>
                <w:szCs w:val="24"/>
              </w:rPr>
            </w:pPr>
            <w:r w:rsidRPr="00CB0272">
              <w:rPr>
                <w:sz w:val="24"/>
                <w:szCs w:val="24"/>
              </w:rPr>
              <w:t xml:space="preserve">зам директора </w:t>
            </w:r>
          </w:p>
          <w:p w:rsidR="00F712BA" w:rsidRPr="00CB0272" w:rsidRDefault="00F712BA" w:rsidP="00F712BA">
            <w:pPr>
              <w:autoSpaceDE w:val="0"/>
              <w:autoSpaceDN w:val="0"/>
              <w:adjustRightInd w:val="0"/>
              <w:rPr>
                <w:sz w:val="24"/>
                <w:szCs w:val="24"/>
              </w:rPr>
            </w:pPr>
            <w:r w:rsidRPr="00CB0272">
              <w:rPr>
                <w:sz w:val="24"/>
                <w:szCs w:val="24"/>
              </w:rPr>
              <w:t xml:space="preserve">по ВР, педагог-психолог. </w:t>
            </w:r>
          </w:p>
          <w:p w:rsidR="00F712BA" w:rsidRPr="00CB0272" w:rsidRDefault="00F712BA" w:rsidP="00F712BA">
            <w:pPr>
              <w:autoSpaceDE w:val="0"/>
              <w:autoSpaceDN w:val="0"/>
              <w:adjustRightInd w:val="0"/>
              <w:rPr>
                <w:sz w:val="24"/>
                <w:szCs w:val="24"/>
              </w:rPr>
            </w:pPr>
          </w:p>
          <w:p w:rsidR="00F712BA" w:rsidRPr="00CB0272" w:rsidRDefault="00F712BA" w:rsidP="00F712BA">
            <w:pPr>
              <w:autoSpaceDE w:val="0"/>
              <w:autoSpaceDN w:val="0"/>
              <w:adjustRightInd w:val="0"/>
              <w:rPr>
                <w:sz w:val="24"/>
                <w:szCs w:val="24"/>
              </w:rPr>
            </w:pPr>
          </w:p>
        </w:tc>
      </w:tr>
      <w:tr w:rsidR="00F712BA" w:rsidRPr="00D66283" w:rsidTr="00F712BA">
        <w:tc>
          <w:tcPr>
            <w:tcW w:w="534" w:type="dxa"/>
            <w:shd w:val="clear" w:color="auto" w:fill="auto"/>
          </w:tcPr>
          <w:p w:rsidR="00F712BA" w:rsidRPr="00CD7DC3" w:rsidRDefault="00F712BA" w:rsidP="00773DDC">
            <w:pPr>
              <w:numPr>
                <w:ilvl w:val="0"/>
                <w:numId w:val="172"/>
              </w:numPr>
              <w:autoSpaceDE w:val="0"/>
              <w:autoSpaceDN w:val="0"/>
              <w:adjustRightInd w:val="0"/>
            </w:pPr>
          </w:p>
        </w:tc>
        <w:tc>
          <w:tcPr>
            <w:tcW w:w="3402" w:type="dxa"/>
            <w:shd w:val="clear" w:color="auto" w:fill="auto"/>
          </w:tcPr>
          <w:p w:rsidR="00F712BA" w:rsidRPr="00CB0272" w:rsidRDefault="00F712BA" w:rsidP="00F712BA">
            <w:pPr>
              <w:autoSpaceDE w:val="0"/>
              <w:autoSpaceDN w:val="0"/>
              <w:adjustRightInd w:val="0"/>
              <w:rPr>
                <w:sz w:val="24"/>
                <w:szCs w:val="24"/>
              </w:rPr>
            </w:pPr>
            <w:r w:rsidRPr="00CB0272">
              <w:rPr>
                <w:sz w:val="24"/>
                <w:szCs w:val="24"/>
              </w:rPr>
              <w:t xml:space="preserve">Консультации родителей (опекуна), учителей </w:t>
            </w:r>
          </w:p>
          <w:p w:rsidR="00F712BA" w:rsidRPr="00CB0272" w:rsidRDefault="00F712BA" w:rsidP="00F712BA">
            <w:pPr>
              <w:autoSpaceDE w:val="0"/>
              <w:autoSpaceDN w:val="0"/>
              <w:adjustRightInd w:val="0"/>
              <w:rPr>
                <w:sz w:val="24"/>
                <w:szCs w:val="24"/>
              </w:rPr>
            </w:pPr>
          </w:p>
        </w:tc>
        <w:tc>
          <w:tcPr>
            <w:tcW w:w="3667" w:type="dxa"/>
            <w:shd w:val="clear" w:color="auto" w:fill="auto"/>
          </w:tcPr>
          <w:p w:rsidR="00F712BA" w:rsidRPr="00CB0272" w:rsidRDefault="00F712BA" w:rsidP="00F712BA">
            <w:pPr>
              <w:autoSpaceDE w:val="0"/>
              <w:autoSpaceDN w:val="0"/>
              <w:adjustRightInd w:val="0"/>
              <w:rPr>
                <w:sz w:val="24"/>
                <w:szCs w:val="24"/>
              </w:rPr>
            </w:pPr>
            <w:r w:rsidRPr="00CB0272">
              <w:rPr>
                <w:sz w:val="24"/>
                <w:szCs w:val="24"/>
              </w:rPr>
              <w:t xml:space="preserve">Индивидуальные беседы с родителями или опекунами </w:t>
            </w:r>
          </w:p>
          <w:p w:rsidR="00F712BA" w:rsidRPr="00CB0272" w:rsidRDefault="00F712BA" w:rsidP="00F712BA">
            <w:pPr>
              <w:autoSpaceDE w:val="0"/>
              <w:autoSpaceDN w:val="0"/>
              <w:adjustRightInd w:val="0"/>
              <w:rPr>
                <w:sz w:val="24"/>
                <w:szCs w:val="24"/>
              </w:rPr>
            </w:pPr>
            <w:r w:rsidRPr="00CB0272">
              <w:rPr>
                <w:sz w:val="24"/>
                <w:szCs w:val="24"/>
              </w:rPr>
              <w:t xml:space="preserve">ребёнка </w:t>
            </w:r>
          </w:p>
        </w:tc>
        <w:tc>
          <w:tcPr>
            <w:tcW w:w="2535" w:type="dxa"/>
            <w:shd w:val="clear" w:color="auto" w:fill="auto"/>
          </w:tcPr>
          <w:p w:rsidR="00F712BA" w:rsidRPr="00CB0272" w:rsidRDefault="00F712BA" w:rsidP="00F712BA">
            <w:pPr>
              <w:autoSpaceDE w:val="0"/>
              <w:autoSpaceDN w:val="0"/>
              <w:adjustRightInd w:val="0"/>
              <w:rPr>
                <w:sz w:val="24"/>
                <w:szCs w:val="24"/>
              </w:rPr>
            </w:pPr>
            <w:r w:rsidRPr="00CB0272">
              <w:rPr>
                <w:sz w:val="24"/>
                <w:szCs w:val="24"/>
              </w:rPr>
              <w:t xml:space="preserve">Зам. директора по УВР, педагог-психолог. </w:t>
            </w:r>
          </w:p>
          <w:p w:rsidR="00F712BA" w:rsidRPr="00CB0272" w:rsidRDefault="00F712BA" w:rsidP="00F712BA">
            <w:pPr>
              <w:autoSpaceDE w:val="0"/>
              <w:autoSpaceDN w:val="0"/>
              <w:adjustRightInd w:val="0"/>
              <w:rPr>
                <w:sz w:val="24"/>
                <w:szCs w:val="24"/>
              </w:rPr>
            </w:pPr>
          </w:p>
          <w:p w:rsidR="00F712BA" w:rsidRPr="00CB0272" w:rsidRDefault="00F712BA" w:rsidP="00F712BA">
            <w:pPr>
              <w:autoSpaceDE w:val="0"/>
              <w:autoSpaceDN w:val="0"/>
              <w:adjustRightInd w:val="0"/>
              <w:rPr>
                <w:sz w:val="24"/>
                <w:szCs w:val="24"/>
              </w:rPr>
            </w:pPr>
          </w:p>
        </w:tc>
      </w:tr>
    </w:tbl>
    <w:p w:rsidR="00F712BA" w:rsidRDefault="00F712BA" w:rsidP="00F712BA">
      <w:pPr>
        <w:autoSpaceDE w:val="0"/>
        <w:autoSpaceDN w:val="0"/>
        <w:adjustRightInd w:val="0"/>
        <w:rPr>
          <w:sz w:val="20"/>
          <w:szCs w:val="20"/>
        </w:rPr>
      </w:pPr>
    </w:p>
    <w:p w:rsidR="00711AEC" w:rsidRDefault="00711AEC" w:rsidP="00F712BA">
      <w:pPr>
        <w:autoSpaceDE w:val="0"/>
        <w:autoSpaceDN w:val="0"/>
        <w:adjustRightInd w:val="0"/>
        <w:rPr>
          <w:sz w:val="20"/>
          <w:szCs w:val="20"/>
        </w:rPr>
      </w:pPr>
    </w:p>
    <w:p w:rsidR="00711AEC" w:rsidRPr="00D66283" w:rsidRDefault="00711AEC" w:rsidP="00F712BA">
      <w:pPr>
        <w:autoSpaceDE w:val="0"/>
        <w:autoSpaceDN w:val="0"/>
        <w:adjustRightInd w:val="0"/>
        <w:rPr>
          <w:sz w:val="20"/>
          <w:szCs w:val="20"/>
        </w:rPr>
      </w:pPr>
    </w:p>
    <w:p w:rsidR="00F712BA" w:rsidRPr="006A1780" w:rsidRDefault="00F712BA" w:rsidP="00F712BA">
      <w:pPr>
        <w:autoSpaceDE w:val="0"/>
        <w:autoSpaceDN w:val="0"/>
        <w:adjustRightInd w:val="0"/>
        <w:jc w:val="center"/>
        <w:rPr>
          <w:sz w:val="24"/>
          <w:szCs w:val="24"/>
        </w:rPr>
      </w:pPr>
      <w:r w:rsidRPr="006A1780">
        <w:rPr>
          <w:b/>
          <w:bCs/>
          <w:sz w:val="24"/>
          <w:szCs w:val="24"/>
        </w:rPr>
        <w:t>Медицинская поддержка (медицинское сопровождение, лечебно-оздоровительное).</w:t>
      </w:r>
    </w:p>
    <w:p w:rsidR="00F712BA" w:rsidRPr="006A1780" w:rsidRDefault="00F712BA" w:rsidP="00F712BA">
      <w:pPr>
        <w:autoSpaceDE w:val="0"/>
        <w:autoSpaceDN w:val="0"/>
        <w:adjustRightInd w:val="0"/>
        <w:rPr>
          <w:sz w:val="24"/>
          <w:szCs w:val="24"/>
        </w:rPr>
      </w:pPr>
      <w:r w:rsidRPr="006A1780">
        <w:rPr>
          <w:sz w:val="24"/>
          <w:szCs w:val="24"/>
        </w:rPr>
        <w:t>Цель – формирование привычек здорового образа жизни, оздоровление обучающихся, профилактика соматических заболеваний, развитие способности справляться со стрессами и болезнями.</w:t>
      </w:r>
    </w:p>
    <w:p w:rsidR="00F712BA" w:rsidRPr="006A1780" w:rsidRDefault="00F712BA" w:rsidP="00F712BA">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402"/>
        <w:gridCol w:w="3667"/>
        <w:gridCol w:w="2535"/>
      </w:tblGrid>
      <w:tr w:rsidR="00F712BA" w:rsidRPr="00D66283" w:rsidTr="00F712BA">
        <w:tc>
          <w:tcPr>
            <w:tcW w:w="534" w:type="dxa"/>
            <w:shd w:val="clear" w:color="auto" w:fill="auto"/>
          </w:tcPr>
          <w:p w:rsidR="00F712BA" w:rsidRPr="00CB0272" w:rsidRDefault="00F712BA" w:rsidP="00F712BA">
            <w:pPr>
              <w:autoSpaceDE w:val="0"/>
              <w:autoSpaceDN w:val="0"/>
              <w:adjustRightInd w:val="0"/>
              <w:rPr>
                <w:sz w:val="24"/>
                <w:szCs w:val="24"/>
              </w:rPr>
            </w:pPr>
            <w:r w:rsidRPr="00CB0272">
              <w:rPr>
                <w:b/>
                <w:bCs/>
                <w:sz w:val="24"/>
                <w:szCs w:val="24"/>
              </w:rPr>
              <w:lastRenderedPageBreak/>
              <w:t>№</w:t>
            </w:r>
          </w:p>
        </w:tc>
        <w:tc>
          <w:tcPr>
            <w:tcW w:w="3402" w:type="dxa"/>
            <w:shd w:val="clear" w:color="auto" w:fill="auto"/>
          </w:tcPr>
          <w:p w:rsidR="00F712BA" w:rsidRPr="00CB0272" w:rsidRDefault="00F712BA" w:rsidP="00F712BA">
            <w:pPr>
              <w:autoSpaceDE w:val="0"/>
              <w:autoSpaceDN w:val="0"/>
              <w:adjustRightInd w:val="0"/>
              <w:rPr>
                <w:sz w:val="24"/>
                <w:szCs w:val="24"/>
              </w:rPr>
            </w:pPr>
            <w:r w:rsidRPr="00CB0272">
              <w:rPr>
                <w:b/>
                <w:bCs/>
                <w:sz w:val="24"/>
                <w:szCs w:val="24"/>
              </w:rPr>
              <w:t>Содержание работы</w:t>
            </w:r>
          </w:p>
        </w:tc>
        <w:tc>
          <w:tcPr>
            <w:tcW w:w="3667" w:type="dxa"/>
            <w:shd w:val="clear" w:color="auto" w:fill="auto"/>
          </w:tcPr>
          <w:p w:rsidR="00F712BA" w:rsidRPr="00CB0272" w:rsidRDefault="00F712BA" w:rsidP="00F712BA">
            <w:pPr>
              <w:autoSpaceDE w:val="0"/>
              <w:autoSpaceDN w:val="0"/>
              <w:adjustRightInd w:val="0"/>
              <w:rPr>
                <w:sz w:val="24"/>
                <w:szCs w:val="24"/>
              </w:rPr>
            </w:pPr>
            <w:r w:rsidRPr="00CB0272">
              <w:rPr>
                <w:b/>
                <w:bCs/>
                <w:sz w:val="24"/>
                <w:szCs w:val="24"/>
              </w:rPr>
              <w:t>Формы и методы проведения</w:t>
            </w:r>
          </w:p>
        </w:tc>
        <w:tc>
          <w:tcPr>
            <w:tcW w:w="2535" w:type="dxa"/>
            <w:shd w:val="clear" w:color="auto" w:fill="auto"/>
          </w:tcPr>
          <w:p w:rsidR="00F712BA" w:rsidRPr="00CB0272" w:rsidRDefault="00F712BA" w:rsidP="00F712BA">
            <w:pPr>
              <w:autoSpaceDE w:val="0"/>
              <w:autoSpaceDN w:val="0"/>
              <w:adjustRightInd w:val="0"/>
              <w:rPr>
                <w:sz w:val="24"/>
                <w:szCs w:val="24"/>
              </w:rPr>
            </w:pPr>
            <w:r w:rsidRPr="00CB0272">
              <w:rPr>
                <w:b/>
                <w:bCs/>
                <w:sz w:val="24"/>
                <w:szCs w:val="24"/>
              </w:rPr>
              <w:t>Ответственные</w:t>
            </w:r>
          </w:p>
        </w:tc>
      </w:tr>
      <w:tr w:rsidR="00F712BA" w:rsidRPr="00D66283" w:rsidTr="00F712BA">
        <w:trPr>
          <w:trHeight w:val="1329"/>
        </w:trPr>
        <w:tc>
          <w:tcPr>
            <w:tcW w:w="534" w:type="dxa"/>
            <w:shd w:val="clear" w:color="auto" w:fill="auto"/>
          </w:tcPr>
          <w:p w:rsidR="00F712BA" w:rsidRPr="00CB0272" w:rsidRDefault="00F712BA" w:rsidP="00773DDC">
            <w:pPr>
              <w:numPr>
                <w:ilvl w:val="0"/>
                <w:numId w:val="173"/>
              </w:numPr>
              <w:autoSpaceDE w:val="0"/>
              <w:autoSpaceDN w:val="0"/>
              <w:adjustRightInd w:val="0"/>
              <w:rPr>
                <w:sz w:val="24"/>
                <w:szCs w:val="24"/>
              </w:rPr>
            </w:pPr>
          </w:p>
        </w:tc>
        <w:tc>
          <w:tcPr>
            <w:tcW w:w="3402" w:type="dxa"/>
            <w:shd w:val="clear" w:color="auto" w:fill="auto"/>
          </w:tcPr>
          <w:p w:rsidR="00F712BA" w:rsidRPr="00CB0272" w:rsidRDefault="00F712BA" w:rsidP="00F712BA">
            <w:pPr>
              <w:autoSpaceDE w:val="0"/>
              <w:autoSpaceDN w:val="0"/>
              <w:adjustRightInd w:val="0"/>
              <w:rPr>
                <w:sz w:val="24"/>
                <w:szCs w:val="24"/>
              </w:rPr>
            </w:pPr>
            <w:r w:rsidRPr="00CB0272">
              <w:rPr>
                <w:sz w:val="24"/>
                <w:szCs w:val="24"/>
              </w:rPr>
              <w:t xml:space="preserve">Диагностика особенностей </w:t>
            </w:r>
          </w:p>
          <w:p w:rsidR="00F712BA" w:rsidRPr="00CB0272" w:rsidRDefault="00F712BA" w:rsidP="00F712BA">
            <w:pPr>
              <w:autoSpaceDE w:val="0"/>
              <w:autoSpaceDN w:val="0"/>
              <w:adjustRightInd w:val="0"/>
              <w:rPr>
                <w:sz w:val="24"/>
                <w:szCs w:val="24"/>
              </w:rPr>
            </w:pPr>
            <w:r w:rsidRPr="00CB0272">
              <w:rPr>
                <w:sz w:val="24"/>
                <w:szCs w:val="24"/>
              </w:rPr>
              <w:t>Физического и психического развития.</w:t>
            </w:r>
          </w:p>
          <w:p w:rsidR="00F712BA" w:rsidRPr="00CB0272" w:rsidRDefault="00F712BA" w:rsidP="00F712BA">
            <w:pPr>
              <w:autoSpaceDE w:val="0"/>
              <w:autoSpaceDN w:val="0"/>
              <w:adjustRightInd w:val="0"/>
              <w:rPr>
                <w:sz w:val="24"/>
                <w:szCs w:val="24"/>
              </w:rPr>
            </w:pPr>
          </w:p>
        </w:tc>
        <w:tc>
          <w:tcPr>
            <w:tcW w:w="3667" w:type="dxa"/>
            <w:shd w:val="clear" w:color="auto" w:fill="auto"/>
          </w:tcPr>
          <w:p w:rsidR="00F712BA" w:rsidRPr="00CB0272" w:rsidRDefault="00F712BA" w:rsidP="00F712BA">
            <w:pPr>
              <w:autoSpaceDE w:val="0"/>
              <w:autoSpaceDN w:val="0"/>
              <w:adjustRightInd w:val="0"/>
              <w:rPr>
                <w:sz w:val="24"/>
                <w:szCs w:val="24"/>
              </w:rPr>
            </w:pPr>
            <w:r w:rsidRPr="00CB0272">
              <w:rPr>
                <w:sz w:val="24"/>
                <w:szCs w:val="24"/>
              </w:rPr>
              <w:t xml:space="preserve">Обследование узкими специалистами. </w:t>
            </w:r>
          </w:p>
        </w:tc>
        <w:tc>
          <w:tcPr>
            <w:tcW w:w="2535" w:type="dxa"/>
            <w:shd w:val="clear" w:color="auto" w:fill="auto"/>
          </w:tcPr>
          <w:p w:rsidR="00F712BA" w:rsidRPr="00CB0272" w:rsidRDefault="00F712BA" w:rsidP="00F712BA">
            <w:pPr>
              <w:autoSpaceDE w:val="0"/>
              <w:autoSpaceDN w:val="0"/>
              <w:adjustRightInd w:val="0"/>
              <w:rPr>
                <w:sz w:val="24"/>
                <w:szCs w:val="24"/>
              </w:rPr>
            </w:pPr>
            <w:r w:rsidRPr="00CB0272">
              <w:rPr>
                <w:sz w:val="24"/>
                <w:szCs w:val="24"/>
              </w:rPr>
              <w:t>Медицинский работник школы.</w:t>
            </w:r>
          </w:p>
          <w:p w:rsidR="00F712BA" w:rsidRPr="00CB0272" w:rsidRDefault="00F712BA" w:rsidP="00F712BA">
            <w:pPr>
              <w:autoSpaceDE w:val="0"/>
              <w:autoSpaceDN w:val="0"/>
              <w:adjustRightInd w:val="0"/>
              <w:rPr>
                <w:sz w:val="24"/>
                <w:szCs w:val="24"/>
              </w:rPr>
            </w:pPr>
          </w:p>
          <w:p w:rsidR="00F712BA" w:rsidRPr="00CB0272" w:rsidRDefault="00F712BA" w:rsidP="00F712BA">
            <w:pPr>
              <w:autoSpaceDE w:val="0"/>
              <w:autoSpaceDN w:val="0"/>
              <w:adjustRightInd w:val="0"/>
              <w:rPr>
                <w:sz w:val="24"/>
                <w:szCs w:val="24"/>
              </w:rPr>
            </w:pPr>
          </w:p>
        </w:tc>
      </w:tr>
      <w:tr w:rsidR="00F712BA" w:rsidRPr="00D66283" w:rsidTr="00F712BA">
        <w:tc>
          <w:tcPr>
            <w:tcW w:w="534" w:type="dxa"/>
            <w:shd w:val="clear" w:color="auto" w:fill="auto"/>
          </w:tcPr>
          <w:p w:rsidR="00F712BA" w:rsidRPr="00CB0272" w:rsidRDefault="00F712BA" w:rsidP="00773DDC">
            <w:pPr>
              <w:numPr>
                <w:ilvl w:val="0"/>
                <w:numId w:val="173"/>
              </w:numPr>
              <w:autoSpaceDE w:val="0"/>
              <w:autoSpaceDN w:val="0"/>
              <w:adjustRightInd w:val="0"/>
              <w:rPr>
                <w:sz w:val="24"/>
                <w:szCs w:val="24"/>
              </w:rPr>
            </w:pPr>
          </w:p>
        </w:tc>
        <w:tc>
          <w:tcPr>
            <w:tcW w:w="3402" w:type="dxa"/>
            <w:shd w:val="clear" w:color="auto" w:fill="auto"/>
          </w:tcPr>
          <w:p w:rsidR="00F712BA" w:rsidRPr="00CB0272" w:rsidRDefault="00F712BA" w:rsidP="00F712BA">
            <w:pPr>
              <w:autoSpaceDE w:val="0"/>
              <w:autoSpaceDN w:val="0"/>
              <w:adjustRightInd w:val="0"/>
              <w:rPr>
                <w:sz w:val="24"/>
                <w:szCs w:val="24"/>
              </w:rPr>
            </w:pPr>
            <w:r w:rsidRPr="00CB0272">
              <w:rPr>
                <w:sz w:val="24"/>
                <w:szCs w:val="24"/>
              </w:rPr>
              <w:t xml:space="preserve">Консультации родителей (опекуна), учителей. </w:t>
            </w:r>
          </w:p>
          <w:p w:rsidR="00F712BA" w:rsidRPr="00CB0272" w:rsidRDefault="00F712BA" w:rsidP="00F712BA">
            <w:pPr>
              <w:autoSpaceDE w:val="0"/>
              <w:autoSpaceDN w:val="0"/>
              <w:adjustRightInd w:val="0"/>
              <w:rPr>
                <w:sz w:val="24"/>
                <w:szCs w:val="24"/>
              </w:rPr>
            </w:pPr>
          </w:p>
        </w:tc>
        <w:tc>
          <w:tcPr>
            <w:tcW w:w="3667" w:type="dxa"/>
            <w:shd w:val="clear" w:color="auto" w:fill="auto"/>
          </w:tcPr>
          <w:p w:rsidR="00F712BA" w:rsidRPr="00CB0272" w:rsidRDefault="00F712BA" w:rsidP="00F712BA">
            <w:pPr>
              <w:autoSpaceDE w:val="0"/>
              <w:autoSpaceDN w:val="0"/>
              <w:adjustRightInd w:val="0"/>
              <w:rPr>
                <w:sz w:val="24"/>
                <w:szCs w:val="24"/>
              </w:rPr>
            </w:pPr>
            <w:r w:rsidRPr="00CB0272">
              <w:rPr>
                <w:sz w:val="24"/>
                <w:szCs w:val="24"/>
              </w:rPr>
              <w:t>Рекомендации по соблюдению режима дня, приема лекарственных препаратов, особенностей медикаментозного  лечения</w:t>
            </w:r>
          </w:p>
        </w:tc>
        <w:tc>
          <w:tcPr>
            <w:tcW w:w="2535" w:type="dxa"/>
            <w:shd w:val="clear" w:color="auto" w:fill="auto"/>
          </w:tcPr>
          <w:p w:rsidR="00F712BA" w:rsidRPr="00CB0272" w:rsidRDefault="00F712BA" w:rsidP="00F712BA">
            <w:pPr>
              <w:autoSpaceDE w:val="0"/>
              <w:autoSpaceDN w:val="0"/>
              <w:adjustRightInd w:val="0"/>
              <w:rPr>
                <w:sz w:val="24"/>
                <w:szCs w:val="24"/>
              </w:rPr>
            </w:pPr>
            <w:r w:rsidRPr="00CB0272">
              <w:rPr>
                <w:sz w:val="24"/>
                <w:szCs w:val="24"/>
              </w:rPr>
              <w:t>Медицинский работник школы</w:t>
            </w:r>
          </w:p>
        </w:tc>
      </w:tr>
    </w:tbl>
    <w:p w:rsidR="00F712BA" w:rsidRPr="00D66283" w:rsidRDefault="00F712BA" w:rsidP="00F712BA">
      <w:pPr>
        <w:autoSpaceDE w:val="0"/>
        <w:autoSpaceDN w:val="0"/>
        <w:adjustRightInd w:val="0"/>
        <w:rPr>
          <w:sz w:val="20"/>
          <w:szCs w:val="20"/>
        </w:rPr>
      </w:pPr>
    </w:p>
    <w:p w:rsidR="00F712BA" w:rsidRPr="006A1780" w:rsidRDefault="00F712BA" w:rsidP="00F712BA">
      <w:pPr>
        <w:autoSpaceDE w:val="0"/>
        <w:autoSpaceDN w:val="0"/>
        <w:adjustRightInd w:val="0"/>
        <w:jc w:val="center"/>
        <w:rPr>
          <w:sz w:val="24"/>
          <w:szCs w:val="24"/>
        </w:rPr>
      </w:pPr>
      <w:r w:rsidRPr="006A1780">
        <w:rPr>
          <w:b/>
          <w:bCs/>
          <w:sz w:val="24"/>
          <w:szCs w:val="24"/>
        </w:rPr>
        <w:t>Педагогическая поддержка (педагогическое сопровождение). Обучение.</w:t>
      </w:r>
    </w:p>
    <w:p w:rsidR="00F712BA" w:rsidRPr="006A1780" w:rsidRDefault="00F712BA" w:rsidP="00F712BA">
      <w:pPr>
        <w:autoSpaceDE w:val="0"/>
        <w:autoSpaceDN w:val="0"/>
        <w:adjustRightInd w:val="0"/>
        <w:rPr>
          <w:sz w:val="24"/>
          <w:szCs w:val="24"/>
        </w:rPr>
      </w:pPr>
      <w:r w:rsidRPr="006A1780">
        <w:rPr>
          <w:sz w:val="24"/>
          <w:szCs w:val="24"/>
        </w:rPr>
        <w:t>Цель – обеспечение обучения детей общеучебным умениям и навыкам, способам получения знаний, организации учебного времени, социальной адаптации (адаптации в социуме детей, сверстников).</w:t>
      </w:r>
    </w:p>
    <w:p w:rsidR="00F712BA" w:rsidRPr="006A1780" w:rsidRDefault="00F712BA" w:rsidP="00F712BA">
      <w:pPr>
        <w:autoSpaceDE w:val="0"/>
        <w:autoSpaceDN w:val="0"/>
        <w:adjustRightInd w:val="0"/>
        <w:rPr>
          <w:sz w:val="24"/>
          <w:szCs w:val="24"/>
        </w:rPr>
      </w:pPr>
    </w:p>
    <w:p w:rsidR="00F712BA" w:rsidRPr="006A1780" w:rsidRDefault="00F712BA" w:rsidP="00F712BA">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260"/>
        <w:gridCol w:w="3809"/>
        <w:gridCol w:w="2535"/>
      </w:tblGrid>
      <w:tr w:rsidR="00F712BA" w:rsidRPr="00CD7DC3" w:rsidTr="00F712BA">
        <w:tc>
          <w:tcPr>
            <w:tcW w:w="534" w:type="dxa"/>
            <w:shd w:val="clear" w:color="auto" w:fill="auto"/>
          </w:tcPr>
          <w:p w:rsidR="00F712BA" w:rsidRPr="00CD7DC3" w:rsidRDefault="00F712BA" w:rsidP="00F712BA">
            <w:pPr>
              <w:autoSpaceDE w:val="0"/>
              <w:autoSpaceDN w:val="0"/>
              <w:adjustRightInd w:val="0"/>
              <w:rPr>
                <w:sz w:val="24"/>
                <w:szCs w:val="24"/>
              </w:rPr>
            </w:pPr>
            <w:r w:rsidRPr="00CD7DC3">
              <w:rPr>
                <w:b/>
                <w:bCs/>
                <w:sz w:val="24"/>
                <w:szCs w:val="24"/>
              </w:rPr>
              <w:t>№</w:t>
            </w:r>
          </w:p>
        </w:tc>
        <w:tc>
          <w:tcPr>
            <w:tcW w:w="3260" w:type="dxa"/>
            <w:shd w:val="clear" w:color="auto" w:fill="auto"/>
          </w:tcPr>
          <w:p w:rsidR="00F712BA" w:rsidRPr="00CD7DC3" w:rsidRDefault="00F712BA" w:rsidP="00F712BA">
            <w:pPr>
              <w:autoSpaceDE w:val="0"/>
              <w:autoSpaceDN w:val="0"/>
              <w:adjustRightInd w:val="0"/>
              <w:rPr>
                <w:sz w:val="24"/>
                <w:szCs w:val="24"/>
              </w:rPr>
            </w:pPr>
            <w:r w:rsidRPr="00CD7DC3">
              <w:rPr>
                <w:b/>
                <w:bCs/>
                <w:sz w:val="24"/>
                <w:szCs w:val="24"/>
              </w:rPr>
              <w:t>Содержание работы</w:t>
            </w:r>
          </w:p>
        </w:tc>
        <w:tc>
          <w:tcPr>
            <w:tcW w:w="3809" w:type="dxa"/>
            <w:shd w:val="clear" w:color="auto" w:fill="auto"/>
          </w:tcPr>
          <w:p w:rsidR="00F712BA" w:rsidRPr="00CD7DC3" w:rsidRDefault="00F712BA" w:rsidP="00F712BA">
            <w:pPr>
              <w:autoSpaceDE w:val="0"/>
              <w:autoSpaceDN w:val="0"/>
              <w:adjustRightInd w:val="0"/>
              <w:rPr>
                <w:sz w:val="24"/>
                <w:szCs w:val="24"/>
              </w:rPr>
            </w:pPr>
            <w:r w:rsidRPr="00CD7DC3">
              <w:rPr>
                <w:b/>
                <w:bCs/>
                <w:sz w:val="24"/>
                <w:szCs w:val="24"/>
              </w:rPr>
              <w:t>Формы и методы проведения</w:t>
            </w:r>
          </w:p>
        </w:tc>
        <w:tc>
          <w:tcPr>
            <w:tcW w:w="2535" w:type="dxa"/>
            <w:shd w:val="clear" w:color="auto" w:fill="auto"/>
          </w:tcPr>
          <w:p w:rsidR="00F712BA" w:rsidRPr="00CD7DC3" w:rsidRDefault="00F712BA" w:rsidP="00F712BA">
            <w:pPr>
              <w:autoSpaceDE w:val="0"/>
              <w:autoSpaceDN w:val="0"/>
              <w:adjustRightInd w:val="0"/>
              <w:rPr>
                <w:sz w:val="24"/>
                <w:szCs w:val="24"/>
              </w:rPr>
            </w:pPr>
            <w:r w:rsidRPr="00CD7DC3">
              <w:rPr>
                <w:b/>
                <w:bCs/>
                <w:sz w:val="24"/>
                <w:szCs w:val="24"/>
              </w:rPr>
              <w:t>Ответственные</w:t>
            </w:r>
          </w:p>
        </w:tc>
      </w:tr>
      <w:tr w:rsidR="00F712BA" w:rsidRPr="00CD7DC3" w:rsidTr="00F712BA">
        <w:trPr>
          <w:trHeight w:val="861"/>
        </w:trPr>
        <w:tc>
          <w:tcPr>
            <w:tcW w:w="534" w:type="dxa"/>
            <w:shd w:val="clear" w:color="auto" w:fill="auto"/>
          </w:tcPr>
          <w:p w:rsidR="00F712BA" w:rsidRPr="00CD7DC3" w:rsidRDefault="00F712BA" w:rsidP="00773DDC">
            <w:pPr>
              <w:numPr>
                <w:ilvl w:val="0"/>
                <w:numId w:val="174"/>
              </w:numPr>
              <w:autoSpaceDE w:val="0"/>
              <w:autoSpaceDN w:val="0"/>
              <w:adjustRightInd w:val="0"/>
              <w:rPr>
                <w:sz w:val="24"/>
                <w:szCs w:val="24"/>
              </w:rPr>
            </w:pPr>
          </w:p>
        </w:tc>
        <w:tc>
          <w:tcPr>
            <w:tcW w:w="3260" w:type="dxa"/>
            <w:shd w:val="clear" w:color="auto" w:fill="auto"/>
          </w:tcPr>
          <w:p w:rsidR="00F712BA" w:rsidRPr="00CD7DC3" w:rsidRDefault="00F712BA" w:rsidP="00F712BA">
            <w:pPr>
              <w:autoSpaceDE w:val="0"/>
              <w:autoSpaceDN w:val="0"/>
              <w:adjustRightInd w:val="0"/>
              <w:rPr>
                <w:sz w:val="24"/>
                <w:szCs w:val="24"/>
              </w:rPr>
            </w:pPr>
            <w:r w:rsidRPr="00CD7DC3">
              <w:rPr>
                <w:sz w:val="24"/>
                <w:szCs w:val="24"/>
              </w:rPr>
              <w:t>Диагностика индивидуальных особенностей развития.</w:t>
            </w:r>
          </w:p>
        </w:tc>
        <w:tc>
          <w:tcPr>
            <w:tcW w:w="3809" w:type="dxa"/>
            <w:shd w:val="clear" w:color="auto" w:fill="auto"/>
          </w:tcPr>
          <w:p w:rsidR="00F712BA" w:rsidRPr="00CD7DC3" w:rsidRDefault="00F712BA" w:rsidP="00F712BA">
            <w:pPr>
              <w:autoSpaceDE w:val="0"/>
              <w:autoSpaceDN w:val="0"/>
              <w:adjustRightInd w:val="0"/>
              <w:rPr>
                <w:sz w:val="24"/>
                <w:szCs w:val="24"/>
              </w:rPr>
            </w:pPr>
            <w:r w:rsidRPr="00CD7DC3">
              <w:rPr>
                <w:sz w:val="24"/>
                <w:szCs w:val="24"/>
              </w:rPr>
              <w:t>Наблюдения на уроках, результаты контрольных срезов, проверочных работ.</w:t>
            </w:r>
          </w:p>
        </w:tc>
        <w:tc>
          <w:tcPr>
            <w:tcW w:w="2535" w:type="dxa"/>
            <w:shd w:val="clear" w:color="auto" w:fill="auto"/>
          </w:tcPr>
          <w:p w:rsidR="00F712BA" w:rsidRPr="00CD7DC3" w:rsidRDefault="00F712BA" w:rsidP="00F712BA">
            <w:pPr>
              <w:autoSpaceDE w:val="0"/>
              <w:autoSpaceDN w:val="0"/>
              <w:adjustRightInd w:val="0"/>
              <w:rPr>
                <w:sz w:val="24"/>
                <w:szCs w:val="24"/>
              </w:rPr>
            </w:pPr>
            <w:r w:rsidRPr="00CD7DC3">
              <w:rPr>
                <w:sz w:val="24"/>
                <w:szCs w:val="24"/>
              </w:rPr>
              <w:t>Учителя.</w:t>
            </w:r>
          </w:p>
          <w:p w:rsidR="00F712BA" w:rsidRPr="00CD7DC3" w:rsidRDefault="00F712BA" w:rsidP="00F712BA">
            <w:pPr>
              <w:autoSpaceDE w:val="0"/>
              <w:autoSpaceDN w:val="0"/>
              <w:adjustRightInd w:val="0"/>
              <w:rPr>
                <w:sz w:val="24"/>
                <w:szCs w:val="24"/>
              </w:rPr>
            </w:pPr>
          </w:p>
          <w:p w:rsidR="00F712BA" w:rsidRPr="00CD7DC3" w:rsidRDefault="00F712BA" w:rsidP="00F712BA">
            <w:pPr>
              <w:autoSpaceDE w:val="0"/>
              <w:autoSpaceDN w:val="0"/>
              <w:adjustRightInd w:val="0"/>
              <w:rPr>
                <w:sz w:val="24"/>
                <w:szCs w:val="24"/>
              </w:rPr>
            </w:pPr>
          </w:p>
        </w:tc>
      </w:tr>
      <w:tr w:rsidR="00F712BA" w:rsidRPr="00CD7DC3" w:rsidTr="00F712BA">
        <w:tc>
          <w:tcPr>
            <w:tcW w:w="534" w:type="dxa"/>
            <w:shd w:val="clear" w:color="auto" w:fill="auto"/>
          </w:tcPr>
          <w:p w:rsidR="00F712BA" w:rsidRPr="00CD7DC3" w:rsidRDefault="00F712BA" w:rsidP="00773DDC">
            <w:pPr>
              <w:numPr>
                <w:ilvl w:val="0"/>
                <w:numId w:val="174"/>
              </w:numPr>
              <w:autoSpaceDE w:val="0"/>
              <w:autoSpaceDN w:val="0"/>
              <w:adjustRightInd w:val="0"/>
              <w:rPr>
                <w:sz w:val="24"/>
                <w:szCs w:val="24"/>
              </w:rPr>
            </w:pPr>
          </w:p>
        </w:tc>
        <w:tc>
          <w:tcPr>
            <w:tcW w:w="3260" w:type="dxa"/>
            <w:shd w:val="clear" w:color="auto" w:fill="auto"/>
          </w:tcPr>
          <w:p w:rsidR="00F712BA" w:rsidRPr="00CD7DC3" w:rsidRDefault="00F712BA" w:rsidP="00F712BA">
            <w:pPr>
              <w:autoSpaceDE w:val="0"/>
              <w:autoSpaceDN w:val="0"/>
              <w:adjustRightInd w:val="0"/>
              <w:rPr>
                <w:sz w:val="24"/>
                <w:szCs w:val="24"/>
              </w:rPr>
            </w:pPr>
            <w:r w:rsidRPr="00CD7DC3">
              <w:rPr>
                <w:sz w:val="24"/>
                <w:szCs w:val="24"/>
              </w:rPr>
              <w:t xml:space="preserve">Консультации родителей (опекуна), учителей. </w:t>
            </w:r>
          </w:p>
          <w:p w:rsidR="00F712BA" w:rsidRPr="00CD7DC3" w:rsidRDefault="00F712BA" w:rsidP="00F712BA">
            <w:pPr>
              <w:autoSpaceDE w:val="0"/>
              <w:autoSpaceDN w:val="0"/>
              <w:adjustRightInd w:val="0"/>
              <w:rPr>
                <w:sz w:val="24"/>
                <w:szCs w:val="24"/>
              </w:rPr>
            </w:pPr>
          </w:p>
        </w:tc>
        <w:tc>
          <w:tcPr>
            <w:tcW w:w="3809" w:type="dxa"/>
            <w:shd w:val="clear" w:color="auto" w:fill="auto"/>
          </w:tcPr>
          <w:p w:rsidR="00F712BA" w:rsidRPr="00CD7DC3" w:rsidRDefault="00F712BA" w:rsidP="00F712BA">
            <w:pPr>
              <w:autoSpaceDE w:val="0"/>
              <w:autoSpaceDN w:val="0"/>
              <w:adjustRightInd w:val="0"/>
              <w:rPr>
                <w:sz w:val="24"/>
                <w:szCs w:val="24"/>
              </w:rPr>
            </w:pPr>
            <w:r w:rsidRPr="00CD7DC3">
              <w:rPr>
                <w:sz w:val="24"/>
                <w:szCs w:val="24"/>
              </w:rPr>
              <w:t>Рекомендации по развитию учебных умений и навыков.</w:t>
            </w:r>
          </w:p>
        </w:tc>
        <w:tc>
          <w:tcPr>
            <w:tcW w:w="2535" w:type="dxa"/>
            <w:shd w:val="clear" w:color="auto" w:fill="auto"/>
          </w:tcPr>
          <w:p w:rsidR="00F712BA" w:rsidRPr="00CD7DC3" w:rsidRDefault="00F712BA" w:rsidP="00F712BA">
            <w:pPr>
              <w:autoSpaceDE w:val="0"/>
              <w:autoSpaceDN w:val="0"/>
              <w:adjustRightInd w:val="0"/>
            </w:pPr>
            <w:r w:rsidRPr="00CD7DC3">
              <w:rPr>
                <w:sz w:val="24"/>
                <w:szCs w:val="24"/>
              </w:rPr>
              <w:t xml:space="preserve">Зам.директора по УВР, </w:t>
            </w:r>
            <w:r w:rsidRPr="00CD7DC3">
              <w:t xml:space="preserve">педагог-психолог. </w:t>
            </w:r>
          </w:p>
          <w:p w:rsidR="00F712BA" w:rsidRPr="00CD7DC3" w:rsidRDefault="00F712BA" w:rsidP="00F712BA">
            <w:pPr>
              <w:autoSpaceDE w:val="0"/>
              <w:autoSpaceDN w:val="0"/>
              <w:adjustRightInd w:val="0"/>
              <w:rPr>
                <w:sz w:val="24"/>
                <w:szCs w:val="24"/>
              </w:rPr>
            </w:pPr>
          </w:p>
        </w:tc>
      </w:tr>
      <w:tr w:rsidR="00F712BA" w:rsidRPr="00CD7DC3" w:rsidTr="00F712BA">
        <w:tc>
          <w:tcPr>
            <w:tcW w:w="534" w:type="dxa"/>
            <w:shd w:val="clear" w:color="auto" w:fill="auto"/>
          </w:tcPr>
          <w:p w:rsidR="00F712BA" w:rsidRPr="00CD7DC3" w:rsidRDefault="00F712BA" w:rsidP="00773DDC">
            <w:pPr>
              <w:numPr>
                <w:ilvl w:val="0"/>
                <w:numId w:val="174"/>
              </w:numPr>
              <w:autoSpaceDE w:val="0"/>
              <w:autoSpaceDN w:val="0"/>
              <w:adjustRightInd w:val="0"/>
              <w:rPr>
                <w:sz w:val="24"/>
                <w:szCs w:val="24"/>
              </w:rPr>
            </w:pPr>
          </w:p>
        </w:tc>
        <w:tc>
          <w:tcPr>
            <w:tcW w:w="3260" w:type="dxa"/>
            <w:shd w:val="clear" w:color="auto" w:fill="auto"/>
          </w:tcPr>
          <w:p w:rsidR="00F712BA" w:rsidRPr="00CD7DC3" w:rsidRDefault="00F712BA" w:rsidP="00F712BA">
            <w:pPr>
              <w:autoSpaceDE w:val="0"/>
              <w:autoSpaceDN w:val="0"/>
              <w:adjustRightInd w:val="0"/>
              <w:rPr>
                <w:sz w:val="24"/>
                <w:szCs w:val="24"/>
              </w:rPr>
            </w:pPr>
            <w:r w:rsidRPr="00CD7DC3">
              <w:rPr>
                <w:sz w:val="24"/>
                <w:szCs w:val="24"/>
              </w:rPr>
              <w:t>Организация и проведение коррекционно-развивающей работы.</w:t>
            </w:r>
          </w:p>
        </w:tc>
        <w:tc>
          <w:tcPr>
            <w:tcW w:w="3809" w:type="dxa"/>
            <w:shd w:val="clear" w:color="auto" w:fill="auto"/>
          </w:tcPr>
          <w:p w:rsidR="00F712BA" w:rsidRPr="00CD7DC3" w:rsidRDefault="00F712BA" w:rsidP="00F712BA">
            <w:pPr>
              <w:autoSpaceDE w:val="0"/>
              <w:autoSpaceDN w:val="0"/>
              <w:adjustRightInd w:val="0"/>
              <w:rPr>
                <w:sz w:val="24"/>
                <w:szCs w:val="24"/>
              </w:rPr>
            </w:pPr>
            <w:r w:rsidRPr="00CD7DC3">
              <w:rPr>
                <w:sz w:val="24"/>
                <w:szCs w:val="24"/>
              </w:rPr>
              <w:t>Индивидуальные занятия, коррекционные упражнения, дополнительные занятия.</w:t>
            </w:r>
          </w:p>
        </w:tc>
        <w:tc>
          <w:tcPr>
            <w:tcW w:w="2535" w:type="dxa"/>
            <w:shd w:val="clear" w:color="auto" w:fill="auto"/>
          </w:tcPr>
          <w:p w:rsidR="00F712BA" w:rsidRPr="00CD7DC3" w:rsidRDefault="00F712BA" w:rsidP="00F712BA">
            <w:pPr>
              <w:autoSpaceDE w:val="0"/>
              <w:autoSpaceDN w:val="0"/>
              <w:adjustRightInd w:val="0"/>
              <w:rPr>
                <w:sz w:val="24"/>
                <w:szCs w:val="24"/>
              </w:rPr>
            </w:pPr>
            <w:r w:rsidRPr="00CD7DC3">
              <w:rPr>
                <w:sz w:val="24"/>
                <w:szCs w:val="24"/>
              </w:rPr>
              <w:t>Учитель, учитель-дефектолог.</w:t>
            </w:r>
          </w:p>
        </w:tc>
      </w:tr>
      <w:tr w:rsidR="00F712BA" w:rsidRPr="00CD7DC3" w:rsidTr="00F712BA">
        <w:tc>
          <w:tcPr>
            <w:tcW w:w="534" w:type="dxa"/>
            <w:shd w:val="clear" w:color="auto" w:fill="auto"/>
          </w:tcPr>
          <w:p w:rsidR="00F712BA" w:rsidRPr="00CD7DC3" w:rsidRDefault="00F712BA" w:rsidP="00773DDC">
            <w:pPr>
              <w:numPr>
                <w:ilvl w:val="0"/>
                <w:numId w:val="174"/>
              </w:numPr>
              <w:autoSpaceDE w:val="0"/>
              <w:autoSpaceDN w:val="0"/>
              <w:adjustRightInd w:val="0"/>
              <w:rPr>
                <w:sz w:val="24"/>
                <w:szCs w:val="24"/>
              </w:rPr>
            </w:pPr>
          </w:p>
        </w:tc>
        <w:tc>
          <w:tcPr>
            <w:tcW w:w="3260" w:type="dxa"/>
            <w:shd w:val="clear" w:color="auto" w:fill="auto"/>
          </w:tcPr>
          <w:p w:rsidR="00F712BA" w:rsidRPr="00CD7DC3" w:rsidRDefault="00F712BA" w:rsidP="00F712BA">
            <w:pPr>
              <w:autoSpaceDE w:val="0"/>
              <w:autoSpaceDN w:val="0"/>
              <w:adjustRightInd w:val="0"/>
              <w:rPr>
                <w:sz w:val="24"/>
                <w:szCs w:val="24"/>
              </w:rPr>
            </w:pPr>
            <w:r w:rsidRPr="00CD7DC3">
              <w:rPr>
                <w:sz w:val="24"/>
                <w:szCs w:val="24"/>
              </w:rPr>
              <w:t>Профилактическая деятельность.</w:t>
            </w:r>
          </w:p>
        </w:tc>
        <w:tc>
          <w:tcPr>
            <w:tcW w:w="3809" w:type="dxa"/>
            <w:shd w:val="clear" w:color="auto" w:fill="auto"/>
          </w:tcPr>
          <w:p w:rsidR="00F712BA" w:rsidRPr="00CD7DC3" w:rsidRDefault="00F712BA" w:rsidP="00F712BA">
            <w:pPr>
              <w:autoSpaceDE w:val="0"/>
              <w:autoSpaceDN w:val="0"/>
              <w:adjustRightInd w:val="0"/>
              <w:rPr>
                <w:sz w:val="24"/>
                <w:szCs w:val="24"/>
              </w:rPr>
            </w:pPr>
            <w:r w:rsidRPr="00CD7DC3">
              <w:rPr>
                <w:sz w:val="24"/>
                <w:szCs w:val="24"/>
              </w:rPr>
              <w:t>Беседы, тематические беседы.</w:t>
            </w:r>
          </w:p>
        </w:tc>
        <w:tc>
          <w:tcPr>
            <w:tcW w:w="2535" w:type="dxa"/>
            <w:shd w:val="clear" w:color="auto" w:fill="auto"/>
          </w:tcPr>
          <w:p w:rsidR="00F712BA" w:rsidRPr="00CD7DC3" w:rsidRDefault="00F712BA" w:rsidP="00F712BA">
            <w:pPr>
              <w:autoSpaceDE w:val="0"/>
              <w:autoSpaceDN w:val="0"/>
              <w:adjustRightInd w:val="0"/>
            </w:pPr>
            <w:r w:rsidRPr="00CD7DC3">
              <w:rPr>
                <w:sz w:val="24"/>
                <w:szCs w:val="24"/>
              </w:rPr>
              <w:t xml:space="preserve">Зам.директора по УВР, учитель, </w:t>
            </w:r>
            <w:r w:rsidRPr="00CD7DC3">
              <w:t xml:space="preserve">педагог-психолог. </w:t>
            </w:r>
          </w:p>
          <w:p w:rsidR="00F712BA" w:rsidRPr="00CD7DC3" w:rsidRDefault="00F712BA" w:rsidP="00F712BA">
            <w:pPr>
              <w:autoSpaceDE w:val="0"/>
              <w:autoSpaceDN w:val="0"/>
              <w:adjustRightInd w:val="0"/>
              <w:rPr>
                <w:sz w:val="24"/>
                <w:szCs w:val="24"/>
              </w:rPr>
            </w:pPr>
            <w:r w:rsidRPr="00CD7DC3">
              <w:rPr>
                <w:sz w:val="24"/>
                <w:szCs w:val="24"/>
              </w:rPr>
              <w:t xml:space="preserve"> </w:t>
            </w:r>
          </w:p>
        </w:tc>
      </w:tr>
    </w:tbl>
    <w:p w:rsidR="00F712BA" w:rsidRPr="006A1780" w:rsidRDefault="00F712BA" w:rsidP="00F712BA">
      <w:pPr>
        <w:autoSpaceDE w:val="0"/>
        <w:autoSpaceDN w:val="0"/>
        <w:adjustRightInd w:val="0"/>
        <w:jc w:val="center"/>
        <w:rPr>
          <w:sz w:val="24"/>
          <w:szCs w:val="24"/>
        </w:rPr>
      </w:pPr>
      <w:r w:rsidRPr="006A1780">
        <w:rPr>
          <w:b/>
          <w:bCs/>
          <w:sz w:val="24"/>
          <w:szCs w:val="24"/>
        </w:rPr>
        <w:t>Воспитательное сопровождение</w:t>
      </w:r>
    </w:p>
    <w:p w:rsidR="00F712BA" w:rsidRPr="006A1780" w:rsidRDefault="00F712BA" w:rsidP="00F712BA">
      <w:pPr>
        <w:autoSpaceDE w:val="0"/>
        <w:autoSpaceDN w:val="0"/>
        <w:adjustRightInd w:val="0"/>
        <w:rPr>
          <w:sz w:val="24"/>
          <w:szCs w:val="24"/>
        </w:rPr>
      </w:pPr>
      <w:r w:rsidRPr="006A1780">
        <w:rPr>
          <w:sz w:val="24"/>
          <w:szCs w:val="24"/>
        </w:rPr>
        <w:t>Цель – воспитание социальных навыков; гражданских норм; эстетического и нравственного потенциала личности; формирование привычки к постоянному труду через применение в бытовых ситуациях навыков самообслуживания, соблюдения личной гигиены, соблюдения правил безопасной жизни и культуры поведения в общественных местах.</w:t>
      </w:r>
    </w:p>
    <w:p w:rsidR="00F712BA" w:rsidRPr="006A1780" w:rsidRDefault="00F712BA" w:rsidP="00F712BA">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260"/>
        <w:gridCol w:w="3809"/>
        <w:gridCol w:w="2535"/>
      </w:tblGrid>
      <w:tr w:rsidR="00F712BA" w:rsidRPr="00CD7DC3" w:rsidTr="00F712BA">
        <w:tc>
          <w:tcPr>
            <w:tcW w:w="534" w:type="dxa"/>
            <w:shd w:val="clear" w:color="auto" w:fill="auto"/>
          </w:tcPr>
          <w:p w:rsidR="00F712BA" w:rsidRPr="00CD7DC3" w:rsidRDefault="00F712BA" w:rsidP="00F712BA">
            <w:pPr>
              <w:autoSpaceDE w:val="0"/>
              <w:autoSpaceDN w:val="0"/>
              <w:adjustRightInd w:val="0"/>
              <w:rPr>
                <w:sz w:val="24"/>
                <w:szCs w:val="24"/>
              </w:rPr>
            </w:pPr>
            <w:r w:rsidRPr="00CD7DC3">
              <w:rPr>
                <w:b/>
                <w:bCs/>
                <w:sz w:val="24"/>
                <w:szCs w:val="24"/>
              </w:rPr>
              <w:t>№</w:t>
            </w:r>
          </w:p>
        </w:tc>
        <w:tc>
          <w:tcPr>
            <w:tcW w:w="3260" w:type="dxa"/>
            <w:shd w:val="clear" w:color="auto" w:fill="auto"/>
          </w:tcPr>
          <w:p w:rsidR="00F712BA" w:rsidRPr="00CD7DC3" w:rsidRDefault="00F712BA" w:rsidP="00F712BA">
            <w:pPr>
              <w:autoSpaceDE w:val="0"/>
              <w:autoSpaceDN w:val="0"/>
              <w:adjustRightInd w:val="0"/>
              <w:rPr>
                <w:sz w:val="24"/>
                <w:szCs w:val="24"/>
              </w:rPr>
            </w:pPr>
            <w:r w:rsidRPr="00CD7DC3">
              <w:rPr>
                <w:b/>
                <w:bCs/>
                <w:sz w:val="24"/>
                <w:szCs w:val="24"/>
              </w:rPr>
              <w:t>Содержание работы</w:t>
            </w:r>
          </w:p>
        </w:tc>
        <w:tc>
          <w:tcPr>
            <w:tcW w:w="3809" w:type="dxa"/>
            <w:shd w:val="clear" w:color="auto" w:fill="auto"/>
          </w:tcPr>
          <w:p w:rsidR="00F712BA" w:rsidRPr="00CD7DC3" w:rsidRDefault="00F712BA" w:rsidP="00F712BA">
            <w:pPr>
              <w:autoSpaceDE w:val="0"/>
              <w:autoSpaceDN w:val="0"/>
              <w:adjustRightInd w:val="0"/>
              <w:rPr>
                <w:sz w:val="24"/>
                <w:szCs w:val="24"/>
              </w:rPr>
            </w:pPr>
            <w:r w:rsidRPr="00CD7DC3">
              <w:rPr>
                <w:b/>
                <w:bCs/>
                <w:sz w:val="24"/>
                <w:szCs w:val="24"/>
              </w:rPr>
              <w:t>Формы и методы проведения</w:t>
            </w:r>
          </w:p>
        </w:tc>
        <w:tc>
          <w:tcPr>
            <w:tcW w:w="2535" w:type="dxa"/>
            <w:shd w:val="clear" w:color="auto" w:fill="auto"/>
          </w:tcPr>
          <w:p w:rsidR="00F712BA" w:rsidRPr="00CD7DC3" w:rsidRDefault="00F712BA" w:rsidP="00F712BA">
            <w:pPr>
              <w:autoSpaceDE w:val="0"/>
              <w:autoSpaceDN w:val="0"/>
              <w:adjustRightInd w:val="0"/>
              <w:rPr>
                <w:sz w:val="24"/>
                <w:szCs w:val="24"/>
              </w:rPr>
            </w:pPr>
            <w:r w:rsidRPr="00CD7DC3">
              <w:rPr>
                <w:b/>
                <w:bCs/>
                <w:sz w:val="24"/>
                <w:szCs w:val="24"/>
              </w:rPr>
              <w:t>Ответственные</w:t>
            </w:r>
          </w:p>
        </w:tc>
      </w:tr>
      <w:tr w:rsidR="00F712BA" w:rsidRPr="00CD7DC3" w:rsidTr="00F712BA">
        <w:trPr>
          <w:trHeight w:val="861"/>
        </w:trPr>
        <w:tc>
          <w:tcPr>
            <w:tcW w:w="534" w:type="dxa"/>
            <w:shd w:val="clear" w:color="auto" w:fill="auto"/>
          </w:tcPr>
          <w:p w:rsidR="00F712BA" w:rsidRPr="00CD7DC3" w:rsidRDefault="00F712BA" w:rsidP="00773DDC">
            <w:pPr>
              <w:numPr>
                <w:ilvl w:val="0"/>
                <w:numId w:val="175"/>
              </w:numPr>
              <w:autoSpaceDE w:val="0"/>
              <w:autoSpaceDN w:val="0"/>
              <w:adjustRightInd w:val="0"/>
              <w:rPr>
                <w:sz w:val="24"/>
                <w:szCs w:val="24"/>
              </w:rPr>
            </w:pPr>
          </w:p>
        </w:tc>
        <w:tc>
          <w:tcPr>
            <w:tcW w:w="3260" w:type="dxa"/>
            <w:shd w:val="clear" w:color="auto" w:fill="auto"/>
          </w:tcPr>
          <w:p w:rsidR="00F712BA" w:rsidRPr="00CD7DC3" w:rsidRDefault="00F712BA" w:rsidP="00F712BA">
            <w:pPr>
              <w:autoSpaceDE w:val="0"/>
              <w:autoSpaceDN w:val="0"/>
              <w:adjustRightInd w:val="0"/>
              <w:rPr>
                <w:sz w:val="24"/>
                <w:szCs w:val="24"/>
              </w:rPr>
            </w:pPr>
            <w:r w:rsidRPr="00CD7DC3">
              <w:rPr>
                <w:sz w:val="24"/>
                <w:szCs w:val="24"/>
              </w:rPr>
              <w:t>Вовлечение детей во внеурочную деятельность.</w:t>
            </w:r>
          </w:p>
        </w:tc>
        <w:tc>
          <w:tcPr>
            <w:tcW w:w="3809" w:type="dxa"/>
            <w:shd w:val="clear" w:color="auto" w:fill="auto"/>
          </w:tcPr>
          <w:p w:rsidR="00F712BA" w:rsidRPr="00CD7DC3" w:rsidRDefault="00F712BA" w:rsidP="00F712BA">
            <w:pPr>
              <w:autoSpaceDE w:val="0"/>
              <w:autoSpaceDN w:val="0"/>
              <w:adjustRightInd w:val="0"/>
              <w:rPr>
                <w:sz w:val="24"/>
                <w:szCs w:val="24"/>
              </w:rPr>
            </w:pPr>
            <w:r w:rsidRPr="00CD7DC3">
              <w:rPr>
                <w:sz w:val="24"/>
                <w:szCs w:val="24"/>
              </w:rPr>
              <w:t>Организация занятий внеурочной деятельности.</w:t>
            </w:r>
          </w:p>
        </w:tc>
        <w:tc>
          <w:tcPr>
            <w:tcW w:w="2535" w:type="dxa"/>
            <w:shd w:val="clear" w:color="auto" w:fill="auto"/>
          </w:tcPr>
          <w:p w:rsidR="00F712BA" w:rsidRPr="00CD7DC3" w:rsidRDefault="00F712BA" w:rsidP="00F712BA">
            <w:pPr>
              <w:autoSpaceDE w:val="0"/>
              <w:autoSpaceDN w:val="0"/>
              <w:adjustRightInd w:val="0"/>
              <w:rPr>
                <w:sz w:val="24"/>
                <w:szCs w:val="24"/>
              </w:rPr>
            </w:pPr>
            <w:r w:rsidRPr="00CD7DC3">
              <w:rPr>
                <w:sz w:val="24"/>
                <w:szCs w:val="24"/>
              </w:rPr>
              <w:t>Зам.директора по ВР, учителя.</w:t>
            </w:r>
          </w:p>
          <w:p w:rsidR="00F712BA" w:rsidRPr="00CD7DC3" w:rsidRDefault="00F712BA" w:rsidP="00F712BA">
            <w:pPr>
              <w:autoSpaceDE w:val="0"/>
              <w:autoSpaceDN w:val="0"/>
              <w:adjustRightInd w:val="0"/>
              <w:rPr>
                <w:sz w:val="24"/>
                <w:szCs w:val="24"/>
              </w:rPr>
            </w:pPr>
          </w:p>
          <w:p w:rsidR="00F712BA" w:rsidRPr="00CD7DC3" w:rsidRDefault="00F712BA" w:rsidP="00F712BA">
            <w:pPr>
              <w:autoSpaceDE w:val="0"/>
              <w:autoSpaceDN w:val="0"/>
              <w:adjustRightInd w:val="0"/>
              <w:rPr>
                <w:sz w:val="24"/>
                <w:szCs w:val="24"/>
              </w:rPr>
            </w:pPr>
          </w:p>
        </w:tc>
      </w:tr>
      <w:tr w:rsidR="00F712BA" w:rsidRPr="00CD7DC3" w:rsidTr="00F712BA">
        <w:tc>
          <w:tcPr>
            <w:tcW w:w="534" w:type="dxa"/>
            <w:shd w:val="clear" w:color="auto" w:fill="auto"/>
          </w:tcPr>
          <w:p w:rsidR="00F712BA" w:rsidRPr="00CD7DC3" w:rsidRDefault="00F712BA" w:rsidP="00773DDC">
            <w:pPr>
              <w:numPr>
                <w:ilvl w:val="0"/>
                <w:numId w:val="175"/>
              </w:numPr>
              <w:autoSpaceDE w:val="0"/>
              <w:autoSpaceDN w:val="0"/>
              <w:adjustRightInd w:val="0"/>
              <w:rPr>
                <w:sz w:val="24"/>
                <w:szCs w:val="24"/>
              </w:rPr>
            </w:pPr>
          </w:p>
        </w:tc>
        <w:tc>
          <w:tcPr>
            <w:tcW w:w="3260" w:type="dxa"/>
            <w:shd w:val="clear" w:color="auto" w:fill="auto"/>
          </w:tcPr>
          <w:p w:rsidR="00F712BA" w:rsidRPr="00CD7DC3" w:rsidRDefault="00F712BA" w:rsidP="00F712BA">
            <w:pPr>
              <w:autoSpaceDE w:val="0"/>
              <w:autoSpaceDN w:val="0"/>
              <w:adjustRightInd w:val="0"/>
              <w:rPr>
                <w:sz w:val="24"/>
                <w:szCs w:val="24"/>
              </w:rPr>
            </w:pPr>
            <w:r w:rsidRPr="00CD7DC3">
              <w:rPr>
                <w:sz w:val="24"/>
                <w:szCs w:val="24"/>
              </w:rPr>
              <w:t xml:space="preserve">Вовлечение детей в посильную внеклассную деятельность.. </w:t>
            </w:r>
          </w:p>
          <w:p w:rsidR="00F712BA" w:rsidRPr="00CD7DC3" w:rsidRDefault="00F712BA" w:rsidP="00F712BA">
            <w:pPr>
              <w:autoSpaceDE w:val="0"/>
              <w:autoSpaceDN w:val="0"/>
              <w:adjustRightInd w:val="0"/>
              <w:rPr>
                <w:sz w:val="24"/>
                <w:szCs w:val="24"/>
              </w:rPr>
            </w:pPr>
          </w:p>
        </w:tc>
        <w:tc>
          <w:tcPr>
            <w:tcW w:w="3809" w:type="dxa"/>
            <w:shd w:val="clear" w:color="auto" w:fill="auto"/>
          </w:tcPr>
          <w:p w:rsidR="00F712BA" w:rsidRPr="00CD7DC3" w:rsidRDefault="00F712BA" w:rsidP="00F712BA">
            <w:pPr>
              <w:autoSpaceDE w:val="0"/>
              <w:autoSpaceDN w:val="0"/>
              <w:adjustRightInd w:val="0"/>
              <w:rPr>
                <w:sz w:val="24"/>
                <w:szCs w:val="24"/>
              </w:rPr>
            </w:pPr>
            <w:r w:rsidRPr="00CD7DC3">
              <w:rPr>
                <w:sz w:val="24"/>
                <w:szCs w:val="24"/>
              </w:rPr>
              <w:t>Тематические беседы, конкурсы (очные и дистанционные), викторины, литературные подборки.</w:t>
            </w:r>
          </w:p>
        </w:tc>
        <w:tc>
          <w:tcPr>
            <w:tcW w:w="2535" w:type="dxa"/>
            <w:shd w:val="clear" w:color="auto" w:fill="auto"/>
          </w:tcPr>
          <w:p w:rsidR="00F712BA" w:rsidRPr="00CD7DC3" w:rsidRDefault="00F712BA" w:rsidP="00F712BA">
            <w:pPr>
              <w:autoSpaceDE w:val="0"/>
              <w:autoSpaceDN w:val="0"/>
              <w:adjustRightInd w:val="0"/>
              <w:rPr>
                <w:sz w:val="24"/>
                <w:szCs w:val="24"/>
              </w:rPr>
            </w:pPr>
            <w:r w:rsidRPr="00CD7DC3">
              <w:rPr>
                <w:sz w:val="24"/>
                <w:szCs w:val="24"/>
              </w:rPr>
              <w:t>Учителя.</w:t>
            </w:r>
          </w:p>
        </w:tc>
      </w:tr>
    </w:tbl>
    <w:p w:rsidR="00F712BA" w:rsidRPr="006A1780" w:rsidRDefault="00F712BA" w:rsidP="00F712BA">
      <w:pPr>
        <w:autoSpaceDE w:val="0"/>
        <w:autoSpaceDN w:val="0"/>
        <w:adjustRightInd w:val="0"/>
        <w:rPr>
          <w:sz w:val="24"/>
          <w:szCs w:val="24"/>
        </w:rPr>
      </w:pPr>
    </w:p>
    <w:p w:rsidR="00F712BA" w:rsidRDefault="00F712BA" w:rsidP="00F712BA">
      <w:pPr>
        <w:autoSpaceDE w:val="0"/>
        <w:autoSpaceDN w:val="0"/>
        <w:adjustRightInd w:val="0"/>
        <w:rPr>
          <w:b/>
          <w:bCs/>
          <w:sz w:val="24"/>
          <w:szCs w:val="24"/>
        </w:rPr>
      </w:pPr>
    </w:p>
    <w:p w:rsidR="00F712BA" w:rsidRPr="006A1780" w:rsidRDefault="00F712BA" w:rsidP="00F712BA">
      <w:pPr>
        <w:autoSpaceDE w:val="0"/>
        <w:autoSpaceDN w:val="0"/>
        <w:adjustRightInd w:val="0"/>
        <w:rPr>
          <w:sz w:val="24"/>
          <w:szCs w:val="24"/>
        </w:rPr>
      </w:pPr>
      <w:r w:rsidRPr="006A1780">
        <w:rPr>
          <w:b/>
          <w:bCs/>
          <w:sz w:val="24"/>
          <w:szCs w:val="24"/>
        </w:rPr>
        <w:t xml:space="preserve">Модель социально-психолого-медико-педагогического сопровождения способствует: </w:t>
      </w:r>
    </w:p>
    <w:p w:rsidR="00F712BA" w:rsidRPr="006A1780" w:rsidRDefault="00F712BA" w:rsidP="00F712BA">
      <w:pPr>
        <w:autoSpaceDE w:val="0"/>
        <w:autoSpaceDN w:val="0"/>
        <w:adjustRightInd w:val="0"/>
        <w:rPr>
          <w:sz w:val="24"/>
          <w:szCs w:val="24"/>
        </w:rPr>
      </w:pPr>
      <w:r w:rsidRPr="006A1780">
        <w:rPr>
          <w:sz w:val="24"/>
          <w:szCs w:val="24"/>
        </w:rPr>
        <w:t xml:space="preserve">- успешному освоению детьми с ОВЗ образовательной программы; </w:t>
      </w:r>
    </w:p>
    <w:p w:rsidR="00F712BA" w:rsidRPr="006A1780" w:rsidRDefault="00F712BA" w:rsidP="00F712BA">
      <w:pPr>
        <w:autoSpaceDE w:val="0"/>
        <w:autoSpaceDN w:val="0"/>
        <w:adjustRightInd w:val="0"/>
        <w:rPr>
          <w:sz w:val="24"/>
          <w:szCs w:val="24"/>
        </w:rPr>
      </w:pPr>
      <w:r w:rsidRPr="006A1780">
        <w:rPr>
          <w:sz w:val="24"/>
          <w:szCs w:val="24"/>
        </w:rPr>
        <w:t xml:space="preserve">- положительной динамике развития психической, познавательной, физической сфер обучающихся с ОВЗ; </w:t>
      </w:r>
    </w:p>
    <w:p w:rsidR="00F712BA" w:rsidRPr="006A1780" w:rsidRDefault="00F712BA" w:rsidP="00F712BA">
      <w:pPr>
        <w:autoSpaceDE w:val="0"/>
        <w:autoSpaceDN w:val="0"/>
        <w:adjustRightInd w:val="0"/>
        <w:rPr>
          <w:sz w:val="24"/>
          <w:szCs w:val="24"/>
        </w:rPr>
      </w:pPr>
      <w:r w:rsidRPr="006A1780">
        <w:rPr>
          <w:sz w:val="24"/>
          <w:szCs w:val="24"/>
        </w:rPr>
        <w:lastRenderedPageBreak/>
        <w:t xml:space="preserve">- развитию самостоятельности учеников с ОВЗ в рамках учебных и иных целей, заданных педагогами; </w:t>
      </w:r>
    </w:p>
    <w:p w:rsidR="00F712BA" w:rsidRPr="006A1780" w:rsidRDefault="00F712BA" w:rsidP="00F712BA">
      <w:pPr>
        <w:autoSpaceDE w:val="0"/>
        <w:autoSpaceDN w:val="0"/>
        <w:adjustRightInd w:val="0"/>
        <w:rPr>
          <w:sz w:val="24"/>
          <w:szCs w:val="24"/>
        </w:rPr>
      </w:pPr>
      <w:r w:rsidRPr="006A1780">
        <w:rPr>
          <w:sz w:val="24"/>
          <w:szCs w:val="24"/>
        </w:rPr>
        <w:t xml:space="preserve">- овладению приёмами и навыками эффективного межличностного общения со сверстниками; </w:t>
      </w:r>
    </w:p>
    <w:p w:rsidR="00F712BA" w:rsidRPr="006A1780" w:rsidRDefault="00F712BA" w:rsidP="00F712BA">
      <w:pPr>
        <w:autoSpaceDE w:val="0"/>
        <w:autoSpaceDN w:val="0"/>
        <w:adjustRightInd w:val="0"/>
        <w:spacing w:after="27"/>
        <w:rPr>
          <w:sz w:val="24"/>
          <w:szCs w:val="24"/>
        </w:rPr>
      </w:pPr>
      <w:r w:rsidRPr="006A1780">
        <w:rPr>
          <w:sz w:val="24"/>
          <w:szCs w:val="24"/>
        </w:rPr>
        <w:t xml:space="preserve">- формированию умения устанавливать адекватные ролевые отношения с педагогами; </w:t>
      </w:r>
    </w:p>
    <w:p w:rsidR="00F712BA" w:rsidRPr="006A1780" w:rsidRDefault="00F712BA" w:rsidP="00F712BA">
      <w:pPr>
        <w:autoSpaceDE w:val="0"/>
        <w:autoSpaceDN w:val="0"/>
        <w:adjustRightInd w:val="0"/>
        <w:spacing w:after="27"/>
        <w:rPr>
          <w:sz w:val="24"/>
          <w:szCs w:val="24"/>
        </w:rPr>
      </w:pPr>
      <w:r w:rsidRPr="006A1780">
        <w:rPr>
          <w:sz w:val="24"/>
          <w:szCs w:val="24"/>
        </w:rPr>
        <w:t xml:space="preserve">- принятию и соблюдению обучающимися с ОВЗ социальных и этических норм; </w:t>
      </w:r>
    </w:p>
    <w:p w:rsidR="00F712BA" w:rsidRPr="006A1780" w:rsidRDefault="00F712BA" w:rsidP="00F712BA">
      <w:pPr>
        <w:autoSpaceDE w:val="0"/>
        <w:autoSpaceDN w:val="0"/>
        <w:adjustRightInd w:val="0"/>
        <w:rPr>
          <w:sz w:val="24"/>
          <w:szCs w:val="24"/>
        </w:rPr>
      </w:pPr>
      <w:r w:rsidRPr="006A1780">
        <w:rPr>
          <w:sz w:val="24"/>
          <w:szCs w:val="24"/>
        </w:rPr>
        <w:t xml:space="preserve">- формированию потребности трудиться, обогащению трудового практического опыта; </w:t>
      </w:r>
    </w:p>
    <w:p w:rsidR="00F712BA" w:rsidRPr="006A1780" w:rsidRDefault="00F712BA" w:rsidP="00F712BA">
      <w:pPr>
        <w:autoSpaceDE w:val="0"/>
        <w:autoSpaceDN w:val="0"/>
        <w:adjustRightInd w:val="0"/>
        <w:rPr>
          <w:sz w:val="24"/>
          <w:szCs w:val="24"/>
        </w:rPr>
      </w:pPr>
      <w:r w:rsidRPr="006A1780">
        <w:rPr>
          <w:sz w:val="24"/>
          <w:szCs w:val="24"/>
        </w:rPr>
        <w:t xml:space="preserve">- принятию и соблюдению норм здорового образа жизни; </w:t>
      </w:r>
    </w:p>
    <w:p w:rsidR="00F712BA" w:rsidRPr="006A1780" w:rsidRDefault="00F712BA" w:rsidP="00F712BA">
      <w:pPr>
        <w:autoSpaceDE w:val="0"/>
        <w:autoSpaceDN w:val="0"/>
        <w:adjustRightInd w:val="0"/>
        <w:rPr>
          <w:sz w:val="24"/>
          <w:szCs w:val="24"/>
        </w:rPr>
      </w:pPr>
      <w:r w:rsidRPr="006A1780">
        <w:rPr>
          <w:sz w:val="24"/>
          <w:szCs w:val="24"/>
        </w:rPr>
        <w:t xml:space="preserve">- самостоятельному (или с помощью взрослого) определению дальнейшего профессионального или образовательного маршрута. </w:t>
      </w:r>
    </w:p>
    <w:p w:rsidR="00F712BA" w:rsidRPr="006A1780" w:rsidRDefault="00F712BA" w:rsidP="00F712BA">
      <w:pPr>
        <w:autoSpaceDE w:val="0"/>
        <w:autoSpaceDN w:val="0"/>
        <w:adjustRightInd w:val="0"/>
        <w:rPr>
          <w:bCs/>
          <w:sz w:val="24"/>
          <w:szCs w:val="24"/>
        </w:rPr>
      </w:pPr>
    </w:p>
    <w:p w:rsidR="00F712BA" w:rsidRDefault="00F712BA" w:rsidP="00F712BA">
      <w:pPr>
        <w:autoSpaceDE w:val="0"/>
        <w:autoSpaceDN w:val="0"/>
        <w:adjustRightInd w:val="0"/>
        <w:jc w:val="both"/>
        <w:rPr>
          <w:b/>
          <w:bCs/>
          <w:sz w:val="24"/>
          <w:szCs w:val="24"/>
        </w:rPr>
      </w:pPr>
      <w:r>
        <w:rPr>
          <w:bCs/>
          <w:sz w:val="24"/>
          <w:szCs w:val="24"/>
        </w:rPr>
        <w:t xml:space="preserve">     </w:t>
      </w:r>
      <w:r>
        <w:rPr>
          <w:b/>
          <w:bCs/>
          <w:sz w:val="24"/>
          <w:szCs w:val="24"/>
        </w:rPr>
        <w:t>2.4</w:t>
      </w:r>
      <w:r w:rsidRPr="00EB2AB4">
        <w:rPr>
          <w:b/>
          <w:bCs/>
          <w:sz w:val="24"/>
          <w:szCs w:val="24"/>
        </w:rPr>
        <w:t>.4. Механизм взаимодействия, предусматривающий общую целевую и единую стратегическую направле</w:t>
      </w:r>
      <w:r>
        <w:rPr>
          <w:b/>
          <w:bCs/>
          <w:sz w:val="24"/>
          <w:szCs w:val="24"/>
        </w:rPr>
        <w:t>нность работы.</w:t>
      </w:r>
    </w:p>
    <w:p w:rsidR="00F712BA" w:rsidRPr="00EB2AB4" w:rsidRDefault="00F712BA" w:rsidP="00F712BA">
      <w:pPr>
        <w:ind w:firstLine="709"/>
        <w:jc w:val="both"/>
        <w:rPr>
          <w:sz w:val="24"/>
          <w:szCs w:val="24"/>
        </w:rPr>
      </w:pPr>
      <w:r w:rsidRPr="00EB2AB4">
        <w:rPr>
          <w:sz w:val="24"/>
          <w:szCs w:val="24"/>
        </w:rPr>
        <w:t>ПКР МБОУ «СОШ №</w:t>
      </w:r>
      <w:r>
        <w:rPr>
          <w:sz w:val="24"/>
          <w:szCs w:val="24"/>
        </w:rPr>
        <w:t xml:space="preserve"> 11</w:t>
      </w:r>
      <w:r w:rsidRPr="00EB2AB4">
        <w:rPr>
          <w:sz w:val="24"/>
          <w:szCs w:val="24"/>
        </w:rPr>
        <w:t>»</w:t>
      </w:r>
      <w:r>
        <w:rPr>
          <w:sz w:val="24"/>
          <w:szCs w:val="24"/>
        </w:rPr>
        <w:t xml:space="preserve"> г. Алатыря Чувашской Республики </w:t>
      </w:r>
      <w:r w:rsidRPr="00EB2AB4">
        <w:rPr>
          <w:sz w:val="24"/>
          <w:szCs w:val="24"/>
        </w:rPr>
        <w:t xml:space="preserve"> осуществляет взаимодействие с Республиканским государственным образовательным учреждением «Центр психолого-педагогической реабилитации и коррекции» города Чебоксары и социальными  службами города Алатыря для сопровождения и поддержки обучающихся с ОВЗ. </w:t>
      </w:r>
    </w:p>
    <w:p w:rsidR="00F712BA" w:rsidRPr="00EB2AB4" w:rsidRDefault="00F712BA" w:rsidP="00F712BA">
      <w:pPr>
        <w:autoSpaceDE w:val="0"/>
        <w:autoSpaceDN w:val="0"/>
        <w:adjustRightInd w:val="0"/>
        <w:ind w:firstLine="709"/>
        <w:jc w:val="both"/>
        <w:rPr>
          <w:sz w:val="24"/>
          <w:szCs w:val="24"/>
        </w:rPr>
      </w:pPr>
      <w:r w:rsidRPr="00EB2AB4">
        <w:rPr>
          <w:sz w:val="24"/>
          <w:szCs w:val="24"/>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F712BA" w:rsidRPr="00EB2AB4" w:rsidRDefault="00F712BA" w:rsidP="00F712BA">
      <w:pPr>
        <w:autoSpaceDE w:val="0"/>
        <w:autoSpaceDN w:val="0"/>
        <w:adjustRightInd w:val="0"/>
        <w:ind w:firstLine="709"/>
        <w:jc w:val="both"/>
        <w:rPr>
          <w:sz w:val="24"/>
          <w:szCs w:val="24"/>
        </w:rPr>
      </w:pPr>
      <w:r w:rsidRPr="00EB2AB4">
        <w:rPr>
          <w:sz w:val="24"/>
          <w:szCs w:val="24"/>
        </w:rPr>
        <w:t xml:space="preserve">Комплексное психолого-медико-социальное сопровождение и поддержка обучающихся с ОВЗ обеспечивается специалистами Республиканского государственного образовательного учреждения «Центра психолого-педагогической реабилитации и коррекции» города Чебоксары. </w:t>
      </w:r>
    </w:p>
    <w:p w:rsidR="00F712BA" w:rsidRPr="00EB2AB4" w:rsidRDefault="00F712BA" w:rsidP="00F712BA">
      <w:pPr>
        <w:autoSpaceDE w:val="0"/>
        <w:autoSpaceDN w:val="0"/>
        <w:adjustRightInd w:val="0"/>
        <w:ind w:firstLine="709"/>
        <w:jc w:val="both"/>
        <w:rPr>
          <w:sz w:val="24"/>
          <w:szCs w:val="24"/>
        </w:rPr>
      </w:pPr>
      <w:r w:rsidRPr="00EB2AB4">
        <w:rPr>
          <w:sz w:val="24"/>
          <w:szCs w:val="24"/>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F712BA" w:rsidRPr="00EB2AB4" w:rsidRDefault="00F712BA" w:rsidP="00F712BA">
      <w:pPr>
        <w:autoSpaceDE w:val="0"/>
        <w:autoSpaceDN w:val="0"/>
        <w:adjustRightInd w:val="0"/>
        <w:ind w:firstLine="709"/>
        <w:jc w:val="both"/>
        <w:rPr>
          <w:sz w:val="24"/>
          <w:szCs w:val="24"/>
        </w:rPr>
      </w:pPr>
      <w:r w:rsidRPr="00EB2AB4">
        <w:rPr>
          <w:sz w:val="24"/>
          <w:szCs w:val="24"/>
        </w:rPr>
        <w:t xml:space="preserve">Медицинская поддержка и сопровождение обучающихся с ОВЗ в образовательной организации осуществляются медицинским работником (медицинской сестрой (работающей на договорной основе  с Алатырской ЦРБ)) и врачами, осуществляющими регулярный осмотр. Помимо общих направлений работы со всеми обучающимися, медики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медицинского учреждения, осуществляет взаимодействие с родителями детей с ОВЗ. </w:t>
      </w:r>
    </w:p>
    <w:p w:rsidR="00F712BA" w:rsidRDefault="00F712BA" w:rsidP="00F712BA">
      <w:pPr>
        <w:autoSpaceDE w:val="0"/>
        <w:autoSpaceDN w:val="0"/>
        <w:adjustRightInd w:val="0"/>
        <w:ind w:firstLine="709"/>
        <w:jc w:val="both"/>
        <w:rPr>
          <w:sz w:val="24"/>
          <w:szCs w:val="24"/>
        </w:rPr>
      </w:pPr>
      <w:r w:rsidRPr="00EB2AB4">
        <w:rPr>
          <w:sz w:val="24"/>
          <w:szCs w:val="24"/>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педагога </w:t>
      </w:r>
      <w:r>
        <w:rPr>
          <w:sz w:val="24"/>
          <w:szCs w:val="24"/>
        </w:rPr>
        <w:t xml:space="preserve">– психолога </w:t>
      </w:r>
      <w:r w:rsidRPr="00EB2AB4">
        <w:rPr>
          <w:sz w:val="24"/>
          <w:szCs w:val="24"/>
        </w:rPr>
        <w:t xml:space="preserve">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w:t>
      </w:r>
    </w:p>
    <w:p w:rsidR="00F712BA" w:rsidRPr="00EB2AB4" w:rsidRDefault="00F712BA" w:rsidP="00F712BA">
      <w:pPr>
        <w:autoSpaceDE w:val="0"/>
        <w:autoSpaceDN w:val="0"/>
        <w:adjustRightInd w:val="0"/>
        <w:ind w:firstLine="709"/>
        <w:jc w:val="both"/>
        <w:rPr>
          <w:sz w:val="24"/>
          <w:szCs w:val="24"/>
        </w:rPr>
      </w:pPr>
      <w:r w:rsidRPr="00EB2AB4">
        <w:rPr>
          <w:sz w:val="24"/>
          <w:szCs w:val="24"/>
        </w:rPr>
        <w:t xml:space="preserve">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w:t>
      </w:r>
      <w:r w:rsidRPr="00EB2AB4">
        <w:rPr>
          <w:sz w:val="24"/>
          <w:szCs w:val="24"/>
        </w:rPr>
        <w:lastRenderedPageBreak/>
        <w:t xml:space="preserve">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F712BA" w:rsidRPr="00EB2AB4" w:rsidRDefault="00F712BA" w:rsidP="00F712BA">
      <w:pPr>
        <w:autoSpaceDE w:val="0"/>
        <w:autoSpaceDN w:val="0"/>
        <w:adjustRightInd w:val="0"/>
        <w:ind w:firstLine="709"/>
        <w:jc w:val="both"/>
        <w:rPr>
          <w:sz w:val="24"/>
          <w:szCs w:val="24"/>
        </w:rPr>
      </w:pPr>
      <w:r w:rsidRPr="00EB2AB4">
        <w:rPr>
          <w:sz w:val="24"/>
          <w:szCs w:val="24"/>
        </w:rPr>
        <w:t xml:space="preserve">В реализации диагностического направления работы принимают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Данное направление осуществляется во взаимодействии с  Республиканским государственным образовательным учреждением  «Центр  психолого-педагогической реабилитации и коррекции» города Чебоксары. </w:t>
      </w:r>
    </w:p>
    <w:p w:rsidR="00F712BA" w:rsidRPr="00EB2AB4" w:rsidRDefault="00F712BA" w:rsidP="00F712BA">
      <w:pPr>
        <w:autoSpaceDE w:val="0"/>
        <w:autoSpaceDN w:val="0"/>
        <w:adjustRightInd w:val="0"/>
        <w:ind w:firstLine="709"/>
        <w:jc w:val="both"/>
        <w:rPr>
          <w:sz w:val="24"/>
          <w:szCs w:val="24"/>
        </w:rPr>
      </w:pPr>
      <w:r w:rsidRPr="00EB2AB4">
        <w:rPr>
          <w:sz w:val="24"/>
          <w:szCs w:val="24"/>
        </w:rPr>
        <w:t xml:space="preserve">Цель работы ПМПК: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F712BA" w:rsidRPr="00EB2AB4" w:rsidRDefault="00F712BA" w:rsidP="00F712BA">
      <w:pPr>
        <w:autoSpaceDE w:val="0"/>
        <w:autoSpaceDN w:val="0"/>
        <w:adjustRightInd w:val="0"/>
        <w:ind w:firstLine="709"/>
        <w:jc w:val="both"/>
        <w:rPr>
          <w:b/>
          <w:bCs/>
          <w:sz w:val="24"/>
          <w:szCs w:val="24"/>
        </w:rPr>
      </w:pPr>
    </w:p>
    <w:p w:rsidR="00F712BA" w:rsidRPr="00EB2AB4" w:rsidRDefault="00F712BA" w:rsidP="00F712BA">
      <w:pPr>
        <w:pStyle w:val="af9"/>
        <w:spacing w:after="0" w:line="240" w:lineRule="auto"/>
        <w:ind w:right="-1"/>
        <w:jc w:val="both"/>
        <w:rPr>
          <w:rFonts w:ascii="Times New Roman" w:hAnsi="Times New Roman"/>
          <w:b/>
          <w:sz w:val="24"/>
          <w:szCs w:val="24"/>
        </w:rPr>
      </w:pPr>
      <w:r w:rsidRPr="00EB2AB4">
        <w:rPr>
          <w:rFonts w:ascii="Times New Roman" w:hAnsi="Times New Roman"/>
          <w:b/>
          <w:bCs/>
          <w:sz w:val="24"/>
          <w:szCs w:val="24"/>
        </w:rPr>
        <w:t>Механизм реализации программы</w:t>
      </w:r>
    </w:p>
    <w:p w:rsidR="00F712BA" w:rsidRPr="00EB2AB4" w:rsidRDefault="00F712BA" w:rsidP="00F712BA">
      <w:pPr>
        <w:pStyle w:val="af9"/>
        <w:spacing w:after="0" w:line="240" w:lineRule="auto"/>
        <w:ind w:right="-1" w:firstLine="426"/>
        <w:jc w:val="both"/>
        <w:rPr>
          <w:rFonts w:ascii="Times New Roman" w:hAnsi="Times New Roman"/>
          <w:sz w:val="24"/>
          <w:szCs w:val="24"/>
        </w:rPr>
      </w:pPr>
      <w:r w:rsidRPr="00EB2AB4">
        <w:rPr>
          <w:rFonts w:ascii="Times New Roman" w:hAnsi="Times New Roman"/>
          <w:sz w:val="24"/>
          <w:szCs w:val="24"/>
        </w:rPr>
        <w:t>Механизм взаимодействия – психолого-педагогический консилиум, социально-психологическое и педагогическое сопровождение.</w:t>
      </w:r>
    </w:p>
    <w:p w:rsidR="00F712BA" w:rsidRPr="00EB2AB4" w:rsidRDefault="00F712BA" w:rsidP="00F712BA">
      <w:pPr>
        <w:pStyle w:val="af9"/>
        <w:spacing w:after="0" w:line="240" w:lineRule="auto"/>
        <w:ind w:right="-1" w:firstLine="426"/>
        <w:jc w:val="both"/>
        <w:rPr>
          <w:rFonts w:ascii="Times New Roman" w:hAnsi="Times New Roman"/>
          <w:sz w:val="24"/>
          <w:szCs w:val="24"/>
        </w:rPr>
      </w:pPr>
      <w:r w:rsidRPr="00EB2AB4">
        <w:rPr>
          <w:rFonts w:ascii="Times New Roman" w:hAnsi="Times New Roman"/>
          <w:sz w:val="24"/>
          <w:szCs w:val="24"/>
        </w:rPr>
        <w:t>Механизм реализации:</w:t>
      </w:r>
    </w:p>
    <w:p w:rsidR="00F712BA" w:rsidRPr="00EB2AB4" w:rsidRDefault="00F712BA" w:rsidP="00773DDC">
      <w:pPr>
        <w:pStyle w:val="af9"/>
        <w:numPr>
          <w:ilvl w:val="0"/>
          <w:numId w:val="171"/>
        </w:numPr>
        <w:spacing w:after="0" w:line="240" w:lineRule="auto"/>
        <w:ind w:left="0" w:right="-1" w:firstLine="426"/>
        <w:jc w:val="both"/>
        <w:rPr>
          <w:rFonts w:ascii="Times New Roman" w:hAnsi="Times New Roman"/>
          <w:sz w:val="24"/>
          <w:szCs w:val="24"/>
        </w:rPr>
      </w:pPr>
      <w:r w:rsidRPr="00EB2AB4">
        <w:rPr>
          <w:rFonts w:ascii="Times New Roman" w:hAnsi="Times New Roman"/>
          <w:sz w:val="24"/>
          <w:szCs w:val="24"/>
        </w:rPr>
        <w:t xml:space="preserve"> Предшкола</w:t>
      </w:r>
    </w:p>
    <w:p w:rsidR="00F712BA" w:rsidRPr="00EB2AB4" w:rsidRDefault="00F712BA" w:rsidP="00773DDC">
      <w:pPr>
        <w:pStyle w:val="af9"/>
        <w:numPr>
          <w:ilvl w:val="0"/>
          <w:numId w:val="171"/>
        </w:numPr>
        <w:spacing w:after="0" w:line="240" w:lineRule="auto"/>
        <w:ind w:left="0" w:right="-1" w:firstLine="426"/>
        <w:jc w:val="both"/>
        <w:rPr>
          <w:rFonts w:ascii="Times New Roman" w:hAnsi="Times New Roman"/>
          <w:sz w:val="24"/>
          <w:szCs w:val="24"/>
        </w:rPr>
      </w:pPr>
      <w:r w:rsidRPr="00EB2AB4">
        <w:rPr>
          <w:rFonts w:ascii="Times New Roman" w:hAnsi="Times New Roman"/>
          <w:sz w:val="24"/>
          <w:szCs w:val="24"/>
        </w:rPr>
        <w:t>Индивидуальный и дифференцированный подход</w:t>
      </w:r>
    </w:p>
    <w:p w:rsidR="00F712BA" w:rsidRPr="00EB2AB4" w:rsidRDefault="00F712BA" w:rsidP="00773DDC">
      <w:pPr>
        <w:pStyle w:val="af9"/>
        <w:numPr>
          <w:ilvl w:val="0"/>
          <w:numId w:val="171"/>
        </w:numPr>
        <w:spacing w:after="0" w:line="240" w:lineRule="auto"/>
        <w:ind w:left="0" w:right="-1" w:firstLine="426"/>
        <w:jc w:val="both"/>
        <w:rPr>
          <w:rFonts w:ascii="Times New Roman" w:hAnsi="Times New Roman"/>
          <w:sz w:val="24"/>
          <w:szCs w:val="24"/>
        </w:rPr>
      </w:pPr>
      <w:r w:rsidRPr="00EB2AB4">
        <w:rPr>
          <w:rFonts w:ascii="Times New Roman" w:hAnsi="Times New Roman"/>
          <w:sz w:val="24"/>
          <w:szCs w:val="24"/>
        </w:rPr>
        <w:t>Индивидуальное обучение (обучение на дому)</w:t>
      </w:r>
    </w:p>
    <w:p w:rsidR="00F712BA" w:rsidRPr="00EB2AB4" w:rsidRDefault="00F712BA" w:rsidP="00F712BA">
      <w:pPr>
        <w:pStyle w:val="af9"/>
        <w:spacing w:after="0" w:line="240" w:lineRule="auto"/>
        <w:ind w:right="-1"/>
        <w:jc w:val="both"/>
        <w:rPr>
          <w:rFonts w:ascii="Times New Roman" w:hAnsi="Times New Roman"/>
          <w:sz w:val="24"/>
          <w:szCs w:val="24"/>
        </w:rPr>
      </w:pPr>
      <w:r w:rsidRPr="00EB2AB4">
        <w:rPr>
          <w:rFonts w:ascii="Times New Roman" w:hAnsi="Times New Roman"/>
          <w:b/>
          <w:sz w:val="24"/>
          <w:szCs w:val="24"/>
        </w:rPr>
        <w:t>Социальное партнерство</w:t>
      </w:r>
      <w:r w:rsidRPr="00EB2AB4">
        <w:rPr>
          <w:rFonts w:ascii="Times New Roman" w:hAnsi="Times New Roman"/>
          <w:sz w:val="24"/>
          <w:szCs w:val="24"/>
        </w:rPr>
        <w:t>:</w:t>
      </w:r>
    </w:p>
    <w:p w:rsidR="00F712BA" w:rsidRPr="00EB2AB4" w:rsidRDefault="00F712BA" w:rsidP="00F712BA">
      <w:pPr>
        <w:pStyle w:val="af9"/>
        <w:spacing w:after="0" w:line="240" w:lineRule="auto"/>
        <w:ind w:right="-1" w:firstLine="426"/>
        <w:jc w:val="both"/>
        <w:rPr>
          <w:rFonts w:ascii="Times New Roman" w:hAnsi="Times New Roman"/>
          <w:sz w:val="24"/>
          <w:szCs w:val="24"/>
        </w:rPr>
      </w:pPr>
      <w:r w:rsidRPr="00EB2AB4">
        <w:rPr>
          <w:rFonts w:ascii="Times New Roman" w:hAnsi="Times New Roman"/>
          <w:sz w:val="24"/>
          <w:szCs w:val="24"/>
        </w:rPr>
        <w:t>Республиканская медико-педагогическая комиссия</w:t>
      </w:r>
    </w:p>
    <w:p w:rsidR="00F712BA" w:rsidRPr="00EB2AB4" w:rsidRDefault="00F712BA" w:rsidP="00F712BA">
      <w:pPr>
        <w:pStyle w:val="af9"/>
        <w:spacing w:after="0" w:line="240" w:lineRule="auto"/>
        <w:ind w:right="-1" w:firstLine="426"/>
        <w:jc w:val="both"/>
        <w:rPr>
          <w:rFonts w:ascii="Times New Roman" w:hAnsi="Times New Roman"/>
          <w:sz w:val="24"/>
          <w:szCs w:val="24"/>
        </w:rPr>
      </w:pPr>
      <w:r w:rsidRPr="00EB2AB4">
        <w:rPr>
          <w:rFonts w:ascii="Times New Roman" w:hAnsi="Times New Roman"/>
          <w:color w:val="000000"/>
          <w:sz w:val="24"/>
          <w:szCs w:val="24"/>
        </w:rPr>
        <w:t>БУЧР Алатырский городской социально-реабилитационный центр для несовершеннолетних</w:t>
      </w:r>
    </w:p>
    <w:p w:rsidR="00F712BA" w:rsidRPr="00EB2AB4" w:rsidRDefault="00F712BA" w:rsidP="00F712BA">
      <w:pPr>
        <w:pStyle w:val="af9"/>
        <w:spacing w:after="0" w:line="240" w:lineRule="auto"/>
        <w:ind w:right="-1" w:firstLine="426"/>
        <w:jc w:val="both"/>
        <w:rPr>
          <w:rFonts w:ascii="Times New Roman" w:hAnsi="Times New Roman"/>
          <w:sz w:val="24"/>
          <w:szCs w:val="24"/>
        </w:rPr>
      </w:pPr>
      <w:r w:rsidRPr="00EB2AB4">
        <w:rPr>
          <w:rFonts w:ascii="Times New Roman" w:hAnsi="Times New Roman"/>
          <w:sz w:val="24"/>
          <w:szCs w:val="24"/>
        </w:rPr>
        <w:t>Родительская общественность</w:t>
      </w:r>
    </w:p>
    <w:p w:rsidR="00F712BA" w:rsidRPr="00EB2AB4" w:rsidRDefault="00F712BA" w:rsidP="00F712BA">
      <w:pPr>
        <w:pStyle w:val="af9"/>
        <w:spacing w:after="0" w:line="240" w:lineRule="auto"/>
        <w:ind w:right="-1" w:firstLine="426"/>
        <w:jc w:val="both"/>
        <w:rPr>
          <w:rFonts w:ascii="Times New Roman" w:hAnsi="Times New Roman"/>
          <w:sz w:val="24"/>
          <w:szCs w:val="24"/>
        </w:rPr>
      </w:pPr>
      <w:r w:rsidRPr="00EB2AB4">
        <w:rPr>
          <w:rFonts w:ascii="Times New Roman" w:hAnsi="Times New Roman"/>
          <w:bCs/>
          <w:sz w:val="24"/>
          <w:szCs w:val="24"/>
        </w:rPr>
        <w:t>Требования к условиям реализации программы</w:t>
      </w:r>
    </w:p>
    <w:p w:rsidR="00F712BA" w:rsidRPr="00EB2AB4" w:rsidRDefault="00F712BA" w:rsidP="00F712BA">
      <w:pPr>
        <w:pStyle w:val="af9"/>
        <w:spacing w:after="0" w:line="240" w:lineRule="auto"/>
        <w:ind w:right="-1" w:firstLine="426"/>
        <w:jc w:val="both"/>
        <w:rPr>
          <w:rFonts w:ascii="Times New Roman" w:hAnsi="Times New Roman"/>
          <w:sz w:val="24"/>
          <w:szCs w:val="24"/>
        </w:rPr>
      </w:pPr>
      <w:r w:rsidRPr="00CC6A9A">
        <w:rPr>
          <w:rFonts w:ascii="Times New Roman" w:hAnsi="Times New Roman"/>
          <w:b/>
          <w:iCs/>
          <w:sz w:val="24"/>
          <w:szCs w:val="24"/>
        </w:rPr>
        <w:t>Психолого-педагогическое обеспечение</w:t>
      </w:r>
      <w:r w:rsidRPr="00EB2AB4">
        <w:rPr>
          <w:rFonts w:ascii="Times New Roman" w:hAnsi="Times New Roman"/>
          <w:iCs/>
          <w:sz w:val="24"/>
          <w:szCs w:val="24"/>
        </w:rPr>
        <w:t>:</w:t>
      </w:r>
    </w:p>
    <w:p w:rsidR="00F712BA" w:rsidRPr="00EB2AB4" w:rsidRDefault="00F712BA" w:rsidP="00F712BA">
      <w:pPr>
        <w:pStyle w:val="af9"/>
        <w:spacing w:after="0" w:line="240" w:lineRule="auto"/>
        <w:ind w:right="-1" w:firstLine="426"/>
        <w:jc w:val="both"/>
        <w:rPr>
          <w:rFonts w:ascii="Times New Roman" w:hAnsi="Times New Roman"/>
          <w:sz w:val="24"/>
          <w:szCs w:val="24"/>
        </w:rPr>
      </w:pPr>
      <w:r w:rsidRPr="00EB2AB4">
        <w:rPr>
          <w:rFonts w:ascii="Times New Roman" w:hAnsi="Times New Roman"/>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F712BA" w:rsidRPr="00EB2AB4" w:rsidRDefault="00F712BA" w:rsidP="00F712BA">
      <w:pPr>
        <w:pStyle w:val="af9"/>
        <w:spacing w:after="0" w:line="240" w:lineRule="auto"/>
        <w:ind w:right="-1" w:firstLine="426"/>
        <w:jc w:val="both"/>
        <w:rPr>
          <w:rFonts w:ascii="Times New Roman" w:hAnsi="Times New Roman"/>
          <w:sz w:val="24"/>
          <w:szCs w:val="24"/>
        </w:rPr>
      </w:pPr>
      <w:r w:rsidRPr="00EB2AB4">
        <w:rPr>
          <w:rFonts w:ascii="Times New Roman" w:hAnsi="Times New Roman"/>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F712BA" w:rsidRPr="00EB2AB4" w:rsidRDefault="00F712BA" w:rsidP="00F712BA">
      <w:pPr>
        <w:pStyle w:val="af9"/>
        <w:spacing w:after="0" w:line="240" w:lineRule="auto"/>
        <w:ind w:right="-1" w:firstLine="426"/>
        <w:jc w:val="both"/>
        <w:rPr>
          <w:rFonts w:ascii="Times New Roman" w:hAnsi="Times New Roman"/>
          <w:sz w:val="24"/>
          <w:szCs w:val="24"/>
        </w:rPr>
      </w:pPr>
      <w:r w:rsidRPr="00EB2AB4">
        <w:rPr>
          <w:rFonts w:ascii="Times New Roman" w:hAnsi="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712BA" w:rsidRPr="00EB2AB4" w:rsidRDefault="00F712BA" w:rsidP="00F712BA">
      <w:pPr>
        <w:pStyle w:val="af9"/>
        <w:spacing w:after="0" w:line="240" w:lineRule="auto"/>
        <w:ind w:right="-1" w:firstLine="426"/>
        <w:jc w:val="both"/>
        <w:rPr>
          <w:rFonts w:ascii="Times New Roman" w:hAnsi="Times New Roman"/>
          <w:sz w:val="24"/>
          <w:szCs w:val="24"/>
        </w:rPr>
      </w:pPr>
      <w:r w:rsidRPr="00EB2AB4">
        <w:rPr>
          <w:rFonts w:ascii="Times New Roman" w:hAnsi="Times New Roman"/>
          <w:sz w:val="24"/>
          <w:szCs w:val="24"/>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F712BA" w:rsidRPr="00EB2AB4" w:rsidRDefault="00F712BA" w:rsidP="00F712BA">
      <w:pPr>
        <w:pStyle w:val="af9"/>
        <w:spacing w:after="0" w:line="240" w:lineRule="auto"/>
        <w:ind w:right="-1" w:firstLine="426"/>
        <w:jc w:val="both"/>
        <w:rPr>
          <w:rFonts w:ascii="Times New Roman" w:hAnsi="Times New Roman"/>
          <w:sz w:val="24"/>
          <w:szCs w:val="24"/>
        </w:rPr>
      </w:pPr>
      <w:r w:rsidRPr="00EB2AB4">
        <w:rPr>
          <w:rFonts w:ascii="Times New Roman" w:hAnsi="Times New Roman"/>
          <w:sz w:val="24"/>
          <w:szCs w:val="24"/>
        </w:rPr>
        <w:t>— развитие системы обучения и воспитания детей, имеющих сложные нарушения психического и физического развития.</w:t>
      </w:r>
    </w:p>
    <w:p w:rsidR="00F712BA" w:rsidRPr="00494F9B" w:rsidRDefault="00F712BA" w:rsidP="00F712BA">
      <w:pPr>
        <w:pStyle w:val="af9"/>
        <w:spacing w:after="0" w:line="240" w:lineRule="auto"/>
        <w:ind w:right="-1" w:firstLine="426"/>
        <w:jc w:val="both"/>
        <w:rPr>
          <w:rFonts w:ascii="Times New Roman" w:hAnsi="Times New Roman"/>
          <w:b/>
          <w:i/>
          <w:sz w:val="24"/>
          <w:szCs w:val="24"/>
        </w:rPr>
      </w:pPr>
      <w:r w:rsidRPr="00494F9B">
        <w:rPr>
          <w:rFonts w:ascii="Times New Roman" w:hAnsi="Times New Roman"/>
          <w:b/>
          <w:i/>
          <w:iCs/>
          <w:sz w:val="24"/>
          <w:szCs w:val="24"/>
        </w:rPr>
        <w:t>Программно- методическое обеспечение</w:t>
      </w:r>
    </w:p>
    <w:p w:rsidR="00F712BA" w:rsidRPr="00EB2AB4" w:rsidRDefault="00F712BA" w:rsidP="00F712BA">
      <w:pPr>
        <w:pStyle w:val="af9"/>
        <w:spacing w:after="0" w:line="240" w:lineRule="auto"/>
        <w:ind w:right="-1" w:firstLine="426"/>
        <w:jc w:val="both"/>
        <w:rPr>
          <w:rFonts w:ascii="Times New Roman" w:hAnsi="Times New Roman"/>
          <w:sz w:val="24"/>
          <w:szCs w:val="24"/>
        </w:rPr>
      </w:pPr>
      <w:r w:rsidRPr="00EB2AB4">
        <w:rPr>
          <w:rFonts w:ascii="Times New Roman" w:hAnsi="Times New Roman"/>
          <w:sz w:val="24"/>
          <w:szCs w:val="24"/>
        </w:rPr>
        <w:t>В процессе реализации программы коррекционной работы могут быть использованы ко</w:t>
      </w:r>
      <w:r>
        <w:rPr>
          <w:rFonts w:ascii="Times New Roman" w:hAnsi="Times New Roman"/>
          <w:sz w:val="24"/>
          <w:szCs w:val="24"/>
        </w:rPr>
        <w:t xml:space="preserve">ррекционноразвивающие программы, </w:t>
      </w:r>
      <w:r w:rsidRPr="00EB2AB4">
        <w:rPr>
          <w:rFonts w:ascii="Times New Roman" w:hAnsi="Times New Roman"/>
          <w:sz w:val="24"/>
          <w:szCs w:val="24"/>
        </w:rPr>
        <w:t xml:space="preserve"> инструментарий, необходимый для осуществления профессиональной деятельности учителя, педагога-психолога</w:t>
      </w:r>
      <w:r>
        <w:rPr>
          <w:rFonts w:ascii="Times New Roman" w:hAnsi="Times New Roman"/>
          <w:sz w:val="24"/>
          <w:szCs w:val="24"/>
        </w:rPr>
        <w:t>, социального педагога</w:t>
      </w:r>
      <w:r w:rsidRPr="00EB2AB4">
        <w:rPr>
          <w:rFonts w:ascii="Times New Roman" w:hAnsi="Times New Roman"/>
          <w:sz w:val="24"/>
          <w:szCs w:val="24"/>
        </w:rPr>
        <w:t>.</w:t>
      </w:r>
    </w:p>
    <w:p w:rsidR="00F712BA" w:rsidRPr="00EB2AB4" w:rsidRDefault="00F712BA" w:rsidP="00F712BA">
      <w:pPr>
        <w:pStyle w:val="af9"/>
        <w:spacing w:after="0" w:line="240" w:lineRule="auto"/>
        <w:ind w:right="-1" w:firstLine="426"/>
        <w:jc w:val="both"/>
        <w:rPr>
          <w:rFonts w:ascii="Times New Roman" w:hAnsi="Times New Roman"/>
          <w:sz w:val="24"/>
          <w:szCs w:val="24"/>
        </w:rPr>
      </w:pPr>
      <w:r w:rsidRPr="00EB2AB4">
        <w:rPr>
          <w:rFonts w:ascii="Times New Roman" w:hAnsi="Times New Roman"/>
          <w:sz w:val="24"/>
          <w:szCs w:val="24"/>
        </w:rPr>
        <w:t>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w:t>
      </w:r>
    </w:p>
    <w:p w:rsidR="00F712BA" w:rsidRPr="00EB2AB4" w:rsidRDefault="00F712BA" w:rsidP="00F712BA">
      <w:pPr>
        <w:autoSpaceDE w:val="0"/>
        <w:autoSpaceDN w:val="0"/>
        <w:adjustRightInd w:val="0"/>
        <w:rPr>
          <w:color w:val="000000"/>
          <w:sz w:val="24"/>
          <w:szCs w:val="24"/>
        </w:rPr>
      </w:pPr>
      <w:r w:rsidRPr="00EB2AB4">
        <w:rPr>
          <w:b/>
          <w:bCs/>
          <w:i/>
          <w:iCs/>
          <w:color w:val="000000"/>
          <w:sz w:val="24"/>
          <w:szCs w:val="24"/>
        </w:rPr>
        <w:t xml:space="preserve">Материально-техническое обеспечение </w:t>
      </w:r>
    </w:p>
    <w:p w:rsidR="00F712BA" w:rsidRPr="00EB2AB4" w:rsidRDefault="00F712BA" w:rsidP="00F712BA">
      <w:pPr>
        <w:autoSpaceDE w:val="0"/>
        <w:autoSpaceDN w:val="0"/>
        <w:adjustRightInd w:val="0"/>
        <w:rPr>
          <w:color w:val="000000"/>
          <w:sz w:val="24"/>
          <w:szCs w:val="24"/>
        </w:rPr>
      </w:pPr>
      <w:r w:rsidRPr="00EB2AB4">
        <w:rPr>
          <w:color w:val="000000"/>
          <w:sz w:val="24"/>
          <w:szCs w:val="24"/>
        </w:rPr>
        <w:lastRenderedPageBreak/>
        <w:t>Создана безбарьерная среда: пандусы для доступа в школу.</w:t>
      </w:r>
    </w:p>
    <w:p w:rsidR="00F712BA" w:rsidRPr="00EB2AB4" w:rsidRDefault="00F712BA" w:rsidP="00F712BA">
      <w:pPr>
        <w:autoSpaceDE w:val="0"/>
        <w:autoSpaceDN w:val="0"/>
        <w:adjustRightInd w:val="0"/>
        <w:rPr>
          <w:color w:val="000000"/>
          <w:sz w:val="24"/>
          <w:szCs w:val="24"/>
        </w:rPr>
      </w:pPr>
      <w:r w:rsidRPr="00EB2AB4">
        <w:rPr>
          <w:b/>
          <w:bCs/>
          <w:i/>
          <w:iCs/>
          <w:color w:val="000000"/>
          <w:sz w:val="24"/>
          <w:szCs w:val="24"/>
        </w:rPr>
        <w:t xml:space="preserve">Информационное обеспечение </w:t>
      </w:r>
    </w:p>
    <w:p w:rsidR="00F712BA" w:rsidRPr="00EB2AB4" w:rsidRDefault="00F712BA" w:rsidP="00F712BA">
      <w:pPr>
        <w:autoSpaceDE w:val="0"/>
        <w:autoSpaceDN w:val="0"/>
        <w:adjustRightInd w:val="0"/>
        <w:rPr>
          <w:color w:val="000000"/>
          <w:sz w:val="24"/>
          <w:szCs w:val="24"/>
        </w:rPr>
      </w:pPr>
      <w:r w:rsidRPr="00EB2AB4">
        <w:rPr>
          <w:color w:val="000000"/>
          <w:sz w:val="24"/>
          <w:szCs w:val="24"/>
        </w:rPr>
        <w:t xml:space="preserve">Необходимым условием реализации программы является создание информационной образовательной среды с использованием современных информационно-коммуникационных технологий. </w:t>
      </w:r>
    </w:p>
    <w:p w:rsidR="00F712BA" w:rsidRPr="00EB2AB4" w:rsidRDefault="00CB0272" w:rsidP="00F712BA">
      <w:pPr>
        <w:autoSpaceDE w:val="0"/>
        <w:autoSpaceDN w:val="0"/>
        <w:adjustRightInd w:val="0"/>
        <w:rPr>
          <w:color w:val="000000"/>
          <w:sz w:val="24"/>
          <w:szCs w:val="24"/>
        </w:rPr>
      </w:pPr>
      <w:r>
        <w:rPr>
          <w:color w:val="000000"/>
          <w:sz w:val="24"/>
          <w:szCs w:val="24"/>
        </w:rPr>
        <w:t xml:space="preserve">   </w:t>
      </w:r>
      <w:r w:rsidR="00F712BA">
        <w:rPr>
          <w:color w:val="000000"/>
          <w:sz w:val="24"/>
          <w:szCs w:val="24"/>
        </w:rPr>
        <w:t>В МБОУ «СОШ  № 11</w:t>
      </w:r>
      <w:r w:rsidR="00F712BA" w:rsidRPr="00EB2AB4">
        <w:rPr>
          <w:color w:val="000000"/>
          <w:sz w:val="24"/>
          <w:szCs w:val="24"/>
        </w:rPr>
        <w:t>»</w:t>
      </w:r>
      <w:r w:rsidR="00F712BA">
        <w:rPr>
          <w:color w:val="000000"/>
          <w:sz w:val="24"/>
          <w:szCs w:val="24"/>
        </w:rPr>
        <w:t xml:space="preserve"> г. Алатыря Чувашской Республики </w:t>
      </w:r>
      <w:r w:rsidR="00F712BA" w:rsidRPr="00EB2AB4">
        <w:rPr>
          <w:color w:val="000000"/>
          <w:sz w:val="24"/>
          <w:szCs w:val="24"/>
        </w:rPr>
        <w:t xml:space="preserve">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имеются в наличии методические пособия и рекомендации по всем направлениям и видам деятельности, наглядные пособия. </w:t>
      </w:r>
    </w:p>
    <w:p w:rsidR="00CB0272" w:rsidRDefault="00F712BA" w:rsidP="00CB0272">
      <w:pPr>
        <w:autoSpaceDE w:val="0"/>
        <w:autoSpaceDN w:val="0"/>
        <w:adjustRightInd w:val="0"/>
        <w:jc w:val="both"/>
        <w:rPr>
          <w:rFonts w:eastAsia="SimSun"/>
          <w:sz w:val="24"/>
          <w:szCs w:val="24"/>
        </w:rPr>
      </w:pPr>
      <w:r>
        <w:rPr>
          <w:rFonts w:eastAsia="SimSun"/>
          <w:sz w:val="24"/>
          <w:szCs w:val="24"/>
        </w:rPr>
        <w:t xml:space="preserve">           </w:t>
      </w:r>
    </w:p>
    <w:p w:rsidR="00F712BA" w:rsidRPr="00EB2AB4" w:rsidRDefault="00F712BA" w:rsidP="00CB0272">
      <w:pPr>
        <w:autoSpaceDE w:val="0"/>
        <w:autoSpaceDN w:val="0"/>
        <w:adjustRightInd w:val="0"/>
        <w:jc w:val="both"/>
        <w:rPr>
          <w:b/>
          <w:bCs/>
          <w:sz w:val="24"/>
          <w:szCs w:val="24"/>
        </w:rPr>
      </w:pPr>
      <w:r>
        <w:rPr>
          <w:b/>
          <w:bCs/>
          <w:sz w:val="24"/>
          <w:szCs w:val="24"/>
        </w:rPr>
        <w:t>2.4</w:t>
      </w:r>
      <w:r w:rsidRPr="00EB2AB4">
        <w:rPr>
          <w:b/>
          <w:bCs/>
          <w:sz w:val="24"/>
          <w:szCs w:val="24"/>
        </w:rPr>
        <w:t>.5. Планируемые результаты коррекционной работы</w:t>
      </w:r>
    </w:p>
    <w:p w:rsidR="00F712BA" w:rsidRPr="00EB2AB4" w:rsidRDefault="00F712BA" w:rsidP="00F712BA">
      <w:pPr>
        <w:autoSpaceDE w:val="0"/>
        <w:autoSpaceDN w:val="0"/>
        <w:adjustRightInd w:val="0"/>
        <w:ind w:firstLine="709"/>
        <w:jc w:val="both"/>
        <w:rPr>
          <w:sz w:val="24"/>
          <w:szCs w:val="24"/>
        </w:rPr>
      </w:pPr>
    </w:p>
    <w:p w:rsidR="00F712BA" w:rsidRPr="00EB2AB4" w:rsidRDefault="00F712BA" w:rsidP="00F712BA">
      <w:pPr>
        <w:autoSpaceDE w:val="0"/>
        <w:autoSpaceDN w:val="0"/>
        <w:adjustRightInd w:val="0"/>
        <w:ind w:firstLine="709"/>
        <w:jc w:val="both"/>
        <w:rPr>
          <w:sz w:val="24"/>
          <w:szCs w:val="24"/>
        </w:rPr>
      </w:pPr>
      <w:r w:rsidRPr="00EB2AB4">
        <w:rPr>
          <w:sz w:val="24"/>
          <w:szCs w:val="24"/>
        </w:rPr>
        <w:t xml:space="preserve">Программа коррекционной работы предусматривает выполнение требований к </w:t>
      </w:r>
      <w:r>
        <w:rPr>
          <w:sz w:val="24"/>
          <w:szCs w:val="24"/>
        </w:rPr>
        <w:t>результатам, определенным ФГОС О</w:t>
      </w:r>
      <w:r w:rsidRPr="00EB2AB4">
        <w:rPr>
          <w:sz w:val="24"/>
          <w:szCs w:val="24"/>
        </w:rPr>
        <w:t xml:space="preserve">ОО. </w:t>
      </w:r>
    </w:p>
    <w:p w:rsidR="00F712BA" w:rsidRPr="00EB2AB4" w:rsidRDefault="00F712BA" w:rsidP="00F712BA">
      <w:pPr>
        <w:autoSpaceDE w:val="0"/>
        <w:autoSpaceDN w:val="0"/>
        <w:adjustRightInd w:val="0"/>
        <w:ind w:firstLine="709"/>
        <w:jc w:val="both"/>
        <w:rPr>
          <w:sz w:val="24"/>
          <w:szCs w:val="24"/>
        </w:rPr>
      </w:pPr>
      <w:r w:rsidRPr="00EB2AB4">
        <w:rPr>
          <w:sz w:val="24"/>
          <w:szCs w:val="24"/>
        </w:rPr>
        <w:t>Планируемые результаты коррекционной работы имеют дифференцированный характер и  определяются индивидуальными программами развития детей с ОВЗ.</w:t>
      </w:r>
    </w:p>
    <w:p w:rsidR="00F712BA" w:rsidRPr="00EB2AB4" w:rsidRDefault="00F712BA" w:rsidP="00F712BA">
      <w:pPr>
        <w:autoSpaceDE w:val="0"/>
        <w:autoSpaceDN w:val="0"/>
        <w:adjustRightInd w:val="0"/>
        <w:ind w:firstLine="709"/>
        <w:jc w:val="both"/>
        <w:rPr>
          <w:sz w:val="24"/>
          <w:szCs w:val="24"/>
        </w:rPr>
      </w:pPr>
      <w:r w:rsidRPr="00EB2AB4">
        <w:rPr>
          <w:sz w:val="24"/>
          <w:szCs w:val="24"/>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F712BA" w:rsidRPr="00EB2AB4" w:rsidRDefault="00F712BA" w:rsidP="00F712BA">
      <w:pPr>
        <w:autoSpaceDE w:val="0"/>
        <w:autoSpaceDN w:val="0"/>
        <w:adjustRightInd w:val="0"/>
        <w:ind w:firstLine="709"/>
        <w:jc w:val="both"/>
        <w:rPr>
          <w:sz w:val="24"/>
          <w:szCs w:val="24"/>
        </w:rPr>
      </w:pPr>
      <w:r w:rsidRPr="00EB2AB4">
        <w:rPr>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F712BA" w:rsidRPr="00EB2AB4" w:rsidRDefault="00F712BA" w:rsidP="00F712BA">
      <w:pPr>
        <w:autoSpaceDE w:val="0"/>
        <w:autoSpaceDN w:val="0"/>
        <w:adjustRightInd w:val="0"/>
        <w:ind w:firstLine="709"/>
        <w:jc w:val="both"/>
        <w:rPr>
          <w:sz w:val="24"/>
          <w:szCs w:val="24"/>
        </w:rPr>
      </w:pPr>
      <w:r w:rsidRPr="00EB2AB4">
        <w:rPr>
          <w:sz w:val="24"/>
          <w:szCs w:val="24"/>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F712BA" w:rsidRDefault="00F712BA" w:rsidP="00F712BA">
      <w:pPr>
        <w:autoSpaceDE w:val="0"/>
        <w:autoSpaceDN w:val="0"/>
        <w:adjustRightInd w:val="0"/>
        <w:ind w:firstLine="709"/>
        <w:jc w:val="both"/>
        <w:rPr>
          <w:sz w:val="24"/>
          <w:szCs w:val="24"/>
        </w:rPr>
      </w:pPr>
      <w:r w:rsidRPr="00EB2AB4">
        <w:rPr>
          <w:sz w:val="24"/>
          <w:szCs w:val="24"/>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F712BA" w:rsidRPr="00EB2AB4" w:rsidRDefault="00F712BA" w:rsidP="00F712BA">
      <w:pPr>
        <w:autoSpaceDE w:val="0"/>
        <w:autoSpaceDN w:val="0"/>
        <w:adjustRightInd w:val="0"/>
        <w:ind w:firstLine="709"/>
        <w:jc w:val="both"/>
        <w:rPr>
          <w:sz w:val="24"/>
          <w:szCs w:val="24"/>
        </w:rPr>
      </w:pPr>
      <w:r w:rsidRPr="00EB2AB4">
        <w:rPr>
          <w:sz w:val="24"/>
          <w:szCs w:val="24"/>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w:t>
      </w:r>
      <w:r>
        <w:rPr>
          <w:sz w:val="24"/>
          <w:szCs w:val="24"/>
        </w:rPr>
        <w:t>же оценка на основе его портфеля</w:t>
      </w:r>
      <w:r w:rsidRPr="00EB2AB4">
        <w:rPr>
          <w:sz w:val="24"/>
          <w:szCs w:val="24"/>
        </w:rPr>
        <w:t xml:space="preserve"> достижений.</w:t>
      </w:r>
    </w:p>
    <w:p w:rsidR="00F712BA" w:rsidRDefault="00F712BA" w:rsidP="00F712BA">
      <w:pPr>
        <w:autoSpaceDE w:val="0"/>
        <w:autoSpaceDN w:val="0"/>
        <w:adjustRightInd w:val="0"/>
        <w:ind w:firstLine="709"/>
        <w:jc w:val="both"/>
        <w:rPr>
          <w:sz w:val="24"/>
          <w:szCs w:val="24"/>
        </w:rPr>
      </w:pPr>
      <w:r w:rsidRPr="00EB2AB4">
        <w:rPr>
          <w:sz w:val="24"/>
          <w:szCs w:val="24"/>
        </w:rPr>
        <w:t xml:space="preserve">Планируемые результаты коррекционной работы </w:t>
      </w:r>
      <w:r>
        <w:rPr>
          <w:sz w:val="24"/>
          <w:szCs w:val="24"/>
        </w:rPr>
        <w:t xml:space="preserve"> школы: </w:t>
      </w:r>
    </w:p>
    <w:p w:rsidR="00F712BA" w:rsidRPr="00857294" w:rsidRDefault="00F712BA" w:rsidP="00F712BA">
      <w:pPr>
        <w:autoSpaceDE w:val="0"/>
        <w:autoSpaceDN w:val="0"/>
        <w:adjustRightInd w:val="0"/>
        <w:rPr>
          <w:sz w:val="24"/>
          <w:szCs w:val="24"/>
        </w:rPr>
      </w:pPr>
      <w:r w:rsidRPr="00857294">
        <w:rPr>
          <w:sz w:val="24"/>
          <w:szCs w:val="24"/>
        </w:rPr>
        <w:t xml:space="preserve">- ценностно-смысловая направленность педагогического коллектива на проектирование педагогических ситуаций, регулирующих опасности и риски достижения качества образования; </w:t>
      </w:r>
    </w:p>
    <w:p w:rsidR="00F712BA" w:rsidRPr="00857294" w:rsidRDefault="00F712BA" w:rsidP="00F712BA">
      <w:pPr>
        <w:autoSpaceDE w:val="0"/>
        <w:autoSpaceDN w:val="0"/>
        <w:adjustRightInd w:val="0"/>
        <w:rPr>
          <w:sz w:val="24"/>
          <w:szCs w:val="24"/>
        </w:rPr>
      </w:pPr>
      <w:r w:rsidRPr="00857294">
        <w:rPr>
          <w:sz w:val="24"/>
          <w:szCs w:val="24"/>
        </w:rPr>
        <w:t xml:space="preserve">- повышение профессионального уровня педагогического коллектива по проблемам коррекционной работы с обучающимися с ОВЗ; </w:t>
      </w:r>
    </w:p>
    <w:p w:rsidR="00F712BA" w:rsidRPr="00857294" w:rsidRDefault="00F712BA" w:rsidP="00F712BA">
      <w:pPr>
        <w:autoSpaceDE w:val="0"/>
        <w:autoSpaceDN w:val="0"/>
        <w:adjustRightInd w:val="0"/>
        <w:rPr>
          <w:sz w:val="24"/>
          <w:szCs w:val="24"/>
        </w:rPr>
      </w:pPr>
      <w:r w:rsidRPr="00857294">
        <w:rPr>
          <w:sz w:val="24"/>
          <w:szCs w:val="24"/>
        </w:rPr>
        <w:t xml:space="preserve">- уменьшение количества обучающихся со стойкими проблемами в обучении и личностном развитии; </w:t>
      </w:r>
    </w:p>
    <w:p w:rsidR="00F712BA" w:rsidRPr="00857294" w:rsidRDefault="00F712BA" w:rsidP="00F712BA">
      <w:pPr>
        <w:autoSpaceDE w:val="0"/>
        <w:autoSpaceDN w:val="0"/>
        <w:adjustRightInd w:val="0"/>
        <w:rPr>
          <w:sz w:val="24"/>
          <w:szCs w:val="24"/>
        </w:rPr>
      </w:pPr>
      <w:r w:rsidRPr="00857294">
        <w:rPr>
          <w:sz w:val="24"/>
          <w:szCs w:val="24"/>
        </w:rPr>
        <w:t xml:space="preserve">- сопричастность детей с ОВЗ и трудных подростков к жизни школы и понимание своего места в этой общности посредством состоятельности в учебной деятельности (интеллектуальная состоятельность), поддержание приемлемых отношений с учителями и одноклассниками (коммуникативная состоятельность) и внесение своего вклада в жизнь школы (состоятельность в деятельности); </w:t>
      </w:r>
    </w:p>
    <w:p w:rsidR="00F712BA" w:rsidRPr="00857294" w:rsidRDefault="00F712BA" w:rsidP="00F712BA">
      <w:pPr>
        <w:autoSpaceDE w:val="0"/>
        <w:autoSpaceDN w:val="0"/>
        <w:adjustRightInd w:val="0"/>
        <w:rPr>
          <w:sz w:val="24"/>
          <w:szCs w:val="24"/>
        </w:rPr>
      </w:pPr>
      <w:r w:rsidRPr="00857294">
        <w:rPr>
          <w:sz w:val="24"/>
          <w:szCs w:val="24"/>
        </w:rPr>
        <w:t xml:space="preserve">  - оптимальная адаптация детей с ОВЗ в условиях реальной жизненной ситуации; </w:t>
      </w:r>
    </w:p>
    <w:p w:rsidR="00F712BA" w:rsidRPr="00857294" w:rsidRDefault="00F712BA" w:rsidP="00F712BA">
      <w:pPr>
        <w:autoSpaceDE w:val="0"/>
        <w:autoSpaceDN w:val="0"/>
        <w:adjustRightInd w:val="0"/>
        <w:rPr>
          <w:sz w:val="24"/>
          <w:szCs w:val="24"/>
        </w:rPr>
      </w:pPr>
      <w:r w:rsidRPr="00857294">
        <w:rPr>
          <w:sz w:val="24"/>
          <w:szCs w:val="24"/>
        </w:rPr>
        <w:t xml:space="preserve">- формирование высокоэффективных поведенческих стратегий и личностных ресурсов у детей и подростков с ОВЗ; </w:t>
      </w:r>
    </w:p>
    <w:p w:rsidR="00F712BA" w:rsidRPr="00857294" w:rsidRDefault="00F712BA" w:rsidP="00F712BA">
      <w:pPr>
        <w:autoSpaceDE w:val="0"/>
        <w:autoSpaceDN w:val="0"/>
        <w:adjustRightInd w:val="0"/>
        <w:rPr>
          <w:sz w:val="24"/>
          <w:szCs w:val="24"/>
        </w:rPr>
      </w:pPr>
      <w:r w:rsidRPr="00857294">
        <w:rPr>
          <w:sz w:val="24"/>
          <w:szCs w:val="24"/>
        </w:rPr>
        <w:t xml:space="preserve">- расширение взаимодействия с другими организациями в системе коррекционной работы школы; </w:t>
      </w:r>
    </w:p>
    <w:p w:rsidR="00F712BA" w:rsidRPr="00857294" w:rsidRDefault="00F712BA" w:rsidP="00F712BA">
      <w:pPr>
        <w:autoSpaceDE w:val="0"/>
        <w:autoSpaceDN w:val="0"/>
        <w:adjustRightInd w:val="0"/>
        <w:rPr>
          <w:sz w:val="24"/>
          <w:szCs w:val="24"/>
        </w:rPr>
      </w:pPr>
      <w:r w:rsidRPr="00857294">
        <w:rPr>
          <w:sz w:val="24"/>
          <w:szCs w:val="24"/>
        </w:rPr>
        <w:lastRenderedPageBreak/>
        <w:t xml:space="preserve">- повышение качества образования. </w:t>
      </w:r>
    </w:p>
    <w:p w:rsidR="00F712BA" w:rsidRPr="00857294" w:rsidRDefault="00F712BA" w:rsidP="00F712BA">
      <w:pPr>
        <w:autoSpaceDE w:val="0"/>
        <w:autoSpaceDN w:val="0"/>
        <w:adjustRightInd w:val="0"/>
        <w:ind w:firstLine="709"/>
        <w:jc w:val="both"/>
        <w:rPr>
          <w:sz w:val="24"/>
          <w:szCs w:val="24"/>
        </w:rPr>
      </w:pPr>
    </w:p>
    <w:p w:rsidR="00F712BA" w:rsidRPr="00EB2AB4" w:rsidRDefault="00F712BA" w:rsidP="00F712BA">
      <w:pPr>
        <w:jc w:val="center"/>
        <w:rPr>
          <w:b/>
          <w:bCs/>
          <w:sz w:val="24"/>
          <w:szCs w:val="24"/>
        </w:rPr>
      </w:pPr>
    </w:p>
    <w:p w:rsidR="00F712BA" w:rsidRPr="00EB2AB4" w:rsidRDefault="00F712BA" w:rsidP="00F712BA">
      <w:pPr>
        <w:rPr>
          <w:sz w:val="24"/>
          <w:szCs w:val="24"/>
        </w:rPr>
      </w:pPr>
    </w:p>
    <w:p w:rsidR="00094B50" w:rsidRDefault="00094B50">
      <w:pPr>
        <w:sectPr w:rsidR="00094B50" w:rsidSect="00596ED7">
          <w:pgSz w:w="11900" w:h="16840"/>
          <w:pgMar w:top="959" w:right="560" w:bottom="724" w:left="1020" w:header="0" w:footer="0" w:gutter="0"/>
          <w:cols w:space="720" w:equalWidth="0">
            <w:col w:w="10320"/>
          </w:cols>
        </w:sectPr>
      </w:pPr>
    </w:p>
    <w:p w:rsidR="00CA0442" w:rsidRDefault="00FE54AC" w:rsidP="00F712BA">
      <w:pPr>
        <w:jc w:val="center"/>
        <w:rPr>
          <w:rFonts w:eastAsia="@Arial Unicode MS"/>
          <w:b/>
          <w:sz w:val="24"/>
          <w:szCs w:val="24"/>
        </w:rPr>
      </w:pPr>
      <w:r w:rsidRPr="00FE54AC">
        <w:rPr>
          <w:rFonts w:eastAsia="@Arial Unicode MS"/>
          <w:b/>
          <w:sz w:val="24"/>
          <w:szCs w:val="24"/>
        </w:rPr>
        <w:lastRenderedPageBreak/>
        <w:t xml:space="preserve"> </w:t>
      </w:r>
      <w:r>
        <w:rPr>
          <w:rFonts w:eastAsia="@Arial Unicode MS"/>
          <w:b/>
          <w:sz w:val="24"/>
          <w:szCs w:val="24"/>
          <w:lang w:val="en-US"/>
        </w:rPr>
        <w:t>III</w:t>
      </w:r>
      <w:r w:rsidR="00CA0442" w:rsidRPr="00F712BA">
        <w:rPr>
          <w:rFonts w:eastAsia="@Arial Unicode MS"/>
          <w:b/>
          <w:sz w:val="24"/>
          <w:szCs w:val="24"/>
        </w:rPr>
        <w:t>.ОРГАНИЗАЦИОННЫЙ РАЗДЕЛ ОСНОВНОЙ ОБРАЗОВАТЕЛЬНОЙ ПРОГРАММЫ ОСНОВНОГО ОБЩЕГО ОБРАЗОВАНИЯ</w:t>
      </w:r>
    </w:p>
    <w:p w:rsidR="00CA0442" w:rsidRDefault="00CA0442" w:rsidP="00CA0442">
      <w:pPr>
        <w:rPr>
          <w:rFonts w:eastAsia="@Arial Unicode MS"/>
          <w:b/>
          <w:sz w:val="24"/>
          <w:szCs w:val="24"/>
        </w:rPr>
      </w:pPr>
      <w:r w:rsidRPr="00CA0442">
        <w:rPr>
          <w:rFonts w:eastAsia="@Arial Unicode MS"/>
          <w:b/>
        </w:rPr>
        <w:t>3.1</w:t>
      </w:r>
      <w:r w:rsidRPr="0094705A">
        <w:rPr>
          <w:rFonts w:eastAsia="@Arial Unicode MS"/>
          <w:b/>
          <w:sz w:val="24"/>
          <w:szCs w:val="24"/>
        </w:rPr>
        <w:t>.Учебный план основного общего образования МБОУ «СОШ № 11» г.</w:t>
      </w:r>
      <w:r w:rsidR="00CB0272" w:rsidRPr="0094705A">
        <w:rPr>
          <w:rFonts w:eastAsia="@Arial Unicode MS"/>
          <w:b/>
          <w:sz w:val="24"/>
          <w:szCs w:val="24"/>
        </w:rPr>
        <w:t xml:space="preserve"> </w:t>
      </w:r>
      <w:r w:rsidRPr="0094705A">
        <w:rPr>
          <w:rFonts w:eastAsia="@Arial Unicode MS"/>
          <w:b/>
          <w:sz w:val="24"/>
          <w:szCs w:val="24"/>
        </w:rPr>
        <w:t>Алатыр</w:t>
      </w:r>
      <w:r w:rsidR="00F712BA" w:rsidRPr="0094705A">
        <w:rPr>
          <w:rFonts w:eastAsia="@Arial Unicode MS"/>
          <w:b/>
          <w:sz w:val="24"/>
          <w:szCs w:val="24"/>
        </w:rPr>
        <w:t>я</w:t>
      </w:r>
      <w:r w:rsidRPr="0094705A">
        <w:rPr>
          <w:rFonts w:eastAsia="@Arial Unicode MS"/>
          <w:b/>
          <w:sz w:val="24"/>
          <w:szCs w:val="24"/>
        </w:rPr>
        <w:t xml:space="preserve"> </w:t>
      </w:r>
      <w:r w:rsidR="00F712BA" w:rsidRPr="0094705A">
        <w:rPr>
          <w:rFonts w:eastAsia="@Arial Unicode MS"/>
          <w:b/>
          <w:sz w:val="24"/>
          <w:szCs w:val="24"/>
        </w:rPr>
        <w:t xml:space="preserve"> Чувашской Республики</w:t>
      </w:r>
    </w:p>
    <w:p w:rsidR="00DE760A" w:rsidRPr="0094705A" w:rsidRDefault="00DE760A" w:rsidP="00CA0442">
      <w:pPr>
        <w:rPr>
          <w:rFonts w:eastAsia="@Arial Unicode MS"/>
          <w:b/>
          <w:sz w:val="24"/>
          <w:szCs w:val="24"/>
        </w:rPr>
      </w:pPr>
    </w:p>
    <w:p w:rsidR="009257A2" w:rsidRPr="009257A2" w:rsidRDefault="00ED3322" w:rsidP="009257A2">
      <w:r>
        <w:t>Перспективный у</w:t>
      </w:r>
      <w:r w:rsidR="009257A2" w:rsidRPr="009257A2">
        <w:t>чебный план</w:t>
      </w:r>
    </w:p>
    <w:tbl>
      <w:tblPr>
        <w:tblpPr w:leftFromText="180" w:rightFromText="180" w:vertAnchor="text" w:horzAnchor="margin" w:tblpXSpec="center" w:tblpY="1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994"/>
        <w:gridCol w:w="2401"/>
        <w:gridCol w:w="709"/>
        <w:gridCol w:w="708"/>
        <w:gridCol w:w="709"/>
        <w:gridCol w:w="851"/>
        <w:gridCol w:w="709"/>
        <w:gridCol w:w="1699"/>
      </w:tblGrid>
      <w:tr w:rsidR="00F5620D" w:rsidRPr="009257A2" w:rsidTr="00133E02">
        <w:trPr>
          <w:cantSplit/>
          <w:trHeight w:val="207"/>
        </w:trPr>
        <w:tc>
          <w:tcPr>
            <w:tcW w:w="534" w:type="dxa"/>
            <w:vMerge w:val="restart"/>
            <w:vAlign w:val="center"/>
          </w:tcPr>
          <w:p w:rsidR="00F5620D" w:rsidRPr="009257A2" w:rsidRDefault="00F5620D" w:rsidP="00133E02"/>
        </w:tc>
        <w:tc>
          <w:tcPr>
            <w:tcW w:w="1994" w:type="dxa"/>
            <w:vMerge w:val="restart"/>
            <w:vAlign w:val="center"/>
          </w:tcPr>
          <w:p w:rsidR="00F5620D" w:rsidRPr="009257A2" w:rsidRDefault="00F5620D" w:rsidP="00133E02">
            <w:r w:rsidRPr="009257A2">
              <w:t>Предметные области</w:t>
            </w:r>
          </w:p>
        </w:tc>
        <w:tc>
          <w:tcPr>
            <w:tcW w:w="2401" w:type="dxa"/>
            <w:vMerge w:val="restart"/>
            <w:tcBorders>
              <w:tr2bl w:val="single" w:sz="4" w:space="0" w:color="auto"/>
            </w:tcBorders>
          </w:tcPr>
          <w:p w:rsidR="00F5620D" w:rsidRPr="009257A2" w:rsidRDefault="00F5620D" w:rsidP="00133E02">
            <w:r w:rsidRPr="009257A2">
              <w:t>Учебные</w:t>
            </w:r>
          </w:p>
          <w:p w:rsidR="00F5620D" w:rsidRPr="009257A2" w:rsidRDefault="00F5620D" w:rsidP="00133E02">
            <w:r w:rsidRPr="009257A2">
              <w:t xml:space="preserve"> предметы </w:t>
            </w:r>
          </w:p>
          <w:p w:rsidR="00F5620D" w:rsidRPr="009257A2" w:rsidRDefault="00F5620D" w:rsidP="00133E02"/>
          <w:p w:rsidR="00F5620D" w:rsidRPr="009257A2" w:rsidRDefault="00F5620D" w:rsidP="00133E02">
            <w:r w:rsidRPr="009257A2">
              <w:t xml:space="preserve">                Классы</w:t>
            </w:r>
          </w:p>
        </w:tc>
        <w:tc>
          <w:tcPr>
            <w:tcW w:w="3686" w:type="dxa"/>
            <w:gridSpan w:val="5"/>
          </w:tcPr>
          <w:p w:rsidR="00F5620D" w:rsidRPr="009257A2" w:rsidRDefault="00F5620D" w:rsidP="00133E02">
            <w:r w:rsidRPr="009257A2">
              <w:t>Количество часов в неделю</w:t>
            </w:r>
          </w:p>
        </w:tc>
        <w:tc>
          <w:tcPr>
            <w:tcW w:w="1699" w:type="dxa"/>
            <w:vMerge w:val="restart"/>
            <w:tcBorders>
              <w:right w:val="single" w:sz="4" w:space="0" w:color="auto"/>
            </w:tcBorders>
            <w:vAlign w:val="center"/>
          </w:tcPr>
          <w:p w:rsidR="00F5620D" w:rsidRPr="009257A2" w:rsidRDefault="00F5620D" w:rsidP="00133E02">
            <w:r w:rsidRPr="009257A2">
              <w:t>Формы</w:t>
            </w:r>
          </w:p>
          <w:p w:rsidR="00F5620D" w:rsidRPr="009257A2" w:rsidRDefault="00F5620D" w:rsidP="00133E02">
            <w:r w:rsidRPr="009A6082">
              <w:rPr>
                <w:sz w:val="20"/>
                <w:szCs w:val="20"/>
              </w:rPr>
              <w:t xml:space="preserve">промежуточной </w:t>
            </w:r>
            <w:r w:rsidRPr="009257A2">
              <w:t>аттестации</w:t>
            </w:r>
          </w:p>
        </w:tc>
      </w:tr>
      <w:tr w:rsidR="00F5620D" w:rsidRPr="009257A2" w:rsidTr="00133E02">
        <w:trPr>
          <w:cantSplit/>
          <w:trHeight w:val="307"/>
        </w:trPr>
        <w:tc>
          <w:tcPr>
            <w:tcW w:w="534" w:type="dxa"/>
            <w:vMerge/>
            <w:vAlign w:val="center"/>
          </w:tcPr>
          <w:p w:rsidR="00F5620D" w:rsidRPr="009257A2" w:rsidRDefault="00F5620D" w:rsidP="00133E02"/>
        </w:tc>
        <w:tc>
          <w:tcPr>
            <w:tcW w:w="1994" w:type="dxa"/>
            <w:vMerge/>
          </w:tcPr>
          <w:p w:rsidR="00F5620D" w:rsidRPr="009257A2" w:rsidRDefault="00F5620D" w:rsidP="00133E02"/>
        </w:tc>
        <w:tc>
          <w:tcPr>
            <w:tcW w:w="2401" w:type="dxa"/>
            <w:vMerge/>
            <w:vAlign w:val="center"/>
          </w:tcPr>
          <w:p w:rsidR="00F5620D" w:rsidRPr="009257A2" w:rsidRDefault="00F5620D" w:rsidP="00133E02"/>
        </w:tc>
        <w:tc>
          <w:tcPr>
            <w:tcW w:w="709" w:type="dxa"/>
            <w:vAlign w:val="center"/>
          </w:tcPr>
          <w:p w:rsidR="00F5620D" w:rsidRPr="009257A2" w:rsidRDefault="00F5620D" w:rsidP="00133E02">
            <w:r w:rsidRPr="009257A2">
              <w:t>5</w:t>
            </w:r>
          </w:p>
        </w:tc>
        <w:tc>
          <w:tcPr>
            <w:tcW w:w="708" w:type="dxa"/>
            <w:vAlign w:val="center"/>
          </w:tcPr>
          <w:p w:rsidR="00F5620D" w:rsidRPr="009257A2" w:rsidRDefault="00F5620D" w:rsidP="00133E02">
            <w:r w:rsidRPr="009257A2">
              <w:t>6</w:t>
            </w:r>
          </w:p>
        </w:tc>
        <w:tc>
          <w:tcPr>
            <w:tcW w:w="709" w:type="dxa"/>
            <w:vAlign w:val="center"/>
          </w:tcPr>
          <w:p w:rsidR="00F5620D" w:rsidRPr="009257A2" w:rsidRDefault="00F5620D" w:rsidP="00133E02">
            <w:r w:rsidRPr="009257A2">
              <w:t>7</w:t>
            </w:r>
          </w:p>
        </w:tc>
        <w:tc>
          <w:tcPr>
            <w:tcW w:w="851" w:type="dxa"/>
            <w:vAlign w:val="center"/>
          </w:tcPr>
          <w:p w:rsidR="00F5620D" w:rsidRPr="009257A2" w:rsidRDefault="00F5620D" w:rsidP="00133E02">
            <w:r w:rsidRPr="009257A2">
              <w:t>8</w:t>
            </w:r>
          </w:p>
        </w:tc>
        <w:tc>
          <w:tcPr>
            <w:tcW w:w="709" w:type="dxa"/>
            <w:vAlign w:val="center"/>
          </w:tcPr>
          <w:p w:rsidR="00F5620D" w:rsidRPr="009257A2" w:rsidRDefault="00F5620D" w:rsidP="00133E02">
            <w:r w:rsidRPr="009257A2">
              <w:t>9</w:t>
            </w:r>
          </w:p>
        </w:tc>
        <w:tc>
          <w:tcPr>
            <w:tcW w:w="1699" w:type="dxa"/>
            <w:vMerge/>
            <w:tcBorders>
              <w:right w:val="single" w:sz="4" w:space="0" w:color="auto"/>
            </w:tcBorders>
            <w:vAlign w:val="center"/>
          </w:tcPr>
          <w:p w:rsidR="00F5620D" w:rsidRPr="009257A2" w:rsidRDefault="00F5620D" w:rsidP="00133E02"/>
        </w:tc>
      </w:tr>
      <w:tr w:rsidR="00F5620D" w:rsidRPr="009257A2" w:rsidTr="00133E02">
        <w:trPr>
          <w:cantSplit/>
          <w:trHeight w:val="125"/>
        </w:trPr>
        <w:tc>
          <w:tcPr>
            <w:tcW w:w="534" w:type="dxa"/>
            <w:vMerge/>
            <w:vAlign w:val="center"/>
          </w:tcPr>
          <w:p w:rsidR="00F5620D" w:rsidRPr="009257A2" w:rsidRDefault="00F5620D" w:rsidP="00133E02"/>
        </w:tc>
        <w:tc>
          <w:tcPr>
            <w:tcW w:w="1994" w:type="dxa"/>
            <w:vMerge w:val="restart"/>
            <w:vAlign w:val="center"/>
          </w:tcPr>
          <w:p w:rsidR="00F5620D" w:rsidRPr="009257A2" w:rsidRDefault="00F5620D" w:rsidP="00133E02">
            <w:r w:rsidRPr="009257A2">
              <w:t>Русский язык и  литература</w:t>
            </w:r>
          </w:p>
        </w:tc>
        <w:tc>
          <w:tcPr>
            <w:tcW w:w="2401" w:type="dxa"/>
            <w:vAlign w:val="center"/>
          </w:tcPr>
          <w:p w:rsidR="00F5620D" w:rsidRDefault="00F5620D" w:rsidP="00133E02">
            <w:r w:rsidRPr="009257A2">
              <w:t>Русский язык</w:t>
            </w:r>
          </w:p>
          <w:p w:rsidR="00443498" w:rsidRPr="009257A2" w:rsidRDefault="00443498" w:rsidP="00133E02"/>
        </w:tc>
        <w:tc>
          <w:tcPr>
            <w:tcW w:w="709" w:type="dxa"/>
            <w:vAlign w:val="center"/>
          </w:tcPr>
          <w:p w:rsidR="00F5620D" w:rsidRPr="009257A2" w:rsidRDefault="00F5620D" w:rsidP="00133E02">
            <w:r w:rsidRPr="009257A2">
              <w:t>5</w:t>
            </w:r>
          </w:p>
        </w:tc>
        <w:tc>
          <w:tcPr>
            <w:tcW w:w="708" w:type="dxa"/>
            <w:vAlign w:val="center"/>
          </w:tcPr>
          <w:p w:rsidR="00F5620D" w:rsidRPr="009257A2" w:rsidRDefault="00F5620D" w:rsidP="00133E02">
            <w:r w:rsidRPr="009257A2">
              <w:t>6</w:t>
            </w:r>
          </w:p>
        </w:tc>
        <w:tc>
          <w:tcPr>
            <w:tcW w:w="709" w:type="dxa"/>
            <w:vAlign w:val="center"/>
          </w:tcPr>
          <w:p w:rsidR="00F5620D" w:rsidRPr="009257A2" w:rsidRDefault="00F5620D" w:rsidP="00133E02">
            <w:r w:rsidRPr="009257A2">
              <w:t>4</w:t>
            </w:r>
          </w:p>
        </w:tc>
        <w:tc>
          <w:tcPr>
            <w:tcW w:w="851" w:type="dxa"/>
            <w:vAlign w:val="center"/>
          </w:tcPr>
          <w:p w:rsidR="00F5620D" w:rsidRPr="009257A2" w:rsidRDefault="00F5620D" w:rsidP="00133E02">
            <w:r w:rsidRPr="009257A2">
              <w:t>3</w:t>
            </w:r>
          </w:p>
        </w:tc>
        <w:tc>
          <w:tcPr>
            <w:tcW w:w="709" w:type="dxa"/>
            <w:vAlign w:val="center"/>
          </w:tcPr>
          <w:p w:rsidR="00F5620D" w:rsidRPr="009257A2" w:rsidRDefault="00F5620D" w:rsidP="00133E02">
            <w:r w:rsidRPr="009257A2">
              <w:t>3</w:t>
            </w:r>
          </w:p>
        </w:tc>
        <w:tc>
          <w:tcPr>
            <w:tcW w:w="1699" w:type="dxa"/>
            <w:tcBorders>
              <w:right w:val="single" w:sz="4" w:space="0" w:color="auto"/>
            </w:tcBorders>
            <w:vAlign w:val="center"/>
          </w:tcPr>
          <w:p w:rsidR="00F5620D" w:rsidRPr="009257A2" w:rsidRDefault="00F5620D" w:rsidP="00133E02">
            <w:r w:rsidRPr="009257A2">
              <w:t>ГОУ</w:t>
            </w:r>
          </w:p>
        </w:tc>
      </w:tr>
      <w:tr w:rsidR="00F5620D" w:rsidRPr="009257A2" w:rsidTr="00133E02">
        <w:trPr>
          <w:cantSplit/>
          <w:trHeight w:val="81"/>
        </w:trPr>
        <w:tc>
          <w:tcPr>
            <w:tcW w:w="534" w:type="dxa"/>
            <w:vMerge/>
            <w:vAlign w:val="center"/>
          </w:tcPr>
          <w:p w:rsidR="00F5620D" w:rsidRPr="009257A2" w:rsidRDefault="00F5620D" w:rsidP="00133E02"/>
        </w:tc>
        <w:tc>
          <w:tcPr>
            <w:tcW w:w="1994" w:type="dxa"/>
            <w:vMerge/>
            <w:vAlign w:val="center"/>
          </w:tcPr>
          <w:p w:rsidR="00F5620D" w:rsidRPr="009257A2" w:rsidRDefault="00F5620D" w:rsidP="00133E02"/>
        </w:tc>
        <w:tc>
          <w:tcPr>
            <w:tcW w:w="2401" w:type="dxa"/>
            <w:vAlign w:val="center"/>
          </w:tcPr>
          <w:p w:rsidR="00F5620D" w:rsidRDefault="00F5620D" w:rsidP="00133E02">
            <w:r w:rsidRPr="009257A2">
              <w:t>Литература</w:t>
            </w:r>
          </w:p>
          <w:p w:rsidR="00443498" w:rsidRPr="009257A2" w:rsidRDefault="00443498" w:rsidP="00133E02"/>
        </w:tc>
        <w:tc>
          <w:tcPr>
            <w:tcW w:w="709" w:type="dxa"/>
            <w:vAlign w:val="center"/>
          </w:tcPr>
          <w:p w:rsidR="00F5620D" w:rsidRPr="009257A2" w:rsidRDefault="00F5620D" w:rsidP="00133E02">
            <w:r w:rsidRPr="009257A2">
              <w:t>3</w:t>
            </w:r>
          </w:p>
        </w:tc>
        <w:tc>
          <w:tcPr>
            <w:tcW w:w="708" w:type="dxa"/>
            <w:vAlign w:val="center"/>
          </w:tcPr>
          <w:p w:rsidR="00F5620D" w:rsidRPr="009257A2" w:rsidRDefault="00F5620D" w:rsidP="00133E02">
            <w:r w:rsidRPr="009257A2">
              <w:t>3</w:t>
            </w:r>
          </w:p>
        </w:tc>
        <w:tc>
          <w:tcPr>
            <w:tcW w:w="709" w:type="dxa"/>
            <w:vAlign w:val="center"/>
          </w:tcPr>
          <w:p w:rsidR="00F5620D" w:rsidRPr="009257A2" w:rsidRDefault="00F5620D" w:rsidP="00133E02">
            <w:r w:rsidRPr="009257A2">
              <w:t>2</w:t>
            </w:r>
          </w:p>
        </w:tc>
        <w:tc>
          <w:tcPr>
            <w:tcW w:w="851" w:type="dxa"/>
            <w:vAlign w:val="center"/>
          </w:tcPr>
          <w:p w:rsidR="00F5620D" w:rsidRPr="009257A2" w:rsidRDefault="00F5620D" w:rsidP="00133E02">
            <w:r w:rsidRPr="009257A2">
              <w:t>2</w:t>
            </w:r>
          </w:p>
        </w:tc>
        <w:tc>
          <w:tcPr>
            <w:tcW w:w="709" w:type="dxa"/>
            <w:vAlign w:val="center"/>
          </w:tcPr>
          <w:p w:rsidR="00F5620D" w:rsidRPr="009257A2" w:rsidRDefault="00F5620D" w:rsidP="00133E02">
            <w:r w:rsidRPr="009257A2">
              <w:t>3</w:t>
            </w:r>
          </w:p>
        </w:tc>
        <w:tc>
          <w:tcPr>
            <w:tcW w:w="1699" w:type="dxa"/>
            <w:tcBorders>
              <w:right w:val="single" w:sz="4" w:space="0" w:color="auto"/>
            </w:tcBorders>
          </w:tcPr>
          <w:p w:rsidR="00F5620D" w:rsidRPr="009257A2" w:rsidRDefault="00F5620D" w:rsidP="00133E02">
            <w:r w:rsidRPr="009257A2">
              <w:t>ГОУ</w:t>
            </w:r>
          </w:p>
        </w:tc>
      </w:tr>
      <w:tr w:rsidR="009A6082" w:rsidRPr="009257A2" w:rsidTr="00133E02">
        <w:trPr>
          <w:cantSplit/>
          <w:trHeight w:val="352"/>
        </w:trPr>
        <w:tc>
          <w:tcPr>
            <w:tcW w:w="534" w:type="dxa"/>
            <w:vMerge/>
            <w:vAlign w:val="center"/>
          </w:tcPr>
          <w:p w:rsidR="009A6082" w:rsidRPr="009257A2" w:rsidRDefault="009A6082" w:rsidP="00133E02"/>
        </w:tc>
        <w:tc>
          <w:tcPr>
            <w:tcW w:w="1994" w:type="dxa"/>
            <w:vMerge w:val="restart"/>
            <w:vAlign w:val="center"/>
          </w:tcPr>
          <w:p w:rsidR="009A6082" w:rsidRPr="009257A2" w:rsidRDefault="009A6082" w:rsidP="00133E02">
            <w:r w:rsidRPr="0013071D">
              <w:rPr>
                <w:sz w:val="24"/>
                <w:szCs w:val="24"/>
              </w:rPr>
              <w:t>Родной язык и родная литература</w:t>
            </w:r>
          </w:p>
        </w:tc>
        <w:tc>
          <w:tcPr>
            <w:tcW w:w="2401" w:type="dxa"/>
            <w:vAlign w:val="center"/>
          </w:tcPr>
          <w:p w:rsidR="009A6082" w:rsidRDefault="009A6082" w:rsidP="00133E02">
            <w:r>
              <w:t>Родной (чувашский) язык и литература на родном( чувашском) языке</w:t>
            </w:r>
            <w:r>
              <w:rPr>
                <w:rStyle w:val="ac"/>
              </w:rPr>
              <w:footnoteReference w:id="8"/>
            </w:r>
          </w:p>
          <w:p w:rsidR="009A6082" w:rsidRPr="009257A2" w:rsidRDefault="009A6082" w:rsidP="00133E02"/>
        </w:tc>
        <w:tc>
          <w:tcPr>
            <w:tcW w:w="709" w:type="dxa"/>
            <w:vMerge w:val="restart"/>
            <w:vAlign w:val="center"/>
          </w:tcPr>
          <w:p w:rsidR="009A6082" w:rsidRPr="009257A2" w:rsidRDefault="00580A30" w:rsidP="00133E02">
            <w:r>
              <w:t>-</w:t>
            </w:r>
            <w:r w:rsidR="00133E02">
              <w:t>/</w:t>
            </w:r>
            <w:r w:rsidR="009A6082" w:rsidRPr="009257A2">
              <w:t>3</w:t>
            </w:r>
          </w:p>
        </w:tc>
        <w:tc>
          <w:tcPr>
            <w:tcW w:w="708" w:type="dxa"/>
            <w:vMerge w:val="restart"/>
            <w:vAlign w:val="center"/>
          </w:tcPr>
          <w:p w:rsidR="009A6082" w:rsidRPr="009257A2" w:rsidRDefault="00580A30" w:rsidP="00133E02">
            <w:r>
              <w:t>-</w:t>
            </w:r>
            <w:r w:rsidR="00133E02">
              <w:t>/</w:t>
            </w:r>
            <w:r w:rsidR="009A6082" w:rsidRPr="009257A2">
              <w:t>3</w:t>
            </w:r>
          </w:p>
        </w:tc>
        <w:tc>
          <w:tcPr>
            <w:tcW w:w="709" w:type="dxa"/>
            <w:vMerge w:val="restart"/>
            <w:vAlign w:val="center"/>
          </w:tcPr>
          <w:p w:rsidR="009A6082" w:rsidRPr="009257A2" w:rsidRDefault="00580A30" w:rsidP="00133E02">
            <w:r>
              <w:t>-</w:t>
            </w:r>
            <w:r w:rsidR="00133E02">
              <w:t>/</w:t>
            </w:r>
            <w:r w:rsidR="009A6082" w:rsidRPr="009257A2">
              <w:t>3</w:t>
            </w:r>
          </w:p>
        </w:tc>
        <w:tc>
          <w:tcPr>
            <w:tcW w:w="851" w:type="dxa"/>
            <w:vMerge w:val="restart"/>
            <w:vAlign w:val="center"/>
          </w:tcPr>
          <w:p w:rsidR="009A6082" w:rsidRPr="009257A2" w:rsidRDefault="00580A30" w:rsidP="00133E02">
            <w:r>
              <w:t>-</w:t>
            </w:r>
            <w:r w:rsidR="00133E02">
              <w:t>/</w:t>
            </w:r>
            <w:r w:rsidR="009A6082" w:rsidRPr="009257A2">
              <w:t>3</w:t>
            </w:r>
          </w:p>
        </w:tc>
        <w:tc>
          <w:tcPr>
            <w:tcW w:w="709" w:type="dxa"/>
            <w:vMerge w:val="restart"/>
            <w:vAlign w:val="center"/>
          </w:tcPr>
          <w:p w:rsidR="009A6082" w:rsidRPr="009257A2" w:rsidRDefault="00580A30" w:rsidP="00133E02">
            <w:r>
              <w:t>-</w:t>
            </w:r>
            <w:r w:rsidR="00133E02">
              <w:t>/</w:t>
            </w:r>
            <w:r w:rsidR="009A6082" w:rsidRPr="009257A2">
              <w:t>3</w:t>
            </w:r>
          </w:p>
        </w:tc>
        <w:tc>
          <w:tcPr>
            <w:tcW w:w="1699" w:type="dxa"/>
            <w:vMerge w:val="restart"/>
            <w:tcBorders>
              <w:right w:val="single" w:sz="4" w:space="0" w:color="auto"/>
            </w:tcBorders>
          </w:tcPr>
          <w:p w:rsidR="009A6082" w:rsidRPr="009257A2" w:rsidRDefault="009A6082" w:rsidP="00133E02">
            <w:r w:rsidRPr="009257A2">
              <w:t>ГОУ</w:t>
            </w:r>
          </w:p>
        </w:tc>
      </w:tr>
      <w:tr w:rsidR="009A6082" w:rsidRPr="009257A2" w:rsidTr="00133E02">
        <w:trPr>
          <w:cantSplit/>
          <w:trHeight w:val="645"/>
        </w:trPr>
        <w:tc>
          <w:tcPr>
            <w:tcW w:w="534" w:type="dxa"/>
            <w:vMerge/>
            <w:vAlign w:val="center"/>
          </w:tcPr>
          <w:p w:rsidR="009A6082" w:rsidRPr="009257A2" w:rsidRDefault="009A6082" w:rsidP="00133E02"/>
        </w:tc>
        <w:tc>
          <w:tcPr>
            <w:tcW w:w="1994" w:type="dxa"/>
            <w:vMerge/>
            <w:vAlign w:val="center"/>
          </w:tcPr>
          <w:p w:rsidR="009A6082" w:rsidRPr="0013071D" w:rsidRDefault="009A6082" w:rsidP="00133E02">
            <w:pPr>
              <w:rPr>
                <w:sz w:val="24"/>
                <w:szCs w:val="24"/>
              </w:rPr>
            </w:pPr>
          </w:p>
        </w:tc>
        <w:tc>
          <w:tcPr>
            <w:tcW w:w="2401" w:type="dxa"/>
            <w:vAlign w:val="center"/>
          </w:tcPr>
          <w:p w:rsidR="009A6082" w:rsidRDefault="009A6082" w:rsidP="00133E02">
            <w:r>
              <w:t>Родной (русский) язык и литература на родном (русском) языке</w:t>
            </w:r>
            <w:r>
              <w:rPr>
                <w:rStyle w:val="ac"/>
              </w:rPr>
              <w:footnoteReference w:id="9"/>
            </w:r>
          </w:p>
          <w:p w:rsidR="009A6082" w:rsidRDefault="009A6082" w:rsidP="00133E02"/>
        </w:tc>
        <w:tc>
          <w:tcPr>
            <w:tcW w:w="709" w:type="dxa"/>
            <w:vMerge/>
            <w:vAlign w:val="center"/>
          </w:tcPr>
          <w:p w:rsidR="009A6082" w:rsidRPr="009257A2" w:rsidRDefault="009A6082" w:rsidP="00133E02"/>
        </w:tc>
        <w:tc>
          <w:tcPr>
            <w:tcW w:w="708" w:type="dxa"/>
            <w:vMerge/>
            <w:vAlign w:val="center"/>
          </w:tcPr>
          <w:p w:rsidR="009A6082" w:rsidRPr="009257A2" w:rsidRDefault="009A6082" w:rsidP="00133E02"/>
        </w:tc>
        <w:tc>
          <w:tcPr>
            <w:tcW w:w="709" w:type="dxa"/>
            <w:vMerge/>
            <w:vAlign w:val="center"/>
          </w:tcPr>
          <w:p w:rsidR="009A6082" w:rsidRPr="009257A2" w:rsidRDefault="009A6082" w:rsidP="00133E02"/>
        </w:tc>
        <w:tc>
          <w:tcPr>
            <w:tcW w:w="851" w:type="dxa"/>
            <w:vMerge/>
            <w:vAlign w:val="center"/>
          </w:tcPr>
          <w:p w:rsidR="009A6082" w:rsidRPr="009257A2" w:rsidRDefault="009A6082" w:rsidP="00133E02"/>
        </w:tc>
        <w:tc>
          <w:tcPr>
            <w:tcW w:w="709" w:type="dxa"/>
            <w:vMerge/>
            <w:vAlign w:val="center"/>
          </w:tcPr>
          <w:p w:rsidR="009A6082" w:rsidRPr="009257A2" w:rsidRDefault="009A6082" w:rsidP="00133E02"/>
        </w:tc>
        <w:tc>
          <w:tcPr>
            <w:tcW w:w="1699" w:type="dxa"/>
            <w:vMerge/>
            <w:tcBorders>
              <w:right w:val="single" w:sz="4" w:space="0" w:color="auto"/>
            </w:tcBorders>
          </w:tcPr>
          <w:p w:rsidR="009A6082" w:rsidRPr="009257A2" w:rsidRDefault="009A6082" w:rsidP="00133E02"/>
        </w:tc>
      </w:tr>
      <w:tr w:rsidR="00443498" w:rsidRPr="009257A2" w:rsidTr="00133E02">
        <w:trPr>
          <w:cantSplit/>
          <w:trHeight w:val="154"/>
        </w:trPr>
        <w:tc>
          <w:tcPr>
            <w:tcW w:w="534" w:type="dxa"/>
            <w:vMerge/>
            <w:vAlign w:val="center"/>
          </w:tcPr>
          <w:p w:rsidR="00443498" w:rsidRPr="009257A2" w:rsidRDefault="00443498" w:rsidP="00133E02"/>
        </w:tc>
        <w:tc>
          <w:tcPr>
            <w:tcW w:w="1994" w:type="dxa"/>
            <w:vMerge/>
            <w:vAlign w:val="center"/>
          </w:tcPr>
          <w:p w:rsidR="00443498" w:rsidRPr="009257A2" w:rsidRDefault="00443498" w:rsidP="00133E02"/>
        </w:tc>
        <w:tc>
          <w:tcPr>
            <w:tcW w:w="2401" w:type="dxa"/>
            <w:vAlign w:val="center"/>
          </w:tcPr>
          <w:p w:rsidR="00443498" w:rsidRPr="009257A2" w:rsidRDefault="00443498" w:rsidP="00133E02">
            <w:r>
              <w:t>Культура родного края</w:t>
            </w:r>
          </w:p>
        </w:tc>
        <w:tc>
          <w:tcPr>
            <w:tcW w:w="709" w:type="dxa"/>
            <w:vAlign w:val="center"/>
          </w:tcPr>
          <w:p w:rsidR="00443498" w:rsidRPr="009257A2" w:rsidRDefault="00443498" w:rsidP="00133E02">
            <w:r>
              <w:t>1</w:t>
            </w:r>
          </w:p>
        </w:tc>
        <w:tc>
          <w:tcPr>
            <w:tcW w:w="708" w:type="dxa"/>
            <w:vAlign w:val="center"/>
          </w:tcPr>
          <w:p w:rsidR="00443498" w:rsidRPr="009257A2" w:rsidRDefault="00443498" w:rsidP="00133E02">
            <w:r>
              <w:t>1</w:t>
            </w:r>
          </w:p>
        </w:tc>
        <w:tc>
          <w:tcPr>
            <w:tcW w:w="709" w:type="dxa"/>
            <w:vAlign w:val="center"/>
          </w:tcPr>
          <w:p w:rsidR="00443498" w:rsidRPr="009257A2" w:rsidRDefault="00443498" w:rsidP="00133E02">
            <w:r>
              <w:t>1</w:t>
            </w:r>
          </w:p>
        </w:tc>
        <w:tc>
          <w:tcPr>
            <w:tcW w:w="851" w:type="dxa"/>
            <w:vAlign w:val="center"/>
          </w:tcPr>
          <w:p w:rsidR="00443498" w:rsidRPr="009257A2" w:rsidRDefault="00443498" w:rsidP="00133E02">
            <w:r>
              <w:t>1</w:t>
            </w:r>
          </w:p>
        </w:tc>
        <w:tc>
          <w:tcPr>
            <w:tcW w:w="709" w:type="dxa"/>
            <w:vAlign w:val="center"/>
          </w:tcPr>
          <w:p w:rsidR="00443498" w:rsidRPr="009257A2" w:rsidRDefault="00443498" w:rsidP="00133E02">
            <w:r>
              <w:t>-</w:t>
            </w:r>
          </w:p>
        </w:tc>
        <w:tc>
          <w:tcPr>
            <w:tcW w:w="1699" w:type="dxa"/>
            <w:tcBorders>
              <w:right w:val="single" w:sz="4" w:space="0" w:color="auto"/>
            </w:tcBorders>
          </w:tcPr>
          <w:p w:rsidR="00443498" w:rsidRPr="009257A2" w:rsidRDefault="00443498" w:rsidP="00133E02">
            <w:r>
              <w:t>ГОУ</w:t>
            </w:r>
          </w:p>
        </w:tc>
      </w:tr>
      <w:tr w:rsidR="00F5620D" w:rsidRPr="009257A2" w:rsidTr="00133E02">
        <w:trPr>
          <w:cantSplit/>
          <w:trHeight w:val="326"/>
        </w:trPr>
        <w:tc>
          <w:tcPr>
            <w:tcW w:w="534" w:type="dxa"/>
            <w:vMerge/>
            <w:vAlign w:val="center"/>
          </w:tcPr>
          <w:p w:rsidR="00F5620D" w:rsidRPr="009257A2" w:rsidRDefault="00F5620D" w:rsidP="00133E02"/>
        </w:tc>
        <w:tc>
          <w:tcPr>
            <w:tcW w:w="1994" w:type="dxa"/>
            <w:vAlign w:val="center"/>
          </w:tcPr>
          <w:p w:rsidR="00F5620D" w:rsidRPr="009257A2" w:rsidRDefault="00F5620D" w:rsidP="00133E02">
            <w:r w:rsidRPr="009257A2">
              <w:t>Иностранный язык</w:t>
            </w:r>
          </w:p>
        </w:tc>
        <w:tc>
          <w:tcPr>
            <w:tcW w:w="2401" w:type="dxa"/>
            <w:vAlign w:val="center"/>
          </w:tcPr>
          <w:p w:rsidR="00F5620D" w:rsidRPr="009257A2" w:rsidRDefault="00F5620D" w:rsidP="00133E02">
            <w:r w:rsidRPr="009257A2">
              <w:t>Иностранный язык (Английский язык)</w:t>
            </w:r>
          </w:p>
        </w:tc>
        <w:tc>
          <w:tcPr>
            <w:tcW w:w="709" w:type="dxa"/>
            <w:vAlign w:val="center"/>
          </w:tcPr>
          <w:p w:rsidR="00F5620D" w:rsidRPr="009257A2" w:rsidRDefault="00F5620D" w:rsidP="00133E02">
            <w:r w:rsidRPr="009257A2">
              <w:t>3</w:t>
            </w:r>
          </w:p>
        </w:tc>
        <w:tc>
          <w:tcPr>
            <w:tcW w:w="708" w:type="dxa"/>
            <w:vAlign w:val="center"/>
          </w:tcPr>
          <w:p w:rsidR="00F5620D" w:rsidRPr="009257A2" w:rsidRDefault="00F5620D" w:rsidP="00133E02">
            <w:r w:rsidRPr="009257A2">
              <w:t>3</w:t>
            </w:r>
          </w:p>
        </w:tc>
        <w:tc>
          <w:tcPr>
            <w:tcW w:w="709" w:type="dxa"/>
            <w:vAlign w:val="center"/>
          </w:tcPr>
          <w:p w:rsidR="00F5620D" w:rsidRPr="009257A2" w:rsidRDefault="00F5620D" w:rsidP="00133E02">
            <w:r w:rsidRPr="009257A2">
              <w:t>3</w:t>
            </w:r>
          </w:p>
        </w:tc>
        <w:tc>
          <w:tcPr>
            <w:tcW w:w="851" w:type="dxa"/>
            <w:vAlign w:val="center"/>
          </w:tcPr>
          <w:p w:rsidR="00F5620D" w:rsidRPr="009257A2" w:rsidRDefault="00F5620D" w:rsidP="00133E02">
            <w:r w:rsidRPr="009257A2">
              <w:t>3</w:t>
            </w:r>
          </w:p>
        </w:tc>
        <w:tc>
          <w:tcPr>
            <w:tcW w:w="709" w:type="dxa"/>
            <w:vAlign w:val="center"/>
          </w:tcPr>
          <w:p w:rsidR="00F5620D" w:rsidRPr="009257A2" w:rsidRDefault="00F5620D" w:rsidP="00133E02">
            <w:r w:rsidRPr="009257A2">
              <w:t>3</w:t>
            </w:r>
          </w:p>
        </w:tc>
        <w:tc>
          <w:tcPr>
            <w:tcW w:w="1699" w:type="dxa"/>
            <w:tcBorders>
              <w:right w:val="single" w:sz="4" w:space="0" w:color="auto"/>
            </w:tcBorders>
          </w:tcPr>
          <w:p w:rsidR="00F5620D" w:rsidRPr="009257A2" w:rsidRDefault="00F5620D" w:rsidP="00133E02">
            <w:r w:rsidRPr="009257A2">
              <w:t>ГОУ</w:t>
            </w:r>
          </w:p>
        </w:tc>
      </w:tr>
      <w:tr w:rsidR="00F5620D" w:rsidRPr="009257A2" w:rsidTr="00133E02">
        <w:trPr>
          <w:cantSplit/>
          <w:trHeight w:val="101"/>
        </w:trPr>
        <w:tc>
          <w:tcPr>
            <w:tcW w:w="534" w:type="dxa"/>
            <w:vMerge/>
            <w:vAlign w:val="center"/>
          </w:tcPr>
          <w:p w:rsidR="00F5620D" w:rsidRPr="009257A2" w:rsidRDefault="00F5620D" w:rsidP="00133E02"/>
        </w:tc>
        <w:tc>
          <w:tcPr>
            <w:tcW w:w="1994" w:type="dxa"/>
            <w:vMerge w:val="restart"/>
            <w:vAlign w:val="center"/>
          </w:tcPr>
          <w:p w:rsidR="00F5620D" w:rsidRPr="009257A2" w:rsidRDefault="00F5620D" w:rsidP="00133E02">
            <w:r w:rsidRPr="009257A2">
              <w:t>Математика и информатика</w:t>
            </w:r>
          </w:p>
        </w:tc>
        <w:tc>
          <w:tcPr>
            <w:tcW w:w="2401" w:type="dxa"/>
            <w:vAlign w:val="center"/>
          </w:tcPr>
          <w:p w:rsidR="00F5620D" w:rsidRPr="009257A2" w:rsidRDefault="00F5620D" w:rsidP="00133E02">
            <w:r w:rsidRPr="009257A2">
              <w:t xml:space="preserve">Математика </w:t>
            </w:r>
          </w:p>
        </w:tc>
        <w:tc>
          <w:tcPr>
            <w:tcW w:w="709" w:type="dxa"/>
            <w:vAlign w:val="center"/>
          </w:tcPr>
          <w:p w:rsidR="00F5620D" w:rsidRPr="009257A2" w:rsidRDefault="00F5620D" w:rsidP="00133E02">
            <w:r w:rsidRPr="009257A2">
              <w:t>5</w:t>
            </w:r>
          </w:p>
        </w:tc>
        <w:tc>
          <w:tcPr>
            <w:tcW w:w="708" w:type="dxa"/>
            <w:vAlign w:val="center"/>
          </w:tcPr>
          <w:p w:rsidR="00F5620D" w:rsidRPr="009257A2" w:rsidRDefault="00F5620D" w:rsidP="00133E02">
            <w:r w:rsidRPr="009257A2">
              <w:t>5</w:t>
            </w:r>
          </w:p>
        </w:tc>
        <w:tc>
          <w:tcPr>
            <w:tcW w:w="709" w:type="dxa"/>
            <w:vAlign w:val="center"/>
          </w:tcPr>
          <w:p w:rsidR="00F5620D" w:rsidRPr="009257A2" w:rsidRDefault="00F5620D" w:rsidP="00133E02"/>
        </w:tc>
        <w:tc>
          <w:tcPr>
            <w:tcW w:w="851" w:type="dxa"/>
            <w:vAlign w:val="center"/>
          </w:tcPr>
          <w:p w:rsidR="00F5620D" w:rsidRPr="009257A2" w:rsidRDefault="00F5620D" w:rsidP="00133E02"/>
        </w:tc>
        <w:tc>
          <w:tcPr>
            <w:tcW w:w="709" w:type="dxa"/>
            <w:vAlign w:val="center"/>
          </w:tcPr>
          <w:p w:rsidR="00F5620D" w:rsidRPr="009257A2" w:rsidRDefault="00F5620D" w:rsidP="00133E02"/>
        </w:tc>
        <w:tc>
          <w:tcPr>
            <w:tcW w:w="1699" w:type="dxa"/>
            <w:tcBorders>
              <w:right w:val="single" w:sz="4" w:space="0" w:color="auto"/>
            </w:tcBorders>
          </w:tcPr>
          <w:p w:rsidR="00F5620D" w:rsidRPr="009257A2" w:rsidRDefault="00F5620D" w:rsidP="00133E02">
            <w:r w:rsidRPr="009257A2">
              <w:t>ГОУ</w:t>
            </w:r>
          </w:p>
        </w:tc>
      </w:tr>
      <w:tr w:rsidR="00F5620D" w:rsidRPr="009257A2" w:rsidTr="00133E02">
        <w:trPr>
          <w:cantSplit/>
          <w:trHeight w:val="57"/>
        </w:trPr>
        <w:tc>
          <w:tcPr>
            <w:tcW w:w="534" w:type="dxa"/>
            <w:vMerge/>
            <w:vAlign w:val="center"/>
          </w:tcPr>
          <w:p w:rsidR="00F5620D" w:rsidRPr="009257A2" w:rsidRDefault="00F5620D" w:rsidP="00133E02"/>
        </w:tc>
        <w:tc>
          <w:tcPr>
            <w:tcW w:w="1994" w:type="dxa"/>
            <w:vMerge/>
            <w:vAlign w:val="center"/>
          </w:tcPr>
          <w:p w:rsidR="00F5620D" w:rsidRPr="009257A2" w:rsidRDefault="00F5620D" w:rsidP="00133E02"/>
        </w:tc>
        <w:tc>
          <w:tcPr>
            <w:tcW w:w="2401" w:type="dxa"/>
            <w:vAlign w:val="center"/>
          </w:tcPr>
          <w:p w:rsidR="00F5620D" w:rsidRPr="009257A2" w:rsidRDefault="00F5620D" w:rsidP="00133E02">
            <w:r w:rsidRPr="009257A2">
              <w:t>Алгебра</w:t>
            </w:r>
          </w:p>
        </w:tc>
        <w:tc>
          <w:tcPr>
            <w:tcW w:w="709" w:type="dxa"/>
            <w:vAlign w:val="center"/>
          </w:tcPr>
          <w:p w:rsidR="00F5620D" w:rsidRPr="009257A2" w:rsidRDefault="00F5620D" w:rsidP="00133E02"/>
        </w:tc>
        <w:tc>
          <w:tcPr>
            <w:tcW w:w="708" w:type="dxa"/>
            <w:vAlign w:val="center"/>
          </w:tcPr>
          <w:p w:rsidR="00F5620D" w:rsidRPr="009257A2" w:rsidRDefault="00F5620D" w:rsidP="00133E02"/>
        </w:tc>
        <w:tc>
          <w:tcPr>
            <w:tcW w:w="709" w:type="dxa"/>
            <w:vAlign w:val="bottom"/>
          </w:tcPr>
          <w:p w:rsidR="00F5620D" w:rsidRPr="009257A2" w:rsidRDefault="00F5620D" w:rsidP="00133E02">
            <w:r w:rsidRPr="009257A2">
              <w:t>3</w:t>
            </w:r>
          </w:p>
        </w:tc>
        <w:tc>
          <w:tcPr>
            <w:tcW w:w="851" w:type="dxa"/>
            <w:vAlign w:val="bottom"/>
          </w:tcPr>
          <w:p w:rsidR="00F5620D" w:rsidRPr="009257A2" w:rsidRDefault="00F5620D" w:rsidP="00133E02">
            <w:r w:rsidRPr="009257A2">
              <w:t>3</w:t>
            </w:r>
          </w:p>
        </w:tc>
        <w:tc>
          <w:tcPr>
            <w:tcW w:w="709" w:type="dxa"/>
            <w:vAlign w:val="bottom"/>
          </w:tcPr>
          <w:p w:rsidR="00F5620D" w:rsidRPr="009257A2" w:rsidRDefault="00F5620D" w:rsidP="00133E02">
            <w:r w:rsidRPr="009257A2">
              <w:t>3</w:t>
            </w:r>
          </w:p>
        </w:tc>
        <w:tc>
          <w:tcPr>
            <w:tcW w:w="1699" w:type="dxa"/>
            <w:tcBorders>
              <w:right w:val="single" w:sz="4" w:space="0" w:color="auto"/>
            </w:tcBorders>
          </w:tcPr>
          <w:p w:rsidR="00F5620D" w:rsidRPr="009257A2" w:rsidRDefault="00F5620D" w:rsidP="00133E02">
            <w:r w:rsidRPr="009257A2">
              <w:t>ГОУ</w:t>
            </w:r>
          </w:p>
        </w:tc>
      </w:tr>
      <w:tr w:rsidR="00F5620D" w:rsidRPr="009257A2" w:rsidTr="00133E02">
        <w:trPr>
          <w:cantSplit/>
          <w:trHeight w:val="148"/>
        </w:trPr>
        <w:tc>
          <w:tcPr>
            <w:tcW w:w="534" w:type="dxa"/>
            <w:vMerge/>
            <w:vAlign w:val="center"/>
          </w:tcPr>
          <w:p w:rsidR="00F5620D" w:rsidRPr="009257A2" w:rsidRDefault="00F5620D" w:rsidP="00133E02"/>
        </w:tc>
        <w:tc>
          <w:tcPr>
            <w:tcW w:w="1994" w:type="dxa"/>
            <w:vMerge/>
            <w:vAlign w:val="center"/>
          </w:tcPr>
          <w:p w:rsidR="00F5620D" w:rsidRPr="009257A2" w:rsidRDefault="00F5620D" w:rsidP="00133E02"/>
        </w:tc>
        <w:tc>
          <w:tcPr>
            <w:tcW w:w="2401" w:type="dxa"/>
            <w:vAlign w:val="center"/>
          </w:tcPr>
          <w:p w:rsidR="00F5620D" w:rsidRPr="009257A2" w:rsidRDefault="00F5620D" w:rsidP="00133E02">
            <w:r w:rsidRPr="009257A2">
              <w:t>Геометрия</w:t>
            </w:r>
          </w:p>
        </w:tc>
        <w:tc>
          <w:tcPr>
            <w:tcW w:w="709" w:type="dxa"/>
            <w:vAlign w:val="center"/>
          </w:tcPr>
          <w:p w:rsidR="00F5620D" w:rsidRPr="009257A2" w:rsidRDefault="00F5620D" w:rsidP="00133E02"/>
        </w:tc>
        <w:tc>
          <w:tcPr>
            <w:tcW w:w="708" w:type="dxa"/>
            <w:vAlign w:val="center"/>
          </w:tcPr>
          <w:p w:rsidR="00F5620D" w:rsidRPr="009257A2" w:rsidRDefault="00F5620D" w:rsidP="00133E02"/>
        </w:tc>
        <w:tc>
          <w:tcPr>
            <w:tcW w:w="709" w:type="dxa"/>
            <w:vAlign w:val="bottom"/>
          </w:tcPr>
          <w:p w:rsidR="00F5620D" w:rsidRPr="009257A2" w:rsidRDefault="00F5620D" w:rsidP="00133E02">
            <w:r w:rsidRPr="009257A2">
              <w:t>2</w:t>
            </w:r>
          </w:p>
        </w:tc>
        <w:tc>
          <w:tcPr>
            <w:tcW w:w="851" w:type="dxa"/>
            <w:vAlign w:val="bottom"/>
          </w:tcPr>
          <w:p w:rsidR="00F5620D" w:rsidRPr="009257A2" w:rsidRDefault="00F5620D" w:rsidP="00133E02">
            <w:r w:rsidRPr="009257A2">
              <w:t>2</w:t>
            </w:r>
          </w:p>
        </w:tc>
        <w:tc>
          <w:tcPr>
            <w:tcW w:w="709" w:type="dxa"/>
            <w:vAlign w:val="bottom"/>
          </w:tcPr>
          <w:p w:rsidR="00F5620D" w:rsidRPr="009257A2" w:rsidRDefault="00F5620D" w:rsidP="00133E02">
            <w:r w:rsidRPr="009257A2">
              <w:t>2</w:t>
            </w:r>
          </w:p>
        </w:tc>
        <w:tc>
          <w:tcPr>
            <w:tcW w:w="1699" w:type="dxa"/>
            <w:tcBorders>
              <w:right w:val="single" w:sz="4" w:space="0" w:color="auto"/>
            </w:tcBorders>
          </w:tcPr>
          <w:p w:rsidR="00F5620D" w:rsidRPr="009257A2" w:rsidRDefault="00F5620D" w:rsidP="00133E02">
            <w:r w:rsidRPr="009257A2">
              <w:t>ГОУ</w:t>
            </w:r>
          </w:p>
        </w:tc>
      </w:tr>
      <w:tr w:rsidR="00F5620D" w:rsidRPr="009257A2" w:rsidTr="00133E02">
        <w:trPr>
          <w:cantSplit/>
          <w:trHeight w:val="239"/>
        </w:trPr>
        <w:tc>
          <w:tcPr>
            <w:tcW w:w="534" w:type="dxa"/>
            <w:vMerge/>
            <w:vAlign w:val="center"/>
          </w:tcPr>
          <w:p w:rsidR="00F5620D" w:rsidRPr="009257A2" w:rsidRDefault="00F5620D" w:rsidP="00133E02"/>
        </w:tc>
        <w:tc>
          <w:tcPr>
            <w:tcW w:w="1994" w:type="dxa"/>
            <w:vMerge/>
            <w:vAlign w:val="center"/>
          </w:tcPr>
          <w:p w:rsidR="00F5620D" w:rsidRPr="009257A2" w:rsidRDefault="00F5620D" w:rsidP="00133E02"/>
        </w:tc>
        <w:tc>
          <w:tcPr>
            <w:tcW w:w="2401" w:type="dxa"/>
            <w:vAlign w:val="center"/>
          </w:tcPr>
          <w:p w:rsidR="00F5620D" w:rsidRPr="009257A2" w:rsidRDefault="00F5620D" w:rsidP="00133E02">
            <w:r w:rsidRPr="009257A2">
              <w:t>Информатика</w:t>
            </w:r>
          </w:p>
        </w:tc>
        <w:tc>
          <w:tcPr>
            <w:tcW w:w="709" w:type="dxa"/>
            <w:vAlign w:val="center"/>
          </w:tcPr>
          <w:p w:rsidR="00F5620D" w:rsidRPr="009257A2" w:rsidRDefault="00F5620D" w:rsidP="00133E02">
            <w:r w:rsidRPr="009257A2">
              <w:t>1</w:t>
            </w:r>
          </w:p>
        </w:tc>
        <w:tc>
          <w:tcPr>
            <w:tcW w:w="708" w:type="dxa"/>
            <w:vAlign w:val="center"/>
          </w:tcPr>
          <w:p w:rsidR="00F5620D" w:rsidRPr="009257A2" w:rsidRDefault="00F5620D" w:rsidP="00133E02">
            <w:r w:rsidRPr="009257A2">
              <w:t>-</w:t>
            </w:r>
          </w:p>
        </w:tc>
        <w:tc>
          <w:tcPr>
            <w:tcW w:w="709" w:type="dxa"/>
            <w:vAlign w:val="center"/>
          </w:tcPr>
          <w:p w:rsidR="00F5620D" w:rsidRPr="009257A2" w:rsidRDefault="00F5620D" w:rsidP="00133E02">
            <w:r w:rsidRPr="009257A2">
              <w:t>1</w:t>
            </w:r>
          </w:p>
        </w:tc>
        <w:tc>
          <w:tcPr>
            <w:tcW w:w="851" w:type="dxa"/>
            <w:vAlign w:val="center"/>
          </w:tcPr>
          <w:p w:rsidR="00F5620D" w:rsidRPr="009257A2" w:rsidRDefault="00F5620D" w:rsidP="00133E02">
            <w:r w:rsidRPr="009257A2">
              <w:t>1</w:t>
            </w:r>
          </w:p>
        </w:tc>
        <w:tc>
          <w:tcPr>
            <w:tcW w:w="709" w:type="dxa"/>
            <w:vAlign w:val="center"/>
          </w:tcPr>
          <w:p w:rsidR="00F5620D" w:rsidRPr="009257A2" w:rsidRDefault="00F5620D" w:rsidP="00133E02">
            <w:r w:rsidRPr="009257A2">
              <w:t>1</w:t>
            </w:r>
          </w:p>
        </w:tc>
        <w:tc>
          <w:tcPr>
            <w:tcW w:w="1699" w:type="dxa"/>
            <w:tcBorders>
              <w:right w:val="single" w:sz="4" w:space="0" w:color="auto"/>
            </w:tcBorders>
          </w:tcPr>
          <w:p w:rsidR="00F5620D" w:rsidRPr="009257A2" w:rsidRDefault="00F5620D" w:rsidP="00133E02">
            <w:r w:rsidRPr="009257A2">
              <w:t>ГОУ</w:t>
            </w:r>
          </w:p>
        </w:tc>
      </w:tr>
      <w:tr w:rsidR="00F5620D" w:rsidRPr="009257A2" w:rsidTr="00133E02">
        <w:trPr>
          <w:cantSplit/>
          <w:trHeight w:val="123"/>
        </w:trPr>
        <w:tc>
          <w:tcPr>
            <w:tcW w:w="534" w:type="dxa"/>
            <w:vMerge/>
            <w:vAlign w:val="center"/>
          </w:tcPr>
          <w:p w:rsidR="00F5620D" w:rsidRPr="009257A2" w:rsidRDefault="00F5620D" w:rsidP="00133E02"/>
        </w:tc>
        <w:tc>
          <w:tcPr>
            <w:tcW w:w="1994" w:type="dxa"/>
            <w:vMerge w:val="restart"/>
            <w:vAlign w:val="center"/>
          </w:tcPr>
          <w:p w:rsidR="00F5620D" w:rsidRPr="009257A2" w:rsidRDefault="00F5620D" w:rsidP="00133E02">
            <w:r w:rsidRPr="009257A2">
              <w:t>Общественно-научные предметы</w:t>
            </w:r>
          </w:p>
        </w:tc>
        <w:tc>
          <w:tcPr>
            <w:tcW w:w="2401" w:type="dxa"/>
            <w:vAlign w:val="center"/>
          </w:tcPr>
          <w:p w:rsidR="00F5620D" w:rsidRPr="009257A2" w:rsidRDefault="00F5620D" w:rsidP="00133E02">
            <w:r w:rsidRPr="009257A2">
              <w:t xml:space="preserve">История </w:t>
            </w:r>
          </w:p>
        </w:tc>
        <w:tc>
          <w:tcPr>
            <w:tcW w:w="709" w:type="dxa"/>
            <w:vAlign w:val="center"/>
          </w:tcPr>
          <w:p w:rsidR="00F5620D" w:rsidRPr="009257A2" w:rsidRDefault="00F5620D" w:rsidP="00133E02">
            <w:r w:rsidRPr="009257A2">
              <w:t>2</w:t>
            </w:r>
          </w:p>
        </w:tc>
        <w:tc>
          <w:tcPr>
            <w:tcW w:w="708" w:type="dxa"/>
            <w:vAlign w:val="center"/>
          </w:tcPr>
          <w:p w:rsidR="00F5620D" w:rsidRPr="009257A2" w:rsidRDefault="00F5620D" w:rsidP="00133E02">
            <w:r w:rsidRPr="009257A2">
              <w:t>2</w:t>
            </w:r>
          </w:p>
        </w:tc>
        <w:tc>
          <w:tcPr>
            <w:tcW w:w="709" w:type="dxa"/>
            <w:vAlign w:val="center"/>
          </w:tcPr>
          <w:p w:rsidR="00F5620D" w:rsidRPr="009257A2" w:rsidRDefault="00F5620D" w:rsidP="00133E02">
            <w:r w:rsidRPr="009257A2">
              <w:t>2</w:t>
            </w:r>
          </w:p>
        </w:tc>
        <w:tc>
          <w:tcPr>
            <w:tcW w:w="851" w:type="dxa"/>
            <w:vAlign w:val="center"/>
          </w:tcPr>
          <w:p w:rsidR="00F5620D" w:rsidRPr="009257A2" w:rsidRDefault="00F5620D" w:rsidP="00133E02">
            <w:r w:rsidRPr="009257A2">
              <w:t>2</w:t>
            </w:r>
          </w:p>
        </w:tc>
        <w:tc>
          <w:tcPr>
            <w:tcW w:w="709" w:type="dxa"/>
            <w:vAlign w:val="center"/>
          </w:tcPr>
          <w:p w:rsidR="00F5620D" w:rsidRPr="009257A2" w:rsidRDefault="00F5620D" w:rsidP="00133E02">
            <w:r w:rsidRPr="009257A2">
              <w:t>2</w:t>
            </w:r>
          </w:p>
        </w:tc>
        <w:tc>
          <w:tcPr>
            <w:tcW w:w="1699" w:type="dxa"/>
            <w:tcBorders>
              <w:right w:val="single" w:sz="4" w:space="0" w:color="auto"/>
            </w:tcBorders>
          </w:tcPr>
          <w:p w:rsidR="00F5620D" w:rsidRPr="009257A2" w:rsidRDefault="00F5620D" w:rsidP="00133E02">
            <w:r w:rsidRPr="009257A2">
              <w:t>ГОУ</w:t>
            </w:r>
          </w:p>
        </w:tc>
      </w:tr>
      <w:tr w:rsidR="00F5620D" w:rsidRPr="009257A2" w:rsidTr="00133E02">
        <w:trPr>
          <w:cantSplit/>
          <w:trHeight w:val="213"/>
        </w:trPr>
        <w:tc>
          <w:tcPr>
            <w:tcW w:w="534" w:type="dxa"/>
            <w:vMerge/>
            <w:vAlign w:val="center"/>
          </w:tcPr>
          <w:p w:rsidR="00F5620D" w:rsidRPr="009257A2" w:rsidRDefault="00F5620D" w:rsidP="00133E02"/>
        </w:tc>
        <w:tc>
          <w:tcPr>
            <w:tcW w:w="1994" w:type="dxa"/>
            <w:vMerge/>
            <w:vAlign w:val="center"/>
          </w:tcPr>
          <w:p w:rsidR="00F5620D" w:rsidRPr="009257A2" w:rsidRDefault="00F5620D" w:rsidP="00133E02"/>
        </w:tc>
        <w:tc>
          <w:tcPr>
            <w:tcW w:w="2401" w:type="dxa"/>
            <w:vAlign w:val="center"/>
          </w:tcPr>
          <w:p w:rsidR="00F5620D" w:rsidRPr="009257A2" w:rsidRDefault="00F5620D" w:rsidP="00133E02">
            <w:r w:rsidRPr="009257A2">
              <w:t>Обществознание</w:t>
            </w:r>
          </w:p>
        </w:tc>
        <w:tc>
          <w:tcPr>
            <w:tcW w:w="709" w:type="dxa"/>
            <w:vAlign w:val="center"/>
          </w:tcPr>
          <w:p w:rsidR="00F5620D" w:rsidRPr="009257A2" w:rsidRDefault="00F5620D" w:rsidP="00133E02">
            <w:r w:rsidRPr="009257A2">
              <w:t>-</w:t>
            </w:r>
          </w:p>
        </w:tc>
        <w:tc>
          <w:tcPr>
            <w:tcW w:w="708" w:type="dxa"/>
            <w:vAlign w:val="center"/>
          </w:tcPr>
          <w:p w:rsidR="00F5620D" w:rsidRPr="009257A2" w:rsidRDefault="00F5620D" w:rsidP="00133E02">
            <w:r w:rsidRPr="009257A2">
              <w:t>1</w:t>
            </w:r>
          </w:p>
        </w:tc>
        <w:tc>
          <w:tcPr>
            <w:tcW w:w="709" w:type="dxa"/>
            <w:vAlign w:val="center"/>
          </w:tcPr>
          <w:p w:rsidR="00F5620D" w:rsidRPr="009257A2" w:rsidRDefault="00F5620D" w:rsidP="00133E02">
            <w:r w:rsidRPr="009257A2">
              <w:t>1</w:t>
            </w:r>
          </w:p>
        </w:tc>
        <w:tc>
          <w:tcPr>
            <w:tcW w:w="851" w:type="dxa"/>
            <w:vAlign w:val="center"/>
          </w:tcPr>
          <w:p w:rsidR="00F5620D" w:rsidRPr="009257A2" w:rsidRDefault="00F5620D" w:rsidP="00133E02">
            <w:r w:rsidRPr="009257A2">
              <w:t>1</w:t>
            </w:r>
          </w:p>
        </w:tc>
        <w:tc>
          <w:tcPr>
            <w:tcW w:w="709" w:type="dxa"/>
            <w:vAlign w:val="center"/>
          </w:tcPr>
          <w:p w:rsidR="00F5620D" w:rsidRPr="009257A2" w:rsidRDefault="00F5620D" w:rsidP="00133E02">
            <w:r w:rsidRPr="009257A2">
              <w:t>1</w:t>
            </w:r>
          </w:p>
        </w:tc>
        <w:tc>
          <w:tcPr>
            <w:tcW w:w="1699" w:type="dxa"/>
            <w:tcBorders>
              <w:right w:val="single" w:sz="4" w:space="0" w:color="auto"/>
            </w:tcBorders>
          </w:tcPr>
          <w:p w:rsidR="00F5620D" w:rsidRPr="009257A2" w:rsidRDefault="00F5620D" w:rsidP="00133E02">
            <w:r w:rsidRPr="009257A2">
              <w:t>ГОУ</w:t>
            </w:r>
          </w:p>
        </w:tc>
      </w:tr>
      <w:tr w:rsidR="00F5620D" w:rsidRPr="009257A2" w:rsidTr="00133E02">
        <w:trPr>
          <w:cantSplit/>
          <w:trHeight w:val="128"/>
        </w:trPr>
        <w:tc>
          <w:tcPr>
            <w:tcW w:w="534" w:type="dxa"/>
            <w:vMerge/>
            <w:vAlign w:val="center"/>
          </w:tcPr>
          <w:p w:rsidR="00F5620D" w:rsidRPr="009257A2" w:rsidRDefault="00F5620D" w:rsidP="00133E02"/>
        </w:tc>
        <w:tc>
          <w:tcPr>
            <w:tcW w:w="1994" w:type="dxa"/>
            <w:vMerge/>
            <w:vAlign w:val="center"/>
          </w:tcPr>
          <w:p w:rsidR="00F5620D" w:rsidRPr="009257A2" w:rsidRDefault="00F5620D" w:rsidP="00133E02"/>
        </w:tc>
        <w:tc>
          <w:tcPr>
            <w:tcW w:w="2401" w:type="dxa"/>
            <w:vAlign w:val="center"/>
          </w:tcPr>
          <w:p w:rsidR="00F5620D" w:rsidRPr="009257A2" w:rsidRDefault="00F5620D" w:rsidP="00133E02">
            <w:r w:rsidRPr="009257A2">
              <w:t>География</w:t>
            </w:r>
          </w:p>
        </w:tc>
        <w:tc>
          <w:tcPr>
            <w:tcW w:w="709" w:type="dxa"/>
            <w:vAlign w:val="center"/>
          </w:tcPr>
          <w:p w:rsidR="00F5620D" w:rsidRPr="009257A2" w:rsidRDefault="00F5620D" w:rsidP="00133E02">
            <w:r w:rsidRPr="009257A2">
              <w:t>1</w:t>
            </w:r>
          </w:p>
        </w:tc>
        <w:tc>
          <w:tcPr>
            <w:tcW w:w="708" w:type="dxa"/>
            <w:vAlign w:val="center"/>
          </w:tcPr>
          <w:p w:rsidR="00F5620D" w:rsidRPr="009257A2" w:rsidRDefault="00F5620D" w:rsidP="00133E02">
            <w:r w:rsidRPr="009257A2">
              <w:t>1</w:t>
            </w:r>
          </w:p>
        </w:tc>
        <w:tc>
          <w:tcPr>
            <w:tcW w:w="709" w:type="dxa"/>
            <w:vAlign w:val="center"/>
          </w:tcPr>
          <w:p w:rsidR="00F5620D" w:rsidRPr="009257A2" w:rsidRDefault="00F5620D" w:rsidP="00133E02">
            <w:r w:rsidRPr="009257A2">
              <w:t>2</w:t>
            </w:r>
          </w:p>
        </w:tc>
        <w:tc>
          <w:tcPr>
            <w:tcW w:w="851" w:type="dxa"/>
            <w:vAlign w:val="center"/>
          </w:tcPr>
          <w:p w:rsidR="00F5620D" w:rsidRPr="009257A2" w:rsidRDefault="00F5620D" w:rsidP="00133E02">
            <w:r w:rsidRPr="009257A2">
              <w:t>2</w:t>
            </w:r>
          </w:p>
        </w:tc>
        <w:tc>
          <w:tcPr>
            <w:tcW w:w="709" w:type="dxa"/>
            <w:vAlign w:val="center"/>
          </w:tcPr>
          <w:p w:rsidR="00F5620D" w:rsidRPr="009257A2" w:rsidRDefault="00F5620D" w:rsidP="00133E02">
            <w:r w:rsidRPr="009257A2">
              <w:t>2</w:t>
            </w:r>
          </w:p>
        </w:tc>
        <w:tc>
          <w:tcPr>
            <w:tcW w:w="1699" w:type="dxa"/>
            <w:tcBorders>
              <w:right w:val="single" w:sz="4" w:space="0" w:color="auto"/>
            </w:tcBorders>
          </w:tcPr>
          <w:p w:rsidR="00F5620D" w:rsidRPr="009257A2" w:rsidRDefault="00F5620D" w:rsidP="00133E02">
            <w:r w:rsidRPr="009257A2">
              <w:t>ГОУ</w:t>
            </w:r>
          </w:p>
        </w:tc>
      </w:tr>
      <w:tr w:rsidR="00443498" w:rsidRPr="009257A2" w:rsidTr="00133E02">
        <w:trPr>
          <w:cantSplit/>
          <w:trHeight w:val="524"/>
        </w:trPr>
        <w:tc>
          <w:tcPr>
            <w:tcW w:w="534" w:type="dxa"/>
            <w:vMerge/>
            <w:vAlign w:val="center"/>
          </w:tcPr>
          <w:p w:rsidR="00443498" w:rsidRPr="009257A2" w:rsidRDefault="00443498" w:rsidP="00133E02"/>
        </w:tc>
        <w:tc>
          <w:tcPr>
            <w:tcW w:w="1994" w:type="dxa"/>
            <w:vMerge w:val="restart"/>
            <w:vAlign w:val="center"/>
          </w:tcPr>
          <w:p w:rsidR="00443498" w:rsidRPr="009257A2" w:rsidRDefault="00443498" w:rsidP="00133E02">
            <w:r w:rsidRPr="009257A2">
              <w:t>Естественно-научные предметы</w:t>
            </w:r>
          </w:p>
        </w:tc>
        <w:tc>
          <w:tcPr>
            <w:tcW w:w="2401" w:type="dxa"/>
            <w:vAlign w:val="center"/>
          </w:tcPr>
          <w:p w:rsidR="00443498" w:rsidRPr="009257A2" w:rsidRDefault="00443498" w:rsidP="00133E02">
            <w:r w:rsidRPr="009257A2">
              <w:t>Физика</w:t>
            </w:r>
          </w:p>
        </w:tc>
        <w:tc>
          <w:tcPr>
            <w:tcW w:w="709" w:type="dxa"/>
            <w:vAlign w:val="center"/>
          </w:tcPr>
          <w:p w:rsidR="00443498" w:rsidRPr="009257A2" w:rsidRDefault="00443498" w:rsidP="00133E02"/>
        </w:tc>
        <w:tc>
          <w:tcPr>
            <w:tcW w:w="708" w:type="dxa"/>
            <w:vAlign w:val="center"/>
          </w:tcPr>
          <w:p w:rsidR="00443498" w:rsidRPr="009257A2" w:rsidRDefault="00443498" w:rsidP="00133E02"/>
        </w:tc>
        <w:tc>
          <w:tcPr>
            <w:tcW w:w="709" w:type="dxa"/>
            <w:vAlign w:val="center"/>
          </w:tcPr>
          <w:p w:rsidR="00443498" w:rsidRPr="009257A2" w:rsidRDefault="00443498" w:rsidP="00133E02">
            <w:r w:rsidRPr="009257A2">
              <w:t>2</w:t>
            </w:r>
          </w:p>
        </w:tc>
        <w:tc>
          <w:tcPr>
            <w:tcW w:w="851" w:type="dxa"/>
            <w:vAlign w:val="center"/>
          </w:tcPr>
          <w:p w:rsidR="00443498" w:rsidRPr="009257A2" w:rsidRDefault="00443498" w:rsidP="00133E02">
            <w:r w:rsidRPr="009257A2">
              <w:t>2</w:t>
            </w:r>
          </w:p>
        </w:tc>
        <w:tc>
          <w:tcPr>
            <w:tcW w:w="709" w:type="dxa"/>
            <w:vAlign w:val="center"/>
          </w:tcPr>
          <w:p w:rsidR="00443498" w:rsidRPr="009257A2" w:rsidRDefault="00443498" w:rsidP="00133E02">
            <w:r w:rsidRPr="009257A2">
              <w:t>3</w:t>
            </w:r>
          </w:p>
        </w:tc>
        <w:tc>
          <w:tcPr>
            <w:tcW w:w="1699" w:type="dxa"/>
            <w:tcBorders>
              <w:right w:val="single" w:sz="4" w:space="0" w:color="auto"/>
            </w:tcBorders>
          </w:tcPr>
          <w:p w:rsidR="00443498" w:rsidRPr="009257A2" w:rsidRDefault="00443498" w:rsidP="00133E02">
            <w:r w:rsidRPr="009257A2">
              <w:t>ГОУ</w:t>
            </w:r>
          </w:p>
        </w:tc>
      </w:tr>
      <w:tr w:rsidR="00443498" w:rsidRPr="009257A2" w:rsidTr="00133E02">
        <w:trPr>
          <w:cantSplit/>
          <w:trHeight w:val="127"/>
        </w:trPr>
        <w:tc>
          <w:tcPr>
            <w:tcW w:w="534" w:type="dxa"/>
            <w:vMerge/>
            <w:vAlign w:val="center"/>
          </w:tcPr>
          <w:p w:rsidR="00443498" w:rsidRPr="009257A2" w:rsidRDefault="00443498" w:rsidP="00133E02"/>
        </w:tc>
        <w:tc>
          <w:tcPr>
            <w:tcW w:w="1994" w:type="dxa"/>
            <w:vMerge/>
            <w:vAlign w:val="center"/>
          </w:tcPr>
          <w:p w:rsidR="00443498" w:rsidRPr="009257A2" w:rsidRDefault="00443498" w:rsidP="00133E02"/>
        </w:tc>
        <w:tc>
          <w:tcPr>
            <w:tcW w:w="2401" w:type="dxa"/>
            <w:vAlign w:val="center"/>
          </w:tcPr>
          <w:p w:rsidR="00443498" w:rsidRPr="009257A2" w:rsidRDefault="00443498" w:rsidP="00133E02">
            <w:r w:rsidRPr="009257A2">
              <w:t>Химия</w:t>
            </w:r>
          </w:p>
        </w:tc>
        <w:tc>
          <w:tcPr>
            <w:tcW w:w="709" w:type="dxa"/>
            <w:vAlign w:val="center"/>
          </w:tcPr>
          <w:p w:rsidR="00443498" w:rsidRPr="009257A2" w:rsidRDefault="00443498" w:rsidP="00133E02"/>
        </w:tc>
        <w:tc>
          <w:tcPr>
            <w:tcW w:w="708" w:type="dxa"/>
            <w:vAlign w:val="center"/>
          </w:tcPr>
          <w:p w:rsidR="00443498" w:rsidRPr="009257A2" w:rsidRDefault="00443498" w:rsidP="00133E02"/>
        </w:tc>
        <w:tc>
          <w:tcPr>
            <w:tcW w:w="709" w:type="dxa"/>
            <w:vAlign w:val="center"/>
          </w:tcPr>
          <w:p w:rsidR="00443498" w:rsidRPr="009257A2" w:rsidRDefault="00443498" w:rsidP="00133E02"/>
        </w:tc>
        <w:tc>
          <w:tcPr>
            <w:tcW w:w="851" w:type="dxa"/>
            <w:vAlign w:val="center"/>
          </w:tcPr>
          <w:p w:rsidR="00443498" w:rsidRPr="009257A2" w:rsidRDefault="00443498" w:rsidP="00133E02">
            <w:r w:rsidRPr="009257A2">
              <w:t>2</w:t>
            </w:r>
          </w:p>
        </w:tc>
        <w:tc>
          <w:tcPr>
            <w:tcW w:w="709" w:type="dxa"/>
            <w:vAlign w:val="center"/>
          </w:tcPr>
          <w:p w:rsidR="00443498" w:rsidRPr="009257A2" w:rsidRDefault="00443498" w:rsidP="00133E02">
            <w:r w:rsidRPr="009257A2">
              <w:t>2</w:t>
            </w:r>
          </w:p>
        </w:tc>
        <w:tc>
          <w:tcPr>
            <w:tcW w:w="1699" w:type="dxa"/>
            <w:tcBorders>
              <w:right w:val="single" w:sz="4" w:space="0" w:color="auto"/>
            </w:tcBorders>
          </w:tcPr>
          <w:p w:rsidR="00443498" w:rsidRPr="009257A2" w:rsidRDefault="00443498" w:rsidP="00133E02">
            <w:r w:rsidRPr="009257A2">
              <w:t>ГОУ</w:t>
            </w:r>
          </w:p>
        </w:tc>
      </w:tr>
      <w:tr w:rsidR="00443498" w:rsidRPr="009257A2" w:rsidTr="00133E02">
        <w:trPr>
          <w:cantSplit/>
          <w:trHeight w:val="84"/>
        </w:trPr>
        <w:tc>
          <w:tcPr>
            <w:tcW w:w="534" w:type="dxa"/>
            <w:vMerge/>
            <w:vAlign w:val="center"/>
          </w:tcPr>
          <w:p w:rsidR="00443498" w:rsidRPr="009257A2" w:rsidRDefault="00443498" w:rsidP="00133E02"/>
        </w:tc>
        <w:tc>
          <w:tcPr>
            <w:tcW w:w="1994" w:type="dxa"/>
            <w:vMerge/>
            <w:vAlign w:val="center"/>
          </w:tcPr>
          <w:p w:rsidR="00443498" w:rsidRPr="009257A2" w:rsidRDefault="00443498" w:rsidP="00133E02"/>
        </w:tc>
        <w:tc>
          <w:tcPr>
            <w:tcW w:w="2401" w:type="dxa"/>
            <w:vAlign w:val="center"/>
          </w:tcPr>
          <w:p w:rsidR="00443498" w:rsidRPr="009257A2" w:rsidRDefault="00443498" w:rsidP="00133E02">
            <w:r w:rsidRPr="009257A2">
              <w:t>Биология</w:t>
            </w:r>
          </w:p>
        </w:tc>
        <w:tc>
          <w:tcPr>
            <w:tcW w:w="709" w:type="dxa"/>
            <w:vAlign w:val="center"/>
          </w:tcPr>
          <w:p w:rsidR="00443498" w:rsidRPr="009257A2" w:rsidRDefault="00443498" w:rsidP="00133E02">
            <w:r w:rsidRPr="009257A2">
              <w:t>1</w:t>
            </w:r>
          </w:p>
        </w:tc>
        <w:tc>
          <w:tcPr>
            <w:tcW w:w="708" w:type="dxa"/>
            <w:vAlign w:val="center"/>
          </w:tcPr>
          <w:p w:rsidR="00443498" w:rsidRPr="009257A2" w:rsidRDefault="00443498" w:rsidP="00133E02">
            <w:r w:rsidRPr="009257A2">
              <w:t>1</w:t>
            </w:r>
          </w:p>
        </w:tc>
        <w:tc>
          <w:tcPr>
            <w:tcW w:w="709" w:type="dxa"/>
            <w:vAlign w:val="center"/>
          </w:tcPr>
          <w:p w:rsidR="00443498" w:rsidRPr="009257A2" w:rsidRDefault="00443498" w:rsidP="00133E02">
            <w:r w:rsidRPr="009257A2">
              <w:t>1</w:t>
            </w:r>
          </w:p>
        </w:tc>
        <w:tc>
          <w:tcPr>
            <w:tcW w:w="851" w:type="dxa"/>
            <w:vAlign w:val="center"/>
          </w:tcPr>
          <w:p w:rsidR="00443498" w:rsidRPr="009257A2" w:rsidRDefault="00443498" w:rsidP="00133E02">
            <w:r w:rsidRPr="009257A2">
              <w:t>2</w:t>
            </w:r>
          </w:p>
        </w:tc>
        <w:tc>
          <w:tcPr>
            <w:tcW w:w="709" w:type="dxa"/>
            <w:vAlign w:val="center"/>
          </w:tcPr>
          <w:p w:rsidR="00443498" w:rsidRPr="009257A2" w:rsidRDefault="00443498" w:rsidP="00133E02">
            <w:r w:rsidRPr="009257A2">
              <w:t>2</w:t>
            </w:r>
          </w:p>
        </w:tc>
        <w:tc>
          <w:tcPr>
            <w:tcW w:w="1699" w:type="dxa"/>
            <w:tcBorders>
              <w:right w:val="single" w:sz="4" w:space="0" w:color="auto"/>
            </w:tcBorders>
          </w:tcPr>
          <w:p w:rsidR="00443498" w:rsidRPr="009257A2" w:rsidRDefault="00443498" w:rsidP="00133E02">
            <w:r w:rsidRPr="009257A2">
              <w:t>ГОУ</w:t>
            </w:r>
          </w:p>
        </w:tc>
      </w:tr>
      <w:tr w:rsidR="00F5620D" w:rsidRPr="009257A2" w:rsidTr="00133E02">
        <w:trPr>
          <w:cantSplit/>
          <w:trHeight w:val="165"/>
        </w:trPr>
        <w:tc>
          <w:tcPr>
            <w:tcW w:w="534" w:type="dxa"/>
            <w:vMerge/>
            <w:vAlign w:val="center"/>
          </w:tcPr>
          <w:p w:rsidR="00F5620D" w:rsidRPr="009257A2" w:rsidRDefault="00F5620D" w:rsidP="00133E02"/>
        </w:tc>
        <w:tc>
          <w:tcPr>
            <w:tcW w:w="1994" w:type="dxa"/>
            <w:vMerge w:val="restart"/>
            <w:vAlign w:val="center"/>
          </w:tcPr>
          <w:p w:rsidR="00F5620D" w:rsidRPr="009257A2" w:rsidRDefault="00F5620D" w:rsidP="00133E02">
            <w:r w:rsidRPr="009257A2">
              <w:t>Искусство</w:t>
            </w:r>
          </w:p>
        </w:tc>
        <w:tc>
          <w:tcPr>
            <w:tcW w:w="2401" w:type="dxa"/>
            <w:vAlign w:val="center"/>
          </w:tcPr>
          <w:p w:rsidR="00F5620D" w:rsidRPr="009257A2" w:rsidRDefault="00F5620D" w:rsidP="00133E02">
            <w:r w:rsidRPr="009257A2">
              <w:t xml:space="preserve">Музыка </w:t>
            </w:r>
          </w:p>
        </w:tc>
        <w:tc>
          <w:tcPr>
            <w:tcW w:w="709" w:type="dxa"/>
            <w:vAlign w:val="center"/>
          </w:tcPr>
          <w:p w:rsidR="00F5620D" w:rsidRPr="009257A2" w:rsidRDefault="00F5620D" w:rsidP="00133E02">
            <w:r w:rsidRPr="009257A2">
              <w:t>1</w:t>
            </w:r>
          </w:p>
        </w:tc>
        <w:tc>
          <w:tcPr>
            <w:tcW w:w="708" w:type="dxa"/>
            <w:vAlign w:val="center"/>
          </w:tcPr>
          <w:p w:rsidR="00F5620D" w:rsidRPr="009257A2" w:rsidRDefault="00F5620D" w:rsidP="00133E02">
            <w:r w:rsidRPr="009257A2">
              <w:t>1</w:t>
            </w:r>
          </w:p>
        </w:tc>
        <w:tc>
          <w:tcPr>
            <w:tcW w:w="709" w:type="dxa"/>
            <w:vAlign w:val="center"/>
          </w:tcPr>
          <w:p w:rsidR="00F5620D" w:rsidRPr="009257A2" w:rsidRDefault="00F5620D" w:rsidP="00133E02">
            <w:r w:rsidRPr="009257A2">
              <w:t>1</w:t>
            </w:r>
          </w:p>
        </w:tc>
        <w:tc>
          <w:tcPr>
            <w:tcW w:w="851" w:type="dxa"/>
            <w:vAlign w:val="center"/>
          </w:tcPr>
          <w:p w:rsidR="00F5620D" w:rsidRPr="009257A2" w:rsidRDefault="00F5620D" w:rsidP="00133E02">
            <w:r w:rsidRPr="009257A2">
              <w:t>1</w:t>
            </w:r>
          </w:p>
        </w:tc>
        <w:tc>
          <w:tcPr>
            <w:tcW w:w="709" w:type="dxa"/>
            <w:vAlign w:val="center"/>
          </w:tcPr>
          <w:p w:rsidR="00F5620D" w:rsidRPr="009257A2" w:rsidRDefault="00F5620D" w:rsidP="00133E02"/>
        </w:tc>
        <w:tc>
          <w:tcPr>
            <w:tcW w:w="1699" w:type="dxa"/>
            <w:tcBorders>
              <w:right w:val="single" w:sz="4" w:space="0" w:color="auto"/>
            </w:tcBorders>
          </w:tcPr>
          <w:p w:rsidR="00F5620D" w:rsidRPr="009257A2" w:rsidRDefault="00F5620D" w:rsidP="00133E02">
            <w:r w:rsidRPr="009257A2">
              <w:t>ГОУ</w:t>
            </w:r>
          </w:p>
        </w:tc>
      </w:tr>
      <w:tr w:rsidR="00F5620D" w:rsidRPr="009257A2" w:rsidTr="00133E02">
        <w:trPr>
          <w:cantSplit/>
          <w:trHeight w:val="121"/>
        </w:trPr>
        <w:tc>
          <w:tcPr>
            <w:tcW w:w="534" w:type="dxa"/>
            <w:vMerge/>
            <w:vAlign w:val="center"/>
          </w:tcPr>
          <w:p w:rsidR="00F5620D" w:rsidRPr="009257A2" w:rsidRDefault="00F5620D" w:rsidP="00133E02"/>
        </w:tc>
        <w:tc>
          <w:tcPr>
            <w:tcW w:w="1994" w:type="dxa"/>
            <w:vMerge/>
            <w:vAlign w:val="center"/>
          </w:tcPr>
          <w:p w:rsidR="00F5620D" w:rsidRPr="009257A2" w:rsidRDefault="00F5620D" w:rsidP="00133E02"/>
        </w:tc>
        <w:tc>
          <w:tcPr>
            <w:tcW w:w="2401" w:type="dxa"/>
            <w:vAlign w:val="center"/>
          </w:tcPr>
          <w:p w:rsidR="00F5620D" w:rsidRPr="009257A2" w:rsidRDefault="00F5620D" w:rsidP="00133E02">
            <w:r w:rsidRPr="009257A2">
              <w:t>Изобразительное искусство</w:t>
            </w:r>
          </w:p>
        </w:tc>
        <w:tc>
          <w:tcPr>
            <w:tcW w:w="709" w:type="dxa"/>
            <w:vAlign w:val="center"/>
          </w:tcPr>
          <w:p w:rsidR="00F5620D" w:rsidRPr="009257A2" w:rsidRDefault="00F5620D" w:rsidP="00133E02">
            <w:r w:rsidRPr="009257A2">
              <w:t>1</w:t>
            </w:r>
          </w:p>
        </w:tc>
        <w:tc>
          <w:tcPr>
            <w:tcW w:w="708" w:type="dxa"/>
            <w:vAlign w:val="center"/>
          </w:tcPr>
          <w:p w:rsidR="00F5620D" w:rsidRPr="009257A2" w:rsidRDefault="00F5620D" w:rsidP="00133E02">
            <w:r w:rsidRPr="009257A2">
              <w:t>1</w:t>
            </w:r>
          </w:p>
        </w:tc>
        <w:tc>
          <w:tcPr>
            <w:tcW w:w="709" w:type="dxa"/>
            <w:vAlign w:val="center"/>
          </w:tcPr>
          <w:p w:rsidR="00F5620D" w:rsidRPr="009257A2" w:rsidRDefault="00F5620D" w:rsidP="00133E02">
            <w:r w:rsidRPr="009257A2">
              <w:t>1</w:t>
            </w:r>
          </w:p>
        </w:tc>
        <w:tc>
          <w:tcPr>
            <w:tcW w:w="851" w:type="dxa"/>
            <w:vAlign w:val="center"/>
          </w:tcPr>
          <w:p w:rsidR="00F5620D" w:rsidRPr="009257A2" w:rsidRDefault="00F5620D" w:rsidP="00133E02"/>
        </w:tc>
        <w:tc>
          <w:tcPr>
            <w:tcW w:w="709" w:type="dxa"/>
            <w:vAlign w:val="center"/>
          </w:tcPr>
          <w:p w:rsidR="00F5620D" w:rsidRPr="009257A2" w:rsidRDefault="00F5620D" w:rsidP="00133E02"/>
        </w:tc>
        <w:tc>
          <w:tcPr>
            <w:tcW w:w="1699" w:type="dxa"/>
            <w:tcBorders>
              <w:right w:val="single" w:sz="4" w:space="0" w:color="auto"/>
            </w:tcBorders>
          </w:tcPr>
          <w:p w:rsidR="00F5620D" w:rsidRPr="009257A2" w:rsidRDefault="00F5620D" w:rsidP="00133E02">
            <w:r w:rsidRPr="009257A2">
              <w:t>ГОУ</w:t>
            </w:r>
          </w:p>
        </w:tc>
      </w:tr>
      <w:tr w:rsidR="00F5620D" w:rsidRPr="009257A2" w:rsidTr="00133E02">
        <w:trPr>
          <w:cantSplit/>
          <w:trHeight w:val="326"/>
        </w:trPr>
        <w:tc>
          <w:tcPr>
            <w:tcW w:w="534" w:type="dxa"/>
            <w:vMerge/>
            <w:vAlign w:val="center"/>
          </w:tcPr>
          <w:p w:rsidR="00F5620D" w:rsidRPr="009257A2" w:rsidRDefault="00F5620D" w:rsidP="00133E02"/>
        </w:tc>
        <w:tc>
          <w:tcPr>
            <w:tcW w:w="1994" w:type="dxa"/>
            <w:vAlign w:val="center"/>
          </w:tcPr>
          <w:p w:rsidR="00F5620D" w:rsidRPr="009257A2" w:rsidRDefault="00F5620D" w:rsidP="00133E02">
            <w:r w:rsidRPr="009257A2">
              <w:t>Технология</w:t>
            </w:r>
          </w:p>
        </w:tc>
        <w:tc>
          <w:tcPr>
            <w:tcW w:w="2401" w:type="dxa"/>
            <w:vAlign w:val="center"/>
          </w:tcPr>
          <w:p w:rsidR="00F5620D" w:rsidRPr="009257A2" w:rsidRDefault="00F5620D" w:rsidP="00133E02">
            <w:r w:rsidRPr="009257A2">
              <w:t xml:space="preserve">Технология </w:t>
            </w:r>
          </w:p>
        </w:tc>
        <w:tc>
          <w:tcPr>
            <w:tcW w:w="709" w:type="dxa"/>
            <w:vAlign w:val="center"/>
          </w:tcPr>
          <w:p w:rsidR="00F5620D" w:rsidRPr="009257A2" w:rsidRDefault="00F5620D" w:rsidP="00133E02">
            <w:r w:rsidRPr="009257A2">
              <w:t>2</w:t>
            </w:r>
          </w:p>
        </w:tc>
        <w:tc>
          <w:tcPr>
            <w:tcW w:w="708" w:type="dxa"/>
            <w:vAlign w:val="center"/>
          </w:tcPr>
          <w:p w:rsidR="00F5620D" w:rsidRPr="009257A2" w:rsidRDefault="00F5620D" w:rsidP="00133E02">
            <w:r w:rsidRPr="009257A2">
              <w:t>2</w:t>
            </w:r>
          </w:p>
        </w:tc>
        <w:tc>
          <w:tcPr>
            <w:tcW w:w="709" w:type="dxa"/>
            <w:vAlign w:val="center"/>
          </w:tcPr>
          <w:p w:rsidR="00F5620D" w:rsidRPr="009257A2" w:rsidRDefault="00F5620D" w:rsidP="00133E02">
            <w:r w:rsidRPr="009257A2">
              <w:t>2</w:t>
            </w:r>
          </w:p>
        </w:tc>
        <w:tc>
          <w:tcPr>
            <w:tcW w:w="851" w:type="dxa"/>
            <w:vAlign w:val="center"/>
          </w:tcPr>
          <w:p w:rsidR="00F5620D" w:rsidRPr="009257A2" w:rsidRDefault="00F5620D" w:rsidP="00133E02">
            <w:r w:rsidRPr="009257A2">
              <w:t>1</w:t>
            </w:r>
          </w:p>
        </w:tc>
        <w:tc>
          <w:tcPr>
            <w:tcW w:w="709" w:type="dxa"/>
            <w:vAlign w:val="center"/>
          </w:tcPr>
          <w:p w:rsidR="00F5620D" w:rsidRPr="009257A2" w:rsidRDefault="00F5620D" w:rsidP="00133E02"/>
        </w:tc>
        <w:tc>
          <w:tcPr>
            <w:tcW w:w="1699" w:type="dxa"/>
            <w:tcBorders>
              <w:right w:val="single" w:sz="4" w:space="0" w:color="auto"/>
            </w:tcBorders>
          </w:tcPr>
          <w:p w:rsidR="00F5620D" w:rsidRPr="009257A2" w:rsidRDefault="00F5620D" w:rsidP="00133E02">
            <w:r w:rsidRPr="009257A2">
              <w:t>ГОУ</w:t>
            </w:r>
          </w:p>
        </w:tc>
      </w:tr>
      <w:tr w:rsidR="00F5620D" w:rsidRPr="009257A2" w:rsidTr="00133E02">
        <w:trPr>
          <w:cantSplit/>
          <w:trHeight w:val="326"/>
        </w:trPr>
        <w:tc>
          <w:tcPr>
            <w:tcW w:w="534" w:type="dxa"/>
            <w:vMerge/>
            <w:vAlign w:val="center"/>
          </w:tcPr>
          <w:p w:rsidR="00F5620D" w:rsidRPr="009257A2" w:rsidRDefault="00F5620D" w:rsidP="00133E02"/>
        </w:tc>
        <w:tc>
          <w:tcPr>
            <w:tcW w:w="1994" w:type="dxa"/>
            <w:vMerge w:val="restart"/>
            <w:vAlign w:val="center"/>
          </w:tcPr>
          <w:p w:rsidR="00F5620D" w:rsidRPr="009257A2" w:rsidRDefault="00F5620D" w:rsidP="00133E02">
            <w:r w:rsidRPr="009257A2">
              <w:t xml:space="preserve">Физическая культура и </w:t>
            </w:r>
            <w:r w:rsidRPr="009257A2">
              <w:lastRenderedPageBreak/>
              <w:t>Основы безопасности жизнедеятельности</w:t>
            </w:r>
          </w:p>
        </w:tc>
        <w:tc>
          <w:tcPr>
            <w:tcW w:w="2401" w:type="dxa"/>
            <w:vAlign w:val="center"/>
          </w:tcPr>
          <w:p w:rsidR="00F5620D" w:rsidRPr="009257A2" w:rsidRDefault="00F5620D" w:rsidP="00133E02">
            <w:r w:rsidRPr="009257A2">
              <w:lastRenderedPageBreak/>
              <w:t>Основы безопасности жизнедеятельности</w:t>
            </w:r>
          </w:p>
        </w:tc>
        <w:tc>
          <w:tcPr>
            <w:tcW w:w="709" w:type="dxa"/>
            <w:vAlign w:val="center"/>
          </w:tcPr>
          <w:p w:rsidR="00F5620D" w:rsidRPr="009257A2" w:rsidRDefault="00F5620D" w:rsidP="00133E02">
            <w:r w:rsidRPr="009257A2">
              <w:t>-</w:t>
            </w:r>
          </w:p>
        </w:tc>
        <w:tc>
          <w:tcPr>
            <w:tcW w:w="708" w:type="dxa"/>
            <w:vAlign w:val="center"/>
          </w:tcPr>
          <w:p w:rsidR="00F5620D" w:rsidRPr="009257A2" w:rsidRDefault="00F5620D" w:rsidP="00133E02">
            <w:r w:rsidRPr="009257A2">
              <w:t>-</w:t>
            </w:r>
          </w:p>
        </w:tc>
        <w:tc>
          <w:tcPr>
            <w:tcW w:w="709" w:type="dxa"/>
            <w:vAlign w:val="center"/>
          </w:tcPr>
          <w:p w:rsidR="00F5620D" w:rsidRPr="009257A2" w:rsidRDefault="00F5620D" w:rsidP="00133E02">
            <w:r w:rsidRPr="009257A2">
              <w:t>-</w:t>
            </w:r>
          </w:p>
        </w:tc>
        <w:tc>
          <w:tcPr>
            <w:tcW w:w="851" w:type="dxa"/>
            <w:vAlign w:val="center"/>
          </w:tcPr>
          <w:p w:rsidR="00F5620D" w:rsidRPr="009257A2" w:rsidRDefault="00F5620D" w:rsidP="00133E02">
            <w:r w:rsidRPr="009257A2">
              <w:t>1</w:t>
            </w:r>
          </w:p>
        </w:tc>
        <w:tc>
          <w:tcPr>
            <w:tcW w:w="709" w:type="dxa"/>
            <w:vAlign w:val="center"/>
          </w:tcPr>
          <w:p w:rsidR="00F5620D" w:rsidRPr="009257A2" w:rsidRDefault="00F5620D" w:rsidP="00133E02">
            <w:r w:rsidRPr="009257A2">
              <w:t>1</w:t>
            </w:r>
          </w:p>
        </w:tc>
        <w:tc>
          <w:tcPr>
            <w:tcW w:w="1699" w:type="dxa"/>
            <w:tcBorders>
              <w:right w:val="single" w:sz="4" w:space="0" w:color="auto"/>
            </w:tcBorders>
          </w:tcPr>
          <w:p w:rsidR="00F5620D" w:rsidRPr="009257A2" w:rsidRDefault="00F5620D" w:rsidP="00133E02">
            <w:r w:rsidRPr="009257A2">
              <w:t>ГОУ</w:t>
            </w:r>
          </w:p>
        </w:tc>
      </w:tr>
      <w:tr w:rsidR="00F5620D" w:rsidRPr="009257A2" w:rsidTr="00133E02">
        <w:trPr>
          <w:cantSplit/>
          <w:trHeight w:val="1752"/>
        </w:trPr>
        <w:tc>
          <w:tcPr>
            <w:tcW w:w="534" w:type="dxa"/>
            <w:vMerge/>
            <w:vAlign w:val="center"/>
          </w:tcPr>
          <w:p w:rsidR="00F5620D" w:rsidRPr="009257A2" w:rsidRDefault="00F5620D" w:rsidP="00133E02"/>
        </w:tc>
        <w:tc>
          <w:tcPr>
            <w:tcW w:w="1994" w:type="dxa"/>
            <w:vMerge/>
            <w:vAlign w:val="center"/>
          </w:tcPr>
          <w:p w:rsidR="00F5620D" w:rsidRPr="009257A2" w:rsidRDefault="00F5620D" w:rsidP="00133E02"/>
        </w:tc>
        <w:tc>
          <w:tcPr>
            <w:tcW w:w="2401" w:type="dxa"/>
            <w:vAlign w:val="center"/>
          </w:tcPr>
          <w:p w:rsidR="00F5620D" w:rsidRPr="009257A2" w:rsidRDefault="00F5620D" w:rsidP="00133E02">
            <w:r w:rsidRPr="009257A2">
              <w:t xml:space="preserve">Физическая культура </w:t>
            </w:r>
          </w:p>
        </w:tc>
        <w:tc>
          <w:tcPr>
            <w:tcW w:w="709" w:type="dxa"/>
            <w:vAlign w:val="center"/>
          </w:tcPr>
          <w:p w:rsidR="00F5620D" w:rsidRPr="009257A2" w:rsidRDefault="00F5620D" w:rsidP="00133E02">
            <w:r w:rsidRPr="009257A2">
              <w:t>3</w:t>
            </w:r>
          </w:p>
        </w:tc>
        <w:tc>
          <w:tcPr>
            <w:tcW w:w="708" w:type="dxa"/>
            <w:vAlign w:val="center"/>
          </w:tcPr>
          <w:p w:rsidR="00F5620D" w:rsidRPr="009257A2" w:rsidRDefault="00F5620D" w:rsidP="00133E02">
            <w:r w:rsidRPr="009257A2">
              <w:t>3</w:t>
            </w:r>
          </w:p>
        </w:tc>
        <w:tc>
          <w:tcPr>
            <w:tcW w:w="709" w:type="dxa"/>
            <w:vAlign w:val="center"/>
          </w:tcPr>
          <w:p w:rsidR="00F5620D" w:rsidRPr="009257A2" w:rsidRDefault="00F5620D" w:rsidP="00133E02">
            <w:r w:rsidRPr="009257A2">
              <w:t>3</w:t>
            </w:r>
          </w:p>
        </w:tc>
        <w:tc>
          <w:tcPr>
            <w:tcW w:w="851" w:type="dxa"/>
            <w:vAlign w:val="center"/>
          </w:tcPr>
          <w:p w:rsidR="00F5620D" w:rsidRPr="009257A2" w:rsidRDefault="00F5620D" w:rsidP="00133E02">
            <w:r w:rsidRPr="009257A2">
              <w:t>3</w:t>
            </w:r>
          </w:p>
        </w:tc>
        <w:tc>
          <w:tcPr>
            <w:tcW w:w="709" w:type="dxa"/>
            <w:vAlign w:val="center"/>
          </w:tcPr>
          <w:p w:rsidR="00F5620D" w:rsidRPr="009257A2" w:rsidRDefault="00F5620D" w:rsidP="00133E02">
            <w:r w:rsidRPr="009257A2">
              <w:t>3</w:t>
            </w:r>
          </w:p>
        </w:tc>
        <w:tc>
          <w:tcPr>
            <w:tcW w:w="1699" w:type="dxa"/>
            <w:tcBorders>
              <w:right w:val="single" w:sz="4" w:space="0" w:color="auto"/>
            </w:tcBorders>
          </w:tcPr>
          <w:p w:rsidR="00F5620D" w:rsidRPr="009257A2" w:rsidRDefault="00F5620D" w:rsidP="00133E02">
            <w:r w:rsidRPr="009257A2">
              <w:t>ГОУ</w:t>
            </w:r>
          </w:p>
        </w:tc>
      </w:tr>
      <w:tr w:rsidR="00133E02" w:rsidRPr="009257A2" w:rsidTr="00133E02">
        <w:trPr>
          <w:cantSplit/>
          <w:trHeight w:val="4680"/>
        </w:trPr>
        <w:tc>
          <w:tcPr>
            <w:tcW w:w="534" w:type="dxa"/>
            <w:vMerge w:val="restart"/>
            <w:vAlign w:val="center"/>
          </w:tcPr>
          <w:p w:rsidR="00133E02" w:rsidRDefault="00133E02" w:rsidP="00133E02">
            <w:pPr>
              <w:jc w:val="right"/>
              <w:rPr>
                <w:sz w:val="24"/>
                <w:szCs w:val="24"/>
              </w:rPr>
            </w:pPr>
          </w:p>
          <w:p w:rsidR="00133E02" w:rsidRPr="009257A2" w:rsidRDefault="00133E02" w:rsidP="00133E02">
            <w:pPr>
              <w:jc w:val="right"/>
            </w:pPr>
          </w:p>
        </w:tc>
        <w:tc>
          <w:tcPr>
            <w:tcW w:w="4395" w:type="dxa"/>
            <w:gridSpan w:val="2"/>
            <w:vAlign w:val="center"/>
          </w:tcPr>
          <w:p w:rsidR="00133E02" w:rsidRDefault="00133E02" w:rsidP="00133E02">
            <w:pPr>
              <w:rPr>
                <w:sz w:val="24"/>
                <w:szCs w:val="24"/>
              </w:rPr>
            </w:pPr>
            <w:r>
              <w:rPr>
                <w:sz w:val="24"/>
                <w:szCs w:val="24"/>
              </w:rPr>
              <w:t xml:space="preserve">Основы духовно – нравственной        </w:t>
            </w:r>
          </w:p>
          <w:p w:rsidR="00133E02" w:rsidRDefault="00133E02" w:rsidP="00133E02">
            <w:r>
              <w:rPr>
                <w:sz w:val="24"/>
                <w:szCs w:val="24"/>
              </w:rPr>
              <w:t>культуры народов России</w:t>
            </w:r>
          </w:p>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Pr="009257A2" w:rsidRDefault="00133E02" w:rsidP="00133E02"/>
        </w:tc>
        <w:tc>
          <w:tcPr>
            <w:tcW w:w="709" w:type="dxa"/>
            <w:vAlign w:val="center"/>
          </w:tcPr>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Pr="009257A2" w:rsidRDefault="00133E02" w:rsidP="00133E02"/>
        </w:tc>
        <w:tc>
          <w:tcPr>
            <w:tcW w:w="708" w:type="dxa"/>
            <w:vAlign w:val="center"/>
          </w:tcPr>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Pr="009257A2" w:rsidRDefault="00133E02" w:rsidP="00133E02"/>
        </w:tc>
        <w:tc>
          <w:tcPr>
            <w:tcW w:w="709" w:type="dxa"/>
            <w:vAlign w:val="center"/>
          </w:tcPr>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Pr="009257A2" w:rsidRDefault="00133E02" w:rsidP="00133E02"/>
        </w:tc>
        <w:tc>
          <w:tcPr>
            <w:tcW w:w="851" w:type="dxa"/>
            <w:vAlign w:val="center"/>
          </w:tcPr>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Pr="009257A2" w:rsidRDefault="00133E02" w:rsidP="00133E02"/>
        </w:tc>
        <w:tc>
          <w:tcPr>
            <w:tcW w:w="709" w:type="dxa"/>
            <w:vAlign w:val="center"/>
          </w:tcPr>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Default="00133E02" w:rsidP="00133E02"/>
          <w:p w:rsidR="00133E02" w:rsidRPr="009257A2" w:rsidRDefault="00133E02" w:rsidP="00133E02"/>
        </w:tc>
        <w:tc>
          <w:tcPr>
            <w:tcW w:w="1699" w:type="dxa"/>
            <w:tcBorders>
              <w:right w:val="single" w:sz="4" w:space="0" w:color="auto"/>
            </w:tcBorders>
            <w:vAlign w:val="center"/>
          </w:tcPr>
          <w:p w:rsidR="00133E02" w:rsidRDefault="00133E02" w:rsidP="00133E02">
            <w:r>
              <w:t>*</w:t>
            </w:r>
            <w:r w:rsidRPr="00CE7650">
              <w:t xml:space="preserve">Реализуется через </w:t>
            </w:r>
            <w:r>
              <w:t>включение в рабочие программы учебных предметов «История», «Технология», «География», «Музыка», «Физическая культура», тем содержащих вопросы духовно – нравственного воспитания</w:t>
            </w:r>
          </w:p>
          <w:p w:rsidR="00133E02" w:rsidRPr="009257A2" w:rsidRDefault="00133E02" w:rsidP="00133E02"/>
        </w:tc>
      </w:tr>
      <w:tr w:rsidR="00133E02" w:rsidRPr="009257A2" w:rsidTr="00133E02">
        <w:trPr>
          <w:cantSplit/>
          <w:trHeight w:val="664"/>
        </w:trPr>
        <w:tc>
          <w:tcPr>
            <w:tcW w:w="534" w:type="dxa"/>
            <w:vMerge/>
            <w:vAlign w:val="center"/>
          </w:tcPr>
          <w:p w:rsidR="00133E02" w:rsidRDefault="00133E02" w:rsidP="00133E02">
            <w:pPr>
              <w:jc w:val="right"/>
              <w:rPr>
                <w:sz w:val="24"/>
                <w:szCs w:val="24"/>
              </w:rPr>
            </w:pPr>
          </w:p>
        </w:tc>
        <w:tc>
          <w:tcPr>
            <w:tcW w:w="4395" w:type="dxa"/>
            <w:gridSpan w:val="2"/>
            <w:vAlign w:val="center"/>
          </w:tcPr>
          <w:p w:rsidR="00133E02" w:rsidRDefault="00133E02" w:rsidP="00133E02">
            <w:pPr>
              <w:rPr>
                <w:sz w:val="24"/>
                <w:szCs w:val="24"/>
              </w:rPr>
            </w:pPr>
            <w:r>
              <w:t xml:space="preserve">Государственный (чувашский) язык Чувашской Республики </w:t>
            </w:r>
          </w:p>
        </w:tc>
        <w:tc>
          <w:tcPr>
            <w:tcW w:w="709" w:type="dxa"/>
          </w:tcPr>
          <w:p w:rsidR="00133E02" w:rsidRDefault="00133E02">
            <w:r w:rsidRPr="0087253D">
              <w:t>3/</w:t>
            </w:r>
            <w:r w:rsidR="00580A30">
              <w:t>-</w:t>
            </w:r>
          </w:p>
        </w:tc>
        <w:tc>
          <w:tcPr>
            <w:tcW w:w="708" w:type="dxa"/>
          </w:tcPr>
          <w:p w:rsidR="00133E02" w:rsidRDefault="00133E02">
            <w:r w:rsidRPr="0087253D">
              <w:t>3/</w:t>
            </w:r>
            <w:r w:rsidR="00580A30">
              <w:t>-</w:t>
            </w:r>
          </w:p>
        </w:tc>
        <w:tc>
          <w:tcPr>
            <w:tcW w:w="709" w:type="dxa"/>
          </w:tcPr>
          <w:p w:rsidR="00133E02" w:rsidRDefault="00133E02">
            <w:r w:rsidRPr="0087253D">
              <w:t>3/</w:t>
            </w:r>
            <w:r w:rsidR="00580A30">
              <w:t>-</w:t>
            </w:r>
          </w:p>
        </w:tc>
        <w:tc>
          <w:tcPr>
            <w:tcW w:w="851" w:type="dxa"/>
          </w:tcPr>
          <w:p w:rsidR="00133E02" w:rsidRDefault="00133E02">
            <w:r w:rsidRPr="0087253D">
              <w:t>3/</w:t>
            </w:r>
            <w:r w:rsidR="00580A30">
              <w:t>-</w:t>
            </w:r>
          </w:p>
        </w:tc>
        <w:tc>
          <w:tcPr>
            <w:tcW w:w="709" w:type="dxa"/>
          </w:tcPr>
          <w:p w:rsidR="00133E02" w:rsidRDefault="00133E02">
            <w:r w:rsidRPr="0087253D">
              <w:t>3/</w:t>
            </w:r>
            <w:r w:rsidR="00580A30">
              <w:t>-</w:t>
            </w:r>
          </w:p>
        </w:tc>
        <w:tc>
          <w:tcPr>
            <w:tcW w:w="1699" w:type="dxa"/>
            <w:tcBorders>
              <w:right w:val="single" w:sz="4" w:space="0" w:color="auto"/>
            </w:tcBorders>
            <w:vAlign w:val="center"/>
          </w:tcPr>
          <w:p w:rsidR="00133E02" w:rsidRDefault="00133E02" w:rsidP="00133E02">
            <w:r>
              <w:t>ГОУ</w:t>
            </w:r>
          </w:p>
          <w:p w:rsidR="00133E02" w:rsidRDefault="00133E02" w:rsidP="00133E02"/>
        </w:tc>
      </w:tr>
      <w:tr w:rsidR="00F5620D" w:rsidRPr="009257A2" w:rsidTr="00133E02">
        <w:trPr>
          <w:cantSplit/>
          <w:trHeight w:val="241"/>
        </w:trPr>
        <w:tc>
          <w:tcPr>
            <w:tcW w:w="4929" w:type="dxa"/>
            <w:gridSpan w:val="3"/>
            <w:vAlign w:val="center"/>
          </w:tcPr>
          <w:p w:rsidR="00F5620D" w:rsidRDefault="00F5620D" w:rsidP="00133E02">
            <w:pPr>
              <w:jc w:val="center"/>
            </w:pPr>
            <w:r w:rsidRPr="009257A2">
              <w:t>Итого</w:t>
            </w:r>
          </w:p>
        </w:tc>
        <w:tc>
          <w:tcPr>
            <w:tcW w:w="709" w:type="dxa"/>
            <w:vAlign w:val="center"/>
          </w:tcPr>
          <w:p w:rsidR="00F5620D" w:rsidRDefault="00F5620D" w:rsidP="00133E02">
            <w:r w:rsidRPr="009257A2">
              <w:t>32</w:t>
            </w:r>
          </w:p>
        </w:tc>
        <w:tc>
          <w:tcPr>
            <w:tcW w:w="708" w:type="dxa"/>
            <w:vAlign w:val="center"/>
          </w:tcPr>
          <w:p w:rsidR="00F5620D" w:rsidRDefault="00F5620D" w:rsidP="00133E02">
            <w:r w:rsidRPr="009257A2">
              <w:t>33</w:t>
            </w:r>
          </w:p>
        </w:tc>
        <w:tc>
          <w:tcPr>
            <w:tcW w:w="709" w:type="dxa"/>
            <w:vAlign w:val="center"/>
          </w:tcPr>
          <w:p w:rsidR="00F5620D" w:rsidRDefault="00F5620D" w:rsidP="00133E02">
            <w:r w:rsidRPr="009257A2">
              <w:t>34</w:t>
            </w:r>
          </w:p>
        </w:tc>
        <w:tc>
          <w:tcPr>
            <w:tcW w:w="851" w:type="dxa"/>
            <w:vAlign w:val="center"/>
          </w:tcPr>
          <w:p w:rsidR="00F5620D" w:rsidRDefault="00F5620D" w:rsidP="00133E02">
            <w:r w:rsidRPr="009257A2">
              <w:t>35</w:t>
            </w:r>
          </w:p>
        </w:tc>
        <w:tc>
          <w:tcPr>
            <w:tcW w:w="709" w:type="dxa"/>
            <w:vAlign w:val="center"/>
          </w:tcPr>
          <w:p w:rsidR="00F5620D" w:rsidRDefault="00F5620D" w:rsidP="00133E02">
            <w:r w:rsidRPr="009257A2">
              <w:t>34</w:t>
            </w:r>
          </w:p>
        </w:tc>
        <w:tc>
          <w:tcPr>
            <w:tcW w:w="1699" w:type="dxa"/>
            <w:tcBorders>
              <w:right w:val="single" w:sz="4" w:space="0" w:color="auto"/>
            </w:tcBorders>
            <w:vAlign w:val="center"/>
          </w:tcPr>
          <w:p w:rsidR="00F5620D" w:rsidRPr="009257A2" w:rsidRDefault="00F5620D" w:rsidP="00133E02"/>
        </w:tc>
      </w:tr>
      <w:tr w:rsidR="009257A2" w:rsidRPr="009257A2" w:rsidTr="00133E02">
        <w:trPr>
          <w:cantSplit/>
          <w:trHeight w:val="196"/>
        </w:trPr>
        <w:tc>
          <w:tcPr>
            <w:tcW w:w="4929" w:type="dxa"/>
            <w:gridSpan w:val="3"/>
            <w:vAlign w:val="center"/>
          </w:tcPr>
          <w:p w:rsidR="00245DB4" w:rsidRPr="009257A2" w:rsidRDefault="00245DB4" w:rsidP="00245DB4"/>
        </w:tc>
        <w:tc>
          <w:tcPr>
            <w:tcW w:w="709" w:type="dxa"/>
            <w:vAlign w:val="center"/>
          </w:tcPr>
          <w:p w:rsidR="009257A2" w:rsidRPr="009257A2" w:rsidRDefault="009257A2" w:rsidP="00133E02">
            <w:r w:rsidRPr="009257A2">
              <w:t>-</w:t>
            </w:r>
          </w:p>
        </w:tc>
        <w:tc>
          <w:tcPr>
            <w:tcW w:w="708" w:type="dxa"/>
            <w:vAlign w:val="center"/>
          </w:tcPr>
          <w:p w:rsidR="009257A2" w:rsidRPr="009257A2" w:rsidRDefault="009257A2" w:rsidP="00133E02">
            <w:r w:rsidRPr="009257A2">
              <w:t>-</w:t>
            </w:r>
          </w:p>
        </w:tc>
        <w:tc>
          <w:tcPr>
            <w:tcW w:w="709" w:type="dxa"/>
            <w:vAlign w:val="center"/>
          </w:tcPr>
          <w:p w:rsidR="009257A2" w:rsidRPr="009257A2" w:rsidRDefault="009257A2" w:rsidP="00133E02">
            <w:r w:rsidRPr="009257A2">
              <w:t>1</w:t>
            </w:r>
          </w:p>
        </w:tc>
        <w:tc>
          <w:tcPr>
            <w:tcW w:w="851" w:type="dxa"/>
            <w:vAlign w:val="center"/>
          </w:tcPr>
          <w:p w:rsidR="009257A2" w:rsidRPr="009257A2" w:rsidRDefault="009257A2" w:rsidP="00133E02">
            <w:r w:rsidRPr="009257A2">
              <w:t>1</w:t>
            </w:r>
          </w:p>
        </w:tc>
        <w:tc>
          <w:tcPr>
            <w:tcW w:w="709" w:type="dxa"/>
            <w:vAlign w:val="center"/>
          </w:tcPr>
          <w:p w:rsidR="009257A2" w:rsidRPr="009257A2" w:rsidRDefault="009257A2" w:rsidP="00133E02">
            <w:r w:rsidRPr="009257A2">
              <w:t>2</w:t>
            </w:r>
          </w:p>
        </w:tc>
        <w:tc>
          <w:tcPr>
            <w:tcW w:w="1699" w:type="dxa"/>
            <w:tcBorders>
              <w:right w:val="single" w:sz="4" w:space="0" w:color="auto"/>
            </w:tcBorders>
            <w:vAlign w:val="center"/>
          </w:tcPr>
          <w:p w:rsidR="009257A2" w:rsidRPr="009257A2" w:rsidRDefault="009257A2" w:rsidP="00133E02"/>
        </w:tc>
      </w:tr>
      <w:tr w:rsidR="009257A2" w:rsidRPr="009257A2" w:rsidTr="00133E02">
        <w:trPr>
          <w:cantSplit/>
          <w:trHeight w:val="327"/>
        </w:trPr>
        <w:tc>
          <w:tcPr>
            <w:tcW w:w="4929" w:type="dxa"/>
            <w:gridSpan w:val="3"/>
            <w:vAlign w:val="center"/>
          </w:tcPr>
          <w:p w:rsidR="009257A2" w:rsidRPr="009257A2" w:rsidRDefault="009257A2" w:rsidP="00133E02">
            <w:r w:rsidRPr="009257A2">
              <w:t xml:space="preserve">Максимально допустимая недельная нагрузка </w:t>
            </w:r>
          </w:p>
          <w:p w:rsidR="009257A2" w:rsidRPr="009257A2" w:rsidRDefault="009257A2" w:rsidP="00133E02">
            <w:r w:rsidRPr="009257A2">
              <w:t>(6-дневная учебная неделя)</w:t>
            </w:r>
          </w:p>
        </w:tc>
        <w:tc>
          <w:tcPr>
            <w:tcW w:w="709" w:type="dxa"/>
            <w:vAlign w:val="center"/>
          </w:tcPr>
          <w:p w:rsidR="009257A2" w:rsidRPr="009257A2" w:rsidRDefault="009257A2" w:rsidP="00133E02">
            <w:r w:rsidRPr="009257A2">
              <w:t>32</w:t>
            </w:r>
          </w:p>
        </w:tc>
        <w:tc>
          <w:tcPr>
            <w:tcW w:w="708" w:type="dxa"/>
            <w:vAlign w:val="center"/>
          </w:tcPr>
          <w:p w:rsidR="009257A2" w:rsidRPr="009257A2" w:rsidRDefault="009257A2" w:rsidP="00133E02">
            <w:r w:rsidRPr="009257A2">
              <w:t>33</w:t>
            </w:r>
          </w:p>
        </w:tc>
        <w:tc>
          <w:tcPr>
            <w:tcW w:w="709" w:type="dxa"/>
            <w:vAlign w:val="center"/>
          </w:tcPr>
          <w:p w:rsidR="009257A2" w:rsidRPr="009257A2" w:rsidRDefault="009257A2" w:rsidP="00133E02">
            <w:r w:rsidRPr="009257A2">
              <w:t>35</w:t>
            </w:r>
          </w:p>
        </w:tc>
        <w:tc>
          <w:tcPr>
            <w:tcW w:w="851" w:type="dxa"/>
            <w:vAlign w:val="center"/>
          </w:tcPr>
          <w:p w:rsidR="009257A2" w:rsidRPr="009257A2" w:rsidRDefault="009257A2" w:rsidP="00133E02">
            <w:r w:rsidRPr="009257A2">
              <w:t>36</w:t>
            </w:r>
          </w:p>
        </w:tc>
        <w:tc>
          <w:tcPr>
            <w:tcW w:w="709" w:type="dxa"/>
            <w:vAlign w:val="center"/>
          </w:tcPr>
          <w:p w:rsidR="009257A2" w:rsidRPr="009257A2" w:rsidRDefault="009257A2" w:rsidP="00133E02">
            <w:r w:rsidRPr="009257A2">
              <w:t>36</w:t>
            </w:r>
          </w:p>
        </w:tc>
        <w:tc>
          <w:tcPr>
            <w:tcW w:w="1699" w:type="dxa"/>
            <w:tcBorders>
              <w:right w:val="single" w:sz="4" w:space="0" w:color="auto"/>
            </w:tcBorders>
            <w:vAlign w:val="center"/>
          </w:tcPr>
          <w:p w:rsidR="009257A2" w:rsidRPr="009257A2" w:rsidRDefault="009257A2" w:rsidP="00133E02"/>
        </w:tc>
      </w:tr>
      <w:tr w:rsidR="009257A2" w:rsidRPr="009257A2" w:rsidTr="00133E02">
        <w:trPr>
          <w:cantSplit/>
          <w:trHeight w:val="327"/>
        </w:trPr>
        <w:tc>
          <w:tcPr>
            <w:tcW w:w="4929" w:type="dxa"/>
            <w:gridSpan w:val="3"/>
            <w:vAlign w:val="center"/>
          </w:tcPr>
          <w:p w:rsidR="009257A2" w:rsidRPr="009257A2" w:rsidRDefault="009257A2" w:rsidP="00133E02">
            <w:r w:rsidRPr="009257A2">
              <w:t>Внеурочная деятельность (кружки, секции, проектная деятельность и др.) </w:t>
            </w:r>
          </w:p>
        </w:tc>
        <w:tc>
          <w:tcPr>
            <w:tcW w:w="709" w:type="dxa"/>
            <w:vAlign w:val="center"/>
          </w:tcPr>
          <w:p w:rsidR="009257A2" w:rsidRPr="009257A2" w:rsidRDefault="009257A2" w:rsidP="00133E02">
            <w:r w:rsidRPr="009257A2">
              <w:t>6</w:t>
            </w:r>
          </w:p>
        </w:tc>
        <w:tc>
          <w:tcPr>
            <w:tcW w:w="708" w:type="dxa"/>
            <w:vAlign w:val="center"/>
          </w:tcPr>
          <w:p w:rsidR="009257A2" w:rsidRPr="009257A2" w:rsidRDefault="009257A2" w:rsidP="00133E02">
            <w:r w:rsidRPr="009257A2">
              <w:t>6</w:t>
            </w:r>
          </w:p>
        </w:tc>
        <w:tc>
          <w:tcPr>
            <w:tcW w:w="709" w:type="dxa"/>
            <w:vAlign w:val="center"/>
          </w:tcPr>
          <w:p w:rsidR="009257A2" w:rsidRPr="009257A2" w:rsidRDefault="009257A2" w:rsidP="00133E02">
            <w:r w:rsidRPr="009257A2">
              <w:t>6</w:t>
            </w:r>
          </w:p>
        </w:tc>
        <w:tc>
          <w:tcPr>
            <w:tcW w:w="851" w:type="dxa"/>
            <w:vAlign w:val="center"/>
          </w:tcPr>
          <w:p w:rsidR="009257A2" w:rsidRPr="009257A2" w:rsidRDefault="009257A2" w:rsidP="00133E02">
            <w:r w:rsidRPr="009257A2">
              <w:t>6</w:t>
            </w:r>
          </w:p>
        </w:tc>
        <w:tc>
          <w:tcPr>
            <w:tcW w:w="709" w:type="dxa"/>
            <w:vAlign w:val="center"/>
          </w:tcPr>
          <w:p w:rsidR="009257A2" w:rsidRPr="009257A2" w:rsidRDefault="009257A2" w:rsidP="00133E02">
            <w:r w:rsidRPr="009257A2">
              <w:t>6</w:t>
            </w:r>
          </w:p>
        </w:tc>
        <w:tc>
          <w:tcPr>
            <w:tcW w:w="1699" w:type="dxa"/>
            <w:tcBorders>
              <w:right w:val="single" w:sz="4" w:space="0" w:color="auto"/>
            </w:tcBorders>
            <w:vAlign w:val="center"/>
          </w:tcPr>
          <w:p w:rsidR="009257A2" w:rsidRPr="009257A2" w:rsidRDefault="009257A2" w:rsidP="00133E02"/>
        </w:tc>
      </w:tr>
    </w:tbl>
    <w:p w:rsidR="009257A2" w:rsidRPr="009257A2" w:rsidRDefault="009257A2" w:rsidP="009257A2"/>
    <w:p w:rsidR="002B47AF" w:rsidRDefault="002B47AF" w:rsidP="009257A2"/>
    <w:p w:rsidR="004006B6" w:rsidRDefault="004006B6" w:rsidP="004006B6">
      <w:r w:rsidRPr="009257A2">
        <w:t>ГОУ</w:t>
      </w:r>
      <w:r>
        <w:t xml:space="preserve"> </w:t>
      </w:r>
      <w:r w:rsidRPr="009257A2">
        <w:t>- годовая оценка успеваемости</w:t>
      </w:r>
    </w:p>
    <w:p w:rsidR="004006B6" w:rsidRDefault="004006B6" w:rsidP="009257A2"/>
    <w:p w:rsidR="004006B6" w:rsidRDefault="004006B6" w:rsidP="009257A2"/>
    <w:p w:rsidR="004006B6" w:rsidRDefault="004006B6" w:rsidP="009257A2"/>
    <w:p w:rsidR="004006B6" w:rsidRDefault="004006B6" w:rsidP="009257A2"/>
    <w:p w:rsidR="004006B6" w:rsidRDefault="004006B6" w:rsidP="009257A2"/>
    <w:p w:rsidR="004006B6" w:rsidRDefault="004006B6" w:rsidP="009257A2"/>
    <w:p w:rsidR="004006B6" w:rsidRDefault="004006B6" w:rsidP="009257A2"/>
    <w:p w:rsidR="004006B6" w:rsidRDefault="004006B6" w:rsidP="009257A2"/>
    <w:p w:rsidR="004006B6" w:rsidRDefault="004006B6" w:rsidP="009257A2"/>
    <w:p w:rsidR="004006B6" w:rsidRDefault="004006B6" w:rsidP="009257A2"/>
    <w:p w:rsidR="004006B6" w:rsidRDefault="004006B6" w:rsidP="009257A2"/>
    <w:p w:rsidR="004006B6" w:rsidRDefault="004006B6" w:rsidP="009257A2"/>
    <w:p w:rsidR="004006B6" w:rsidRDefault="004006B6" w:rsidP="009257A2"/>
    <w:p w:rsidR="004006B6" w:rsidRDefault="004006B6" w:rsidP="009257A2"/>
    <w:p w:rsidR="004006B6" w:rsidRDefault="004006B6" w:rsidP="009257A2"/>
    <w:p w:rsidR="004006B6" w:rsidRDefault="004006B6" w:rsidP="009257A2"/>
    <w:p w:rsidR="004006B6" w:rsidRDefault="004006B6" w:rsidP="009257A2"/>
    <w:p w:rsidR="004006B6" w:rsidRDefault="004006B6" w:rsidP="009257A2">
      <w:r>
        <w:rPr>
          <w:b/>
        </w:rPr>
        <w:lastRenderedPageBreak/>
        <w:t>Перспективный годовой  у</w:t>
      </w:r>
      <w:r w:rsidRPr="00ED3322">
        <w:rPr>
          <w:b/>
        </w:rPr>
        <w:t>чебный план</w:t>
      </w:r>
    </w:p>
    <w:tbl>
      <w:tblPr>
        <w:tblpPr w:leftFromText="180" w:rightFromText="180" w:vertAnchor="text" w:horzAnchor="margin" w:tblpXSpec="center" w:tblpY="125"/>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017"/>
        <w:gridCol w:w="2429"/>
        <w:gridCol w:w="717"/>
        <w:gridCol w:w="716"/>
        <w:gridCol w:w="717"/>
        <w:gridCol w:w="861"/>
        <w:gridCol w:w="718"/>
        <w:gridCol w:w="1719"/>
      </w:tblGrid>
      <w:tr w:rsidR="004006B6" w:rsidRPr="009257A2" w:rsidTr="00DE760A">
        <w:trPr>
          <w:cantSplit/>
          <w:trHeight w:val="201"/>
        </w:trPr>
        <w:tc>
          <w:tcPr>
            <w:tcW w:w="540" w:type="dxa"/>
            <w:vMerge w:val="restart"/>
            <w:vAlign w:val="center"/>
          </w:tcPr>
          <w:p w:rsidR="004006B6" w:rsidRPr="009257A2" w:rsidRDefault="004006B6" w:rsidP="00DE760A"/>
        </w:tc>
        <w:tc>
          <w:tcPr>
            <w:tcW w:w="2017" w:type="dxa"/>
            <w:vMerge w:val="restart"/>
            <w:vAlign w:val="center"/>
          </w:tcPr>
          <w:p w:rsidR="004006B6" w:rsidRPr="009257A2" w:rsidRDefault="004006B6" w:rsidP="00DE760A">
            <w:r w:rsidRPr="009257A2">
              <w:t>Предметные области</w:t>
            </w:r>
          </w:p>
        </w:tc>
        <w:tc>
          <w:tcPr>
            <w:tcW w:w="2429" w:type="dxa"/>
            <w:vMerge w:val="restart"/>
            <w:tcBorders>
              <w:tr2bl w:val="single" w:sz="4" w:space="0" w:color="auto"/>
            </w:tcBorders>
          </w:tcPr>
          <w:p w:rsidR="004006B6" w:rsidRPr="009257A2" w:rsidRDefault="004006B6" w:rsidP="00DE760A">
            <w:r w:rsidRPr="009257A2">
              <w:t>Учебные</w:t>
            </w:r>
          </w:p>
          <w:p w:rsidR="004006B6" w:rsidRPr="009257A2" w:rsidRDefault="004006B6" w:rsidP="00DE760A">
            <w:r w:rsidRPr="009257A2">
              <w:t xml:space="preserve"> предметы </w:t>
            </w:r>
          </w:p>
          <w:p w:rsidR="004006B6" w:rsidRPr="009257A2" w:rsidRDefault="004006B6" w:rsidP="00DE760A"/>
          <w:p w:rsidR="004006B6" w:rsidRPr="009257A2" w:rsidRDefault="004006B6" w:rsidP="00DE760A">
            <w:r w:rsidRPr="009257A2">
              <w:t xml:space="preserve">                Классы</w:t>
            </w:r>
          </w:p>
        </w:tc>
        <w:tc>
          <w:tcPr>
            <w:tcW w:w="3729" w:type="dxa"/>
            <w:gridSpan w:val="5"/>
          </w:tcPr>
          <w:p w:rsidR="004006B6" w:rsidRPr="009257A2" w:rsidRDefault="004006B6" w:rsidP="00DE760A">
            <w:r w:rsidRPr="009257A2">
              <w:t>Количество часов в неделю</w:t>
            </w:r>
          </w:p>
        </w:tc>
        <w:tc>
          <w:tcPr>
            <w:tcW w:w="1719" w:type="dxa"/>
            <w:vMerge w:val="restart"/>
            <w:tcBorders>
              <w:right w:val="single" w:sz="4" w:space="0" w:color="auto"/>
            </w:tcBorders>
            <w:vAlign w:val="center"/>
          </w:tcPr>
          <w:p w:rsidR="004006B6" w:rsidRPr="009257A2" w:rsidRDefault="004006B6" w:rsidP="00DE760A">
            <w:r>
              <w:t xml:space="preserve">ИТОГО </w:t>
            </w:r>
          </w:p>
        </w:tc>
      </w:tr>
      <w:tr w:rsidR="004006B6" w:rsidRPr="009257A2" w:rsidTr="00DE760A">
        <w:trPr>
          <w:cantSplit/>
          <w:trHeight w:val="298"/>
        </w:trPr>
        <w:tc>
          <w:tcPr>
            <w:tcW w:w="540" w:type="dxa"/>
            <w:vMerge/>
            <w:vAlign w:val="center"/>
          </w:tcPr>
          <w:p w:rsidR="004006B6" w:rsidRPr="009257A2" w:rsidRDefault="004006B6" w:rsidP="00DE760A"/>
        </w:tc>
        <w:tc>
          <w:tcPr>
            <w:tcW w:w="2017" w:type="dxa"/>
            <w:vMerge/>
          </w:tcPr>
          <w:p w:rsidR="004006B6" w:rsidRPr="009257A2" w:rsidRDefault="004006B6" w:rsidP="00DE760A"/>
        </w:tc>
        <w:tc>
          <w:tcPr>
            <w:tcW w:w="2429" w:type="dxa"/>
            <w:vMerge/>
            <w:vAlign w:val="center"/>
          </w:tcPr>
          <w:p w:rsidR="004006B6" w:rsidRPr="009257A2" w:rsidRDefault="004006B6" w:rsidP="00DE760A"/>
        </w:tc>
        <w:tc>
          <w:tcPr>
            <w:tcW w:w="717" w:type="dxa"/>
            <w:vAlign w:val="center"/>
          </w:tcPr>
          <w:p w:rsidR="004006B6" w:rsidRPr="004006B6" w:rsidRDefault="004006B6" w:rsidP="00DE760A">
            <w:pPr>
              <w:rPr>
                <w:b/>
              </w:rPr>
            </w:pPr>
            <w:r w:rsidRPr="004006B6">
              <w:rPr>
                <w:b/>
              </w:rPr>
              <w:t>5</w:t>
            </w:r>
          </w:p>
        </w:tc>
        <w:tc>
          <w:tcPr>
            <w:tcW w:w="716" w:type="dxa"/>
            <w:vAlign w:val="center"/>
          </w:tcPr>
          <w:p w:rsidR="004006B6" w:rsidRPr="004006B6" w:rsidRDefault="004006B6" w:rsidP="00DE760A">
            <w:pPr>
              <w:rPr>
                <w:b/>
              </w:rPr>
            </w:pPr>
            <w:r w:rsidRPr="004006B6">
              <w:rPr>
                <w:b/>
              </w:rPr>
              <w:t>6</w:t>
            </w:r>
          </w:p>
        </w:tc>
        <w:tc>
          <w:tcPr>
            <w:tcW w:w="717" w:type="dxa"/>
            <w:vAlign w:val="center"/>
          </w:tcPr>
          <w:p w:rsidR="004006B6" w:rsidRPr="004006B6" w:rsidRDefault="004006B6" w:rsidP="00DE760A">
            <w:pPr>
              <w:rPr>
                <w:b/>
              </w:rPr>
            </w:pPr>
            <w:r w:rsidRPr="004006B6">
              <w:rPr>
                <w:b/>
              </w:rPr>
              <w:t>7</w:t>
            </w:r>
          </w:p>
        </w:tc>
        <w:tc>
          <w:tcPr>
            <w:tcW w:w="861" w:type="dxa"/>
            <w:vAlign w:val="center"/>
          </w:tcPr>
          <w:p w:rsidR="004006B6" w:rsidRPr="004006B6" w:rsidRDefault="004006B6" w:rsidP="00DE760A">
            <w:pPr>
              <w:rPr>
                <w:b/>
              </w:rPr>
            </w:pPr>
            <w:r w:rsidRPr="004006B6">
              <w:rPr>
                <w:b/>
              </w:rPr>
              <w:t>8</w:t>
            </w:r>
          </w:p>
        </w:tc>
        <w:tc>
          <w:tcPr>
            <w:tcW w:w="718" w:type="dxa"/>
            <w:vAlign w:val="center"/>
          </w:tcPr>
          <w:p w:rsidR="004006B6" w:rsidRPr="004006B6" w:rsidRDefault="004006B6" w:rsidP="00DE760A">
            <w:pPr>
              <w:rPr>
                <w:b/>
              </w:rPr>
            </w:pPr>
            <w:r w:rsidRPr="004006B6">
              <w:rPr>
                <w:b/>
              </w:rPr>
              <w:t>9</w:t>
            </w:r>
          </w:p>
        </w:tc>
        <w:tc>
          <w:tcPr>
            <w:tcW w:w="1719" w:type="dxa"/>
            <w:vMerge/>
            <w:tcBorders>
              <w:right w:val="single" w:sz="4" w:space="0" w:color="auto"/>
            </w:tcBorders>
            <w:vAlign w:val="center"/>
          </w:tcPr>
          <w:p w:rsidR="004006B6" w:rsidRPr="009257A2" w:rsidRDefault="004006B6" w:rsidP="00DE760A"/>
        </w:tc>
      </w:tr>
      <w:tr w:rsidR="004006B6" w:rsidRPr="009257A2" w:rsidTr="00DE760A">
        <w:trPr>
          <w:cantSplit/>
          <w:trHeight w:val="121"/>
        </w:trPr>
        <w:tc>
          <w:tcPr>
            <w:tcW w:w="540" w:type="dxa"/>
            <w:vMerge/>
            <w:vAlign w:val="center"/>
          </w:tcPr>
          <w:p w:rsidR="004006B6" w:rsidRPr="009257A2" w:rsidRDefault="004006B6" w:rsidP="00DE760A"/>
        </w:tc>
        <w:tc>
          <w:tcPr>
            <w:tcW w:w="2017" w:type="dxa"/>
            <w:vMerge w:val="restart"/>
            <w:vAlign w:val="center"/>
          </w:tcPr>
          <w:p w:rsidR="004006B6" w:rsidRPr="009257A2" w:rsidRDefault="004006B6" w:rsidP="00DE760A">
            <w:r w:rsidRPr="009257A2">
              <w:t>Русский язык и  литература</w:t>
            </w:r>
          </w:p>
        </w:tc>
        <w:tc>
          <w:tcPr>
            <w:tcW w:w="2429" w:type="dxa"/>
            <w:vAlign w:val="center"/>
          </w:tcPr>
          <w:p w:rsidR="004006B6" w:rsidRDefault="004006B6" w:rsidP="00DE760A">
            <w:r w:rsidRPr="009257A2">
              <w:t>Русский язык</w:t>
            </w:r>
          </w:p>
          <w:p w:rsidR="004006B6" w:rsidRPr="009257A2" w:rsidRDefault="004006B6" w:rsidP="00DE760A"/>
        </w:tc>
        <w:tc>
          <w:tcPr>
            <w:tcW w:w="717" w:type="dxa"/>
            <w:vAlign w:val="center"/>
          </w:tcPr>
          <w:p w:rsidR="004006B6" w:rsidRPr="009257A2" w:rsidRDefault="004006B6" w:rsidP="00DE760A">
            <w:r w:rsidRPr="009257A2">
              <w:t>5</w:t>
            </w:r>
          </w:p>
        </w:tc>
        <w:tc>
          <w:tcPr>
            <w:tcW w:w="716" w:type="dxa"/>
            <w:vAlign w:val="center"/>
          </w:tcPr>
          <w:p w:rsidR="004006B6" w:rsidRPr="009257A2" w:rsidRDefault="004006B6" w:rsidP="00DE760A">
            <w:r w:rsidRPr="009257A2">
              <w:t>6</w:t>
            </w:r>
          </w:p>
        </w:tc>
        <w:tc>
          <w:tcPr>
            <w:tcW w:w="717" w:type="dxa"/>
            <w:vAlign w:val="center"/>
          </w:tcPr>
          <w:p w:rsidR="004006B6" w:rsidRPr="009257A2" w:rsidRDefault="004006B6" w:rsidP="00DE760A">
            <w:r w:rsidRPr="009257A2">
              <w:t>4</w:t>
            </w:r>
          </w:p>
        </w:tc>
        <w:tc>
          <w:tcPr>
            <w:tcW w:w="861" w:type="dxa"/>
            <w:vAlign w:val="center"/>
          </w:tcPr>
          <w:p w:rsidR="004006B6" w:rsidRPr="009257A2" w:rsidRDefault="004006B6" w:rsidP="00DE760A">
            <w:r w:rsidRPr="009257A2">
              <w:t>3</w:t>
            </w:r>
          </w:p>
        </w:tc>
        <w:tc>
          <w:tcPr>
            <w:tcW w:w="718" w:type="dxa"/>
            <w:vAlign w:val="center"/>
          </w:tcPr>
          <w:p w:rsidR="004006B6" w:rsidRPr="009257A2" w:rsidRDefault="004006B6" w:rsidP="00DE760A">
            <w:r w:rsidRPr="009257A2">
              <w:t>3</w:t>
            </w:r>
          </w:p>
        </w:tc>
        <w:tc>
          <w:tcPr>
            <w:tcW w:w="1719" w:type="dxa"/>
            <w:tcBorders>
              <w:right w:val="single" w:sz="4" w:space="0" w:color="auto"/>
            </w:tcBorders>
            <w:vAlign w:val="center"/>
          </w:tcPr>
          <w:p w:rsidR="004006B6" w:rsidRPr="009257A2" w:rsidRDefault="004006B6" w:rsidP="00DE760A">
            <w:r>
              <w:t>21</w:t>
            </w:r>
          </w:p>
        </w:tc>
      </w:tr>
      <w:tr w:rsidR="004006B6" w:rsidRPr="009257A2" w:rsidTr="00DE760A">
        <w:trPr>
          <w:cantSplit/>
          <w:trHeight w:val="79"/>
        </w:trPr>
        <w:tc>
          <w:tcPr>
            <w:tcW w:w="540" w:type="dxa"/>
            <w:vMerge/>
            <w:vAlign w:val="center"/>
          </w:tcPr>
          <w:p w:rsidR="004006B6" w:rsidRPr="009257A2" w:rsidRDefault="004006B6" w:rsidP="00DE760A"/>
        </w:tc>
        <w:tc>
          <w:tcPr>
            <w:tcW w:w="2017" w:type="dxa"/>
            <w:vMerge/>
            <w:vAlign w:val="center"/>
          </w:tcPr>
          <w:p w:rsidR="004006B6" w:rsidRPr="009257A2" w:rsidRDefault="004006B6" w:rsidP="00DE760A"/>
        </w:tc>
        <w:tc>
          <w:tcPr>
            <w:tcW w:w="2429" w:type="dxa"/>
            <w:vAlign w:val="center"/>
          </w:tcPr>
          <w:p w:rsidR="004006B6" w:rsidRDefault="004006B6" w:rsidP="00DE760A">
            <w:r w:rsidRPr="009257A2">
              <w:t>Литература</w:t>
            </w:r>
          </w:p>
          <w:p w:rsidR="004006B6" w:rsidRPr="009257A2" w:rsidRDefault="004006B6" w:rsidP="00DE760A"/>
        </w:tc>
        <w:tc>
          <w:tcPr>
            <w:tcW w:w="717" w:type="dxa"/>
            <w:vAlign w:val="center"/>
          </w:tcPr>
          <w:p w:rsidR="004006B6" w:rsidRPr="009257A2" w:rsidRDefault="004006B6" w:rsidP="00DE760A">
            <w:r w:rsidRPr="009257A2">
              <w:t>3</w:t>
            </w:r>
          </w:p>
        </w:tc>
        <w:tc>
          <w:tcPr>
            <w:tcW w:w="716" w:type="dxa"/>
            <w:vAlign w:val="center"/>
          </w:tcPr>
          <w:p w:rsidR="004006B6" w:rsidRPr="009257A2" w:rsidRDefault="004006B6" w:rsidP="00DE760A">
            <w:r w:rsidRPr="009257A2">
              <w:t>3</w:t>
            </w:r>
          </w:p>
        </w:tc>
        <w:tc>
          <w:tcPr>
            <w:tcW w:w="717" w:type="dxa"/>
            <w:vAlign w:val="center"/>
          </w:tcPr>
          <w:p w:rsidR="004006B6" w:rsidRPr="009257A2" w:rsidRDefault="004006B6" w:rsidP="00DE760A">
            <w:r w:rsidRPr="009257A2">
              <w:t>2</w:t>
            </w:r>
          </w:p>
        </w:tc>
        <w:tc>
          <w:tcPr>
            <w:tcW w:w="861" w:type="dxa"/>
            <w:vAlign w:val="center"/>
          </w:tcPr>
          <w:p w:rsidR="004006B6" w:rsidRPr="009257A2" w:rsidRDefault="004006B6" w:rsidP="00DE760A">
            <w:r w:rsidRPr="009257A2">
              <w:t>2</w:t>
            </w:r>
          </w:p>
        </w:tc>
        <w:tc>
          <w:tcPr>
            <w:tcW w:w="718" w:type="dxa"/>
            <w:vAlign w:val="center"/>
          </w:tcPr>
          <w:p w:rsidR="004006B6" w:rsidRPr="009257A2" w:rsidRDefault="004006B6" w:rsidP="00DE760A">
            <w:r w:rsidRPr="009257A2">
              <w:t>3</w:t>
            </w:r>
          </w:p>
        </w:tc>
        <w:tc>
          <w:tcPr>
            <w:tcW w:w="1719" w:type="dxa"/>
            <w:tcBorders>
              <w:right w:val="single" w:sz="4" w:space="0" w:color="auto"/>
            </w:tcBorders>
          </w:tcPr>
          <w:p w:rsidR="004006B6" w:rsidRPr="009257A2" w:rsidRDefault="004006B6" w:rsidP="00DE760A">
            <w:r>
              <w:t>13</w:t>
            </w:r>
          </w:p>
        </w:tc>
      </w:tr>
      <w:tr w:rsidR="00DE760A" w:rsidRPr="009257A2" w:rsidTr="00DE760A">
        <w:trPr>
          <w:cantSplit/>
          <w:trHeight w:val="691"/>
        </w:trPr>
        <w:tc>
          <w:tcPr>
            <w:tcW w:w="540" w:type="dxa"/>
            <w:vMerge/>
            <w:vAlign w:val="center"/>
          </w:tcPr>
          <w:p w:rsidR="00DE760A" w:rsidRPr="009257A2" w:rsidRDefault="00DE760A" w:rsidP="00DE760A"/>
        </w:tc>
        <w:tc>
          <w:tcPr>
            <w:tcW w:w="2017" w:type="dxa"/>
            <w:vMerge w:val="restart"/>
            <w:vAlign w:val="center"/>
          </w:tcPr>
          <w:p w:rsidR="00DE760A" w:rsidRPr="009257A2" w:rsidRDefault="00DE760A" w:rsidP="00DE760A">
            <w:r w:rsidRPr="0013071D">
              <w:rPr>
                <w:sz w:val="24"/>
                <w:szCs w:val="24"/>
              </w:rPr>
              <w:t>Родной язык и родная литература</w:t>
            </w:r>
          </w:p>
        </w:tc>
        <w:tc>
          <w:tcPr>
            <w:tcW w:w="2429" w:type="dxa"/>
            <w:vAlign w:val="center"/>
          </w:tcPr>
          <w:p w:rsidR="00DE760A" w:rsidRDefault="00DE760A" w:rsidP="00DE760A">
            <w:r>
              <w:t>Родной (чувашский) язык и литература на родном( чувашском) языке</w:t>
            </w:r>
            <w:r>
              <w:rPr>
                <w:rStyle w:val="ac"/>
              </w:rPr>
              <w:footnoteReference w:id="10"/>
            </w:r>
          </w:p>
          <w:p w:rsidR="00DE760A" w:rsidRPr="009257A2" w:rsidRDefault="00DE760A" w:rsidP="00DE760A"/>
        </w:tc>
        <w:tc>
          <w:tcPr>
            <w:tcW w:w="717" w:type="dxa"/>
            <w:vMerge w:val="restart"/>
            <w:vAlign w:val="center"/>
          </w:tcPr>
          <w:p w:rsidR="00DE760A" w:rsidRDefault="00DE760A" w:rsidP="00DE760A">
            <w:pPr>
              <w:rPr>
                <w:b/>
              </w:rPr>
            </w:pPr>
          </w:p>
          <w:p w:rsidR="00DE760A" w:rsidRDefault="00DE760A" w:rsidP="00DE760A">
            <w:pPr>
              <w:rPr>
                <w:b/>
              </w:rPr>
            </w:pPr>
          </w:p>
          <w:p w:rsidR="00DE760A" w:rsidRDefault="00DE760A" w:rsidP="00DE760A">
            <w:pPr>
              <w:rPr>
                <w:b/>
              </w:rPr>
            </w:pPr>
          </w:p>
          <w:p w:rsidR="00DE760A" w:rsidRPr="00DE760A" w:rsidRDefault="00580A30" w:rsidP="00DE760A">
            <w:r>
              <w:t>-</w:t>
            </w:r>
            <w:r w:rsidR="00DE760A" w:rsidRPr="00DE760A">
              <w:t>/3</w:t>
            </w:r>
          </w:p>
        </w:tc>
        <w:tc>
          <w:tcPr>
            <w:tcW w:w="716" w:type="dxa"/>
            <w:vMerge w:val="restart"/>
          </w:tcPr>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580A30" w:rsidP="00DE760A">
            <w:r>
              <w:t>-</w:t>
            </w:r>
            <w:r w:rsidR="00DE760A" w:rsidRPr="004D7D0E">
              <w:t>/3</w:t>
            </w:r>
          </w:p>
        </w:tc>
        <w:tc>
          <w:tcPr>
            <w:tcW w:w="717" w:type="dxa"/>
            <w:vMerge w:val="restart"/>
          </w:tcPr>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580A30" w:rsidP="00DE760A">
            <w:r>
              <w:t>-</w:t>
            </w:r>
            <w:r w:rsidR="00DE760A" w:rsidRPr="004D7D0E">
              <w:t>/3</w:t>
            </w:r>
          </w:p>
        </w:tc>
        <w:tc>
          <w:tcPr>
            <w:tcW w:w="861" w:type="dxa"/>
            <w:vMerge w:val="restart"/>
          </w:tcPr>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580A30" w:rsidP="00DE760A">
            <w:r>
              <w:t>-</w:t>
            </w:r>
            <w:r w:rsidR="00DE760A" w:rsidRPr="004D7D0E">
              <w:t>/3</w:t>
            </w:r>
          </w:p>
        </w:tc>
        <w:tc>
          <w:tcPr>
            <w:tcW w:w="718" w:type="dxa"/>
            <w:vMerge w:val="restart"/>
          </w:tcPr>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580A30" w:rsidP="00DE760A">
            <w:r>
              <w:t>-</w:t>
            </w:r>
            <w:r w:rsidR="00DE760A" w:rsidRPr="004D7D0E">
              <w:t>/3</w:t>
            </w:r>
          </w:p>
        </w:tc>
        <w:tc>
          <w:tcPr>
            <w:tcW w:w="1719" w:type="dxa"/>
            <w:vMerge w:val="restart"/>
            <w:tcBorders>
              <w:right w:val="single" w:sz="4" w:space="0" w:color="auto"/>
            </w:tcBorders>
          </w:tcPr>
          <w:p w:rsidR="00580A30" w:rsidRDefault="00580A30" w:rsidP="00DE760A"/>
          <w:p w:rsidR="00580A30" w:rsidRDefault="00580A30" w:rsidP="00DE760A"/>
          <w:p w:rsidR="00580A30" w:rsidRDefault="00580A30" w:rsidP="00DE760A"/>
          <w:p w:rsidR="00580A30" w:rsidRDefault="00580A30" w:rsidP="00DE760A"/>
          <w:p w:rsidR="00580A30" w:rsidRDefault="00580A30" w:rsidP="00DE760A"/>
          <w:p w:rsidR="00580A30" w:rsidRDefault="00580A30" w:rsidP="00DE760A"/>
          <w:p w:rsidR="00DE760A" w:rsidRPr="009257A2" w:rsidRDefault="00580A30" w:rsidP="00DE760A">
            <w:r>
              <w:t>-</w:t>
            </w:r>
            <w:r w:rsidR="00DE760A">
              <w:t>/15</w:t>
            </w:r>
          </w:p>
        </w:tc>
      </w:tr>
      <w:tr w:rsidR="00DE760A" w:rsidRPr="009257A2" w:rsidTr="00DE760A">
        <w:trPr>
          <w:cantSplit/>
          <w:trHeight w:val="1065"/>
        </w:trPr>
        <w:tc>
          <w:tcPr>
            <w:tcW w:w="540" w:type="dxa"/>
            <w:vMerge/>
            <w:vAlign w:val="center"/>
          </w:tcPr>
          <w:p w:rsidR="00DE760A" w:rsidRPr="009257A2" w:rsidRDefault="00DE760A" w:rsidP="00DE760A"/>
        </w:tc>
        <w:tc>
          <w:tcPr>
            <w:tcW w:w="2017" w:type="dxa"/>
            <w:vMerge/>
            <w:vAlign w:val="center"/>
          </w:tcPr>
          <w:p w:rsidR="00DE760A" w:rsidRPr="0013071D" w:rsidRDefault="00DE760A" w:rsidP="00DE760A">
            <w:pPr>
              <w:rPr>
                <w:sz w:val="24"/>
                <w:szCs w:val="24"/>
              </w:rPr>
            </w:pPr>
          </w:p>
        </w:tc>
        <w:tc>
          <w:tcPr>
            <w:tcW w:w="2429" w:type="dxa"/>
            <w:vAlign w:val="center"/>
          </w:tcPr>
          <w:p w:rsidR="00DE760A" w:rsidRDefault="00DE760A" w:rsidP="00DE760A">
            <w:r>
              <w:t>Родной (русский) язык и литература на родном (русском) языке</w:t>
            </w:r>
            <w:r>
              <w:rPr>
                <w:rStyle w:val="ac"/>
              </w:rPr>
              <w:footnoteReference w:id="11"/>
            </w:r>
          </w:p>
          <w:p w:rsidR="00DE760A" w:rsidRDefault="00DE760A" w:rsidP="00DE760A"/>
        </w:tc>
        <w:tc>
          <w:tcPr>
            <w:tcW w:w="717" w:type="dxa"/>
            <w:vMerge/>
            <w:vAlign w:val="center"/>
          </w:tcPr>
          <w:p w:rsidR="00DE760A" w:rsidRPr="009257A2" w:rsidRDefault="00DE760A" w:rsidP="00DE760A"/>
        </w:tc>
        <w:tc>
          <w:tcPr>
            <w:tcW w:w="716" w:type="dxa"/>
            <w:vMerge/>
            <w:vAlign w:val="center"/>
          </w:tcPr>
          <w:p w:rsidR="00DE760A" w:rsidRPr="009257A2" w:rsidRDefault="00DE760A" w:rsidP="00DE760A"/>
        </w:tc>
        <w:tc>
          <w:tcPr>
            <w:tcW w:w="717" w:type="dxa"/>
            <w:vMerge/>
            <w:vAlign w:val="center"/>
          </w:tcPr>
          <w:p w:rsidR="00DE760A" w:rsidRPr="009257A2" w:rsidRDefault="00DE760A" w:rsidP="00DE760A"/>
        </w:tc>
        <w:tc>
          <w:tcPr>
            <w:tcW w:w="861" w:type="dxa"/>
            <w:vMerge/>
            <w:vAlign w:val="center"/>
          </w:tcPr>
          <w:p w:rsidR="00DE760A" w:rsidRPr="009257A2" w:rsidRDefault="00DE760A" w:rsidP="00DE760A"/>
        </w:tc>
        <w:tc>
          <w:tcPr>
            <w:tcW w:w="718" w:type="dxa"/>
            <w:vMerge/>
            <w:vAlign w:val="center"/>
          </w:tcPr>
          <w:p w:rsidR="00DE760A" w:rsidRPr="009257A2" w:rsidRDefault="00DE760A" w:rsidP="00DE760A"/>
        </w:tc>
        <w:tc>
          <w:tcPr>
            <w:tcW w:w="1719" w:type="dxa"/>
            <w:vMerge/>
            <w:tcBorders>
              <w:right w:val="single" w:sz="4" w:space="0" w:color="auto"/>
            </w:tcBorders>
          </w:tcPr>
          <w:p w:rsidR="00DE760A" w:rsidRDefault="00DE760A" w:rsidP="00DE760A"/>
        </w:tc>
      </w:tr>
      <w:tr w:rsidR="00DE760A" w:rsidRPr="009257A2" w:rsidTr="00DE760A">
        <w:trPr>
          <w:cantSplit/>
          <w:trHeight w:val="150"/>
        </w:trPr>
        <w:tc>
          <w:tcPr>
            <w:tcW w:w="540" w:type="dxa"/>
            <w:vMerge/>
            <w:vAlign w:val="center"/>
          </w:tcPr>
          <w:p w:rsidR="00DE760A" w:rsidRPr="009257A2" w:rsidRDefault="00DE760A" w:rsidP="00DE760A"/>
        </w:tc>
        <w:tc>
          <w:tcPr>
            <w:tcW w:w="2017" w:type="dxa"/>
            <w:vMerge/>
            <w:vAlign w:val="center"/>
          </w:tcPr>
          <w:p w:rsidR="00DE760A" w:rsidRPr="009257A2" w:rsidRDefault="00DE760A" w:rsidP="00DE760A"/>
        </w:tc>
        <w:tc>
          <w:tcPr>
            <w:tcW w:w="2429" w:type="dxa"/>
            <w:vAlign w:val="center"/>
          </w:tcPr>
          <w:p w:rsidR="00DE760A" w:rsidRPr="009257A2" w:rsidRDefault="00DE760A" w:rsidP="00DE760A">
            <w:r>
              <w:t>Культура родного края</w:t>
            </w:r>
          </w:p>
        </w:tc>
        <w:tc>
          <w:tcPr>
            <w:tcW w:w="717" w:type="dxa"/>
            <w:vAlign w:val="center"/>
          </w:tcPr>
          <w:p w:rsidR="00DE760A" w:rsidRPr="009257A2" w:rsidRDefault="00DE760A" w:rsidP="00DE760A">
            <w:r>
              <w:t>1</w:t>
            </w:r>
          </w:p>
        </w:tc>
        <w:tc>
          <w:tcPr>
            <w:tcW w:w="716" w:type="dxa"/>
            <w:vAlign w:val="center"/>
          </w:tcPr>
          <w:p w:rsidR="00DE760A" w:rsidRPr="009257A2" w:rsidRDefault="00DE760A" w:rsidP="00DE760A">
            <w:r>
              <w:t>1</w:t>
            </w:r>
          </w:p>
        </w:tc>
        <w:tc>
          <w:tcPr>
            <w:tcW w:w="717" w:type="dxa"/>
            <w:vAlign w:val="center"/>
          </w:tcPr>
          <w:p w:rsidR="00DE760A" w:rsidRPr="009257A2" w:rsidRDefault="00DE760A" w:rsidP="00DE760A">
            <w:r>
              <w:t>1</w:t>
            </w:r>
          </w:p>
        </w:tc>
        <w:tc>
          <w:tcPr>
            <w:tcW w:w="861" w:type="dxa"/>
            <w:vAlign w:val="center"/>
          </w:tcPr>
          <w:p w:rsidR="00DE760A" w:rsidRPr="009257A2" w:rsidRDefault="00DE760A" w:rsidP="00DE760A">
            <w:r>
              <w:t>1</w:t>
            </w:r>
          </w:p>
        </w:tc>
        <w:tc>
          <w:tcPr>
            <w:tcW w:w="718" w:type="dxa"/>
            <w:vAlign w:val="center"/>
          </w:tcPr>
          <w:p w:rsidR="00DE760A" w:rsidRPr="009257A2" w:rsidRDefault="00DE760A" w:rsidP="00DE760A">
            <w:r>
              <w:t>-</w:t>
            </w:r>
          </w:p>
        </w:tc>
        <w:tc>
          <w:tcPr>
            <w:tcW w:w="1719" w:type="dxa"/>
            <w:tcBorders>
              <w:right w:val="single" w:sz="4" w:space="0" w:color="auto"/>
            </w:tcBorders>
          </w:tcPr>
          <w:p w:rsidR="00DE760A" w:rsidRPr="009257A2" w:rsidRDefault="00DE760A" w:rsidP="00DE760A">
            <w:r>
              <w:t>4</w:t>
            </w:r>
          </w:p>
        </w:tc>
      </w:tr>
      <w:tr w:rsidR="00DE760A" w:rsidRPr="009257A2" w:rsidTr="00DE760A">
        <w:trPr>
          <w:cantSplit/>
          <w:trHeight w:val="317"/>
        </w:trPr>
        <w:tc>
          <w:tcPr>
            <w:tcW w:w="540" w:type="dxa"/>
            <w:vMerge/>
            <w:vAlign w:val="center"/>
          </w:tcPr>
          <w:p w:rsidR="00DE760A" w:rsidRPr="009257A2" w:rsidRDefault="00DE760A" w:rsidP="00DE760A"/>
        </w:tc>
        <w:tc>
          <w:tcPr>
            <w:tcW w:w="2017" w:type="dxa"/>
            <w:vAlign w:val="center"/>
          </w:tcPr>
          <w:p w:rsidR="00DE760A" w:rsidRPr="009257A2" w:rsidRDefault="00DE760A" w:rsidP="00DE760A">
            <w:r w:rsidRPr="009257A2">
              <w:t>Иностранный язык</w:t>
            </w:r>
          </w:p>
        </w:tc>
        <w:tc>
          <w:tcPr>
            <w:tcW w:w="2429" w:type="dxa"/>
            <w:vAlign w:val="center"/>
          </w:tcPr>
          <w:p w:rsidR="00DE760A" w:rsidRPr="009257A2" w:rsidRDefault="00DE760A" w:rsidP="00DE760A">
            <w:r w:rsidRPr="009257A2">
              <w:t>Иностранный язык (Английский язык)</w:t>
            </w:r>
          </w:p>
        </w:tc>
        <w:tc>
          <w:tcPr>
            <w:tcW w:w="717" w:type="dxa"/>
            <w:vAlign w:val="center"/>
          </w:tcPr>
          <w:p w:rsidR="00DE760A" w:rsidRPr="009257A2" w:rsidRDefault="00DE760A" w:rsidP="00DE760A">
            <w:r w:rsidRPr="009257A2">
              <w:t>3</w:t>
            </w:r>
          </w:p>
        </w:tc>
        <w:tc>
          <w:tcPr>
            <w:tcW w:w="716" w:type="dxa"/>
            <w:vAlign w:val="center"/>
          </w:tcPr>
          <w:p w:rsidR="00DE760A" w:rsidRPr="009257A2" w:rsidRDefault="00DE760A" w:rsidP="00DE760A">
            <w:r w:rsidRPr="009257A2">
              <w:t>3</w:t>
            </w:r>
          </w:p>
        </w:tc>
        <w:tc>
          <w:tcPr>
            <w:tcW w:w="717" w:type="dxa"/>
            <w:vAlign w:val="center"/>
          </w:tcPr>
          <w:p w:rsidR="00DE760A" w:rsidRPr="009257A2" w:rsidRDefault="00DE760A" w:rsidP="00DE760A">
            <w:r w:rsidRPr="009257A2">
              <w:t>3</w:t>
            </w:r>
          </w:p>
        </w:tc>
        <w:tc>
          <w:tcPr>
            <w:tcW w:w="861" w:type="dxa"/>
            <w:vAlign w:val="center"/>
          </w:tcPr>
          <w:p w:rsidR="00DE760A" w:rsidRPr="009257A2" w:rsidRDefault="00DE760A" w:rsidP="00DE760A">
            <w:r w:rsidRPr="009257A2">
              <w:t>3</w:t>
            </w:r>
          </w:p>
        </w:tc>
        <w:tc>
          <w:tcPr>
            <w:tcW w:w="718" w:type="dxa"/>
            <w:vAlign w:val="center"/>
          </w:tcPr>
          <w:p w:rsidR="00DE760A" w:rsidRPr="009257A2" w:rsidRDefault="00DE760A" w:rsidP="00DE760A">
            <w:r w:rsidRPr="009257A2">
              <w:t>3</w:t>
            </w:r>
          </w:p>
        </w:tc>
        <w:tc>
          <w:tcPr>
            <w:tcW w:w="1719" w:type="dxa"/>
            <w:tcBorders>
              <w:right w:val="single" w:sz="4" w:space="0" w:color="auto"/>
            </w:tcBorders>
          </w:tcPr>
          <w:p w:rsidR="00DE760A" w:rsidRPr="009257A2" w:rsidRDefault="00DE760A" w:rsidP="00DE760A">
            <w:r>
              <w:t>15</w:t>
            </w:r>
          </w:p>
        </w:tc>
      </w:tr>
      <w:tr w:rsidR="00DE760A" w:rsidRPr="009257A2" w:rsidTr="00DE760A">
        <w:trPr>
          <w:cantSplit/>
          <w:trHeight w:val="98"/>
        </w:trPr>
        <w:tc>
          <w:tcPr>
            <w:tcW w:w="540" w:type="dxa"/>
            <w:vMerge/>
            <w:vAlign w:val="center"/>
          </w:tcPr>
          <w:p w:rsidR="00DE760A" w:rsidRPr="009257A2" w:rsidRDefault="00DE760A" w:rsidP="00DE760A"/>
        </w:tc>
        <w:tc>
          <w:tcPr>
            <w:tcW w:w="2017" w:type="dxa"/>
            <w:vMerge w:val="restart"/>
            <w:vAlign w:val="center"/>
          </w:tcPr>
          <w:p w:rsidR="00DE760A" w:rsidRPr="009257A2" w:rsidRDefault="00DE760A" w:rsidP="00DE760A">
            <w:r w:rsidRPr="009257A2">
              <w:t>Математика и информатика</w:t>
            </w:r>
          </w:p>
        </w:tc>
        <w:tc>
          <w:tcPr>
            <w:tcW w:w="2429" w:type="dxa"/>
            <w:vAlign w:val="center"/>
          </w:tcPr>
          <w:p w:rsidR="00DE760A" w:rsidRPr="009257A2" w:rsidRDefault="00DE760A" w:rsidP="00DE760A">
            <w:r w:rsidRPr="009257A2">
              <w:t xml:space="preserve">Математика </w:t>
            </w:r>
          </w:p>
        </w:tc>
        <w:tc>
          <w:tcPr>
            <w:tcW w:w="717" w:type="dxa"/>
            <w:vAlign w:val="center"/>
          </w:tcPr>
          <w:p w:rsidR="00DE760A" w:rsidRPr="009257A2" w:rsidRDefault="00DE760A" w:rsidP="00DE760A">
            <w:r w:rsidRPr="009257A2">
              <w:t>5</w:t>
            </w:r>
          </w:p>
        </w:tc>
        <w:tc>
          <w:tcPr>
            <w:tcW w:w="716" w:type="dxa"/>
            <w:vAlign w:val="center"/>
          </w:tcPr>
          <w:p w:rsidR="00DE760A" w:rsidRPr="009257A2" w:rsidRDefault="00DE760A" w:rsidP="00DE760A">
            <w:r w:rsidRPr="009257A2">
              <w:t>5</w:t>
            </w:r>
          </w:p>
        </w:tc>
        <w:tc>
          <w:tcPr>
            <w:tcW w:w="717" w:type="dxa"/>
            <w:vAlign w:val="center"/>
          </w:tcPr>
          <w:p w:rsidR="00DE760A" w:rsidRPr="009257A2" w:rsidRDefault="00DE760A" w:rsidP="00DE760A"/>
        </w:tc>
        <w:tc>
          <w:tcPr>
            <w:tcW w:w="861" w:type="dxa"/>
            <w:vAlign w:val="center"/>
          </w:tcPr>
          <w:p w:rsidR="00DE760A" w:rsidRPr="009257A2" w:rsidRDefault="00DE760A" w:rsidP="00DE760A"/>
        </w:tc>
        <w:tc>
          <w:tcPr>
            <w:tcW w:w="718" w:type="dxa"/>
            <w:vAlign w:val="center"/>
          </w:tcPr>
          <w:p w:rsidR="00DE760A" w:rsidRPr="009257A2" w:rsidRDefault="00DE760A" w:rsidP="00DE760A"/>
        </w:tc>
        <w:tc>
          <w:tcPr>
            <w:tcW w:w="1719" w:type="dxa"/>
            <w:tcBorders>
              <w:right w:val="single" w:sz="4" w:space="0" w:color="auto"/>
            </w:tcBorders>
          </w:tcPr>
          <w:p w:rsidR="00DE760A" w:rsidRPr="009257A2" w:rsidRDefault="00DE760A" w:rsidP="00DE760A">
            <w:r>
              <w:t>10</w:t>
            </w:r>
          </w:p>
        </w:tc>
      </w:tr>
      <w:tr w:rsidR="00DE760A" w:rsidRPr="009257A2" w:rsidTr="00DE760A">
        <w:trPr>
          <w:cantSplit/>
          <w:trHeight w:val="55"/>
        </w:trPr>
        <w:tc>
          <w:tcPr>
            <w:tcW w:w="540" w:type="dxa"/>
            <w:vMerge/>
            <w:vAlign w:val="center"/>
          </w:tcPr>
          <w:p w:rsidR="00DE760A" w:rsidRPr="009257A2" w:rsidRDefault="00DE760A" w:rsidP="00DE760A"/>
        </w:tc>
        <w:tc>
          <w:tcPr>
            <w:tcW w:w="2017" w:type="dxa"/>
            <w:vMerge/>
            <w:vAlign w:val="center"/>
          </w:tcPr>
          <w:p w:rsidR="00DE760A" w:rsidRPr="009257A2" w:rsidRDefault="00DE760A" w:rsidP="00DE760A"/>
        </w:tc>
        <w:tc>
          <w:tcPr>
            <w:tcW w:w="2429" w:type="dxa"/>
            <w:vAlign w:val="center"/>
          </w:tcPr>
          <w:p w:rsidR="00DE760A" w:rsidRPr="009257A2" w:rsidRDefault="00DE760A" w:rsidP="00DE760A">
            <w:r w:rsidRPr="009257A2">
              <w:t>Алгебра</w:t>
            </w:r>
          </w:p>
        </w:tc>
        <w:tc>
          <w:tcPr>
            <w:tcW w:w="717" w:type="dxa"/>
            <w:vAlign w:val="center"/>
          </w:tcPr>
          <w:p w:rsidR="00DE760A" w:rsidRPr="009257A2" w:rsidRDefault="00DE760A" w:rsidP="00DE760A"/>
        </w:tc>
        <w:tc>
          <w:tcPr>
            <w:tcW w:w="716" w:type="dxa"/>
            <w:vAlign w:val="center"/>
          </w:tcPr>
          <w:p w:rsidR="00DE760A" w:rsidRPr="009257A2" w:rsidRDefault="00DE760A" w:rsidP="00DE760A"/>
        </w:tc>
        <w:tc>
          <w:tcPr>
            <w:tcW w:w="717" w:type="dxa"/>
            <w:vAlign w:val="bottom"/>
          </w:tcPr>
          <w:p w:rsidR="00DE760A" w:rsidRPr="009257A2" w:rsidRDefault="00DE760A" w:rsidP="00DE760A">
            <w:r w:rsidRPr="009257A2">
              <w:t>3</w:t>
            </w:r>
          </w:p>
        </w:tc>
        <w:tc>
          <w:tcPr>
            <w:tcW w:w="861" w:type="dxa"/>
            <w:vAlign w:val="bottom"/>
          </w:tcPr>
          <w:p w:rsidR="00DE760A" w:rsidRPr="009257A2" w:rsidRDefault="00DE760A" w:rsidP="00DE760A">
            <w:r w:rsidRPr="009257A2">
              <w:t>3</w:t>
            </w:r>
          </w:p>
        </w:tc>
        <w:tc>
          <w:tcPr>
            <w:tcW w:w="718" w:type="dxa"/>
            <w:vAlign w:val="bottom"/>
          </w:tcPr>
          <w:p w:rsidR="00DE760A" w:rsidRPr="009257A2" w:rsidRDefault="00DE760A" w:rsidP="00DE760A">
            <w:r w:rsidRPr="009257A2">
              <w:t>3</w:t>
            </w:r>
          </w:p>
        </w:tc>
        <w:tc>
          <w:tcPr>
            <w:tcW w:w="1719" w:type="dxa"/>
            <w:tcBorders>
              <w:right w:val="single" w:sz="4" w:space="0" w:color="auto"/>
            </w:tcBorders>
          </w:tcPr>
          <w:p w:rsidR="00DE760A" w:rsidRPr="009257A2" w:rsidRDefault="00DE760A" w:rsidP="00DE760A">
            <w:r>
              <w:t>9</w:t>
            </w:r>
          </w:p>
        </w:tc>
      </w:tr>
      <w:tr w:rsidR="00DE760A" w:rsidRPr="009257A2" w:rsidTr="00DE760A">
        <w:trPr>
          <w:cantSplit/>
          <w:trHeight w:val="144"/>
        </w:trPr>
        <w:tc>
          <w:tcPr>
            <w:tcW w:w="540" w:type="dxa"/>
            <w:vMerge/>
            <w:vAlign w:val="center"/>
          </w:tcPr>
          <w:p w:rsidR="00DE760A" w:rsidRPr="009257A2" w:rsidRDefault="00DE760A" w:rsidP="00DE760A"/>
        </w:tc>
        <w:tc>
          <w:tcPr>
            <w:tcW w:w="2017" w:type="dxa"/>
            <w:vMerge/>
            <w:vAlign w:val="center"/>
          </w:tcPr>
          <w:p w:rsidR="00DE760A" w:rsidRPr="009257A2" w:rsidRDefault="00DE760A" w:rsidP="00DE760A"/>
        </w:tc>
        <w:tc>
          <w:tcPr>
            <w:tcW w:w="2429" w:type="dxa"/>
            <w:vAlign w:val="center"/>
          </w:tcPr>
          <w:p w:rsidR="00DE760A" w:rsidRPr="009257A2" w:rsidRDefault="00DE760A" w:rsidP="00DE760A">
            <w:r w:rsidRPr="009257A2">
              <w:t>Геометрия</w:t>
            </w:r>
          </w:p>
        </w:tc>
        <w:tc>
          <w:tcPr>
            <w:tcW w:w="717" w:type="dxa"/>
            <w:vAlign w:val="center"/>
          </w:tcPr>
          <w:p w:rsidR="00DE760A" w:rsidRPr="009257A2" w:rsidRDefault="00DE760A" w:rsidP="00DE760A"/>
        </w:tc>
        <w:tc>
          <w:tcPr>
            <w:tcW w:w="716" w:type="dxa"/>
            <w:vAlign w:val="center"/>
          </w:tcPr>
          <w:p w:rsidR="00DE760A" w:rsidRPr="009257A2" w:rsidRDefault="00DE760A" w:rsidP="00DE760A"/>
        </w:tc>
        <w:tc>
          <w:tcPr>
            <w:tcW w:w="717" w:type="dxa"/>
            <w:vAlign w:val="bottom"/>
          </w:tcPr>
          <w:p w:rsidR="00DE760A" w:rsidRPr="009257A2" w:rsidRDefault="00DE760A" w:rsidP="00DE760A">
            <w:r w:rsidRPr="009257A2">
              <w:t>2</w:t>
            </w:r>
          </w:p>
        </w:tc>
        <w:tc>
          <w:tcPr>
            <w:tcW w:w="861" w:type="dxa"/>
            <w:vAlign w:val="bottom"/>
          </w:tcPr>
          <w:p w:rsidR="00DE760A" w:rsidRPr="009257A2" w:rsidRDefault="00DE760A" w:rsidP="00DE760A">
            <w:r w:rsidRPr="009257A2">
              <w:t>2</w:t>
            </w:r>
          </w:p>
        </w:tc>
        <w:tc>
          <w:tcPr>
            <w:tcW w:w="718" w:type="dxa"/>
            <w:vAlign w:val="bottom"/>
          </w:tcPr>
          <w:p w:rsidR="00DE760A" w:rsidRPr="009257A2" w:rsidRDefault="00DE760A" w:rsidP="00DE760A">
            <w:r w:rsidRPr="009257A2">
              <w:t>2</w:t>
            </w:r>
          </w:p>
        </w:tc>
        <w:tc>
          <w:tcPr>
            <w:tcW w:w="1719" w:type="dxa"/>
            <w:tcBorders>
              <w:right w:val="single" w:sz="4" w:space="0" w:color="auto"/>
            </w:tcBorders>
          </w:tcPr>
          <w:p w:rsidR="00DE760A" w:rsidRPr="009257A2" w:rsidRDefault="00DE760A" w:rsidP="00DE760A">
            <w:r>
              <w:t>6</w:t>
            </w:r>
          </w:p>
        </w:tc>
      </w:tr>
      <w:tr w:rsidR="00DE760A" w:rsidRPr="009257A2" w:rsidTr="00DE760A">
        <w:trPr>
          <w:cantSplit/>
          <w:trHeight w:val="232"/>
        </w:trPr>
        <w:tc>
          <w:tcPr>
            <w:tcW w:w="540" w:type="dxa"/>
            <w:vMerge/>
            <w:vAlign w:val="center"/>
          </w:tcPr>
          <w:p w:rsidR="00DE760A" w:rsidRPr="009257A2" w:rsidRDefault="00DE760A" w:rsidP="00DE760A"/>
        </w:tc>
        <w:tc>
          <w:tcPr>
            <w:tcW w:w="2017" w:type="dxa"/>
            <w:vMerge/>
            <w:vAlign w:val="center"/>
          </w:tcPr>
          <w:p w:rsidR="00DE760A" w:rsidRPr="009257A2" w:rsidRDefault="00DE760A" w:rsidP="00DE760A"/>
        </w:tc>
        <w:tc>
          <w:tcPr>
            <w:tcW w:w="2429" w:type="dxa"/>
            <w:vAlign w:val="center"/>
          </w:tcPr>
          <w:p w:rsidR="00DE760A" w:rsidRPr="009257A2" w:rsidRDefault="00DE760A" w:rsidP="00DE760A">
            <w:r w:rsidRPr="009257A2">
              <w:t>Информатика</w:t>
            </w:r>
          </w:p>
        </w:tc>
        <w:tc>
          <w:tcPr>
            <w:tcW w:w="717" w:type="dxa"/>
            <w:vAlign w:val="center"/>
          </w:tcPr>
          <w:p w:rsidR="00DE760A" w:rsidRPr="009257A2" w:rsidRDefault="00DE760A" w:rsidP="00DE760A">
            <w:r w:rsidRPr="009257A2">
              <w:t>1</w:t>
            </w:r>
          </w:p>
        </w:tc>
        <w:tc>
          <w:tcPr>
            <w:tcW w:w="716" w:type="dxa"/>
            <w:vAlign w:val="center"/>
          </w:tcPr>
          <w:p w:rsidR="00DE760A" w:rsidRPr="009257A2" w:rsidRDefault="00DE760A" w:rsidP="00DE760A">
            <w:r w:rsidRPr="009257A2">
              <w:t>-</w:t>
            </w:r>
          </w:p>
        </w:tc>
        <w:tc>
          <w:tcPr>
            <w:tcW w:w="717" w:type="dxa"/>
            <w:vAlign w:val="center"/>
          </w:tcPr>
          <w:p w:rsidR="00DE760A" w:rsidRPr="009257A2" w:rsidRDefault="00DE760A" w:rsidP="00DE760A">
            <w:r w:rsidRPr="009257A2">
              <w:t>1</w:t>
            </w:r>
          </w:p>
        </w:tc>
        <w:tc>
          <w:tcPr>
            <w:tcW w:w="861" w:type="dxa"/>
            <w:vAlign w:val="center"/>
          </w:tcPr>
          <w:p w:rsidR="00DE760A" w:rsidRPr="009257A2" w:rsidRDefault="00DE760A" w:rsidP="00DE760A">
            <w:r w:rsidRPr="009257A2">
              <w:t>1</w:t>
            </w:r>
          </w:p>
        </w:tc>
        <w:tc>
          <w:tcPr>
            <w:tcW w:w="718" w:type="dxa"/>
            <w:vAlign w:val="center"/>
          </w:tcPr>
          <w:p w:rsidR="00DE760A" w:rsidRPr="009257A2" w:rsidRDefault="00DE760A" w:rsidP="00DE760A">
            <w:r w:rsidRPr="009257A2">
              <w:t>1</w:t>
            </w:r>
          </w:p>
        </w:tc>
        <w:tc>
          <w:tcPr>
            <w:tcW w:w="1719" w:type="dxa"/>
            <w:tcBorders>
              <w:right w:val="single" w:sz="4" w:space="0" w:color="auto"/>
            </w:tcBorders>
          </w:tcPr>
          <w:p w:rsidR="00DE760A" w:rsidRPr="009257A2" w:rsidRDefault="00DE760A" w:rsidP="00DE760A">
            <w:r>
              <w:t>4</w:t>
            </w:r>
          </w:p>
        </w:tc>
      </w:tr>
      <w:tr w:rsidR="00DE760A" w:rsidRPr="009257A2" w:rsidTr="00DE760A">
        <w:trPr>
          <w:cantSplit/>
          <w:trHeight w:val="119"/>
        </w:trPr>
        <w:tc>
          <w:tcPr>
            <w:tcW w:w="540" w:type="dxa"/>
            <w:vMerge/>
            <w:vAlign w:val="center"/>
          </w:tcPr>
          <w:p w:rsidR="00DE760A" w:rsidRPr="009257A2" w:rsidRDefault="00DE760A" w:rsidP="00DE760A"/>
        </w:tc>
        <w:tc>
          <w:tcPr>
            <w:tcW w:w="2017" w:type="dxa"/>
            <w:vMerge w:val="restart"/>
            <w:vAlign w:val="center"/>
          </w:tcPr>
          <w:p w:rsidR="00DE760A" w:rsidRPr="009257A2" w:rsidRDefault="00DE760A" w:rsidP="00DE760A">
            <w:r w:rsidRPr="009257A2">
              <w:t>Общественно-научные предметы</w:t>
            </w:r>
          </w:p>
        </w:tc>
        <w:tc>
          <w:tcPr>
            <w:tcW w:w="2429" w:type="dxa"/>
            <w:vAlign w:val="center"/>
          </w:tcPr>
          <w:p w:rsidR="00DE760A" w:rsidRPr="009257A2" w:rsidRDefault="00DE760A" w:rsidP="00DE760A">
            <w:r w:rsidRPr="009257A2">
              <w:t xml:space="preserve">История </w:t>
            </w:r>
          </w:p>
        </w:tc>
        <w:tc>
          <w:tcPr>
            <w:tcW w:w="717" w:type="dxa"/>
            <w:vAlign w:val="center"/>
          </w:tcPr>
          <w:p w:rsidR="00DE760A" w:rsidRPr="009257A2" w:rsidRDefault="00DE760A" w:rsidP="00DE760A">
            <w:r w:rsidRPr="009257A2">
              <w:t>2</w:t>
            </w:r>
          </w:p>
        </w:tc>
        <w:tc>
          <w:tcPr>
            <w:tcW w:w="716" w:type="dxa"/>
            <w:vAlign w:val="center"/>
          </w:tcPr>
          <w:p w:rsidR="00DE760A" w:rsidRPr="009257A2" w:rsidRDefault="00DE760A" w:rsidP="00DE760A">
            <w:r w:rsidRPr="009257A2">
              <w:t>2</w:t>
            </w:r>
          </w:p>
        </w:tc>
        <w:tc>
          <w:tcPr>
            <w:tcW w:w="717" w:type="dxa"/>
            <w:vAlign w:val="center"/>
          </w:tcPr>
          <w:p w:rsidR="00DE760A" w:rsidRPr="009257A2" w:rsidRDefault="00DE760A" w:rsidP="00DE760A">
            <w:r w:rsidRPr="009257A2">
              <w:t>2</w:t>
            </w:r>
          </w:p>
        </w:tc>
        <w:tc>
          <w:tcPr>
            <w:tcW w:w="861" w:type="dxa"/>
            <w:vAlign w:val="center"/>
          </w:tcPr>
          <w:p w:rsidR="00DE760A" w:rsidRPr="009257A2" w:rsidRDefault="00DE760A" w:rsidP="00DE760A">
            <w:r w:rsidRPr="009257A2">
              <w:t>2</w:t>
            </w:r>
          </w:p>
        </w:tc>
        <w:tc>
          <w:tcPr>
            <w:tcW w:w="718" w:type="dxa"/>
            <w:vAlign w:val="center"/>
          </w:tcPr>
          <w:p w:rsidR="00DE760A" w:rsidRPr="009257A2" w:rsidRDefault="00DE760A" w:rsidP="00DE760A">
            <w:r w:rsidRPr="009257A2">
              <w:t>2</w:t>
            </w:r>
          </w:p>
        </w:tc>
        <w:tc>
          <w:tcPr>
            <w:tcW w:w="1719" w:type="dxa"/>
            <w:tcBorders>
              <w:right w:val="single" w:sz="4" w:space="0" w:color="auto"/>
            </w:tcBorders>
          </w:tcPr>
          <w:p w:rsidR="00DE760A" w:rsidRPr="009257A2" w:rsidRDefault="00DE760A" w:rsidP="00DE760A">
            <w:r>
              <w:t>10</w:t>
            </w:r>
          </w:p>
        </w:tc>
      </w:tr>
      <w:tr w:rsidR="00DE760A" w:rsidRPr="009257A2" w:rsidTr="00DE760A">
        <w:trPr>
          <w:cantSplit/>
          <w:trHeight w:val="207"/>
        </w:trPr>
        <w:tc>
          <w:tcPr>
            <w:tcW w:w="540" w:type="dxa"/>
            <w:vMerge/>
            <w:vAlign w:val="center"/>
          </w:tcPr>
          <w:p w:rsidR="00DE760A" w:rsidRPr="009257A2" w:rsidRDefault="00DE760A" w:rsidP="00DE760A"/>
        </w:tc>
        <w:tc>
          <w:tcPr>
            <w:tcW w:w="2017" w:type="dxa"/>
            <w:vMerge/>
            <w:vAlign w:val="center"/>
          </w:tcPr>
          <w:p w:rsidR="00DE760A" w:rsidRPr="009257A2" w:rsidRDefault="00DE760A" w:rsidP="00DE760A"/>
        </w:tc>
        <w:tc>
          <w:tcPr>
            <w:tcW w:w="2429" w:type="dxa"/>
            <w:vAlign w:val="center"/>
          </w:tcPr>
          <w:p w:rsidR="00DE760A" w:rsidRPr="009257A2" w:rsidRDefault="00DE760A" w:rsidP="00DE760A">
            <w:r w:rsidRPr="009257A2">
              <w:t>Обществознание</w:t>
            </w:r>
          </w:p>
        </w:tc>
        <w:tc>
          <w:tcPr>
            <w:tcW w:w="717" w:type="dxa"/>
            <w:vAlign w:val="center"/>
          </w:tcPr>
          <w:p w:rsidR="00DE760A" w:rsidRPr="009257A2" w:rsidRDefault="00DE760A" w:rsidP="00DE760A">
            <w:r w:rsidRPr="009257A2">
              <w:t>-</w:t>
            </w:r>
          </w:p>
        </w:tc>
        <w:tc>
          <w:tcPr>
            <w:tcW w:w="716" w:type="dxa"/>
            <w:vAlign w:val="center"/>
          </w:tcPr>
          <w:p w:rsidR="00DE760A" w:rsidRPr="009257A2" w:rsidRDefault="00DE760A" w:rsidP="00DE760A">
            <w:r w:rsidRPr="009257A2">
              <w:t>1</w:t>
            </w:r>
          </w:p>
        </w:tc>
        <w:tc>
          <w:tcPr>
            <w:tcW w:w="717" w:type="dxa"/>
            <w:vAlign w:val="center"/>
          </w:tcPr>
          <w:p w:rsidR="00DE760A" w:rsidRPr="009257A2" w:rsidRDefault="00DE760A" w:rsidP="00DE760A">
            <w:r w:rsidRPr="009257A2">
              <w:t>1</w:t>
            </w:r>
          </w:p>
        </w:tc>
        <w:tc>
          <w:tcPr>
            <w:tcW w:w="861" w:type="dxa"/>
            <w:vAlign w:val="center"/>
          </w:tcPr>
          <w:p w:rsidR="00DE760A" w:rsidRPr="009257A2" w:rsidRDefault="00DE760A" w:rsidP="00DE760A">
            <w:r w:rsidRPr="009257A2">
              <w:t>1</w:t>
            </w:r>
          </w:p>
        </w:tc>
        <w:tc>
          <w:tcPr>
            <w:tcW w:w="718" w:type="dxa"/>
            <w:vAlign w:val="center"/>
          </w:tcPr>
          <w:p w:rsidR="00DE760A" w:rsidRPr="009257A2" w:rsidRDefault="00DE760A" w:rsidP="00DE760A">
            <w:r w:rsidRPr="009257A2">
              <w:t>1</w:t>
            </w:r>
          </w:p>
        </w:tc>
        <w:tc>
          <w:tcPr>
            <w:tcW w:w="1719" w:type="dxa"/>
            <w:tcBorders>
              <w:right w:val="single" w:sz="4" w:space="0" w:color="auto"/>
            </w:tcBorders>
          </w:tcPr>
          <w:p w:rsidR="00DE760A" w:rsidRPr="009257A2" w:rsidRDefault="00DE760A" w:rsidP="00DE760A">
            <w:r>
              <w:t>4</w:t>
            </w:r>
          </w:p>
        </w:tc>
      </w:tr>
      <w:tr w:rsidR="00DE760A" w:rsidRPr="009257A2" w:rsidTr="00DE760A">
        <w:trPr>
          <w:cantSplit/>
          <w:trHeight w:val="124"/>
        </w:trPr>
        <w:tc>
          <w:tcPr>
            <w:tcW w:w="540" w:type="dxa"/>
            <w:vMerge/>
            <w:vAlign w:val="center"/>
          </w:tcPr>
          <w:p w:rsidR="00DE760A" w:rsidRPr="009257A2" w:rsidRDefault="00DE760A" w:rsidP="00DE760A"/>
        </w:tc>
        <w:tc>
          <w:tcPr>
            <w:tcW w:w="2017" w:type="dxa"/>
            <w:vMerge/>
            <w:vAlign w:val="center"/>
          </w:tcPr>
          <w:p w:rsidR="00DE760A" w:rsidRPr="009257A2" w:rsidRDefault="00DE760A" w:rsidP="00DE760A"/>
        </w:tc>
        <w:tc>
          <w:tcPr>
            <w:tcW w:w="2429" w:type="dxa"/>
            <w:vAlign w:val="center"/>
          </w:tcPr>
          <w:p w:rsidR="00DE760A" w:rsidRPr="009257A2" w:rsidRDefault="00DE760A" w:rsidP="00DE760A">
            <w:r w:rsidRPr="009257A2">
              <w:t>География</w:t>
            </w:r>
          </w:p>
        </w:tc>
        <w:tc>
          <w:tcPr>
            <w:tcW w:w="717" w:type="dxa"/>
            <w:vAlign w:val="center"/>
          </w:tcPr>
          <w:p w:rsidR="00DE760A" w:rsidRPr="009257A2" w:rsidRDefault="00DE760A" w:rsidP="00DE760A">
            <w:r w:rsidRPr="009257A2">
              <w:t>1</w:t>
            </w:r>
          </w:p>
        </w:tc>
        <w:tc>
          <w:tcPr>
            <w:tcW w:w="716" w:type="dxa"/>
            <w:vAlign w:val="center"/>
          </w:tcPr>
          <w:p w:rsidR="00DE760A" w:rsidRPr="009257A2" w:rsidRDefault="00DE760A" w:rsidP="00DE760A">
            <w:r w:rsidRPr="009257A2">
              <w:t>1</w:t>
            </w:r>
          </w:p>
        </w:tc>
        <w:tc>
          <w:tcPr>
            <w:tcW w:w="717" w:type="dxa"/>
            <w:vAlign w:val="center"/>
          </w:tcPr>
          <w:p w:rsidR="00DE760A" w:rsidRPr="009257A2" w:rsidRDefault="00DE760A" w:rsidP="00DE760A">
            <w:r w:rsidRPr="009257A2">
              <w:t>2</w:t>
            </w:r>
          </w:p>
        </w:tc>
        <w:tc>
          <w:tcPr>
            <w:tcW w:w="861" w:type="dxa"/>
            <w:vAlign w:val="center"/>
          </w:tcPr>
          <w:p w:rsidR="00DE760A" w:rsidRPr="009257A2" w:rsidRDefault="00DE760A" w:rsidP="00DE760A">
            <w:r w:rsidRPr="009257A2">
              <w:t>2</w:t>
            </w:r>
          </w:p>
        </w:tc>
        <w:tc>
          <w:tcPr>
            <w:tcW w:w="718" w:type="dxa"/>
            <w:vAlign w:val="center"/>
          </w:tcPr>
          <w:p w:rsidR="00DE760A" w:rsidRPr="009257A2" w:rsidRDefault="00DE760A" w:rsidP="00DE760A">
            <w:r w:rsidRPr="009257A2">
              <w:t>2</w:t>
            </w:r>
          </w:p>
        </w:tc>
        <w:tc>
          <w:tcPr>
            <w:tcW w:w="1719" w:type="dxa"/>
            <w:tcBorders>
              <w:right w:val="single" w:sz="4" w:space="0" w:color="auto"/>
            </w:tcBorders>
          </w:tcPr>
          <w:p w:rsidR="00DE760A" w:rsidRPr="009257A2" w:rsidRDefault="00DE760A" w:rsidP="00DE760A">
            <w:r>
              <w:t>8</w:t>
            </w:r>
          </w:p>
        </w:tc>
      </w:tr>
      <w:tr w:rsidR="00DE760A" w:rsidRPr="009257A2" w:rsidTr="00DE760A">
        <w:trPr>
          <w:cantSplit/>
          <w:trHeight w:val="509"/>
        </w:trPr>
        <w:tc>
          <w:tcPr>
            <w:tcW w:w="540" w:type="dxa"/>
            <w:vMerge/>
            <w:vAlign w:val="center"/>
          </w:tcPr>
          <w:p w:rsidR="00DE760A" w:rsidRPr="009257A2" w:rsidRDefault="00DE760A" w:rsidP="00DE760A"/>
        </w:tc>
        <w:tc>
          <w:tcPr>
            <w:tcW w:w="2017" w:type="dxa"/>
            <w:vMerge w:val="restart"/>
            <w:vAlign w:val="center"/>
          </w:tcPr>
          <w:p w:rsidR="00DE760A" w:rsidRPr="009257A2" w:rsidRDefault="00DE760A" w:rsidP="00DE760A">
            <w:r w:rsidRPr="009257A2">
              <w:t>Естественно-научные предметы</w:t>
            </w:r>
          </w:p>
        </w:tc>
        <w:tc>
          <w:tcPr>
            <w:tcW w:w="2429" w:type="dxa"/>
            <w:vAlign w:val="center"/>
          </w:tcPr>
          <w:p w:rsidR="00DE760A" w:rsidRPr="009257A2" w:rsidRDefault="00DE760A" w:rsidP="00DE760A">
            <w:r w:rsidRPr="009257A2">
              <w:t>Физика</w:t>
            </w:r>
          </w:p>
        </w:tc>
        <w:tc>
          <w:tcPr>
            <w:tcW w:w="717" w:type="dxa"/>
            <w:vAlign w:val="center"/>
          </w:tcPr>
          <w:p w:rsidR="00DE760A" w:rsidRPr="009257A2" w:rsidRDefault="00DE760A" w:rsidP="00DE760A"/>
        </w:tc>
        <w:tc>
          <w:tcPr>
            <w:tcW w:w="716" w:type="dxa"/>
            <w:vAlign w:val="center"/>
          </w:tcPr>
          <w:p w:rsidR="00DE760A" w:rsidRPr="009257A2" w:rsidRDefault="00DE760A" w:rsidP="00DE760A"/>
        </w:tc>
        <w:tc>
          <w:tcPr>
            <w:tcW w:w="717" w:type="dxa"/>
            <w:vAlign w:val="center"/>
          </w:tcPr>
          <w:p w:rsidR="00DE760A" w:rsidRPr="009257A2" w:rsidRDefault="00DE760A" w:rsidP="00DE760A">
            <w:r w:rsidRPr="009257A2">
              <w:t>2</w:t>
            </w:r>
          </w:p>
        </w:tc>
        <w:tc>
          <w:tcPr>
            <w:tcW w:w="861" w:type="dxa"/>
            <w:vAlign w:val="center"/>
          </w:tcPr>
          <w:p w:rsidR="00DE760A" w:rsidRPr="009257A2" w:rsidRDefault="00DE760A" w:rsidP="00DE760A">
            <w:r w:rsidRPr="009257A2">
              <w:t>2</w:t>
            </w:r>
          </w:p>
        </w:tc>
        <w:tc>
          <w:tcPr>
            <w:tcW w:w="718" w:type="dxa"/>
            <w:vAlign w:val="center"/>
          </w:tcPr>
          <w:p w:rsidR="00DE760A" w:rsidRPr="009257A2" w:rsidRDefault="00DE760A" w:rsidP="00DE760A">
            <w:r w:rsidRPr="009257A2">
              <w:t>3</w:t>
            </w:r>
          </w:p>
        </w:tc>
        <w:tc>
          <w:tcPr>
            <w:tcW w:w="1719" w:type="dxa"/>
            <w:tcBorders>
              <w:right w:val="single" w:sz="4" w:space="0" w:color="auto"/>
            </w:tcBorders>
          </w:tcPr>
          <w:p w:rsidR="00DE760A" w:rsidRPr="009257A2" w:rsidRDefault="00DE760A" w:rsidP="00DE760A">
            <w:r>
              <w:t>7</w:t>
            </w:r>
          </w:p>
        </w:tc>
      </w:tr>
      <w:tr w:rsidR="00DE760A" w:rsidRPr="009257A2" w:rsidTr="00DE760A">
        <w:trPr>
          <w:cantSplit/>
          <w:trHeight w:val="123"/>
        </w:trPr>
        <w:tc>
          <w:tcPr>
            <w:tcW w:w="540" w:type="dxa"/>
            <w:vMerge/>
            <w:vAlign w:val="center"/>
          </w:tcPr>
          <w:p w:rsidR="00DE760A" w:rsidRPr="009257A2" w:rsidRDefault="00DE760A" w:rsidP="00DE760A"/>
        </w:tc>
        <w:tc>
          <w:tcPr>
            <w:tcW w:w="2017" w:type="dxa"/>
            <w:vMerge/>
            <w:vAlign w:val="center"/>
          </w:tcPr>
          <w:p w:rsidR="00DE760A" w:rsidRPr="009257A2" w:rsidRDefault="00DE760A" w:rsidP="00DE760A"/>
        </w:tc>
        <w:tc>
          <w:tcPr>
            <w:tcW w:w="2429" w:type="dxa"/>
            <w:vAlign w:val="center"/>
          </w:tcPr>
          <w:p w:rsidR="00DE760A" w:rsidRPr="009257A2" w:rsidRDefault="00DE760A" w:rsidP="00DE760A">
            <w:r w:rsidRPr="009257A2">
              <w:t>Химия</w:t>
            </w:r>
          </w:p>
        </w:tc>
        <w:tc>
          <w:tcPr>
            <w:tcW w:w="717" w:type="dxa"/>
            <w:vAlign w:val="center"/>
          </w:tcPr>
          <w:p w:rsidR="00DE760A" w:rsidRPr="009257A2" w:rsidRDefault="00DE760A" w:rsidP="00DE760A"/>
        </w:tc>
        <w:tc>
          <w:tcPr>
            <w:tcW w:w="716" w:type="dxa"/>
            <w:vAlign w:val="center"/>
          </w:tcPr>
          <w:p w:rsidR="00DE760A" w:rsidRPr="009257A2" w:rsidRDefault="00DE760A" w:rsidP="00DE760A"/>
        </w:tc>
        <w:tc>
          <w:tcPr>
            <w:tcW w:w="717" w:type="dxa"/>
            <w:vAlign w:val="center"/>
          </w:tcPr>
          <w:p w:rsidR="00DE760A" w:rsidRPr="009257A2" w:rsidRDefault="00DE760A" w:rsidP="00DE760A"/>
        </w:tc>
        <w:tc>
          <w:tcPr>
            <w:tcW w:w="861" w:type="dxa"/>
            <w:vAlign w:val="center"/>
          </w:tcPr>
          <w:p w:rsidR="00DE760A" w:rsidRPr="009257A2" w:rsidRDefault="00DE760A" w:rsidP="00DE760A">
            <w:r w:rsidRPr="009257A2">
              <w:t>2</w:t>
            </w:r>
          </w:p>
        </w:tc>
        <w:tc>
          <w:tcPr>
            <w:tcW w:w="718" w:type="dxa"/>
            <w:vAlign w:val="center"/>
          </w:tcPr>
          <w:p w:rsidR="00DE760A" w:rsidRPr="009257A2" w:rsidRDefault="00DE760A" w:rsidP="00DE760A">
            <w:r w:rsidRPr="009257A2">
              <w:t>2</w:t>
            </w:r>
          </w:p>
        </w:tc>
        <w:tc>
          <w:tcPr>
            <w:tcW w:w="1719" w:type="dxa"/>
            <w:tcBorders>
              <w:right w:val="single" w:sz="4" w:space="0" w:color="auto"/>
            </w:tcBorders>
          </w:tcPr>
          <w:p w:rsidR="00DE760A" w:rsidRPr="009257A2" w:rsidRDefault="00DE760A" w:rsidP="00DE760A">
            <w:r>
              <w:t>4</w:t>
            </w:r>
          </w:p>
        </w:tc>
      </w:tr>
      <w:tr w:rsidR="00DE760A" w:rsidRPr="009257A2" w:rsidTr="00DE760A">
        <w:trPr>
          <w:cantSplit/>
          <w:trHeight w:val="82"/>
        </w:trPr>
        <w:tc>
          <w:tcPr>
            <w:tcW w:w="540" w:type="dxa"/>
            <w:vMerge/>
            <w:vAlign w:val="center"/>
          </w:tcPr>
          <w:p w:rsidR="00DE760A" w:rsidRPr="009257A2" w:rsidRDefault="00DE760A" w:rsidP="00DE760A"/>
        </w:tc>
        <w:tc>
          <w:tcPr>
            <w:tcW w:w="2017" w:type="dxa"/>
            <w:vMerge/>
            <w:vAlign w:val="center"/>
          </w:tcPr>
          <w:p w:rsidR="00DE760A" w:rsidRPr="009257A2" w:rsidRDefault="00DE760A" w:rsidP="00DE760A"/>
        </w:tc>
        <w:tc>
          <w:tcPr>
            <w:tcW w:w="2429" w:type="dxa"/>
            <w:vAlign w:val="center"/>
          </w:tcPr>
          <w:p w:rsidR="00DE760A" w:rsidRPr="009257A2" w:rsidRDefault="00DE760A" w:rsidP="00DE760A">
            <w:r w:rsidRPr="009257A2">
              <w:t>Биология</w:t>
            </w:r>
          </w:p>
        </w:tc>
        <w:tc>
          <w:tcPr>
            <w:tcW w:w="717" w:type="dxa"/>
            <w:vAlign w:val="center"/>
          </w:tcPr>
          <w:p w:rsidR="00DE760A" w:rsidRPr="009257A2" w:rsidRDefault="00DE760A" w:rsidP="00DE760A">
            <w:r w:rsidRPr="009257A2">
              <w:t>1</w:t>
            </w:r>
          </w:p>
        </w:tc>
        <w:tc>
          <w:tcPr>
            <w:tcW w:w="716" w:type="dxa"/>
            <w:vAlign w:val="center"/>
          </w:tcPr>
          <w:p w:rsidR="00DE760A" w:rsidRPr="009257A2" w:rsidRDefault="00DE760A" w:rsidP="00DE760A">
            <w:r w:rsidRPr="009257A2">
              <w:t>1</w:t>
            </w:r>
          </w:p>
        </w:tc>
        <w:tc>
          <w:tcPr>
            <w:tcW w:w="717" w:type="dxa"/>
            <w:vAlign w:val="center"/>
          </w:tcPr>
          <w:p w:rsidR="00DE760A" w:rsidRPr="009257A2" w:rsidRDefault="00DE760A" w:rsidP="00DE760A">
            <w:r w:rsidRPr="009257A2">
              <w:t>1</w:t>
            </w:r>
          </w:p>
        </w:tc>
        <w:tc>
          <w:tcPr>
            <w:tcW w:w="861" w:type="dxa"/>
            <w:vAlign w:val="center"/>
          </w:tcPr>
          <w:p w:rsidR="00DE760A" w:rsidRPr="009257A2" w:rsidRDefault="00DE760A" w:rsidP="00DE760A">
            <w:r w:rsidRPr="009257A2">
              <w:t>2</w:t>
            </w:r>
          </w:p>
        </w:tc>
        <w:tc>
          <w:tcPr>
            <w:tcW w:w="718" w:type="dxa"/>
            <w:vAlign w:val="center"/>
          </w:tcPr>
          <w:p w:rsidR="00DE760A" w:rsidRPr="009257A2" w:rsidRDefault="00DE760A" w:rsidP="00DE760A">
            <w:r w:rsidRPr="009257A2">
              <w:t>2</w:t>
            </w:r>
          </w:p>
        </w:tc>
        <w:tc>
          <w:tcPr>
            <w:tcW w:w="1719" w:type="dxa"/>
            <w:tcBorders>
              <w:right w:val="single" w:sz="4" w:space="0" w:color="auto"/>
            </w:tcBorders>
          </w:tcPr>
          <w:p w:rsidR="00DE760A" w:rsidRPr="009257A2" w:rsidRDefault="00DE760A" w:rsidP="00DE760A">
            <w:r>
              <w:t>7</w:t>
            </w:r>
          </w:p>
        </w:tc>
      </w:tr>
      <w:tr w:rsidR="00DE760A" w:rsidRPr="009257A2" w:rsidTr="00DE760A">
        <w:trPr>
          <w:cantSplit/>
          <w:trHeight w:val="160"/>
        </w:trPr>
        <w:tc>
          <w:tcPr>
            <w:tcW w:w="540" w:type="dxa"/>
            <w:vMerge/>
            <w:vAlign w:val="center"/>
          </w:tcPr>
          <w:p w:rsidR="00DE760A" w:rsidRPr="009257A2" w:rsidRDefault="00DE760A" w:rsidP="00DE760A"/>
        </w:tc>
        <w:tc>
          <w:tcPr>
            <w:tcW w:w="2017" w:type="dxa"/>
            <w:vMerge w:val="restart"/>
            <w:vAlign w:val="center"/>
          </w:tcPr>
          <w:p w:rsidR="00DE760A" w:rsidRPr="009257A2" w:rsidRDefault="00DE760A" w:rsidP="00DE760A">
            <w:r w:rsidRPr="009257A2">
              <w:t>Искусство</w:t>
            </w:r>
          </w:p>
        </w:tc>
        <w:tc>
          <w:tcPr>
            <w:tcW w:w="2429" w:type="dxa"/>
            <w:vAlign w:val="center"/>
          </w:tcPr>
          <w:p w:rsidR="00DE760A" w:rsidRPr="009257A2" w:rsidRDefault="00DE760A" w:rsidP="00DE760A">
            <w:r w:rsidRPr="009257A2">
              <w:t xml:space="preserve">Музыка </w:t>
            </w:r>
          </w:p>
        </w:tc>
        <w:tc>
          <w:tcPr>
            <w:tcW w:w="717" w:type="dxa"/>
            <w:vAlign w:val="center"/>
          </w:tcPr>
          <w:p w:rsidR="00DE760A" w:rsidRPr="009257A2" w:rsidRDefault="00DE760A" w:rsidP="00DE760A">
            <w:r w:rsidRPr="009257A2">
              <w:t>1</w:t>
            </w:r>
          </w:p>
        </w:tc>
        <w:tc>
          <w:tcPr>
            <w:tcW w:w="716" w:type="dxa"/>
            <w:vAlign w:val="center"/>
          </w:tcPr>
          <w:p w:rsidR="00DE760A" w:rsidRPr="009257A2" w:rsidRDefault="00DE760A" w:rsidP="00DE760A">
            <w:r w:rsidRPr="009257A2">
              <w:t>1</w:t>
            </w:r>
          </w:p>
        </w:tc>
        <w:tc>
          <w:tcPr>
            <w:tcW w:w="717" w:type="dxa"/>
            <w:vAlign w:val="center"/>
          </w:tcPr>
          <w:p w:rsidR="00DE760A" w:rsidRPr="009257A2" w:rsidRDefault="00DE760A" w:rsidP="00DE760A">
            <w:r w:rsidRPr="009257A2">
              <w:t>1</w:t>
            </w:r>
          </w:p>
        </w:tc>
        <w:tc>
          <w:tcPr>
            <w:tcW w:w="861" w:type="dxa"/>
            <w:vAlign w:val="center"/>
          </w:tcPr>
          <w:p w:rsidR="00DE760A" w:rsidRPr="009257A2" w:rsidRDefault="00DE760A" w:rsidP="00DE760A">
            <w:r w:rsidRPr="009257A2">
              <w:t>1</w:t>
            </w:r>
          </w:p>
        </w:tc>
        <w:tc>
          <w:tcPr>
            <w:tcW w:w="718" w:type="dxa"/>
            <w:vAlign w:val="center"/>
          </w:tcPr>
          <w:p w:rsidR="00DE760A" w:rsidRPr="009257A2" w:rsidRDefault="00DE760A" w:rsidP="00DE760A"/>
        </w:tc>
        <w:tc>
          <w:tcPr>
            <w:tcW w:w="1719" w:type="dxa"/>
            <w:tcBorders>
              <w:right w:val="single" w:sz="4" w:space="0" w:color="auto"/>
            </w:tcBorders>
          </w:tcPr>
          <w:p w:rsidR="00DE760A" w:rsidRPr="009257A2" w:rsidRDefault="00DE760A" w:rsidP="00DE760A">
            <w:r>
              <w:t>4</w:t>
            </w:r>
          </w:p>
        </w:tc>
      </w:tr>
      <w:tr w:rsidR="00DE760A" w:rsidRPr="009257A2" w:rsidTr="00DE760A">
        <w:trPr>
          <w:cantSplit/>
          <w:trHeight w:val="118"/>
        </w:trPr>
        <w:tc>
          <w:tcPr>
            <w:tcW w:w="540" w:type="dxa"/>
            <w:vMerge/>
            <w:vAlign w:val="center"/>
          </w:tcPr>
          <w:p w:rsidR="00DE760A" w:rsidRPr="009257A2" w:rsidRDefault="00DE760A" w:rsidP="00DE760A"/>
        </w:tc>
        <w:tc>
          <w:tcPr>
            <w:tcW w:w="2017" w:type="dxa"/>
            <w:vMerge/>
            <w:vAlign w:val="center"/>
          </w:tcPr>
          <w:p w:rsidR="00DE760A" w:rsidRPr="009257A2" w:rsidRDefault="00DE760A" w:rsidP="00DE760A"/>
        </w:tc>
        <w:tc>
          <w:tcPr>
            <w:tcW w:w="2429" w:type="dxa"/>
            <w:vAlign w:val="center"/>
          </w:tcPr>
          <w:p w:rsidR="00DE760A" w:rsidRPr="009257A2" w:rsidRDefault="00DE760A" w:rsidP="00DE760A">
            <w:r w:rsidRPr="009257A2">
              <w:t>Изобразительное искусство</w:t>
            </w:r>
          </w:p>
        </w:tc>
        <w:tc>
          <w:tcPr>
            <w:tcW w:w="717" w:type="dxa"/>
            <w:vAlign w:val="center"/>
          </w:tcPr>
          <w:p w:rsidR="00DE760A" w:rsidRPr="009257A2" w:rsidRDefault="00DE760A" w:rsidP="00DE760A">
            <w:r w:rsidRPr="009257A2">
              <w:t>1</w:t>
            </w:r>
          </w:p>
        </w:tc>
        <w:tc>
          <w:tcPr>
            <w:tcW w:w="716" w:type="dxa"/>
            <w:vAlign w:val="center"/>
          </w:tcPr>
          <w:p w:rsidR="00DE760A" w:rsidRPr="009257A2" w:rsidRDefault="00DE760A" w:rsidP="00DE760A">
            <w:r w:rsidRPr="009257A2">
              <w:t>1</w:t>
            </w:r>
          </w:p>
        </w:tc>
        <w:tc>
          <w:tcPr>
            <w:tcW w:w="717" w:type="dxa"/>
            <w:vAlign w:val="center"/>
          </w:tcPr>
          <w:p w:rsidR="00DE760A" w:rsidRPr="009257A2" w:rsidRDefault="00DE760A" w:rsidP="00DE760A">
            <w:r w:rsidRPr="009257A2">
              <w:t>1</w:t>
            </w:r>
          </w:p>
        </w:tc>
        <w:tc>
          <w:tcPr>
            <w:tcW w:w="861" w:type="dxa"/>
            <w:vAlign w:val="center"/>
          </w:tcPr>
          <w:p w:rsidR="00DE760A" w:rsidRPr="009257A2" w:rsidRDefault="00DE760A" w:rsidP="00DE760A"/>
        </w:tc>
        <w:tc>
          <w:tcPr>
            <w:tcW w:w="718" w:type="dxa"/>
            <w:vAlign w:val="center"/>
          </w:tcPr>
          <w:p w:rsidR="00DE760A" w:rsidRPr="009257A2" w:rsidRDefault="00DE760A" w:rsidP="00DE760A"/>
        </w:tc>
        <w:tc>
          <w:tcPr>
            <w:tcW w:w="1719" w:type="dxa"/>
            <w:tcBorders>
              <w:right w:val="single" w:sz="4" w:space="0" w:color="auto"/>
            </w:tcBorders>
          </w:tcPr>
          <w:p w:rsidR="00DE760A" w:rsidRPr="009257A2" w:rsidRDefault="00DE760A" w:rsidP="00DE760A">
            <w:r>
              <w:t>3</w:t>
            </w:r>
          </w:p>
        </w:tc>
      </w:tr>
      <w:tr w:rsidR="00DE760A" w:rsidRPr="009257A2" w:rsidTr="00DE760A">
        <w:trPr>
          <w:cantSplit/>
          <w:trHeight w:val="317"/>
        </w:trPr>
        <w:tc>
          <w:tcPr>
            <w:tcW w:w="540" w:type="dxa"/>
            <w:vMerge/>
            <w:vAlign w:val="center"/>
          </w:tcPr>
          <w:p w:rsidR="00DE760A" w:rsidRPr="009257A2" w:rsidRDefault="00DE760A" w:rsidP="00DE760A"/>
        </w:tc>
        <w:tc>
          <w:tcPr>
            <w:tcW w:w="2017" w:type="dxa"/>
            <w:vAlign w:val="center"/>
          </w:tcPr>
          <w:p w:rsidR="00DE760A" w:rsidRPr="009257A2" w:rsidRDefault="00DE760A" w:rsidP="00DE760A">
            <w:r w:rsidRPr="009257A2">
              <w:t>Технология</w:t>
            </w:r>
          </w:p>
        </w:tc>
        <w:tc>
          <w:tcPr>
            <w:tcW w:w="2429" w:type="dxa"/>
            <w:vAlign w:val="center"/>
          </w:tcPr>
          <w:p w:rsidR="00DE760A" w:rsidRPr="009257A2" w:rsidRDefault="00DE760A" w:rsidP="00DE760A">
            <w:r w:rsidRPr="009257A2">
              <w:t xml:space="preserve">Технология </w:t>
            </w:r>
          </w:p>
        </w:tc>
        <w:tc>
          <w:tcPr>
            <w:tcW w:w="717" w:type="dxa"/>
            <w:vAlign w:val="center"/>
          </w:tcPr>
          <w:p w:rsidR="00DE760A" w:rsidRPr="009257A2" w:rsidRDefault="00DE760A" w:rsidP="00DE760A">
            <w:r w:rsidRPr="009257A2">
              <w:t>2</w:t>
            </w:r>
          </w:p>
        </w:tc>
        <w:tc>
          <w:tcPr>
            <w:tcW w:w="716" w:type="dxa"/>
            <w:vAlign w:val="center"/>
          </w:tcPr>
          <w:p w:rsidR="00DE760A" w:rsidRPr="009257A2" w:rsidRDefault="00DE760A" w:rsidP="00DE760A">
            <w:r w:rsidRPr="009257A2">
              <w:t>2</w:t>
            </w:r>
          </w:p>
        </w:tc>
        <w:tc>
          <w:tcPr>
            <w:tcW w:w="717" w:type="dxa"/>
            <w:vAlign w:val="center"/>
          </w:tcPr>
          <w:p w:rsidR="00DE760A" w:rsidRPr="009257A2" w:rsidRDefault="00DE760A" w:rsidP="00DE760A">
            <w:r w:rsidRPr="009257A2">
              <w:t>2</w:t>
            </w:r>
          </w:p>
        </w:tc>
        <w:tc>
          <w:tcPr>
            <w:tcW w:w="861" w:type="dxa"/>
            <w:vAlign w:val="center"/>
          </w:tcPr>
          <w:p w:rsidR="00DE760A" w:rsidRPr="009257A2" w:rsidRDefault="00DE760A" w:rsidP="00DE760A">
            <w:r w:rsidRPr="009257A2">
              <w:t>1</w:t>
            </w:r>
          </w:p>
        </w:tc>
        <w:tc>
          <w:tcPr>
            <w:tcW w:w="718" w:type="dxa"/>
            <w:vAlign w:val="center"/>
          </w:tcPr>
          <w:p w:rsidR="00DE760A" w:rsidRPr="009257A2" w:rsidRDefault="00DE760A" w:rsidP="00DE760A"/>
        </w:tc>
        <w:tc>
          <w:tcPr>
            <w:tcW w:w="1719" w:type="dxa"/>
            <w:tcBorders>
              <w:right w:val="single" w:sz="4" w:space="0" w:color="auto"/>
            </w:tcBorders>
          </w:tcPr>
          <w:p w:rsidR="00DE760A" w:rsidRPr="009257A2" w:rsidRDefault="00DE760A" w:rsidP="00DE760A">
            <w:r>
              <w:t>7</w:t>
            </w:r>
          </w:p>
        </w:tc>
      </w:tr>
      <w:tr w:rsidR="00DE760A" w:rsidRPr="009257A2" w:rsidTr="00DE760A">
        <w:trPr>
          <w:cantSplit/>
          <w:trHeight w:val="317"/>
        </w:trPr>
        <w:tc>
          <w:tcPr>
            <w:tcW w:w="540" w:type="dxa"/>
            <w:vMerge/>
            <w:vAlign w:val="center"/>
          </w:tcPr>
          <w:p w:rsidR="00DE760A" w:rsidRPr="009257A2" w:rsidRDefault="00DE760A" w:rsidP="00DE760A"/>
        </w:tc>
        <w:tc>
          <w:tcPr>
            <w:tcW w:w="2017" w:type="dxa"/>
            <w:vMerge w:val="restart"/>
            <w:vAlign w:val="center"/>
          </w:tcPr>
          <w:p w:rsidR="00DE760A" w:rsidRPr="009257A2" w:rsidRDefault="00DE760A" w:rsidP="00DE760A">
            <w:r w:rsidRPr="009257A2">
              <w:t xml:space="preserve">Физическая культура и Основы безопасности </w:t>
            </w:r>
            <w:r w:rsidRPr="009A6082">
              <w:rPr>
                <w:sz w:val="20"/>
                <w:szCs w:val="20"/>
              </w:rPr>
              <w:t>жизнедеятельности</w:t>
            </w:r>
          </w:p>
        </w:tc>
        <w:tc>
          <w:tcPr>
            <w:tcW w:w="2429" w:type="dxa"/>
            <w:vAlign w:val="center"/>
          </w:tcPr>
          <w:p w:rsidR="00DE760A" w:rsidRPr="009257A2" w:rsidRDefault="00DE760A" w:rsidP="00DE760A">
            <w:r w:rsidRPr="009257A2">
              <w:t>Основы безопасности жизнедеятельности</w:t>
            </w:r>
          </w:p>
        </w:tc>
        <w:tc>
          <w:tcPr>
            <w:tcW w:w="717" w:type="dxa"/>
            <w:vAlign w:val="center"/>
          </w:tcPr>
          <w:p w:rsidR="00DE760A" w:rsidRPr="009257A2" w:rsidRDefault="00DE760A" w:rsidP="00DE760A">
            <w:r w:rsidRPr="009257A2">
              <w:t>-</w:t>
            </w:r>
          </w:p>
        </w:tc>
        <w:tc>
          <w:tcPr>
            <w:tcW w:w="716" w:type="dxa"/>
            <w:vAlign w:val="center"/>
          </w:tcPr>
          <w:p w:rsidR="00DE760A" w:rsidRPr="009257A2" w:rsidRDefault="00DE760A" w:rsidP="00DE760A">
            <w:r w:rsidRPr="009257A2">
              <w:t>-</w:t>
            </w:r>
          </w:p>
        </w:tc>
        <w:tc>
          <w:tcPr>
            <w:tcW w:w="717" w:type="dxa"/>
            <w:vAlign w:val="center"/>
          </w:tcPr>
          <w:p w:rsidR="00DE760A" w:rsidRPr="009257A2" w:rsidRDefault="00DE760A" w:rsidP="00DE760A">
            <w:r w:rsidRPr="009257A2">
              <w:t>-</w:t>
            </w:r>
          </w:p>
        </w:tc>
        <w:tc>
          <w:tcPr>
            <w:tcW w:w="861" w:type="dxa"/>
            <w:vAlign w:val="center"/>
          </w:tcPr>
          <w:p w:rsidR="00DE760A" w:rsidRPr="009257A2" w:rsidRDefault="00DE760A" w:rsidP="00DE760A">
            <w:r w:rsidRPr="009257A2">
              <w:t>1</w:t>
            </w:r>
          </w:p>
        </w:tc>
        <w:tc>
          <w:tcPr>
            <w:tcW w:w="718" w:type="dxa"/>
            <w:vAlign w:val="center"/>
          </w:tcPr>
          <w:p w:rsidR="00DE760A" w:rsidRPr="009257A2" w:rsidRDefault="00DE760A" w:rsidP="00DE760A">
            <w:r w:rsidRPr="009257A2">
              <w:t>1</w:t>
            </w:r>
          </w:p>
        </w:tc>
        <w:tc>
          <w:tcPr>
            <w:tcW w:w="1719" w:type="dxa"/>
            <w:tcBorders>
              <w:right w:val="single" w:sz="4" w:space="0" w:color="auto"/>
            </w:tcBorders>
          </w:tcPr>
          <w:p w:rsidR="00DE760A" w:rsidRPr="009257A2" w:rsidRDefault="00DE760A" w:rsidP="00DE760A">
            <w:r>
              <w:t>2</w:t>
            </w:r>
          </w:p>
        </w:tc>
      </w:tr>
      <w:tr w:rsidR="00DE760A" w:rsidRPr="009257A2" w:rsidTr="00DE760A">
        <w:trPr>
          <w:cantSplit/>
          <w:trHeight w:val="1701"/>
        </w:trPr>
        <w:tc>
          <w:tcPr>
            <w:tcW w:w="540" w:type="dxa"/>
            <w:vMerge/>
            <w:vAlign w:val="center"/>
          </w:tcPr>
          <w:p w:rsidR="00DE760A" w:rsidRPr="009257A2" w:rsidRDefault="00DE760A" w:rsidP="00DE760A"/>
        </w:tc>
        <w:tc>
          <w:tcPr>
            <w:tcW w:w="2017" w:type="dxa"/>
            <w:vMerge/>
            <w:vAlign w:val="center"/>
          </w:tcPr>
          <w:p w:rsidR="00DE760A" w:rsidRPr="009257A2" w:rsidRDefault="00DE760A" w:rsidP="00DE760A"/>
        </w:tc>
        <w:tc>
          <w:tcPr>
            <w:tcW w:w="2429" w:type="dxa"/>
            <w:vAlign w:val="center"/>
          </w:tcPr>
          <w:p w:rsidR="00DE760A" w:rsidRPr="009257A2" w:rsidRDefault="00DE760A" w:rsidP="00DE760A">
            <w:r w:rsidRPr="009257A2">
              <w:t xml:space="preserve">Физическая культура </w:t>
            </w:r>
          </w:p>
        </w:tc>
        <w:tc>
          <w:tcPr>
            <w:tcW w:w="717" w:type="dxa"/>
            <w:vAlign w:val="center"/>
          </w:tcPr>
          <w:p w:rsidR="00DE760A" w:rsidRPr="009257A2" w:rsidRDefault="00DE760A" w:rsidP="00DE760A">
            <w:r w:rsidRPr="009257A2">
              <w:t>3</w:t>
            </w:r>
          </w:p>
        </w:tc>
        <w:tc>
          <w:tcPr>
            <w:tcW w:w="716" w:type="dxa"/>
            <w:vAlign w:val="center"/>
          </w:tcPr>
          <w:p w:rsidR="00DE760A" w:rsidRPr="009257A2" w:rsidRDefault="00DE760A" w:rsidP="00DE760A">
            <w:r w:rsidRPr="009257A2">
              <w:t>3</w:t>
            </w:r>
          </w:p>
        </w:tc>
        <w:tc>
          <w:tcPr>
            <w:tcW w:w="717" w:type="dxa"/>
            <w:vAlign w:val="center"/>
          </w:tcPr>
          <w:p w:rsidR="00DE760A" w:rsidRPr="009257A2" w:rsidRDefault="00DE760A" w:rsidP="00DE760A">
            <w:r w:rsidRPr="009257A2">
              <w:t>3</w:t>
            </w:r>
          </w:p>
        </w:tc>
        <w:tc>
          <w:tcPr>
            <w:tcW w:w="861" w:type="dxa"/>
            <w:vAlign w:val="center"/>
          </w:tcPr>
          <w:p w:rsidR="00DE760A" w:rsidRPr="009257A2" w:rsidRDefault="00DE760A" w:rsidP="00DE760A">
            <w:r w:rsidRPr="009257A2">
              <w:t>3</w:t>
            </w:r>
          </w:p>
        </w:tc>
        <w:tc>
          <w:tcPr>
            <w:tcW w:w="718" w:type="dxa"/>
            <w:vAlign w:val="center"/>
          </w:tcPr>
          <w:p w:rsidR="00DE760A" w:rsidRPr="009257A2" w:rsidRDefault="00DE760A" w:rsidP="00DE760A">
            <w:r w:rsidRPr="009257A2">
              <w:t>3</w:t>
            </w:r>
          </w:p>
        </w:tc>
        <w:tc>
          <w:tcPr>
            <w:tcW w:w="1719" w:type="dxa"/>
            <w:tcBorders>
              <w:right w:val="single" w:sz="4" w:space="0" w:color="auto"/>
            </w:tcBorders>
          </w:tcPr>
          <w:p w:rsidR="00DE760A" w:rsidRDefault="00DE760A" w:rsidP="00DE760A"/>
          <w:p w:rsidR="00DE760A" w:rsidRDefault="00DE760A" w:rsidP="00DE760A"/>
          <w:p w:rsidR="00DE760A" w:rsidRDefault="00DE760A" w:rsidP="00DE760A"/>
          <w:p w:rsidR="00DE760A" w:rsidRPr="009257A2" w:rsidRDefault="00DE760A" w:rsidP="00DE760A">
            <w:r>
              <w:t>15</w:t>
            </w:r>
          </w:p>
        </w:tc>
      </w:tr>
      <w:tr w:rsidR="00DE760A" w:rsidRPr="009257A2" w:rsidTr="00DE760A">
        <w:trPr>
          <w:cantSplit/>
          <w:trHeight w:val="6180"/>
        </w:trPr>
        <w:tc>
          <w:tcPr>
            <w:tcW w:w="540" w:type="dxa"/>
            <w:vAlign w:val="center"/>
          </w:tcPr>
          <w:p w:rsidR="00DE760A" w:rsidRDefault="00DE760A" w:rsidP="00DE760A">
            <w:pPr>
              <w:jc w:val="right"/>
              <w:rPr>
                <w:sz w:val="24"/>
                <w:szCs w:val="24"/>
              </w:rPr>
            </w:pPr>
          </w:p>
          <w:p w:rsidR="00DE760A" w:rsidRPr="009257A2" w:rsidRDefault="00DE760A" w:rsidP="00DE760A">
            <w:pPr>
              <w:jc w:val="right"/>
            </w:pPr>
          </w:p>
        </w:tc>
        <w:tc>
          <w:tcPr>
            <w:tcW w:w="4446" w:type="dxa"/>
            <w:gridSpan w:val="2"/>
            <w:vAlign w:val="center"/>
          </w:tcPr>
          <w:p w:rsidR="00DE760A" w:rsidRDefault="00DE760A" w:rsidP="00DE760A">
            <w:pPr>
              <w:rPr>
                <w:sz w:val="24"/>
                <w:szCs w:val="24"/>
              </w:rPr>
            </w:pPr>
            <w:r>
              <w:rPr>
                <w:sz w:val="24"/>
                <w:szCs w:val="24"/>
              </w:rPr>
              <w:t xml:space="preserve">Основы духовно – нравственной        </w:t>
            </w:r>
          </w:p>
          <w:p w:rsidR="00DE760A" w:rsidRDefault="00DE760A" w:rsidP="00DE760A">
            <w:r>
              <w:rPr>
                <w:sz w:val="24"/>
                <w:szCs w:val="24"/>
              </w:rPr>
              <w:t>культуры народов России</w:t>
            </w:r>
          </w:p>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Default="00DE760A" w:rsidP="00DE760A"/>
          <w:p w:rsidR="00DE760A" w:rsidRPr="009257A2" w:rsidRDefault="00DE760A" w:rsidP="00DE760A"/>
        </w:tc>
        <w:tc>
          <w:tcPr>
            <w:tcW w:w="717" w:type="dxa"/>
            <w:vAlign w:val="center"/>
          </w:tcPr>
          <w:p w:rsidR="00DE760A" w:rsidRDefault="00DE760A" w:rsidP="00DE760A"/>
          <w:p w:rsidR="00DE760A" w:rsidRPr="009257A2" w:rsidRDefault="00DE760A" w:rsidP="00DE760A"/>
        </w:tc>
        <w:tc>
          <w:tcPr>
            <w:tcW w:w="716" w:type="dxa"/>
            <w:vAlign w:val="center"/>
          </w:tcPr>
          <w:p w:rsidR="00DE760A" w:rsidRDefault="00DE760A" w:rsidP="00DE760A"/>
          <w:p w:rsidR="00DE760A" w:rsidRPr="009257A2" w:rsidRDefault="00DE760A" w:rsidP="00DE760A"/>
        </w:tc>
        <w:tc>
          <w:tcPr>
            <w:tcW w:w="717" w:type="dxa"/>
            <w:vAlign w:val="center"/>
          </w:tcPr>
          <w:p w:rsidR="00DE760A" w:rsidRDefault="00DE760A" w:rsidP="00DE760A"/>
          <w:p w:rsidR="00DE760A" w:rsidRPr="009257A2" w:rsidRDefault="00DE760A" w:rsidP="00DE760A"/>
        </w:tc>
        <w:tc>
          <w:tcPr>
            <w:tcW w:w="861" w:type="dxa"/>
            <w:vAlign w:val="center"/>
          </w:tcPr>
          <w:p w:rsidR="00DE760A" w:rsidRDefault="00DE760A" w:rsidP="00DE760A"/>
          <w:p w:rsidR="00DE760A" w:rsidRPr="009257A2" w:rsidRDefault="00DE760A" w:rsidP="00DE760A"/>
        </w:tc>
        <w:tc>
          <w:tcPr>
            <w:tcW w:w="718" w:type="dxa"/>
            <w:vAlign w:val="center"/>
          </w:tcPr>
          <w:p w:rsidR="00DE760A" w:rsidRDefault="00DE760A" w:rsidP="00DE760A"/>
          <w:p w:rsidR="00DE760A" w:rsidRPr="009257A2" w:rsidRDefault="00DE760A" w:rsidP="00DE760A"/>
        </w:tc>
        <w:tc>
          <w:tcPr>
            <w:tcW w:w="1719" w:type="dxa"/>
            <w:tcBorders>
              <w:right w:val="single" w:sz="4" w:space="0" w:color="auto"/>
            </w:tcBorders>
            <w:vAlign w:val="center"/>
          </w:tcPr>
          <w:p w:rsidR="00DE760A" w:rsidRPr="009257A2" w:rsidRDefault="00DE760A" w:rsidP="00DE760A">
            <w:r>
              <w:t>*</w:t>
            </w:r>
            <w:r w:rsidRPr="00CE7650">
              <w:t xml:space="preserve">Реализуется через </w:t>
            </w:r>
            <w:r>
              <w:t>включение в рабочие программы учебных предметов «История», «Технология», «География», «Музыка», «Физическая культура», тем содержащих вопросы духовно – нравственного воспитания</w:t>
            </w:r>
          </w:p>
        </w:tc>
      </w:tr>
      <w:tr w:rsidR="00DE760A" w:rsidRPr="009257A2" w:rsidTr="00DE760A">
        <w:trPr>
          <w:cantSplit/>
          <w:trHeight w:val="681"/>
        </w:trPr>
        <w:tc>
          <w:tcPr>
            <w:tcW w:w="540" w:type="dxa"/>
            <w:vAlign w:val="center"/>
          </w:tcPr>
          <w:p w:rsidR="00DE760A" w:rsidRDefault="00DE760A" w:rsidP="00DE760A">
            <w:pPr>
              <w:jc w:val="right"/>
              <w:rPr>
                <w:sz w:val="24"/>
                <w:szCs w:val="24"/>
              </w:rPr>
            </w:pPr>
          </w:p>
        </w:tc>
        <w:tc>
          <w:tcPr>
            <w:tcW w:w="4446" w:type="dxa"/>
            <w:gridSpan w:val="2"/>
            <w:vAlign w:val="center"/>
          </w:tcPr>
          <w:p w:rsidR="00DE760A" w:rsidRDefault="00DE760A" w:rsidP="00DE760A">
            <w:pPr>
              <w:rPr>
                <w:sz w:val="24"/>
                <w:szCs w:val="24"/>
              </w:rPr>
            </w:pPr>
            <w:r>
              <w:t>Государственный (чувашский) язык Чувашской Республики</w:t>
            </w:r>
          </w:p>
        </w:tc>
        <w:tc>
          <w:tcPr>
            <w:tcW w:w="717" w:type="dxa"/>
            <w:vAlign w:val="center"/>
          </w:tcPr>
          <w:p w:rsidR="00DE760A" w:rsidRDefault="00DE760A" w:rsidP="00DE760A">
            <w:r>
              <w:t>3/</w:t>
            </w:r>
            <w:r w:rsidR="00580A30">
              <w:t>-</w:t>
            </w:r>
          </w:p>
        </w:tc>
        <w:tc>
          <w:tcPr>
            <w:tcW w:w="716" w:type="dxa"/>
            <w:vAlign w:val="center"/>
          </w:tcPr>
          <w:p w:rsidR="00DE760A" w:rsidRDefault="00DE760A" w:rsidP="00DE760A">
            <w:r>
              <w:t>3/</w:t>
            </w:r>
            <w:r w:rsidR="00580A30">
              <w:t>-</w:t>
            </w:r>
          </w:p>
        </w:tc>
        <w:tc>
          <w:tcPr>
            <w:tcW w:w="717" w:type="dxa"/>
            <w:vAlign w:val="center"/>
          </w:tcPr>
          <w:p w:rsidR="00DE760A" w:rsidRDefault="00DE760A" w:rsidP="00DE760A">
            <w:r>
              <w:t>3/</w:t>
            </w:r>
            <w:r w:rsidR="00580A30">
              <w:t>-</w:t>
            </w:r>
          </w:p>
        </w:tc>
        <w:tc>
          <w:tcPr>
            <w:tcW w:w="861" w:type="dxa"/>
            <w:vAlign w:val="center"/>
          </w:tcPr>
          <w:p w:rsidR="00DE760A" w:rsidRDefault="00DE760A" w:rsidP="00DE760A">
            <w:r>
              <w:t>3/</w:t>
            </w:r>
            <w:r w:rsidR="00580A30">
              <w:t>-</w:t>
            </w:r>
          </w:p>
        </w:tc>
        <w:tc>
          <w:tcPr>
            <w:tcW w:w="718" w:type="dxa"/>
            <w:vAlign w:val="center"/>
          </w:tcPr>
          <w:p w:rsidR="00DE760A" w:rsidRDefault="00DE760A" w:rsidP="00DE760A">
            <w:r>
              <w:t>3/</w:t>
            </w:r>
            <w:r w:rsidR="00580A30">
              <w:t>-</w:t>
            </w:r>
          </w:p>
        </w:tc>
        <w:tc>
          <w:tcPr>
            <w:tcW w:w="1719" w:type="dxa"/>
            <w:tcBorders>
              <w:right w:val="single" w:sz="4" w:space="0" w:color="auto"/>
            </w:tcBorders>
            <w:vAlign w:val="center"/>
          </w:tcPr>
          <w:p w:rsidR="00DE760A" w:rsidRDefault="00DE760A" w:rsidP="00DE760A">
            <w:r>
              <w:t>15/</w:t>
            </w:r>
            <w:r w:rsidR="00580A30">
              <w:t>-</w:t>
            </w:r>
          </w:p>
        </w:tc>
      </w:tr>
      <w:tr w:rsidR="00DE760A" w:rsidRPr="009257A2" w:rsidTr="00DE760A">
        <w:trPr>
          <w:cantSplit/>
          <w:trHeight w:val="234"/>
        </w:trPr>
        <w:tc>
          <w:tcPr>
            <w:tcW w:w="4986" w:type="dxa"/>
            <w:gridSpan w:val="3"/>
            <w:vAlign w:val="center"/>
          </w:tcPr>
          <w:p w:rsidR="00DE760A" w:rsidRDefault="00DE760A" w:rsidP="00DE760A">
            <w:pPr>
              <w:jc w:val="center"/>
            </w:pPr>
            <w:r w:rsidRPr="009257A2">
              <w:t>Итого</w:t>
            </w:r>
          </w:p>
        </w:tc>
        <w:tc>
          <w:tcPr>
            <w:tcW w:w="717" w:type="dxa"/>
            <w:vAlign w:val="center"/>
          </w:tcPr>
          <w:p w:rsidR="00DE760A" w:rsidRDefault="00DE760A" w:rsidP="00DE760A">
            <w:r w:rsidRPr="009257A2">
              <w:t>32</w:t>
            </w:r>
          </w:p>
        </w:tc>
        <w:tc>
          <w:tcPr>
            <w:tcW w:w="716" w:type="dxa"/>
            <w:vAlign w:val="center"/>
          </w:tcPr>
          <w:p w:rsidR="00DE760A" w:rsidRDefault="00DE760A" w:rsidP="00DE760A">
            <w:r w:rsidRPr="009257A2">
              <w:t>33</w:t>
            </w:r>
          </w:p>
        </w:tc>
        <w:tc>
          <w:tcPr>
            <w:tcW w:w="717" w:type="dxa"/>
            <w:vAlign w:val="center"/>
          </w:tcPr>
          <w:p w:rsidR="00DE760A" w:rsidRDefault="00DE760A" w:rsidP="00DE760A">
            <w:r w:rsidRPr="009257A2">
              <w:t>34</w:t>
            </w:r>
          </w:p>
        </w:tc>
        <w:tc>
          <w:tcPr>
            <w:tcW w:w="861" w:type="dxa"/>
            <w:vAlign w:val="center"/>
          </w:tcPr>
          <w:p w:rsidR="00DE760A" w:rsidRDefault="00DE760A" w:rsidP="00DE760A">
            <w:r w:rsidRPr="009257A2">
              <w:t>35</w:t>
            </w:r>
          </w:p>
        </w:tc>
        <w:tc>
          <w:tcPr>
            <w:tcW w:w="718" w:type="dxa"/>
            <w:vAlign w:val="center"/>
          </w:tcPr>
          <w:p w:rsidR="00DE760A" w:rsidRDefault="00DE760A" w:rsidP="00DE760A">
            <w:r w:rsidRPr="009257A2">
              <w:t>34</w:t>
            </w:r>
          </w:p>
        </w:tc>
        <w:tc>
          <w:tcPr>
            <w:tcW w:w="1719" w:type="dxa"/>
            <w:tcBorders>
              <w:right w:val="single" w:sz="4" w:space="0" w:color="auto"/>
            </w:tcBorders>
            <w:vAlign w:val="center"/>
          </w:tcPr>
          <w:p w:rsidR="00DE760A" w:rsidRPr="009257A2" w:rsidRDefault="00DE760A" w:rsidP="00DE760A">
            <w:r>
              <w:t>168</w:t>
            </w:r>
          </w:p>
        </w:tc>
      </w:tr>
    </w:tbl>
    <w:p w:rsidR="00133E02" w:rsidRDefault="00133E02" w:rsidP="009257A2">
      <w:pPr>
        <w:rPr>
          <w:b/>
        </w:rPr>
      </w:pPr>
    </w:p>
    <w:p w:rsidR="00133E02" w:rsidRDefault="00133E02" w:rsidP="009257A2">
      <w:pPr>
        <w:rPr>
          <w:b/>
        </w:rPr>
      </w:pPr>
    </w:p>
    <w:p w:rsidR="00DE760A" w:rsidRDefault="00DE760A" w:rsidP="009257A2">
      <w:pPr>
        <w:rPr>
          <w:b/>
        </w:rPr>
      </w:pPr>
    </w:p>
    <w:p w:rsidR="00DE760A" w:rsidRDefault="00DE760A" w:rsidP="009257A2">
      <w:pPr>
        <w:rPr>
          <w:b/>
        </w:rPr>
      </w:pPr>
    </w:p>
    <w:p w:rsidR="00DE760A" w:rsidRDefault="00DE760A" w:rsidP="009257A2">
      <w:pPr>
        <w:rPr>
          <w:b/>
        </w:rPr>
      </w:pPr>
    </w:p>
    <w:p w:rsidR="00DE760A" w:rsidRDefault="00DE760A" w:rsidP="009257A2">
      <w:pPr>
        <w:rPr>
          <w:b/>
        </w:rPr>
      </w:pPr>
    </w:p>
    <w:p w:rsidR="00DE760A" w:rsidRDefault="00DE760A" w:rsidP="009257A2">
      <w:pPr>
        <w:rPr>
          <w:b/>
        </w:rPr>
      </w:pPr>
    </w:p>
    <w:p w:rsidR="00DE760A" w:rsidRDefault="00DE760A" w:rsidP="009257A2">
      <w:pPr>
        <w:rPr>
          <w:b/>
        </w:rPr>
      </w:pPr>
    </w:p>
    <w:p w:rsidR="00DE760A" w:rsidRDefault="00DE760A" w:rsidP="009257A2">
      <w:pPr>
        <w:rPr>
          <w:b/>
        </w:rPr>
      </w:pPr>
    </w:p>
    <w:p w:rsidR="00DE760A" w:rsidRDefault="00DE760A" w:rsidP="009257A2">
      <w:pPr>
        <w:rPr>
          <w:b/>
        </w:rPr>
      </w:pPr>
    </w:p>
    <w:p w:rsidR="00DE760A" w:rsidRDefault="00DE760A" w:rsidP="009257A2">
      <w:pPr>
        <w:rPr>
          <w:b/>
        </w:rPr>
      </w:pPr>
    </w:p>
    <w:p w:rsidR="00DE760A" w:rsidRDefault="00DE760A" w:rsidP="009257A2">
      <w:pPr>
        <w:rPr>
          <w:b/>
        </w:rPr>
      </w:pPr>
    </w:p>
    <w:p w:rsidR="00DE760A" w:rsidRDefault="00DE760A" w:rsidP="009257A2">
      <w:pPr>
        <w:rPr>
          <w:b/>
        </w:rPr>
      </w:pPr>
    </w:p>
    <w:p w:rsidR="00DE760A" w:rsidRDefault="00DE760A" w:rsidP="009257A2">
      <w:pPr>
        <w:rPr>
          <w:b/>
        </w:rPr>
      </w:pPr>
    </w:p>
    <w:p w:rsidR="00DE760A" w:rsidRDefault="00DE760A" w:rsidP="009257A2">
      <w:pPr>
        <w:rPr>
          <w:b/>
        </w:rPr>
      </w:pPr>
    </w:p>
    <w:p w:rsidR="00DE760A" w:rsidRDefault="00DE760A" w:rsidP="009257A2">
      <w:pPr>
        <w:rPr>
          <w:b/>
        </w:rPr>
      </w:pPr>
    </w:p>
    <w:p w:rsidR="00DE760A" w:rsidRDefault="00DE760A" w:rsidP="009257A2">
      <w:pPr>
        <w:rPr>
          <w:b/>
        </w:rPr>
      </w:pPr>
    </w:p>
    <w:p w:rsidR="00DE760A" w:rsidRDefault="00DE760A" w:rsidP="009257A2">
      <w:pPr>
        <w:rPr>
          <w:b/>
        </w:rPr>
      </w:pPr>
    </w:p>
    <w:p w:rsidR="00DE760A" w:rsidRDefault="00DE760A" w:rsidP="009257A2">
      <w:pPr>
        <w:rPr>
          <w:b/>
        </w:rPr>
      </w:pPr>
    </w:p>
    <w:p w:rsidR="00580A30" w:rsidRDefault="00580A30" w:rsidP="009257A2">
      <w:pPr>
        <w:rPr>
          <w:b/>
        </w:rPr>
      </w:pPr>
    </w:p>
    <w:p w:rsidR="00580A30" w:rsidRDefault="00580A30" w:rsidP="009257A2">
      <w:pPr>
        <w:rPr>
          <w:b/>
        </w:rPr>
      </w:pPr>
    </w:p>
    <w:p w:rsidR="00580A30" w:rsidRDefault="00580A30" w:rsidP="009257A2">
      <w:pPr>
        <w:rPr>
          <w:b/>
        </w:rPr>
      </w:pPr>
    </w:p>
    <w:p w:rsidR="00580A30" w:rsidRDefault="00580A30" w:rsidP="009257A2">
      <w:pPr>
        <w:rPr>
          <w:b/>
        </w:rPr>
      </w:pPr>
    </w:p>
    <w:p w:rsidR="00580A30" w:rsidRDefault="00580A30" w:rsidP="009257A2">
      <w:pPr>
        <w:rPr>
          <w:b/>
        </w:rPr>
      </w:pPr>
    </w:p>
    <w:p w:rsidR="00580A30" w:rsidRDefault="00580A30" w:rsidP="009257A2">
      <w:pPr>
        <w:rPr>
          <w:b/>
        </w:rPr>
      </w:pPr>
    </w:p>
    <w:p w:rsidR="00580A30" w:rsidRDefault="00580A30" w:rsidP="009257A2">
      <w:pPr>
        <w:rPr>
          <w:b/>
        </w:rPr>
      </w:pPr>
    </w:p>
    <w:p w:rsidR="00DE760A" w:rsidRDefault="00DE760A" w:rsidP="009257A2">
      <w:pPr>
        <w:rPr>
          <w:b/>
        </w:rPr>
      </w:pPr>
    </w:p>
    <w:p w:rsidR="009257A2" w:rsidRPr="00F936AF" w:rsidRDefault="009257A2" w:rsidP="009257A2">
      <w:pPr>
        <w:rPr>
          <w:b/>
        </w:rPr>
      </w:pPr>
      <w:r w:rsidRPr="00F936AF">
        <w:rPr>
          <w:b/>
        </w:rPr>
        <w:t>1.Календа</w:t>
      </w:r>
      <w:r w:rsidR="002B47AF" w:rsidRPr="00F936AF">
        <w:rPr>
          <w:b/>
        </w:rPr>
        <w:t xml:space="preserve">рный учебный график МБОУ «СОШ №11 </w:t>
      </w:r>
      <w:r w:rsidRPr="00F936AF">
        <w:rPr>
          <w:b/>
        </w:rPr>
        <w:t>» г.</w:t>
      </w:r>
      <w:r w:rsidR="00CB0272" w:rsidRPr="00F936AF">
        <w:rPr>
          <w:b/>
        </w:rPr>
        <w:t xml:space="preserve"> </w:t>
      </w:r>
      <w:r w:rsidRPr="00F936AF">
        <w:rPr>
          <w:b/>
        </w:rPr>
        <w:t>Алатыр</w:t>
      </w:r>
      <w:r w:rsidR="00DC56BF" w:rsidRPr="00F936AF">
        <w:rPr>
          <w:b/>
        </w:rPr>
        <w:t>я</w:t>
      </w:r>
      <w:r w:rsidRPr="00F936AF">
        <w:rPr>
          <w:b/>
        </w:rPr>
        <w:t xml:space="preserve"> </w:t>
      </w:r>
      <w:r w:rsidR="00DC56BF" w:rsidRPr="00F936AF">
        <w:rPr>
          <w:b/>
        </w:rPr>
        <w:t>Чувашской Республики</w:t>
      </w:r>
    </w:p>
    <w:p w:rsidR="00ED3322" w:rsidRPr="002B47AF" w:rsidRDefault="00ED3322" w:rsidP="00ED3322">
      <w:pPr>
        <w:spacing w:line="52" w:lineRule="exact"/>
        <w:rPr>
          <w:color w:val="76923C" w:themeColor="accent3" w:themeShade="BF"/>
          <w:sz w:val="20"/>
          <w:szCs w:val="20"/>
        </w:rPr>
      </w:pPr>
    </w:p>
    <w:p w:rsidR="00ED3322" w:rsidRPr="002B47AF" w:rsidRDefault="00ED3322" w:rsidP="00ED3322">
      <w:pPr>
        <w:rPr>
          <w:color w:val="76923C" w:themeColor="accent3" w:themeShade="BF"/>
          <w:sz w:val="16"/>
          <w:szCs w:val="16"/>
        </w:rPr>
      </w:pPr>
    </w:p>
    <w:p w:rsidR="00DC56BF" w:rsidRPr="00F936AF" w:rsidRDefault="00DC56BF" w:rsidP="0094705A">
      <w:pPr>
        <w:pStyle w:val="3"/>
        <w:jc w:val="center"/>
        <w:rPr>
          <w:rFonts w:ascii="Times New Roman" w:hAnsi="Times New Roman"/>
          <w:b w:val="0"/>
          <w:sz w:val="24"/>
          <w:szCs w:val="24"/>
        </w:rPr>
      </w:pPr>
      <w:r w:rsidRPr="00F936AF">
        <w:rPr>
          <w:rFonts w:ascii="Times New Roman" w:hAnsi="Times New Roman"/>
          <w:b w:val="0"/>
          <w:sz w:val="24"/>
          <w:szCs w:val="24"/>
        </w:rPr>
        <w:t>КАЛЕНДАРНЫЙ УЧЕБНЫЙ ГРАФИК РАБОТЫ</w:t>
      </w:r>
    </w:p>
    <w:p w:rsidR="00DC56BF" w:rsidRPr="00F936AF" w:rsidRDefault="00DC56BF" w:rsidP="00DC56BF">
      <w:pPr>
        <w:tabs>
          <w:tab w:val="left" w:pos="10773"/>
        </w:tabs>
        <w:jc w:val="center"/>
        <w:rPr>
          <w:sz w:val="24"/>
          <w:szCs w:val="24"/>
        </w:rPr>
      </w:pPr>
      <w:r w:rsidRPr="00F936AF">
        <w:rPr>
          <w:sz w:val="24"/>
          <w:szCs w:val="24"/>
        </w:rPr>
        <w:t xml:space="preserve"> муниципального бюджетного общеобразовательного учреждения</w:t>
      </w:r>
    </w:p>
    <w:p w:rsidR="0094705A" w:rsidRPr="00F936AF" w:rsidRDefault="00DC56BF" w:rsidP="00DC56BF">
      <w:pPr>
        <w:tabs>
          <w:tab w:val="left" w:pos="10773"/>
        </w:tabs>
        <w:jc w:val="center"/>
        <w:rPr>
          <w:sz w:val="24"/>
          <w:szCs w:val="24"/>
        </w:rPr>
      </w:pPr>
      <w:r w:rsidRPr="00F936AF">
        <w:rPr>
          <w:sz w:val="24"/>
          <w:szCs w:val="24"/>
        </w:rPr>
        <w:t xml:space="preserve">«Средняя общеобразовательная школа № 11 имени Героя Советского Союза  </w:t>
      </w:r>
    </w:p>
    <w:p w:rsidR="00DC56BF" w:rsidRPr="00F936AF" w:rsidRDefault="00DC56BF" w:rsidP="00DC56BF">
      <w:pPr>
        <w:tabs>
          <w:tab w:val="left" w:pos="10773"/>
        </w:tabs>
        <w:jc w:val="center"/>
        <w:rPr>
          <w:sz w:val="24"/>
          <w:szCs w:val="24"/>
        </w:rPr>
      </w:pPr>
      <w:r w:rsidRPr="00F936AF">
        <w:rPr>
          <w:sz w:val="24"/>
          <w:szCs w:val="24"/>
        </w:rPr>
        <w:t>В.Ф. Ветвинского » города Алатыря Чувашской Республики</w:t>
      </w:r>
    </w:p>
    <w:p w:rsidR="00711AEC" w:rsidRDefault="00711AEC" w:rsidP="00DC56BF">
      <w:pPr>
        <w:tabs>
          <w:tab w:val="left" w:pos="10773"/>
        </w:tabs>
        <w:ind w:firstLine="900"/>
        <w:rPr>
          <w:sz w:val="20"/>
          <w:szCs w:val="20"/>
        </w:rPr>
      </w:pPr>
    </w:p>
    <w:p w:rsidR="00DC56BF" w:rsidRDefault="00DC56BF" w:rsidP="00DC56BF">
      <w:pPr>
        <w:tabs>
          <w:tab w:val="left" w:pos="10773"/>
        </w:tabs>
        <w:ind w:firstLine="900"/>
        <w:rPr>
          <w:sz w:val="20"/>
          <w:szCs w:val="20"/>
        </w:rPr>
      </w:pPr>
      <w:r w:rsidRPr="0094705A">
        <w:rPr>
          <w:sz w:val="20"/>
          <w:szCs w:val="20"/>
        </w:rPr>
        <w:t xml:space="preserve">1. Продолжительность учебного года </w:t>
      </w:r>
    </w:p>
    <w:p w:rsidR="00711AEC" w:rsidRPr="0094705A" w:rsidRDefault="00711AEC" w:rsidP="00DC56BF">
      <w:pPr>
        <w:tabs>
          <w:tab w:val="left" w:pos="10773"/>
        </w:tabs>
        <w:ind w:firstLine="900"/>
        <w:rPr>
          <w:sz w:val="20"/>
          <w:szCs w:val="20"/>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3190"/>
        <w:gridCol w:w="3651"/>
      </w:tblGrid>
      <w:tr w:rsidR="00DC56BF" w:rsidRPr="00D66283" w:rsidTr="00645336">
        <w:tc>
          <w:tcPr>
            <w:tcW w:w="2089" w:type="dxa"/>
            <w:tcBorders>
              <w:top w:val="single" w:sz="4" w:space="0" w:color="auto"/>
              <w:left w:val="single" w:sz="4" w:space="0" w:color="auto"/>
              <w:bottom w:val="single" w:sz="4" w:space="0" w:color="auto"/>
              <w:right w:val="single" w:sz="4" w:space="0" w:color="auto"/>
            </w:tcBorders>
            <w:hideMark/>
          </w:tcPr>
          <w:p w:rsidR="00DC56BF" w:rsidRPr="00D66283" w:rsidRDefault="00DC56BF" w:rsidP="00645336">
            <w:pPr>
              <w:rPr>
                <w:b/>
                <w:sz w:val="20"/>
                <w:szCs w:val="20"/>
              </w:rPr>
            </w:pPr>
            <w:r w:rsidRPr="00D66283">
              <w:rPr>
                <w:b/>
                <w:sz w:val="20"/>
                <w:szCs w:val="20"/>
              </w:rPr>
              <w:t> Классы</w:t>
            </w:r>
          </w:p>
        </w:tc>
        <w:tc>
          <w:tcPr>
            <w:tcW w:w="3190" w:type="dxa"/>
            <w:tcBorders>
              <w:top w:val="single" w:sz="4" w:space="0" w:color="auto"/>
              <w:left w:val="single" w:sz="4" w:space="0" w:color="auto"/>
              <w:bottom w:val="single" w:sz="4" w:space="0" w:color="auto"/>
              <w:right w:val="single" w:sz="4" w:space="0" w:color="auto"/>
            </w:tcBorders>
            <w:hideMark/>
          </w:tcPr>
          <w:p w:rsidR="00DC56BF" w:rsidRPr="00D66283" w:rsidRDefault="00DC56BF" w:rsidP="00645336">
            <w:pPr>
              <w:rPr>
                <w:b/>
                <w:sz w:val="20"/>
                <w:szCs w:val="20"/>
              </w:rPr>
            </w:pPr>
            <w:r w:rsidRPr="00D66283">
              <w:rPr>
                <w:b/>
                <w:sz w:val="20"/>
                <w:szCs w:val="20"/>
              </w:rPr>
              <w:t xml:space="preserve"> Начало учебного года</w:t>
            </w:r>
          </w:p>
        </w:tc>
        <w:tc>
          <w:tcPr>
            <w:tcW w:w="3651" w:type="dxa"/>
            <w:tcBorders>
              <w:top w:val="single" w:sz="4" w:space="0" w:color="auto"/>
              <w:left w:val="single" w:sz="4" w:space="0" w:color="auto"/>
              <w:bottom w:val="single" w:sz="4" w:space="0" w:color="auto"/>
              <w:right w:val="single" w:sz="4" w:space="0" w:color="auto"/>
            </w:tcBorders>
            <w:hideMark/>
          </w:tcPr>
          <w:p w:rsidR="00DC56BF" w:rsidRPr="00D66283" w:rsidRDefault="00DC56BF" w:rsidP="00645336">
            <w:pPr>
              <w:rPr>
                <w:b/>
                <w:sz w:val="20"/>
                <w:szCs w:val="20"/>
              </w:rPr>
            </w:pPr>
            <w:r w:rsidRPr="00D66283">
              <w:rPr>
                <w:b/>
                <w:sz w:val="20"/>
                <w:szCs w:val="20"/>
              </w:rPr>
              <w:t>Окончание учебного года</w:t>
            </w:r>
          </w:p>
        </w:tc>
      </w:tr>
      <w:tr w:rsidR="00DC56BF" w:rsidRPr="00D66283" w:rsidTr="00645336">
        <w:trPr>
          <w:trHeight w:val="338"/>
        </w:trPr>
        <w:tc>
          <w:tcPr>
            <w:tcW w:w="2089"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spacing w:before="100" w:beforeAutospacing="1" w:after="100" w:afterAutospacing="1"/>
              <w:rPr>
                <w:sz w:val="20"/>
                <w:szCs w:val="20"/>
              </w:rPr>
            </w:pPr>
            <w:r w:rsidRPr="00D66283">
              <w:rPr>
                <w:sz w:val="20"/>
                <w:szCs w:val="20"/>
              </w:rPr>
              <w:t>5-8</w:t>
            </w:r>
          </w:p>
        </w:tc>
        <w:tc>
          <w:tcPr>
            <w:tcW w:w="3190"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spacing w:before="100" w:beforeAutospacing="1" w:after="100" w:afterAutospacing="1"/>
              <w:rPr>
                <w:sz w:val="20"/>
                <w:szCs w:val="20"/>
              </w:rPr>
            </w:pPr>
            <w:r w:rsidRPr="00D66283">
              <w:rPr>
                <w:sz w:val="20"/>
                <w:szCs w:val="20"/>
              </w:rPr>
              <w:t xml:space="preserve">1 сентября </w:t>
            </w:r>
          </w:p>
        </w:tc>
        <w:tc>
          <w:tcPr>
            <w:tcW w:w="3651"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spacing w:before="100" w:beforeAutospacing="1" w:after="100" w:afterAutospacing="1"/>
              <w:rPr>
                <w:sz w:val="20"/>
                <w:szCs w:val="20"/>
              </w:rPr>
            </w:pPr>
            <w:r w:rsidRPr="00D66283">
              <w:rPr>
                <w:sz w:val="20"/>
                <w:szCs w:val="20"/>
              </w:rPr>
              <w:t xml:space="preserve">31 мая </w:t>
            </w:r>
          </w:p>
        </w:tc>
      </w:tr>
      <w:tr w:rsidR="00DC56BF" w:rsidRPr="00D66283" w:rsidTr="00645336">
        <w:trPr>
          <w:trHeight w:val="338"/>
        </w:trPr>
        <w:tc>
          <w:tcPr>
            <w:tcW w:w="2089"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spacing w:before="100" w:beforeAutospacing="1" w:after="100" w:afterAutospacing="1"/>
              <w:rPr>
                <w:sz w:val="20"/>
                <w:szCs w:val="20"/>
              </w:rPr>
            </w:pPr>
            <w:r>
              <w:rPr>
                <w:sz w:val="20"/>
                <w:szCs w:val="20"/>
              </w:rPr>
              <w:t>9</w:t>
            </w:r>
            <w:r w:rsidRPr="00D66283">
              <w:rPr>
                <w:sz w:val="20"/>
                <w:szCs w:val="20"/>
              </w:rPr>
              <w:t xml:space="preserve"> </w:t>
            </w:r>
          </w:p>
        </w:tc>
        <w:tc>
          <w:tcPr>
            <w:tcW w:w="3190"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spacing w:before="100" w:beforeAutospacing="1" w:after="100" w:afterAutospacing="1"/>
              <w:rPr>
                <w:sz w:val="20"/>
                <w:szCs w:val="20"/>
              </w:rPr>
            </w:pPr>
            <w:r w:rsidRPr="00D66283">
              <w:rPr>
                <w:sz w:val="20"/>
                <w:szCs w:val="20"/>
              </w:rPr>
              <w:t xml:space="preserve">1 сентября </w:t>
            </w:r>
          </w:p>
        </w:tc>
        <w:tc>
          <w:tcPr>
            <w:tcW w:w="3651"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spacing w:before="100" w:beforeAutospacing="1" w:after="100" w:afterAutospacing="1"/>
              <w:rPr>
                <w:sz w:val="20"/>
                <w:szCs w:val="20"/>
              </w:rPr>
            </w:pPr>
            <w:r w:rsidRPr="00D66283">
              <w:rPr>
                <w:sz w:val="20"/>
                <w:szCs w:val="20"/>
              </w:rPr>
              <w:t xml:space="preserve">25 мая </w:t>
            </w:r>
          </w:p>
        </w:tc>
      </w:tr>
    </w:tbl>
    <w:p w:rsidR="00711AEC" w:rsidRDefault="00711AEC" w:rsidP="00DC56BF">
      <w:pPr>
        <w:tabs>
          <w:tab w:val="left" w:pos="10773"/>
        </w:tabs>
        <w:spacing w:line="360" w:lineRule="auto"/>
        <w:ind w:firstLine="900"/>
        <w:rPr>
          <w:sz w:val="20"/>
          <w:szCs w:val="20"/>
        </w:rPr>
      </w:pPr>
    </w:p>
    <w:p w:rsidR="00DC56BF" w:rsidRPr="0094705A" w:rsidRDefault="00DC56BF" w:rsidP="00DC56BF">
      <w:pPr>
        <w:tabs>
          <w:tab w:val="left" w:pos="10773"/>
        </w:tabs>
        <w:spacing w:line="360" w:lineRule="auto"/>
        <w:ind w:firstLine="900"/>
        <w:rPr>
          <w:sz w:val="20"/>
          <w:szCs w:val="20"/>
        </w:rPr>
      </w:pPr>
      <w:r w:rsidRPr="0094705A">
        <w:rPr>
          <w:sz w:val="20"/>
          <w:szCs w:val="20"/>
        </w:rPr>
        <w:t>2. Про</w:t>
      </w:r>
      <w:r w:rsidR="0094705A">
        <w:rPr>
          <w:sz w:val="20"/>
          <w:szCs w:val="20"/>
        </w:rPr>
        <w:t>должительность учебного периода</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8"/>
        <w:gridCol w:w="3214"/>
        <w:gridCol w:w="3654"/>
      </w:tblGrid>
      <w:tr w:rsidR="00DC56BF" w:rsidRPr="00D66283" w:rsidTr="00F712BA">
        <w:trPr>
          <w:trHeight w:val="663"/>
        </w:trPr>
        <w:tc>
          <w:tcPr>
            <w:tcW w:w="2158"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ind w:firstLine="96"/>
              <w:rPr>
                <w:b/>
                <w:sz w:val="20"/>
                <w:szCs w:val="20"/>
              </w:rPr>
            </w:pPr>
            <w:r w:rsidRPr="00D66283">
              <w:rPr>
                <w:b/>
                <w:sz w:val="20"/>
                <w:szCs w:val="20"/>
              </w:rPr>
              <w:t>Учебные четверти</w:t>
            </w:r>
          </w:p>
        </w:tc>
        <w:tc>
          <w:tcPr>
            <w:tcW w:w="3214" w:type="dxa"/>
            <w:tcBorders>
              <w:top w:val="single" w:sz="4" w:space="0" w:color="auto"/>
              <w:left w:val="single" w:sz="4" w:space="0" w:color="auto"/>
              <w:bottom w:val="single" w:sz="4" w:space="0" w:color="auto"/>
              <w:right w:val="single" w:sz="4" w:space="0" w:color="auto"/>
            </w:tcBorders>
            <w:vAlign w:val="center"/>
            <w:hideMark/>
          </w:tcPr>
          <w:p w:rsidR="00DC56BF" w:rsidRPr="00E54CFE" w:rsidRDefault="00DC56BF" w:rsidP="00645336">
            <w:pPr>
              <w:tabs>
                <w:tab w:val="left" w:pos="10773"/>
              </w:tabs>
              <w:ind w:firstLine="72"/>
              <w:jc w:val="center"/>
              <w:rPr>
                <w:b/>
                <w:sz w:val="20"/>
                <w:szCs w:val="20"/>
              </w:rPr>
            </w:pPr>
            <w:r w:rsidRPr="00E54CFE">
              <w:rPr>
                <w:b/>
                <w:sz w:val="20"/>
                <w:szCs w:val="20"/>
              </w:rPr>
              <w:t>Класс</w:t>
            </w:r>
          </w:p>
        </w:tc>
        <w:tc>
          <w:tcPr>
            <w:tcW w:w="3654" w:type="dxa"/>
            <w:tcBorders>
              <w:top w:val="single" w:sz="4" w:space="0" w:color="auto"/>
              <w:left w:val="single" w:sz="4" w:space="0" w:color="auto"/>
              <w:bottom w:val="single" w:sz="4" w:space="0" w:color="auto"/>
              <w:right w:val="single" w:sz="4" w:space="0" w:color="auto"/>
            </w:tcBorders>
            <w:vAlign w:val="center"/>
            <w:hideMark/>
          </w:tcPr>
          <w:p w:rsidR="00DC56BF" w:rsidRPr="00E54CFE" w:rsidRDefault="00DC56BF" w:rsidP="00645336">
            <w:pPr>
              <w:tabs>
                <w:tab w:val="left" w:pos="10773"/>
              </w:tabs>
              <w:ind w:firstLine="34"/>
              <w:jc w:val="center"/>
              <w:rPr>
                <w:b/>
                <w:sz w:val="20"/>
                <w:szCs w:val="20"/>
              </w:rPr>
            </w:pPr>
            <w:r w:rsidRPr="00E54CFE">
              <w:rPr>
                <w:b/>
                <w:sz w:val="20"/>
                <w:szCs w:val="20"/>
              </w:rPr>
              <w:t>Продолжительность учебных недель</w:t>
            </w:r>
          </w:p>
        </w:tc>
      </w:tr>
      <w:tr w:rsidR="00DC56BF" w:rsidRPr="00D66283" w:rsidTr="00F712BA">
        <w:trPr>
          <w:trHeight w:val="334"/>
        </w:trPr>
        <w:tc>
          <w:tcPr>
            <w:tcW w:w="2158"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spacing w:line="360" w:lineRule="auto"/>
              <w:ind w:firstLine="96"/>
              <w:rPr>
                <w:sz w:val="20"/>
                <w:szCs w:val="20"/>
              </w:rPr>
            </w:pPr>
            <w:r w:rsidRPr="00D66283">
              <w:rPr>
                <w:sz w:val="20"/>
                <w:szCs w:val="20"/>
              </w:rPr>
              <w:t>Первая</w:t>
            </w:r>
          </w:p>
        </w:tc>
        <w:tc>
          <w:tcPr>
            <w:tcW w:w="3214" w:type="dxa"/>
            <w:tcBorders>
              <w:top w:val="single" w:sz="4" w:space="0" w:color="auto"/>
              <w:left w:val="single" w:sz="4" w:space="0" w:color="auto"/>
              <w:bottom w:val="single" w:sz="4" w:space="0" w:color="auto"/>
              <w:right w:val="single" w:sz="4" w:space="0" w:color="auto"/>
            </w:tcBorders>
            <w:vAlign w:val="center"/>
            <w:hideMark/>
          </w:tcPr>
          <w:p w:rsidR="00DC56BF" w:rsidRPr="00715A83" w:rsidRDefault="00DC56BF" w:rsidP="00645336">
            <w:pPr>
              <w:tabs>
                <w:tab w:val="left" w:pos="10773"/>
              </w:tabs>
              <w:spacing w:line="360" w:lineRule="auto"/>
              <w:ind w:left="-108" w:firstLine="108"/>
              <w:jc w:val="center"/>
              <w:rPr>
                <w:sz w:val="20"/>
                <w:szCs w:val="20"/>
              </w:rPr>
            </w:pPr>
            <w:r w:rsidRPr="00715A83">
              <w:rPr>
                <w:sz w:val="20"/>
                <w:szCs w:val="20"/>
              </w:rPr>
              <w:t>5-</w:t>
            </w:r>
            <w:r>
              <w:rPr>
                <w:sz w:val="20"/>
                <w:szCs w:val="20"/>
              </w:rPr>
              <w:t>9</w:t>
            </w:r>
          </w:p>
        </w:tc>
        <w:tc>
          <w:tcPr>
            <w:tcW w:w="3654"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2B1124" w:rsidP="00645336">
            <w:pPr>
              <w:tabs>
                <w:tab w:val="left" w:pos="10773"/>
              </w:tabs>
              <w:spacing w:line="360" w:lineRule="auto"/>
              <w:ind w:firstLine="34"/>
              <w:rPr>
                <w:sz w:val="20"/>
                <w:szCs w:val="20"/>
              </w:rPr>
            </w:pPr>
            <w:r>
              <w:rPr>
                <w:sz w:val="20"/>
                <w:szCs w:val="20"/>
              </w:rPr>
              <w:t xml:space="preserve">9 </w:t>
            </w:r>
            <w:r w:rsidR="00DC56BF" w:rsidRPr="00D66283">
              <w:rPr>
                <w:sz w:val="20"/>
                <w:szCs w:val="20"/>
              </w:rPr>
              <w:t xml:space="preserve"> недель   </w:t>
            </w:r>
          </w:p>
        </w:tc>
      </w:tr>
      <w:tr w:rsidR="00DC56BF" w:rsidRPr="00D66283" w:rsidTr="00F712BA">
        <w:trPr>
          <w:trHeight w:val="349"/>
        </w:trPr>
        <w:tc>
          <w:tcPr>
            <w:tcW w:w="2158"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spacing w:line="360" w:lineRule="auto"/>
              <w:ind w:firstLine="96"/>
              <w:rPr>
                <w:sz w:val="20"/>
                <w:szCs w:val="20"/>
              </w:rPr>
            </w:pPr>
            <w:r w:rsidRPr="00D66283">
              <w:rPr>
                <w:sz w:val="20"/>
                <w:szCs w:val="20"/>
              </w:rPr>
              <w:t>Вторая</w:t>
            </w:r>
          </w:p>
        </w:tc>
        <w:tc>
          <w:tcPr>
            <w:tcW w:w="3214"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spacing w:line="360" w:lineRule="auto"/>
              <w:ind w:left="-108" w:firstLine="108"/>
              <w:jc w:val="center"/>
              <w:rPr>
                <w:sz w:val="20"/>
                <w:szCs w:val="20"/>
              </w:rPr>
            </w:pPr>
            <w:r>
              <w:rPr>
                <w:sz w:val="20"/>
                <w:szCs w:val="20"/>
              </w:rPr>
              <w:t>5</w:t>
            </w:r>
            <w:r w:rsidRPr="00D66283">
              <w:rPr>
                <w:sz w:val="20"/>
                <w:szCs w:val="20"/>
              </w:rPr>
              <w:t>-9</w:t>
            </w:r>
          </w:p>
        </w:tc>
        <w:tc>
          <w:tcPr>
            <w:tcW w:w="3654"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2B1124" w:rsidP="00645336">
            <w:pPr>
              <w:tabs>
                <w:tab w:val="left" w:pos="10773"/>
              </w:tabs>
              <w:spacing w:line="360" w:lineRule="auto"/>
              <w:ind w:firstLine="34"/>
              <w:rPr>
                <w:sz w:val="20"/>
                <w:szCs w:val="20"/>
              </w:rPr>
            </w:pPr>
            <w:r>
              <w:rPr>
                <w:sz w:val="20"/>
                <w:szCs w:val="20"/>
              </w:rPr>
              <w:t xml:space="preserve">7 </w:t>
            </w:r>
            <w:r w:rsidR="00DC56BF" w:rsidRPr="00D66283">
              <w:rPr>
                <w:sz w:val="20"/>
                <w:szCs w:val="20"/>
              </w:rPr>
              <w:t xml:space="preserve"> недель   </w:t>
            </w:r>
          </w:p>
        </w:tc>
      </w:tr>
      <w:tr w:rsidR="00DC56BF" w:rsidRPr="00D66283" w:rsidTr="00F712BA">
        <w:trPr>
          <w:trHeight w:val="349"/>
        </w:trPr>
        <w:tc>
          <w:tcPr>
            <w:tcW w:w="2158"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rPr>
                <w:sz w:val="20"/>
                <w:szCs w:val="20"/>
              </w:rPr>
            </w:pPr>
            <w:r>
              <w:rPr>
                <w:sz w:val="20"/>
                <w:szCs w:val="20"/>
              </w:rPr>
              <w:t xml:space="preserve">  Третья</w:t>
            </w:r>
          </w:p>
        </w:tc>
        <w:tc>
          <w:tcPr>
            <w:tcW w:w="3214" w:type="dxa"/>
            <w:tcBorders>
              <w:top w:val="single" w:sz="4" w:space="0" w:color="auto"/>
              <w:left w:val="single" w:sz="4" w:space="0" w:color="auto"/>
              <w:bottom w:val="single" w:sz="4" w:space="0" w:color="auto"/>
              <w:right w:val="single" w:sz="4" w:space="0" w:color="auto"/>
            </w:tcBorders>
            <w:hideMark/>
          </w:tcPr>
          <w:p w:rsidR="00DC56BF" w:rsidRPr="00D66283" w:rsidRDefault="00DC56BF" w:rsidP="00645336">
            <w:pPr>
              <w:tabs>
                <w:tab w:val="left" w:pos="10773"/>
              </w:tabs>
              <w:spacing w:line="360" w:lineRule="auto"/>
              <w:ind w:left="-108" w:firstLine="108"/>
              <w:jc w:val="center"/>
              <w:rPr>
                <w:sz w:val="20"/>
                <w:szCs w:val="20"/>
              </w:rPr>
            </w:pPr>
            <w:r>
              <w:rPr>
                <w:sz w:val="20"/>
                <w:szCs w:val="20"/>
              </w:rPr>
              <w:t>5</w:t>
            </w:r>
            <w:r w:rsidRPr="00D66283">
              <w:rPr>
                <w:sz w:val="20"/>
                <w:szCs w:val="20"/>
              </w:rPr>
              <w:t>-9</w:t>
            </w:r>
          </w:p>
        </w:tc>
        <w:tc>
          <w:tcPr>
            <w:tcW w:w="3654"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ind w:firstLine="34"/>
              <w:rPr>
                <w:sz w:val="20"/>
                <w:szCs w:val="20"/>
              </w:rPr>
            </w:pPr>
            <w:r w:rsidRPr="00D66283">
              <w:rPr>
                <w:sz w:val="20"/>
                <w:szCs w:val="20"/>
              </w:rPr>
              <w:t xml:space="preserve">10 недель </w:t>
            </w:r>
          </w:p>
        </w:tc>
      </w:tr>
      <w:tr w:rsidR="00DC56BF" w:rsidRPr="00D66283" w:rsidTr="00F712BA">
        <w:trPr>
          <w:trHeight w:val="349"/>
        </w:trPr>
        <w:tc>
          <w:tcPr>
            <w:tcW w:w="2158" w:type="dxa"/>
            <w:vMerge w:val="restart"/>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spacing w:line="360" w:lineRule="auto"/>
              <w:rPr>
                <w:sz w:val="20"/>
                <w:szCs w:val="20"/>
              </w:rPr>
            </w:pPr>
            <w:r w:rsidRPr="00D66283">
              <w:rPr>
                <w:sz w:val="20"/>
                <w:szCs w:val="20"/>
              </w:rPr>
              <w:t>Четвертая</w:t>
            </w:r>
          </w:p>
        </w:tc>
        <w:tc>
          <w:tcPr>
            <w:tcW w:w="3214"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spacing w:line="360" w:lineRule="auto"/>
              <w:ind w:left="-108" w:firstLine="108"/>
              <w:jc w:val="center"/>
              <w:rPr>
                <w:sz w:val="20"/>
                <w:szCs w:val="20"/>
              </w:rPr>
            </w:pPr>
            <w:r>
              <w:rPr>
                <w:sz w:val="20"/>
                <w:szCs w:val="20"/>
              </w:rPr>
              <w:t>5</w:t>
            </w:r>
            <w:r w:rsidRPr="00D66283">
              <w:rPr>
                <w:sz w:val="20"/>
                <w:szCs w:val="20"/>
              </w:rPr>
              <w:t>-8</w:t>
            </w:r>
          </w:p>
        </w:tc>
        <w:tc>
          <w:tcPr>
            <w:tcW w:w="3654"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ind w:right="-108" w:firstLine="34"/>
              <w:rPr>
                <w:sz w:val="20"/>
                <w:szCs w:val="20"/>
              </w:rPr>
            </w:pPr>
            <w:r w:rsidRPr="00D66283">
              <w:rPr>
                <w:sz w:val="20"/>
                <w:szCs w:val="20"/>
              </w:rPr>
              <w:t xml:space="preserve">9 недель   </w:t>
            </w:r>
          </w:p>
        </w:tc>
      </w:tr>
      <w:tr w:rsidR="00DC56BF" w:rsidRPr="00D66283" w:rsidTr="00F712BA">
        <w:trPr>
          <w:trHeight w:val="146"/>
        </w:trPr>
        <w:tc>
          <w:tcPr>
            <w:tcW w:w="2158" w:type="dxa"/>
            <w:vMerge/>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rPr>
                <w:sz w:val="20"/>
                <w:szCs w:val="20"/>
              </w:rPr>
            </w:pPr>
          </w:p>
        </w:tc>
        <w:tc>
          <w:tcPr>
            <w:tcW w:w="3214"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spacing w:line="360" w:lineRule="auto"/>
              <w:ind w:left="-108" w:firstLine="108"/>
              <w:jc w:val="center"/>
              <w:rPr>
                <w:sz w:val="20"/>
                <w:szCs w:val="20"/>
              </w:rPr>
            </w:pPr>
            <w:r w:rsidRPr="00D66283">
              <w:rPr>
                <w:sz w:val="20"/>
                <w:szCs w:val="20"/>
              </w:rPr>
              <w:t>9</w:t>
            </w:r>
          </w:p>
        </w:tc>
        <w:tc>
          <w:tcPr>
            <w:tcW w:w="3654"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ind w:firstLine="34"/>
              <w:rPr>
                <w:sz w:val="20"/>
                <w:szCs w:val="20"/>
              </w:rPr>
            </w:pPr>
            <w:r w:rsidRPr="00D66283">
              <w:rPr>
                <w:sz w:val="20"/>
                <w:szCs w:val="20"/>
              </w:rPr>
              <w:t xml:space="preserve">8 недель   </w:t>
            </w:r>
          </w:p>
        </w:tc>
      </w:tr>
    </w:tbl>
    <w:p w:rsidR="00DC56BF" w:rsidRPr="00D66283" w:rsidRDefault="00DC56BF" w:rsidP="00DC56BF">
      <w:pPr>
        <w:tabs>
          <w:tab w:val="left" w:pos="10773"/>
        </w:tabs>
        <w:spacing w:line="360" w:lineRule="auto"/>
        <w:ind w:firstLine="900"/>
        <w:rPr>
          <w:b/>
          <w:sz w:val="20"/>
          <w:szCs w:val="20"/>
        </w:rPr>
      </w:pPr>
    </w:p>
    <w:p w:rsidR="00DC56BF" w:rsidRPr="0094705A" w:rsidRDefault="0094705A" w:rsidP="00DC56BF">
      <w:pPr>
        <w:tabs>
          <w:tab w:val="left" w:pos="10773"/>
        </w:tabs>
        <w:spacing w:line="360" w:lineRule="auto"/>
        <w:ind w:firstLine="900"/>
        <w:rPr>
          <w:sz w:val="20"/>
          <w:szCs w:val="20"/>
        </w:rPr>
      </w:pPr>
      <w:r>
        <w:rPr>
          <w:sz w:val="20"/>
          <w:szCs w:val="20"/>
        </w:rPr>
        <w:t>3. Продолжительность каникул</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2"/>
        <w:gridCol w:w="1303"/>
        <w:gridCol w:w="2094"/>
        <w:gridCol w:w="1944"/>
        <w:gridCol w:w="2093"/>
      </w:tblGrid>
      <w:tr w:rsidR="00DC56BF" w:rsidRPr="00D66283" w:rsidTr="00F712BA">
        <w:trPr>
          <w:trHeight w:val="519"/>
        </w:trPr>
        <w:tc>
          <w:tcPr>
            <w:tcW w:w="1802"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ind w:firstLine="96"/>
              <w:jc w:val="center"/>
              <w:rPr>
                <w:b/>
                <w:sz w:val="20"/>
                <w:szCs w:val="20"/>
              </w:rPr>
            </w:pPr>
            <w:r>
              <w:rPr>
                <w:b/>
                <w:sz w:val="20"/>
                <w:szCs w:val="20"/>
              </w:rPr>
              <w:t>Каникулы</w:t>
            </w:r>
          </w:p>
        </w:tc>
        <w:tc>
          <w:tcPr>
            <w:tcW w:w="1303"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pStyle w:val="Default"/>
              <w:jc w:val="center"/>
              <w:rPr>
                <w:b/>
                <w:color w:val="auto"/>
                <w:sz w:val="20"/>
                <w:szCs w:val="20"/>
              </w:rPr>
            </w:pPr>
            <w:r>
              <w:rPr>
                <w:b/>
                <w:color w:val="auto"/>
                <w:sz w:val="20"/>
                <w:szCs w:val="20"/>
              </w:rPr>
              <w:t>Классы</w:t>
            </w:r>
          </w:p>
        </w:tc>
        <w:tc>
          <w:tcPr>
            <w:tcW w:w="4038" w:type="dxa"/>
            <w:gridSpan w:val="2"/>
            <w:tcBorders>
              <w:top w:val="single" w:sz="4" w:space="0" w:color="auto"/>
              <w:left w:val="single" w:sz="4" w:space="0" w:color="auto"/>
              <w:bottom w:val="single" w:sz="4" w:space="0" w:color="auto"/>
              <w:right w:val="single" w:sz="4" w:space="0" w:color="auto"/>
            </w:tcBorders>
            <w:vAlign w:val="center"/>
            <w:hideMark/>
          </w:tcPr>
          <w:p w:rsidR="00DC56BF" w:rsidRPr="00E54CFE" w:rsidRDefault="00DC56BF" w:rsidP="00645336">
            <w:pPr>
              <w:tabs>
                <w:tab w:val="left" w:pos="10773"/>
              </w:tabs>
              <w:ind w:firstLine="96"/>
              <w:jc w:val="center"/>
              <w:rPr>
                <w:b/>
                <w:sz w:val="20"/>
                <w:szCs w:val="20"/>
              </w:rPr>
            </w:pPr>
            <w:r w:rsidRPr="00E54CFE">
              <w:rPr>
                <w:b/>
                <w:sz w:val="20"/>
                <w:szCs w:val="20"/>
              </w:rPr>
              <w:t>Сроки</w:t>
            </w:r>
          </w:p>
        </w:tc>
        <w:tc>
          <w:tcPr>
            <w:tcW w:w="2093"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ind w:right="-108"/>
              <w:jc w:val="center"/>
              <w:rPr>
                <w:b/>
                <w:sz w:val="20"/>
                <w:szCs w:val="20"/>
              </w:rPr>
            </w:pPr>
            <w:r w:rsidRPr="00D66283">
              <w:rPr>
                <w:b/>
                <w:sz w:val="20"/>
                <w:szCs w:val="20"/>
              </w:rPr>
              <w:t>Продолжительность</w:t>
            </w:r>
          </w:p>
        </w:tc>
      </w:tr>
      <w:tr w:rsidR="00DC56BF" w:rsidRPr="00D66283" w:rsidTr="00F712BA">
        <w:trPr>
          <w:trHeight w:val="378"/>
        </w:trPr>
        <w:tc>
          <w:tcPr>
            <w:tcW w:w="1802"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spacing w:line="360" w:lineRule="auto"/>
              <w:ind w:firstLine="96"/>
              <w:rPr>
                <w:sz w:val="20"/>
                <w:szCs w:val="20"/>
              </w:rPr>
            </w:pPr>
            <w:r w:rsidRPr="00D66283">
              <w:rPr>
                <w:sz w:val="20"/>
                <w:szCs w:val="20"/>
              </w:rPr>
              <w:t>осенние</w:t>
            </w:r>
          </w:p>
        </w:tc>
        <w:tc>
          <w:tcPr>
            <w:tcW w:w="1303" w:type="dxa"/>
            <w:tcBorders>
              <w:top w:val="single" w:sz="4" w:space="0" w:color="auto"/>
              <w:left w:val="single" w:sz="4" w:space="0" w:color="auto"/>
              <w:bottom w:val="single" w:sz="4" w:space="0" w:color="auto"/>
              <w:right w:val="single" w:sz="4" w:space="0" w:color="auto"/>
            </w:tcBorders>
            <w:hideMark/>
          </w:tcPr>
          <w:p w:rsidR="00DC56BF" w:rsidRPr="00D66283" w:rsidRDefault="00DC56BF" w:rsidP="00645336">
            <w:pPr>
              <w:pStyle w:val="Default"/>
              <w:rPr>
                <w:color w:val="auto"/>
                <w:sz w:val="20"/>
                <w:szCs w:val="20"/>
              </w:rPr>
            </w:pPr>
            <w:r>
              <w:rPr>
                <w:color w:val="auto"/>
                <w:sz w:val="20"/>
                <w:szCs w:val="20"/>
              </w:rPr>
              <w:t>5-9</w:t>
            </w:r>
          </w:p>
        </w:tc>
        <w:tc>
          <w:tcPr>
            <w:tcW w:w="4038" w:type="dxa"/>
            <w:gridSpan w:val="2"/>
            <w:tcBorders>
              <w:top w:val="single" w:sz="4" w:space="0" w:color="auto"/>
              <w:left w:val="single" w:sz="4" w:space="0" w:color="auto"/>
              <w:bottom w:val="single" w:sz="4" w:space="0" w:color="auto"/>
              <w:right w:val="single" w:sz="4" w:space="0" w:color="auto"/>
            </w:tcBorders>
            <w:vAlign w:val="center"/>
            <w:hideMark/>
          </w:tcPr>
          <w:p w:rsidR="00DC56BF" w:rsidRPr="00E54CFE" w:rsidRDefault="00DC56BF" w:rsidP="00645336">
            <w:pPr>
              <w:tabs>
                <w:tab w:val="left" w:pos="10773"/>
              </w:tabs>
              <w:spacing w:line="360" w:lineRule="auto"/>
              <w:ind w:firstLine="96"/>
              <w:jc w:val="center"/>
              <w:rPr>
                <w:sz w:val="20"/>
                <w:szCs w:val="20"/>
              </w:rPr>
            </w:pPr>
            <w:r w:rsidRPr="00E54CFE">
              <w:rPr>
                <w:sz w:val="20"/>
                <w:szCs w:val="20"/>
              </w:rPr>
              <w:t>ноябрь</w:t>
            </w:r>
          </w:p>
        </w:tc>
        <w:tc>
          <w:tcPr>
            <w:tcW w:w="2093"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spacing w:line="360" w:lineRule="auto"/>
              <w:ind w:firstLine="96"/>
              <w:rPr>
                <w:sz w:val="20"/>
                <w:szCs w:val="20"/>
              </w:rPr>
            </w:pPr>
            <w:r w:rsidRPr="00D66283">
              <w:rPr>
                <w:sz w:val="20"/>
                <w:szCs w:val="20"/>
              </w:rPr>
              <w:t>8 дней</w:t>
            </w:r>
          </w:p>
        </w:tc>
      </w:tr>
      <w:tr w:rsidR="00DC56BF" w:rsidRPr="00D66283" w:rsidTr="00F712BA">
        <w:trPr>
          <w:trHeight w:val="378"/>
        </w:trPr>
        <w:tc>
          <w:tcPr>
            <w:tcW w:w="1802"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spacing w:line="360" w:lineRule="auto"/>
              <w:ind w:firstLine="96"/>
              <w:rPr>
                <w:sz w:val="20"/>
                <w:szCs w:val="20"/>
              </w:rPr>
            </w:pPr>
            <w:r w:rsidRPr="00D66283">
              <w:rPr>
                <w:sz w:val="20"/>
                <w:szCs w:val="20"/>
              </w:rPr>
              <w:t>зимние</w:t>
            </w:r>
          </w:p>
        </w:tc>
        <w:tc>
          <w:tcPr>
            <w:tcW w:w="1303" w:type="dxa"/>
            <w:tcBorders>
              <w:top w:val="single" w:sz="4" w:space="0" w:color="auto"/>
              <w:left w:val="single" w:sz="4" w:space="0" w:color="auto"/>
              <w:bottom w:val="single" w:sz="4" w:space="0" w:color="auto"/>
              <w:right w:val="single" w:sz="4" w:space="0" w:color="auto"/>
            </w:tcBorders>
            <w:hideMark/>
          </w:tcPr>
          <w:p w:rsidR="00DC56BF" w:rsidRPr="00D66283" w:rsidRDefault="00DC56BF" w:rsidP="00645336">
            <w:pPr>
              <w:pStyle w:val="Default"/>
              <w:rPr>
                <w:color w:val="auto"/>
                <w:sz w:val="20"/>
                <w:szCs w:val="20"/>
              </w:rPr>
            </w:pPr>
            <w:r>
              <w:rPr>
                <w:color w:val="auto"/>
                <w:sz w:val="20"/>
                <w:szCs w:val="20"/>
              </w:rPr>
              <w:t>5-9</w:t>
            </w:r>
          </w:p>
        </w:tc>
        <w:tc>
          <w:tcPr>
            <w:tcW w:w="4038" w:type="dxa"/>
            <w:gridSpan w:val="2"/>
            <w:tcBorders>
              <w:top w:val="single" w:sz="4" w:space="0" w:color="auto"/>
              <w:left w:val="single" w:sz="4" w:space="0" w:color="auto"/>
              <w:bottom w:val="single" w:sz="4" w:space="0" w:color="auto"/>
              <w:right w:val="single" w:sz="4" w:space="0" w:color="auto"/>
            </w:tcBorders>
            <w:vAlign w:val="center"/>
            <w:hideMark/>
          </w:tcPr>
          <w:p w:rsidR="00DC56BF" w:rsidRPr="00E54CFE" w:rsidRDefault="00DC56BF" w:rsidP="00645336">
            <w:pPr>
              <w:tabs>
                <w:tab w:val="left" w:pos="10773"/>
              </w:tabs>
              <w:spacing w:line="360" w:lineRule="auto"/>
              <w:ind w:firstLine="96"/>
              <w:jc w:val="center"/>
              <w:rPr>
                <w:sz w:val="20"/>
                <w:szCs w:val="20"/>
              </w:rPr>
            </w:pPr>
            <w:r w:rsidRPr="00E54CFE">
              <w:rPr>
                <w:sz w:val="20"/>
                <w:szCs w:val="20"/>
              </w:rPr>
              <w:t>январь</w:t>
            </w:r>
          </w:p>
        </w:tc>
        <w:tc>
          <w:tcPr>
            <w:tcW w:w="2093"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spacing w:line="360" w:lineRule="auto"/>
              <w:ind w:firstLine="96"/>
              <w:rPr>
                <w:sz w:val="20"/>
                <w:szCs w:val="20"/>
              </w:rPr>
            </w:pPr>
            <w:r w:rsidRPr="00D66283">
              <w:rPr>
                <w:sz w:val="20"/>
                <w:szCs w:val="20"/>
              </w:rPr>
              <w:t>14 дней</w:t>
            </w:r>
          </w:p>
        </w:tc>
      </w:tr>
      <w:tr w:rsidR="00DC56BF" w:rsidRPr="00D66283" w:rsidTr="00F712BA">
        <w:trPr>
          <w:trHeight w:val="361"/>
        </w:trPr>
        <w:tc>
          <w:tcPr>
            <w:tcW w:w="1802"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spacing w:line="360" w:lineRule="auto"/>
              <w:ind w:firstLine="96"/>
              <w:rPr>
                <w:sz w:val="20"/>
                <w:szCs w:val="20"/>
              </w:rPr>
            </w:pPr>
            <w:r w:rsidRPr="00D66283">
              <w:rPr>
                <w:sz w:val="20"/>
                <w:szCs w:val="20"/>
              </w:rPr>
              <w:t>весенние</w:t>
            </w:r>
          </w:p>
        </w:tc>
        <w:tc>
          <w:tcPr>
            <w:tcW w:w="1303" w:type="dxa"/>
            <w:tcBorders>
              <w:top w:val="single" w:sz="4" w:space="0" w:color="auto"/>
              <w:left w:val="single" w:sz="4" w:space="0" w:color="auto"/>
              <w:bottom w:val="single" w:sz="4" w:space="0" w:color="auto"/>
              <w:right w:val="single" w:sz="4" w:space="0" w:color="auto"/>
            </w:tcBorders>
            <w:hideMark/>
          </w:tcPr>
          <w:p w:rsidR="00DC56BF" w:rsidRPr="00D66283" w:rsidRDefault="00DC56BF" w:rsidP="00645336">
            <w:pPr>
              <w:pStyle w:val="Default"/>
              <w:rPr>
                <w:color w:val="auto"/>
                <w:sz w:val="20"/>
                <w:szCs w:val="20"/>
              </w:rPr>
            </w:pPr>
            <w:r>
              <w:rPr>
                <w:color w:val="auto"/>
                <w:sz w:val="20"/>
                <w:szCs w:val="20"/>
              </w:rPr>
              <w:t>5-9</w:t>
            </w:r>
          </w:p>
        </w:tc>
        <w:tc>
          <w:tcPr>
            <w:tcW w:w="4038" w:type="dxa"/>
            <w:gridSpan w:val="2"/>
            <w:tcBorders>
              <w:top w:val="single" w:sz="4" w:space="0" w:color="auto"/>
              <w:left w:val="single" w:sz="4" w:space="0" w:color="auto"/>
              <w:bottom w:val="single" w:sz="4" w:space="0" w:color="auto"/>
              <w:right w:val="single" w:sz="4" w:space="0" w:color="auto"/>
            </w:tcBorders>
            <w:vAlign w:val="center"/>
            <w:hideMark/>
          </w:tcPr>
          <w:p w:rsidR="00DC56BF" w:rsidRPr="00E54CFE" w:rsidRDefault="00DC56BF" w:rsidP="00645336">
            <w:pPr>
              <w:tabs>
                <w:tab w:val="left" w:pos="10773"/>
              </w:tabs>
              <w:spacing w:line="360" w:lineRule="auto"/>
              <w:ind w:firstLine="96"/>
              <w:jc w:val="center"/>
              <w:rPr>
                <w:sz w:val="20"/>
                <w:szCs w:val="20"/>
              </w:rPr>
            </w:pPr>
            <w:r w:rsidRPr="00E54CFE">
              <w:rPr>
                <w:sz w:val="20"/>
                <w:szCs w:val="20"/>
              </w:rPr>
              <w:t>март</w:t>
            </w:r>
          </w:p>
        </w:tc>
        <w:tc>
          <w:tcPr>
            <w:tcW w:w="2093"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spacing w:line="360" w:lineRule="auto"/>
              <w:ind w:firstLine="96"/>
              <w:rPr>
                <w:sz w:val="20"/>
                <w:szCs w:val="20"/>
              </w:rPr>
            </w:pPr>
            <w:r w:rsidRPr="00D66283">
              <w:rPr>
                <w:sz w:val="20"/>
                <w:szCs w:val="20"/>
              </w:rPr>
              <w:t>8 дней</w:t>
            </w:r>
          </w:p>
        </w:tc>
      </w:tr>
      <w:tr w:rsidR="00DC56BF" w:rsidRPr="00D66283" w:rsidTr="00F712BA">
        <w:trPr>
          <w:trHeight w:val="132"/>
        </w:trPr>
        <w:tc>
          <w:tcPr>
            <w:tcW w:w="1802" w:type="dxa"/>
            <w:vMerge w:val="restart"/>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rPr>
                <w:sz w:val="20"/>
                <w:szCs w:val="20"/>
              </w:rPr>
            </w:pPr>
            <w:r>
              <w:rPr>
                <w:sz w:val="20"/>
                <w:szCs w:val="20"/>
              </w:rPr>
              <w:t>летние</w:t>
            </w:r>
          </w:p>
        </w:tc>
        <w:tc>
          <w:tcPr>
            <w:tcW w:w="1303" w:type="dxa"/>
            <w:tcBorders>
              <w:top w:val="single" w:sz="4" w:space="0" w:color="auto"/>
              <w:left w:val="single" w:sz="4" w:space="0" w:color="auto"/>
              <w:bottom w:val="single" w:sz="4" w:space="0" w:color="auto"/>
              <w:right w:val="single" w:sz="4" w:space="0" w:color="auto"/>
            </w:tcBorders>
            <w:hideMark/>
          </w:tcPr>
          <w:p w:rsidR="00DC56BF" w:rsidRPr="00D66283" w:rsidRDefault="00DC56BF" w:rsidP="00645336">
            <w:pPr>
              <w:pStyle w:val="Default"/>
              <w:rPr>
                <w:color w:val="auto"/>
                <w:sz w:val="20"/>
                <w:szCs w:val="20"/>
              </w:rPr>
            </w:pPr>
            <w:r>
              <w:rPr>
                <w:color w:val="auto"/>
                <w:sz w:val="20"/>
                <w:szCs w:val="20"/>
              </w:rPr>
              <w:t>5</w:t>
            </w:r>
            <w:r w:rsidRPr="00D66283">
              <w:rPr>
                <w:color w:val="auto"/>
                <w:sz w:val="20"/>
                <w:szCs w:val="20"/>
              </w:rPr>
              <w:t>-8</w:t>
            </w:r>
          </w:p>
        </w:tc>
        <w:tc>
          <w:tcPr>
            <w:tcW w:w="2094"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spacing w:line="360" w:lineRule="auto"/>
              <w:ind w:firstLine="96"/>
              <w:rPr>
                <w:sz w:val="20"/>
                <w:szCs w:val="20"/>
              </w:rPr>
            </w:pPr>
            <w:r w:rsidRPr="00D66283">
              <w:rPr>
                <w:sz w:val="20"/>
                <w:szCs w:val="20"/>
              </w:rPr>
              <w:t>1 июня</w:t>
            </w:r>
          </w:p>
        </w:tc>
        <w:tc>
          <w:tcPr>
            <w:tcW w:w="1944"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spacing w:line="360" w:lineRule="auto"/>
              <w:ind w:firstLine="72"/>
              <w:rPr>
                <w:sz w:val="20"/>
                <w:szCs w:val="20"/>
              </w:rPr>
            </w:pPr>
            <w:r w:rsidRPr="00D66283">
              <w:rPr>
                <w:sz w:val="20"/>
                <w:szCs w:val="20"/>
              </w:rPr>
              <w:t>31 августа</w:t>
            </w:r>
          </w:p>
        </w:tc>
        <w:tc>
          <w:tcPr>
            <w:tcW w:w="2093"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spacing w:line="360" w:lineRule="auto"/>
              <w:ind w:firstLine="96"/>
              <w:rPr>
                <w:b/>
                <w:sz w:val="20"/>
                <w:szCs w:val="20"/>
              </w:rPr>
            </w:pPr>
            <w:r w:rsidRPr="00D66283">
              <w:rPr>
                <w:b/>
                <w:sz w:val="20"/>
                <w:szCs w:val="20"/>
              </w:rPr>
              <w:t>92 дня</w:t>
            </w:r>
          </w:p>
        </w:tc>
      </w:tr>
      <w:tr w:rsidR="00DC56BF" w:rsidRPr="00D66283" w:rsidTr="00F712BA">
        <w:trPr>
          <w:trHeight w:val="132"/>
        </w:trPr>
        <w:tc>
          <w:tcPr>
            <w:tcW w:w="1802" w:type="dxa"/>
            <w:vMerge/>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rPr>
                <w:sz w:val="20"/>
                <w:szCs w:val="20"/>
              </w:rPr>
            </w:pPr>
          </w:p>
        </w:tc>
        <w:tc>
          <w:tcPr>
            <w:tcW w:w="1303" w:type="dxa"/>
            <w:tcBorders>
              <w:top w:val="single" w:sz="4" w:space="0" w:color="auto"/>
              <w:left w:val="single" w:sz="4" w:space="0" w:color="auto"/>
              <w:bottom w:val="single" w:sz="4" w:space="0" w:color="auto"/>
              <w:right w:val="single" w:sz="4" w:space="0" w:color="auto"/>
            </w:tcBorders>
            <w:hideMark/>
          </w:tcPr>
          <w:p w:rsidR="00DC56BF" w:rsidRPr="00D66283" w:rsidRDefault="00DC56BF" w:rsidP="00645336">
            <w:pPr>
              <w:pStyle w:val="Default"/>
              <w:rPr>
                <w:color w:val="auto"/>
                <w:sz w:val="20"/>
                <w:szCs w:val="20"/>
              </w:rPr>
            </w:pPr>
            <w:r w:rsidRPr="00D66283">
              <w:rPr>
                <w:color w:val="auto"/>
                <w:sz w:val="20"/>
                <w:szCs w:val="20"/>
              </w:rPr>
              <w:t>9</w:t>
            </w:r>
          </w:p>
        </w:tc>
        <w:tc>
          <w:tcPr>
            <w:tcW w:w="4038" w:type="dxa"/>
            <w:gridSpan w:val="2"/>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rPr>
                <w:sz w:val="20"/>
                <w:szCs w:val="20"/>
              </w:rPr>
            </w:pPr>
            <w:r w:rsidRPr="00D66283">
              <w:rPr>
                <w:sz w:val="20"/>
                <w:szCs w:val="20"/>
              </w:rPr>
              <w:t xml:space="preserve">Начиная со следующего дня после завершения  государственной итоговой аттестации по 31 августа </w:t>
            </w:r>
          </w:p>
        </w:tc>
        <w:tc>
          <w:tcPr>
            <w:tcW w:w="2093" w:type="dxa"/>
            <w:tcBorders>
              <w:top w:val="single" w:sz="4" w:space="0" w:color="auto"/>
              <w:left w:val="single" w:sz="4" w:space="0" w:color="auto"/>
              <w:bottom w:val="single" w:sz="4" w:space="0" w:color="auto"/>
              <w:right w:val="single" w:sz="4" w:space="0" w:color="auto"/>
            </w:tcBorders>
            <w:vAlign w:val="center"/>
            <w:hideMark/>
          </w:tcPr>
          <w:p w:rsidR="00DC56BF" w:rsidRPr="00D66283" w:rsidRDefault="00DC56BF" w:rsidP="00645336">
            <w:pPr>
              <w:tabs>
                <w:tab w:val="left" w:pos="10773"/>
              </w:tabs>
              <w:spacing w:line="360" w:lineRule="auto"/>
              <w:ind w:firstLine="96"/>
              <w:rPr>
                <w:b/>
                <w:sz w:val="20"/>
                <w:szCs w:val="20"/>
              </w:rPr>
            </w:pPr>
            <w:r w:rsidRPr="00D66283">
              <w:rPr>
                <w:b/>
                <w:sz w:val="20"/>
                <w:szCs w:val="20"/>
              </w:rPr>
              <w:t>Не менее 8 недель</w:t>
            </w:r>
          </w:p>
        </w:tc>
      </w:tr>
    </w:tbl>
    <w:p w:rsidR="00711AEC" w:rsidRDefault="00711AEC" w:rsidP="00DC56BF">
      <w:pPr>
        <w:shd w:val="clear" w:color="auto" w:fill="FFFFFF"/>
        <w:ind w:firstLine="851"/>
        <w:jc w:val="both"/>
        <w:rPr>
          <w:b/>
          <w:sz w:val="20"/>
          <w:szCs w:val="20"/>
        </w:rPr>
      </w:pPr>
    </w:p>
    <w:p w:rsidR="00711AEC" w:rsidRDefault="00711AEC" w:rsidP="00DC56BF">
      <w:pPr>
        <w:shd w:val="clear" w:color="auto" w:fill="FFFFFF"/>
        <w:ind w:firstLine="851"/>
        <w:jc w:val="both"/>
        <w:rPr>
          <w:b/>
          <w:sz w:val="20"/>
          <w:szCs w:val="20"/>
        </w:rPr>
      </w:pPr>
    </w:p>
    <w:p w:rsidR="00DC56BF" w:rsidRPr="00D66283" w:rsidRDefault="00DC56BF" w:rsidP="00DC56BF">
      <w:pPr>
        <w:shd w:val="clear" w:color="auto" w:fill="FFFFFF"/>
        <w:ind w:firstLine="851"/>
        <w:jc w:val="both"/>
        <w:rPr>
          <w:b/>
          <w:sz w:val="20"/>
          <w:szCs w:val="20"/>
        </w:rPr>
      </w:pPr>
      <w:r w:rsidRPr="00D66283">
        <w:rPr>
          <w:b/>
          <w:sz w:val="20"/>
          <w:szCs w:val="20"/>
        </w:rPr>
        <w:t>4. Сроки проведения промежуточных аттестаций</w:t>
      </w:r>
    </w:p>
    <w:p w:rsidR="00DC56BF" w:rsidRDefault="00DC56BF" w:rsidP="00DC56BF">
      <w:pPr>
        <w:shd w:val="clear" w:color="auto" w:fill="FFFFFF"/>
        <w:ind w:firstLine="851"/>
        <w:jc w:val="both"/>
        <w:rPr>
          <w:b/>
        </w:rPr>
      </w:pPr>
      <w:r w:rsidRPr="0094705A">
        <w:t xml:space="preserve">Промежуточная аттестация проводится с </w:t>
      </w:r>
      <w:r w:rsidR="002B1124" w:rsidRPr="002B1124">
        <w:rPr>
          <w:b/>
        </w:rPr>
        <w:t xml:space="preserve">18 мая </w:t>
      </w:r>
      <w:r w:rsidRPr="002B1124">
        <w:rPr>
          <w:b/>
        </w:rPr>
        <w:t xml:space="preserve"> по 25 мая </w:t>
      </w:r>
      <w:bookmarkStart w:id="108" w:name="_Toc414553284"/>
    </w:p>
    <w:p w:rsidR="00F936AF" w:rsidRDefault="00F936AF" w:rsidP="00DC56BF">
      <w:pPr>
        <w:shd w:val="clear" w:color="auto" w:fill="FFFFFF"/>
        <w:ind w:firstLine="851"/>
        <w:jc w:val="both"/>
        <w:rPr>
          <w:b/>
        </w:rPr>
      </w:pPr>
    </w:p>
    <w:p w:rsidR="00F936AF" w:rsidRDefault="00F936AF" w:rsidP="00DC56BF">
      <w:pPr>
        <w:shd w:val="clear" w:color="auto" w:fill="FFFFFF"/>
        <w:ind w:firstLine="851"/>
        <w:jc w:val="both"/>
        <w:rPr>
          <w:b/>
        </w:rPr>
      </w:pPr>
    </w:p>
    <w:p w:rsidR="00F936AF" w:rsidRDefault="00F936AF" w:rsidP="00DC56BF">
      <w:pPr>
        <w:shd w:val="clear" w:color="auto" w:fill="FFFFFF"/>
        <w:ind w:firstLine="851"/>
        <w:jc w:val="both"/>
        <w:rPr>
          <w:b/>
        </w:rPr>
      </w:pPr>
    </w:p>
    <w:p w:rsidR="00F936AF" w:rsidRDefault="00F936AF" w:rsidP="00DC56BF">
      <w:pPr>
        <w:shd w:val="clear" w:color="auto" w:fill="FFFFFF"/>
        <w:ind w:firstLine="851"/>
        <w:jc w:val="both"/>
        <w:rPr>
          <w:b/>
        </w:rPr>
      </w:pPr>
    </w:p>
    <w:p w:rsidR="00F936AF" w:rsidRDefault="00F936AF" w:rsidP="00DC56BF">
      <w:pPr>
        <w:shd w:val="clear" w:color="auto" w:fill="FFFFFF"/>
        <w:ind w:firstLine="851"/>
        <w:jc w:val="both"/>
        <w:rPr>
          <w:b/>
        </w:rPr>
      </w:pPr>
    </w:p>
    <w:p w:rsidR="00F936AF" w:rsidRDefault="00F936AF" w:rsidP="00DC56BF">
      <w:pPr>
        <w:shd w:val="clear" w:color="auto" w:fill="FFFFFF"/>
        <w:ind w:firstLine="851"/>
        <w:jc w:val="both"/>
        <w:rPr>
          <w:b/>
        </w:rPr>
      </w:pPr>
    </w:p>
    <w:p w:rsidR="00711AEC" w:rsidRDefault="00711AEC" w:rsidP="00DC56BF">
      <w:pPr>
        <w:shd w:val="clear" w:color="auto" w:fill="FFFFFF"/>
        <w:ind w:firstLine="851"/>
        <w:jc w:val="both"/>
        <w:rPr>
          <w:b/>
        </w:rPr>
      </w:pPr>
    </w:p>
    <w:p w:rsidR="00711AEC" w:rsidRDefault="00711AEC" w:rsidP="00DC56BF">
      <w:pPr>
        <w:shd w:val="clear" w:color="auto" w:fill="FFFFFF"/>
        <w:ind w:firstLine="851"/>
        <w:jc w:val="both"/>
        <w:rPr>
          <w:b/>
        </w:rPr>
      </w:pPr>
    </w:p>
    <w:p w:rsidR="00711AEC" w:rsidRDefault="00711AEC" w:rsidP="00DC56BF">
      <w:pPr>
        <w:shd w:val="clear" w:color="auto" w:fill="FFFFFF"/>
        <w:ind w:firstLine="851"/>
        <w:jc w:val="both"/>
        <w:rPr>
          <w:b/>
        </w:rPr>
      </w:pPr>
    </w:p>
    <w:p w:rsidR="00F936AF" w:rsidRDefault="00F936AF" w:rsidP="00DC56BF">
      <w:pPr>
        <w:shd w:val="clear" w:color="auto" w:fill="FFFFFF"/>
        <w:ind w:firstLine="851"/>
        <w:jc w:val="both"/>
        <w:rPr>
          <w:b/>
        </w:rPr>
      </w:pPr>
    </w:p>
    <w:p w:rsidR="00F936AF" w:rsidRDefault="00F936AF" w:rsidP="00DC56BF">
      <w:pPr>
        <w:shd w:val="clear" w:color="auto" w:fill="FFFFFF"/>
        <w:ind w:firstLine="851"/>
        <w:jc w:val="both"/>
        <w:rPr>
          <w:b/>
        </w:rPr>
      </w:pPr>
    </w:p>
    <w:bookmarkEnd w:id="108"/>
    <w:p w:rsidR="008D27BD" w:rsidRDefault="008D27BD" w:rsidP="008D27BD">
      <w:pPr>
        <w:jc w:val="center"/>
        <w:rPr>
          <w:b/>
        </w:rPr>
      </w:pPr>
      <w:r w:rsidRPr="00215855">
        <w:rPr>
          <w:b/>
        </w:rPr>
        <w:t>План внеурочной деятел</w:t>
      </w:r>
      <w:r>
        <w:rPr>
          <w:b/>
        </w:rPr>
        <w:t>ьности МБОУ «СОШ №11» г. Алатыря Чувашской Республики</w:t>
      </w:r>
    </w:p>
    <w:p w:rsidR="008D27BD" w:rsidRDefault="008D27BD" w:rsidP="008D27BD">
      <w:pPr>
        <w:jc w:val="center"/>
        <w:rPr>
          <w:b/>
        </w:rPr>
      </w:pPr>
    </w:p>
    <w:tbl>
      <w:tblPr>
        <w:tblStyle w:val="af8"/>
        <w:tblW w:w="10633" w:type="dxa"/>
        <w:tblInd w:w="-800" w:type="dxa"/>
        <w:tblLayout w:type="fixed"/>
        <w:tblLook w:val="04A0"/>
      </w:tblPr>
      <w:tblGrid>
        <w:gridCol w:w="567"/>
        <w:gridCol w:w="1702"/>
        <w:gridCol w:w="2835"/>
        <w:gridCol w:w="2410"/>
        <w:gridCol w:w="567"/>
        <w:gridCol w:w="471"/>
        <w:gridCol w:w="374"/>
        <w:gridCol w:w="431"/>
        <w:gridCol w:w="425"/>
        <w:gridCol w:w="851"/>
      </w:tblGrid>
      <w:tr w:rsidR="008D27BD" w:rsidTr="00F936AF">
        <w:trPr>
          <w:cnfStyle w:val="100000000000"/>
        </w:trPr>
        <w:tc>
          <w:tcPr>
            <w:tcW w:w="567" w:type="dxa"/>
            <w:vMerge w:val="restart"/>
          </w:tcPr>
          <w:p w:rsidR="008D27BD" w:rsidRDefault="008D27BD" w:rsidP="00665BEC">
            <w:pPr>
              <w:jc w:val="center"/>
            </w:pPr>
          </w:p>
          <w:p w:rsidR="008D27BD" w:rsidRPr="00644F12" w:rsidRDefault="008D27BD" w:rsidP="00665BEC">
            <w:pPr>
              <w:jc w:val="center"/>
            </w:pPr>
            <w:r w:rsidRPr="00644F12">
              <w:t>№</w:t>
            </w:r>
          </w:p>
        </w:tc>
        <w:tc>
          <w:tcPr>
            <w:tcW w:w="1702" w:type="dxa"/>
            <w:vMerge w:val="restart"/>
          </w:tcPr>
          <w:p w:rsidR="008D27BD" w:rsidRPr="00A649B9" w:rsidRDefault="008D27BD" w:rsidP="00665BEC">
            <w:pPr>
              <w:jc w:val="center"/>
              <w:rPr>
                <w:sz w:val="18"/>
                <w:szCs w:val="18"/>
              </w:rPr>
            </w:pPr>
          </w:p>
          <w:p w:rsidR="008D27BD" w:rsidRPr="00A649B9" w:rsidRDefault="008D27BD" w:rsidP="00665BEC">
            <w:pPr>
              <w:jc w:val="center"/>
              <w:rPr>
                <w:sz w:val="18"/>
                <w:szCs w:val="18"/>
              </w:rPr>
            </w:pPr>
            <w:r w:rsidRPr="00A649B9">
              <w:rPr>
                <w:sz w:val="18"/>
                <w:szCs w:val="18"/>
              </w:rPr>
              <w:t>Направления развития  личности</w:t>
            </w:r>
          </w:p>
          <w:p w:rsidR="008D27BD" w:rsidRPr="00A649B9" w:rsidRDefault="008D27BD" w:rsidP="00665BEC">
            <w:pPr>
              <w:jc w:val="center"/>
              <w:rPr>
                <w:sz w:val="18"/>
                <w:szCs w:val="18"/>
              </w:rPr>
            </w:pPr>
          </w:p>
          <w:p w:rsidR="008D27BD" w:rsidRPr="00A649B9" w:rsidRDefault="008D27BD" w:rsidP="00665BEC">
            <w:pPr>
              <w:jc w:val="center"/>
              <w:rPr>
                <w:sz w:val="18"/>
                <w:szCs w:val="18"/>
              </w:rPr>
            </w:pPr>
          </w:p>
        </w:tc>
        <w:tc>
          <w:tcPr>
            <w:tcW w:w="2835" w:type="dxa"/>
            <w:vMerge w:val="restart"/>
          </w:tcPr>
          <w:p w:rsidR="008D27BD" w:rsidRPr="00A649B9" w:rsidRDefault="008D27BD" w:rsidP="00665BEC">
            <w:pPr>
              <w:jc w:val="center"/>
              <w:rPr>
                <w:sz w:val="18"/>
                <w:szCs w:val="18"/>
              </w:rPr>
            </w:pPr>
          </w:p>
          <w:p w:rsidR="008D27BD" w:rsidRPr="00A649B9" w:rsidRDefault="008D27BD" w:rsidP="00665BEC">
            <w:pPr>
              <w:jc w:val="center"/>
              <w:rPr>
                <w:sz w:val="18"/>
                <w:szCs w:val="18"/>
              </w:rPr>
            </w:pPr>
            <w:r>
              <w:rPr>
                <w:sz w:val="18"/>
                <w:szCs w:val="18"/>
              </w:rPr>
              <w:t>Наименование ПРОГРАММ и МЕРОПРИЯТИЙ</w:t>
            </w:r>
          </w:p>
          <w:p w:rsidR="008D27BD" w:rsidRPr="00A649B9" w:rsidRDefault="008D27BD" w:rsidP="00665BEC">
            <w:pPr>
              <w:jc w:val="center"/>
              <w:rPr>
                <w:sz w:val="18"/>
                <w:szCs w:val="18"/>
              </w:rPr>
            </w:pPr>
          </w:p>
        </w:tc>
        <w:tc>
          <w:tcPr>
            <w:tcW w:w="2410" w:type="dxa"/>
            <w:vMerge w:val="restart"/>
          </w:tcPr>
          <w:p w:rsidR="008D27BD" w:rsidRDefault="008D27BD" w:rsidP="00665BEC">
            <w:pPr>
              <w:jc w:val="center"/>
              <w:rPr>
                <w:sz w:val="18"/>
                <w:szCs w:val="18"/>
              </w:rPr>
            </w:pPr>
          </w:p>
          <w:p w:rsidR="008D27BD" w:rsidRPr="00A649B9" w:rsidRDefault="008D27BD" w:rsidP="00665BEC">
            <w:pPr>
              <w:jc w:val="center"/>
              <w:rPr>
                <w:sz w:val="18"/>
                <w:szCs w:val="18"/>
              </w:rPr>
            </w:pPr>
            <w:r>
              <w:rPr>
                <w:sz w:val="18"/>
                <w:szCs w:val="18"/>
              </w:rPr>
              <w:t>ФОРМА ПРОВЕДЕНИЯ</w:t>
            </w:r>
          </w:p>
        </w:tc>
        <w:tc>
          <w:tcPr>
            <w:tcW w:w="2268" w:type="dxa"/>
            <w:gridSpan w:val="5"/>
          </w:tcPr>
          <w:p w:rsidR="008D27BD" w:rsidRPr="00A649B9" w:rsidRDefault="008D27BD" w:rsidP="00665BEC">
            <w:pPr>
              <w:jc w:val="center"/>
              <w:rPr>
                <w:sz w:val="18"/>
                <w:szCs w:val="18"/>
              </w:rPr>
            </w:pPr>
          </w:p>
          <w:p w:rsidR="008D27BD" w:rsidRPr="00A649B9" w:rsidRDefault="008D27BD" w:rsidP="00665BEC">
            <w:pPr>
              <w:jc w:val="center"/>
              <w:rPr>
                <w:sz w:val="18"/>
                <w:szCs w:val="18"/>
              </w:rPr>
            </w:pPr>
            <w:r w:rsidRPr="00A649B9">
              <w:rPr>
                <w:sz w:val="18"/>
                <w:szCs w:val="18"/>
              </w:rPr>
              <w:t>КЛАССЫ</w:t>
            </w:r>
          </w:p>
          <w:p w:rsidR="008D27BD" w:rsidRPr="00A649B9" w:rsidRDefault="008D27BD" w:rsidP="00665BEC">
            <w:pPr>
              <w:jc w:val="center"/>
              <w:rPr>
                <w:sz w:val="18"/>
                <w:szCs w:val="18"/>
              </w:rPr>
            </w:pPr>
          </w:p>
        </w:tc>
        <w:tc>
          <w:tcPr>
            <w:tcW w:w="851" w:type="dxa"/>
            <w:vMerge w:val="restart"/>
          </w:tcPr>
          <w:p w:rsidR="008D27BD" w:rsidRPr="00A649B9" w:rsidRDefault="008D27BD" w:rsidP="00665BEC">
            <w:pPr>
              <w:jc w:val="center"/>
              <w:rPr>
                <w:sz w:val="18"/>
                <w:szCs w:val="18"/>
              </w:rPr>
            </w:pPr>
          </w:p>
          <w:p w:rsidR="008D27BD" w:rsidRPr="00A649B9" w:rsidRDefault="008D27BD" w:rsidP="00665BEC">
            <w:pPr>
              <w:jc w:val="center"/>
              <w:rPr>
                <w:sz w:val="18"/>
                <w:szCs w:val="18"/>
              </w:rPr>
            </w:pPr>
            <w:r w:rsidRPr="00A649B9">
              <w:rPr>
                <w:sz w:val="18"/>
                <w:szCs w:val="18"/>
              </w:rPr>
              <w:t>Всего</w:t>
            </w:r>
          </w:p>
          <w:p w:rsidR="008D27BD" w:rsidRPr="00A649B9" w:rsidRDefault="008D27BD" w:rsidP="00665BEC">
            <w:pPr>
              <w:rPr>
                <w:sz w:val="18"/>
                <w:szCs w:val="18"/>
              </w:rPr>
            </w:pPr>
          </w:p>
        </w:tc>
      </w:tr>
      <w:tr w:rsidR="008D27BD" w:rsidRPr="00644F12" w:rsidTr="00F936AF">
        <w:trPr>
          <w:trHeight w:val="323"/>
        </w:trPr>
        <w:tc>
          <w:tcPr>
            <w:tcW w:w="567" w:type="dxa"/>
            <w:vMerge/>
          </w:tcPr>
          <w:p w:rsidR="008D27BD" w:rsidRPr="00644F12" w:rsidRDefault="008D27BD" w:rsidP="00665BEC">
            <w:pPr>
              <w:jc w:val="center"/>
            </w:pPr>
          </w:p>
        </w:tc>
        <w:tc>
          <w:tcPr>
            <w:tcW w:w="1702" w:type="dxa"/>
            <w:vMerge/>
          </w:tcPr>
          <w:p w:rsidR="008D27BD" w:rsidRPr="00644F12" w:rsidRDefault="008D27BD" w:rsidP="00665BEC">
            <w:pPr>
              <w:jc w:val="center"/>
            </w:pPr>
          </w:p>
        </w:tc>
        <w:tc>
          <w:tcPr>
            <w:tcW w:w="2835" w:type="dxa"/>
            <w:vMerge/>
          </w:tcPr>
          <w:p w:rsidR="008D27BD" w:rsidRPr="00644F12" w:rsidRDefault="008D27BD" w:rsidP="00665BEC">
            <w:pPr>
              <w:jc w:val="center"/>
            </w:pPr>
          </w:p>
        </w:tc>
        <w:tc>
          <w:tcPr>
            <w:tcW w:w="2410" w:type="dxa"/>
            <w:vMerge/>
          </w:tcPr>
          <w:p w:rsidR="008D27BD" w:rsidRPr="00644F12" w:rsidRDefault="008D27BD" w:rsidP="00665BEC">
            <w:pPr>
              <w:jc w:val="center"/>
            </w:pPr>
          </w:p>
        </w:tc>
        <w:tc>
          <w:tcPr>
            <w:tcW w:w="567" w:type="dxa"/>
          </w:tcPr>
          <w:p w:rsidR="008D27BD" w:rsidRPr="00644F12" w:rsidRDefault="008D27BD" w:rsidP="00665BEC">
            <w:pPr>
              <w:jc w:val="center"/>
            </w:pPr>
            <w:r w:rsidRPr="00644F12">
              <w:t>5</w:t>
            </w:r>
          </w:p>
        </w:tc>
        <w:tc>
          <w:tcPr>
            <w:tcW w:w="471" w:type="dxa"/>
          </w:tcPr>
          <w:p w:rsidR="008D27BD" w:rsidRPr="00644F12" w:rsidRDefault="008D27BD" w:rsidP="00665BEC">
            <w:pPr>
              <w:jc w:val="center"/>
            </w:pPr>
            <w:r w:rsidRPr="00644F12">
              <w:t>6</w:t>
            </w:r>
          </w:p>
        </w:tc>
        <w:tc>
          <w:tcPr>
            <w:tcW w:w="374" w:type="dxa"/>
          </w:tcPr>
          <w:p w:rsidR="008D27BD" w:rsidRPr="00644F12" w:rsidRDefault="008D27BD" w:rsidP="00665BEC">
            <w:pPr>
              <w:jc w:val="center"/>
            </w:pPr>
            <w:r w:rsidRPr="00644F12">
              <w:t>7</w:t>
            </w:r>
          </w:p>
        </w:tc>
        <w:tc>
          <w:tcPr>
            <w:tcW w:w="431" w:type="dxa"/>
          </w:tcPr>
          <w:p w:rsidR="008D27BD" w:rsidRPr="00644F12" w:rsidRDefault="008D27BD" w:rsidP="00665BEC">
            <w:pPr>
              <w:jc w:val="center"/>
            </w:pPr>
            <w:r w:rsidRPr="00644F12">
              <w:t>8</w:t>
            </w:r>
          </w:p>
        </w:tc>
        <w:tc>
          <w:tcPr>
            <w:tcW w:w="425" w:type="dxa"/>
          </w:tcPr>
          <w:p w:rsidR="008D27BD" w:rsidRPr="00644F12" w:rsidRDefault="008D27BD" w:rsidP="00665BEC">
            <w:pPr>
              <w:jc w:val="center"/>
            </w:pPr>
            <w:r w:rsidRPr="00644F12">
              <w:t>9</w:t>
            </w:r>
          </w:p>
        </w:tc>
        <w:tc>
          <w:tcPr>
            <w:tcW w:w="851" w:type="dxa"/>
            <w:vMerge/>
          </w:tcPr>
          <w:p w:rsidR="008D27BD" w:rsidRPr="00644F12" w:rsidRDefault="008D27BD" w:rsidP="00665BEC">
            <w:pPr>
              <w:jc w:val="center"/>
            </w:pPr>
          </w:p>
        </w:tc>
      </w:tr>
      <w:tr w:rsidR="008D27BD" w:rsidTr="00F936AF">
        <w:tc>
          <w:tcPr>
            <w:tcW w:w="567" w:type="dxa"/>
            <w:vMerge w:val="restart"/>
          </w:tcPr>
          <w:p w:rsidR="008D27BD" w:rsidRPr="00644F12" w:rsidRDefault="008D27BD" w:rsidP="00665BEC">
            <w:pPr>
              <w:jc w:val="center"/>
            </w:pPr>
            <w:r w:rsidRPr="00644F12">
              <w:t>1</w:t>
            </w:r>
          </w:p>
        </w:tc>
        <w:tc>
          <w:tcPr>
            <w:tcW w:w="1702" w:type="dxa"/>
            <w:vMerge w:val="restart"/>
          </w:tcPr>
          <w:p w:rsidR="008D27BD" w:rsidRPr="00644F12" w:rsidRDefault="008D27BD" w:rsidP="00665BEC">
            <w:pPr>
              <w:jc w:val="center"/>
            </w:pPr>
            <w:r>
              <w:t>Духовно-нравственное</w:t>
            </w:r>
          </w:p>
        </w:tc>
        <w:tc>
          <w:tcPr>
            <w:tcW w:w="2835" w:type="dxa"/>
          </w:tcPr>
          <w:p w:rsidR="008D27BD" w:rsidRPr="00644F12" w:rsidRDefault="008D27BD" w:rsidP="00665BEC">
            <w:r>
              <w:t>«Человек и общество»</w:t>
            </w:r>
          </w:p>
        </w:tc>
        <w:tc>
          <w:tcPr>
            <w:tcW w:w="2410" w:type="dxa"/>
            <w:vMerge w:val="restart"/>
          </w:tcPr>
          <w:p w:rsidR="008D27BD" w:rsidRDefault="008D27BD" w:rsidP="00665BEC">
            <w:pPr>
              <w:jc w:val="center"/>
            </w:pPr>
          </w:p>
          <w:p w:rsidR="008D27BD" w:rsidRDefault="008D27BD" w:rsidP="00665BEC">
            <w:pPr>
              <w:jc w:val="center"/>
            </w:pPr>
            <w:r>
              <w:t>Курсы внеурочной деятельности</w:t>
            </w:r>
          </w:p>
        </w:tc>
        <w:tc>
          <w:tcPr>
            <w:tcW w:w="567" w:type="dxa"/>
          </w:tcPr>
          <w:p w:rsidR="008D27BD" w:rsidRPr="00644F12" w:rsidRDefault="008D27BD" w:rsidP="00665BEC">
            <w:pPr>
              <w:jc w:val="center"/>
            </w:pPr>
            <w:r>
              <w:t>1</w:t>
            </w:r>
          </w:p>
        </w:tc>
        <w:tc>
          <w:tcPr>
            <w:tcW w:w="471" w:type="dxa"/>
          </w:tcPr>
          <w:p w:rsidR="008D27BD" w:rsidRPr="00644F12" w:rsidRDefault="008D27BD" w:rsidP="00665BEC">
            <w:pPr>
              <w:jc w:val="center"/>
            </w:pPr>
          </w:p>
        </w:tc>
        <w:tc>
          <w:tcPr>
            <w:tcW w:w="374" w:type="dxa"/>
          </w:tcPr>
          <w:p w:rsidR="008D27BD" w:rsidRPr="00644F12" w:rsidRDefault="008D27BD" w:rsidP="00665BEC">
            <w:pPr>
              <w:jc w:val="center"/>
            </w:pPr>
          </w:p>
        </w:tc>
        <w:tc>
          <w:tcPr>
            <w:tcW w:w="431" w:type="dxa"/>
          </w:tcPr>
          <w:p w:rsidR="008D27BD" w:rsidRPr="00644F12" w:rsidRDefault="008D27BD" w:rsidP="00665BEC">
            <w:pPr>
              <w:jc w:val="center"/>
            </w:pPr>
          </w:p>
        </w:tc>
        <w:tc>
          <w:tcPr>
            <w:tcW w:w="425" w:type="dxa"/>
          </w:tcPr>
          <w:p w:rsidR="008D27BD" w:rsidRPr="00644F12" w:rsidRDefault="008D27BD" w:rsidP="00665BEC">
            <w:pPr>
              <w:jc w:val="center"/>
            </w:pPr>
          </w:p>
        </w:tc>
        <w:tc>
          <w:tcPr>
            <w:tcW w:w="851" w:type="dxa"/>
            <w:vMerge w:val="restart"/>
          </w:tcPr>
          <w:p w:rsidR="008D27BD" w:rsidRDefault="008D27BD" w:rsidP="00665BEC">
            <w:pPr>
              <w:jc w:val="center"/>
            </w:pPr>
          </w:p>
          <w:p w:rsidR="008D27BD" w:rsidRDefault="008D27BD" w:rsidP="00665BEC">
            <w:pPr>
              <w:jc w:val="center"/>
            </w:pPr>
          </w:p>
          <w:p w:rsidR="008D27BD" w:rsidRPr="00644F12" w:rsidRDefault="008D27BD" w:rsidP="00665BEC">
            <w:pPr>
              <w:jc w:val="center"/>
            </w:pPr>
            <w:r>
              <w:t>5</w:t>
            </w:r>
          </w:p>
        </w:tc>
      </w:tr>
      <w:tr w:rsidR="008D27BD" w:rsidTr="00F936AF">
        <w:tc>
          <w:tcPr>
            <w:tcW w:w="567" w:type="dxa"/>
            <w:vMerge/>
          </w:tcPr>
          <w:p w:rsidR="008D27BD" w:rsidRPr="00644F12" w:rsidRDefault="008D27BD" w:rsidP="00665BEC">
            <w:pPr>
              <w:jc w:val="center"/>
            </w:pPr>
          </w:p>
        </w:tc>
        <w:tc>
          <w:tcPr>
            <w:tcW w:w="1702" w:type="dxa"/>
            <w:vMerge/>
          </w:tcPr>
          <w:p w:rsidR="008D27BD" w:rsidRPr="00644F12" w:rsidRDefault="008D27BD" w:rsidP="00665BEC">
            <w:pPr>
              <w:jc w:val="center"/>
            </w:pPr>
          </w:p>
        </w:tc>
        <w:tc>
          <w:tcPr>
            <w:tcW w:w="2835" w:type="dxa"/>
          </w:tcPr>
          <w:p w:rsidR="008D27BD" w:rsidRPr="00644F12" w:rsidRDefault="008D27BD" w:rsidP="00665BEC">
            <w:r>
              <w:t>«Я – человек»</w:t>
            </w:r>
          </w:p>
        </w:tc>
        <w:tc>
          <w:tcPr>
            <w:tcW w:w="2410" w:type="dxa"/>
            <w:vMerge/>
          </w:tcPr>
          <w:p w:rsidR="008D27BD" w:rsidRPr="00644F12" w:rsidRDefault="008D27BD" w:rsidP="00665BEC">
            <w:pPr>
              <w:jc w:val="center"/>
            </w:pPr>
          </w:p>
        </w:tc>
        <w:tc>
          <w:tcPr>
            <w:tcW w:w="567" w:type="dxa"/>
          </w:tcPr>
          <w:p w:rsidR="008D27BD" w:rsidRPr="00644F12" w:rsidRDefault="008D27BD" w:rsidP="00665BEC">
            <w:pPr>
              <w:jc w:val="center"/>
            </w:pPr>
          </w:p>
        </w:tc>
        <w:tc>
          <w:tcPr>
            <w:tcW w:w="471" w:type="dxa"/>
          </w:tcPr>
          <w:p w:rsidR="008D27BD" w:rsidRPr="00644F12" w:rsidRDefault="008D27BD" w:rsidP="00665BEC">
            <w:pPr>
              <w:jc w:val="center"/>
            </w:pPr>
            <w:r>
              <w:t>1</w:t>
            </w:r>
          </w:p>
        </w:tc>
        <w:tc>
          <w:tcPr>
            <w:tcW w:w="374" w:type="dxa"/>
          </w:tcPr>
          <w:p w:rsidR="008D27BD" w:rsidRPr="00644F12" w:rsidRDefault="008D27BD" w:rsidP="00665BEC">
            <w:pPr>
              <w:jc w:val="center"/>
            </w:pPr>
          </w:p>
        </w:tc>
        <w:tc>
          <w:tcPr>
            <w:tcW w:w="431" w:type="dxa"/>
          </w:tcPr>
          <w:p w:rsidR="008D27BD" w:rsidRPr="00644F12" w:rsidRDefault="008D27BD" w:rsidP="00665BEC">
            <w:pPr>
              <w:jc w:val="center"/>
            </w:pPr>
          </w:p>
        </w:tc>
        <w:tc>
          <w:tcPr>
            <w:tcW w:w="425" w:type="dxa"/>
          </w:tcPr>
          <w:p w:rsidR="008D27BD" w:rsidRPr="00644F12" w:rsidRDefault="008D27BD" w:rsidP="00665BEC">
            <w:pPr>
              <w:jc w:val="center"/>
            </w:pPr>
          </w:p>
        </w:tc>
        <w:tc>
          <w:tcPr>
            <w:tcW w:w="851" w:type="dxa"/>
            <w:vMerge/>
          </w:tcPr>
          <w:p w:rsidR="008D27BD" w:rsidRPr="00644F12" w:rsidRDefault="008D27BD" w:rsidP="00665BEC">
            <w:pPr>
              <w:jc w:val="center"/>
            </w:pPr>
          </w:p>
        </w:tc>
      </w:tr>
      <w:tr w:rsidR="008D27BD" w:rsidTr="00F936AF">
        <w:tc>
          <w:tcPr>
            <w:tcW w:w="567" w:type="dxa"/>
            <w:vMerge/>
          </w:tcPr>
          <w:p w:rsidR="008D27BD" w:rsidRPr="00644F12" w:rsidRDefault="008D27BD" w:rsidP="00665BEC">
            <w:pPr>
              <w:jc w:val="center"/>
            </w:pPr>
          </w:p>
        </w:tc>
        <w:tc>
          <w:tcPr>
            <w:tcW w:w="1702" w:type="dxa"/>
            <w:vMerge/>
          </w:tcPr>
          <w:p w:rsidR="008D27BD" w:rsidRPr="00644F12" w:rsidRDefault="008D27BD" w:rsidP="00665BEC">
            <w:pPr>
              <w:jc w:val="center"/>
            </w:pPr>
          </w:p>
        </w:tc>
        <w:tc>
          <w:tcPr>
            <w:tcW w:w="2835" w:type="dxa"/>
          </w:tcPr>
          <w:p w:rsidR="008D27BD" w:rsidRPr="00644F12" w:rsidRDefault="008D27BD" w:rsidP="00665BEC">
            <w:r>
              <w:t>«О правонарушениях и наказаниях»</w:t>
            </w:r>
          </w:p>
        </w:tc>
        <w:tc>
          <w:tcPr>
            <w:tcW w:w="2410" w:type="dxa"/>
            <w:vMerge/>
          </w:tcPr>
          <w:p w:rsidR="008D27BD" w:rsidRPr="00644F12" w:rsidRDefault="008D27BD" w:rsidP="00665BEC">
            <w:pPr>
              <w:jc w:val="center"/>
            </w:pPr>
          </w:p>
        </w:tc>
        <w:tc>
          <w:tcPr>
            <w:tcW w:w="567" w:type="dxa"/>
          </w:tcPr>
          <w:p w:rsidR="008D27BD" w:rsidRPr="00644F12" w:rsidRDefault="008D27BD" w:rsidP="00665BEC">
            <w:pPr>
              <w:jc w:val="center"/>
            </w:pPr>
          </w:p>
        </w:tc>
        <w:tc>
          <w:tcPr>
            <w:tcW w:w="471" w:type="dxa"/>
          </w:tcPr>
          <w:p w:rsidR="008D27BD" w:rsidRPr="00644F12" w:rsidRDefault="008D27BD" w:rsidP="00665BEC">
            <w:pPr>
              <w:jc w:val="center"/>
            </w:pPr>
          </w:p>
        </w:tc>
        <w:tc>
          <w:tcPr>
            <w:tcW w:w="374" w:type="dxa"/>
          </w:tcPr>
          <w:p w:rsidR="008D27BD" w:rsidRPr="00644F12" w:rsidRDefault="008D27BD" w:rsidP="00665BEC">
            <w:pPr>
              <w:jc w:val="center"/>
            </w:pPr>
            <w:r>
              <w:t>1</w:t>
            </w:r>
          </w:p>
        </w:tc>
        <w:tc>
          <w:tcPr>
            <w:tcW w:w="431" w:type="dxa"/>
          </w:tcPr>
          <w:p w:rsidR="008D27BD" w:rsidRPr="00644F12" w:rsidRDefault="008D27BD" w:rsidP="00665BEC">
            <w:pPr>
              <w:jc w:val="center"/>
            </w:pPr>
          </w:p>
        </w:tc>
        <w:tc>
          <w:tcPr>
            <w:tcW w:w="425" w:type="dxa"/>
          </w:tcPr>
          <w:p w:rsidR="008D27BD" w:rsidRPr="00644F12" w:rsidRDefault="008D27BD" w:rsidP="00665BEC">
            <w:pPr>
              <w:jc w:val="center"/>
            </w:pPr>
          </w:p>
        </w:tc>
        <w:tc>
          <w:tcPr>
            <w:tcW w:w="851" w:type="dxa"/>
            <w:vMerge/>
          </w:tcPr>
          <w:p w:rsidR="008D27BD" w:rsidRPr="00644F12" w:rsidRDefault="008D27BD" w:rsidP="00665BEC">
            <w:pPr>
              <w:jc w:val="center"/>
            </w:pPr>
          </w:p>
        </w:tc>
      </w:tr>
      <w:tr w:rsidR="008D27BD" w:rsidTr="00F936AF">
        <w:tc>
          <w:tcPr>
            <w:tcW w:w="567" w:type="dxa"/>
            <w:vMerge/>
          </w:tcPr>
          <w:p w:rsidR="008D27BD" w:rsidRPr="00644F12" w:rsidRDefault="008D27BD" w:rsidP="00665BEC">
            <w:pPr>
              <w:jc w:val="center"/>
            </w:pPr>
          </w:p>
        </w:tc>
        <w:tc>
          <w:tcPr>
            <w:tcW w:w="1702" w:type="dxa"/>
            <w:vMerge/>
          </w:tcPr>
          <w:p w:rsidR="008D27BD" w:rsidRPr="00644F12" w:rsidRDefault="008D27BD" w:rsidP="00665BEC">
            <w:pPr>
              <w:jc w:val="center"/>
            </w:pPr>
          </w:p>
        </w:tc>
        <w:tc>
          <w:tcPr>
            <w:tcW w:w="2835" w:type="dxa"/>
          </w:tcPr>
          <w:p w:rsidR="008D27BD" w:rsidRPr="00644F12" w:rsidRDefault="008D27BD" w:rsidP="00665BEC">
            <w:r>
              <w:t>«Я – гражданин»</w:t>
            </w:r>
          </w:p>
        </w:tc>
        <w:tc>
          <w:tcPr>
            <w:tcW w:w="2410" w:type="dxa"/>
            <w:vMerge/>
          </w:tcPr>
          <w:p w:rsidR="008D27BD" w:rsidRPr="00644F12" w:rsidRDefault="008D27BD" w:rsidP="00665BEC">
            <w:pPr>
              <w:jc w:val="center"/>
            </w:pPr>
          </w:p>
        </w:tc>
        <w:tc>
          <w:tcPr>
            <w:tcW w:w="567" w:type="dxa"/>
          </w:tcPr>
          <w:p w:rsidR="008D27BD" w:rsidRPr="00644F12" w:rsidRDefault="008D27BD" w:rsidP="00665BEC">
            <w:pPr>
              <w:jc w:val="center"/>
            </w:pPr>
          </w:p>
        </w:tc>
        <w:tc>
          <w:tcPr>
            <w:tcW w:w="471" w:type="dxa"/>
          </w:tcPr>
          <w:p w:rsidR="008D27BD" w:rsidRPr="00644F12" w:rsidRDefault="008D27BD" w:rsidP="00665BEC">
            <w:pPr>
              <w:jc w:val="center"/>
            </w:pPr>
          </w:p>
        </w:tc>
        <w:tc>
          <w:tcPr>
            <w:tcW w:w="374" w:type="dxa"/>
          </w:tcPr>
          <w:p w:rsidR="008D27BD" w:rsidRPr="00644F12" w:rsidRDefault="008D27BD" w:rsidP="00665BEC">
            <w:pPr>
              <w:jc w:val="center"/>
            </w:pPr>
          </w:p>
        </w:tc>
        <w:tc>
          <w:tcPr>
            <w:tcW w:w="431" w:type="dxa"/>
          </w:tcPr>
          <w:p w:rsidR="008D27BD" w:rsidRPr="00644F12" w:rsidRDefault="008D27BD" w:rsidP="00665BEC">
            <w:pPr>
              <w:jc w:val="center"/>
            </w:pPr>
            <w:r>
              <w:t>1</w:t>
            </w:r>
          </w:p>
        </w:tc>
        <w:tc>
          <w:tcPr>
            <w:tcW w:w="425" w:type="dxa"/>
          </w:tcPr>
          <w:p w:rsidR="008D27BD" w:rsidRPr="00644F12" w:rsidRDefault="008D27BD" w:rsidP="00665BEC">
            <w:pPr>
              <w:jc w:val="center"/>
            </w:pPr>
          </w:p>
        </w:tc>
        <w:tc>
          <w:tcPr>
            <w:tcW w:w="851" w:type="dxa"/>
            <w:vMerge/>
          </w:tcPr>
          <w:p w:rsidR="008D27BD" w:rsidRPr="00644F12" w:rsidRDefault="008D27BD" w:rsidP="00665BEC">
            <w:pPr>
              <w:jc w:val="center"/>
            </w:pPr>
          </w:p>
        </w:tc>
      </w:tr>
      <w:tr w:rsidR="008D27BD" w:rsidTr="00F936AF">
        <w:tc>
          <w:tcPr>
            <w:tcW w:w="567" w:type="dxa"/>
            <w:vMerge/>
          </w:tcPr>
          <w:p w:rsidR="008D27BD" w:rsidRPr="00644F12" w:rsidRDefault="008D27BD" w:rsidP="00665BEC">
            <w:pPr>
              <w:jc w:val="center"/>
            </w:pPr>
          </w:p>
        </w:tc>
        <w:tc>
          <w:tcPr>
            <w:tcW w:w="1702" w:type="dxa"/>
            <w:vMerge/>
          </w:tcPr>
          <w:p w:rsidR="008D27BD" w:rsidRPr="00644F12" w:rsidRDefault="008D27BD" w:rsidP="00665BEC">
            <w:pPr>
              <w:jc w:val="center"/>
            </w:pPr>
          </w:p>
        </w:tc>
        <w:tc>
          <w:tcPr>
            <w:tcW w:w="2835" w:type="dxa"/>
          </w:tcPr>
          <w:p w:rsidR="008D27BD" w:rsidRPr="00644F12" w:rsidRDefault="008D27BD" w:rsidP="00665BEC">
            <w:r>
              <w:t>«История в вопросах и ответах»</w:t>
            </w:r>
          </w:p>
        </w:tc>
        <w:tc>
          <w:tcPr>
            <w:tcW w:w="2410" w:type="dxa"/>
            <w:vMerge/>
          </w:tcPr>
          <w:p w:rsidR="008D27BD" w:rsidRPr="00644F12" w:rsidRDefault="008D27BD" w:rsidP="00665BEC">
            <w:pPr>
              <w:jc w:val="center"/>
            </w:pPr>
          </w:p>
        </w:tc>
        <w:tc>
          <w:tcPr>
            <w:tcW w:w="567" w:type="dxa"/>
          </w:tcPr>
          <w:p w:rsidR="008D27BD" w:rsidRPr="00644F12" w:rsidRDefault="008D27BD" w:rsidP="00665BEC">
            <w:pPr>
              <w:jc w:val="center"/>
            </w:pPr>
          </w:p>
        </w:tc>
        <w:tc>
          <w:tcPr>
            <w:tcW w:w="471" w:type="dxa"/>
          </w:tcPr>
          <w:p w:rsidR="008D27BD" w:rsidRPr="00644F12" w:rsidRDefault="008D27BD" w:rsidP="00665BEC">
            <w:pPr>
              <w:jc w:val="center"/>
            </w:pPr>
          </w:p>
        </w:tc>
        <w:tc>
          <w:tcPr>
            <w:tcW w:w="374" w:type="dxa"/>
          </w:tcPr>
          <w:p w:rsidR="008D27BD" w:rsidRPr="00644F12" w:rsidRDefault="008D27BD" w:rsidP="00665BEC">
            <w:pPr>
              <w:jc w:val="center"/>
            </w:pPr>
          </w:p>
        </w:tc>
        <w:tc>
          <w:tcPr>
            <w:tcW w:w="431" w:type="dxa"/>
          </w:tcPr>
          <w:p w:rsidR="008D27BD" w:rsidRPr="00644F12" w:rsidRDefault="008D27BD" w:rsidP="00665BEC">
            <w:pPr>
              <w:jc w:val="center"/>
            </w:pPr>
          </w:p>
        </w:tc>
        <w:tc>
          <w:tcPr>
            <w:tcW w:w="425" w:type="dxa"/>
          </w:tcPr>
          <w:p w:rsidR="008D27BD" w:rsidRPr="00644F12" w:rsidRDefault="008D27BD" w:rsidP="00665BEC">
            <w:pPr>
              <w:jc w:val="center"/>
            </w:pPr>
            <w:r>
              <w:t>1</w:t>
            </w:r>
          </w:p>
        </w:tc>
        <w:tc>
          <w:tcPr>
            <w:tcW w:w="851" w:type="dxa"/>
            <w:vMerge/>
          </w:tcPr>
          <w:p w:rsidR="008D27BD" w:rsidRPr="00644F12" w:rsidRDefault="008D27BD" w:rsidP="00665BEC">
            <w:pPr>
              <w:jc w:val="center"/>
            </w:pPr>
          </w:p>
        </w:tc>
      </w:tr>
      <w:tr w:rsidR="008D27BD" w:rsidTr="00F936AF">
        <w:tc>
          <w:tcPr>
            <w:tcW w:w="567" w:type="dxa"/>
            <w:vMerge w:val="restart"/>
          </w:tcPr>
          <w:p w:rsidR="008D27BD" w:rsidRPr="00644F12" w:rsidRDefault="008D27BD" w:rsidP="00665BEC">
            <w:pPr>
              <w:jc w:val="center"/>
            </w:pPr>
            <w:r w:rsidRPr="00644F12">
              <w:t>2</w:t>
            </w:r>
          </w:p>
        </w:tc>
        <w:tc>
          <w:tcPr>
            <w:tcW w:w="1702" w:type="dxa"/>
            <w:vMerge w:val="restart"/>
          </w:tcPr>
          <w:p w:rsidR="008D27BD" w:rsidRPr="00644F12" w:rsidRDefault="008D27BD" w:rsidP="00665BEC">
            <w:pPr>
              <w:jc w:val="center"/>
            </w:pPr>
            <w:r>
              <w:t>Социальное</w:t>
            </w:r>
          </w:p>
        </w:tc>
        <w:tc>
          <w:tcPr>
            <w:tcW w:w="2835" w:type="dxa"/>
          </w:tcPr>
          <w:p w:rsidR="008D27BD" w:rsidRPr="00644F12" w:rsidRDefault="008D27BD" w:rsidP="00665BEC">
            <w:r>
              <w:t>«Азбука общения»</w:t>
            </w:r>
          </w:p>
        </w:tc>
        <w:tc>
          <w:tcPr>
            <w:tcW w:w="2410" w:type="dxa"/>
            <w:vMerge w:val="restart"/>
          </w:tcPr>
          <w:p w:rsidR="008D27BD" w:rsidRDefault="008D27BD" w:rsidP="00665BEC">
            <w:pPr>
              <w:jc w:val="center"/>
            </w:pPr>
            <w:r>
              <w:t>Психологический практикум</w:t>
            </w:r>
          </w:p>
        </w:tc>
        <w:tc>
          <w:tcPr>
            <w:tcW w:w="567" w:type="dxa"/>
          </w:tcPr>
          <w:p w:rsidR="008D27BD" w:rsidRPr="00644F12" w:rsidRDefault="008D27BD" w:rsidP="00665BEC">
            <w:pPr>
              <w:jc w:val="center"/>
            </w:pPr>
            <w:r>
              <w:t>1</w:t>
            </w:r>
          </w:p>
        </w:tc>
        <w:tc>
          <w:tcPr>
            <w:tcW w:w="471" w:type="dxa"/>
          </w:tcPr>
          <w:p w:rsidR="008D27BD" w:rsidRPr="00644F12" w:rsidRDefault="008D27BD" w:rsidP="00665BEC">
            <w:pPr>
              <w:jc w:val="center"/>
            </w:pPr>
          </w:p>
        </w:tc>
        <w:tc>
          <w:tcPr>
            <w:tcW w:w="374" w:type="dxa"/>
          </w:tcPr>
          <w:p w:rsidR="008D27BD" w:rsidRPr="00644F12" w:rsidRDefault="008D27BD" w:rsidP="00665BEC">
            <w:pPr>
              <w:jc w:val="center"/>
            </w:pPr>
          </w:p>
        </w:tc>
        <w:tc>
          <w:tcPr>
            <w:tcW w:w="431" w:type="dxa"/>
          </w:tcPr>
          <w:p w:rsidR="008D27BD" w:rsidRPr="00644F12" w:rsidRDefault="008D27BD" w:rsidP="00665BEC">
            <w:pPr>
              <w:jc w:val="center"/>
            </w:pPr>
          </w:p>
        </w:tc>
        <w:tc>
          <w:tcPr>
            <w:tcW w:w="425" w:type="dxa"/>
          </w:tcPr>
          <w:p w:rsidR="008D27BD" w:rsidRPr="00644F12" w:rsidRDefault="008D27BD" w:rsidP="00665BEC">
            <w:pPr>
              <w:jc w:val="center"/>
            </w:pPr>
          </w:p>
        </w:tc>
        <w:tc>
          <w:tcPr>
            <w:tcW w:w="851" w:type="dxa"/>
            <w:vMerge w:val="restart"/>
          </w:tcPr>
          <w:p w:rsidR="008D27BD" w:rsidRDefault="008D27BD" w:rsidP="00665BEC">
            <w:pPr>
              <w:jc w:val="center"/>
            </w:pPr>
          </w:p>
          <w:p w:rsidR="008D27BD" w:rsidRDefault="008D27BD" w:rsidP="00665BEC">
            <w:pPr>
              <w:jc w:val="center"/>
            </w:pPr>
          </w:p>
          <w:p w:rsidR="008D27BD" w:rsidRPr="00644F12" w:rsidRDefault="008D27BD" w:rsidP="00665BEC">
            <w:pPr>
              <w:jc w:val="center"/>
            </w:pPr>
          </w:p>
          <w:p w:rsidR="008D27BD" w:rsidRDefault="008D27BD" w:rsidP="00665BEC">
            <w:pPr>
              <w:jc w:val="center"/>
            </w:pPr>
          </w:p>
          <w:p w:rsidR="008D27BD" w:rsidRDefault="008D27BD" w:rsidP="00665BEC">
            <w:pPr>
              <w:jc w:val="center"/>
            </w:pPr>
          </w:p>
          <w:p w:rsidR="008D27BD" w:rsidRPr="00644F12" w:rsidRDefault="008D27BD" w:rsidP="00665BEC">
            <w:pPr>
              <w:jc w:val="center"/>
            </w:pPr>
            <w:r>
              <w:t>8</w:t>
            </w:r>
          </w:p>
        </w:tc>
      </w:tr>
      <w:tr w:rsidR="008D27BD" w:rsidTr="00F936AF">
        <w:tc>
          <w:tcPr>
            <w:tcW w:w="567" w:type="dxa"/>
            <w:vMerge/>
          </w:tcPr>
          <w:p w:rsidR="008D27BD" w:rsidRPr="00644F12" w:rsidRDefault="008D27BD" w:rsidP="00665BEC">
            <w:pPr>
              <w:jc w:val="center"/>
            </w:pPr>
          </w:p>
        </w:tc>
        <w:tc>
          <w:tcPr>
            <w:tcW w:w="1702" w:type="dxa"/>
            <w:vMerge/>
          </w:tcPr>
          <w:p w:rsidR="008D27BD" w:rsidRPr="00644F12" w:rsidRDefault="008D27BD" w:rsidP="00665BEC">
            <w:pPr>
              <w:jc w:val="center"/>
            </w:pPr>
          </w:p>
        </w:tc>
        <w:tc>
          <w:tcPr>
            <w:tcW w:w="2835" w:type="dxa"/>
          </w:tcPr>
          <w:p w:rsidR="008D27BD" w:rsidRPr="00644F12" w:rsidRDefault="008D27BD" w:rsidP="00665BEC">
            <w:r>
              <w:t>«Тропинка к своему «Я»</w:t>
            </w:r>
          </w:p>
        </w:tc>
        <w:tc>
          <w:tcPr>
            <w:tcW w:w="2410" w:type="dxa"/>
            <w:vMerge/>
          </w:tcPr>
          <w:p w:rsidR="008D27BD" w:rsidRPr="00644F12" w:rsidRDefault="008D27BD" w:rsidP="00665BEC">
            <w:pPr>
              <w:jc w:val="center"/>
            </w:pPr>
          </w:p>
        </w:tc>
        <w:tc>
          <w:tcPr>
            <w:tcW w:w="567" w:type="dxa"/>
          </w:tcPr>
          <w:p w:rsidR="008D27BD" w:rsidRPr="00644F12" w:rsidRDefault="008D27BD" w:rsidP="00665BEC">
            <w:pPr>
              <w:jc w:val="center"/>
            </w:pPr>
          </w:p>
        </w:tc>
        <w:tc>
          <w:tcPr>
            <w:tcW w:w="471" w:type="dxa"/>
          </w:tcPr>
          <w:p w:rsidR="008D27BD" w:rsidRPr="00644F12" w:rsidRDefault="008D27BD" w:rsidP="00665BEC">
            <w:pPr>
              <w:jc w:val="center"/>
            </w:pPr>
            <w:r>
              <w:t>1</w:t>
            </w:r>
          </w:p>
        </w:tc>
        <w:tc>
          <w:tcPr>
            <w:tcW w:w="374" w:type="dxa"/>
          </w:tcPr>
          <w:p w:rsidR="008D27BD" w:rsidRPr="00644F12" w:rsidRDefault="008D27BD" w:rsidP="00665BEC">
            <w:pPr>
              <w:jc w:val="center"/>
            </w:pPr>
          </w:p>
        </w:tc>
        <w:tc>
          <w:tcPr>
            <w:tcW w:w="431" w:type="dxa"/>
          </w:tcPr>
          <w:p w:rsidR="008D27BD" w:rsidRPr="00644F12" w:rsidRDefault="008D27BD" w:rsidP="00665BEC">
            <w:pPr>
              <w:jc w:val="center"/>
            </w:pPr>
          </w:p>
        </w:tc>
        <w:tc>
          <w:tcPr>
            <w:tcW w:w="425" w:type="dxa"/>
          </w:tcPr>
          <w:p w:rsidR="008D27BD" w:rsidRPr="00644F12" w:rsidRDefault="008D27BD" w:rsidP="00665BEC">
            <w:pPr>
              <w:jc w:val="center"/>
            </w:pPr>
          </w:p>
        </w:tc>
        <w:tc>
          <w:tcPr>
            <w:tcW w:w="851" w:type="dxa"/>
            <w:vMerge/>
          </w:tcPr>
          <w:p w:rsidR="008D27BD" w:rsidRPr="00644F12" w:rsidRDefault="008D27BD" w:rsidP="00665BEC">
            <w:pPr>
              <w:jc w:val="center"/>
            </w:pPr>
          </w:p>
        </w:tc>
      </w:tr>
      <w:tr w:rsidR="008D27BD" w:rsidTr="00F936AF">
        <w:tc>
          <w:tcPr>
            <w:tcW w:w="567" w:type="dxa"/>
            <w:vMerge/>
          </w:tcPr>
          <w:p w:rsidR="008D27BD" w:rsidRPr="00644F12" w:rsidRDefault="008D27BD" w:rsidP="00665BEC">
            <w:pPr>
              <w:jc w:val="center"/>
            </w:pPr>
          </w:p>
        </w:tc>
        <w:tc>
          <w:tcPr>
            <w:tcW w:w="1702" w:type="dxa"/>
            <w:vMerge/>
          </w:tcPr>
          <w:p w:rsidR="008D27BD" w:rsidRPr="00644F12" w:rsidRDefault="008D27BD" w:rsidP="00665BEC">
            <w:pPr>
              <w:jc w:val="center"/>
            </w:pPr>
          </w:p>
        </w:tc>
        <w:tc>
          <w:tcPr>
            <w:tcW w:w="2835" w:type="dxa"/>
          </w:tcPr>
          <w:p w:rsidR="008D27BD" w:rsidRPr="00644F12" w:rsidRDefault="008D27BD" w:rsidP="00665BEC">
            <w:r>
              <w:t>«Мой выбор – моя профессия»</w:t>
            </w:r>
          </w:p>
        </w:tc>
        <w:tc>
          <w:tcPr>
            <w:tcW w:w="2410" w:type="dxa"/>
          </w:tcPr>
          <w:p w:rsidR="008D27BD" w:rsidRPr="00644F12" w:rsidRDefault="008D27BD" w:rsidP="00665BEC">
            <w:pPr>
              <w:jc w:val="center"/>
            </w:pPr>
            <w:r>
              <w:t>Курсы внеурочной деятельности</w:t>
            </w:r>
          </w:p>
        </w:tc>
        <w:tc>
          <w:tcPr>
            <w:tcW w:w="567" w:type="dxa"/>
          </w:tcPr>
          <w:p w:rsidR="008D27BD" w:rsidRPr="00644F12" w:rsidRDefault="008D27BD" w:rsidP="00665BEC">
            <w:pPr>
              <w:jc w:val="center"/>
            </w:pPr>
          </w:p>
        </w:tc>
        <w:tc>
          <w:tcPr>
            <w:tcW w:w="471" w:type="dxa"/>
          </w:tcPr>
          <w:p w:rsidR="008D27BD" w:rsidRPr="00644F12" w:rsidRDefault="008D27BD" w:rsidP="00665BEC">
            <w:pPr>
              <w:jc w:val="center"/>
            </w:pPr>
          </w:p>
        </w:tc>
        <w:tc>
          <w:tcPr>
            <w:tcW w:w="374" w:type="dxa"/>
          </w:tcPr>
          <w:p w:rsidR="008D27BD" w:rsidRPr="00644F12" w:rsidRDefault="008D27BD" w:rsidP="00665BEC">
            <w:pPr>
              <w:jc w:val="center"/>
            </w:pPr>
          </w:p>
        </w:tc>
        <w:tc>
          <w:tcPr>
            <w:tcW w:w="431" w:type="dxa"/>
          </w:tcPr>
          <w:p w:rsidR="008D27BD" w:rsidRPr="00644F12" w:rsidRDefault="008D27BD" w:rsidP="00665BEC">
            <w:pPr>
              <w:jc w:val="center"/>
            </w:pPr>
          </w:p>
        </w:tc>
        <w:tc>
          <w:tcPr>
            <w:tcW w:w="425" w:type="dxa"/>
          </w:tcPr>
          <w:p w:rsidR="008D27BD" w:rsidRPr="00644F12" w:rsidRDefault="008D27BD" w:rsidP="00665BEC">
            <w:pPr>
              <w:jc w:val="center"/>
            </w:pPr>
            <w:r>
              <w:t>1</w:t>
            </w:r>
          </w:p>
        </w:tc>
        <w:tc>
          <w:tcPr>
            <w:tcW w:w="851" w:type="dxa"/>
            <w:vMerge/>
          </w:tcPr>
          <w:p w:rsidR="008D27BD" w:rsidRPr="00644F12" w:rsidRDefault="008D27BD" w:rsidP="00665BEC">
            <w:pPr>
              <w:jc w:val="center"/>
            </w:pPr>
          </w:p>
        </w:tc>
      </w:tr>
      <w:tr w:rsidR="008D27BD" w:rsidTr="00F936AF">
        <w:tc>
          <w:tcPr>
            <w:tcW w:w="567" w:type="dxa"/>
            <w:vMerge/>
          </w:tcPr>
          <w:p w:rsidR="008D27BD" w:rsidRPr="00644F12" w:rsidRDefault="008D27BD" w:rsidP="00665BEC">
            <w:pPr>
              <w:jc w:val="center"/>
            </w:pPr>
          </w:p>
        </w:tc>
        <w:tc>
          <w:tcPr>
            <w:tcW w:w="1702" w:type="dxa"/>
            <w:vMerge/>
          </w:tcPr>
          <w:p w:rsidR="008D27BD" w:rsidRPr="00644F12" w:rsidRDefault="008D27BD" w:rsidP="00665BEC">
            <w:pPr>
              <w:jc w:val="center"/>
            </w:pPr>
          </w:p>
        </w:tc>
        <w:tc>
          <w:tcPr>
            <w:tcW w:w="2835" w:type="dxa"/>
          </w:tcPr>
          <w:p w:rsidR="008D27BD" w:rsidRPr="00644F12" w:rsidRDefault="008D27BD" w:rsidP="00665BEC">
            <w:r>
              <w:t>Детская школьная организация «Наследники»</w:t>
            </w:r>
          </w:p>
        </w:tc>
        <w:tc>
          <w:tcPr>
            <w:tcW w:w="2410" w:type="dxa"/>
          </w:tcPr>
          <w:p w:rsidR="008D27BD" w:rsidRPr="00644F12" w:rsidRDefault="008D27BD" w:rsidP="00665BEC">
            <w:pPr>
              <w:jc w:val="center"/>
            </w:pPr>
            <w:r>
              <w:t>Коллективные творческие дела</w:t>
            </w:r>
          </w:p>
        </w:tc>
        <w:tc>
          <w:tcPr>
            <w:tcW w:w="567" w:type="dxa"/>
          </w:tcPr>
          <w:p w:rsidR="008D27BD" w:rsidRPr="00644F12" w:rsidRDefault="008D27BD" w:rsidP="00665BEC">
            <w:pPr>
              <w:jc w:val="center"/>
            </w:pPr>
          </w:p>
        </w:tc>
        <w:tc>
          <w:tcPr>
            <w:tcW w:w="471" w:type="dxa"/>
          </w:tcPr>
          <w:p w:rsidR="008D27BD" w:rsidRPr="00644F12" w:rsidRDefault="008D27BD" w:rsidP="00665BEC">
            <w:pPr>
              <w:jc w:val="center"/>
            </w:pPr>
          </w:p>
        </w:tc>
        <w:tc>
          <w:tcPr>
            <w:tcW w:w="374" w:type="dxa"/>
          </w:tcPr>
          <w:p w:rsidR="008D27BD" w:rsidRPr="00644F12" w:rsidRDefault="008D27BD" w:rsidP="00665BEC">
            <w:pPr>
              <w:jc w:val="center"/>
            </w:pPr>
          </w:p>
        </w:tc>
        <w:tc>
          <w:tcPr>
            <w:tcW w:w="431" w:type="dxa"/>
          </w:tcPr>
          <w:p w:rsidR="008D27BD" w:rsidRPr="00644F12" w:rsidRDefault="008D27BD" w:rsidP="00665BEC">
            <w:pPr>
              <w:jc w:val="center"/>
            </w:pPr>
          </w:p>
        </w:tc>
        <w:tc>
          <w:tcPr>
            <w:tcW w:w="425" w:type="dxa"/>
          </w:tcPr>
          <w:p w:rsidR="008D27BD" w:rsidRPr="00644F12" w:rsidRDefault="008D27BD" w:rsidP="00665BEC">
            <w:pPr>
              <w:jc w:val="center"/>
            </w:pPr>
          </w:p>
        </w:tc>
        <w:tc>
          <w:tcPr>
            <w:tcW w:w="851" w:type="dxa"/>
            <w:vMerge/>
          </w:tcPr>
          <w:p w:rsidR="008D27BD" w:rsidRPr="00644F12" w:rsidRDefault="008D27BD" w:rsidP="00665BEC">
            <w:pPr>
              <w:jc w:val="center"/>
            </w:pPr>
          </w:p>
        </w:tc>
      </w:tr>
      <w:tr w:rsidR="008D27BD" w:rsidTr="00F936AF">
        <w:tc>
          <w:tcPr>
            <w:tcW w:w="567" w:type="dxa"/>
            <w:vMerge/>
          </w:tcPr>
          <w:p w:rsidR="008D27BD" w:rsidRPr="00644F12" w:rsidRDefault="008D27BD" w:rsidP="00665BEC">
            <w:pPr>
              <w:jc w:val="center"/>
            </w:pPr>
          </w:p>
        </w:tc>
        <w:tc>
          <w:tcPr>
            <w:tcW w:w="1702" w:type="dxa"/>
            <w:vMerge/>
          </w:tcPr>
          <w:p w:rsidR="008D27BD" w:rsidRPr="00644F12" w:rsidRDefault="008D27BD" w:rsidP="00665BEC">
            <w:pPr>
              <w:jc w:val="center"/>
            </w:pPr>
          </w:p>
        </w:tc>
        <w:tc>
          <w:tcPr>
            <w:tcW w:w="2835" w:type="dxa"/>
          </w:tcPr>
          <w:p w:rsidR="008D27BD" w:rsidRDefault="008D27BD" w:rsidP="00665BEC"/>
        </w:tc>
        <w:tc>
          <w:tcPr>
            <w:tcW w:w="2410" w:type="dxa"/>
          </w:tcPr>
          <w:p w:rsidR="008D27BD" w:rsidRDefault="008D27BD" w:rsidP="00665BEC">
            <w:pPr>
              <w:jc w:val="center"/>
            </w:pPr>
            <w:r>
              <w:t>Мероприятия по реализации программ развития классных коллективов</w:t>
            </w:r>
          </w:p>
        </w:tc>
        <w:tc>
          <w:tcPr>
            <w:tcW w:w="567" w:type="dxa"/>
          </w:tcPr>
          <w:p w:rsidR="008D27BD" w:rsidRPr="00644F12" w:rsidRDefault="008D27BD" w:rsidP="00665BEC">
            <w:pPr>
              <w:jc w:val="center"/>
            </w:pPr>
            <w:r>
              <w:t>1</w:t>
            </w:r>
          </w:p>
        </w:tc>
        <w:tc>
          <w:tcPr>
            <w:tcW w:w="471" w:type="dxa"/>
          </w:tcPr>
          <w:p w:rsidR="008D27BD" w:rsidRPr="00644F12" w:rsidRDefault="008D27BD" w:rsidP="00665BEC">
            <w:pPr>
              <w:jc w:val="center"/>
            </w:pPr>
            <w:r>
              <w:t>1</w:t>
            </w:r>
          </w:p>
        </w:tc>
        <w:tc>
          <w:tcPr>
            <w:tcW w:w="374" w:type="dxa"/>
          </w:tcPr>
          <w:p w:rsidR="008D27BD" w:rsidRPr="00644F12" w:rsidRDefault="008D27BD" w:rsidP="00665BEC">
            <w:pPr>
              <w:jc w:val="center"/>
            </w:pPr>
            <w:r>
              <w:t>1</w:t>
            </w:r>
          </w:p>
        </w:tc>
        <w:tc>
          <w:tcPr>
            <w:tcW w:w="431" w:type="dxa"/>
          </w:tcPr>
          <w:p w:rsidR="008D27BD" w:rsidRPr="00644F12" w:rsidRDefault="008D27BD" w:rsidP="00665BEC">
            <w:pPr>
              <w:jc w:val="center"/>
            </w:pPr>
            <w:r>
              <w:t>1</w:t>
            </w:r>
          </w:p>
        </w:tc>
        <w:tc>
          <w:tcPr>
            <w:tcW w:w="425" w:type="dxa"/>
          </w:tcPr>
          <w:p w:rsidR="008D27BD" w:rsidRPr="00644F12" w:rsidRDefault="008D27BD" w:rsidP="00665BEC">
            <w:pPr>
              <w:jc w:val="center"/>
            </w:pPr>
            <w:r>
              <w:t>1</w:t>
            </w:r>
          </w:p>
        </w:tc>
        <w:tc>
          <w:tcPr>
            <w:tcW w:w="851" w:type="dxa"/>
            <w:vMerge/>
          </w:tcPr>
          <w:p w:rsidR="008D27BD" w:rsidRPr="00644F12" w:rsidRDefault="008D27BD" w:rsidP="00665BEC">
            <w:pPr>
              <w:jc w:val="center"/>
            </w:pPr>
          </w:p>
        </w:tc>
      </w:tr>
      <w:tr w:rsidR="008D27BD" w:rsidTr="00F936AF">
        <w:tc>
          <w:tcPr>
            <w:tcW w:w="567" w:type="dxa"/>
            <w:vMerge w:val="restart"/>
          </w:tcPr>
          <w:p w:rsidR="008D27BD" w:rsidRPr="00644F12" w:rsidRDefault="008D27BD" w:rsidP="00665BEC">
            <w:pPr>
              <w:jc w:val="center"/>
            </w:pPr>
            <w:r>
              <w:t>3</w:t>
            </w:r>
          </w:p>
        </w:tc>
        <w:tc>
          <w:tcPr>
            <w:tcW w:w="1702" w:type="dxa"/>
            <w:vMerge w:val="restart"/>
          </w:tcPr>
          <w:p w:rsidR="008D27BD" w:rsidRPr="00644F12" w:rsidRDefault="008D27BD" w:rsidP="00665BEC">
            <w:pPr>
              <w:jc w:val="center"/>
            </w:pPr>
            <w:r>
              <w:t>Общеинтеллектуальное</w:t>
            </w:r>
          </w:p>
        </w:tc>
        <w:tc>
          <w:tcPr>
            <w:tcW w:w="2835" w:type="dxa"/>
          </w:tcPr>
          <w:p w:rsidR="008D27BD" w:rsidRPr="00644F12" w:rsidRDefault="008D27BD" w:rsidP="00665BEC">
            <w:r>
              <w:t>«В мире чисел»</w:t>
            </w:r>
          </w:p>
        </w:tc>
        <w:tc>
          <w:tcPr>
            <w:tcW w:w="2410" w:type="dxa"/>
            <w:vMerge w:val="restart"/>
          </w:tcPr>
          <w:p w:rsidR="008D27BD" w:rsidRDefault="008D27BD" w:rsidP="00665BEC">
            <w:pPr>
              <w:jc w:val="center"/>
            </w:pPr>
          </w:p>
          <w:p w:rsidR="008D27BD" w:rsidRDefault="008D27BD" w:rsidP="00665BEC">
            <w:pPr>
              <w:jc w:val="center"/>
            </w:pPr>
            <w:r>
              <w:t>Курсы внеурочной деятельности</w:t>
            </w:r>
          </w:p>
        </w:tc>
        <w:tc>
          <w:tcPr>
            <w:tcW w:w="567" w:type="dxa"/>
          </w:tcPr>
          <w:p w:rsidR="008D27BD" w:rsidRPr="00644F12" w:rsidRDefault="008D27BD" w:rsidP="00665BEC">
            <w:pPr>
              <w:jc w:val="center"/>
            </w:pPr>
            <w:r>
              <w:t>1</w:t>
            </w:r>
          </w:p>
        </w:tc>
        <w:tc>
          <w:tcPr>
            <w:tcW w:w="471" w:type="dxa"/>
          </w:tcPr>
          <w:p w:rsidR="008D27BD" w:rsidRPr="00644F12" w:rsidRDefault="008D27BD" w:rsidP="00665BEC">
            <w:pPr>
              <w:jc w:val="center"/>
            </w:pPr>
          </w:p>
        </w:tc>
        <w:tc>
          <w:tcPr>
            <w:tcW w:w="374" w:type="dxa"/>
          </w:tcPr>
          <w:p w:rsidR="008D27BD" w:rsidRPr="00644F12" w:rsidRDefault="008D27BD" w:rsidP="00665BEC">
            <w:pPr>
              <w:jc w:val="center"/>
            </w:pPr>
          </w:p>
        </w:tc>
        <w:tc>
          <w:tcPr>
            <w:tcW w:w="431" w:type="dxa"/>
          </w:tcPr>
          <w:p w:rsidR="008D27BD" w:rsidRPr="00644F12" w:rsidRDefault="008D27BD" w:rsidP="00665BEC">
            <w:pPr>
              <w:jc w:val="center"/>
            </w:pPr>
          </w:p>
        </w:tc>
        <w:tc>
          <w:tcPr>
            <w:tcW w:w="425" w:type="dxa"/>
          </w:tcPr>
          <w:p w:rsidR="008D27BD" w:rsidRPr="00644F12" w:rsidRDefault="008D27BD" w:rsidP="00665BEC">
            <w:pPr>
              <w:jc w:val="center"/>
            </w:pPr>
          </w:p>
        </w:tc>
        <w:tc>
          <w:tcPr>
            <w:tcW w:w="851" w:type="dxa"/>
            <w:vMerge w:val="restart"/>
          </w:tcPr>
          <w:p w:rsidR="008D27BD" w:rsidRDefault="008D27BD" w:rsidP="00665BEC">
            <w:pPr>
              <w:jc w:val="center"/>
            </w:pPr>
          </w:p>
          <w:p w:rsidR="008D27BD" w:rsidRDefault="008D27BD" w:rsidP="00665BEC">
            <w:pPr>
              <w:jc w:val="center"/>
            </w:pPr>
          </w:p>
          <w:p w:rsidR="008D27BD" w:rsidRDefault="008D27BD" w:rsidP="00665BEC">
            <w:pPr>
              <w:jc w:val="center"/>
            </w:pPr>
          </w:p>
          <w:p w:rsidR="008D27BD" w:rsidRPr="00644F12" w:rsidRDefault="008D27BD" w:rsidP="00665BEC">
            <w:pPr>
              <w:jc w:val="center"/>
            </w:pPr>
            <w:r>
              <w:t>5</w:t>
            </w:r>
          </w:p>
        </w:tc>
      </w:tr>
      <w:tr w:rsidR="008D27BD" w:rsidTr="00F936AF">
        <w:tc>
          <w:tcPr>
            <w:tcW w:w="567" w:type="dxa"/>
            <w:vMerge/>
          </w:tcPr>
          <w:p w:rsidR="008D27BD" w:rsidRPr="00644F12" w:rsidRDefault="008D27BD" w:rsidP="00665BEC">
            <w:pPr>
              <w:jc w:val="center"/>
            </w:pPr>
          </w:p>
        </w:tc>
        <w:tc>
          <w:tcPr>
            <w:tcW w:w="1702" w:type="dxa"/>
            <w:vMerge/>
          </w:tcPr>
          <w:p w:rsidR="008D27BD" w:rsidRPr="00644F12" w:rsidRDefault="008D27BD" w:rsidP="00665BEC">
            <w:pPr>
              <w:jc w:val="center"/>
            </w:pPr>
          </w:p>
        </w:tc>
        <w:tc>
          <w:tcPr>
            <w:tcW w:w="2835" w:type="dxa"/>
          </w:tcPr>
          <w:p w:rsidR="008D27BD" w:rsidRPr="00644F12" w:rsidRDefault="008D27BD" w:rsidP="00665BEC">
            <w:r>
              <w:t>«Занимательная математика»</w:t>
            </w:r>
          </w:p>
        </w:tc>
        <w:tc>
          <w:tcPr>
            <w:tcW w:w="2410" w:type="dxa"/>
            <w:vMerge/>
          </w:tcPr>
          <w:p w:rsidR="008D27BD" w:rsidRPr="00644F12" w:rsidRDefault="008D27BD" w:rsidP="00665BEC">
            <w:pPr>
              <w:jc w:val="center"/>
            </w:pPr>
          </w:p>
        </w:tc>
        <w:tc>
          <w:tcPr>
            <w:tcW w:w="567" w:type="dxa"/>
          </w:tcPr>
          <w:p w:rsidR="008D27BD" w:rsidRPr="00644F12" w:rsidRDefault="008D27BD" w:rsidP="00665BEC">
            <w:pPr>
              <w:jc w:val="center"/>
            </w:pPr>
          </w:p>
        </w:tc>
        <w:tc>
          <w:tcPr>
            <w:tcW w:w="471" w:type="dxa"/>
          </w:tcPr>
          <w:p w:rsidR="008D27BD" w:rsidRPr="00644F12" w:rsidRDefault="008D27BD" w:rsidP="00665BEC">
            <w:pPr>
              <w:jc w:val="center"/>
            </w:pPr>
            <w:r>
              <w:t>1</w:t>
            </w:r>
          </w:p>
        </w:tc>
        <w:tc>
          <w:tcPr>
            <w:tcW w:w="374" w:type="dxa"/>
          </w:tcPr>
          <w:p w:rsidR="008D27BD" w:rsidRPr="00644F12" w:rsidRDefault="008D27BD" w:rsidP="00665BEC">
            <w:pPr>
              <w:jc w:val="center"/>
            </w:pPr>
          </w:p>
        </w:tc>
        <w:tc>
          <w:tcPr>
            <w:tcW w:w="431" w:type="dxa"/>
          </w:tcPr>
          <w:p w:rsidR="008D27BD" w:rsidRPr="00644F12" w:rsidRDefault="008D27BD" w:rsidP="00665BEC">
            <w:pPr>
              <w:jc w:val="center"/>
            </w:pPr>
          </w:p>
        </w:tc>
        <w:tc>
          <w:tcPr>
            <w:tcW w:w="425" w:type="dxa"/>
          </w:tcPr>
          <w:p w:rsidR="008D27BD" w:rsidRPr="00644F12" w:rsidRDefault="008D27BD" w:rsidP="00665BEC">
            <w:pPr>
              <w:jc w:val="center"/>
            </w:pPr>
          </w:p>
        </w:tc>
        <w:tc>
          <w:tcPr>
            <w:tcW w:w="851" w:type="dxa"/>
            <w:vMerge/>
          </w:tcPr>
          <w:p w:rsidR="008D27BD" w:rsidRPr="00644F12" w:rsidRDefault="008D27BD" w:rsidP="00665BEC">
            <w:pPr>
              <w:jc w:val="center"/>
            </w:pPr>
          </w:p>
        </w:tc>
      </w:tr>
      <w:tr w:rsidR="008D27BD" w:rsidTr="00F936AF">
        <w:tc>
          <w:tcPr>
            <w:tcW w:w="567" w:type="dxa"/>
            <w:vMerge/>
          </w:tcPr>
          <w:p w:rsidR="008D27BD" w:rsidRPr="00644F12" w:rsidRDefault="008D27BD" w:rsidP="00665BEC">
            <w:pPr>
              <w:jc w:val="center"/>
            </w:pPr>
          </w:p>
        </w:tc>
        <w:tc>
          <w:tcPr>
            <w:tcW w:w="1702" w:type="dxa"/>
            <w:vMerge/>
          </w:tcPr>
          <w:p w:rsidR="008D27BD" w:rsidRPr="00644F12" w:rsidRDefault="008D27BD" w:rsidP="00665BEC">
            <w:pPr>
              <w:jc w:val="center"/>
            </w:pPr>
          </w:p>
        </w:tc>
        <w:tc>
          <w:tcPr>
            <w:tcW w:w="2835" w:type="dxa"/>
          </w:tcPr>
          <w:p w:rsidR="008D27BD" w:rsidRPr="00644F12" w:rsidRDefault="008D27BD" w:rsidP="00665BEC">
            <w:r>
              <w:t>«Математика шаг за шагом»</w:t>
            </w:r>
          </w:p>
        </w:tc>
        <w:tc>
          <w:tcPr>
            <w:tcW w:w="2410" w:type="dxa"/>
            <w:vMerge/>
          </w:tcPr>
          <w:p w:rsidR="008D27BD" w:rsidRPr="00644F12" w:rsidRDefault="008D27BD" w:rsidP="00665BEC">
            <w:pPr>
              <w:jc w:val="center"/>
            </w:pPr>
          </w:p>
        </w:tc>
        <w:tc>
          <w:tcPr>
            <w:tcW w:w="567" w:type="dxa"/>
          </w:tcPr>
          <w:p w:rsidR="008D27BD" w:rsidRPr="00644F12" w:rsidRDefault="008D27BD" w:rsidP="00665BEC">
            <w:pPr>
              <w:jc w:val="center"/>
            </w:pPr>
          </w:p>
        </w:tc>
        <w:tc>
          <w:tcPr>
            <w:tcW w:w="471" w:type="dxa"/>
          </w:tcPr>
          <w:p w:rsidR="008D27BD" w:rsidRPr="00644F12" w:rsidRDefault="008D27BD" w:rsidP="00665BEC">
            <w:pPr>
              <w:jc w:val="center"/>
            </w:pPr>
          </w:p>
        </w:tc>
        <w:tc>
          <w:tcPr>
            <w:tcW w:w="374" w:type="dxa"/>
          </w:tcPr>
          <w:p w:rsidR="008D27BD" w:rsidRPr="00644F12" w:rsidRDefault="008D27BD" w:rsidP="00665BEC">
            <w:pPr>
              <w:jc w:val="center"/>
            </w:pPr>
            <w:r>
              <w:t>1</w:t>
            </w:r>
          </w:p>
        </w:tc>
        <w:tc>
          <w:tcPr>
            <w:tcW w:w="431" w:type="dxa"/>
          </w:tcPr>
          <w:p w:rsidR="008D27BD" w:rsidRPr="00644F12" w:rsidRDefault="008D27BD" w:rsidP="00665BEC">
            <w:pPr>
              <w:jc w:val="center"/>
            </w:pPr>
          </w:p>
        </w:tc>
        <w:tc>
          <w:tcPr>
            <w:tcW w:w="425" w:type="dxa"/>
          </w:tcPr>
          <w:p w:rsidR="008D27BD" w:rsidRPr="00644F12" w:rsidRDefault="008D27BD" w:rsidP="00665BEC">
            <w:pPr>
              <w:jc w:val="center"/>
            </w:pPr>
          </w:p>
        </w:tc>
        <w:tc>
          <w:tcPr>
            <w:tcW w:w="851" w:type="dxa"/>
            <w:vMerge/>
          </w:tcPr>
          <w:p w:rsidR="008D27BD" w:rsidRPr="00644F12" w:rsidRDefault="008D27BD" w:rsidP="00665BEC">
            <w:pPr>
              <w:jc w:val="center"/>
            </w:pPr>
          </w:p>
        </w:tc>
      </w:tr>
      <w:tr w:rsidR="008D27BD" w:rsidTr="00F936AF">
        <w:tc>
          <w:tcPr>
            <w:tcW w:w="567" w:type="dxa"/>
            <w:vMerge/>
          </w:tcPr>
          <w:p w:rsidR="008D27BD" w:rsidRPr="00644F12" w:rsidRDefault="008D27BD" w:rsidP="00665BEC">
            <w:pPr>
              <w:jc w:val="center"/>
            </w:pPr>
          </w:p>
        </w:tc>
        <w:tc>
          <w:tcPr>
            <w:tcW w:w="1702" w:type="dxa"/>
            <w:vMerge/>
          </w:tcPr>
          <w:p w:rsidR="008D27BD" w:rsidRPr="00644F12" w:rsidRDefault="008D27BD" w:rsidP="00665BEC">
            <w:pPr>
              <w:jc w:val="center"/>
            </w:pPr>
          </w:p>
        </w:tc>
        <w:tc>
          <w:tcPr>
            <w:tcW w:w="2835" w:type="dxa"/>
          </w:tcPr>
          <w:p w:rsidR="008D27BD" w:rsidRPr="00644F12" w:rsidRDefault="008D27BD" w:rsidP="00665BEC">
            <w:r>
              <w:t>«Широка страна большая»</w:t>
            </w:r>
          </w:p>
        </w:tc>
        <w:tc>
          <w:tcPr>
            <w:tcW w:w="2410" w:type="dxa"/>
          </w:tcPr>
          <w:p w:rsidR="008D27BD" w:rsidRPr="00644F12" w:rsidRDefault="008D27BD" w:rsidP="00665BEC">
            <w:pPr>
              <w:jc w:val="center"/>
            </w:pPr>
            <w:r>
              <w:t>Географический практикум</w:t>
            </w:r>
          </w:p>
        </w:tc>
        <w:tc>
          <w:tcPr>
            <w:tcW w:w="567" w:type="dxa"/>
          </w:tcPr>
          <w:p w:rsidR="008D27BD" w:rsidRPr="00644F12" w:rsidRDefault="008D27BD" w:rsidP="00665BEC">
            <w:pPr>
              <w:jc w:val="center"/>
            </w:pPr>
          </w:p>
        </w:tc>
        <w:tc>
          <w:tcPr>
            <w:tcW w:w="471" w:type="dxa"/>
          </w:tcPr>
          <w:p w:rsidR="008D27BD" w:rsidRPr="00644F12" w:rsidRDefault="008D27BD" w:rsidP="00665BEC">
            <w:pPr>
              <w:jc w:val="center"/>
            </w:pPr>
          </w:p>
        </w:tc>
        <w:tc>
          <w:tcPr>
            <w:tcW w:w="374" w:type="dxa"/>
          </w:tcPr>
          <w:p w:rsidR="008D27BD" w:rsidRPr="00644F12" w:rsidRDefault="008D27BD" w:rsidP="00665BEC">
            <w:pPr>
              <w:jc w:val="center"/>
            </w:pPr>
          </w:p>
        </w:tc>
        <w:tc>
          <w:tcPr>
            <w:tcW w:w="431" w:type="dxa"/>
          </w:tcPr>
          <w:p w:rsidR="008D27BD" w:rsidRPr="00644F12" w:rsidRDefault="008D27BD" w:rsidP="00665BEC">
            <w:pPr>
              <w:jc w:val="center"/>
            </w:pPr>
            <w:r>
              <w:t>1</w:t>
            </w:r>
          </w:p>
        </w:tc>
        <w:tc>
          <w:tcPr>
            <w:tcW w:w="425" w:type="dxa"/>
          </w:tcPr>
          <w:p w:rsidR="008D27BD" w:rsidRPr="00644F12" w:rsidRDefault="008D27BD" w:rsidP="00665BEC">
            <w:pPr>
              <w:jc w:val="center"/>
            </w:pPr>
          </w:p>
        </w:tc>
        <w:tc>
          <w:tcPr>
            <w:tcW w:w="851" w:type="dxa"/>
            <w:vMerge/>
          </w:tcPr>
          <w:p w:rsidR="008D27BD" w:rsidRPr="00644F12" w:rsidRDefault="008D27BD" w:rsidP="00665BEC">
            <w:pPr>
              <w:jc w:val="center"/>
            </w:pPr>
          </w:p>
        </w:tc>
      </w:tr>
      <w:tr w:rsidR="008D27BD" w:rsidTr="00F936AF">
        <w:tc>
          <w:tcPr>
            <w:tcW w:w="567" w:type="dxa"/>
            <w:vMerge/>
          </w:tcPr>
          <w:p w:rsidR="008D27BD" w:rsidRPr="00644F12" w:rsidRDefault="008D27BD" w:rsidP="00665BEC">
            <w:pPr>
              <w:jc w:val="center"/>
            </w:pPr>
          </w:p>
        </w:tc>
        <w:tc>
          <w:tcPr>
            <w:tcW w:w="1702" w:type="dxa"/>
            <w:vMerge/>
          </w:tcPr>
          <w:p w:rsidR="008D27BD" w:rsidRPr="00644F12" w:rsidRDefault="008D27BD" w:rsidP="00665BEC">
            <w:pPr>
              <w:jc w:val="center"/>
            </w:pPr>
          </w:p>
        </w:tc>
        <w:tc>
          <w:tcPr>
            <w:tcW w:w="2835" w:type="dxa"/>
          </w:tcPr>
          <w:p w:rsidR="008D27BD" w:rsidRPr="00644F12" w:rsidRDefault="008D27BD" w:rsidP="00665BEC">
            <w:r>
              <w:t>«Физика в задачах»</w:t>
            </w:r>
          </w:p>
        </w:tc>
        <w:tc>
          <w:tcPr>
            <w:tcW w:w="2410" w:type="dxa"/>
          </w:tcPr>
          <w:p w:rsidR="008D27BD" w:rsidRPr="00644F12" w:rsidRDefault="008D27BD" w:rsidP="00665BEC">
            <w:pPr>
              <w:jc w:val="center"/>
            </w:pPr>
            <w:r>
              <w:t>Практикум по решению задач</w:t>
            </w:r>
          </w:p>
        </w:tc>
        <w:tc>
          <w:tcPr>
            <w:tcW w:w="567" w:type="dxa"/>
          </w:tcPr>
          <w:p w:rsidR="008D27BD" w:rsidRPr="00644F12" w:rsidRDefault="008D27BD" w:rsidP="00665BEC">
            <w:pPr>
              <w:jc w:val="center"/>
            </w:pPr>
          </w:p>
        </w:tc>
        <w:tc>
          <w:tcPr>
            <w:tcW w:w="471" w:type="dxa"/>
          </w:tcPr>
          <w:p w:rsidR="008D27BD" w:rsidRPr="00644F12" w:rsidRDefault="008D27BD" w:rsidP="00665BEC">
            <w:pPr>
              <w:jc w:val="center"/>
            </w:pPr>
          </w:p>
        </w:tc>
        <w:tc>
          <w:tcPr>
            <w:tcW w:w="374" w:type="dxa"/>
          </w:tcPr>
          <w:p w:rsidR="008D27BD" w:rsidRPr="00644F12" w:rsidRDefault="008D27BD" w:rsidP="00665BEC">
            <w:pPr>
              <w:jc w:val="center"/>
            </w:pPr>
          </w:p>
        </w:tc>
        <w:tc>
          <w:tcPr>
            <w:tcW w:w="431" w:type="dxa"/>
          </w:tcPr>
          <w:p w:rsidR="008D27BD" w:rsidRPr="00644F12" w:rsidRDefault="008D27BD" w:rsidP="00665BEC">
            <w:pPr>
              <w:jc w:val="center"/>
            </w:pPr>
          </w:p>
        </w:tc>
        <w:tc>
          <w:tcPr>
            <w:tcW w:w="425" w:type="dxa"/>
          </w:tcPr>
          <w:p w:rsidR="008D27BD" w:rsidRPr="00644F12" w:rsidRDefault="008D27BD" w:rsidP="00665BEC">
            <w:pPr>
              <w:jc w:val="center"/>
            </w:pPr>
            <w:r>
              <w:t>1</w:t>
            </w:r>
          </w:p>
        </w:tc>
        <w:tc>
          <w:tcPr>
            <w:tcW w:w="851" w:type="dxa"/>
            <w:vMerge/>
          </w:tcPr>
          <w:p w:rsidR="008D27BD" w:rsidRPr="00644F12" w:rsidRDefault="008D27BD" w:rsidP="00665BEC">
            <w:pPr>
              <w:jc w:val="center"/>
            </w:pPr>
          </w:p>
        </w:tc>
      </w:tr>
      <w:tr w:rsidR="008D27BD" w:rsidTr="00F936AF">
        <w:tc>
          <w:tcPr>
            <w:tcW w:w="567" w:type="dxa"/>
            <w:vMerge w:val="restart"/>
          </w:tcPr>
          <w:p w:rsidR="008D27BD" w:rsidRPr="00644F12" w:rsidRDefault="008D27BD" w:rsidP="00665BEC">
            <w:pPr>
              <w:jc w:val="center"/>
            </w:pPr>
            <w:r>
              <w:t>4</w:t>
            </w:r>
          </w:p>
        </w:tc>
        <w:tc>
          <w:tcPr>
            <w:tcW w:w="1702" w:type="dxa"/>
            <w:vMerge w:val="restart"/>
          </w:tcPr>
          <w:p w:rsidR="008D27BD" w:rsidRPr="00644F12" w:rsidRDefault="008D27BD" w:rsidP="00665BEC">
            <w:pPr>
              <w:jc w:val="center"/>
            </w:pPr>
            <w:r>
              <w:t>Общекультурное</w:t>
            </w:r>
          </w:p>
        </w:tc>
        <w:tc>
          <w:tcPr>
            <w:tcW w:w="2835" w:type="dxa"/>
          </w:tcPr>
          <w:p w:rsidR="008D27BD" w:rsidRPr="00644F12" w:rsidRDefault="008D27BD" w:rsidP="00665BEC">
            <w:r>
              <w:t>«Твори, выдумывай, пробуй»</w:t>
            </w:r>
          </w:p>
        </w:tc>
        <w:tc>
          <w:tcPr>
            <w:tcW w:w="2410" w:type="dxa"/>
            <w:vMerge w:val="restart"/>
          </w:tcPr>
          <w:p w:rsidR="008D27BD" w:rsidRDefault="008D27BD" w:rsidP="00665BEC">
            <w:pPr>
              <w:jc w:val="center"/>
            </w:pPr>
          </w:p>
          <w:p w:rsidR="008D27BD" w:rsidRDefault="008D27BD" w:rsidP="00665BEC">
            <w:pPr>
              <w:jc w:val="center"/>
            </w:pPr>
            <w:r>
              <w:t>Курсы внеурочной деятельности</w:t>
            </w:r>
          </w:p>
        </w:tc>
        <w:tc>
          <w:tcPr>
            <w:tcW w:w="567" w:type="dxa"/>
          </w:tcPr>
          <w:p w:rsidR="008D27BD" w:rsidRPr="00644F12" w:rsidRDefault="008D27BD" w:rsidP="00665BEC">
            <w:pPr>
              <w:jc w:val="center"/>
            </w:pPr>
            <w:r>
              <w:t>1</w:t>
            </w:r>
          </w:p>
        </w:tc>
        <w:tc>
          <w:tcPr>
            <w:tcW w:w="471" w:type="dxa"/>
          </w:tcPr>
          <w:p w:rsidR="008D27BD" w:rsidRPr="00644F12" w:rsidRDefault="008D27BD" w:rsidP="00665BEC">
            <w:pPr>
              <w:jc w:val="center"/>
            </w:pPr>
          </w:p>
        </w:tc>
        <w:tc>
          <w:tcPr>
            <w:tcW w:w="374" w:type="dxa"/>
          </w:tcPr>
          <w:p w:rsidR="008D27BD" w:rsidRPr="00644F12" w:rsidRDefault="008D27BD" w:rsidP="00665BEC">
            <w:pPr>
              <w:jc w:val="center"/>
            </w:pPr>
          </w:p>
        </w:tc>
        <w:tc>
          <w:tcPr>
            <w:tcW w:w="431" w:type="dxa"/>
          </w:tcPr>
          <w:p w:rsidR="008D27BD" w:rsidRPr="00644F12" w:rsidRDefault="008D27BD" w:rsidP="00665BEC">
            <w:pPr>
              <w:jc w:val="center"/>
            </w:pPr>
          </w:p>
        </w:tc>
        <w:tc>
          <w:tcPr>
            <w:tcW w:w="425" w:type="dxa"/>
          </w:tcPr>
          <w:p w:rsidR="008D27BD" w:rsidRPr="00644F12" w:rsidRDefault="008D27BD" w:rsidP="00665BEC">
            <w:pPr>
              <w:jc w:val="center"/>
            </w:pPr>
          </w:p>
        </w:tc>
        <w:tc>
          <w:tcPr>
            <w:tcW w:w="851" w:type="dxa"/>
            <w:vMerge w:val="restart"/>
          </w:tcPr>
          <w:p w:rsidR="008D27BD" w:rsidRDefault="008D27BD" w:rsidP="00665BEC">
            <w:pPr>
              <w:jc w:val="center"/>
            </w:pPr>
          </w:p>
          <w:p w:rsidR="008D27BD" w:rsidRDefault="008D27BD" w:rsidP="00665BEC">
            <w:pPr>
              <w:jc w:val="center"/>
            </w:pPr>
          </w:p>
          <w:p w:rsidR="008D27BD" w:rsidRDefault="008D27BD" w:rsidP="00665BEC">
            <w:pPr>
              <w:jc w:val="center"/>
            </w:pPr>
            <w:r>
              <w:t>2</w:t>
            </w:r>
          </w:p>
          <w:p w:rsidR="008D27BD" w:rsidRDefault="008D27BD" w:rsidP="00665BEC">
            <w:pPr>
              <w:jc w:val="center"/>
            </w:pPr>
          </w:p>
          <w:p w:rsidR="008D27BD" w:rsidRPr="00644F12" w:rsidRDefault="008D27BD" w:rsidP="00665BEC">
            <w:pPr>
              <w:jc w:val="center"/>
            </w:pPr>
          </w:p>
        </w:tc>
      </w:tr>
      <w:tr w:rsidR="008D27BD" w:rsidTr="00F936AF">
        <w:tc>
          <w:tcPr>
            <w:tcW w:w="567" w:type="dxa"/>
            <w:vMerge/>
          </w:tcPr>
          <w:p w:rsidR="008D27BD" w:rsidRPr="00644F12" w:rsidRDefault="008D27BD" w:rsidP="00665BEC">
            <w:pPr>
              <w:jc w:val="center"/>
            </w:pPr>
          </w:p>
        </w:tc>
        <w:tc>
          <w:tcPr>
            <w:tcW w:w="1702" w:type="dxa"/>
            <w:vMerge/>
          </w:tcPr>
          <w:p w:rsidR="008D27BD" w:rsidRPr="00644F12" w:rsidRDefault="008D27BD" w:rsidP="00665BEC">
            <w:pPr>
              <w:jc w:val="center"/>
            </w:pPr>
          </w:p>
        </w:tc>
        <w:tc>
          <w:tcPr>
            <w:tcW w:w="2835" w:type="dxa"/>
          </w:tcPr>
          <w:p w:rsidR="008D27BD" w:rsidRDefault="008D27BD" w:rsidP="00665BEC">
            <w:r>
              <w:t>«Мир, в котором я живу»</w:t>
            </w:r>
          </w:p>
          <w:p w:rsidR="008D27BD" w:rsidRPr="00644F12" w:rsidRDefault="008D27BD" w:rsidP="00665BEC"/>
        </w:tc>
        <w:tc>
          <w:tcPr>
            <w:tcW w:w="2410" w:type="dxa"/>
            <w:vMerge/>
          </w:tcPr>
          <w:p w:rsidR="008D27BD" w:rsidRPr="00644F12" w:rsidRDefault="008D27BD" w:rsidP="00665BEC">
            <w:pPr>
              <w:jc w:val="center"/>
            </w:pPr>
          </w:p>
        </w:tc>
        <w:tc>
          <w:tcPr>
            <w:tcW w:w="567" w:type="dxa"/>
          </w:tcPr>
          <w:p w:rsidR="008D27BD" w:rsidRPr="00644F12" w:rsidRDefault="008D27BD" w:rsidP="00665BEC">
            <w:pPr>
              <w:jc w:val="center"/>
            </w:pPr>
          </w:p>
        </w:tc>
        <w:tc>
          <w:tcPr>
            <w:tcW w:w="471" w:type="dxa"/>
          </w:tcPr>
          <w:p w:rsidR="008D27BD" w:rsidRPr="00644F12" w:rsidRDefault="008D27BD" w:rsidP="00665BEC">
            <w:pPr>
              <w:jc w:val="center"/>
            </w:pPr>
            <w:r>
              <w:t>1</w:t>
            </w:r>
          </w:p>
        </w:tc>
        <w:tc>
          <w:tcPr>
            <w:tcW w:w="374" w:type="dxa"/>
          </w:tcPr>
          <w:p w:rsidR="008D27BD" w:rsidRPr="00644F12" w:rsidRDefault="008D27BD" w:rsidP="00665BEC">
            <w:pPr>
              <w:jc w:val="center"/>
            </w:pPr>
          </w:p>
        </w:tc>
        <w:tc>
          <w:tcPr>
            <w:tcW w:w="431" w:type="dxa"/>
          </w:tcPr>
          <w:p w:rsidR="008D27BD" w:rsidRPr="00644F12" w:rsidRDefault="008D27BD" w:rsidP="00665BEC">
            <w:pPr>
              <w:jc w:val="center"/>
            </w:pPr>
          </w:p>
        </w:tc>
        <w:tc>
          <w:tcPr>
            <w:tcW w:w="425" w:type="dxa"/>
          </w:tcPr>
          <w:p w:rsidR="008D27BD" w:rsidRPr="00644F12" w:rsidRDefault="008D27BD" w:rsidP="00665BEC">
            <w:pPr>
              <w:jc w:val="center"/>
            </w:pPr>
          </w:p>
        </w:tc>
        <w:tc>
          <w:tcPr>
            <w:tcW w:w="851" w:type="dxa"/>
            <w:vMerge/>
          </w:tcPr>
          <w:p w:rsidR="008D27BD" w:rsidRPr="00644F12" w:rsidRDefault="008D27BD" w:rsidP="00665BEC">
            <w:pPr>
              <w:jc w:val="center"/>
            </w:pPr>
          </w:p>
        </w:tc>
      </w:tr>
      <w:tr w:rsidR="008D27BD" w:rsidTr="00F936AF">
        <w:tc>
          <w:tcPr>
            <w:tcW w:w="567" w:type="dxa"/>
            <w:vMerge/>
          </w:tcPr>
          <w:p w:rsidR="008D27BD" w:rsidRPr="00644F12" w:rsidRDefault="008D27BD" w:rsidP="00665BEC">
            <w:pPr>
              <w:jc w:val="center"/>
            </w:pPr>
          </w:p>
        </w:tc>
        <w:tc>
          <w:tcPr>
            <w:tcW w:w="1702" w:type="dxa"/>
            <w:vMerge/>
          </w:tcPr>
          <w:p w:rsidR="008D27BD" w:rsidRPr="00644F12" w:rsidRDefault="008D27BD" w:rsidP="00665BEC">
            <w:pPr>
              <w:jc w:val="center"/>
            </w:pPr>
          </w:p>
        </w:tc>
        <w:tc>
          <w:tcPr>
            <w:tcW w:w="2835" w:type="dxa"/>
          </w:tcPr>
          <w:p w:rsidR="008D27BD" w:rsidRPr="00644F12" w:rsidRDefault="008D27BD" w:rsidP="00665BEC"/>
        </w:tc>
        <w:tc>
          <w:tcPr>
            <w:tcW w:w="2410" w:type="dxa"/>
          </w:tcPr>
          <w:p w:rsidR="008D27BD" w:rsidRPr="00644F12" w:rsidRDefault="008D27BD" w:rsidP="00665BEC">
            <w:pPr>
              <w:jc w:val="center"/>
            </w:pPr>
            <w:r>
              <w:t>Смотры-конкурсы художественного творчества и выставки</w:t>
            </w:r>
          </w:p>
        </w:tc>
        <w:tc>
          <w:tcPr>
            <w:tcW w:w="567" w:type="dxa"/>
          </w:tcPr>
          <w:p w:rsidR="008D27BD" w:rsidRPr="00644F12" w:rsidRDefault="008D27BD" w:rsidP="00665BEC">
            <w:pPr>
              <w:jc w:val="center"/>
            </w:pPr>
          </w:p>
        </w:tc>
        <w:tc>
          <w:tcPr>
            <w:tcW w:w="471" w:type="dxa"/>
          </w:tcPr>
          <w:p w:rsidR="008D27BD" w:rsidRPr="00644F12" w:rsidRDefault="008D27BD" w:rsidP="00665BEC">
            <w:pPr>
              <w:jc w:val="center"/>
            </w:pPr>
          </w:p>
        </w:tc>
        <w:tc>
          <w:tcPr>
            <w:tcW w:w="374" w:type="dxa"/>
          </w:tcPr>
          <w:p w:rsidR="008D27BD" w:rsidRPr="00644F12" w:rsidRDefault="008D27BD" w:rsidP="00665BEC">
            <w:pPr>
              <w:jc w:val="center"/>
            </w:pPr>
          </w:p>
        </w:tc>
        <w:tc>
          <w:tcPr>
            <w:tcW w:w="431" w:type="dxa"/>
          </w:tcPr>
          <w:p w:rsidR="008D27BD" w:rsidRPr="00644F12" w:rsidRDefault="008D27BD" w:rsidP="00665BEC">
            <w:pPr>
              <w:jc w:val="center"/>
            </w:pPr>
          </w:p>
        </w:tc>
        <w:tc>
          <w:tcPr>
            <w:tcW w:w="425" w:type="dxa"/>
          </w:tcPr>
          <w:p w:rsidR="008D27BD" w:rsidRPr="00644F12" w:rsidRDefault="008D27BD" w:rsidP="00665BEC">
            <w:pPr>
              <w:jc w:val="center"/>
            </w:pPr>
          </w:p>
        </w:tc>
        <w:tc>
          <w:tcPr>
            <w:tcW w:w="851" w:type="dxa"/>
            <w:vMerge/>
          </w:tcPr>
          <w:p w:rsidR="008D27BD" w:rsidRPr="00644F12" w:rsidRDefault="008D27BD" w:rsidP="00665BEC">
            <w:pPr>
              <w:jc w:val="center"/>
            </w:pPr>
          </w:p>
        </w:tc>
      </w:tr>
      <w:tr w:rsidR="008D27BD" w:rsidTr="00F936AF">
        <w:tc>
          <w:tcPr>
            <w:tcW w:w="567" w:type="dxa"/>
            <w:vMerge w:val="restart"/>
          </w:tcPr>
          <w:p w:rsidR="008D27BD" w:rsidRPr="00644F12" w:rsidRDefault="008D27BD" w:rsidP="00665BEC">
            <w:pPr>
              <w:jc w:val="center"/>
            </w:pPr>
            <w:r>
              <w:t>5</w:t>
            </w:r>
          </w:p>
        </w:tc>
        <w:tc>
          <w:tcPr>
            <w:tcW w:w="1702" w:type="dxa"/>
            <w:vMerge w:val="restart"/>
          </w:tcPr>
          <w:p w:rsidR="008D27BD" w:rsidRPr="00644F12" w:rsidRDefault="008D27BD" w:rsidP="00665BEC">
            <w:pPr>
              <w:jc w:val="center"/>
            </w:pPr>
            <w:r>
              <w:t>Спортивно-оздоровительное</w:t>
            </w:r>
          </w:p>
        </w:tc>
        <w:tc>
          <w:tcPr>
            <w:tcW w:w="2835" w:type="dxa"/>
          </w:tcPr>
          <w:p w:rsidR="008D27BD" w:rsidRPr="00644F12" w:rsidRDefault="008D27BD" w:rsidP="00665BEC">
            <w:r>
              <w:t>«Общая физическая подготовка с игровой направленностью»</w:t>
            </w:r>
          </w:p>
        </w:tc>
        <w:tc>
          <w:tcPr>
            <w:tcW w:w="2410" w:type="dxa"/>
            <w:vMerge w:val="restart"/>
          </w:tcPr>
          <w:p w:rsidR="008D27BD" w:rsidRDefault="008D27BD" w:rsidP="00665BEC">
            <w:pPr>
              <w:jc w:val="center"/>
            </w:pPr>
          </w:p>
          <w:p w:rsidR="008D27BD" w:rsidRDefault="008D27BD" w:rsidP="00665BEC">
            <w:pPr>
              <w:jc w:val="center"/>
            </w:pPr>
            <w:r>
              <w:t>Спортивные  секции</w:t>
            </w:r>
          </w:p>
        </w:tc>
        <w:tc>
          <w:tcPr>
            <w:tcW w:w="567" w:type="dxa"/>
          </w:tcPr>
          <w:p w:rsidR="008D27BD" w:rsidRPr="00644F12" w:rsidRDefault="008D27BD" w:rsidP="00665BEC">
            <w:pPr>
              <w:jc w:val="center"/>
            </w:pPr>
            <w:r>
              <w:t>1</w:t>
            </w:r>
          </w:p>
        </w:tc>
        <w:tc>
          <w:tcPr>
            <w:tcW w:w="471" w:type="dxa"/>
          </w:tcPr>
          <w:p w:rsidR="008D27BD" w:rsidRPr="00644F12" w:rsidRDefault="008D27BD" w:rsidP="00665BEC">
            <w:pPr>
              <w:jc w:val="center"/>
            </w:pPr>
          </w:p>
        </w:tc>
        <w:tc>
          <w:tcPr>
            <w:tcW w:w="374" w:type="dxa"/>
          </w:tcPr>
          <w:p w:rsidR="008D27BD" w:rsidRPr="00644F12" w:rsidRDefault="008D27BD" w:rsidP="00665BEC">
            <w:pPr>
              <w:jc w:val="center"/>
            </w:pPr>
          </w:p>
        </w:tc>
        <w:tc>
          <w:tcPr>
            <w:tcW w:w="431" w:type="dxa"/>
          </w:tcPr>
          <w:p w:rsidR="008D27BD" w:rsidRPr="00644F12" w:rsidRDefault="008D27BD" w:rsidP="00665BEC">
            <w:pPr>
              <w:jc w:val="center"/>
            </w:pPr>
          </w:p>
        </w:tc>
        <w:tc>
          <w:tcPr>
            <w:tcW w:w="425" w:type="dxa"/>
          </w:tcPr>
          <w:p w:rsidR="008D27BD" w:rsidRPr="00644F12" w:rsidRDefault="008D27BD" w:rsidP="00665BEC">
            <w:pPr>
              <w:jc w:val="center"/>
            </w:pPr>
          </w:p>
        </w:tc>
        <w:tc>
          <w:tcPr>
            <w:tcW w:w="851" w:type="dxa"/>
            <w:vMerge w:val="restart"/>
          </w:tcPr>
          <w:p w:rsidR="008D27BD" w:rsidRDefault="008D27BD" w:rsidP="00665BEC">
            <w:pPr>
              <w:jc w:val="center"/>
            </w:pPr>
          </w:p>
          <w:p w:rsidR="008D27BD" w:rsidRDefault="008D27BD" w:rsidP="00665BEC">
            <w:pPr>
              <w:jc w:val="center"/>
            </w:pPr>
          </w:p>
          <w:p w:rsidR="008D27BD" w:rsidRDefault="008D27BD" w:rsidP="00665BEC">
            <w:pPr>
              <w:jc w:val="center"/>
            </w:pPr>
          </w:p>
          <w:p w:rsidR="008D27BD" w:rsidRDefault="008D27BD" w:rsidP="00665BEC">
            <w:pPr>
              <w:jc w:val="center"/>
            </w:pPr>
          </w:p>
          <w:p w:rsidR="008D27BD" w:rsidRPr="00644F12" w:rsidRDefault="008D27BD" w:rsidP="00665BEC">
            <w:pPr>
              <w:jc w:val="center"/>
            </w:pPr>
            <w:r>
              <w:t>3</w:t>
            </w:r>
          </w:p>
        </w:tc>
      </w:tr>
      <w:tr w:rsidR="008D27BD" w:rsidTr="00F936AF">
        <w:tc>
          <w:tcPr>
            <w:tcW w:w="567" w:type="dxa"/>
            <w:vMerge/>
          </w:tcPr>
          <w:p w:rsidR="008D27BD" w:rsidRPr="00644F12" w:rsidRDefault="008D27BD" w:rsidP="00665BEC">
            <w:pPr>
              <w:jc w:val="center"/>
            </w:pPr>
          </w:p>
        </w:tc>
        <w:tc>
          <w:tcPr>
            <w:tcW w:w="1702" w:type="dxa"/>
            <w:vMerge/>
          </w:tcPr>
          <w:p w:rsidR="008D27BD" w:rsidRPr="00644F12" w:rsidRDefault="008D27BD" w:rsidP="00665BEC">
            <w:pPr>
              <w:jc w:val="center"/>
            </w:pPr>
          </w:p>
        </w:tc>
        <w:tc>
          <w:tcPr>
            <w:tcW w:w="2835" w:type="dxa"/>
          </w:tcPr>
          <w:p w:rsidR="008D27BD" w:rsidRPr="00644F12" w:rsidRDefault="008D27BD" w:rsidP="00665BEC">
            <w:r>
              <w:t>«Спортивные игры»</w:t>
            </w:r>
          </w:p>
        </w:tc>
        <w:tc>
          <w:tcPr>
            <w:tcW w:w="2410" w:type="dxa"/>
            <w:vMerge/>
          </w:tcPr>
          <w:p w:rsidR="008D27BD" w:rsidRPr="00644F12" w:rsidRDefault="008D27BD" w:rsidP="00665BEC">
            <w:pPr>
              <w:jc w:val="center"/>
            </w:pPr>
          </w:p>
        </w:tc>
        <w:tc>
          <w:tcPr>
            <w:tcW w:w="567" w:type="dxa"/>
          </w:tcPr>
          <w:p w:rsidR="008D27BD" w:rsidRPr="00644F12" w:rsidRDefault="008D27BD" w:rsidP="00665BEC">
            <w:pPr>
              <w:jc w:val="center"/>
            </w:pPr>
          </w:p>
        </w:tc>
        <w:tc>
          <w:tcPr>
            <w:tcW w:w="471" w:type="dxa"/>
          </w:tcPr>
          <w:p w:rsidR="008D27BD" w:rsidRPr="00644F12" w:rsidRDefault="008D27BD" w:rsidP="00665BEC">
            <w:pPr>
              <w:jc w:val="center"/>
            </w:pPr>
            <w:r>
              <w:t>1</w:t>
            </w:r>
          </w:p>
        </w:tc>
        <w:tc>
          <w:tcPr>
            <w:tcW w:w="374" w:type="dxa"/>
          </w:tcPr>
          <w:p w:rsidR="008D27BD" w:rsidRPr="00644F12" w:rsidRDefault="008D27BD" w:rsidP="00665BEC">
            <w:pPr>
              <w:jc w:val="center"/>
            </w:pPr>
          </w:p>
        </w:tc>
        <w:tc>
          <w:tcPr>
            <w:tcW w:w="431" w:type="dxa"/>
          </w:tcPr>
          <w:p w:rsidR="008D27BD" w:rsidRPr="00644F12" w:rsidRDefault="008D27BD" w:rsidP="00665BEC">
            <w:pPr>
              <w:jc w:val="center"/>
            </w:pPr>
          </w:p>
        </w:tc>
        <w:tc>
          <w:tcPr>
            <w:tcW w:w="425" w:type="dxa"/>
          </w:tcPr>
          <w:p w:rsidR="008D27BD" w:rsidRPr="00644F12" w:rsidRDefault="008D27BD" w:rsidP="00665BEC">
            <w:pPr>
              <w:jc w:val="center"/>
            </w:pPr>
          </w:p>
        </w:tc>
        <w:tc>
          <w:tcPr>
            <w:tcW w:w="851" w:type="dxa"/>
            <w:vMerge/>
          </w:tcPr>
          <w:p w:rsidR="008D27BD" w:rsidRPr="00644F12" w:rsidRDefault="008D27BD" w:rsidP="00665BEC">
            <w:pPr>
              <w:jc w:val="center"/>
            </w:pPr>
          </w:p>
        </w:tc>
      </w:tr>
      <w:tr w:rsidR="008D27BD" w:rsidTr="00F936AF">
        <w:tc>
          <w:tcPr>
            <w:tcW w:w="567" w:type="dxa"/>
            <w:vMerge/>
          </w:tcPr>
          <w:p w:rsidR="008D27BD" w:rsidRPr="00644F12" w:rsidRDefault="008D27BD" w:rsidP="00665BEC">
            <w:pPr>
              <w:jc w:val="center"/>
            </w:pPr>
          </w:p>
        </w:tc>
        <w:tc>
          <w:tcPr>
            <w:tcW w:w="1702" w:type="dxa"/>
            <w:vMerge/>
          </w:tcPr>
          <w:p w:rsidR="008D27BD" w:rsidRPr="00644F12" w:rsidRDefault="008D27BD" w:rsidP="00665BEC">
            <w:pPr>
              <w:jc w:val="center"/>
            </w:pPr>
          </w:p>
        </w:tc>
        <w:tc>
          <w:tcPr>
            <w:tcW w:w="2835" w:type="dxa"/>
          </w:tcPr>
          <w:p w:rsidR="008D27BD" w:rsidRPr="00644F12" w:rsidRDefault="008D27BD" w:rsidP="00665BEC">
            <w:r>
              <w:t>Спортивно-оздоровительная деятельность с общеразвивающей направленностью</w:t>
            </w:r>
          </w:p>
        </w:tc>
        <w:tc>
          <w:tcPr>
            <w:tcW w:w="2410" w:type="dxa"/>
            <w:vMerge/>
          </w:tcPr>
          <w:p w:rsidR="008D27BD" w:rsidRPr="00644F12" w:rsidRDefault="008D27BD" w:rsidP="00665BEC">
            <w:pPr>
              <w:jc w:val="center"/>
            </w:pPr>
          </w:p>
        </w:tc>
        <w:tc>
          <w:tcPr>
            <w:tcW w:w="567" w:type="dxa"/>
          </w:tcPr>
          <w:p w:rsidR="008D27BD" w:rsidRPr="00644F12" w:rsidRDefault="008D27BD" w:rsidP="00665BEC">
            <w:pPr>
              <w:jc w:val="center"/>
            </w:pPr>
          </w:p>
        </w:tc>
        <w:tc>
          <w:tcPr>
            <w:tcW w:w="471" w:type="dxa"/>
          </w:tcPr>
          <w:p w:rsidR="008D27BD" w:rsidRPr="00644F12" w:rsidRDefault="008D27BD" w:rsidP="00665BEC">
            <w:pPr>
              <w:jc w:val="center"/>
            </w:pPr>
          </w:p>
        </w:tc>
        <w:tc>
          <w:tcPr>
            <w:tcW w:w="374" w:type="dxa"/>
          </w:tcPr>
          <w:p w:rsidR="008D27BD" w:rsidRPr="00644F12" w:rsidRDefault="008D27BD" w:rsidP="00665BEC">
            <w:pPr>
              <w:jc w:val="center"/>
            </w:pPr>
            <w:r>
              <w:t>1</w:t>
            </w:r>
          </w:p>
        </w:tc>
        <w:tc>
          <w:tcPr>
            <w:tcW w:w="431" w:type="dxa"/>
          </w:tcPr>
          <w:p w:rsidR="008D27BD" w:rsidRPr="00644F12" w:rsidRDefault="008D27BD" w:rsidP="00665BEC">
            <w:pPr>
              <w:jc w:val="center"/>
            </w:pPr>
          </w:p>
        </w:tc>
        <w:tc>
          <w:tcPr>
            <w:tcW w:w="425" w:type="dxa"/>
          </w:tcPr>
          <w:p w:rsidR="008D27BD" w:rsidRPr="00644F12" w:rsidRDefault="008D27BD" w:rsidP="00665BEC">
            <w:pPr>
              <w:jc w:val="center"/>
            </w:pPr>
          </w:p>
        </w:tc>
        <w:tc>
          <w:tcPr>
            <w:tcW w:w="851" w:type="dxa"/>
            <w:vMerge/>
          </w:tcPr>
          <w:p w:rsidR="008D27BD" w:rsidRPr="00644F12" w:rsidRDefault="008D27BD" w:rsidP="00665BEC">
            <w:pPr>
              <w:jc w:val="center"/>
            </w:pPr>
          </w:p>
        </w:tc>
      </w:tr>
      <w:tr w:rsidR="008D27BD" w:rsidTr="00F936AF">
        <w:tc>
          <w:tcPr>
            <w:tcW w:w="567" w:type="dxa"/>
          </w:tcPr>
          <w:p w:rsidR="008D27BD" w:rsidRPr="00644F12" w:rsidRDefault="008D27BD" w:rsidP="00665BEC">
            <w:pPr>
              <w:jc w:val="center"/>
            </w:pPr>
          </w:p>
        </w:tc>
        <w:tc>
          <w:tcPr>
            <w:tcW w:w="1702" w:type="dxa"/>
          </w:tcPr>
          <w:p w:rsidR="008D27BD" w:rsidRDefault="008D27BD" w:rsidP="00665BEC">
            <w:pPr>
              <w:jc w:val="center"/>
            </w:pPr>
            <w:r>
              <w:t>Итого</w:t>
            </w:r>
          </w:p>
          <w:p w:rsidR="008D27BD" w:rsidRPr="00644F12" w:rsidRDefault="008D27BD" w:rsidP="00665BEC">
            <w:pPr>
              <w:jc w:val="center"/>
            </w:pPr>
          </w:p>
        </w:tc>
        <w:tc>
          <w:tcPr>
            <w:tcW w:w="2835" w:type="dxa"/>
          </w:tcPr>
          <w:p w:rsidR="008D27BD" w:rsidRPr="00644F12" w:rsidRDefault="008D27BD" w:rsidP="00665BEC">
            <w:pPr>
              <w:jc w:val="center"/>
            </w:pPr>
          </w:p>
        </w:tc>
        <w:tc>
          <w:tcPr>
            <w:tcW w:w="2410" w:type="dxa"/>
          </w:tcPr>
          <w:p w:rsidR="008D27BD" w:rsidRDefault="008D27BD" w:rsidP="00665BEC">
            <w:pPr>
              <w:jc w:val="center"/>
            </w:pPr>
          </w:p>
        </w:tc>
        <w:tc>
          <w:tcPr>
            <w:tcW w:w="567" w:type="dxa"/>
          </w:tcPr>
          <w:p w:rsidR="008D27BD" w:rsidRPr="00644F12" w:rsidRDefault="008D27BD" w:rsidP="00665BEC">
            <w:pPr>
              <w:jc w:val="center"/>
            </w:pPr>
            <w:r>
              <w:t>6</w:t>
            </w:r>
          </w:p>
        </w:tc>
        <w:tc>
          <w:tcPr>
            <w:tcW w:w="471" w:type="dxa"/>
          </w:tcPr>
          <w:p w:rsidR="008D27BD" w:rsidRPr="00644F12" w:rsidRDefault="008D27BD" w:rsidP="00665BEC">
            <w:pPr>
              <w:jc w:val="center"/>
            </w:pPr>
            <w:r>
              <w:t>6</w:t>
            </w:r>
          </w:p>
        </w:tc>
        <w:tc>
          <w:tcPr>
            <w:tcW w:w="374" w:type="dxa"/>
          </w:tcPr>
          <w:p w:rsidR="008D27BD" w:rsidRPr="00644F12" w:rsidRDefault="008D27BD" w:rsidP="00665BEC">
            <w:pPr>
              <w:jc w:val="center"/>
            </w:pPr>
            <w:r>
              <w:t>4</w:t>
            </w:r>
          </w:p>
        </w:tc>
        <w:tc>
          <w:tcPr>
            <w:tcW w:w="431" w:type="dxa"/>
          </w:tcPr>
          <w:p w:rsidR="008D27BD" w:rsidRPr="00644F12" w:rsidRDefault="008D27BD" w:rsidP="00665BEC">
            <w:pPr>
              <w:jc w:val="center"/>
            </w:pPr>
            <w:r>
              <w:t>3</w:t>
            </w:r>
          </w:p>
        </w:tc>
        <w:tc>
          <w:tcPr>
            <w:tcW w:w="425" w:type="dxa"/>
          </w:tcPr>
          <w:p w:rsidR="008D27BD" w:rsidRPr="00644F12" w:rsidRDefault="008D27BD" w:rsidP="00665BEC">
            <w:pPr>
              <w:jc w:val="center"/>
            </w:pPr>
            <w:r>
              <w:t>5</w:t>
            </w:r>
          </w:p>
        </w:tc>
        <w:tc>
          <w:tcPr>
            <w:tcW w:w="851" w:type="dxa"/>
          </w:tcPr>
          <w:p w:rsidR="008D27BD" w:rsidRPr="00644F12" w:rsidRDefault="008D27BD" w:rsidP="00665BEC">
            <w:pPr>
              <w:jc w:val="center"/>
            </w:pPr>
            <w:r>
              <w:t>23</w:t>
            </w:r>
          </w:p>
        </w:tc>
      </w:tr>
    </w:tbl>
    <w:p w:rsidR="008D27BD" w:rsidRDefault="008D27BD" w:rsidP="008D27BD">
      <w:pPr>
        <w:jc w:val="center"/>
        <w:rPr>
          <w:b/>
        </w:rPr>
      </w:pPr>
    </w:p>
    <w:p w:rsidR="00711AEC" w:rsidRDefault="00711AEC" w:rsidP="008D27BD">
      <w:pPr>
        <w:jc w:val="center"/>
        <w:rPr>
          <w:b/>
        </w:rPr>
      </w:pPr>
    </w:p>
    <w:p w:rsidR="00711AEC" w:rsidRDefault="008D27BD" w:rsidP="008D27BD">
      <w:pPr>
        <w:jc w:val="center"/>
        <w:rPr>
          <w:b/>
        </w:rPr>
      </w:pPr>
      <w:r>
        <w:rPr>
          <w:b/>
        </w:rPr>
        <w:t>Годовой  п</w:t>
      </w:r>
      <w:r w:rsidRPr="00215855">
        <w:rPr>
          <w:b/>
        </w:rPr>
        <w:t xml:space="preserve">лан внеурочной деятельности МБОУ </w:t>
      </w:r>
      <w:r>
        <w:rPr>
          <w:b/>
        </w:rPr>
        <w:t xml:space="preserve">«СОШ №11» </w:t>
      </w:r>
    </w:p>
    <w:p w:rsidR="008D27BD" w:rsidRDefault="008D27BD" w:rsidP="008D27BD">
      <w:pPr>
        <w:jc w:val="center"/>
        <w:rPr>
          <w:b/>
        </w:rPr>
      </w:pPr>
      <w:r>
        <w:rPr>
          <w:b/>
        </w:rPr>
        <w:t>г. Алатыря</w:t>
      </w:r>
      <w:r w:rsidRPr="008D27BD">
        <w:rPr>
          <w:b/>
        </w:rPr>
        <w:t xml:space="preserve"> </w:t>
      </w:r>
      <w:r>
        <w:rPr>
          <w:b/>
        </w:rPr>
        <w:t>Чувашской Республики</w:t>
      </w:r>
    </w:p>
    <w:tbl>
      <w:tblPr>
        <w:tblStyle w:val="af8"/>
        <w:tblW w:w="11057" w:type="dxa"/>
        <w:tblInd w:w="-743" w:type="dxa"/>
        <w:tblBorders>
          <w:top w:val="single" w:sz="6" w:space="0" w:color="000000"/>
          <w:left w:val="single" w:sz="6" w:space="0" w:color="000000"/>
          <w:bottom w:val="single" w:sz="6" w:space="0" w:color="000000"/>
          <w:right w:val="single" w:sz="6" w:space="0" w:color="000000"/>
        </w:tblBorders>
        <w:tblLayout w:type="fixed"/>
        <w:tblLook w:val="04A0"/>
      </w:tblPr>
      <w:tblGrid>
        <w:gridCol w:w="1135"/>
        <w:gridCol w:w="2693"/>
        <w:gridCol w:w="2410"/>
        <w:gridCol w:w="709"/>
        <w:gridCol w:w="708"/>
        <w:gridCol w:w="708"/>
        <w:gridCol w:w="710"/>
        <w:gridCol w:w="708"/>
        <w:gridCol w:w="1276"/>
      </w:tblGrid>
      <w:tr w:rsidR="008D27BD" w:rsidRPr="00A649B9" w:rsidTr="0094705A">
        <w:trPr>
          <w:cnfStyle w:val="100000000000"/>
        </w:trPr>
        <w:tc>
          <w:tcPr>
            <w:tcW w:w="1135" w:type="dxa"/>
            <w:vMerge w:val="restart"/>
          </w:tcPr>
          <w:p w:rsidR="008D27BD" w:rsidRPr="00AB208C" w:rsidRDefault="008D27BD" w:rsidP="00665BEC">
            <w:pPr>
              <w:jc w:val="center"/>
              <w:rPr>
                <w:sz w:val="16"/>
                <w:szCs w:val="16"/>
              </w:rPr>
            </w:pPr>
          </w:p>
          <w:p w:rsidR="008D27BD" w:rsidRPr="00AB208C" w:rsidRDefault="008D27BD" w:rsidP="00665BEC">
            <w:pPr>
              <w:jc w:val="center"/>
              <w:rPr>
                <w:sz w:val="16"/>
                <w:szCs w:val="16"/>
              </w:rPr>
            </w:pPr>
            <w:r w:rsidRPr="00AB208C">
              <w:rPr>
                <w:sz w:val="16"/>
                <w:szCs w:val="16"/>
              </w:rPr>
              <w:t>Направления развития  личности</w:t>
            </w:r>
          </w:p>
          <w:p w:rsidR="008D27BD" w:rsidRPr="00AB208C" w:rsidRDefault="008D27BD" w:rsidP="00665BEC">
            <w:pPr>
              <w:jc w:val="center"/>
              <w:rPr>
                <w:sz w:val="16"/>
                <w:szCs w:val="16"/>
              </w:rPr>
            </w:pPr>
          </w:p>
        </w:tc>
        <w:tc>
          <w:tcPr>
            <w:tcW w:w="2693" w:type="dxa"/>
            <w:vMerge w:val="restart"/>
          </w:tcPr>
          <w:p w:rsidR="008D27BD" w:rsidRPr="00AB208C" w:rsidRDefault="008D27BD" w:rsidP="00665BEC">
            <w:pPr>
              <w:jc w:val="center"/>
              <w:rPr>
                <w:sz w:val="16"/>
                <w:szCs w:val="16"/>
              </w:rPr>
            </w:pPr>
          </w:p>
          <w:p w:rsidR="008D27BD" w:rsidRPr="00AB208C" w:rsidRDefault="008D27BD" w:rsidP="00665BEC">
            <w:pPr>
              <w:jc w:val="center"/>
              <w:rPr>
                <w:sz w:val="16"/>
                <w:szCs w:val="16"/>
              </w:rPr>
            </w:pPr>
            <w:r w:rsidRPr="00AB208C">
              <w:rPr>
                <w:sz w:val="16"/>
                <w:szCs w:val="16"/>
              </w:rPr>
              <w:t>Наименование ПРОГРАММ и МЕРОПРИЯТИЙ</w:t>
            </w:r>
          </w:p>
          <w:p w:rsidR="008D27BD" w:rsidRPr="00AB208C" w:rsidRDefault="008D27BD" w:rsidP="00665BEC">
            <w:pPr>
              <w:jc w:val="center"/>
              <w:rPr>
                <w:sz w:val="16"/>
                <w:szCs w:val="16"/>
              </w:rPr>
            </w:pPr>
          </w:p>
        </w:tc>
        <w:tc>
          <w:tcPr>
            <w:tcW w:w="2410" w:type="dxa"/>
            <w:vMerge w:val="restart"/>
          </w:tcPr>
          <w:p w:rsidR="008D27BD" w:rsidRPr="00AB208C" w:rsidRDefault="008D27BD" w:rsidP="00665BEC">
            <w:pPr>
              <w:jc w:val="center"/>
              <w:rPr>
                <w:sz w:val="16"/>
                <w:szCs w:val="16"/>
              </w:rPr>
            </w:pPr>
          </w:p>
          <w:p w:rsidR="008D27BD" w:rsidRPr="00AB208C" w:rsidRDefault="008D27BD" w:rsidP="00665BEC">
            <w:pPr>
              <w:jc w:val="center"/>
              <w:rPr>
                <w:sz w:val="16"/>
                <w:szCs w:val="16"/>
              </w:rPr>
            </w:pPr>
            <w:r w:rsidRPr="00AB208C">
              <w:rPr>
                <w:sz w:val="16"/>
                <w:szCs w:val="16"/>
              </w:rPr>
              <w:t>ФОРМА ПРОВЕДЕНИЯ</w:t>
            </w:r>
          </w:p>
        </w:tc>
        <w:tc>
          <w:tcPr>
            <w:tcW w:w="3543" w:type="dxa"/>
            <w:gridSpan w:val="5"/>
          </w:tcPr>
          <w:p w:rsidR="008D27BD" w:rsidRPr="00AB208C" w:rsidRDefault="008D27BD" w:rsidP="00665BEC">
            <w:pPr>
              <w:jc w:val="center"/>
              <w:rPr>
                <w:sz w:val="16"/>
                <w:szCs w:val="16"/>
              </w:rPr>
            </w:pPr>
          </w:p>
          <w:p w:rsidR="008D27BD" w:rsidRPr="00AB208C" w:rsidRDefault="008D27BD" w:rsidP="00665BEC">
            <w:pPr>
              <w:jc w:val="center"/>
              <w:rPr>
                <w:sz w:val="16"/>
                <w:szCs w:val="16"/>
              </w:rPr>
            </w:pPr>
            <w:r w:rsidRPr="00AB208C">
              <w:rPr>
                <w:sz w:val="16"/>
                <w:szCs w:val="16"/>
              </w:rPr>
              <w:t>КЛАССЫ</w:t>
            </w:r>
          </w:p>
          <w:p w:rsidR="008D27BD" w:rsidRPr="00AB208C" w:rsidRDefault="008D27BD" w:rsidP="00665BEC">
            <w:pPr>
              <w:jc w:val="center"/>
              <w:rPr>
                <w:sz w:val="16"/>
                <w:szCs w:val="16"/>
              </w:rPr>
            </w:pPr>
          </w:p>
        </w:tc>
        <w:tc>
          <w:tcPr>
            <w:tcW w:w="1276" w:type="dxa"/>
            <w:vMerge w:val="restart"/>
          </w:tcPr>
          <w:p w:rsidR="008D27BD" w:rsidRPr="00AB208C" w:rsidRDefault="008D27BD" w:rsidP="00665BEC">
            <w:pPr>
              <w:jc w:val="center"/>
              <w:rPr>
                <w:sz w:val="16"/>
                <w:szCs w:val="16"/>
              </w:rPr>
            </w:pPr>
          </w:p>
          <w:p w:rsidR="008D27BD" w:rsidRPr="00AB208C" w:rsidRDefault="008D27BD" w:rsidP="00665BEC">
            <w:pPr>
              <w:jc w:val="center"/>
              <w:rPr>
                <w:sz w:val="16"/>
                <w:szCs w:val="16"/>
              </w:rPr>
            </w:pPr>
            <w:r w:rsidRPr="00AB208C">
              <w:rPr>
                <w:sz w:val="16"/>
                <w:szCs w:val="16"/>
              </w:rPr>
              <w:t>Всего</w:t>
            </w:r>
          </w:p>
          <w:p w:rsidR="008D27BD" w:rsidRPr="00AB208C" w:rsidRDefault="008D27BD" w:rsidP="00665BEC">
            <w:pPr>
              <w:rPr>
                <w:sz w:val="16"/>
                <w:szCs w:val="16"/>
              </w:rPr>
            </w:pPr>
          </w:p>
        </w:tc>
      </w:tr>
      <w:tr w:rsidR="008D27BD" w:rsidRPr="00644F12" w:rsidTr="0094705A">
        <w:trPr>
          <w:trHeight w:val="323"/>
        </w:trPr>
        <w:tc>
          <w:tcPr>
            <w:tcW w:w="1135" w:type="dxa"/>
            <w:vMerge/>
          </w:tcPr>
          <w:p w:rsidR="008D27BD" w:rsidRPr="00644F12" w:rsidRDefault="008D27BD" w:rsidP="00665BEC">
            <w:pPr>
              <w:jc w:val="center"/>
            </w:pPr>
          </w:p>
        </w:tc>
        <w:tc>
          <w:tcPr>
            <w:tcW w:w="2693" w:type="dxa"/>
            <w:vMerge/>
          </w:tcPr>
          <w:p w:rsidR="008D27BD" w:rsidRPr="00644F12" w:rsidRDefault="008D27BD" w:rsidP="00665BEC">
            <w:pPr>
              <w:jc w:val="center"/>
            </w:pPr>
          </w:p>
        </w:tc>
        <w:tc>
          <w:tcPr>
            <w:tcW w:w="2410" w:type="dxa"/>
            <w:vMerge/>
          </w:tcPr>
          <w:p w:rsidR="008D27BD" w:rsidRPr="00644F12" w:rsidRDefault="008D27BD" w:rsidP="00665BEC">
            <w:pPr>
              <w:jc w:val="center"/>
            </w:pPr>
          </w:p>
        </w:tc>
        <w:tc>
          <w:tcPr>
            <w:tcW w:w="709" w:type="dxa"/>
          </w:tcPr>
          <w:p w:rsidR="008D27BD" w:rsidRPr="00644F12" w:rsidRDefault="008D27BD" w:rsidP="00665BEC">
            <w:pPr>
              <w:jc w:val="center"/>
            </w:pPr>
            <w:r w:rsidRPr="00644F12">
              <w:t>5</w:t>
            </w:r>
          </w:p>
        </w:tc>
        <w:tc>
          <w:tcPr>
            <w:tcW w:w="708" w:type="dxa"/>
          </w:tcPr>
          <w:p w:rsidR="008D27BD" w:rsidRPr="00644F12" w:rsidRDefault="008D27BD" w:rsidP="00665BEC">
            <w:pPr>
              <w:jc w:val="center"/>
            </w:pPr>
            <w:r w:rsidRPr="00644F12">
              <w:t>6</w:t>
            </w:r>
          </w:p>
        </w:tc>
        <w:tc>
          <w:tcPr>
            <w:tcW w:w="708" w:type="dxa"/>
          </w:tcPr>
          <w:p w:rsidR="008D27BD" w:rsidRPr="00644F12" w:rsidRDefault="008D27BD" w:rsidP="00665BEC">
            <w:pPr>
              <w:jc w:val="center"/>
            </w:pPr>
            <w:r w:rsidRPr="00644F12">
              <w:t>7</w:t>
            </w:r>
          </w:p>
        </w:tc>
        <w:tc>
          <w:tcPr>
            <w:tcW w:w="710" w:type="dxa"/>
          </w:tcPr>
          <w:p w:rsidR="008D27BD" w:rsidRPr="00644F12" w:rsidRDefault="008D27BD" w:rsidP="00665BEC">
            <w:pPr>
              <w:jc w:val="center"/>
            </w:pPr>
            <w:r w:rsidRPr="00644F12">
              <w:t>8</w:t>
            </w:r>
          </w:p>
        </w:tc>
        <w:tc>
          <w:tcPr>
            <w:tcW w:w="708" w:type="dxa"/>
          </w:tcPr>
          <w:p w:rsidR="008D27BD" w:rsidRPr="00644F12" w:rsidRDefault="008D27BD" w:rsidP="00665BEC">
            <w:pPr>
              <w:jc w:val="center"/>
            </w:pPr>
            <w:r w:rsidRPr="00644F12">
              <w:t>9</w:t>
            </w:r>
          </w:p>
        </w:tc>
        <w:tc>
          <w:tcPr>
            <w:tcW w:w="1276" w:type="dxa"/>
            <w:vMerge/>
          </w:tcPr>
          <w:p w:rsidR="008D27BD" w:rsidRPr="00644F12" w:rsidRDefault="008D27BD" w:rsidP="00665BEC">
            <w:pPr>
              <w:jc w:val="center"/>
            </w:pPr>
          </w:p>
        </w:tc>
      </w:tr>
      <w:tr w:rsidR="008D27BD" w:rsidRPr="00644F12" w:rsidTr="0094705A">
        <w:tc>
          <w:tcPr>
            <w:tcW w:w="1135" w:type="dxa"/>
            <w:vMerge w:val="restart"/>
          </w:tcPr>
          <w:p w:rsidR="008D27BD" w:rsidRPr="00CB0272" w:rsidRDefault="008D27BD" w:rsidP="006317E5">
            <w:pPr>
              <w:ind w:hanging="108"/>
              <w:jc w:val="center"/>
              <w:rPr>
                <w:sz w:val="24"/>
                <w:szCs w:val="24"/>
              </w:rPr>
            </w:pPr>
            <w:r w:rsidRPr="00CB0272">
              <w:rPr>
                <w:sz w:val="24"/>
                <w:szCs w:val="24"/>
              </w:rPr>
              <w:t>Духовно-</w:t>
            </w:r>
            <w:r w:rsidRPr="006317E5">
              <w:t>нравстве</w:t>
            </w:r>
            <w:r w:rsidRPr="00CB0272">
              <w:rPr>
                <w:sz w:val="24"/>
                <w:szCs w:val="24"/>
              </w:rPr>
              <w:t>нное</w:t>
            </w:r>
          </w:p>
        </w:tc>
        <w:tc>
          <w:tcPr>
            <w:tcW w:w="2693" w:type="dxa"/>
          </w:tcPr>
          <w:p w:rsidR="008D27BD" w:rsidRPr="00CB0272" w:rsidRDefault="008D27BD" w:rsidP="00665BEC">
            <w:pPr>
              <w:rPr>
                <w:sz w:val="24"/>
                <w:szCs w:val="24"/>
              </w:rPr>
            </w:pPr>
            <w:r w:rsidRPr="00CB0272">
              <w:rPr>
                <w:sz w:val="24"/>
                <w:szCs w:val="24"/>
              </w:rPr>
              <w:t>«Человек и общество»</w:t>
            </w:r>
          </w:p>
        </w:tc>
        <w:tc>
          <w:tcPr>
            <w:tcW w:w="2410" w:type="dxa"/>
            <w:vMerge w:val="restart"/>
          </w:tcPr>
          <w:p w:rsidR="008D27BD" w:rsidRPr="00CB0272" w:rsidRDefault="008D27BD" w:rsidP="00665BEC">
            <w:pPr>
              <w:jc w:val="center"/>
              <w:rPr>
                <w:sz w:val="24"/>
                <w:szCs w:val="24"/>
              </w:rPr>
            </w:pPr>
          </w:p>
          <w:p w:rsidR="008D27BD" w:rsidRPr="00CB0272" w:rsidRDefault="008D27BD" w:rsidP="00665BEC">
            <w:pPr>
              <w:jc w:val="center"/>
              <w:rPr>
                <w:sz w:val="24"/>
                <w:szCs w:val="24"/>
              </w:rPr>
            </w:pPr>
            <w:r w:rsidRPr="00CB0272">
              <w:rPr>
                <w:sz w:val="24"/>
                <w:szCs w:val="24"/>
              </w:rPr>
              <w:t>Курсы внеурочной деятельности</w:t>
            </w:r>
          </w:p>
        </w:tc>
        <w:tc>
          <w:tcPr>
            <w:tcW w:w="709" w:type="dxa"/>
          </w:tcPr>
          <w:p w:rsidR="008D27BD" w:rsidRPr="00644F12" w:rsidRDefault="008D27BD" w:rsidP="00665BEC">
            <w:pPr>
              <w:jc w:val="center"/>
            </w:pPr>
            <w:r>
              <w:t>35</w:t>
            </w:r>
          </w:p>
        </w:tc>
        <w:tc>
          <w:tcPr>
            <w:tcW w:w="708" w:type="dxa"/>
          </w:tcPr>
          <w:p w:rsidR="008D27BD" w:rsidRPr="00644F12" w:rsidRDefault="008D27BD" w:rsidP="00665BEC">
            <w:pPr>
              <w:jc w:val="center"/>
            </w:pPr>
          </w:p>
        </w:tc>
        <w:tc>
          <w:tcPr>
            <w:tcW w:w="708" w:type="dxa"/>
          </w:tcPr>
          <w:p w:rsidR="008D27BD" w:rsidRPr="00644F12" w:rsidRDefault="008D27BD" w:rsidP="00665BEC">
            <w:pPr>
              <w:jc w:val="center"/>
            </w:pPr>
          </w:p>
        </w:tc>
        <w:tc>
          <w:tcPr>
            <w:tcW w:w="710" w:type="dxa"/>
          </w:tcPr>
          <w:p w:rsidR="008D27BD" w:rsidRPr="00644F12" w:rsidRDefault="008D27BD" w:rsidP="00665BEC">
            <w:pPr>
              <w:jc w:val="center"/>
            </w:pPr>
          </w:p>
        </w:tc>
        <w:tc>
          <w:tcPr>
            <w:tcW w:w="708" w:type="dxa"/>
          </w:tcPr>
          <w:p w:rsidR="008D27BD" w:rsidRPr="00644F12" w:rsidRDefault="008D27BD" w:rsidP="00665BEC">
            <w:pPr>
              <w:jc w:val="center"/>
            </w:pPr>
          </w:p>
        </w:tc>
        <w:tc>
          <w:tcPr>
            <w:tcW w:w="1276" w:type="dxa"/>
            <w:vMerge w:val="restart"/>
          </w:tcPr>
          <w:p w:rsidR="008D27BD" w:rsidRDefault="008D27BD" w:rsidP="00665BEC">
            <w:pPr>
              <w:jc w:val="center"/>
            </w:pPr>
          </w:p>
          <w:p w:rsidR="008D27BD" w:rsidRDefault="008D27BD" w:rsidP="00665BEC">
            <w:pPr>
              <w:jc w:val="center"/>
            </w:pPr>
          </w:p>
          <w:p w:rsidR="008D27BD" w:rsidRPr="00644F12" w:rsidRDefault="008D27BD" w:rsidP="00665BEC">
            <w:pPr>
              <w:jc w:val="center"/>
            </w:pPr>
            <w:r>
              <w:t>174</w:t>
            </w:r>
          </w:p>
        </w:tc>
      </w:tr>
      <w:tr w:rsidR="008D27BD" w:rsidRPr="00644F12" w:rsidTr="0094705A">
        <w:tc>
          <w:tcPr>
            <w:tcW w:w="1135" w:type="dxa"/>
            <w:vMerge/>
          </w:tcPr>
          <w:p w:rsidR="008D27BD" w:rsidRPr="00CB0272" w:rsidRDefault="008D27BD" w:rsidP="00665BEC">
            <w:pPr>
              <w:jc w:val="center"/>
              <w:rPr>
                <w:sz w:val="24"/>
                <w:szCs w:val="24"/>
              </w:rPr>
            </w:pPr>
          </w:p>
        </w:tc>
        <w:tc>
          <w:tcPr>
            <w:tcW w:w="2693" w:type="dxa"/>
          </w:tcPr>
          <w:p w:rsidR="008D27BD" w:rsidRPr="00CB0272" w:rsidRDefault="008D27BD" w:rsidP="00665BEC">
            <w:pPr>
              <w:rPr>
                <w:sz w:val="24"/>
                <w:szCs w:val="24"/>
              </w:rPr>
            </w:pPr>
            <w:r w:rsidRPr="00CB0272">
              <w:rPr>
                <w:sz w:val="24"/>
                <w:szCs w:val="24"/>
              </w:rPr>
              <w:t>«Я – человек»</w:t>
            </w:r>
          </w:p>
        </w:tc>
        <w:tc>
          <w:tcPr>
            <w:tcW w:w="2410" w:type="dxa"/>
            <w:vMerge/>
          </w:tcPr>
          <w:p w:rsidR="008D27BD" w:rsidRPr="00CB0272" w:rsidRDefault="008D27BD" w:rsidP="00665BEC">
            <w:pPr>
              <w:jc w:val="center"/>
              <w:rPr>
                <w:sz w:val="24"/>
                <w:szCs w:val="24"/>
              </w:rPr>
            </w:pPr>
          </w:p>
        </w:tc>
        <w:tc>
          <w:tcPr>
            <w:tcW w:w="709" w:type="dxa"/>
          </w:tcPr>
          <w:p w:rsidR="008D27BD" w:rsidRPr="00644F12" w:rsidRDefault="008D27BD" w:rsidP="00665BEC">
            <w:pPr>
              <w:jc w:val="center"/>
            </w:pPr>
          </w:p>
        </w:tc>
        <w:tc>
          <w:tcPr>
            <w:tcW w:w="708" w:type="dxa"/>
          </w:tcPr>
          <w:p w:rsidR="008D27BD" w:rsidRPr="00644F12" w:rsidRDefault="008D27BD" w:rsidP="00665BEC">
            <w:pPr>
              <w:jc w:val="center"/>
            </w:pPr>
            <w:r>
              <w:t>35</w:t>
            </w:r>
          </w:p>
        </w:tc>
        <w:tc>
          <w:tcPr>
            <w:tcW w:w="708" w:type="dxa"/>
          </w:tcPr>
          <w:p w:rsidR="008D27BD" w:rsidRPr="00644F12" w:rsidRDefault="008D27BD" w:rsidP="00665BEC">
            <w:pPr>
              <w:jc w:val="center"/>
            </w:pPr>
          </w:p>
        </w:tc>
        <w:tc>
          <w:tcPr>
            <w:tcW w:w="710" w:type="dxa"/>
          </w:tcPr>
          <w:p w:rsidR="008D27BD" w:rsidRPr="00644F12" w:rsidRDefault="008D27BD" w:rsidP="00665BEC">
            <w:pPr>
              <w:jc w:val="center"/>
            </w:pPr>
          </w:p>
        </w:tc>
        <w:tc>
          <w:tcPr>
            <w:tcW w:w="708" w:type="dxa"/>
          </w:tcPr>
          <w:p w:rsidR="008D27BD" w:rsidRPr="00644F12" w:rsidRDefault="008D27BD" w:rsidP="00665BEC">
            <w:pPr>
              <w:jc w:val="center"/>
            </w:pPr>
          </w:p>
        </w:tc>
        <w:tc>
          <w:tcPr>
            <w:tcW w:w="1276" w:type="dxa"/>
            <w:vMerge/>
          </w:tcPr>
          <w:p w:rsidR="008D27BD" w:rsidRPr="00644F12" w:rsidRDefault="008D27BD" w:rsidP="00665BEC">
            <w:pPr>
              <w:jc w:val="center"/>
            </w:pPr>
          </w:p>
        </w:tc>
      </w:tr>
      <w:tr w:rsidR="008D27BD" w:rsidRPr="00644F12" w:rsidTr="0094705A">
        <w:tc>
          <w:tcPr>
            <w:tcW w:w="1135" w:type="dxa"/>
            <w:vMerge/>
          </w:tcPr>
          <w:p w:rsidR="008D27BD" w:rsidRPr="00CB0272" w:rsidRDefault="008D27BD" w:rsidP="00665BEC">
            <w:pPr>
              <w:jc w:val="center"/>
              <w:rPr>
                <w:sz w:val="24"/>
                <w:szCs w:val="24"/>
              </w:rPr>
            </w:pPr>
          </w:p>
        </w:tc>
        <w:tc>
          <w:tcPr>
            <w:tcW w:w="2693" w:type="dxa"/>
          </w:tcPr>
          <w:p w:rsidR="008D27BD" w:rsidRPr="00CB0272" w:rsidRDefault="008D27BD" w:rsidP="00665BEC">
            <w:pPr>
              <w:rPr>
                <w:sz w:val="24"/>
                <w:szCs w:val="24"/>
              </w:rPr>
            </w:pPr>
            <w:r w:rsidRPr="00CB0272">
              <w:rPr>
                <w:sz w:val="24"/>
                <w:szCs w:val="24"/>
              </w:rPr>
              <w:t>«О правонарушениях и наказаниях»</w:t>
            </w:r>
          </w:p>
        </w:tc>
        <w:tc>
          <w:tcPr>
            <w:tcW w:w="2410" w:type="dxa"/>
            <w:vMerge/>
          </w:tcPr>
          <w:p w:rsidR="008D27BD" w:rsidRPr="00CB0272" w:rsidRDefault="008D27BD" w:rsidP="00665BEC">
            <w:pPr>
              <w:jc w:val="center"/>
              <w:rPr>
                <w:sz w:val="24"/>
                <w:szCs w:val="24"/>
              </w:rPr>
            </w:pPr>
          </w:p>
        </w:tc>
        <w:tc>
          <w:tcPr>
            <w:tcW w:w="709" w:type="dxa"/>
          </w:tcPr>
          <w:p w:rsidR="008D27BD" w:rsidRPr="00644F12" w:rsidRDefault="008D27BD" w:rsidP="00665BEC">
            <w:pPr>
              <w:jc w:val="center"/>
            </w:pPr>
          </w:p>
        </w:tc>
        <w:tc>
          <w:tcPr>
            <w:tcW w:w="708" w:type="dxa"/>
          </w:tcPr>
          <w:p w:rsidR="008D27BD" w:rsidRPr="00644F12" w:rsidRDefault="008D27BD" w:rsidP="00665BEC">
            <w:pPr>
              <w:jc w:val="center"/>
            </w:pPr>
          </w:p>
        </w:tc>
        <w:tc>
          <w:tcPr>
            <w:tcW w:w="708" w:type="dxa"/>
          </w:tcPr>
          <w:p w:rsidR="008D27BD" w:rsidRPr="00644F12" w:rsidRDefault="008D27BD" w:rsidP="00665BEC">
            <w:pPr>
              <w:jc w:val="center"/>
            </w:pPr>
            <w:r>
              <w:t>35</w:t>
            </w:r>
          </w:p>
        </w:tc>
        <w:tc>
          <w:tcPr>
            <w:tcW w:w="710" w:type="dxa"/>
          </w:tcPr>
          <w:p w:rsidR="008D27BD" w:rsidRPr="00644F12" w:rsidRDefault="008D27BD" w:rsidP="00665BEC">
            <w:pPr>
              <w:jc w:val="center"/>
            </w:pPr>
          </w:p>
        </w:tc>
        <w:tc>
          <w:tcPr>
            <w:tcW w:w="708" w:type="dxa"/>
          </w:tcPr>
          <w:p w:rsidR="008D27BD" w:rsidRPr="00644F12" w:rsidRDefault="008D27BD" w:rsidP="00665BEC">
            <w:pPr>
              <w:jc w:val="center"/>
            </w:pPr>
          </w:p>
        </w:tc>
        <w:tc>
          <w:tcPr>
            <w:tcW w:w="1276" w:type="dxa"/>
            <w:vMerge/>
          </w:tcPr>
          <w:p w:rsidR="008D27BD" w:rsidRPr="00644F12" w:rsidRDefault="008D27BD" w:rsidP="00665BEC">
            <w:pPr>
              <w:jc w:val="center"/>
            </w:pPr>
          </w:p>
        </w:tc>
      </w:tr>
      <w:tr w:rsidR="008D27BD" w:rsidRPr="00644F12" w:rsidTr="0094705A">
        <w:tc>
          <w:tcPr>
            <w:tcW w:w="1135" w:type="dxa"/>
            <w:vMerge/>
          </w:tcPr>
          <w:p w:rsidR="008D27BD" w:rsidRPr="00CB0272" w:rsidRDefault="008D27BD" w:rsidP="00665BEC">
            <w:pPr>
              <w:jc w:val="center"/>
              <w:rPr>
                <w:sz w:val="24"/>
                <w:szCs w:val="24"/>
              </w:rPr>
            </w:pPr>
          </w:p>
        </w:tc>
        <w:tc>
          <w:tcPr>
            <w:tcW w:w="2693" w:type="dxa"/>
          </w:tcPr>
          <w:p w:rsidR="008D27BD" w:rsidRPr="00CB0272" w:rsidRDefault="008D27BD" w:rsidP="00665BEC">
            <w:pPr>
              <w:rPr>
                <w:sz w:val="24"/>
                <w:szCs w:val="24"/>
              </w:rPr>
            </w:pPr>
            <w:r w:rsidRPr="00CB0272">
              <w:rPr>
                <w:sz w:val="24"/>
                <w:szCs w:val="24"/>
              </w:rPr>
              <w:t>«Я – гражданин»</w:t>
            </w:r>
          </w:p>
        </w:tc>
        <w:tc>
          <w:tcPr>
            <w:tcW w:w="2410" w:type="dxa"/>
            <w:vMerge/>
          </w:tcPr>
          <w:p w:rsidR="008D27BD" w:rsidRPr="00CB0272" w:rsidRDefault="008D27BD" w:rsidP="00665BEC">
            <w:pPr>
              <w:jc w:val="center"/>
              <w:rPr>
                <w:sz w:val="24"/>
                <w:szCs w:val="24"/>
              </w:rPr>
            </w:pPr>
          </w:p>
        </w:tc>
        <w:tc>
          <w:tcPr>
            <w:tcW w:w="709" w:type="dxa"/>
          </w:tcPr>
          <w:p w:rsidR="008D27BD" w:rsidRPr="00644F12" w:rsidRDefault="008D27BD" w:rsidP="00665BEC">
            <w:pPr>
              <w:jc w:val="center"/>
            </w:pPr>
          </w:p>
        </w:tc>
        <w:tc>
          <w:tcPr>
            <w:tcW w:w="708" w:type="dxa"/>
          </w:tcPr>
          <w:p w:rsidR="008D27BD" w:rsidRPr="00644F12" w:rsidRDefault="008D27BD" w:rsidP="00665BEC">
            <w:pPr>
              <w:jc w:val="center"/>
            </w:pPr>
          </w:p>
        </w:tc>
        <w:tc>
          <w:tcPr>
            <w:tcW w:w="708" w:type="dxa"/>
          </w:tcPr>
          <w:p w:rsidR="008D27BD" w:rsidRPr="00644F12" w:rsidRDefault="008D27BD" w:rsidP="00665BEC">
            <w:pPr>
              <w:jc w:val="center"/>
            </w:pPr>
          </w:p>
        </w:tc>
        <w:tc>
          <w:tcPr>
            <w:tcW w:w="710" w:type="dxa"/>
          </w:tcPr>
          <w:p w:rsidR="008D27BD" w:rsidRPr="00644F12" w:rsidRDefault="008D27BD" w:rsidP="00665BEC">
            <w:pPr>
              <w:jc w:val="center"/>
            </w:pPr>
            <w:r>
              <w:t>35</w:t>
            </w:r>
          </w:p>
        </w:tc>
        <w:tc>
          <w:tcPr>
            <w:tcW w:w="708" w:type="dxa"/>
          </w:tcPr>
          <w:p w:rsidR="008D27BD" w:rsidRPr="00644F12" w:rsidRDefault="008D27BD" w:rsidP="00665BEC">
            <w:pPr>
              <w:jc w:val="center"/>
            </w:pPr>
          </w:p>
        </w:tc>
        <w:tc>
          <w:tcPr>
            <w:tcW w:w="1276" w:type="dxa"/>
            <w:vMerge/>
          </w:tcPr>
          <w:p w:rsidR="008D27BD" w:rsidRPr="00644F12" w:rsidRDefault="008D27BD" w:rsidP="00665BEC">
            <w:pPr>
              <w:jc w:val="center"/>
            </w:pPr>
          </w:p>
        </w:tc>
      </w:tr>
      <w:tr w:rsidR="008D27BD" w:rsidRPr="00644F12" w:rsidTr="0094705A">
        <w:tc>
          <w:tcPr>
            <w:tcW w:w="1135" w:type="dxa"/>
            <w:vMerge/>
          </w:tcPr>
          <w:p w:rsidR="008D27BD" w:rsidRPr="00CB0272" w:rsidRDefault="008D27BD" w:rsidP="00665BEC">
            <w:pPr>
              <w:jc w:val="center"/>
              <w:rPr>
                <w:sz w:val="24"/>
                <w:szCs w:val="24"/>
              </w:rPr>
            </w:pPr>
          </w:p>
        </w:tc>
        <w:tc>
          <w:tcPr>
            <w:tcW w:w="2693" w:type="dxa"/>
          </w:tcPr>
          <w:p w:rsidR="008D27BD" w:rsidRPr="00CB0272" w:rsidRDefault="008D27BD" w:rsidP="00665BEC">
            <w:pPr>
              <w:rPr>
                <w:sz w:val="24"/>
                <w:szCs w:val="24"/>
              </w:rPr>
            </w:pPr>
            <w:r w:rsidRPr="00CB0272">
              <w:rPr>
                <w:sz w:val="24"/>
                <w:szCs w:val="24"/>
              </w:rPr>
              <w:t>«История в вопросах и ответах»</w:t>
            </w:r>
          </w:p>
        </w:tc>
        <w:tc>
          <w:tcPr>
            <w:tcW w:w="2410" w:type="dxa"/>
            <w:vMerge/>
          </w:tcPr>
          <w:p w:rsidR="008D27BD" w:rsidRPr="00CB0272" w:rsidRDefault="008D27BD" w:rsidP="00665BEC">
            <w:pPr>
              <w:jc w:val="center"/>
              <w:rPr>
                <w:sz w:val="24"/>
                <w:szCs w:val="24"/>
              </w:rPr>
            </w:pPr>
          </w:p>
        </w:tc>
        <w:tc>
          <w:tcPr>
            <w:tcW w:w="709" w:type="dxa"/>
          </w:tcPr>
          <w:p w:rsidR="008D27BD" w:rsidRPr="00644F12" w:rsidRDefault="008D27BD" w:rsidP="00665BEC">
            <w:pPr>
              <w:jc w:val="center"/>
            </w:pPr>
          </w:p>
        </w:tc>
        <w:tc>
          <w:tcPr>
            <w:tcW w:w="708" w:type="dxa"/>
          </w:tcPr>
          <w:p w:rsidR="008D27BD" w:rsidRPr="00644F12" w:rsidRDefault="008D27BD" w:rsidP="00665BEC">
            <w:pPr>
              <w:jc w:val="center"/>
            </w:pPr>
          </w:p>
        </w:tc>
        <w:tc>
          <w:tcPr>
            <w:tcW w:w="708" w:type="dxa"/>
          </w:tcPr>
          <w:p w:rsidR="008D27BD" w:rsidRPr="00644F12" w:rsidRDefault="008D27BD" w:rsidP="00665BEC">
            <w:pPr>
              <w:jc w:val="center"/>
            </w:pPr>
          </w:p>
        </w:tc>
        <w:tc>
          <w:tcPr>
            <w:tcW w:w="710" w:type="dxa"/>
          </w:tcPr>
          <w:p w:rsidR="008D27BD" w:rsidRPr="00644F12" w:rsidRDefault="008D27BD" w:rsidP="00665BEC">
            <w:pPr>
              <w:jc w:val="center"/>
            </w:pPr>
          </w:p>
        </w:tc>
        <w:tc>
          <w:tcPr>
            <w:tcW w:w="708" w:type="dxa"/>
          </w:tcPr>
          <w:p w:rsidR="008D27BD" w:rsidRPr="00644F12" w:rsidRDefault="008D27BD" w:rsidP="00665BEC">
            <w:pPr>
              <w:jc w:val="center"/>
            </w:pPr>
            <w:r>
              <w:t>34</w:t>
            </w:r>
          </w:p>
        </w:tc>
        <w:tc>
          <w:tcPr>
            <w:tcW w:w="1276" w:type="dxa"/>
            <w:vMerge/>
          </w:tcPr>
          <w:p w:rsidR="008D27BD" w:rsidRPr="00644F12" w:rsidRDefault="008D27BD" w:rsidP="00665BEC">
            <w:pPr>
              <w:jc w:val="center"/>
            </w:pPr>
          </w:p>
        </w:tc>
      </w:tr>
      <w:tr w:rsidR="008D27BD" w:rsidRPr="00644F12" w:rsidTr="0094705A">
        <w:tc>
          <w:tcPr>
            <w:tcW w:w="1135" w:type="dxa"/>
            <w:vMerge w:val="restart"/>
          </w:tcPr>
          <w:p w:rsidR="008D27BD" w:rsidRPr="00CB0272" w:rsidRDefault="008D27BD" w:rsidP="00665BEC">
            <w:pPr>
              <w:jc w:val="center"/>
              <w:rPr>
                <w:sz w:val="24"/>
                <w:szCs w:val="24"/>
              </w:rPr>
            </w:pPr>
            <w:r w:rsidRPr="00CB0272">
              <w:rPr>
                <w:sz w:val="24"/>
                <w:szCs w:val="24"/>
              </w:rPr>
              <w:t>Социальное</w:t>
            </w:r>
          </w:p>
        </w:tc>
        <w:tc>
          <w:tcPr>
            <w:tcW w:w="2693" w:type="dxa"/>
          </w:tcPr>
          <w:p w:rsidR="008D27BD" w:rsidRPr="00CB0272" w:rsidRDefault="008D27BD" w:rsidP="00665BEC">
            <w:pPr>
              <w:rPr>
                <w:sz w:val="24"/>
                <w:szCs w:val="24"/>
              </w:rPr>
            </w:pPr>
            <w:r w:rsidRPr="00CB0272">
              <w:rPr>
                <w:sz w:val="24"/>
                <w:szCs w:val="24"/>
              </w:rPr>
              <w:t>«Азбука общения»</w:t>
            </w:r>
          </w:p>
        </w:tc>
        <w:tc>
          <w:tcPr>
            <w:tcW w:w="2410" w:type="dxa"/>
            <w:vMerge w:val="restart"/>
          </w:tcPr>
          <w:p w:rsidR="008D27BD" w:rsidRPr="00CB0272" w:rsidRDefault="008D27BD" w:rsidP="00665BEC">
            <w:pPr>
              <w:jc w:val="center"/>
              <w:rPr>
                <w:sz w:val="24"/>
                <w:szCs w:val="24"/>
              </w:rPr>
            </w:pPr>
            <w:r w:rsidRPr="00CB0272">
              <w:rPr>
                <w:sz w:val="24"/>
                <w:szCs w:val="24"/>
              </w:rPr>
              <w:t>Психологический практикум</w:t>
            </w:r>
          </w:p>
        </w:tc>
        <w:tc>
          <w:tcPr>
            <w:tcW w:w="709" w:type="dxa"/>
          </w:tcPr>
          <w:p w:rsidR="008D27BD" w:rsidRPr="00644F12" w:rsidRDefault="008D27BD" w:rsidP="00665BEC">
            <w:pPr>
              <w:jc w:val="center"/>
            </w:pPr>
            <w:r>
              <w:t>35</w:t>
            </w:r>
          </w:p>
        </w:tc>
        <w:tc>
          <w:tcPr>
            <w:tcW w:w="708" w:type="dxa"/>
          </w:tcPr>
          <w:p w:rsidR="008D27BD" w:rsidRPr="00644F12" w:rsidRDefault="008D27BD" w:rsidP="00665BEC">
            <w:pPr>
              <w:jc w:val="center"/>
            </w:pPr>
          </w:p>
        </w:tc>
        <w:tc>
          <w:tcPr>
            <w:tcW w:w="708" w:type="dxa"/>
          </w:tcPr>
          <w:p w:rsidR="008D27BD" w:rsidRPr="00644F12" w:rsidRDefault="008D27BD" w:rsidP="00665BEC">
            <w:pPr>
              <w:jc w:val="center"/>
            </w:pPr>
          </w:p>
        </w:tc>
        <w:tc>
          <w:tcPr>
            <w:tcW w:w="710" w:type="dxa"/>
          </w:tcPr>
          <w:p w:rsidR="008D27BD" w:rsidRPr="00644F12" w:rsidRDefault="008D27BD" w:rsidP="00665BEC">
            <w:pPr>
              <w:jc w:val="center"/>
            </w:pPr>
          </w:p>
        </w:tc>
        <w:tc>
          <w:tcPr>
            <w:tcW w:w="708" w:type="dxa"/>
          </w:tcPr>
          <w:p w:rsidR="008D27BD" w:rsidRPr="00644F12" w:rsidRDefault="008D27BD" w:rsidP="00665BEC">
            <w:pPr>
              <w:jc w:val="center"/>
            </w:pPr>
          </w:p>
        </w:tc>
        <w:tc>
          <w:tcPr>
            <w:tcW w:w="1276" w:type="dxa"/>
            <w:vMerge w:val="restart"/>
          </w:tcPr>
          <w:p w:rsidR="008D27BD" w:rsidRDefault="008D27BD" w:rsidP="00665BEC">
            <w:pPr>
              <w:jc w:val="center"/>
            </w:pPr>
          </w:p>
          <w:p w:rsidR="008D27BD" w:rsidRDefault="008D27BD" w:rsidP="00665BEC">
            <w:pPr>
              <w:jc w:val="center"/>
            </w:pPr>
          </w:p>
          <w:p w:rsidR="008D27BD" w:rsidRPr="00644F12" w:rsidRDefault="008D27BD" w:rsidP="00665BEC">
            <w:pPr>
              <w:jc w:val="center"/>
            </w:pPr>
          </w:p>
          <w:p w:rsidR="008D27BD" w:rsidRDefault="008D27BD" w:rsidP="00665BEC">
            <w:pPr>
              <w:jc w:val="center"/>
            </w:pPr>
          </w:p>
          <w:p w:rsidR="008D27BD" w:rsidRDefault="008D27BD" w:rsidP="00665BEC">
            <w:pPr>
              <w:jc w:val="center"/>
            </w:pPr>
            <w:r>
              <w:t>278</w:t>
            </w:r>
          </w:p>
          <w:p w:rsidR="008D27BD" w:rsidRPr="00644F12" w:rsidRDefault="008D27BD" w:rsidP="00665BEC">
            <w:pPr>
              <w:jc w:val="center"/>
            </w:pPr>
          </w:p>
        </w:tc>
      </w:tr>
      <w:tr w:rsidR="008D27BD" w:rsidRPr="00644F12" w:rsidTr="0094705A">
        <w:tc>
          <w:tcPr>
            <w:tcW w:w="1135" w:type="dxa"/>
            <w:vMerge/>
          </w:tcPr>
          <w:p w:rsidR="008D27BD" w:rsidRPr="00CB0272" w:rsidRDefault="008D27BD" w:rsidP="00665BEC">
            <w:pPr>
              <w:jc w:val="center"/>
              <w:rPr>
                <w:sz w:val="24"/>
                <w:szCs w:val="24"/>
              </w:rPr>
            </w:pPr>
          </w:p>
        </w:tc>
        <w:tc>
          <w:tcPr>
            <w:tcW w:w="2693" w:type="dxa"/>
          </w:tcPr>
          <w:p w:rsidR="008D27BD" w:rsidRPr="00CB0272" w:rsidRDefault="008D27BD" w:rsidP="00665BEC">
            <w:pPr>
              <w:rPr>
                <w:sz w:val="24"/>
                <w:szCs w:val="24"/>
              </w:rPr>
            </w:pPr>
            <w:r w:rsidRPr="00CB0272">
              <w:rPr>
                <w:sz w:val="24"/>
                <w:szCs w:val="24"/>
              </w:rPr>
              <w:t>«Тропинка к своему «Я»</w:t>
            </w:r>
          </w:p>
        </w:tc>
        <w:tc>
          <w:tcPr>
            <w:tcW w:w="2410" w:type="dxa"/>
            <w:vMerge/>
          </w:tcPr>
          <w:p w:rsidR="008D27BD" w:rsidRPr="00CB0272" w:rsidRDefault="008D27BD" w:rsidP="00665BEC">
            <w:pPr>
              <w:jc w:val="center"/>
              <w:rPr>
                <w:sz w:val="24"/>
                <w:szCs w:val="24"/>
              </w:rPr>
            </w:pPr>
          </w:p>
        </w:tc>
        <w:tc>
          <w:tcPr>
            <w:tcW w:w="709" w:type="dxa"/>
          </w:tcPr>
          <w:p w:rsidR="008D27BD" w:rsidRPr="00644F12" w:rsidRDefault="008D27BD" w:rsidP="00665BEC">
            <w:pPr>
              <w:jc w:val="center"/>
            </w:pPr>
          </w:p>
        </w:tc>
        <w:tc>
          <w:tcPr>
            <w:tcW w:w="708" w:type="dxa"/>
          </w:tcPr>
          <w:p w:rsidR="008D27BD" w:rsidRPr="00644F12" w:rsidRDefault="008D27BD" w:rsidP="00665BEC">
            <w:pPr>
              <w:jc w:val="center"/>
            </w:pPr>
            <w:r>
              <w:t>35</w:t>
            </w:r>
          </w:p>
        </w:tc>
        <w:tc>
          <w:tcPr>
            <w:tcW w:w="708" w:type="dxa"/>
          </w:tcPr>
          <w:p w:rsidR="008D27BD" w:rsidRPr="00644F12" w:rsidRDefault="008D27BD" w:rsidP="00665BEC">
            <w:pPr>
              <w:jc w:val="center"/>
            </w:pPr>
          </w:p>
        </w:tc>
        <w:tc>
          <w:tcPr>
            <w:tcW w:w="710" w:type="dxa"/>
          </w:tcPr>
          <w:p w:rsidR="008D27BD" w:rsidRPr="00644F12" w:rsidRDefault="008D27BD" w:rsidP="00665BEC">
            <w:pPr>
              <w:jc w:val="center"/>
            </w:pPr>
          </w:p>
        </w:tc>
        <w:tc>
          <w:tcPr>
            <w:tcW w:w="708" w:type="dxa"/>
          </w:tcPr>
          <w:p w:rsidR="008D27BD" w:rsidRPr="00644F12" w:rsidRDefault="008D27BD" w:rsidP="00665BEC">
            <w:pPr>
              <w:jc w:val="center"/>
            </w:pPr>
          </w:p>
        </w:tc>
        <w:tc>
          <w:tcPr>
            <w:tcW w:w="1276" w:type="dxa"/>
            <w:vMerge/>
          </w:tcPr>
          <w:p w:rsidR="008D27BD" w:rsidRPr="00644F12" w:rsidRDefault="008D27BD" w:rsidP="00665BEC">
            <w:pPr>
              <w:jc w:val="center"/>
            </w:pPr>
          </w:p>
        </w:tc>
      </w:tr>
      <w:tr w:rsidR="008D27BD" w:rsidRPr="00644F12" w:rsidTr="0094705A">
        <w:tc>
          <w:tcPr>
            <w:tcW w:w="1135" w:type="dxa"/>
            <w:vMerge/>
          </w:tcPr>
          <w:p w:rsidR="008D27BD" w:rsidRPr="00CB0272" w:rsidRDefault="008D27BD" w:rsidP="00665BEC">
            <w:pPr>
              <w:jc w:val="center"/>
              <w:rPr>
                <w:sz w:val="24"/>
                <w:szCs w:val="24"/>
              </w:rPr>
            </w:pPr>
          </w:p>
        </w:tc>
        <w:tc>
          <w:tcPr>
            <w:tcW w:w="2693" w:type="dxa"/>
          </w:tcPr>
          <w:p w:rsidR="008D27BD" w:rsidRPr="00CB0272" w:rsidRDefault="008D27BD" w:rsidP="00665BEC">
            <w:pPr>
              <w:rPr>
                <w:sz w:val="24"/>
                <w:szCs w:val="24"/>
              </w:rPr>
            </w:pPr>
            <w:r w:rsidRPr="00CB0272">
              <w:rPr>
                <w:sz w:val="24"/>
                <w:szCs w:val="24"/>
              </w:rPr>
              <w:t>«Мой выбор – моя профессия»</w:t>
            </w:r>
          </w:p>
        </w:tc>
        <w:tc>
          <w:tcPr>
            <w:tcW w:w="2410" w:type="dxa"/>
          </w:tcPr>
          <w:p w:rsidR="008D27BD" w:rsidRPr="00CB0272" w:rsidRDefault="008D27BD" w:rsidP="00665BEC">
            <w:pPr>
              <w:jc w:val="center"/>
              <w:rPr>
                <w:sz w:val="24"/>
                <w:szCs w:val="24"/>
              </w:rPr>
            </w:pPr>
            <w:r w:rsidRPr="00CB0272">
              <w:rPr>
                <w:sz w:val="24"/>
                <w:szCs w:val="24"/>
              </w:rPr>
              <w:t>Курсы внеурочной деятельности</w:t>
            </w:r>
          </w:p>
        </w:tc>
        <w:tc>
          <w:tcPr>
            <w:tcW w:w="709" w:type="dxa"/>
          </w:tcPr>
          <w:p w:rsidR="008D27BD" w:rsidRPr="00644F12" w:rsidRDefault="008D27BD" w:rsidP="00665BEC">
            <w:pPr>
              <w:jc w:val="center"/>
            </w:pPr>
          </w:p>
        </w:tc>
        <w:tc>
          <w:tcPr>
            <w:tcW w:w="708" w:type="dxa"/>
          </w:tcPr>
          <w:p w:rsidR="008D27BD" w:rsidRPr="00644F12" w:rsidRDefault="008D27BD" w:rsidP="00665BEC">
            <w:pPr>
              <w:jc w:val="center"/>
            </w:pPr>
          </w:p>
        </w:tc>
        <w:tc>
          <w:tcPr>
            <w:tcW w:w="708" w:type="dxa"/>
          </w:tcPr>
          <w:p w:rsidR="008D27BD" w:rsidRPr="00644F12" w:rsidRDefault="008D27BD" w:rsidP="00665BEC">
            <w:pPr>
              <w:jc w:val="center"/>
            </w:pPr>
          </w:p>
        </w:tc>
        <w:tc>
          <w:tcPr>
            <w:tcW w:w="710" w:type="dxa"/>
          </w:tcPr>
          <w:p w:rsidR="008D27BD" w:rsidRPr="00644F12" w:rsidRDefault="008D27BD" w:rsidP="00665BEC">
            <w:pPr>
              <w:jc w:val="center"/>
            </w:pPr>
          </w:p>
        </w:tc>
        <w:tc>
          <w:tcPr>
            <w:tcW w:w="708" w:type="dxa"/>
          </w:tcPr>
          <w:p w:rsidR="008D27BD" w:rsidRPr="00644F12" w:rsidRDefault="008D27BD" w:rsidP="00665BEC">
            <w:pPr>
              <w:jc w:val="center"/>
            </w:pPr>
            <w:r>
              <w:t>34</w:t>
            </w:r>
          </w:p>
        </w:tc>
        <w:tc>
          <w:tcPr>
            <w:tcW w:w="1276" w:type="dxa"/>
            <w:vMerge/>
          </w:tcPr>
          <w:p w:rsidR="008D27BD" w:rsidRPr="00644F12" w:rsidRDefault="008D27BD" w:rsidP="00665BEC">
            <w:pPr>
              <w:jc w:val="center"/>
            </w:pPr>
          </w:p>
        </w:tc>
      </w:tr>
      <w:tr w:rsidR="008D27BD" w:rsidRPr="00644F12" w:rsidTr="0094705A">
        <w:tc>
          <w:tcPr>
            <w:tcW w:w="1135" w:type="dxa"/>
            <w:vMerge/>
          </w:tcPr>
          <w:p w:rsidR="008D27BD" w:rsidRPr="00CB0272" w:rsidRDefault="008D27BD" w:rsidP="00665BEC">
            <w:pPr>
              <w:jc w:val="center"/>
              <w:rPr>
                <w:sz w:val="24"/>
                <w:szCs w:val="24"/>
              </w:rPr>
            </w:pPr>
          </w:p>
        </w:tc>
        <w:tc>
          <w:tcPr>
            <w:tcW w:w="2693" w:type="dxa"/>
          </w:tcPr>
          <w:p w:rsidR="008D27BD" w:rsidRPr="00CB0272" w:rsidRDefault="008D27BD" w:rsidP="00665BEC">
            <w:pPr>
              <w:rPr>
                <w:sz w:val="24"/>
                <w:szCs w:val="24"/>
              </w:rPr>
            </w:pPr>
            <w:r w:rsidRPr="00CB0272">
              <w:rPr>
                <w:sz w:val="24"/>
                <w:szCs w:val="24"/>
              </w:rPr>
              <w:t>Детская школьная организация «Наследники»</w:t>
            </w:r>
          </w:p>
        </w:tc>
        <w:tc>
          <w:tcPr>
            <w:tcW w:w="2410" w:type="dxa"/>
          </w:tcPr>
          <w:p w:rsidR="008D27BD" w:rsidRPr="00CB0272" w:rsidRDefault="008D27BD" w:rsidP="00665BEC">
            <w:pPr>
              <w:jc w:val="center"/>
              <w:rPr>
                <w:sz w:val="24"/>
                <w:szCs w:val="24"/>
              </w:rPr>
            </w:pPr>
            <w:r w:rsidRPr="00CB0272">
              <w:rPr>
                <w:sz w:val="24"/>
                <w:szCs w:val="24"/>
              </w:rPr>
              <w:t>Коллективные творческие дела</w:t>
            </w:r>
          </w:p>
        </w:tc>
        <w:tc>
          <w:tcPr>
            <w:tcW w:w="709" w:type="dxa"/>
          </w:tcPr>
          <w:p w:rsidR="008D27BD" w:rsidRPr="00644F12" w:rsidRDefault="008D27BD" w:rsidP="00665BEC">
            <w:pPr>
              <w:jc w:val="center"/>
            </w:pPr>
          </w:p>
        </w:tc>
        <w:tc>
          <w:tcPr>
            <w:tcW w:w="708" w:type="dxa"/>
          </w:tcPr>
          <w:p w:rsidR="008D27BD" w:rsidRPr="00644F12" w:rsidRDefault="008D27BD" w:rsidP="00665BEC">
            <w:pPr>
              <w:jc w:val="center"/>
            </w:pPr>
          </w:p>
        </w:tc>
        <w:tc>
          <w:tcPr>
            <w:tcW w:w="708" w:type="dxa"/>
          </w:tcPr>
          <w:p w:rsidR="008D27BD" w:rsidRPr="00644F12" w:rsidRDefault="008D27BD" w:rsidP="00665BEC">
            <w:pPr>
              <w:jc w:val="center"/>
            </w:pPr>
          </w:p>
        </w:tc>
        <w:tc>
          <w:tcPr>
            <w:tcW w:w="710" w:type="dxa"/>
          </w:tcPr>
          <w:p w:rsidR="008D27BD" w:rsidRPr="00644F12" w:rsidRDefault="008D27BD" w:rsidP="00665BEC">
            <w:pPr>
              <w:jc w:val="center"/>
            </w:pPr>
          </w:p>
        </w:tc>
        <w:tc>
          <w:tcPr>
            <w:tcW w:w="708" w:type="dxa"/>
          </w:tcPr>
          <w:p w:rsidR="008D27BD" w:rsidRPr="00644F12" w:rsidRDefault="008D27BD" w:rsidP="00665BEC">
            <w:pPr>
              <w:jc w:val="center"/>
            </w:pPr>
          </w:p>
        </w:tc>
        <w:tc>
          <w:tcPr>
            <w:tcW w:w="1276" w:type="dxa"/>
            <w:vMerge/>
          </w:tcPr>
          <w:p w:rsidR="008D27BD" w:rsidRPr="00644F12" w:rsidRDefault="008D27BD" w:rsidP="00665BEC">
            <w:pPr>
              <w:jc w:val="center"/>
            </w:pPr>
          </w:p>
        </w:tc>
      </w:tr>
      <w:tr w:rsidR="008D27BD" w:rsidRPr="00644F12" w:rsidTr="0094705A">
        <w:tc>
          <w:tcPr>
            <w:tcW w:w="1135" w:type="dxa"/>
            <w:vMerge/>
          </w:tcPr>
          <w:p w:rsidR="008D27BD" w:rsidRPr="00CB0272" w:rsidRDefault="008D27BD" w:rsidP="00665BEC">
            <w:pPr>
              <w:jc w:val="center"/>
              <w:rPr>
                <w:sz w:val="24"/>
                <w:szCs w:val="24"/>
              </w:rPr>
            </w:pPr>
          </w:p>
        </w:tc>
        <w:tc>
          <w:tcPr>
            <w:tcW w:w="2693" w:type="dxa"/>
          </w:tcPr>
          <w:p w:rsidR="008D27BD" w:rsidRPr="00CB0272" w:rsidRDefault="008D27BD" w:rsidP="00665BEC">
            <w:pPr>
              <w:rPr>
                <w:sz w:val="24"/>
                <w:szCs w:val="24"/>
              </w:rPr>
            </w:pPr>
          </w:p>
        </w:tc>
        <w:tc>
          <w:tcPr>
            <w:tcW w:w="2410" w:type="dxa"/>
          </w:tcPr>
          <w:p w:rsidR="008D27BD" w:rsidRPr="00CB0272" w:rsidRDefault="008D27BD" w:rsidP="00665BEC">
            <w:pPr>
              <w:jc w:val="center"/>
              <w:rPr>
                <w:sz w:val="24"/>
                <w:szCs w:val="24"/>
              </w:rPr>
            </w:pPr>
            <w:r w:rsidRPr="00CB0272">
              <w:rPr>
                <w:sz w:val="24"/>
                <w:szCs w:val="24"/>
              </w:rPr>
              <w:t>Мероприятия по реализации программ развития классных коллективов</w:t>
            </w:r>
          </w:p>
        </w:tc>
        <w:tc>
          <w:tcPr>
            <w:tcW w:w="709" w:type="dxa"/>
          </w:tcPr>
          <w:p w:rsidR="008D27BD" w:rsidRPr="00644F12" w:rsidRDefault="008D27BD" w:rsidP="00665BEC">
            <w:pPr>
              <w:jc w:val="center"/>
            </w:pPr>
            <w:r>
              <w:t>35</w:t>
            </w:r>
          </w:p>
        </w:tc>
        <w:tc>
          <w:tcPr>
            <w:tcW w:w="708" w:type="dxa"/>
          </w:tcPr>
          <w:p w:rsidR="008D27BD" w:rsidRPr="00644F12" w:rsidRDefault="008D27BD" w:rsidP="00665BEC">
            <w:pPr>
              <w:jc w:val="center"/>
            </w:pPr>
            <w:r>
              <w:t>35</w:t>
            </w:r>
          </w:p>
        </w:tc>
        <w:tc>
          <w:tcPr>
            <w:tcW w:w="708" w:type="dxa"/>
          </w:tcPr>
          <w:p w:rsidR="008D27BD" w:rsidRPr="00644F12" w:rsidRDefault="008D27BD" w:rsidP="00665BEC">
            <w:pPr>
              <w:jc w:val="center"/>
            </w:pPr>
            <w:r>
              <w:t>35</w:t>
            </w:r>
          </w:p>
        </w:tc>
        <w:tc>
          <w:tcPr>
            <w:tcW w:w="710" w:type="dxa"/>
          </w:tcPr>
          <w:p w:rsidR="008D27BD" w:rsidRPr="00644F12" w:rsidRDefault="008D27BD" w:rsidP="00665BEC">
            <w:pPr>
              <w:jc w:val="center"/>
            </w:pPr>
            <w:r>
              <w:t>35</w:t>
            </w:r>
          </w:p>
        </w:tc>
        <w:tc>
          <w:tcPr>
            <w:tcW w:w="708" w:type="dxa"/>
          </w:tcPr>
          <w:p w:rsidR="008D27BD" w:rsidRPr="00644F12" w:rsidRDefault="008D27BD" w:rsidP="00665BEC">
            <w:pPr>
              <w:jc w:val="center"/>
            </w:pPr>
            <w:r>
              <w:t>34</w:t>
            </w:r>
          </w:p>
        </w:tc>
        <w:tc>
          <w:tcPr>
            <w:tcW w:w="1276" w:type="dxa"/>
            <w:vMerge/>
          </w:tcPr>
          <w:p w:rsidR="008D27BD" w:rsidRPr="00644F12" w:rsidRDefault="008D27BD" w:rsidP="00665BEC">
            <w:pPr>
              <w:jc w:val="center"/>
            </w:pPr>
          </w:p>
        </w:tc>
      </w:tr>
      <w:tr w:rsidR="008D27BD" w:rsidRPr="00644F12" w:rsidTr="0094705A">
        <w:tc>
          <w:tcPr>
            <w:tcW w:w="1135" w:type="dxa"/>
            <w:vMerge w:val="restart"/>
          </w:tcPr>
          <w:p w:rsidR="008D27BD" w:rsidRPr="00CB0272" w:rsidRDefault="008D27BD" w:rsidP="00665BEC">
            <w:pPr>
              <w:jc w:val="center"/>
              <w:rPr>
                <w:sz w:val="24"/>
                <w:szCs w:val="24"/>
              </w:rPr>
            </w:pPr>
            <w:r w:rsidRPr="00CB0272">
              <w:rPr>
                <w:sz w:val="24"/>
                <w:szCs w:val="24"/>
              </w:rPr>
              <w:t>Общеинтел</w:t>
            </w:r>
          </w:p>
          <w:p w:rsidR="008D27BD" w:rsidRPr="00CB0272" w:rsidRDefault="008D27BD" w:rsidP="00665BEC">
            <w:pPr>
              <w:jc w:val="center"/>
              <w:rPr>
                <w:sz w:val="24"/>
                <w:szCs w:val="24"/>
              </w:rPr>
            </w:pPr>
            <w:r w:rsidRPr="00CB0272">
              <w:rPr>
                <w:sz w:val="24"/>
                <w:szCs w:val="24"/>
              </w:rPr>
              <w:t>лектуальное</w:t>
            </w:r>
          </w:p>
        </w:tc>
        <w:tc>
          <w:tcPr>
            <w:tcW w:w="2693" w:type="dxa"/>
          </w:tcPr>
          <w:p w:rsidR="008D27BD" w:rsidRPr="00CB0272" w:rsidRDefault="008D27BD" w:rsidP="00665BEC">
            <w:pPr>
              <w:rPr>
                <w:sz w:val="24"/>
                <w:szCs w:val="24"/>
              </w:rPr>
            </w:pPr>
            <w:r w:rsidRPr="00CB0272">
              <w:rPr>
                <w:sz w:val="24"/>
                <w:szCs w:val="24"/>
              </w:rPr>
              <w:t>«В мире чисел»</w:t>
            </w:r>
          </w:p>
        </w:tc>
        <w:tc>
          <w:tcPr>
            <w:tcW w:w="2410" w:type="dxa"/>
            <w:vMerge w:val="restart"/>
          </w:tcPr>
          <w:p w:rsidR="008D27BD" w:rsidRPr="00CB0272" w:rsidRDefault="008D27BD" w:rsidP="00665BEC">
            <w:pPr>
              <w:jc w:val="center"/>
              <w:rPr>
                <w:sz w:val="24"/>
                <w:szCs w:val="24"/>
              </w:rPr>
            </w:pPr>
            <w:r w:rsidRPr="00CB0272">
              <w:rPr>
                <w:sz w:val="24"/>
                <w:szCs w:val="24"/>
              </w:rPr>
              <w:t>Курсы внеурочной деятельности</w:t>
            </w:r>
          </w:p>
        </w:tc>
        <w:tc>
          <w:tcPr>
            <w:tcW w:w="709" w:type="dxa"/>
          </w:tcPr>
          <w:p w:rsidR="008D27BD" w:rsidRPr="00644F12" w:rsidRDefault="008D27BD" w:rsidP="00665BEC">
            <w:pPr>
              <w:jc w:val="center"/>
            </w:pPr>
            <w:r>
              <w:t>35</w:t>
            </w:r>
          </w:p>
        </w:tc>
        <w:tc>
          <w:tcPr>
            <w:tcW w:w="708" w:type="dxa"/>
          </w:tcPr>
          <w:p w:rsidR="008D27BD" w:rsidRPr="00644F12" w:rsidRDefault="008D27BD" w:rsidP="00665BEC">
            <w:pPr>
              <w:jc w:val="center"/>
            </w:pPr>
          </w:p>
        </w:tc>
        <w:tc>
          <w:tcPr>
            <w:tcW w:w="708" w:type="dxa"/>
          </w:tcPr>
          <w:p w:rsidR="008D27BD" w:rsidRPr="00644F12" w:rsidRDefault="008D27BD" w:rsidP="00665BEC">
            <w:pPr>
              <w:jc w:val="center"/>
            </w:pPr>
          </w:p>
        </w:tc>
        <w:tc>
          <w:tcPr>
            <w:tcW w:w="710" w:type="dxa"/>
          </w:tcPr>
          <w:p w:rsidR="008D27BD" w:rsidRPr="00644F12" w:rsidRDefault="008D27BD" w:rsidP="00665BEC">
            <w:pPr>
              <w:jc w:val="center"/>
            </w:pPr>
          </w:p>
        </w:tc>
        <w:tc>
          <w:tcPr>
            <w:tcW w:w="708" w:type="dxa"/>
          </w:tcPr>
          <w:p w:rsidR="008D27BD" w:rsidRPr="00644F12" w:rsidRDefault="008D27BD" w:rsidP="00665BEC">
            <w:pPr>
              <w:jc w:val="center"/>
            </w:pPr>
          </w:p>
        </w:tc>
        <w:tc>
          <w:tcPr>
            <w:tcW w:w="1276" w:type="dxa"/>
            <w:vMerge w:val="restart"/>
          </w:tcPr>
          <w:p w:rsidR="008D27BD" w:rsidRDefault="008D27BD" w:rsidP="00665BEC">
            <w:pPr>
              <w:jc w:val="center"/>
            </w:pPr>
          </w:p>
          <w:p w:rsidR="008D27BD" w:rsidRDefault="008D27BD" w:rsidP="00665BEC">
            <w:pPr>
              <w:jc w:val="center"/>
            </w:pPr>
          </w:p>
          <w:p w:rsidR="008D27BD" w:rsidRDefault="008D27BD" w:rsidP="00665BEC">
            <w:pPr>
              <w:jc w:val="center"/>
            </w:pPr>
            <w:r>
              <w:t>174</w:t>
            </w:r>
          </w:p>
          <w:p w:rsidR="008D27BD" w:rsidRPr="00644F12" w:rsidRDefault="008D27BD" w:rsidP="00665BEC">
            <w:pPr>
              <w:jc w:val="center"/>
            </w:pPr>
          </w:p>
        </w:tc>
      </w:tr>
      <w:tr w:rsidR="008D27BD" w:rsidRPr="00644F12" w:rsidTr="0094705A">
        <w:tc>
          <w:tcPr>
            <w:tcW w:w="1135" w:type="dxa"/>
            <w:vMerge/>
          </w:tcPr>
          <w:p w:rsidR="008D27BD" w:rsidRPr="00CB0272" w:rsidRDefault="008D27BD" w:rsidP="00665BEC">
            <w:pPr>
              <w:jc w:val="center"/>
              <w:rPr>
                <w:sz w:val="24"/>
                <w:szCs w:val="24"/>
              </w:rPr>
            </w:pPr>
          </w:p>
        </w:tc>
        <w:tc>
          <w:tcPr>
            <w:tcW w:w="2693" w:type="dxa"/>
          </w:tcPr>
          <w:p w:rsidR="008D27BD" w:rsidRPr="00CB0272" w:rsidRDefault="008D27BD" w:rsidP="00665BEC">
            <w:pPr>
              <w:rPr>
                <w:sz w:val="24"/>
                <w:szCs w:val="24"/>
              </w:rPr>
            </w:pPr>
            <w:r w:rsidRPr="00CB0272">
              <w:rPr>
                <w:sz w:val="24"/>
                <w:szCs w:val="24"/>
              </w:rPr>
              <w:t>«Занимательная математика»</w:t>
            </w:r>
          </w:p>
        </w:tc>
        <w:tc>
          <w:tcPr>
            <w:tcW w:w="2410" w:type="dxa"/>
            <w:vMerge/>
          </w:tcPr>
          <w:p w:rsidR="008D27BD" w:rsidRPr="00CB0272" w:rsidRDefault="008D27BD" w:rsidP="00665BEC">
            <w:pPr>
              <w:jc w:val="center"/>
              <w:rPr>
                <w:sz w:val="24"/>
                <w:szCs w:val="24"/>
              </w:rPr>
            </w:pPr>
          </w:p>
        </w:tc>
        <w:tc>
          <w:tcPr>
            <w:tcW w:w="709" w:type="dxa"/>
          </w:tcPr>
          <w:p w:rsidR="008D27BD" w:rsidRPr="00644F12" w:rsidRDefault="008D27BD" w:rsidP="00665BEC">
            <w:pPr>
              <w:jc w:val="center"/>
            </w:pPr>
          </w:p>
        </w:tc>
        <w:tc>
          <w:tcPr>
            <w:tcW w:w="708" w:type="dxa"/>
          </w:tcPr>
          <w:p w:rsidR="008D27BD" w:rsidRPr="00644F12" w:rsidRDefault="008D27BD" w:rsidP="00665BEC">
            <w:pPr>
              <w:jc w:val="center"/>
            </w:pPr>
            <w:r>
              <w:t>35</w:t>
            </w:r>
          </w:p>
        </w:tc>
        <w:tc>
          <w:tcPr>
            <w:tcW w:w="708" w:type="dxa"/>
          </w:tcPr>
          <w:p w:rsidR="008D27BD" w:rsidRPr="00644F12" w:rsidRDefault="008D27BD" w:rsidP="00665BEC">
            <w:pPr>
              <w:jc w:val="center"/>
            </w:pPr>
          </w:p>
        </w:tc>
        <w:tc>
          <w:tcPr>
            <w:tcW w:w="710" w:type="dxa"/>
          </w:tcPr>
          <w:p w:rsidR="008D27BD" w:rsidRPr="00644F12" w:rsidRDefault="008D27BD" w:rsidP="00665BEC">
            <w:pPr>
              <w:jc w:val="center"/>
            </w:pPr>
          </w:p>
        </w:tc>
        <w:tc>
          <w:tcPr>
            <w:tcW w:w="708" w:type="dxa"/>
          </w:tcPr>
          <w:p w:rsidR="008D27BD" w:rsidRPr="00644F12" w:rsidRDefault="008D27BD" w:rsidP="00665BEC">
            <w:pPr>
              <w:jc w:val="center"/>
            </w:pPr>
          </w:p>
        </w:tc>
        <w:tc>
          <w:tcPr>
            <w:tcW w:w="1276" w:type="dxa"/>
            <w:vMerge/>
          </w:tcPr>
          <w:p w:rsidR="008D27BD" w:rsidRPr="00644F12" w:rsidRDefault="008D27BD" w:rsidP="00665BEC">
            <w:pPr>
              <w:jc w:val="center"/>
            </w:pPr>
          </w:p>
        </w:tc>
      </w:tr>
      <w:tr w:rsidR="008D27BD" w:rsidRPr="00644F12" w:rsidTr="0094705A">
        <w:tc>
          <w:tcPr>
            <w:tcW w:w="1135" w:type="dxa"/>
            <w:vMerge/>
          </w:tcPr>
          <w:p w:rsidR="008D27BD" w:rsidRPr="00CB0272" w:rsidRDefault="008D27BD" w:rsidP="00665BEC">
            <w:pPr>
              <w:jc w:val="center"/>
              <w:rPr>
                <w:sz w:val="24"/>
                <w:szCs w:val="24"/>
              </w:rPr>
            </w:pPr>
          </w:p>
        </w:tc>
        <w:tc>
          <w:tcPr>
            <w:tcW w:w="2693" w:type="dxa"/>
          </w:tcPr>
          <w:p w:rsidR="008D27BD" w:rsidRPr="00CB0272" w:rsidRDefault="008D27BD" w:rsidP="00665BEC">
            <w:pPr>
              <w:rPr>
                <w:sz w:val="24"/>
                <w:szCs w:val="24"/>
              </w:rPr>
            </w:pPr>
            <w:r w:rsidRPr="00CB0272">
              <w:rPr>
                <w:sz w:val="24"/>
                <w:szCs w:val="24"/>
              </w:rPr>
              <w:t>«Математика шаг за шагом»</w:t>
            </w:r>
          </w:p>
        </w:tc>
        <w:tc>
          <w:tcPr>
            <w:tcW w:w="2410" w:type="dxa"/>
            <w:vMerge/>
          </w:tcPr>
          <w:p w:rsidR="008D27BD" w:rsidRPr="00CB0272" w:rsidRDefault="008D27BD" w:rsidP="00665BEC">
            <w:pPr>
              <w:jc w:val="center"/>
              <w:rPr>
                <w:sz w:val="24"/>
                <w:szCs w:val="24"/>
              </w:rPr>
            </w:pPr>
          </w:p>
        </w:tc>
        <w:tc>
          <w:tcPr>
            <w:tcW w:w="709" w:type="dxa"/>
          </w:tcPr>
          <w:p w:rsidR="008D27BD" w:rsidRPr="00644F12" w:rsidRDefault="008D27BD" w:rsidP="00665BEC">
            <w:pPr>
              <w:jc w:val="center"/>
            </w:pPr>
          </w:p>
        </w:tc>
        <w:tc>
          <w:tcPr>
            <w:tcW w:w="708" w:type="dxa"/>
          </w:tcPr>
          <w:p w:rsidR="008D27BD" w:rsidRPr="00644F12" w:rsidRDefault="008D27BD" w:rsidP="00665BEC">
            <w:pPr>
              <w:jc w:val="center"/>
            </w:pPr>
          </w:p>
        </w:tc>
        <w:tc>
          <w:tcPr>
            <w:tcW w:w="708" w:type="dxa"/>
          </w:tcPr>
          <w:p w:rsidR="008D27BD" w:rsidRPr="00644F12" w:rsidRDefault="008D27BD" w:rsidP="00665BEC">
            <w:pPr>
              <w:jc w:val="center"/>
            </w:pPr>
            <w:r>
              <w:t>35</w:t>
            </w:r>
          </w:p>
        </w:tc>
        <w:tc>
          <w:tcPr>
            <w:tcW w:w="710" w:type="dxa"/>
          </w:tcPr>
          <w:p w:rsidR="008D27BD" w:rsidRPr="00644F12" w:rsidRDefault="008D27BD" w:rsidP="00665BEC">
            <w:pPr>
              <w:jc w:val="center"/>
            </w:pPr>
          </w:p>
        </w:tc>
        <w:tc>
          <w:tcPr>
            <w:tcW w:w="708" w:type="dxa"/>
          </w:tcPr>
          <w:p w:rsidR="008D27BD" w:rsidRPr="00644F12" w:rsidRDefault="008D27BD" w:rsidP="00665BEC">
            <w:pPr>
              <w:jc w:val="center"/>
            </w:pPr>
          </w:p>
        </w:tc>
        <w:tc>
          <w:tcPr>
            <w:tcW w:w="1276" w:type="dxa"/>
            <w:vMerge/>
          </w:tcPr>
          <w:p w:rsidR="008D27BD" w:rsidRPr="00644F12" w:rsidRDefault="008D27BD" w:rsidP="00665BEC">
            <w:pPr>
              <w:jc w:val="center"/>
            </w:pPr>
          </w:p>
        </w:tc>
      </w:tr>
      <w:tr w:rsidR="008D27BD" w:rsidRPr="00644F12" w:rsidTr="0094705A">
        <w:tc>
          <w:tcPr>
            <w:tcW w:w="1135" w:type="dxa"/>
            <w:vMerge/>
          </w:tcPr>
          <w:p w:rsidR="008D27BD" w:rsidRPr="00CB0272" w:rsidRDefault="008D27BD" w:rsidP="00665BEC">
            <w:pPr>
              <w:jc w:val="center"/>
              <w:rPr>
                <w:sz w:val="24"/>
                <w:szCs w:val="24"/>
              </w:rPr>
            </w:pPr>
          </w:p>
        </w:tc>
        <w:tc>
          <w:tcPr>
            <w:tcW w:w="2693" w:type="dxa"/>
          </w:tcPr>
          <w:p w:rsidR="008D27BD" w:rsidRPr="00CB0272" w:rsidRDefault="008D27BD" w:rsidP="00665BEC">
            <w:pPr>
              <w:rPr>
                <w:sz w:val="24"/>
                <w:szCs w:val="24"/>
              </w:rPr>
            </w:pPr>
            <w:r w:rsidRPr="00CB0272">
              <w:rPr>
                <w:sz w:val="24"/>
                <w:szCs w:val="24"/>
              </w:rPr>
              <w:t>«Широка страна большая»</w:t>
            </w:r>
          </w:p>
        </w:tc>
        <w:tc>
          <w:tcPr>
            <w:tcW w:w="2410" w:type="dxa"/>
          </w:tcPr>
          <w:p w:rsidR="008D27BD" w:rsidRPr="00CB0272" w:rsidRDefault="008D27BD" w:rsidP="00665BEC">
            <w:pPr>
              <w:jc w:val="center"/>
              <w:rPr>
                <w:sz w:val="24"/>
                <w:szCs w:val="24"/>
              </w:rPr>
            </w:pPr>
            <w:r w:rsidRPr="00CB0272">
              <w:rPr>
                <w:sz w:val="24"/>
                <w:szCs w:val="24"/>
              </w:rPr>
              <w:t>Географический практикум</w:t>
            </w:r>
          </w:p>
        </w:tc>
        <w:tc>
          <w:tcPr>
            <w:tcW w:w="709" w:type="dxa"/>
          </w:tcPr>
          <w:p w:rsidR="008D27BD" w:rsidRPr="00644F12" w:rsidRDefault="008D27BD" w:rsidP="00665BEC">
            <w:pPr>
              <w:jc w:val="center"/>
            </w:pPr>
          </w:p>
        </w:tc>
        <w:tc>
          <w:tcPr>
            <w:tcW w:w="708" w:type="dxa"/>
          </w:tcPr>
          <w:p w:rsidR="008D27BD" w:rsidRPr="00644F12" w:rsidRDefault="008D27BD" w:rsidP="00665BEC">
            <w:pPr>
              <w:jc w:val="center"/>
            </w:pPr>
          </w:p>
        </w:tc>
        <w:tc>
          <w:tcPr>
            <w:tcW w:w="708" w:type="dxa"/>
          </w:tcPr>
          <w:p w:rsidR="008D27BD" w:rsidRPr="00644F12" w:rsidRDefault="008D27BD" w:rsidP="00665BEC">
            <w:pPr>
              <w:jc w:val="center"/>
            </w:pPr>
          </w:p>
        </w:tc>
        <w:tc>
          <w:tcPr>
            <w:tcW w:w="710" w:type="dxa"/>
          </w:tcPr>
          <w:p w:rsidR="008D27BD" w:rsidRPr="00644F12" w:rsidRDefault="008D27BD" w:rsidP="00665BEC">
            <w:pPr>
              <w:jc w:val="center"/>
            </w:pPr>
            <w:r>
              <w:t>35</w:t>
            </w:r>
          </w:p>
        </w:tc>
        <w:tc>
          <w:tcPr>
            <w:tcW w:w="708" w:type="dxa"/>
          </w:tcPr>
          <w:p w:rsidR="008D27BD" w:rsidRPr="00644F12" w:rsidRDefault="008D27BD" w:rsidP="00665BEC">
            <w:pPr>
              <w:jc w:val="center"/>
            </w:pPr>
          </w:p>
        </w:tc>
        <w:tc>
          <w:tcPr>
            <w:tcW w:w="1276" w:type="dxa"/>
            <w:vMerge/>
          </w:tcPr>
          <w:p w:rsidR="008D27BD" w:rsidRPr="00644F12" w:rsidRDefault="008D27BD" w:rsidP="00665BEC">
            <w:pPr>
              <w:jc w:val="center"/>
            </w:pPr>
          </w:p>
        </w:tc>
      </w:tr>
      <w:tr w:rsidR="008D27BD" w:rsidRPr="00644F12" w:rsidTr="0094705A">
        <w:trPr>
          <w:trHeight w:val="424"/>
        </w:trPr>
        <w:tc>
          <w:tcPr>
            <w:tcW w:w="1135" w:type="dxa"/>
            <w:vMerge/>
          </w:tcPr>
          <w:p w:rsidR="008D27BD" w:rsidRPr="00CB0272" w:rsidRDefault="008D27BD" w:rsidP="00665BEC">
            <w:pPr>
              <w:jc w:val="center"/>
              <w:rPr>
                <w:sz w:val="24"/>
                <w:szCs w:val="24"/>
              </w:rPr>
            </w:pPr>
          </w:p>
        </w:tc>
        <w:tc>
          <w:tcPr>
            <w:tcW w:w="2693" w:type="dxa"/>
          </w:tcPr>
          <w:p w:rsidR="008D27BD" w:rsidRPr="00CB0272" w:rsidRDefault="008D27BD" w:rsidP="00665BEC">
            <w:pPr>
              <w:ind w:left="34" w:hanging="34"/>
              <w:rPr>
                <w:sz w:val="24"/>
                <w:szCs w:val="24"/>
              </w:rPr>
            </w:pPr>
            <w:r w:rsidRPr="00CB0272">
              <w:rPr>
                <w:sz w:val="24"/>
                <w:szCs w:val="24"/>
              </w:rPr>
              <w:t>«Физика в задачах»</w:t>
            </w:r>
          </w:p>
        </w:tc>
        <w:tc>
          <w:tcPr>
            <w:tcW w:w="2410" w:type="dxa"/>
          </w:tcPr>
          <w:p w:rsidR="008D27BD" w:rsidRPr="00CB0272" w:rsidRDefault="008D27BD" w:rsidP="00665BEC">
            <w:pPr>
              <w:jc w:val="center"/>
              <w:rPr>
                <w:sz w:val="24"/>
                <w:szCs w:val="24"/>
              </w:rPr>
            </w:pPr>
            <w:r w:rsidRPr="00CB0272">
              <w:rPr>
                <w:sz w:val="24"/>
                <w:szCs w:val="24"/>
              </w:rPr>
              <w:t>Практикум по решению задач</w:t>
            </w:r>
          </w:p>
        </w:tc>
        <w:tc>
          <w:tcPr>
            <w:tcW w:w="709" w:type="dxa"/>
          </w:tcPr>
          <w:p w:rsidR="008D27BD" w:rsidRPr="00644F12" w:rsidRDefault="008D27BD" w:rsidP="00665BEC">
            <w:pPr>
              <w:jc w:val="center"/>
            </w:pPr>
          </w:p>
        </w:tc>
        <w:tc>
          <w:tcPr>
            <w:tcW w:w="708" w:type="dxa"/>
          </w:tcPr>
          <w:p w:rsidR="008D27BD" w:rsidRPr="00644F12" w:rsidRDefault="008D27BD" w:rsidP="00665BEC">
            <w:pPr>
              <w:jc w:val="center"/>
            </w:pPr>
          </w:p>
        </w:tc>
        <w:tc>
          <w:tcPr>
            <w:tcW w:w="708" w:type="dxa"/>
          </w:tcPr>
          <w:p w:rsidR="008D27BD" w:rsidRPr="00644F12" w:rsidRDefault="008D27BD" w:rsidP="00665BEC">
            <w:pPr>
              <w:jc w:val="center"/>
            </w:pPr>
          </w:p>
        </w:tc>
        <w:tc>
          <w:tcPr>
            <w:tcW w:w="710" w:type="dxa"/>
          </w:tcPr>
          <w:p w:rsidR="008D27BD" w:rsidRPr="00644F12" w:rsidRDefault="008D27BD" w:rsidP="00665BEC">
            <w:pPr>
              <w:jc w:val="center"/>
            </w:pPr>
          </w:p>
        </w:tc>
        <w:tc>
          <w:tcPr>
            <w:tcW w:w="708" w:type="dxa"/>
          </w:tcPr>
          <w:p w:rsidR="008D27BD" w:rsidRPr="00644F12" w:rsidRDefault="008D27BD" w:rsidP="00665BEC">
            <w:pPr>
              <w:jc w:val="center"/>
            </w:pPr>
            <w:r>
              <w:t>34</w:t>
            </w:r>
          </w:p>
        </w:tc>
        <w:tc>
          <w:tcPr>
            <w:tcW w:w="1276" w:type="dxa"/>
            <w:vMerge/>
          </w:tcPr>
          <w:p w:rsidR="008D27BD" w:rsidRPr="00644F12" w:rsidRDefault="008D27BD" w:rsidP="00665BEC">
            <w:pPr>
              <w:jc w:val="center"/>
            </w:pPr>
          </w:p>
        </w:tc>
      </w:tr>
      <w:tr w:rsidR="008D27BD" w:rsidRPr="00644F12" w:rsidTr="0094705A">
        <w:tc>
          <w:tcPr>
            <w:tcW w:w="1135" w:type="dxa"/>
            <w:vMerge w:val="restart"/>
          </w:tcPr>
          <w:p w:rsidR="006317E5" w:rsidRDefault="008D27BD" w:rsidP="00665BEC">
            <w:pPr>
              <w:jc w:val="center"/>
              <w:rPr>
                <w:sz w:val="24"/>
                <w:szCs w:val="24"/>
              </w:rPr>
            </w:pPr>
            <w:r w:rsidRPr="00CB0272">
              <w:rPr>
                <w:sz w:val="24"/>
                <w:szCs w:val="24"/>
              </w:rPr>
              <w:t>Общекультур</w:t>
            </w:r>
            <w:r w:rsidR="006317E5">
              <w:rPr>
                <w:sz w:val="24"/>
                <w:szCs w:val="24"/>
              </w:rPr>
              <w:t>-</w:t>
            </w:r>
          </w:p>
          <w:p w:rsidR="008D27BD" w:rsidRDefault="008D27BD" w:rsidP="00665BEC">
            <w:pPr>
              <w:jc w:val="center"/>
              <w:rPr>
                <w:sz w:val="24"/>
                <w:szCs w:val="24"/>
              </w:rPr>
            </w:pPr>
            <w:r w:rsidRPr="00CB0272">
              <w:rPr>
                <w:sz w:val="24"/>
                <w:szCs w:val="24"/>
              </w:rPr>
              <w:t>ное</w:t>
            </w:r>
          </w:p>
          <w:p w:rsidR="00711AEC" w:rsidRDefault="00711AEC" w:rsidP="00665BEC">
            <w:pPr>
              <w:jc w:val="center"/>
              <w:rPr>
                <w:sz w:val="24"/>
                <w:szCs w:val="24"/>
              </w:rPr>
            </w:pPr>
          </w:p>
          <w:p w:rsidR="00711AEC" w:rsidRDefault="00711AEC" w:rsidP="00665BEC">
            <w:pPr>
              <w:jc w:val="center"/>
              <w:rPr>
                <w:sz w:val="24"/>
                <w:szCs w:val="24"/>
              </w:rPr>
            </w:pPr>
          </w:p>
          <w:p w:rsidR="00711AEC" w:rsidRDefault="00711AEC" w:rsidP="00665BEC">
            <w:pPr>
              <w:jc w:val="center"/>
              <w:rPr>
                <w:sz w:val="24"/>
                <w:szCs w:val="24"/>
              </w:rPr>
            </w:pPr>
          </w:p>
          <w:p w:rsidR="00711AEC" w:rsidRDefault="00711AEC" w:rsidP="00665BEC">
            <w:pPr>
              <w:jc w:val="center"/>
              <w:rPr>
                <w:sz w:val="24"/>
                <w:szCs w:val="24"/>
              </w:rPr>
            </w:pPr>
          </w:p>
          <w:p w:rsidR="00711AEC" w:rsidRDefault="00711AEC" w:rsidP="00665BEC">
            <w:pPr>
              <w:jc w:val="center"/>
              <w:rPr>
                <w:sz w:val="24"/>
                <w:szCs w:val="24"/>
              </w:rPr>
            </w:pPr>
          </w:p>
          <w:p w:rsidR="00711AEC" w:rsidRDefault="00711AEC" w:rsidP="00665BEC">
            <w:pPr>
              <w:jc w:val="center"/>
              <w:rPr>
                <w:sz w:val="24"/>
                <w:szCs w:val="24"/>
              </w:rPr>
            </w:pPr>
          </w:p>
          <w:p w:rsidR="00711AEC" w:rsidRDefault="00711AEC" w:rsidP="00665BEC">
            <w:pPr>
              <w:jc w:val="center"/>
              <w:rPr>
                <w:sz w:val="24"/>
                <w:szCs w:val="24"/>
              </w:rPr>
            </w:pPr>
          </w:p>
          <w:p w:rsidR="00711AEC" w:rsidRDefault="00711AEC" w:rsidP="00665BEC">
            <w:pPr>
              <w:jc w:val="center"/>
              <w:rPr>
                <w:sz w:val="24"/>
                <w:szCs w:val="24"/>
              </w:rPr>
            </w:pPr>
          </w:p>
          <w:p w:rsidR="00711AEC" w:rsidRDefault="00711AEC" w:rsidP="00665BEC">
            <w:pPr>
              <w:jc w:val="center"/>
              <w:rPr>
                <w:sz w:val="24"/>
                <w:szCs w:val="24"/>
              </w:rPr>
            </w:pPr>
          </w:p>
          <w:p w:rsidR="00711AEC" w:rsidRDefault="00711AEC" w:rsidP="00665BEC">
            <w:pPr>
              <w:jc w:val="center"/>
              <w:rPr>
                <w:sz w:val="24"/>
                <w:szCs w:val="24"/>
              </w:rPr>
            </w:pPr>
          </w:p>
          <w:p w:rsidR="00711AEC" w:rsidRPr="00CB0272" w:rsidRDefault="00711AEC" w:rsidP="00665BEC">
            <w:pPr>
              <w:jc w:val="center"/>
              <w:rPr>
                <w:sz w:val="24"/>
                <w:szCs w:val="24"/>
              </w:rPr>
            </w:pPr>
          </w:p>
        </w:tc>
        <w:tc>
          <w:tcPr>
            <w:tcW w:w="2693" w:type="dxa"/>
          </w:tcPr>
          <w:p w:rsidR="008D27BD" w:rsidRPr="00CB0272" w:rsidRDefault="008D27BD" w:rsidP="00665BEC">
            <w:pPr>
              <w:rPr>
                <w:sz w:val="24"/>
                <w:szCs w:val="24"/>
              </w:rPr>
            </w:pPr>
            <w:r w:rsidRPr="00CB0272">
              <w:rPr>
                <w:sz w:val="24"/>
                <w:szCs w:val="24"/>
              </w:rPr>
              <w:lastRenderedPageBreak/>
              <w:t>«Твори, выдумывай, пробуй»</w:t>
            </w:r>
          </w:p>
        </w:tc>
        <w:tc>
          <w:tcPr>
            <w:tcW w:w="2410" w:type="dxa"/>
            <w:vMerge w:val="restart"/>
          </w:tcPr>
          <w:p w:rsidR="008D27BD" w:rsidRPr="00CB0272" w:rsidRDefault="008D27BD" w:rsidP="00665BEC">
            <w:pPr>
              <w:jc w:val="center"/>
              <w:rPr>
                <w:sz w:val="24"/>
                <w:szCs w:val="24"/>
              </w:rPr>
            </w:pPr>
            <w:r w:rsidRPr="00CB0272">
              <w:rPr>
                <w:sz w:val="24"/>
                <w:szCs w:val="24"/>
              </w:rPr>
              <w:t>Курсы внеурочной деятельности</w:t>
            </w:r>
          </w:p>
        </w:tc>
        <w:tc>
          <w:tcPr>
            <w:tcW w:w="709" w:type="dxa"/>
          </w:tcPr>
          <w:p w:rsidR="008D27BD" w:rsidRPr="00644F12" w:rsidRDefault="008D27BD" w:rsidP="00665BEC">
            <w:pPr>
              <w:jc w:val="center"/>
            </w:pPr>
            <w:r>
              <w:t>35</w:t>
            </w:r>
          </w:p>
        </w:tc>
        <w:tc>
          <w:tcPr>
            <w:tcW w:w="708" w:type="dxa"/>
          </w:tcPr>
          <w:p w:rsidR="008D27BD" w:rsidRPr="00644F12" w:rsidRDefault="008D27BD" w:rsidP="00665BEC">
            <w:pPr>
              <w:jc w:val="center"/>
            </w:pPr>
          </w:p>
        </w:tc>
        <w:tc>
          <w:tcPr>
            <w:tcW w:w="708" w:type="dxa"/>
          </w:tcPr>
          <w:p w:rsidR="008D27BD" w:rsidRPr="00644F12" w:rsidRDefault="008D27BD" w:rsidP="00665BEC">
            <w:pPr>
              <w:jc w:val="center"/>
            </w:pPr>
          </w:p>
        </w:tc>
        <w:tc>
          <w:tcPr>
            <w:tcW w:w="710" w:type="dxa"/>
          </w:tcPr>
          <w:p w:rsidR="008D27BD" w:rsidRPr="00644F12" w:rsidRDefault="008D27BD" w:rsidP="00665BEC">
            <w:pPr>
              <w:jc w:val="center"/>
            </w:pPr>
          </w:p>
        </w:tc>
        <w:tc>
          <w:tcPr>
            <w:tcW w:w="708" w:type="dxa"/>
          </w:tcPr>
          <w:p w:rsidR="008D27BD" w:rsidRPr="00644F12" w:rsidRDefault="008D27BD" w:rsidP="00665BEC">
            <w:pPr>
              <w:jc w:val="center"/>
            </w:pPr>
          </w:p>
        </w:tc>
        <w:tc>
          <w:tcPr>
            <w:tcW w:w="1276" w:type="dxa"/>
            <w:vMerge w:val="restart"/>
          </w:tcPr>
          <w:p w:rsidR="008D27BD" w:rsidRDefault="008D27BD" w:rsidP="00665BEC">
            <w:pPr>
              <w:jc w:val="center"/>
            </w:pPr>
          </w:p>
          <w:p w:rsidR="008D27BD" w:rsidRDefault="008D27BD" w:rsidP="00665BEC">
            <w:pPr>
              <w:jc w:val="center"/>
            </w:pPr>
          </w:p>
          <w:p w:rsidR="008D27BD" w:rsidRDefault="008D27BD" w:rsidP="00665BEC">
            <w:pPr>
              <w:jc w:val="center"/>
            </w:pPr>
          </w:p>
          <w:p w:rsidR="008D27BD" w:rsidRDefault="008D27BD" w:rsidP="00665BEC">
            <w:pPr>
              <w:jc w:val="center"/>
            </w:pPr>
            <w:r>
              <w:t>70</w:t>
            </w:r>
          </w:p>
          <w:p w:rsidR="008D27BD" w:rsidRPr="00644F12" w:rsidRDefault="008D27BD" w:rsidP="00665BEC">
            <w:pPr>
              <w:jc w:val="center"/>
            </w:pPr>
          </w:p>
        </w:tc>
      </w:tr>
      <w:tr w:rsidR="008D27BD" w:rsidRPr="00644F12" w:rsidTr="0094705A">
        <w:tc>
          <w:tcPr>
            <w:tcW w:w="1135" w:type="dxa"/>
            <w:vMerge/>
          </w:tcPr>
          <w:p w:rsidR="008D27BD" w:rsidRPr="00CB0272" w:rsidRDefault="008D27BD" w:rsidP="00665BEC">
            <w:pPr>
              <w:jc w:val="center"/>
              <w:rPr>
                <w:sz w:val="24"/>
                <w:szCs w:val="24"/>
              </w:rPr>
            </w:pPr>
          </w:p>
        </w:tc>
        <w:tc>
          <w:tcPr>
            <w:tcW w:w="2693" w:type="dxa"/>
          </w:tcPr>
          <w:p w:rsidR="008D27BD" w:rsidRPr="00CB0272" w:rsidRDefault="008D27BD" w:rsidP="00665BEC">
            <w:pPr>
              <w:rPr>
                <w:sz w:val="24"/>
                <w:szCs w:val="24"/>
              </w:rPr>
            </w:pPr>
            <w:r w:rsidRPr="00CB0272">
              <w:rPr>
                <w:sz w:val="24"/>
                <w:szCs w:val="24"/>
              </w:rPr>
              <w:t>«Мир, в котором я живу»</w:t>
            </w:r>
          </w:p>
        </w:tc>
        <w:tc>
          <w:tcPr>
            <w:tcW w:w="2410" w:type="dxa"/>
            <w:vMerge/>
          </w:tcPr>
          <w:p w:rsidR="008D27BD" w:rsidRPr="00CB0272" w:rsidRDefault="008D27BD" w:rsidP="00665BEC">
            <w:pPr>
              <w:jc w:val="center"/>
              <w:rPr>
                <w:sz w:val="24"/>
                <w:szCs w:val="24"/>
              </w:rPr>
            </w:pPr>
          </w:p>
        </w:tc>
        <w:tc>
          <w:tcPr>
            <w:tcW w:w="709" w:type="dxa"/>
          </w:tcPr>
          <w:p w:rsidR="008D27BD" w:rsidRPr="00644F12" w:rsidRDefault="008D27BD" w:rsidP="00665BEC">
            <w:pPr>
              <w:jc w:val="center"/>
            </w:pPr>
          </w:p>
        </w:tc>
        <w:tc>
          <w:tcPr>
            <w:tcW w:w="708" w:type="dxa"/>
          </w:tcPr>
          <w:p w:rsidR="008D27BD" w:rsidRPr="00644F12" w:rsidRDefault="008D27BD" w:rsidP="00665BEC">
            <w:pPr>
              <w:jc w:val="center"/>
            </w:pPr>
            <w:r>
              <w:t>35</w:t>
            </w:r>
          </w:p>
        </w:tc>
        <w:tc>
          <w:tcPr>
            <w:tcW w:w="708" w:type="dxa"/>
          </w:tcPr>
          <w:p w:rsidR="008D27BD" w:rsidRPr="00644F12" w:rsidRDefault="008D27BD" w:rsidP="00665BEC">
            <w:pPr>
              <w:jc w:val="center"/>
            </w:pPr>
          </w:p>
        </w:tc>
        <w:tc>
          <w:tcPr>
            <w:tcW w:w="710" w:type="dxa"/>
          </w:tcPr>
          <w:p w:rsidR="008D27BD" w:rsidRPr="00644F12" w:rsidRDefault="008D27BD" w:rsidP="00665BEC">
            <w:pPr>
              <w:jc w:val="center"/>
            </w:pPr>
          </w:p>
        </w:tc>
        <w:tc>
          <w:tcPr>
            <w:tcW w:w="708" w:type="dxa"/>
          </w:tcPr>
          <w:p w:rsidR="008D27BD" w:rsidRPr="00644F12" w:rsidRDefault="008D27BD" w:rsidP="00665BEC">
            <w:pPr>
              <w:jc w:val="center"/>
            </w:pPr>
          </w:p>
        </w:tc>
        <w:tc>
          <w:tcPr>
            <w:tcW w:w="1276" w:type="dxa"/>
            <w:vMerge/>
          </w:tcPr>
          <w:p w:rsidR="008D27BD" w:rsidRPr="00644F12" w:rsidRDefault="008D27BD" w:rsidP="00665BEC">
            <w:pPr>
              <w:jc w:val="center"/>
            </w:pPr>
          </w:p>
        </w:tc>
      </w:tr>
      <w:tr w:rsidR="008D27BD" w:rsidRPr="00644F12" w:rsidTr="0094705A">
        <w:tc>
          <w:tcPr>
            <w:tcW w:w="1135" w:type="dxa"/>
            <w:vMerge/>
          </w:tcPr>
          <w:p w:rsidR="008D27BD" w:rsidRPr="00CB0272" w:rsidRDefault="008D27BD" w:rsidP="00665BEC">
            <w:pPr>
              <w:jc w:val="center"/>
              <w:rPr>
                <w:sz w:val="24"/>
                <w:szCs w:val="24"/>
              </w:rPr>
            </w:pPr>
          </w:p>
        </w:tc>
        <w:tc>
          <w:tcPr>
            <w:tcW w:w="2693" w:type="dxa"/>
          </w:tcPr>
          <w:p w:rsidR="008D27BD" w:rsidRPr="00CB0272" w:rsidRDefault="008D27BD" w:rsidP="00665BEC">
            <w:pPr>
              <w:rPr>
                <w:sz w:val="24"/>
                <w:szCs w:val="24"/>
              </w:rPr>
            </w:pPr>
          </w:p>
        </w:tc>
        <w:tc>
          <w:tcPr>
            <w:tcW w:w="2410" w:type="dxa"/>
          </w:tcPr>
          <w:p w:rsidR="0094705A" w:rsidRDefault="0094705A" w:rsidP="00665BEC">
            <w:pPr>
              <w:jc w:val="center"/>
              <w:rPr>
                <w:sz w:val="24"/>
                <w:szCs w:val="24"/>
              </w:rPr>
            </w:pPr>
          </w:p>
          <w:p w:rsidR="008D27BD" w:rsidRDefault="008D27BD" w:rsidP="00665BEC">
            <w:pPr>
              <w:jc w:val="center"/>
              <w:rPr>
                <w:sz w:val="24"/>
                <w:szCs w:val="24"/>
              </w:rPr>
            </w:pPr>
            <w:r w:rsidRPr="00CB0272">
              <w:rPr>
                <w:sz w:val="24"/>
                <w:szCs w:val="24"/>
              </w:rPr>
              <w:t>Смотры-конкурсы художественного творчества и выставки</w:t>
            </w:r>
          </w:p>
          <w:p w:rsidR="0094705A" w:rsidRPr="00CB0272" w:rsidRDefault="0094705A" w:rsidP="00665BEC">
            <w:pPr>
              <w:jc w:val="center"/>
              <w:rPr>
                <w:sz w:val="24"/>
                <w:szCs w:val="24"/>
              </w:rPr>
            </w:pPr>
          </w:p>
        </w:tc>
        <w:tc>
          <w:tcPr>
            <w:tcW w:w="709" w:type="dxa"/>
          </w:tcPr>
          <w:p w:rsidR="008D27BD" w:rsidRPr="00644F12" w:rsidRDefault="008D27BD" w:rsidP="00665BEC">
            <w:pPr>
              <w:jc w:val="center"/>
            </w:pPr>
          </w:p>
        </w:tc>
        <w:tc>
          <w:tcPr>
            <w:tcW w:w="708" w:type="dxa"/>
          </w:tcPr>
          <w:p w:rsidR="008D27BD" w:rsidRPr="00644F12" w:rsidRDefault="008D27BD" w:rsidP="00665BEC">
            <w:pPr>
              <w:jc w:val="center"/>
            </w:pPr>
          </w:p>
        </w:tc>
        <w:tc>
          <w:tcPr>
            <w:tcW w:w="708" w:type="dxa"/>
          </w:tcPr>
          <w:p w:rsidR="008D27BD" w:rsidRPr="00644F12" w:rsidRDefault="008D27BD" w:rsidP="00665BEC">
            <w:pPr>
              <w:jc w:val="center"/>
            </w:pPr>
          </w:p>
        </w:tc>
        <w:tc>
          <w:tcPr>
            <w:tcW w:w="710" w:type="dxa"/>
          </w:tcPr>
          <w:p w:rsidR="008D27BD" w:rsidRPr="00644F12" w:rsidRDefault="008D27BD" w:rsidP="00665BEC">
            <w:pPr>
              <w:jc w:val="center"/>
            </w:pPr>
          </w:p>
        </w:tc>
        <w:tc>
          <w:tcPr>
            <w:tcW w:w="708" w:type="dxa"/>
          </w:tcPr>
          <w:p w:rsidR="008D27BD" w:rsidRPr="00644F12" w:rsidRDefault="008D27BD" w:rsidP="00665BEC">
            <w:pPr>
              <w:jc w:val="center"/>
            </w:pPr>
          </w:p>
        </w:tc>
        <w:tc>
          <w:tcPr>
            <w:tcW w:w="1276" w:type="dxa"/>
            <w:vMerge/>
          </w:tcPr>
          <w:p w:rsidR="008D27BD" w:rsidRPr="00644F12" w:rsidRDefault="008D27BD" w:rsidP="00665BEC">
            <w:pPr>
              <w:jc w:val="center"/>
            </w:pPr>
          </w:p>
        </w:tc>
      </w:tr>
      <w:tr w:rsidR="008D27BD" w:rsidRPr="00644F12" w:rsidTr="0094705A">
        <w:tc>
          <w:tcPr>
            <w:tcW w:w="1135" w:type="dxa"/>
            <w:vMerge w:val="restart"/>
          </w:tcPr>
          <w:p w:rsidR="008D27BD" w:rsidRPr="00CB0272" w:rsidRDefault="008D27BD" w:rsidP="00665BEC">
            <w:pPr>
              <w:jc w:val="center"/>
              <w:rPr>
                <w:sz w:val="24"/>
                <w:szCs w:val="24"/>
              </w:rPr>
            </w:pPr>
            <w:r w:rsidRPr="00CB0272">
              <w:rPr>
                <w:sz w:val="24"/>
                <w:szCs w:val="24"/>
              </w:rPr>
              <w:lastRenderedPageBreak/>
              <w:t>Спортивно-оздоровительное</w:t>
            </w:r>
          </w:p>
        </w:tc>
        <w:tc>
          <w:tcPr>
            <w:tcW w:w="2693" w:type="dxa"/>
          </w:tcPr>
          <w:p w:rsidR="008D27BD" w:rsidRPr="00CB0272" w:rsidRDefault="008D27BD" w:rsidP="00665BEC">
            <w:pPr>
              <w:rPr>
                <w:sz w:val="24"/>
                <w:szCs w:val="24"/>
              </w:rPr>
            </w:pPr>
            <w:r w:rsidRPr="00CB0272">
              <w:rPr>
                <w:sz w:val="24"/>
                <w:szCs w:val="24"/>
              </w:rPr>
              <w:t>«Общая физическая подготовка с игровой направленностью»</w:t>
            </w:r>
          </w:p>
        </w:tc>
        <w:tc>
          <w:tcPr>
            <w:tcW w:w="2410" w:type="dxa"/>
            <w:vMerge w:val="restart"/>
          </w:tcPr>
          <w:p w:rsidR="008D27BD" w:rsidRPr="00CB0272" w:rsidRDefault="008D27BD" w:rsidP="00665BEC">
            <w:pPr>
              <w:jc w:val="center"/>
              <w:rPr>
                <w:sz w:val="24"/>
                <w:szCs w:val="24"/>
              </w:rPr>
            </w:pPr>
          </w:p>
          <w:p w:rsidR="008D27BD" w:rsidRPr="00CB0272" w:rsidRDefault="008D27BD" w:rsidP="00665BEC">
            <w:pPr>
              <w:jc w:val="center"/>
              <w:rPr>
                <w:sz w:val="24"/>
                <w:szCs w:val="24"/>
              </w:rPr>
            </w:pPr>
            <w:r w:rsidRPr="00CB0272">
              <w:rPr>
                <w:sz w:val="24"/>
                <w:szCs w:val="24"/>
              </w:rPr>
              <w:t>Спортивные  секции</w:t>
            </w:r>
          </w:p>
        </w:tc>
        <w:tc>
          <w:tcPr>
            <w:tcW w:w="709" w:type="dxa"/>
          </w:tcPr>
          <w:p w:rsidR="008D27BD" w:rsidRPr="00644F12" w:rsidRDefault="008D27BD" w:rsidP="00665BEC">
            <w:pPr>
              <w:jc w:val="center"/>
            </w:pPr>
            <w:r>
              <w:t>35</w:t>
            </w:r>
          </w:p>
        </w:tc>
        <w:tc>
          <w:tcPr>
            <w:tcW w:w="708" w:type="dxa"/>
          </w:tcPr>
          <w:p w:rsidR="008D27BD" w:rsidRPr="00644F12" w:rsidRDefault="008D27BD" w:rsidP="00665BEC">
            <w:pPr>
              <w:jc w:val="center"/>
            </w:pPr>
          </w:p>
        </w:tc>
        <w:tc>
          <w:tcPr>
            <w:tcW w:w="708" w:type="dxa"/>
          </w:tcPr>
          <w:p w:rsidR="008D27BD" w:rsidRPr="00644F12" w:rsidRDefault="008D27BD" w:rsidP="00665BEC">
            <w:pPr>
              <w:jc w:val="center"/>
            </w:pPr>
          </w:p>
        </w:tc>
        <w:tc>
          <w:tcPr>
            <w:tcW w:w="710" w:type="dxa"/>
          </w:tcPr>
          <w:p w:rsidR="008D27BD" w:rsidRPr="00644F12" w:rsidRDefault="008D27BD" w:rsidP="00665BEC">
            <w:pPr>
              <w:jc w:val="center"/>
            </w:pPr>
          </w:p>
        </w:tc>
        <w:tc>
          <w:tcPr>
            <w:tcW w:w="708" w:type="dxa"/>
          </w:tcPr>
          <w:p w:rsidR="008D27BD" w:rsidRPr="00644F12" w:rsidRDefault="008D27BD" w:rsidP="00665BEC">
            <w:pPr>
              <w:jc w:val="center"/>
            </w:pPr>
          </w:p>
        </w:tc>
        <w:tc>
          <w:tcPr>
            <w:tcW w:w="1276" w:type="dxa"/>
            <w:vMerge w:val="restart"/>
          </w:tcPr>
          <w:p w:rsidR="008D27BD" w:rsidRDefault="008D27BD" w:rsidP="00665BEC">
            <w:pPr>
              <w:jc w:val="center"/>
            </w:pPr>
          </w:p>
          <w:p w:rsidR="008D27BD" w:rsidRDefault="008D27BD" w:rsidP="00665BEC">
            <w:pPr>
              <w:jc w:val="center"/>
            </w:pPr>
          </w:p>
          <w:p w:rsidR="008D27BD" w:rsidRDefault="008D27BD" w:rsidP="00665BEC">
            <w:pPr>
              <w:jc w:val="center"/>
            </w:pPr>
          </w:p>
          <w:p w:rsidR="008D27BD" w:rsidRDefault="008D27BD" w:rsidP="00665BEC">
            <w:pPr>
              <w:jc w:val="center"/>
            </w:pPr>
            <w:r>
              <w:t>105</w:t>
            </w:r>
          </w:p>
          <w:p w:rsidR="008D27BD" w:rsidRPr="00644F12" w:rsidRDefault="008D27BD" w:rsidP="00665BEC">
            <w:pPr>
              <w:jc w:val="center"/>
            </w:pPr>
          </w:p>
        </w:tc>
      </w:tr>
      <w:tr w:rsidR="008D27BD" w:rsidRPr="00644F12" w:rsidTr="0094705A">
        <w:tc>
          <w:tcPr>
            <w:tcW w:w="1135" w:type="dxa"/>
            <w:vMerge/>
          </w:tcPr>
          <w:p w:rsidR="008D27BD" w:rsidRPr="00CB0272" w:rsidRDefault="008D27BD" w:rsidP="00665BEC">
            <w:pPr>
              <w:jc w:val="center"/>
              <w:rPr>
                <w:sz w:val="24"/>
                <w:szCs w:val="24"/>
              </w:rPr>
            </w:pPr>
          </w:p>
        </w:tc>
        <w:tc>
          <w:tcPr>
            <w:tcW w:w="2693" w:type="dxa"/>
          </w:tcPr>
          <w:p w:rsidR="008D27BD" w:rsidRPr="00CB0272" w:rsidRDefault="008D27BD" w:rsidP="00665BEC">
            <w:pPr>
              <w:rPr>
                <w:sz w:val="24"/>
                <w:szCs w:val="24"/>
              </w:rPr>
            </w:pPr>
            <w:r w:rsidRPr="00CB0272">
              <w:rPr>
                <w:sz w:val="24"/>
                <w:szCs w:val="24"/>
              </w:rPr>
              <w:t>«Спортивные игры»</w:t>
            </w:r>
          </w:p>
        </w:tc>
        <w:tc>
          <w:tcPr>
            <w:tcW w:w="2410" w:type="dxa"/>
            <w:vMerge/>
          </w:tcPr>
          <w:p w:rsidR="008D27BD" w:rsidRPr="00CB0272" w:rsidRDefault="008D27BD" w:rsidP="00665BEC">
            <w:pPr>
              <w:jc w:val="center"/>
              <w:rPr>
                <w:sz w:val="24"/>
                <w:szCs w:val="24"/>
              </w:rPr>
            </w:pPr>
          </w:p>
        </w:tc>
        <w:tc>
          <w:tcPr>
            <w:tcW w:w="709" w:type="dxa"/>
          </w:tcPr>
          <w:p w:rsidR="008D27BD" w:rsidRPr="00644F12" w:rsidRDefault="008D27BD" w:rsidP="00665BEC">
            <w:pPr>
              <w:jc w:val="center"/>
            </w:pPr>
          </w:p>
        </w:tc>
        <w:tc>
          <w:tcPr>
            <w:tcW w:w="708" w:type="dxa"/>
          </w:tcPr>
          <w:p w:rsidR="008D27BD" w:rsidRPr="00644F12" w:rsidRDefault="008D27BD" w:rsidP="00665BEC">
            <w:pPr>
              <w:jc w:val="center"/>
            </w:pPr>
            <w:r>
              <w:t>35</w:t>
            </w:r>
          </w:p>
        </w:tc>
        <w:tc>
          <w:tcPr>
            <w:tcW w:w="708" w:type="dxa"/>
          </w:tcPr>
          <w:p w:rsidR="008D27BD" w:rsidRPr="00644F12" w:rsidRDefault="008D27BD" w:rsidP="00665BEC">
            <w:pPr>
              <w:jc w:val="center"/>
            </w:pPr>
          </w:p>
        </w:tc>
        <w:tc>
          <w:tcPr>
            <w:tcW w:w="710" w:type="dxa"/>
          </w:tcPr>
          <w:p w:rsidR="008D27BD" w:rsidRPr="00644F12" w:rsidRDefault="008D27BD" w:rsidP="00665BEC">
            <w:pPr>
              <w:jc w:val="center"/>
            </w:pPr>
          </w:p>
        </w:tc>
        <w:tc>
          <w:tcPr>
            <w:tcW w:w="708" w:type="dxa"/>
          </w:tcPr>
          <w:p w:rsidR="008D27BD" w:rsidRPr="00644F12" w:rsidRDefault="008D27BD" w:rsidP="00665BEC">
            <w:pPr>
              <w:jc w:val="center"/>
            </w:pPr>
          </w:p>
        </w:tc>
        <w:tc>
          <w:tcPr>
            <w:tcW w:w="1276" w:type="dxa"/>
            <w:vMerge/>
          </w:tcPr>
          <w:p w:rsidR="008D27BD" w:rsidRPr="00644F12" w:rsidRDefault="008D27BD" w:rsidP="00665BEC">
            <w:pPr>
              <w:jc w:val="center"/>
            </w:pPr>
          </w:p>
        </w:tc>
      </w:tr>
      <w:tr w:rsidR="008D27BD" w:rsidRPr="00644F12" w:rsidTr="0094705A">
        <w:tc>
          <w:tcPr>
            <w:tcW w:w="1135" w:type="dxa"/>
            <w:vMerge/>
          </w:tcPr>
          <w:p w:rsidR="008D27BD" w:rsidRPr="00CB0272" w:rsidRDefault="008D27BD" w:rsidP="00665BEC">
            <w:pPr>
              <w:jc w:val="center"/>
              <w:rPr>
                <w:sz w:val="24"/>
                <w:szCs w:val="24"/>
              </w:rPr>
            </w:pPr>
          </w:p>
        </w:tc>
        <w:tc>
          <w:tcPr>
            <w:tcW w:w="2693" w:type="dxa"/>
          </w:tcPr>
          <w:p w:rsidR="008D27BD" w:rsidRPr="00CB0272" w:rsidRDefault="008D27BD" w:rsidP="00665BEC">
            <w:pPr>
              <w:rPr>
                <w:sz w:val="24"/>
                <w:szCs w:val="24"/>
              </w:rPr>
            </w:pPr>
            <w:r w:rsidRPr="00CB0272">
              <w:rPr>
                <w:sz w:val="24"/>
                <w:szCs w:val="24"/>
              </w:rPr>
              <w:t>Спортивно-оздоровительная деятельность с общеразвивающей направленностью</w:t>
            </w:r>
          </w:p>
        </w:tc>
        <w:tc>
          <w:tcPr>
            <w:tcW w:w="2410" w:type="dxa"/>
            <w:vMerge/>
          </w:tcPr>
          <w:p w:rsidR="008D27BD" w:rsidRPr="00CB0272" w:rsidRDefault="008D27BD" w:rsidP="00665BEC">
            <w:pPr>
              <w:jc w:val="center"/>
              <w:rPr>
                <w:sz w:val="24"/>
                <w:szCs w:val="24"/>
              </w:rPr>
            </w:pPr>
          </w:p>
        </w:tc>
        <w:tc>
          <w:tcPr>
            <w:tcW w:w="709" w:type="dxa"/>
          </w:tcPr>
          <w:p w:rsidR="008D27BD" w:rsidRPr="00644F12" w:rsidRDefault="008D27BD" w:rsidP="00665BEC">
            <w:pPr>
              <w:jc w:val="center"/>
            </w:pPr>
          </w:p>
        </w:tc>
        <w:tc>
          <w:tcPr>
            <w:tcW w:w="708" w:type="dxa"/>
          </w:tcPr>
          <w:p w:rsidR="008D27BD" w:rsidRPr="00644F12" w:rsidRDefault="008D27BD" w:rsidP="00665BEC">
            <w:pPr>
              <w:jc w:val="center"/>
            </w:pPr>
          </w:p>
        </w:tc>
        <w:tc>
          <w:tcPr>
            <w:tcW w:w="708" w:type="dxa"/>
          </w:tcPr>
          <w:p w:rsidR="008D27BD" w:rsidRPr="00644F12" w:rsidRDefault="008D27BD" w:rsidP="00665BEC">
            <w:pPr>
              <w:jc w:val="center"/>
            </w:pPr>
            <w:r>
              <w:t>35</w:t>
            </w:r>
          </w:p>
        </w:tc>
        <w:tc>
          <w:tcPr>
            <w:tcW w:w="710" w:type="dxa"/>
          </w:tcPr>
          <w:p w:rsidR="008D27BD" w:rsidRPr="00644F12" w:rsidRDefault="008D27BD" w:rsidP="00665BEC">
            <w:pPr>
              <w:jc w:val="center"/>
            </w:pPr>
          </w:p>
        </w:tc>
        <w:tc>
          <w:tcPr>
            <w:tcW w:w="708" w:type="dxa"/>
          </w:tcPr>
          <w:p w:rsidR="008D27BD" w:rsidRPr="00644F12" w:rsidRDefault="008D27BD" w:rsidP="00665BEC">
            <w:pPr>
              <w:jc w:val="center"/>
            </w:pPr>
          </w:p>
        </w:tc>
        <w:tc>
          <w:tcPr>
            <w:tcW w:w="1276" w:type="dxa"/>
            <w:vMerge/>
          </w:tcPr>
          <w:p w:rsidR="008D27BD" w:rsidRPr="00644F12" w:rsidRDefault="008D27BD" w:rsidP="00665BEC">
            <w:pPr>
              <w:jc w:val="center"/>
            </w:pPr>
          </w:p>
        </w:tc>
      </w:tr>
      <w:tr w:rsidR="008D27BD" w:rsidRPr="00644F12" w:rsidTr="0094705A">
        <w:tc>
          <w:tcPr>
            <w:tcW w:w="1135" w:type="dxa"/>
          </w:tcPr>
          <w:p w:rsidR="008D27BD" w:rsidRPr="00CB0272" w:rsidRDefault="008D27BD" w:rsidP="00665BEC">
            <w:pPr>
              <w:jc w:val="center"/>
              <w:rPr>
                <w:sz w:val="24"/>
                <w:szCs w:val="24"/>
              </w:rPr>
            </w:pPr>
            <w:r w:rsidRPr="00CB0272">
              <w:rPr>
                <w:sz w:val="24"/>
                <w:szCs w:val="24"/>
              </w:rPr>
              <w:t>Итого</w:t>
            </w:r>
          </w:p>
          <w:p w:rsidR="008D27BD" w:rsidRPr="00CB0272" w:rsidRDefault="008D27BD" w:rsidP="00665BEC">
            <w:pPr>
              <w:jc w:val="center"/>
              <w:rPr>
                <w:sz w:val="24"/>
                <w:szCs w:val="24"/>
              </w:rPr>
            </w:pPr>
          </w:p>
        </w:tc>
        <w:tc>
          <w:tcPr>
            <w:tcW w:w="2693" w:type="dxa"/>
          </w:tcPr>
          <w:p w:rsidR="008D27BD" w:rsidRPr="00CB0272" w:rsidRDefault="008D27BD" w:rsidP="00665BEC">
            <w:pPr>
              <w:jc w:val="center"/>
              <w:rPr>
                <w:sz w:val="24"/>
                <w:szCs w:val="24"/>
              </w:rPr>
            </w:pPr>
          </w:p>
        </w:tc>
        <w:tc>
          <w:tcPr>
            <w:tcW w:w="2410" w:type="dxa"/>
          </w:tcPr>
          <w:p w:rsidR="008D27BD" w:rsidRPr="00CB0272" w:rsidRDefault="008D27BD" w:rsidP="00665BEC">
            <w:pPr>
              <w:jc w:val="center"/>
              <w:rPr>
                <w:sz w:val="24"/>
                <w:szCs w:val="24"/>
              </w:rPr>
            </w:pPr>
          </w:p>
        </w:tc>
        <w:tc>
          <w:tcPr>
            <w:tcW w:w="709" w:type="dxa"/>
          </w:tcPr>
          <w:p w:rsidR="008D27BD" w:rsidRPr="00644F12" w:rsidRDefault="008D27BD" w:rsidP="00665BEC">
            <w:pPr>
              <w:jc w:val="center"/>
            </w:pPr>
            <w:r>
              <w:t>210</w:t>
            </w:r>
          </w:p>
        </w:tc>
        <w:tc>
          <w:tcPr>
            <w:tcW w:w="708" w:type="dxa"/>
          </w:tcPr>
          <w:p w:rsidR="008D27BD" w:rsidRPr="00644F12" w:rsidRDefault="008D27BD" w:rsidP="00665BEC">
            <w:pPr>
              <w:jc w:val="center"/>
            </w:pPr>
            <w:r>
              <w:t>210</w:t>
            </w:r>
          </w:p>
        </w:tc>
        <w:tc>
          <w:tcPr>
            <w:tcW w:w="708" w:type="dxa"/>
          </w:tcPr>
          <w:p w:rsidR="008D27BD" w:rsidRPr="00644F12" w:rsidRDefault="008D27BD" w:rsidP="00665BEC">
            <w:pPr>
              <w:jc w:val="center"/>
            </w:pPr>
            <w:r>
              <w:t>140</w:t>
            </w:r>
          </w:p>
        </w:tc>
        <w:tc>
          <w:tcPr>
            <w:tcW w:w="710" w:type="dxa"/>
          </w:tcPr>
          <w:p w:rsidR="008D27BD" w:rsidRPr="00644F12" w:rsidRDefault="008D27BD" w:rsidP="00665BEC">
            <w:pPr>
              <w:jc w:val="center"/>
            </w:pPr>
            <w:r>
              <w:t>105</w:t>
            </w:r>
          </w:p>
        </w:tc>
        <w:tc>
          <w:tcPr>
            <w:tcW w:w="708" w:type="dxa"/>
          </w:tcPr>
          <w:p w:rsidR="008D27BD" w:rsidRPr="00644F12" w:rsidRDefault="008D27BD" w:rsidP="00665BEC">
            <w:pPr>
              <w:jc w:val="center"/>
            </w:pPr>
            <w:r>
              <w:t>136</w:t>
            </w:r>
          </w:p>
        </w:tc>
        <w:tc>
          <w:tcPr>
            <w:tcW w:w="1276" w:type="dxa"/>
          </w:tcPr>
          <w:p w:rsidR="008D27BD" w:rsidRPr="00644F12" w:rsidRDefault="008D27BD" w:rsidP="00665BEC">
            <w:pPr>
              <w:jc w:val="center"/>
            </w:pPr>
            <w:r>
              <w:t>801</w:t>
            </w:r>
          </w:p>
        </w:tc>
      </w:tr>
    </w:tbl>
    <w:p w:rsidR="008D27BD" w:rsidRPr="00215855" w:rsidRDefault="008D27BD" w:rsidP="008D27BD">
      <w:pPr>
        <w:rPr>
          <w:b/>
        </w:rPr>
      </w:pPr>
    </w:p>
    <w:p w:rsidR="00F9697A" w:rsidRDefault="00F9697A" w:rsidP="009257A2">
      <w:pPr>
        <w:rPr>
          <w:b/>
          <w:sz w:val="24"/>
          <w:szCs w:val="24"/>
        </w:rPr>
      </w:pPr>
    </w:p>
    <w:p w:rsidR="009257A2" w:rsidRPr="00CB0272" w:rsidRDefault="009257A2" w:rsidP="006317E5">
      <w:pPr>
        <w:ind w:left="-284" w:firstLine="284"/>
        <w:rPr>
          <w:b/>
          <w:sz w:val="24"/>
          <w:szCs w:val="24"/>
        </w:rPr>
      </w:pPr>
      <w:r w:rsidRPr="00CB0272">
        <w:rPr>
          <w:b/>
          <w:sz w:val="24"/>
          <w:szCs w:val="24"/>
        </w:rPr>
        <w:t>3.2.Система условий реализации основной образовательной программы</w:t>
      </w:r>
    </w:p>
    <w:p w:rsidR="003967EC" w:rsidRPr="00CB0272" w:rsidRDefault="003967EC" w:rsidP="006317E5">
      <w:pPr>
        <w:ind w:left="-284" w:firstLine="284"/>
        <w:rPr>
          <w:sz w:val="24"/>
          <w:szCs w:val="24"/>
        </w:rPr>
      </w:pPr>
    </w:p>
    <w:p w:rsidR="003967EC" w:rsidRPr="00E10C45" w:rsidRDefault="009257A2" w:rsidP="006317E5">
      <w:pPr>
        <w:ind w:left="-284" w:firstLine="284"/>
        <w:rPr>
          <w:b/>
          <w:sz w:val="24"/>
          <w:szCs w:val="24"/>
        </w:rPr>
      </w:pPr>
      <w:r w:rsidRPr="00E10C45">
        <w:rPr>
          <w:b/>
          <w:sz w:val="24"/>
          <w:szCs w:val="24"/>
        </w:rPr>
        <w:t>3.2.1.Описание кадровых условий реализации основной образовательной программы основного общего образования</w:t>
      </w:r>
      <w:r w:rsidR="003967EC" w:rsidRPr="00E10C45">
        <w:rPr>
          <w:b/>
          <w:sz w:val="24"/>
          <w:szCs w:val="24"/>
        </w:rPr>
        <w:t xml:space="preserve"> </w:t>
      </w:r>
      <w:r w:rsidR="00CC35F2" w:rsidRPr="00E10C45">
        <w:rPr>
          <w:b/>
          <w:sz w:val="24"/>
          <w:szCs w:val="24"/>
        </w:rPr>
        <w:t xml:space="preserve"> представлено в таблице</w:t>
      </w:r>
    </w:p>
    <w:p w:rsidR="00F936AF" w:rsidRPr="00F936AF" w:rsidRDefault="00BF3AF9" w:rsidP="006317E5">
      <w:pPr>
        <w:ind w:left="-284" w:firstLine="284"/>
        <w:rPr>
          <w:bCs/>
          <w:i/>
          <w:sz w:val="24"/>
          <w:szCs w:val="24"/>
        </w:rPr>
      </w:pPr>
      <w:r w:rsidRPr="00BF3AF9">
        <w:rPr>
          <w:i/>
          <w:noProof/>
        </w:rPr>
        <w:pict>
          <v:rect id="Shape 598" o:spid="_x0000_s1695" style="position:absolute;left:0;text-align:left;margin-left:50.5pt;margin-top:48.2pt;width:.95pt;height:1pt;z-index:-251397120;visibility:visible;mso-wrap-distance-left:0;mso-wrap-distance-right:0;mso-position-horizontal-relative:page;mso-position-vertical-relative:page" o:allowincell="f" fillcolor="black" stroked="f">
            <w10:wrap anchorx="page" anchory="page"/>
          </v:rect>
        </w:pict>
      </w:r>
      <w:r w:rsidR="00F936AF" w:rsidRPr="00F936AF">
        <w:rPr>
          <w:bCs/>
          <w:i/>
          <w:sz w:val="24"/>
          <w:szCs w:val="24"/>
        </w:rPr>
        <w:t xml:space="preserve">          </w:t>
      </w:r>
      <w:r w:rsidR="00805D9D" w:rsidRPr="00F936AF">
        <w:rPr>
          <w:bCs/>
          <w:i/>
          <w:sz w:val="24"/>
          <w:szCs w:val="24"/>
        </w:rPr>
        <w:t>Соответствие штатного расписания типу и виду учреждения</w:t>
      </w:r>
      <w:r w:rsidR="00031082" w:rsidRPr="00F936AF">
        <w:rPr>
          <w:bCs/>
          <w:i/>
          <w:sz w:val="24"/>
          <w:szCs w:val="24"/>
        </w:rPr>
        <w:t xml:space="preserve">. </w:t>
      </w:r>
    </w:p>
    <w:p w:rsidR="00805D9D" w:rsidRPr="00805D9D" w:rsidRDefault="00805D9D" w:rsidP="0045215B">
      <w:pPr>
        <w:ind w:left="-284" w:firstLine="284"/>
        <w:jc w:val="both"/>
        <w:rPr>
          <w:sz w:val="20"/>
          <w:szCs w:val="20"/>
        </w:rPr>
      </w:pPr>
      <w:r w:rsidRPr="00805D9D">
        <w:rPr>
          <w:sz w:val="24"/>
          <w:szCs w:val="24"/>
        </w:rPr>
        <w:t>Штатное расписание утверждено директором и согласовано с Учредителем. На каждую единицу штатного составлены должностные инструкции. Должностные инструкции разработаны в соответствии с «Квалификационными характеристиками должностей работников образования», утвержденными приказом Министерства здравоохранения и социального развития РФ от 26 августа 2010 г. № 761н, оформлены в соответствии с требованиями, утверждены директором, согласованы с профсоюзным комитетом. Сотрудники ознакомлены с должностными инструкциями.</w:t>
      </w:r>
    </w:p>
    <w:p w:rsidR="00805D9D" w:rsidRPr="00805D9D" w:rsidRDefault="00805D9D" w:rsidP="006317E5">
      <w:pPr>
        <w:ind w:left="-284" w:firstLine="284"/>
        <w:jc w:val="both"/>
        <w:rPr>
          <w:sz w:val="20"/>
          <w:szCs w:val="20"/>
        </w:rPr>
      </w:pPr>
      <w:r w:rsidRPr="00805D9D">
        <w:rPr>
          <w:sz w:val="24"/>
          <w:szCs w:val="24"/>
        </w:rPr>
        <w:t>Расстановка кадров – оптимальна, соответствует нормативным документам штатно-финансовой деятельности образовательного учреждения и количеству обучающихся. Учебная нагрузка педагогов по предметам и дисциплинам распределена в 100% соответствии с базовой квалификацией.</w:t>
      </w:r>
      <w:r w:rsidR="00F936AF">
        <w:rPr>
          <w:sz w:val="24"/>
          <w:szCs w:val="24"/>
        </w:rPr>
        <w:t xml:space="preserve"> </w:t>
      </w:r>
      <w:r w:rsidRPr="00805D9D">
        <w:rPr>
          <w:sz w:val="24"/>
          <w:szCs w:val="24"/>
        </w:rPr>
        <w:t>При введении нормативно – подушевого финансирования произошла оптимизация штатного расписания школы. Нормативы расходов на оплату труда педагогических работников и на оплату</w:t>
      </w:r>
      <w:r w:rsidR="00F936AF">
        <w:rPr>
          <w:sz w:val="24"/>
          <w:szCs w:val="24"/>
        </w:rPr>
        <w:t xml:space="preserve"> </w:t>
      </w:r>
      <w:r w:rsidRPr="00805D9D">
        <w:rPr>
          <w:sz w:val="24"/>
          <w:szCs w:val="24"/>
        </w:rPr>
        <w:t>труда прочего персонала (административно-управленческого, учебно-вспомогательного и обслуживающего) учреждения устанавливаются в размере не менее 70 и 30 процентов соответственно от общего фонда оплаты (без учета расходов на увеличение фонда оплаты труда педагогических работников для доведения средней заработной платы педагогических работников общеобразовательных учреждений до средней заработной платы в Чувашской Республике).</w:t>
      </w:r>
    </w:p>
    <w:p w:rsidR="00805D9D" w:rsidRPr="00805D9D" w:rsidRDefault="00BF3AF9" w:rsidP="006317E5">
      <w:pPr>
        <w:spacing w:line="20" w:lineRule="exact"/>
        <w:ind w:left="-284" w:firstLine="284"/>
        <w:jc w:val="both"/>
        <w:rPr>
          <w:sz w:val="20"/>
          <w:szCs w:val="20"/>
        </w:rPr>
      </w:pPr>
      <w:r w:rsidRPr="00BF3AF9">
        <w:rPr>
          <w:noProof/>
        </w:rPr>
        <w:pict>
          <v:rect id="Shape 609" o:spid="_x0000_s1679" style="position:absolute;left:0;text-align:left;margin-left:-.25pt;margin-top:-.7pt;width:1pt;height:.95pt;z-index:-251400192;visibility:visible;mso-wrap-distance-left:0;mso-wrap-distance-right:0" o:allowincell="f" fillcolor="black" stroked="f"/>
        </w:pict>
      </w:r>
    </w:p>
    <w:p w:rsidR="00F936AF" w:rsidRDefault="00F936AF" w:rsidP="006317E5">
      <w:pPr>
        <w:ind w:left="-284" w:firstLine="284"/>
        <w:jc w:val="both"/>
        <w:rPr>
          <w:b/>
          <w:sz w:val="24"/>
          <w:szCs w:val="24"/>
        </w:rPr>
      </w:pPr>
    </w:p>
    <w:p w:rsidR="00F936AF" w:rsidRPr="002470E9" w:rsidRDefault="00F936AF" w:rsidP="0094705A">
      <w:pPr>
        <w:jc w:val="both"/>
        <w:rPr>
          <w:b/>
          <w:sz w:val="20"/>
          <w:szCs w:val="20"/>
        </w:rPr>
      </w:pPr>
      <w:r>
        <w:rPr>
          <w:b/>
          <w:sz w:val="20"/>
          <w:szCs w:val="20"/>
        </w:rPr>
        <w:t xml:space="preserve"> Укомплектованность  МБОУ «СОШ №11» г. Алатыря Чувашской Республики  педагогическими, руководящими работниками</w:t>
      </w:r>
    </w:p>
    <w:tbl>
      <w:tblPr>
        <w:tblW w:w="9357" w:type="dxa"/>
        <w:tblInd w:w="-176" w:type="dxa"/>
        <w:tblLayout w:type="fixed"/>
        <w:tblLook w:val="0000"/>
      </w:tblPr>
      <w:tblGrid>
        <w:gridCol w:w="851"/>
        <w:gridCol w:w="3544"/>
        <w:gridCol w:w="3261"/>
        <w:gridCol w:w="1701"/>
      </w:tblGrid>
      <w:tr w:rsidR="002F4D1A" w:rsidRPr="00F9697A" w:rsidTr="002F4D1A">
        <w:trPr>
          <w:trHeight w:val="269"/>
        </w:trPr>
        <w:tc>
          <w:tcPr>
            <w:tcW w:w="851" w:type="dxa"/>
            <w:tcBorders>
              <w:top w:val="single" w:sz="4" w:space="0" w:color="auto"/>
              <w:left w:val="single" w:sz="4" w:space="0" w:color="auto"/>
              <w:bottom w:val="single" w:sz="4" w:space="0" w:color="000000"/>
              <w:right w:val="single" w:sz="4" w:space="0" w:color="auto"/>
            </w:tcBorders>
          </w:tcPr>
          <w:p w:rsidR="002F4D1A" w:rsidRPr="003967EC" w:rsidRDefault="002F4D1A" w:rsidP="003967EC">
            <w:pPr>
              <w:rPr>
                <w:sz w:val="18"/>
                <w:szCs w:val="18"/>
              </w:rPr>
            </w:pPr>
            <w:r w:rsidRPr="003967EC">
              <w:rPr>
                <w:sz w:val="18"/>
                <w:szCs w:val="18"/>
              </w:rPr>
              <w:t>№</w:t>
            </w:r>
          </w:p>
        </w:tc>
        <w:tc>
          <w:tcPr>
            <w:tcW w:w="3544" w:type="dxa"/>
            <w:tcBorders>
              <w:top w:val="single" w:sz="4" w:space="0" w:color="auto"/>
              <w:left w:val="single" w:sz="4" w:space="0" w:color="auto"/>
              <w:bottom w:val="single" w:sz="4" w:space="0" w:color="000000"/>
              <w:right w:val="single" w:sz="4" w:space="0" w:color="auto"/>
            </w:tcBorders>
            <w:noWrap/>
            <w:vAlign w:val="bottom"/>
          </w:tcPr>
          <w:p w:rsidR="002F4D1A" w:rsidRPr="00CB0272" w:rsidRDefault="002F4D1A" w:rsidP="003967EC">
            <w:pPr>
              <w:rPr>
                <w:sz w:val="24"/>
                <w:szCs w:val="24"/>
              </w:rPr>
            </w:pPr>
            <w:r w:rsidRPr="00CB0272">
              <w:rPr>
                <w:sz w:val="24"/>
                <w:szCs w:val="24"/>
              </w:rPr>
              <w:t>ФИО</w:t>
            </w:r>
          </w:p>
        </w:tc>
        <w:tc>
          <w:tcPr>
            <w:tcW w:w="3261" w:type="dxa"/>
            <w:tcBorders>
              <w:top w:val="single" w:sz="4" w:space="0" w:color="auto"/>
              <w:left w:val="single" w:sz="4" w:space="0" w:color="auto"/>
              <w:right w:val="single" w:sz="4" w:space="0" w:color="auto"/>
            </w:tcBorders>
            <w:vAlign w:val="bottom"/>
          </w:tcPr>
          <w:p w:rsidR="002F4D1A" w:rsidRPr="00CB0272" w:rsidRDefault="002F4D1A" w:rsidP="003967EC">
            <w:pPr>
              <w:jc w:val="center"/>
              <w:rPr>
                <w:sz w:val="24"/>
                <w:szCs w:val="24"/>
              </w:rPr>
            </w:pPr>
            <w:r w:rsidRPr="00CB0272">
              <w:rPr>
                <w:sz w:val="24"/>
                <w:szCs w:val="24"/>
              </w:rPr>
              <w:t>Занимаемая должность/ наименование профессии/</w:t>
            </w:r>
          </w:p>
        </w:tc>
        <w:tc>
          <w:tcPr>
            <w:tcW w:w="1701" w:type="dxa"/>
            <w:tcBorders>
              <w:top w:val="single" w:sz="4" w:space="0" w:color="auto"/>
              <w:left w:val="single" w:sz="4" w:space="0" w:color="auto"/>
              <w:right w:val="single" w:sz="4" w:space="0" w:color="auto"/>
            </w:tcBorders>
            <w:vAlign w:val="bottom"/>
          </w:tcPr>
          <w:p w:rsidR="002F4D1A" w:rsidRPr="00F9697A" w:rsidRDefault="002F4D1A" w:rsidP="00F9697A">
            <w:r w:rsidRPr="00F9697A">
              <w:t xml:space="preserve">Образование </w:t>
            </w:r>
          </w:p>
        </w:tc>
      </w:tr>
      <w:tr w:rsidR="002F4D1A" w:rsidRPr="006317E5" w:rsidTr="002F4D1A">
        <w:trPr>
          <w:trHeight w:val="269"/>
        </w:trPr>
        <w:tc>
          <w:tcPr>
            <w:tcW w:w="851" w:type="dxa"/>
            <w:tcBorders>
              <w:top w:val="single" w:sz="4" w:space="0" w:color="auto"/>
              <w:left w:val="single" w:sz="4" w:space="0" w:color="auto"/>
              <w:bottom w:val="single" w:sz="4" w:space="0" w:color="000000"/>
              <w:right w:val="single" w:sz="4" w:space="0" w:color="auto"/>
            </w:tcBorders>
          </w:tcPr>
          <w:p w:rsidR="002F4D1A" w:rsidRPr="006317E5" w:rsidRDefault="002F4D1A" w:rsidP="003967EC">
            <w:pPr>
              <w:jc w:val="center"/>
              <w:rPr>
                <w:b/>
                <w:i/>
                <w:sz w:val="20"/>
                <w:szCs w:val="20"/>
              </w:rPr>
            </w:pPr>
            <w:r w:rsidRPr="006317E5">
              <w:rPr>
                <w:b/>
                <w:i/>
                <w:sz w:val="20"/>
                <w:szCs w:val="20"/>
              </w:rPr>
              <w:t>1</w:t>
            </w:r>
          </w:p>
        </w:tc>
        <w:tc>
          <w:tcPr>
            <w:tcW w:w="3544" w:type="dxa"/>
            <w:tcBorders>
              <w:top w:val="single" w:sz="4" w:space="0" w:color="auto"/>
              <w:left w:val="single" w:sz="4" w:space="0" w:color="auto"/>
              <w:bottom w:val="single" w:sz="4" w:space="0" w:color="000000"/>
              <w:right w:val="single" w:sz="4" w:space="0" w:color="auto"/>
            </w:tcBorders>
            <w:noWrap/>
            <w:vAlign w:val="bottom"/>
          </w:tcPr>
          <w:p w:rsidR="002F4D1A" w:rsidRPr="006317E5" w:rsidRDefault="002F4D1A" w:rsidP="003967EC">
            <w:pPr>
              <w:jc w:val="center"/>
              <w:rPr>
                <w:b/>
                <w:i/>
                <w:sz w:val="20"/>
                <w:szCs w:val="20"/>
              </w:rPr>
            </w:pPr>
            <w:r w:rsidRPr="006317E5">
              <w:rPr>
                <w:b/>
                <w:i/>
                <w:sz w:val="20"/>
                <w:szCs w:val="20"/>
              </w:rPr>
              <w:t>2</w:t>
            </w:r>
          </w:p>
        </w:tc>
        <w:tc>
          <w:tcPr>
            <w:tcW w:w="3261" w:type="dxa"/>
            <w:tcBorders>
              <w:top w:val="single" w:sz="4" w:space="0" w:color="auto"/>
              <w:left w:val="single" w:sz="4" w:space="0" w:color="auto"/>
              <w:right w:val="single" w:sz="4" w:space="0" w:color="auto"/>
            </w:tcBorders>
            <w:vAlign w:val="bottom"/>
          </w:tcPr>
          <w:p w:rsidR="002F4D1A" w:rsidRPr="006317E5" w:rsidRDefault="002F4D1A" w:rsidP="003967EC">
            <w:pPr>
              <w:jc w:val="center"/>
              <w:rPr>
                <w:b/>
                <w:i/>
                <w:sz w:val="18"/>
                <w:szCs w:val="18"/>
              </w:rPr>
            </w:pPr>
            <w:r w:rsidRPr="006317E5">
              <w:rPr>
                <w:b/>
                <w:i/>
                <w:sz w:val="18"/>
                <w:szCs w:val="18"/>
              </w:rPr>
              <w:t>4</w:t>
            </w:r>
          </w:p>
        </w:tc>
        <w:tc>
          <w:tcPr>
            <w:tcW w:w="1701" w:type="dxa"/>
            <w:tcBorders>
              <w:top w:val="single" w:sz="4" w:space="0" w:color="auto"/>
              <w:left w:val="single" w:sz="4" w:space="0" w:color="auto"/>
              <w:right w:val="single" w:sz="4" w:space="0" w:color="auto"/>
            </w:tcBorders>
            <w:vAlign w:val="bottom"/>
          </w:tcPr>
          <w:p w:rsidR="002F4D1A" w:rsidRPr="006317E5" w:rsidRDefault="002F4D1A" w:rsidP="003967EC">
            <w:pPr>
              <w:jc w:val="center"/>
              <w:rPr>
                <w:b/>
                <w:i/>
                <w:w w:val="99"/>
                <w:sz w:val="24"/>
                <w:szCs w:val="24"/>
              </w:rPr>
            </w:pPr>
            <w:r w:rsidRPr="006317E5">
              <w:rPr>
                <w:b/>
                <w:i/>
                <w:w w:val="99"/>
                <w:sz w:val="24"/>
                <w:szCs w:val="24"/>
              </w:rPr>
              <w:t>5</w:t>
            </w:r>
          </w:p>
        </w:tc>
      </w:tr>
      <w:tr w:rsidR="002F4D1A" w:rsidRPr="00805D9D" w:rsidTr="002F4D1A">
        <w:trPr>
          <w:trHeight w:val="269"/>
        </w:trPr>
        <w:tc>
          <w:tcPr>
            <w:tcW w:w="851" w:type="dxa"/>
            <w:tcBorders>
              <w:top w:val="single" w:sz="4" w:space="0" w:color="auto"/>
              <w:left w:val="single" w:sz="4" w:space="0" w:color="auto"/>
              <w:bottom w:val="single" w:sz="4" w:space="0" w:color="000000"/>
              <w:right w:val="single" w:sz="4" w:space="0" w:color="auto"/>
            </w:tcBorders>
          </w:tcPr>
          <w:p w:rsidR="002F4D1A" w:rsidRPr="00805D9D" w:rsidRDefault="002F4D1A" w:rsidP="003967EC">
            <w:pPr>
              <w:rPr>
                <w:sz w:val="20"/>
                <w:szCs w:val="20"/>
              </w:rPr>
            </w:pPr>
          </w:p>
        </w:tc>
        <w:tc>
          <w:tcPr>
            <w:tcW w:w="3544" w:type="dxa"/>
            <w:vMerge w:val="restart"/>
            <w:tcBorders>
              <w:top w:val="single" w:sz="4" w:space="0" w:color="auto"/>
              <w:left w:val="single" w:sz="4" w:space="0" w:color="auto"/>
              <w:bottom w:val="single" w:sz="4" w:space="0" w:color="000000"/>
              <w:right w:val="single" w:sz="4" w:space="0" w:color="auto"/>
            </w:tcBorders>
            <w:noWrap/>
            <w:vAlign w:val="bottom"/>
          </w:tcPr>
          <w:p w:rsidR="002F4D1A" w:rsidRPr="00CB0272" w:rsidRDefault="002F4D1A" w:rsidP="003967EC">
            <w:pPr>
              <w:rPr>
                <w:sz w:val="24"/>
                <w:szCs w:val="24"/>
              </w:rPr>
            </w:pPr>
            <w:r w:rsidRPr="00CB0272">
              <w:rPr>
                <w:sz w:val="24"/>
                <w:szCs w:val="24"/>
              </w:rPr>
              <w:t>Михалева Светлана Ивановна</w:t>
            </w:r>
          </w:p>
        </w:tc>
        <w:tc>
          <w:tcPr>
            <w:tcW w:w="3261" w:type="dxa"/>
            <w:tcBorders>
              <w:top w:val="single" w:sz="4" w:space="0" w:color="auto"/>
              <w:left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директор</w:t>
            </w:r>
          </w:p>
        </w:tc>
        <w:tc>
          <w:tcPr>
            <w:tcW w:w="1701" w:type="dxa"/>
            <w:vMerge w:val="restart"/>
            <w:tcBorders>
              <w:top w:val="single" w:sz="4" w:space="0" w:color="auto"/>
              <w:left w:val="single" w:sz="4" w:space="0" w:color="auto"/>
              <w:right w:val="single" w:sz="4" w:space="0" w:color="auto"/>
            </w:tcBorders>
            <w:vAlign w:val="bottom"/>
          </w:tcPr>
          <w:p w:rsidR="002F4D1A" w:rsidRPr="00CB0272" w:rsidRDefault="002F4D1A" w:rsidP="00DC56BF">
            <w:pPr>
              <w:jc w:val="both"/>
              <w:rPr>
                <w:sz w:val="24"/>
                <w:szCs w:val="24"/>
              </w:rPr>
            </w:pPr>
            <w:r>
              <w:rPr>
                <w:sz w:val="24"/>
                <w:szCs w:val="24"/>
              </w:rPr>
              <w:t>высшее</w:t>
            </w:r>
          </w:p>
        </w:tc>
      </w:tr>
      <w:tr w:rsidR="002F4D1A" w:rsidRPr="00805D9D" w:rsidTr="002F4D1A">
        <w:trPr>
          <w:trHeight w:val="269"/>
        </w:trPr>
        <w:tc>
          <w:tcPr>
            <w:tcW w:w="851" w:type="dxa"/>
            <w:tcBorders>
              <w:top w:val="single" w:sz="4" w:space="0" w:color="000000"/>
              <w:left w:val="single" w:sz="4" w:space="0" w:color="auto"/>
              <w:bottom w:val="single" w:sz="4" w:space="0" w:color="auto"/>
              <w:right w:val="single" w:sz="4" w:space="0" w:color="auto"/>
            </w:tcBorders>
          </w:tcPr>
          <w:p w:rsidR="002F4D1A" w:rsidRPr="00805D9D" w:rsidRDefault="002F4D1A" w:rsidP="00773DDC">
            <w:pPr>
              <w:numPr>
                <w:ilvl w:val="0"/>
                <w:numId w:val="13"/>
              </w:numPr>
              <w:tabs>
                <w:tab w:val="clear" w:pos="720"/>
                <w:tab w:val="num" w:pos="612"/>
              </w:tabs>
              <w:rPr>
                <w:sz w:val="20"/>
                <w:szCs w:val="20"/>
              </w:rPr>
            </w:pPr>
          </w:p>
        </w:tc>
        <w:tc>
          <w:tcPr>
            <w:tcW w:w="3544" w:type="dxa"/>
            <w:vMerge/>
            <w:tcBorders>
              <w:top w:val="single" w:sz="4" w:space="0" w:color="auto"/>
              <w:left w:val="single" w:sz="4" w:space="0" w:color="auto"/>
              <w:bottom w:val="single" w:sz="4" w:space="0" w:color="000000"/>
              <w:right w:val="single" w:sz="4" w:space="0" w:color="auto"/>
            </w:tcBorders>
            <w:vAlign w:val="center"/>
          </w:tcPr>
          <w:p w:rsidR="002F4D1A" w:rsidRPr="00CB0272" w:rsidRDefault="002F4D1A" w:rsidP="003967EC">
            <w:pPr>
              <w:rPr>
                <w:sz w:val="24"/>
                <w:szCs w:val="24"/>
              </w:rPr>
            </w:pPr>
          </w:p>
        </w:tc>
        <w:tc>
          <w:tcPr>
            <w:tcW w:w="3261" w:type="dxa"/>
            <w:tcBorders>
              <w:left w:val="single" w:sz="4" w:space="0" w:color="auto"/>
              <w:bottom w:val="single" w:sz="4" w:space="0" w:color="000000"/>
              <w:right w:val="single" w:sz="4" w:space="0" w:color="auto"/>
            </w:tcBorders>
            <w:vAlign w:val="center"/>
          </w:tcPr>
          <w:p w:rsidR="002F4D1A" w:rsidRPr="00CB0272" w:rsidRDefault="002F4D1A" w:rsidP="003967EC">
            <w:pPr>
              <w:rPr>
                <w:sz w:val="24"/>
                <w:szCs w:val="24"/>
              </w:rPr>
            </w:pPr>
          </w:p>
        </w:tc>
        <w:tc>
          <w:tcPr>
            <w:tcW w:w="1701" w:type="dxa"/>
            <w:vMerge/>
            <w:tcBorders>
              <w:left w:val="single" w:sz="4" w:space="0" w:color="auto"/>
              <w:bottom w:val="single" w:sz="4" w:space="0" w:color="000000"/>
              <w:right w:val="single" w:sz="4" w:space="0" w:color="auto"/>
            </w:tcBorders>
            <w:vAlign w:val="center"/>
          </w:tcPr>
          <w:p w:rsidR="002F4D1A" w:rsidRPr="00CB0272" w:rsidRDefault="002F4D1A" w:rsidP="00DC56BF">
            <w:pPr>
              <w:jc w:val="both"/>
              <w:rPr>
                <w:sz w:val="24"/>
                <w:szCs w:val="24"/>
              </w:rPr>
            </w:pPr>
          </w:p>
        </w:tc>
      </w:tr>
      <w:tr w:rsidR="002F4D1A" w:rsidRPr="00805D9D" w:rsidTr="002F4D1A">
        <w:trPr>
          <w:trHeight w:val="269"/>
        </w:trPr>
        <w:tc>
          <w:tcPr>
            <w:tcW w:w="851" w:type="dxa"/>
            <w:tcBorders>
              <w:top w:val="single" w:sz="4" w:space="0" w:color="auto"/>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Кузовенкова Ирина Геннадьевна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 xml:space="preserve">Зам. директора по учебной работе </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Карасева Ирина Ивановна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Зам. директора по воспитательной работе</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Зеткина Татьяна Михайловна</w:t>
            </w:r>
          </w:p>
          <w:p w:rsidR="002F4D1A" w:rsidRPr="00CB0272" w:rsidRDefault="002F4D1A" w:rsidP="003967EC">
            <w:pPr>
              <w:rPr>
                <w:sz w:val="24"/>
                <w:szCs w:val="24"/>
              </w:rPr>
            </w:pP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lastRenderedPageBreak/>
              <w:t xml:space="preserve">учитель русского языка и </w:t>
            </w:r>
            <w:r w:rsidRPr="00CB0272">
              <w:rPr>
                <w:sz w:val="24"/>
                <w:szCs w:val="24"/>
              </w:rPr>
              <w:lastRenderedPageBreak/>
              <w:t>литературы</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lastRenderedPageBreak/>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Симонова Елена Анатольевна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русского языка и литературы</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 xml:space="preserve">Шмелева </w:t>
            </w:r>
          </w:p>
          <w:p w:rsidR="002F4D1A" w:rsidRPr="00CB0272" w:rsidRDefault="002F4D1A" w:rsidP="003967EC">
            <w:pPr>
              <w:rPr>
                <w:sz w:val="24"/>
                <w:szCs w:val="24"/>
              </w:rPr>
            </w:pPr>
            <w:r w:rsidRPr="00CB0272">
              <w:rPr>
                <w:sz w:val="24"/>
                <w:szCs w:val="24"/>
              </w:rPr>
              <w:t>Лидия Федоровна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математики</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Белоусова Оксана Вячеславовна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математики</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Федулова Светлана Александровна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английского языка</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Ливерко Ирина Валерьевна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английского языка</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jc w:val="both"/>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Безрукова Нина Ивановна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английского языка</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Сетянова Елена Львовна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истории</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Игишева Ольга Германовна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биологии</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Линькова Аксана Григорьевна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географии</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Шмагина Галина Сергеевна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чувашского языка</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Ишмуллина Алина Аркадьевна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математики и информатики</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Шумилов Константин Вячеславович</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физической культуры</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Киселева Елена Виталиевна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физической культуры</w:t>
            </w:r>
          </w:p>
        </w:tc>
        <w:tc>
          <w:tcPr>
            <w:tcW w:w="1701" w:type="dxa"/>
            <w:tcBorders>
              <w:top w:val="nil"/>
              <w:left w:val="single" w:sz="4" w:space="0" w:color="auto"/>
              <w:bottom w:val="single" w:sz="4" w:space="0" w:color="auto"/>
              <w:right w:val="single" w:sz="4" w:space="0" w:color="auto"/>
            </w:tcBorders>
          </w:tcPr>
          <w:p w:rsidR="002F4D1A" w:rsidRDefault="006317E5">
            <w:r>
              <w:rPr>
                <w:sz w:val="24"/>
                <w:szCs w:val="24"/>
              </w:rPr>
              <w:t>с</w:t>
            </w:r>
            <w:r w:rsidR="002F4D1A">
              <w:rPr>
                <w:sz w:val="24"/>
                <w:szCs w:val="24"/>
              </w:rPr>
              <w:t>редне - специальное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Иванова Надежда Геннадьевна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технологии</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Левина Татьяна Анатольевна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информатики</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Красноголовая Наталья Ивановна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музыки</w:t>
            </w:r>
          </w:p>
        </w:tc>
        <w:tc>
          <w:tcPr>
            <w:tcW w:w="1701" w:type="dxa"/>
            <w:tcBorders>
              <w:top w:val="nil"/>
              <w:left w:val="single" w:sz="4" w:space="0" w:color="auto"/>
              <w:bottom w:val="single" w:sz="4" w:space="0" w:color="auto"/>
              <w:right w:val="single" w:sz="4" w:space="0" w:color="auto"/>
            </w:tcBorders>
          </w:tcPr>
          <w:p w:rsidR="002F4D1A" w:rsidRDefault="006317E5">
            <w:r>
              <w:rPr>
                <w:sz w:val="24"/>
                <w:szCs w:val="24"/>
              </w:rPr>
              <w:t>с</w:t>
            </w:r>
            <w:r w:rsidR="002F4D1A">
              <w:rPr>
                <w:sz w:val="24"/>
                <w:szCs w:val="24"/>
              </w:rPr>
              <w:t>редне - специальное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Алешина Светлана Леонидовна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чувашского языка</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Борисова Наталья Васильевна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физики, экономики</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Гусева Елена Васильевна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 xml:space="preserve">учитель истории </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Горшкова Ольга Николаевна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химии</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center"/>
          </w:tcPr>
          <w:p w:rsidR="002F4D1A" w:rsidRPr="00CB0272" w:rsidRDefault="002F4D1A" w:rsidP="003967EC">
            <w:pPr>
              <w:rPr>
                <w:sz w:val="24"/>
                <w:szCs w:val="24"/>
              </w:rPr>
            </w:pPr>
            <w:r w:rsidRPr="00CB0272">
              <w:rPr>
                <w:sz w:val="24"/>
                <w:szCs w:val="24"/>
              </w:rPr>
              <w:t>Мухина Ирина Валентиновна</w:t>
            </w:r>
          </w:p>
        </w:tc>
        <w:tc>
          <w:tcPr>
            <w:tcW w:w="3261" w:type="dxa"/>
            <w:tcBorders>
              <w:top w:val="nil"/>
              <w:left w:val="single" w:sz="4" w:space="0" w:color="auto"/>
              <w:bottom w:val="single" w:sz="4" w:space="0" w:color="auto"/>
              <w:right w:val="single" w:sz="4" w:space="0" w:color="auto"/>
            </w:tcBorders>
            <w:vAlign w:val="center"/>
          </w:tcPr>
          <w:p w:rsidR="002F4D1A" w:rsidRPr="00CB0272" w:rsidRDefault="002F4D1A" w:rsidP="003967EC">
            <w:pPr>
              <w:rPr>
                <w:sz w:val="24"/>
                <w:szCs w:val="24"/>
              </w:rPr>
            </w:pPr>
            <w:r w:rsidRPr="00CB0272">
              <w:rPr>
                <w:sz w:val="24"/>
                <w:szCs w:val="24"/>
              </w:rPr>
              <w:t>учитель химии</w:t>
            </w:r>
          </w:p>
          <w:p w:rsidR="002F4D1A" w:rsidRPr="00CB0272" w:rsidRDefault="002F4D1A" w:rsidP="003967EC">
            <w:pPr>
              <w:rPr>
                <w:sz w:val="24"/>
                <w:szCs w:val="24"/>
              </w:rPr>
            </w:pPr>
            <w:r w:rsidRPr="00CB0272">
              <w:rPr>
                <w:sz w:val="24"/>
                <w:szCs w:val="24"/>
              </w:rPr>
              <w:t>(совместитель)</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r w:rsidR="002F4D1A" w:rsidRPr="00805D9D" w:rsidTr="002F4D1A">
        <w:trPr>
          <w:trHeight w:val="269"/>
        </w:trPr>
        <w:tc>
          <w:tcPr>
            <w:tcW w:w="851" w:type="dxa"/>
            <w:tcBorders>
              <w:top w:val="nil"/>
              <w:left w:val="single" w:sz="4" w:space="0" w:color="auto"/>
              <w:bottom w:val="single" w:sz="4" w:space="0" w:color="auto"/>
              <w:right w:val="single" w:sz="4" w:space="0" w:color="auto"/>
            </w:tcBorders>
          </w:tcPr>
          <w:p w:rsidR="002F4D1A" w:rsidRPr="00805D9D" w:rsidRDefault="002F4D1A" w:rsidP="00773DDC">
            <w:pPr>
              <w:numPr>
                <w:ilvl w:val="0"/>
                <w:numId w:val="13"/>
              </w:numPr>
              <w:rPr>
                <w:sz w:val="20"/>
                <w:szCs w:val="20"/>
              </w:rPr>
            </w:pPr>
          </w:p>
        </w:tc>
        <w:tc>
          <w:tcPr>
            <w:tcW w:w="3544" w:type="dxa"/>
            <w:tcBorders>
              <w:top w:val="nil"/>
              <w:left w:val="single" w:sz="4" w:space="0" w:color="auto"/>
              <w:bottom w:val="single" w:sz="4" w:space="0" w:color="auto"/>
              <w:right w:val="single" w:sz="4" w:space="0" w:color="auto"/>
            </w:tcBorders>
            <w:noWrap/>
            <w:vAlign w:val="bottom"/>
          </w:tcPr>
          <w:p w:rsidR="002F4D1A" w:rsidRPr="00CB0272" w:rsidRDefault="002F4D1A" w:rsidP="003967EC">
            <w:pPr>
              <w:rPr>
                <w:sz w:val="24"/>
                <w:szCs w:val="24"/>
              </w:rPr>
            </w:pPr>
            <w:r w:rsidRPr="00CB0272">
              <w:rPr>
                <w:sz w:val="24"/>
                <w:szCs w:val="24"/>
              </w:rPr>
              <w:t>Цыганова Ольга Васильевна</w:t>
            </w:r>
          </w:p>
        </w:tc>
        <w:tc>
          <w:tcPr>
            <w:tcW w:w="3261" w:type="dxa"/>
            <w:tcBorders>
              <w:top w:val="nil"/>
              <w:left w:val="single" w:sz="4" w:space="0" w:color="auto"/>
              <w:bottom w:val="single" w:sz="4" w:space="0" w:color="auto"/>
              <w:right w:val="single" w:sz="4" w:space="0" w:color="auto"/>
            </w:tcBorders>
            <w:vAlign w:val="bottom"/>
          </w:tcPr>
          <w:p w:rsidR="002F4D1A" w:rsidRPr="00CB0272" w:rsidRDefault="002F4D1A" w:rsidP="003967EC">
            <w:pPr>
              <w:rPr>
                <w:sz w:val="24"/>
                <w:szCs w:val="24"/>
              </w:rPr>
            </w:pPr>
            <w:r w:rsidRPr="00CB0272">
              <w:rPr>
                <w:sz w:val="24"/>
                <w:szCs w:val="24"/>
              </w:rPr>
              <w:t>учитель русского языка и литературы</w:t>
            </w:r>
          </w:p>
          <w:p w:rsidR="002F4D1A" w:rsidRPr="00CB0272" w:rsidRDefault="002F4D1A" w:rsidP="003967EC">
            <w:pPr>
              <w:rPr>
                <w:sz w:val="24"/>
                <w:szCs w:val="24"/>
              </w:rPr>
            </w:pPr>
            <w:r w:rsidRPr="00CB0272">
              <w:rPr>
                <w:sz w:val="24"/>
                <w:szCs w:val="24"/>
              </w:rPr>
              <w:t>(совместитель)</w:t>
            </w:r>
          </w:p>
        </w:tc>
        <w:tc>
          <w:tcPr>
            <w:tcW w:w="1701" w:type="dxa"/>
            <w:tcBorders>
              <w:top w:val="nil"/>
              <w:left w:val="single" w:sz="4" w:space="0" w:color="auto"/>
              <w:bottom w:val="single" w:sz="4" w:space="0" w:color="auto"/>
              <w:right w:val="single" w:sz="4" w:space="0" w:color="auto"/>
            </w:tcBorders>
          </w:tcPr>
          <w:p w:rsidR="002F4D1A" w:rsidRDefault="002F4D1A">
            <w:r w:rsidRPr="00096A1E">
              <w:rPr>
                <w:sz w:val="24"/>
                <w:szCs w:val="24"/>
              </w:rPr>
              <w:t>высшее</w:t>
            </w:r>
          </w:p>
        </w:tc>
      </w:tr>
    </w:tbl>
    <w:p w:rsidR="00805D9D" w:rsidRPr="00805D9D" w:rsidRDefault="00805D9D" w:rsidP="00805D9D"/>
    <w:p w:rsidR="002470E9" w:rsidRPr="002470E9" w:rsidRDefault="002470E9" w:rsidP="002470E9">
      <w:pPr>
        <w:pStyle w:val="a8"/>
        <w:tabs>
          <w:tab w:val="left" w:pos="993"/>
        </w:tabs>
        <w:ind w:left="709"/>
        <w:jc w:val="both"/>
        <w:rPr>
          <w:rFonts w:ascii="Times New Roman" w:hAnsi="Times New Roman"/>
          <w:b/>
        </w:rPr>
      </w:pPr>
      <w:r w:rsidRPr="002470E9">
        <w:rPr>
          <w:rFonts w:ascii="Times New Roman" w:hAnsi="Times New Roman"/>
          <w:b/>
        </w:rPr>
        <w:t>Уровень квалификации педагогических и иных работников образовательной организации</w:t>
      </w:r>
    </w:p>
    <w:p w:rsidR="00F9697A" w:rsidRDefault="00F9697A" w:rsidP="00805D9D"/>
    <w:tbl>
      <w:tblPr>
        <w:tblW w:w="9215" w:type="dxa"/>
        <w:tblInd w:w="-176" w:type="dxa"/>
        <w:tblLayout w:type="fixed"/>
        <w:tblLook w:val="0000"/>
      </w:tblPr>
      <w:tblGrid>
        <w:gridCol w:w="851"/>
        <w:gridCol w:w="5245"/>
        <w:gridCol w:w="3119"/>
      </w:tblGrid>
      <w:tr w:rsidR="00F9697A" w:rsidRPr="00F9697A" w:rsidTr="00F9697A">
        <w:trPr>
          <w:trHeight w:val="269"/>
        </w:trPr>
        <w:tc>
          <w:tcPr>
            <w:tcW w:w="851" w:type="dxa"/>
            <w:tcBorders>
              <w:top w:val="single" w:sz="4" w:space="0" w:color="auto"/>
              <w:left w:val="single" w:sz="4" w:space="0" w:color="auto"/>
              <w:bottom w:val="single" w:sz="4" w:space="0" w:color="000000"/>
              <w:right w:val="single" w:sz="4" w:space="0" w:color="auto"/>
            </w:tcBorders>
          </w:tcPr>
          <w:p w:rsidR="00F9697A" w:rsidRPr="003967EC" w:rsidRDefault="00F9697A" w:rsidP="00C26989">
            <w:pPr>
              <w:rPr>
                <w:sz w:val="18"/>
                <w:szCs w:val="18"/>
              </w:rPr>
            </w:pPr>
            <w:r w:rsidRPr="003967EC">
              <w:rPr>
                <w:sz w:val="18"/>
                <w:szCs w:val="18"/>
              </w:rPr>
              <w:t>№</w:t>
            </w:r>
          </w:p>
        </w:tc>
        <w:tc>
          <w:tcPr>
            <w:tcW w:w="5245" w:type="dxa"/>
            <w:tcBorders>
              <w:top w:val="single" w:sz="4" w:space="0" w:color="auto"/>
              <w:left w:val="single" w:sz="4" w:space="0" w:color="auto"/>
              <w:bottom w:val="single" w:sz="4" w:space="0" w:color="000000"/>
              <w:right w:val="single" w:sz="4" w:space="0" w:color="auto"/>
            </w:tcBorders>
            <w:noWrap/>
            <w:vAlign w:val="bottom"/>
          </w:tcPr>
          <w:p w:rsidR="00F9697A" w:rsidRPr="00CB0272" w:rsidRDefault="00F9697A" w:rsidP="00C26989">
            <w:pPr>
              <w:rPr>
                <w:sz w:val="24"/>
                <w:szCs w:val="24"/>
              </w:rPr>
            </w:pPr>
            <w:r w:rsidRPr="00CB0272">
              <w:rPr>
                <w:sz w:val="24"/>
                <w:szCs w:val="24"/>
              </w:rPr>
              <w:t>ФИО</w:t>
            </w:r>
          </w:p>
        </w:tc>
        <w:tc>
          <w:tcPr>
            <w:tcW w:w="3119" w:type="dxa"/>
            <w:tcBorders>
              <w:top w:val="single" w:sz="4" w:space="0" w:color="auto"/>
              <w:left w:val="single" w:sz="4" w:space="0" w:color="auto"/>
              <w:right w:val="single" w:sz="4" w:space="0" w:color="auto"/>
            </w:tcBorders>
            <w:vAlign w:val="bottom"/>
          </w:tcPr>
          <w:p w:rsidR="00F9697A" w:rsidRPr="006317E5" w:rsidRDefault="00F9697A" w:rsidP="00C26989">
            <w:pPr>
              <w:rPr>
                <w:sz w:val="24"/>
                <w:szCs w:val="24"/>
              </w:rPr>
            </w:pPr>
            <w:r w:rsidRPr="006317E5">
              <w:rPr>
                <w:sz w:val="24"/>
                <w:szCs w:val="24"/>
              </w:rPr>
              <w:t xml:space="preserve">Имеют квалификационную категорию </w:t>
            </w:r>
          </w:p>
        </w:tc>
      </w:tr>
      <w:tr w:rsidR="00F9697A" w:rsidRPr="00F936AF" w:rsidTr="00F9697A">
        <w:trPr>
          <w:trHeight w:val="269"/>
        </w:trPr>
        <w:tc>
          <w:tcPr>
            <w:tcW w:w="851" w:type="dxa"/>
            <w:tcBorders>
              <w:top w:val="single" w:sz="4" w:space="0" w:color="auto"/>
              <w:left w:val="single" w:sz="4" w:space="0" w:color="auto"/>
              <w:bottom w:val="single" w:sz="4" w:space="0" w:color="000000"/>
              <w:right w:val="single" w:sz="4" w:space="0" w:color="auto"/>
            </w:tcBorders>
          </w:tcPr>
          <w:p w:rsidR="00F9697A" w:rsidRPr="00F936AF" w:rsidRDefault="00F9697A" w:rsidP="006317E5">
            <w:pPr>
              <w:jc w:val="center"/>
              <w:rPr>
                <w:b/>
                <w:i/>
                <w:sz w:val="20"/>
                <w:szCs w:val="20"/>
              </w:rPr>
            </w:pPr>
            <w:r w:rsidRPr="00F936AF">
              <w:rPr>
                <w:b/>
                <w:i/>
                <w:sz w:val="20"/>
                <w:szCs w:val="20"/>
              </w:rPr>
              <w:t>1</w:t>
            </w:r>
          </w:p>
        </w:tc>
        <w:tc>
          <w:tcPr>
            <w:tcW w:w="5245" w:type="dxa"/>
            <w:tcBorders>
              <w:top w:val="single" w:sz="4" w:space="0" w:color="auto"/>
              <w:left w:val="single" w:sz="4" w:space="0" w:color="auto"/>
              <w:bottom w:val="single" w:sz="4" w:space="0" w:color="000000"/>
              <w:right w:val="single" w:sz="4" w:space="0" w:color="auto"/>
            </w:tcBorders>
            <w:noWrap/>
            <w:vAlign w:val="bottom"/>
          </w:tcPr>
          <w:p w:rsidR="00F9697A" w:rsidRPr="00F936AF" w:rsidRDefault="00F9697A" w:rsidP="006317E5">
            <w:pPr>
              <w:jc w:val="center"/>
              <w:rPr>
                <w:b/>
                <w:i/>
                <w:sz w:val="20"/>
                <w:szCs w:val="20"/>
              </w:rPr>
            </w:pPr>
            <w:r w:rsidRPr="00F936AF">
              <w:rPr>
                <w:b/>
                <w:i/>
                <w:sz w:val="20"/>
                <w:szCs w:val="20"/>
              </w:rPr>
              <w:t>2</w:t>
            </w:r>
          </w:p>
        </w:tc>
        <w:tc>
          <w:tcPr>
            <w:tcW w:w="3119" w:type="dxa"/>
            <w:tcBorders>
              <w:top w:val="single" w:sz="4" w:space="0" w:color="auto"/>
              <w:left w:val="single" w:sz="4" w:space="0" w:color="auto"/>
              <w:right w:val="single" w:sz="4" w:space="0" w:color="auto"/>
            </w:tcBorders>
            <w:vAlign w:val="bottom"/>
          </w:tcPr>
          <w:p w:rsidR="00F9697A" w:rsidRPr="006317E5" w:rsidRDefault="00F9697A" w:rsidP="006317E5">
            <w:pPr>
              <w:jc w:val="center"/>
              <w:rPr>
                <w:b/>
                <w:i/>
                <w:w w:val="99"/>
                <w:sz w:val="24"/>
                <w:szCs w:val="24"/>
              </w:rPr>
            </w:pPr>
            <w:r w:rsidRPr="006317E5">
              <w:rPr>
                <w:b/>
                <w:i/>
                <w:w w:val="99"/>
                <w:sz w:val="24"/>
                <w:szCs w:val="24"/>
              </w:rPr>
              <w:t>3</w:t>
            </w:r>
          </w:p>
        </w:tc>
      </w:tr>
      <w:tr w:rsidR="00F9697A" w:rsidRPr="00805D9D" w:rsidTr="00C26989">
        <w:trPr>
          <w:trHeight w:val="269"/>
        </w:trPr>
        <w:tc>
          <w:tcPr>
            <w:tcW w:w="851" w:type="dxa"/>
            <w:tcBorders>
              <w:top w:val="single" w:sz="4" w:space="0" w:color="auto"/>
              <w:left w:val="single" w:sz="4" w:space="0" w:color="auto"/>
              <w:bottom w:val="single" w:sz="4" w:space="0" w:color="000000"/>
              <w:right w:val="single" w:sz="4" w:space="0" w:color="auto"/>
            </w:tcBorders>
          </w:tcPr>
          <w:p w:rsidR="00F9697A" w:rsidRPr="00805D9D" w:rsidRDefault="00F9697A" w:rsidP="00C26989">
            <w:pPr>
              <w:rPr>
                <w:sz w:val="20"/>
                <w:szCs w:val="20"/>
              </w:rPr>
            </w:pPr>
          </w:p>
        </w:tc>
        <w:tc>
          <w:tcPr>
            <w:tcW w:w="5245" w:type="dxa"/>
            <w:vMerge w:val="restart"/>
            <w:tcBorders>
              <w:top w:val="single" w:sz="4" w:space="0" w:color="auto"/>
              <w:left w:val="single" w:sz="4" w:space="0" w:color="auto"/>
              <w:bottom w:val="single" w:sz="4" w:space="0" w:color="000000"/>
              <w:right w:val="single" w:sz="4" w:space="0" w:color="auto"/>
            </w:tcBorders>
            <w:noWrap/>
            <w:vAlign w:val="bottom"/>
          </w:tcPr>
          <w:p w:rsidR="00F9697A" w:rsidRPr="00CB0272" w:rsidRDefault="00F9697A" w:rsidP="00C26989">
            <w:pPr>
              <w:rPr>
                <w:sz w:val="24"/>
                <w:szCs w:val="24"/>
              </w:rPr>
            </w:pPr>
            <w:r w:rsidRPr="00CB0272">
              <w:rPr>
                <w:sz w:val="24"/>
                <w:szCs w:val="24"/>
              </w:rPr>
              <w:t>Михалева Светлана Ивановна</w:t>
            </w:r>
          </w:p>
        </w:tc>
        <w:tc>
          <w:tcPr>
            <w:tcW w:w="3119" w:type="dxa"/>
            <w:vMerge w:val="restart"/>
            <w:tcBorders>
              <w:top w:val="single" w:sz="4" w:space="0" w:color="auto"/>
              <w:left w:val="single" w:sz="4" w:space="0" w:color="auto"/>
              <w:right w:val="single" w:sz="4" w:space="0" w:color="auto"/>
            </w:tcBorders>
          </w:tcPr>
          <w:p w:rsidR="00F9697A" w:rsidRPr="006317E5" w:rsidRDefault="00F9697A" w:rsidP="00F9697A">
            <w:pPr>
              <w:rPr>
                <w:sz w:val="24"/>
                <w:szCs w:val="24"/>
              </w:rPr>
            </w:pPr>
            <w:r w:rsidRPr="006317E5">
              <w:rPr>
                <w:sz w:val="24"/>
                <w:szCs w:val="24"/>
              </w:rPr>
              <w:t>соответствие/первая</w:t>
            </w:r>
          </w:p>
        </w:tc>
      </w:tr>
      <w:tr w:rsidR="00F9697A" w:rsidRPr="00805D9D" w:rsidTr="00C26989">
        <w:trPr>
          <w:trHeight w:val="269"/>
        </w:trPr>
        <w:tc>
          <w:tcPr>
            <w:tcW w:w="851" w:type="dxa"/>
            <w:tcBorders>
              <w:top w:val="single" w:sz="4" w:space="0" w:color="000000"/>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vMerge/>
            <w:tcBorders>
              <w:top w:val="single" w:sz="4" w:space="0" w:color="auto"/>
              <w:left w:val="single" w:sz="4" w:space="0" w:color="auto"/>
              <w:bottom w:val="single" w:sz="4" w:space="0" w:color="000000"/>
              <w:right w:val="single" w:sz="4" w:space="0" w:color="auto"/>
            </w:tcBorders>
            <w:vAlign w:val="center"/>
          </w:tcPr>
          <w:p w:rsidR="00F9697A" w:rsidRPr="00CB0272" w:rsidRDefault="00F9697A" w:rsidP="00C26989">
            <w:pPr>
              <w:rPr>
                <w:sz w:val="24"/>
                <w:szCs w:val="24"/>
              </w:rPr>
            </w:pPr>
          </w:p>
        </w:tc>
        <w:tc>
          <w:tcPr>
            <w:tcW w:w="3119" w:type="dxa"/>
            <w:vMerge/>
            <w:tcBorders>
              <w:left w:val="single" w:sz="4" w:space="0" w:color="auto"/>
              <w:bottom w:val="single" w:sz="4" w:space="0" w:color="000000"/>
              <w:right w:val="single" w:sz="4" w:space="0" w:color="auto"/>
            </w:tcBorders>
          </w:tcPr>
          <w:p w:rsidR="00F9697A" w:rsidRPr="006317E5" w:rsidRDefault="00F9697A" w:rsidP="00C26989">
            <w:pPr>
              <w:jc w:val="both"/>
              <w:rPr>
                <w:sz w:val="24"/>
                <w:szCs w:val="24"/>
              </w:rPr>
            </w:pPr>
          </w:p>
        </w:tc>
      </w:tr>
      <w:tr w:rsidR="00F9697A" w:rsidRPr="00805D9D" w:rsidTr="00F9697A">
        <w:trPr>
          <w:trHeight w:val="269"/>
        </w:trPr>
        <w:tc>
          <w:tcPr>
            <w:tcW w:w="851" w:type="dxa"/>
            <w:tcBorders>
              <w:top w:val="single" w:sz="4" w:space="0" w:color="auto"/>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Кузовенкова Ирина Геннадьевна</w:t>
            </w:r>
          </w:p>
        </w:tc>
        <w:tc>
          <w:tcPr>
            <w:tcW w:w="3119" w:type="dxa"/>
            <w:tcBorders>
              <w:top w:val="nil"/>
              <w:left w:val="single" w:sz="4" w:space="0" w:color="auto"/>
              <w:bottom w:val="single" w:sz="4" w:space="0" w:color="auto"/>
              <w:right w:val="single" w:sz="4" w:space="0" w:color="auto"/>
            </w:tcBorders>
          </w:tcPr>
          <w:p w:rsidR="00F9697A" w:rsidRPr="006317E5" w:rsidRDefault="00F9697A" w:rsidP="00F9697A">
            <w:pPr>
              <w:rPr>
                <w:sz w:val="24"/>
                <w:szCs w:val="24"/>
              </w:rPr>
            </w:pPr>
            <w:r w:rsidRPr="006317E5">
              <w:rPr>
                <w:sz w:val="24"/>
                <w:szCs w:val="24"/>
              </w:rPr>
              <w:t>соответствие/первая</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Карасева Ирина Ивановна</w:t>
            </w:r>
          </w:p>
        </w:tc>
        <w:tc>
          <w:tcPr>
            <w:tcW w:w="3119" w:type="dxa"/>
            <w:tcBorders>
              <w:top w:val="nil"/>
              <w:left w:val="single" w:sz="4" w:space="0" w:color="auto"/>
              <w:bottom w:val="single" w:sz="4" w:space="0" w:color="auto"/>
              <w:right w:val="single" w:sz="4" w:space="0" w:color="auto"/>
            </w:tcBorders>
          </w:tcPr>
          <w:p w:rsidR="00F9697A" w:rsidRPr="006317E5" w:rsidRDefault="00617794" w:rsidP="00F9697A">
            <w:pPr>
              <w:rPr>
                <w:sz w:val="24"/>
                <w:szCs w:val="24"/>
              </w:rPr>
            </w:pPr>
            <w:r w:rsidRPr="006317E5">
              <w:rPr>
                <w:sz w:val="24"/>
                <w:szCs w:val="24"/>
              </w:rPr>
              <w:t>с</w:t>
            </w:r>
            <w:r w:rsidR="00F9697A" w:rsidRPr="006317E5">
              <w:rPr>
                <w:sz w:val="24"/>
                <w:szCs w:val="24"/>
              </w:rPr>
              <w:t>оответствие/первая</w:t>
            </w:r>
          </w:p>
        </w:tc>
      </w:tr>
      <w:tr w:rsidR="00F9697A" w:rsidRPr="00805D9D" w:rsidTr="006317E5">
        <w:trPr>
          <w:trHeight w:val="233"/>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6317E5">
            <w:pPr>
              <w:rPr>
                <w:sz w:val="24"/>
                <w:szCs w:val="24"/>
              </w:rPr>
            </w:pPr>
            <w:r w:rsidRPr="00CB0272">
              <w:rPr>
                <w:sz w:val="24"/>
                <w:szCs w:val="24"/>
              </w:rPr>
              <w:t>Зеткина Татьяна Михайловна</w:t>
            </w:r>
          </w:p>
        </w:tc>
        <w:tc>
          <w:tcPr>
            <w:tcW w:w="3119" w:type="dxa"/>
            <w:tcBorders>
              <w:top w:val="nil"/>
              <w:left w:val="single" w:sz="4" w:space="0" w:color="auto"/>
              <w:bottom w:val="single" w:sz="4" w:space="0" w:color="auto"/>
              <w:right w:val="single" w:sz="4" w:space="0" w:color="auto"/>
            </w:tcBorders>
          </w:tcPr>
          <w:p w:rsidR="00F9697A" w:rsidRPr="006317E5" w:rsidRDefault="002470E9">
            <w:pPr>
              <w:rPr>
                <w:sz w:val="24"/>
                <w:szCs w:val="24"/>
              </w:rPr>
            </w:pPr>
            <w:r w:rsidRPr="006317E5">
              <w:rPr>
                <w:sz w:val="24"/>
                <w:szCs w:val="24"/>
              </w:rPr>
              <w:t>соответствие</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Симонова Елена Анатольевна</w:t>
            </w:r>
          </w:p>
        </w:tc>
        <w:tc>
          <w:tcPr>
            <w:tcW w:w="3119" w:type="dxa"/>
            <w:tcBorders>
              <w:top w:val="nil"/>
              <w:left w:val="single" w:sz="4" w:space="0" w:color="auto"/>
              <w:bottom w:val="single" w:sz="4" w:space="0" w:color="auto"/>
              <w:right w:val="single" w:sz="4" w:space="0" w:color="auto"/>
            </w:tcBorders>
          </w:tcPr>
          <w:p w:rsidR="00F9697A" w:rsidRPr="006317E5" w:rsidRDefault="00F9697A">
            <w:pPr>
              <w:rPr>
                <w:sz w:val="24"/>
                <w:szCs w:val="24"/>
              </w:rPr>
            </w:pPr>
            <w:r w:rsidRPr="006317E5">
              <w:rPr>
                <w:sz w:val="24"/>
                <w:szCs w:val="24"/>
              </w:rPr>
              <w:t>первая</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6317E5">
            <w:pPr>
              <w:rPr>
                <w:sz w:val="24"/>
                <w:szCs w:val="24"/>
              </w:rPr>
            </w:pPr>
            <w:r w:rsidRPr="00CB0272">
              <w:rPr>
                <w:sz w:val="24"/>
                <w:szCs w:val="24"/>
              </w:rPr>
              <w:t xml:space="preserve">Шмелева </w:t>
            </w:r>
            <w:r w:rsidR="006317E5">
              <w:rPr>
                <w:sz w:val="24"/>
                <w:szCs w:val="24"/>
              </w:rPr>
              <w:t xml:space="preserve"> </w:t>
            </w:r>
            <w:r w:rsidRPr="00CB0272">
              <w:rPr>
                <w:sz w:val="24"/>
                <w:szCs w:val="24"/>
              </w:rPr>
              <w:t>Лидия Федоровна</w:t>
            </w:r>
          </w:p>
        </w:tc>
        <w:tc>
          <w:tcPr>
            <w:tcW w:w="3119" w:type="dxa"/>
            <w:tcBorders>
              <w:top w:val="nil"/>
              <w:left w:val="single" w:sz="4" w:space="0" w:color="auto"/>
              <w:bottom w:val="single" w:sz="4" w:space="0" w:color="auto"/>
              <w:right w:val="single" w:sz="4" w:space="0" w:color="auto"/>
            </w:tcBorders>
          </w:tcPr>
          <w:p w:rsidR="00F9697A" w:rsidRPr="006317E5" w:rsidRDefault="00F9697A" w:rsidP="00F9697A">
            <w:pPr>
              <w:rPr>
                <w:sz w:val="24"/>
                <w:szCs w:val="24"/>
              </w:rPr>
            </w:pPr>
            <w:r w:rsidRPr="006317E5">
              <w:rPr>
                <w:sz w:val="24"/>
                <w:szCs w:val="24"/>
              </w:rPr>
              <w:t>соответствие</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Белоусова Оксана Вячеславовна</w:t>
            </w:r>
          </w:p>
        </w:tc>
        <w:tc>
          <w:tcPr>
            <w:tcW w:w="3119" w:type="dxa"/>
            <w:tcBorders>
              <w:top w:val="nil"/>
              <w:left w:val="single" w:sz="4" w:space="0" w:color="auto"/>
              <w:bottom w:val="single" w:sz="4" w:space="0" w:color="auto"/>
              <w:right w:val="single" w:sz="4" w:space="0" w:color="auto"/>
            </w:tcBorders>
          </w:tcPr>
          <w:p w:rsidR="00F9697A" w:rsidRPr="006317E5" w:rsidRDefault="00F9697A">
            <w:pPr>
              <w:rPr>
                <w:sz w:val="24"/>
                <w:szCs w:val="24"/>
              </w:rPr>
            </w:pPr>
            <w:r w:rsidRPr="006317E5">
              <w:rPr>
                <w:sz w:val="24"/>
                <w:szCs w:val="24"/>
              </w:rPr>
              <w:t>первая</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Федулова Светлана Александровна</w:t>
            </w:r>
          </w:p>
        </w:tc>
        <w:tc>
          <w:tcPr>
            <w:tcW w:w="3119" w:type="dxa"/>
            <w:tcBorders>
              <w:top w:val="nil"/>
              <w:left w:val="single" w:sz="4" w:space="0" w:color="auto"/>
              <w:bottom w:val="single" w:sz="4" w:space="0" w:color="auto"/>
              <w:right w:val="single" w:sz="4" w:space="0" w:color="auto"/>
            </w:tcBorders>
          </w:tcPr>
          <w:p w:rsidR="00F9697A" w:rsidRDefault="00F9697A">
            <w:r>
              <w:t>первая</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Ливерко Ирина Валерьевна</w:t>
            </w:r>
          </w:p>
        </w:tc>
        <w:tc>
          <w:tcPr>
            <w:tcW w:w="3119" w:type="dxa"/>
            <w:tcBorders>
              <w:top w:val="nil"/>
              <w:left w:val="single" w:sz="4" w:space="0" w:color="auto"/>
              <w:bottom w:val="single" w:sz="4" w:space="0" w:color="auto"/>
              <w:right w:val="single" w:sz="4" w:space="0" w:color="auto"/>
            </w:tcBorders>
          </w:tcPr>
          <w:p w:rsidR="00F9697A" w:rsidRDefault="00F9697A">
            <w:r>
              <w:t>первая</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jc w:val="both"/>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Безрукова Нина Ивановна</w:t>
            </w:r>
          </w:p>
        </w:tc>
        <w:tc>
          <w:tcPr>
            <w:tcW w:w="3119" w:type="dxa"/>
            <w:tcBorders>
              <w:top w:val="nil"/>
              <w:left w:val="single" w:sz="4" w:space="0" w:color="auto"/>
              <w:bottom w:val="single" w:sz="4" w:space="0" w:color="auto"/>
              <w:right w:val="single" w:sz="4" w:space="0" w:color="auto"/>
            </w:tcBorders>
          </w:tcPr>
          <w:p w:rsidR="00F9697A" w:rsidRDefault="00F9697A">
            <w:r>
              <w:t>соответствие</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Сетянова Елена Львовна</w:t>
            </w:r>
          </w:p>
        </w:tc>
        <w:tc>
          <w:tcPr>
            <w:tcW w:w="3119" w:type="dxa"/>
            <w:tcBorders>
              <w:top w:val="nil"/>
              <w:left w:val="single" w:sz="4" w:space="0" w:color="auto"/>
              <w:bottom w:val="single" w:sz="4" w:space="0" w:color="auto"/>
              <w:right w:val="single" w:sz="4" w:space="0" w:color="auto"/>
            </w:tcBorders>
          </w:tcPr>
          <w:p w:rsidR="00F9697A" w:rsidRDefault="00F9697A">
            <w:r>
              <w:t>первая</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Игишева Ольга Германовна</w:t>
            </w:r>
          </w:p>
        </w:tc>
        <w:tc>
          <w:tcPr>
            <w:tcW w:w="3119" w:type="dxa"/>
            <w:tcBorders>
              <w:top w:val="nil"/>
              <w:left w:val="single" w:sz="4" w:space="0" w:color="auto"/>
              <w:bottom w:val="single" w:sz="4" w:space="0" w:color="auto"/>
              <w:right w:val="single" w:sz="4" w:space="0" w:color="auto"/>
            </w:tcBorders>
          </w:tcPr>
          <w:p w:rsidR="00F9697A" w:rsidRDefault="00F9697A">
            <w:r>
              <w:t>первая</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Линькова Аксана Григорьевна</w:t>
            </w:r>
          </w:p>
        </w:tc>
        <w:tc>
          <w:tcPr>
            <w:tcW w:w="3119" w:type="dxa"/>
            <w:tcBorders>
              <w:top w:val="nil"/>
              <w:left w:val="single" w:sz="4" w:space="0" w:color="auto"/>
              <w:bottom w:val="single" w:sz="4" w:space="0" w:color="auto"/>
              <w:right w:val="single" w:sz="4" w:space="0" w:color="auto"/>
            </w:tcBorders>
          </w:tcPr>
          <w:p w:rsidR="00F9697A" w:rsidRDefault="00F9697A">
            <w:r>
              <w:t>высшая</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Шмагина Галина Сергеевна</w:t>
            </w:r>
          </w:p>
        </w:tc>
        <w:tc>
          <w:tcPr>
            <w:tcW w:w="3119" w:type="dxa"/>
            <w:tcBorders>
              <w:top w:val="nil"/>
              <w:left w:val="single" w:sz="4" w:space="0" w:color="auto"/>
              <w:bottom w:val="single" w:sz="4" w:space="0" w:color="auto"/>
              <w:right w:val="single" w:sz="4" w:space="0" w:color="auto"/>
            </w:tcBorders>
          </w:tcPr>
          <w:p w:rsidR="00F9697A" w:rsidRDefault="00F9697A">
            <w:r>
              <w:t>соответствие</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Ишмуллина Алина Аркадьевна</w:t>
            </w:r>
          </w:p>
        </w:tc>
        <w:tc>
          <w:tcPr>
            <w:tcW w:w="3119" w:type="dxa"/>
            <w:tcBorders>
              <w:top w:val="nil"/>
              <w:left w:val="single" w:sz="4" w:space="0" w:color="auto"/>
              <w:bottom w:val="single" w:sz="4" w:space="0" w:color="auto"/>
              <w:right w:val="single" w:sz="4" w:space="0" w:color="auto"/>
            </w:tcBorders>
          </w:tcPr>
          <w:p w:rsidR="00F9697A" w:rsidRDefault="00F9697A">
            <w:r>
              <w:t>соответствие</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Шумилов Константин Вячеславович</w:t>
            </w:r>
          </w:p>
        </w:tc>
        <w:tc>
          <w:tcPr>
            <w:tcW w:w="3119" w:type="dxa"/>
            <w:tcBorders>
              <w:top w:val="nil"/>
              <w:left w:val="single" w:sz="4" w:space="0" w:color="auto"/>
              <w:bottom w:val="single" w:sz="4" w:space="0" w:color="auto"/>
              <w:right w:val="single" w:sz="4" w:space="0" w:color="auto"/>
            </w:tcBorders>
          </w:tcPr>
          <w:p w:rsidR="00F9697A" w:rsidRDefault="00F9697A">
            <w:r>
              <w:t>соответствие</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Киселева Елена Виталиевна</w:t>
            </w:r>
          </w:p>
        </w:tc>
        <w:tc>
          <w:tcPr>
            <w:tcW w:w="3119" w:type="dxa"/>
            <w:tcBorders>
              <w:top w:val="nil"/>
              <w:left w:val="single" w:sz="4" w:space="0" w:color="auto"/>
              <w:bottom w:val="single" w:sz="4" w:space="0" w:color="auto"/>
              <w:right w:val="single" w:sz="4" w:space="0" w:color="auto"/>
            </w:tcBorders>
          </w:tcPr>
          <w:p w:rsidR="00F9697A" w:rsidRDefault="00F9697A">
            <w:r>
              <w:t>первая</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Иванова Надежда Геннадьевна</w:t>
            </w:r>
          </w:p>
        </w:tc>
        <w:tc>
          <w:tcPr>
            <w:tcW w:w="3119" w:type="dxa"/>
            <w:tcBorders>
              <w:top w:val="nil"/>
              <w:left w:val="single" w:sz="4" w:space="0" w:color="auto"/>
              <w:bottom w:val="single" w:sz="4" w:space="0" w:color="auto"/>
              <w:right w:val="single" w:sz="4" w:space="0" w:color="auto"/>
            </w:tcBorders>
          </w:tcPr>
          <w:p w:rsidR="00F9697A" w:rsidRDefault="00F9697A" w:rsidP="00C26989">
            <w:r>
              <w:t>высшая</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Левина Татьяна Анатольевна</w:t>
            </w:r>
          </w:p>
        </w:tc>
        <w:tc>
          <w:tcPr>
            <w:tcW w:w="3119" w:type="dxa"/>
            <w:tcBorders>
              <w:top w:val="nil"/>
              <w:left w:val="single" w:sz="4" w:space="0" w:color="auto"/>
              <w:bottom w:val="single" w:sz="4" w:space="0" w:color="auto"/>
              <w:right w:val="single" w:sz="4" w:space="0" w:color="auto"/>
            </w:tcBorders>
          </w:tcPr>
          <w:p w:rsidR="00F9697A" w:rsidRDefault="00F9697A" w:rsidP="00C26989">
            <w:r>
              <w:t>соответствие</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Красноголовая Наталья Ивановна</w:t>
            </w:r>
          </w:p>
        </w:tc>
        <w:tc>
          <w:tcPr>
            <w:tcW w:w="3119" w:type="dxa"/>
            <w:tcBorders>
              <w:top w:val="nil"/>
              <w:left w:val="single" w:sz="4" w:space="0" w:color="auto"/>
              <w:bottom w:val="single" w:sz="4" w:space="0" w:color="auto"/>
              <w:right w:val="single" w:sz="4" w:space="0" w:color="auto"/>
            </w:tcBorders>
          </w:tcPr>
          <w:p w:rsidR="00F9697A" w:rsidRDefault="00F9697A" w:rsidP="00C26989">
            <w:r>
              <w:t>первая</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Алешина Светлана Леонидовна</w:t>
            </w:r>
          </w:p>
        </w:tc>
        <w:tc>
          <w:tcPr>
            <w:tcW w:w="3119" w:type="dxa"/>
            <w:tcBorders>
              <w:top w:val="nil"/>
              <w:left w:val="single" w:sz="4" w:space="0" w:color="auto"/>
              <w:bottom w:val="single" w:sz="4" w:space="0" w:color="auto"/>
              <w:right w:val="single" w:sz="4" w:space="0" w:color="auto"/>
            </w:tcBorders>
          </w:tcPr>
          <w:p w:rsidR="00F9697A" w:rsidRDefault="00F9697A" w:rsidP="00C26989">
            <w:r>
              <w:t>соответствие</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Борисова Наталья Васильевна</w:t>
            </w:r>
          </w:p>
        </w:tc>
        <w:tc>
          <w:tcPr>
            <w:tcW w:w="3119" w:type="dxa"/>
            <w:tcBorders>
              <w:top w:val="nil"/>
              <w:left w:val="single" w:sz="4" w:space="0" w:color="auto"/>
              <w:bottom w:val="single" w:sz="4" w:space="0" w:color="auto"/>
              <w:right w:val="single" w:sz="4" w:space="0" w:color="auto"/>
            </w:tcBorders>
          </w:tcPr>
          <w:p w:rsidR="00F9697A" w:rsidRDefault="00F9697A" w:rsidP="00C26989">
            <w:r>
              <w:t>первая</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Гусева Елена Васильевна</w:t>
            </w:r>
          </w:p>
        </w:tc>
        <w:tc>
          <w:tcPr>
            <w:tcW w:w="3119" w:type="dxa"/>
            <w:tcBorders>
              <w:top w:val="nil"/>
              <w:left w:val="single" w:sz="4" w:space="0" w:color="auto"/>
              <w:bottom w:val="single" w:sz="4" w:space="0" w:color="auto"/>
              <w:right w:val="single" w:sz="4" w:space="0" w:color="auto"/>
            </w:tcBorders>
          </w:tcPr>
          <w:p w:rsidR="00F9697A" w:rsidRDefault="00F9697A" w:rsidP="00C26989">
            <w:r>
              <w:t>соответствие</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Горшкова Ольга Николаевна</w:t>
            </w:r>
          </w:p>
        </w:tc>
        <w:tc>
          <w:tcPr>
            <w:tcW w:w="3119" w:type="dxa"/>
            <w:tcBorders>
              <w:top w:val="nil"/>
              <w:left w:val="single" w:sz="4" w:space="0" w:color="auto"/>
              <w:bottom w:val="single" w:sz="4" w:space="0" w:color="auto"/>
              <w:right w:val="single" w:sz="4" w:space="0" w:color="auto"/>
            </w:tcBorders>
          </w:tcPr>
          <w:p w:rsidR="00F9697A" w:rsidRDefault="00F9697A" w:rsidP="00C26989">
            <w:r>
              <w:t>первая</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center"/>
          </w:tcPr>
          <w:p w:rsidR="00F9697A" w:rsidRPr="00CB0272" w:rsidRDefault="00F9697A" w:rsidP="00C26989">
            <w:pPr>
              <w:rPr>
                <w:sz w:val="24"/>
                <w:szCs w:val="24"/>
              </w:rPr>
            </w:pPr>
            <w:r w:rsidRPr="00CB0272">
              <w:rPr>
                <w:sz w:val="24"/>
                <w:szCs w:val="24"/>
              </w:rPr>
              <w:t>Мухина Ирина Валентиновна</w:t>
            </w:r>
          </w:p>
        </w:tc>
        <w:tc>
          <w:tcPr>
            <w:tcW w:w="3119" w:type="dxa"/>
            <w:tcBorders>
              <w:top w:val="nil"/>
              <w:left w:val="single" w:sz="4" w:space="0" w:color="auto"/>
              <w:bottom w:val="single" w:sz="4" w:space="0" w:color="auto"/>
              <w:right w:val="single" w:sz="4" w:space="0" w:color="auto"/>
            </w:tcBorders>
          </w:tcPr>
          <w:p w:rsidR="00F9697A" w:rsidRDefault="00F9697A" w:rsidP="00C26989">
            <w:r>
              <w:t>высшая</w:t>
            </w:r>
          </w:p>
        </w:tc>
      </w:tr>
      <w:tr w:rsidR="00F9697A" w:rsidRPr="00805D9D" w:rsidTr="00F9697A">
        <w:trPr>
          <w:trHeight w:val="269"/>
        </w:trPr>
        <w:tc>
          <w:tcPr>
            <w:tcW w:w="851" w:type="dxa"/>
            <w:tcBorders>
              <w:top w:val="nil"/>
              <w:left w:val="single" w:sz="4" w:space="0" w:color="auto"/>
              <w:bottom w:val="single" w:sz="4" w:space="0" w:color="auto"/>
              <w:right w:val="single" w:sz="4" w:space="0" w:color="auto"/>
            </w:tcBorders>
          </w:tcPr>
          <w:p w:rsidR="00F9697A" w:rsidRPr="00805D9D" w:rsidRDefault="00F9697A" w:rsidP="00F9697A">
            <w:pPr>
              <w:numPr>
                <w:ilvl w:val="0"/>
                <w:numId w:val="194"/>
              </w:numPr>
              <w:rPr>
                <w:sz w:val="20"/>
                <w:szCs w:val="20"/>
              </w:rPr>
            </w:pPr>
          </w:p>
        </w:tc>
        <w:tc>
          <w:tcPr>
            <w:tcW w:w="5245" w:type="dxa"/>
            <w:tcBorders>
              <w:top w:val="nil"/>
              <w:left w:val="single" w:sz="4" w:space="0" w:color="auto"/>
              <w:bottom w:val="single" w:sz="4" w:space="0" w:color="auto"/>
              <w:right w:val="single" w:sz="4" w:space="0" w:color="auto"/>
            </w:tcBorders>
            <w:noWrap/>
            <w:vAlign w:val="bottom"/>
          </w:tcPr>
          <w:p w:rsidR="00F9697A" w:rsidRPr="00CB0272" w:rsidRDefault="00F9697A" w:rsidP="00C26989">
            <w:pPr>
              <w:rPr>
                <w:sz w:val="24"/>
                <w:szCs w:val="24"/>
              </w:rPr>
            </w:pPr>
            <w:r w:rsidRPr="00CB0272">
              <w:rPr>
                <w:sz w:val="24"/>
                <w:szCs w:val="24"/>
              </w:rPr>
              <w:t>Цыганова Ольга Васильевна</w:t>
            </w:r>
          </w:p>
        </w:tc>
        <w:tc>
          <w:tcPr>
            <w:tcW w:w="3119" w:type="dxa"/>
            <w:tcBorders>
              <w:top w:val="nil"/>
              <w:left w:val="single" w:sz="4" w:space="0" w:color="auto"/>
              <w:bottom w:val="single" w:sz="4" w:space="0" w:color="auto"/>
              <w:right w:val="single" w:sz="4" w:space="0" w:color="auto"/>
            </w:tcBorders>
          </w:tcPr>
          <w:p w:rsidR="00F9697A" w:rsidRDefault="00F9697A" w:rsidP="00C26989">
            <w:r>
              <w:t>первая</w:t>
            </w:r>
          </w:p>
        </w:tc>
      </w:tr>
    </w:tbl>
    <w:p w:rsidR="00F9697A" w:rsidRDefault="00F9697A" w:rsidP="00805D9D"/>
    <w:p w:rsidR="00805D9D" w:rsidRPr="00FA7A9F" w:rsidRDefault="00805D9D" w:rsidP="00FA7A9F">
      <w:pPr>
        <w:ind w:firstLine="426"/>
        <w:rPr>
          <w:sz w:val="24"/>
          <w:szCs w:val="24"/>
        </w:rPr>
      </w:pPr>
      <w:r w:rsidRPr="00FA7A9F">
        <w:rPr>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Образовательное учреждение укомплектовано: учебно-вспомогательным персоналом– 5 человек, обслуживающий персонал 12 человек и медицинскими работниками – 1 медсестра (по договору с Алатырской ЦРБ)</w:t>
      </w:r>
    </w:p>
    <w:p w:rsidR="009257A2" w:rsidRPr="00FA7A9F" w:rsidRDefault="00805D9D" w:rsidP="00FA7A9F">
      <w:pPr>
        <w:ind w:firstLine="426"/>
        <w:rPr>
          <w:rFonts w:eastAsia="TimesNewRomanPSMT"/>
          <w:sz w:val="24"/>
          <w:szCs w:val="24"/>
        </w:rPr>
      </w:pPr>
      <w:r w:rsidRPr="00FA7A9F">
        <w:rPr>
          <w:rFonts w:eastAsia="TimesNewRomanPSMT"/>
          <w:sz w:val="24"/>
          <w:szCs w:val="24"/>
        </w:rPr>
        <w:t xml:space="preserve">   </w:t>
      </w:r>
      <w:r w:rsidR="009257A2" w:rsidRPr="00FA7A9F">
        <w:rPr>
          <w:rFonts w:eastAsia="TimesNewRomanPSMT"/>
          <w:sz w:val="24"/>
          <w:szCs w:val="24"/>
        </w:rPr>
        <w:t>Образовательное  учреждение  полностью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FD0D45" w:rsidRDefault="00FD0D45" w:rsidP="00A13B7E">
      <w:pPr>
        <w:tabs>
          <w:tab w:val="left" w:pos="1859"/>
        </w:tabs>
        <w:jc w:val="both"/>
        <w:rPr>
          <w:sz w:val="24"/>
          <w:szCs w:val="24"/>
        </w:rPr>
      </w:pPr>
    </w:p>
    <w:p w:rsidR="00A13B7E" w:rsidRPr="00031082" w:rsidRDefault="00A13B7E" w:rsidP="00A13B7E">
      <w:pPr>
        <w:tabs>
          <w:tab w:val="left" w:pos="1859"/>
        </w:tabs>
        <w:jc w:val="both"/>
        <w:rPr>
          <w:rFonts w:eastAsia="TimesNewRomanPSMT"/>
          <w:b/>
          <w:sz w:val="24"/>
          <w:szCs w:val="24"/>
        </w:rPr>
      </w:pPr>
      <w:r w:rsidRPr="00031082">
        <w:rPr>
          <w:b/>
          <w:sz w:val="24"/>
          <w:szCs w:val="24"/>
        </w:rPr>
        <w:t>План-график непрерывного повышения квалификации педагогических раб</w:t>
      </w:r>
      <w:r w:rsidR="00FD0D45" w:rsidRPr="00031082">
        <w:rPr>
          <w:b/>
          <w:sz w:val="24"/>
          <w:szCs w:val="24"/>
        </w:rPr>
        <w:t xml:space="preserve">отников </w:t>
      </w:r>
      <w:r w:rsidR="00F936AF">
        <w:rPr>
          <w:b/>
          <w:sz w:val="24"/>
          <w:szCs w:val="24"/>
        </w:rPr>
        <w:t xml:space="preserve"> </w:t>
      </w:r>
      <w:r w:rsidR="00FD0D45" w:rsidRPr="00031082">
        <w:rPr>
          <w:b/>
          <w:sz w:val="24"/>
          <w:szCs w:val="24"/>
        </w:rPr>
        <w:t>МБОУ «СОШ №11» г. Алатыря</w:t>
      </w:r>
      <w:r w:rsidRPr="00031082">
        <w:rPr>
          <w:b/>
          <w:sz w:val="24"/>
          <w:szCs w:val="24"/>
        </w:rPr>
        <w:t xml:space="preserve"> Чувашской Республики</w:t>
      </w:r>
    </w:p>
    <w:tbl>
      <w:tblPr>
        <w:tblW w:w="1054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1164"/>
        <w:gridCol w:w="1080"/>
        <w:gridCol w:w="540"/>
        <w:gridCol w:w="616"/>
        <w:gridCol w:w="616"/>
        <w:gridCol w:w="568"/>
        <w:gridCol w:w="540"/>
        <w:gridCol w:w="540"/>
        <w:gridCol w:w="540"/>
        <w:gridCol w:w="540"/>
        <w:gridCol w:w="1080"/>
        <w:gridCol w:w="2264"/>
      </w:tblGrid>
      <w:tr w:rsidR="003967EC" w:rsidRPr="003967EC" w:rsidTr="003967EC">
        <w:tc>
          <w:tcPr>
            <w:tcW w:w="456" w:type="dxa"/>
          </w:tcPr>
          <w:p w:rsidR="003967EC" w:rsidRPr="003967EC" w:rsidRDefault="003967EC" w:rsidP="003967EC">
            <w:pPr>
              <w:jc w:val="center"/>
              <w:rPr>
                <w:sz w:val="16"/>
                <w:szCs w:val="16"/>
              </w:rPr>
            </w:pPr>
            <w:r w:rsidRPr="003967EC">
              <w:rPr>
                <w:sz w:val="16"/>
                <w:szCs w:val="16"/>
              </w:rPr>
              <w:t>№</w:t>
            </w:r>
          </w:p>
          <w:p w:rsidR="003967EC" w:rsidRPr="003967EC" w:rsidRDefault="003967EC" w:rsidP="003967EC">
            <w:pPr>
              <w:jc w:val="center"/>
              <w:rPr>
                <w:sz w:val="16"/>
                <w:szCs w:val="16"/>
              </w:rPr>
            </w:pPr>
            <w:r w:rsidRPr="003967EC">
              <w:rPr>
                <w:sz w:val="16"/>
                <w:szCs w:val="16"/>
              </w:rPr>
              <w:t>п/п</w:t>
            </w:r>
          </w:p>
        </w:tc>
        <w:tc>
          <w:tcPr>
            <w:tcW w:w="1164" w:type="dxa"/>
          </w:tcPr>
          <w:p w:rsidR="003967EC" w:rsidRPr="003967EC" w:rsidRDefault="003967EC" w:rsidP="003967EC">
            <w:pPr>
              <w:jc w:val="center"/>
              <w:rPr>
                <w:sz w:val="16"/>
                <w:szCs w:val="16"/>
              </w:rPr>
            </w:pPr>
            <w:r w:rsidRPr="003967EC">
              <w:rPr>
                <w:sz w:val="16"/>
                <w:szCs w:val="16"/>
              </w:rPr>
              <w:t>ФИО</w:t>
            </w:r>
          </w:p>
        </w:tc>
        <w:tc>
          <w:tcPr>
            <w:tcW w:w="1080" w:type="dxa"/>
            <w:vAlign w:val="bottom"/>
          </w:tcPr>
          <w:p w:rsidR="003967EC" w:rsidRPr="003967EC" w:rsidRDefault="003967EC" w:rsidP="003967EC">
            <w:pPr>
              <w:jc w:val="center"/>
              <w:rPr>
                <w:sz w:val="16"/>
                <w:szCs w:val="16"/>
              </w:rPr>
            </w:pPr>
            <w:r w:rsidRPr="003967EC">
              <w:rPr>
                <w:sz w:val="16"/>
                <w:szCs w:val="16"/>
              </w:rPr>
              <w:t>Занимаемая должность / наименование профессии/</w:t>
            </w:r>
          </w:p>
        </w:tc>
        <w:tc>
          <w:tcPr>
            <w:tcW w:w="540" w:type="dxa"/>
          </w:tcPr>
          <w:p w:rsidR="003967EC" w:rsidRPr="003967EC" w:rsidRDefault="003967EC" w:rsidP="003967EC">
            <w:pPr>
              <w:jc w:val="center"/>
              <w:rPr>
                <w:sz w:val="16"/>
                <w:szCs w:val="16"/>
              </w:rPr>
            </w:pPr>
          </w:p>
          <w:p w:rsidR="003967EC" w:rsidRPr="003967EC" w:rsidRDefault="003967EC" w:rsidP="003967EC">
            <w:pPr>
              <w:jc w:val="center"/>
              <w:rPr>
                <w:sz w:val="16"/>
                <w:szCs w:val="16"/>
              </w:rPr>
            </w:pPr>
            <w:r w:rsidRPr="003967EC">
              <w:rPr>
                <w:sz w:val="16"/>
                <w:szCs w:val="16"/>
              </w:rPr>
              <w:t>2012</w:t>
            </w:r>
          </w:p>
        </w:tc>
        <w:tc>
          <w:tcPr>
            <w:tcW w:w="616" w:type="dxa"/>
          </w:tcPr>
          <w:p w:rsidR="003967EC" w:rsidRPr="003967EC" w:rsidRDefault="003967EC" w:rsidP="003967EC">
            <w:pPr>
              <w:jc w:val="center"/>
              <w:rPr>
                <w:sz w:val="16"/>
                <w:szCs w:val="16"/>
              </w:rPr>
            </w:pPr>
          </w:p>
          <w:p w:rsidR="003967EC" w:rsidRPr="003967EC" w:rsidRDefault="003967EC" w:rsidP="003967EC">
            <w:pPr>
              <w:jc w:val="center"/>
              <w:rPr>
                <w:sz w:val="16"/>
                <w:szCs w:val="16"/>
              </w:rPr>
            </w:pPr>
            <w:r w:rsidRPr="003967EC">
              <w:rPr>
                <w:sz w:val="16"/>
                <w:szCs w:val="16"/>
              </w:rPr>
              <w:t>2013</w:t>
            </w:r>
          </w:p>
        </w:tc>
        <w:tc>
          <w:tcPr>
            <w:tcW w:w="616" w:type="dxa"/>
          </w:tcPr>
          <w:p w:rsidR="003967EC" w:rsidRPr="003967EC" w:rsidRDefault="003967EC" w:rsidP="003967EC">
            <w:pPr>
              <w:jc w:val="center"/>
              <w:rPr>
                <w:sz w:val="16"/>
                <w:szCs w:val="16"/>
              </w:rPr>
            </w:pPr>
          </w:p>
          <w:p w:rsidR="003967EC" w:rsidRPr="003967EC" w:rsidRDefault="003967EC" w:rsidP="003967EC">
            <w:pPr>
              <w:jc w:val="center"/>
              <w:rPr>
                <w:sz w:val="16"/>
                <w:szCs w:val="16"/>
              </w:rPr>
            </w:pPr>
            <w:r w:rsidRPr="003967EC">
              <w:rPr>
                <w:sz w:val="16"/>
                <w:szCs w:val="16"/>
              </w:rPr>
              <w:t>2014</w:t>
            </w:r>
          </w:p>
        </w:tc>
        <w:tc>
          <w:tcPr>
            <w:tcW w:w="568" w:type="dxa"/>
          </w:tcPr>
          <w:p w:rsidR="003967EC" w:rsidRPr="003967EC" w:rsidRDefault="003967EC" w:rsidP="003967EC">
            <w:pPr>
              <w:jc w:val="center"/>
              <w:rPr>
                <w:sz w:val="16"/>
                <w:szCs w:val="16"/>
              </w:rPr>
            </w:pPr>
          </w:p>
          <w:p w:rsidR="003967EC" w:rsidRPr="003967EC" w:rsidRDefault="003967EC" w:rsidP="003967EC">
            <w:pPr>
              <w:jc w:val="center"/>
              <w:rPr>
                <w:sz w:val="16"/>
                <w:szCs w:val="16"/>
              </w:rPr>
            </w:pPr>
            <w:r w:rsidRPr="003967EC">
              <w:rPr>
                <w:sz w:val="16"/>
                <w:szCs w:val="16"/>
              </w:rPr>
              <w:t>2015</w:t>
            </w:r>
          </w:p>
        </w:tc>
        <w:tc>
          <w:tcPr>
            <w:tcW w:w="540" w:type="dxa"/>
          </w:tcPr>
          <w:p w:rsidR="003967EC" w:rsidRPr="003967EC" w:rsidRDefault="003967EC" w:rsidP="003967EC">
            <w:pPr>
              <w:jc w:val="center"/>
              <w:rPr>
                <w:sz w:val="16"/>
                <w:szCs w:val="16"/>
              </w:rPr>
            </w:pPr>
          </w:p>
          <w:p w:rsidR="003967EC" w:rsidRPr="003967EC" w:rsidRDefault="003967EC" w:rsidP="003967EC">
            <w:pPr>
              <w:jc w:val="center"/>
              <w:rPr>
                <w:sz w:val="16"/>
                <w:szCs w:val="16"/>
              </w:rPr>
            </w:pPr>
            <w:r w:rsidRPr="003967EC">
              <w:rPr>
                <w:sz w:val="16"/>
                <w:szCs w:val="16"/>
              </w:rPr>
              <w:t>2016</w:t>
            </w:r>
          </w:p>
        </w:tc>
        <w:tc>
          <w:tcPr>
            <w:tcW w:w="540" w:type="dxa"/>
          </w:tcPr>
          <w:p w:rsidR="003967EC" w:rsidRPr="003967EC" w:rsidRDefault="003967EC" w:rsidP="003967EC">
            <w:pPr>
              <w:jc w:val="center"/>
              <w:rPr>
                <w:sz w:val="16"/>
                <w:szCs w:val="16"/>
              </w:rPr>
            </w:pPr>
          </w:p>
          <w:p w:rsidR="003967EC" w:rsidRPr="003967EC" w:rsidRDefault="003967EC" w:rsidP="003967EC">
            <w:pPr>
              <w:jc w:val="center"/>
              <w:rPr>
                <w:sz w:val="16"/>
                <w:szCs w:val="16"/>
              </w:rPr>
            </w:pPr>
            <w:r w:rsidRPr="003967EC">
              <w:rPr>
                <w:sz w:val="16"/>
                <w:szCs w:val="16"/>
              </w:rPr>
              <w:t>2017</w:t>
            </w:r>
          </w:p>
        </w:tc>
        <w:tc>
          <w:tcPr>
            <w:tcW w:w="540" w:type="dxa"/>
          </w:tcPr>
          <w:p w:rsidR="003967EC" w:rsidRPr="003967EC" w:rsidRDefault="003967EC" w:rsidP="003967EC">
            <w:pPr>
              <w:jc w:val="center"/>
              <w:rPr>
                <w:sz w:val="16"/>
                <w:szCs w:val="16"/>
              </w:rPr>
            </w:pPr>
          </w:p>
          <w:p w:rsidR="003967EC" w:rsidRPr="003967EC" w:rsidRDefault="003967EC" w:rsidP="003967EC">
            <w:pPr>
              <w:jc w:val="center"/>
              <w:rPr>
                <w:sz w:val="16"/>
                <w:szCs w:val="16"/>
              </w:rPr>
            </w:pPr>
            <w:r w:rsidRPr="003967EC">
              <w:rPr>
                <w:sz w:val="16"/>
                <w:szCs w:val="16"/>
              </w:rPr>
              <w:t>2018</w:t>
            </w:r>
          </w:p>
        </w:tc>
        <w:tc>
          <w:tcPr>
            <w:tcW w:w="540" w:type="dxa"/>
          </w:tcPr>
          <w:p w:rsidR="003967EC" w:rsidRPr="003967EC" w:rsidRDefault="003967EC" w:rsidP="003967EC">
            <w:pPr>
              <w:jc w:val="center"/>
              <w:rPr>
                <w:sz w:val="16"/>
                <w:szCs w:val="16"/>
              </w:rPr>
            </w:pPr>
          </w:p>
          <w:p w:rsidR="003967EC" w:rsidRPr="003967EC" w:rsidRDefault="003967EC" w:rsidP="003967EC">
            <w:pPr>
              <w:jc w:val="center"/>
              <w:rPr>
                <w:sz w:val="16"/>
                <w:szCs w:val="16"/>
              </w:rPr>
            </w:pPr>
            <w:r w:rsidRPr="003967EC">
              <w:rPr>
                <w:sz w:val="16"/>
                <w:szCs w:val="16"/>
              </w:rPr>
              <w:t>2019</w:t>
            </w:r>
          </w:p>
        </w:tc>
        <w:tc>
          <w:tcPr>
            <w:tcW w:w="1080" w:type="dxa"/>
            <w:vAlign w:val="bottom"/>
          </w:tcPr>
          <w:p w:rsidR="003967EC" w:rsidRPr="003967EC" w:rsidRDefault="003967EC" w:rsidP="003967EC">
            <w:pPr>
              <w:spacing w:line="163" w:lineRule="exact"/>
              <w:ind w:left="100"/>
              <w:jc w:val="center"/>
              <w:rPr>
                <w:sz w:val="16"/>
                <w:szCs w:val="16"/>
              </w:rPr>
            </w:pPr>
            <w:r w:rsidRPr="003967EC">
              <w:rPr>
                <w:sz w:val="16"/>
                <w:szCs w:val="16"/>
              </w:rPr>
              <w:t>Место прохождения курсов</w:t>
            </w:r>
          </w:p>
        </w:tc>
        <w:tc>
          <w:tcPr>
            <w:tcW w:w="2264" w:type="dxa"/>
            <w:vAlign w:val="bottom"/>
          </w:tcPr>
          <w:p w:rsidR="003967EC" w:rsidRPr="003967EC" w:rsidRDefault="003967EC" w:rsidP="003967EC">
            <w:pPr>
              <w:spacing w:line="163" w:lineRule="exact"/>
              <w:ind w:left="80"/>
              <w:jc w:val="center"/>
              <w:rPr>
                <w:sz w:val="16"/>
                <w:szCs w:val="16"/>
              </w:rPr>
            </w:pPr>
            <w:r w:rsidRPr="003967EC">
              <w:rPr>
                <w:sz w:val="16"/>
                <w:szCs w:val="16"/>
              </w:rPr>
              <w:t>Наименование курса повышения квалификации</w:t>
            </w:r>
          </w:p>
        </w:tc>
      </w:tr>
      <w:tr w:rsidR="003967EC" w:rsidRPr="003967EC" w:rsidTr="003967EC">
        <w:trPr>
          <w:trHeight w:val="1122"/>
        </w:trPr>
        <w:tc>
          <w:tcPr>
            <w:tcW w:w="456" w:type="dxa"/>
          </w:tcPr>
          <w:p w:rsidR="003967EC" w:rsidRPr="003967EC" w:rsidRDefault="003967EC" w:rsidP="003967EC">
            <w:pPr>
              <w:rPr>
                <w:sz w:val="16"/>
                <w:szCs w:val="16"/>
              </w:rPr>
            </w:pPr>
            <w:r w:rsidRPr="003967EC">
              <w:rPr>
                <w:sz w:val="16"/>
                <w:szCs w:val="16"/>
              </w:rPr>
              <w:t>1</w:t>
            </w:r>
          </w:p>
        </w:tc>
        <w:tc>
          <w:tcPr>
            <w:tcW w:w="1164" w:type="dxa"/>
            <w:vAlign w:val="bottom"/>
          </w:tcPr>
          <w:p w:rsidR="003967EC" w:rsidRPr="003967EC" w:rsidRDefault="003967EC" w:rsidP="003967EC">
            <w:pPr>
              <w:rPr>
                <w:sz w:val="16"/>
                <w:szCs w:val="16"/>
              </w:rPr>
            </w:pPr>
            <w:r w:rsidRPr="003967EC">
              <w:rPr>
                <w:sz w:val="16"/>
                <w:szCs w:val="16"/>
              </w:rPr>
              <w:t>Михалева Светлана Ивановна</w:t>
            </w:r>
          </w:p>
        </w:tc>
        <w:tc>
          <w:tcPr>
            <w:tcW w:w="1080" w:type="dxa"/>
            <w:vAlign w:val="bottom"/>
          </w:tcPr>
          <w:p w:rsidR="003967EC" w:rsidRPr="003967EC" w:rsidRDefault="003967EC" w:rsidP="003967EC">
            <w:pPr>
              <w:rPr>
                <w:sz w:val="16"/>
                <w:szCs w:val="16"/>
              </w:rPr>
            </w:pPr>
            <w:r w:rsidRPr="003967EC">
              <w:rPr>
                <w:sz w:val="16"/>
                <w:szCs w:val="16"/>
              </w:rPr>
              <w:t>директор</w:t>
            </w:r>
          </w:p>
        </w:tc>
        <w:tc>
          <w:tcPr>
            <w:tcW w:w="540"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r w:rsidRPr="003967EC">
              <w:rPr>
                <w:sz w:val="16"/>
                <w:szCs w:val="16"/>
              </w:rPr>
              <w:t>506</w:t>
            </w:r>
          </w:p>
        </w:tc>
        <w:tc>
          <w:tcPr>
            <w:tcW w:w="616" w:type="dxa"/>
          </w:tcPr>
          <w:p w:rsidR="003967EC" w:rsidRPr="003967EC" w:rsidRDefault="003967EC" w:rsidP="003967EC">
            <w:pPr>
              <w:rPr>
                <w:sz w:val="16"/>
                <w:szCs w:val="16"/>
              </w:rPr>
            </w:pPr>
          </w:p>
        </w:tc>
        <w:tc>
          <w:tcPr>
            <w:tcW w:w="568" w:type="dxa"/>
          </w:tcPr>
          <w:p w:rsidR="003967EC" w:rsidRPr="003967EC" w:rsidRDefault="003967EC" w:rsidP="003967EC">
            <w:pPr>
              <w:rPr>
                <w:sz w:val="16"/>
                <w:szCs w:val="16"/>
              </w:rPr>
            </w:pPr>
          </w:p>
        </w:tc>
        <w:tc>
          <w:tcPr>
            <w:tcW w:w="540" w:type="dxa"/>
            <w:shd w:val="clear" w:color="auto" w:fill="FFCC99"/>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vAlign w:val="bottom"/>
          </w:tcPr>
          <w:p w:rsidR="003967EC" w:rsidRPr="003967EC" w:rsidRDefault="003967EC" w:rsidP="003967EC">
            <w:pPr>
              <w:rPr>
                <w:sz w:val="16"/>
                <w:szCs w:val="16"/>
              </w:rPr>
            </w:pPr>
            <w:r w:rsidRPr="003967EC">
              <w:rPr>
                <w:sz w:val="16"/>
                <w:szCs w:val="16"/>
              </w:rPr>
              <w:t>ЧРИО</w:t>
            </w:r>
          </w:p>
        </w:tc>
        <w:tc>
          <w:tcPr>
            <w:tcW w:w="2264" w:type="dxa"/>
            <w:vAlign w:val="bottom"/>
          </w:tcPr>
          <w:p w:rsidR="003967EC" w:rsidRPr="003967EC" w:rsidRDefault="003967EC" w:rsidP="003967EC">
            <w:pPr>
              <w:rPr>
                <w:sz w:val="16"/>
                <w:szCs w:val="16"/>
              </w:rPr>
            </w:pPr>
            <w:r w:rsidRPr="003967EC">
              <w:rPr>
                <w:sz w:val="16"/>
                <w:szCs w:val="16"/>
              </w:rPr>
              <w:t>Основы инновационного менеджмента.</w:t>
            </w:r>
          </w:p>
          <w:p w:rsidR="003967EC" w:rsidRPr="003967EC" w:rsidRDefault="003967EC" w:rsidP="003967EC">
            <w:pPr>
              <w:rPr>
                <w:sz w:val="16"/>
                <w:szCs w:val="16"/>
              </w:rPr>
            </w:pPr>
          </w:p>
        </w:tc>
      </w:tr>
      <w:tr w:rsidR="003967EC" w:rsidRPr="003967EC" w:rsidTr="003967EC">
        <w:tc>
          <w:tcPr>
            <w:tcW w:w="456" w:type="dxa"/>
          </w:tcPr>
          <w:p w:rsidR="003967EC" w:rsidRPr="003967EC" w:rsidRDefault="003967EC" w:rsidP="003967EC">
            <w:pPr>
              <w:rPr>
                <w:sz w:val="16"/>
                <w:szCs w:val="16"/>
              </w:rPr>
            </w:pPr>
            <w:r w:rsidRPr="003967EC">
              <w:rPr>
                <w:sz w:val="16"/>
                <w:szCs w:val="16"/>
              </w:rPr>
              <w:t>2</w:t>
            </w:r>
          </w:p>
        </w:tc>
        <w:tc>
          <w:tcPr>
            <w:tcW w:w="1164" w:type="dxa"/>
            <w:vAlign w:val="bottom"/>
          </w:tcPr>
          <w:p w:rsidR="003967EC" w:rsidRPr="003967EC" w:rsidRDefault="003967EC" w:rsidP="003967EC">
            <w:pPr>
              <w:rPr>
                <w:sz w:val="16"/>
                <w:szCs w:val="16"/>
              </w:rPr>
            </w:pPr>
            <w:r w:rsidRPr="003967EC">
              <w:rPr>
                <w:sz w:val="16"/>
                <w:szCs w:val="16"/>
              </w:rPr>
              <w:t>Кузовенкова Ирина Геннадьевна</w:t>
            </w:r>
          </w:p>
        </w:tc>
        <w:tc>
          <w:tcPr>
            <w:tcW w:w="1080" w:type="dxa"/>
            <w:vAlign w:val="bottom"/>
          </w:tcPr>
          <w:p w:rsidR="003967EC" w:rsidRPr="003967EC" w:rsidRDefault="003967EC" w:rsidP="003967EC">
            <w:pPr>
              <w:rPr>
                <w:sz w:val="16"/>
                <w:szCs w:val="16"/>
              </w:rPr>
            </w:pPr>
            <w:r w:rsidRPr="003967EC">
              <w:rPr>
                <w:sz w:val="16"/>
                <w:szCs w:val="16"/>
              </w:rPr>
              <w:t xml:space="preserve">Зам. директора по учебной работе </w:t>
            </w:r>
          </w:p>
        </w:tc>
        <w:tc>
          <w:tcPr>
            <w:tcW w:w="540"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r w:rsidRPr="003967EC">
              <w:rPr>
                <w:sz w:val="16"/>
                <w:szCs w:val="16"/>
              </w:rPr>
              <w:t>506</w:t>
            </w:r>
          </w:p>
        </w:tc>
        <w:tc>
          <w:tcPr>
            <w:tcW w:w="616" w:type="dxa"/>
          </w:tcPr>
          <w:p w:rsidR="003967EC" w:rsidRPr="003967EC" w:rsidRDefault="003967EC" w:rsidP="003967EC">
            <w:pPr>
              <w:rPr>
                <w:sz w:val="16"/>
                <w:szCs w:val="16"/>
              </w:rPr>
            </w:pPr>
          </w:p>
        </w:tc>
        <w:tc>
          <w:tcPr>
            <w:tcW w:w="568" w:type="dxa"/>
            <w:shd w:val="clear" w:color="auto" w:fill="auto"/>
          </w:tcPr>
          <w:p w:rsidR="003967EC" w:rsidRPr="003967EC" w:rsidRDefault="003967EC" w:rsidP="003967EC">
            <w:pPr>
              <w:rPr>
                <w:sz w:val="16"/>
                <w:szCs w:val="16"/>
                <w:highlight w:val="yellow"/>
              </w:rPr>
            </w:pPr>
            <w:r w:rsidRPr="003967EC">
              <w:rPr>
                <w:sz w:val="16"/>
                <w:szCs w:val="16"/>
                <w:highlight w:val="red"/>
              </w:rPr>
              <w:t xml:space="preserve">    </w:t>
            </w:r>
            <w:r w:rsidRPr="003967EC">
              <w:rPr>
                <w:sz w:val="16"/>
                <w:szCs w:val="16"/>
              </w:rPr>
              <w:t>108</w:t>
            </w: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shd w:val="clear" w:color="auto" w:fill="FFCC99"/>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vAlign w:val="bottom"/>
          </w:tcPr>
          <w:p w:rsidR="003967EC" w:rsidRPr="003967EC" w:rsidRDefault="003967EC" w:rsidP="003967EC">
            <w:pPr>
              <w:rPr>
                <w:sz w:val="16"/>
                <w:szCs w:val="16"/>
              </w:rPr>
            </w:pPr>
            <w:r w:rsidRPr="003967EC">
              <w:rPr>
                <w:sz w:val="16"/>
                <w:szCs w:val="16"/>
              </w:rPr>
              <w:t>ЧРИО</w:t>
            </w:r>
          </w:p>
        </w:tc>
        <w:tc>
          <w:tcPr>
            <w:tcW w:w="2264" w:type="dxa"/>
            <w:vAlign w:val="bottom"/>
          </w:tcPr>
          <w:p w:rsidR="003967EC" w:rsidRPr="003967EC" w:rsidRDefault="003967EC" w:rsidP="003967EC">
            <w:pPr>
              <w:rPr>
                <w:sz w:val="16"/>
                <w:szCs w:val="16"/>
              </w:rPr>
            </w:pPr>
            <w:r w:rsidRPr="003967EC">
              <w:rPr>
                <w:sz w:val="16"/>
                <w:szCs w:val="16"/>
              </w:rPr>
              <w:t>1. Основы инновационного менеджмента</w:t>
            </w:r>
          </w:p>
          <w:p w:rsidR="003967EC" w:rsidRPr="003967EC" w:rsidRDefault="003967EC" w:rsidP="003967EC">
            <w:pPr>
              <w:rPr>
                <w:sz w:val="16"/>
                <w:szCs w:val="16"/>
              </w:rPr>
            </w:pPr>
            <w:r w:rsidRPr="003967EC">
              <w:rPr>
                <w:sz w:val="16"/>
                <w:szCs w:val="16"/>
              </w:rPr>
              <w:t>2. Современные подходы к преподаванию русского языка и литературы в условиях введения ФГОС в основной школе.</w:t>
            </w:r>
          </w:p>
        </w:tc>
      </w:tr>
      <w:tr w:rsidR="003967EC" w:rsidRPr="003967EC" w:rsidTr="003967EC">
        <w:tc>
          <w:tcPr>
            <w:tcW w:w="456" w:type="dxa"/>
          </w:tcPr>
          <w:p w:rsidR="003967EC" w:rsidRPr="003967EC" w:rsidRDefault="003967EC" w:rsidP="003967EC">
            <w:pPr>
              <w:rPr>
                <w:sz w:val="16"/>
                <w:szCs w:val="16"/>
              </w:rPr>
            </w:pPr>
            <w:r w:rsidRPr="003967EC">
              <w:rPr>
                <w:sz w:val="16"/>
                <w:szCs w:val="16"/>
              </w:rPr>
              <w:t>3</w:t>
            </w:r>
          </w:p>
        </w:tc>
        <w:tc>
          <w:tcPr>
            <w:tcW w:w="1164" w:type="dxa"/>
            <w:vAlign w:val="bottom"/>
          </w:tcPr>
          <w:p w:rsidR="003967EC" w:rsidRPr="003967EC" w:rsidRDefault="003967EC" w:rsidP="003967EC">
            <w:pPr>
              <w:rPr>
                <w:sz w:val="16"/>
                <w:szCs w:val="16"/>
              </w:rPr>
            </w:pPr>
            <w:r w:rsidRPr="003967EC">
              <w:rPr>
                <w:sz w:val="16"/>
                <w:szCs w:val="16"/>
              </w:rPr>
              <w:t>Карасева Ирина Ивановна</w:t>
            </w:r>
          </w:p>
        </w:tc>
        <w:tc>
          <w:tcPr>
            <w:tcW w:w="1080" w:type="dxa"/>
            <w:vAlign w:val="bottom"/>
          </w:tcPr>
          <w:p w:rsidR="003967EC" w:rsidRPr="003967EC" w:rsidRDefault="003967EC" w:rsidP="003967EC">
            <w:pPr>
              <w:rPr>
                <w:sz w:val="16"/>
                <w:szCs w:val="16"/>
              </w:rPr>
            </w:pPr>
            <w:r w:rsidRPr="003967EC">
              <w:rPr>
                <w:sz w:val="16"/>
                <w:szCs w:val="16"/>
              </w:rPr>
              <w:t>Зам. директора по воспитатель</w:t>
            </w:r>
            <w:r w:rsidRPr="003967EC">
              <w:rPr>
                <w:sz w:val="16"/>
                <w:szCs w:val="16"/>
              </w:rPr>
              <w:lastRenderedPageBreak/>
              <w:t>ной работе</w:t>
            </w:r>
          </w:p>
        </w:tc>
        <w:tc>
          <w:tcPr>
            <w:tcW w:w="540"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r w:rsidRPr="003967EC">
              <w:rPr>
                <w:sz w:val="16"/>
                <w:szCs w:val="16"/>
              </w:rPr>
              <w:t>506</w:t>
            </w:r>
          </w:p>
        </w:tc>
        <w:tc>
          <w:tcPr>
            <w:tcW w:w="616" w:type="dxa"/>
          </w:tcPr>
          <w:p w:rsidR="003967EC" w:rsidRPr="003967EC" w:rsidRDefault="003967EC" w:rsidP="003967EC">
            <w:pPr>
              <w:rPr>
                <w:sz w:val="16"/>
                <w:szCs w:val="16"/>
              </w:rPr>
            </w:pPr>
          </w:p>
        </w:tc>
        <w:tc>
          <w:tcPr>
            <w:tcW w:w="568" w:type="dxa"/>
          </w:tcPr>
          <w:p w:rsidR="003967EC" w:rsidRPr="003967EC" w:rsidRDefault="003967EC" w:rsidP="003967EC">
            <w:pPr>
              <w:rPr>
                <w:sz w:val="16"/>
                <w:szCs w:val="16"/>
                <w:highlight w:val="yellow"/>
              </w:rPr>
            </w:pPr>
          </w:p>
        </w:tc>
        <w:tc>
          <w:tcPr>
            <w:tcW w:w="540" w:type="dxa"/>
            <w:shd w:val="clear" w:color="auto" w:fill="FFCC99"/>
          </w:tcPr>
          <w:p w:rsidR="003967EC" w:rsidRPr="003967EC" w:rsidRDefault="003967EC" w:rsidP="003967EC">
            <w:pPr>
              <w:rPr>
                <w:sz w:val="16"/>
                <w:szCs w:val="16"/>
              </w:rPr>
            </w:pPr>
          </w:p>
        </w:tc>
        <w:tc>
          <w:tcPr>
            <w:tcW w:w="540" w:type="dxa"/>
          </w:tcPr>
          <w:p w:rsidR="003967EC" w:rsidRPr="003967EC" w:rsidRDefault="003967EC" w:rsidP="003967EC">
            <w:pPr>
              <w:rPr>
                <w:sz w:val="16"/>
                <w:szCs w:val="16"/>
                <w:highlight w:val="red"/>
              </w:rPr>
            </w:pPr>
          </w:p>
        </w:tc>
        <w:tc>
          <w:tcPr>
            <w:tcW w:w="540" w:type="dxa"/>
          </w:tcPr>
          <w:p w:rsidR="003967EC" w:rsidRPr="003967EC" w:rsidRDefault="003967EC" w:rsidP="003967EC">
            <w:pPr>
              <w:rPr>
                <w:sz w:val="16"/>
                <w:szCs w:val="16"/>
                <w:highlight w:val="red"/>
              </w:rPr>
            </w:pPr>
          </w:p>
        </w:tc>
        <w:tc>
          <w:tcPr>
            <w:tcW w:w="540" w:type="dxa"/>
          </w:tcPr>
          <w:p w:rsidR="003967EC" w:rsidRPr="003967EC" w:rsidRDefault="003967EC" w:rsidP="003967EC">
            <w:pPr>
              <w:rPr>
                <w:sz w:val="16"/>
                <w:szCs w:val="16"/>
                <w:highlight w:val="red"/>
              </w:rPr>
            </w:pPr>
          </w:p>
        </w:tc>
        <w:tc>
          <w:tcPr>
            <w:tcW w:w="1080" w:type="dxa"/>
            <w:vAlign w:val="bottom"/>
          </w:tcPr>
          <w:p w:rsidR="003967EC" w:rsidRPr="003967EC" w:rsidRDefault="003967EC" w:rsidP="003967EC">
            <w:pPr>
              <w:rPr>
                <w:sz w:val="16"/>
                <w:szCs w:val="16"/>
              </w:rPr>
            </w:pPr>
            <w:r w:rsidRPr="003967EC">
              <w:rPr>
                <w:sz w:val="16"/>
                <w:szCs w:val="16"/>
              </w:rPr>
              <w:t>ЧРИО</w:t>
            </w:r>
          </w:p>
        </w:tc>
        <w:tc>
          <w:tcPr>
            <w:tcW w:w="2264" w:type="dxa"/>
            <w:vAlign w:val="bottom"/>
          </w:tcPr>
          <w:p w:rsidR="003967EC" w:rsidRPr="003967EC" w:rsidRDefault="003967EC" w:rsidP="003967EC">
            <w:pPr>
              <w:rPr>
                <w:sz w:val="16"/>
                <w:szCs w:val="16"/>
              </w:rPr>
            </w:pPr>
            <w:r w:rsidRPr="003967EC">
              <w:rPr>
                <w:sz w:val="16"/>
                <w:szCs w:val="16"/>
              </w:rPr>
              <w:t>Основы инновационного менеджмента</w:t>
            </w:r>
          </w:p>
        </w:tc>
      </w:tr>
      <w:tr w:rsidR="003967EC" w:rsidRPr="003967EC" w:rsidTr="003967EC">
        <w:tc>
          <w:tcPr>
            <w:tcW w:w="456" w:type="dxa"/>
          </w:tcPr>
          <w:p w:rsidR="003967EC" w:rsidRPr="003967EC" w:rsidRDefault="003967EC" w:rsidP="003967EC">
            <w:pPr>
              <w:rPr>
                <w:sz w:val="16"/>
                <w:szCs w:val="16"/>
              </w:rPr>
            </w:pPr>
            <w:r w:rsidRPr="003967EC">
              <w:rPr>
                <w:sz w:val="16"/>
                <w:szCs w:val="16"/>
              </w:rPr>
              <w:lastRenderedPageBreak/>
              <w:t>4</w:t>
            </w:r>
          </w:p>
        </w:tc>
        <w:tc>
          <w:tcPr>
            <w:tcW w:w="1164" w:type="dxa"/>
            <w:vAlign w:val="bottom"/>
          </w:tcPr>
          <w:p w:rsidR="003967EC" w:rsidRPr="003967EC" w:rsidRDefault="003967EC" w:rsidP="003967EC">
            <w:pPr>
              <w:rPr>
                <w:sz w:val="16"/>
                <w:szCs w:val="16"/>
              </w:rPr>
            </w:pPr>
            <w:r w:rsidRPr="003967EC">
              <w:rPr>
                <w:sz w:val="16"/>
                <w:szCs w:val="16"/>
              </w:rPr>
              <w:t>Зеткина Татьяна Михайловна</w:t>
            </w:r>
          </w:p>
        </w:tc>
        <w:tc>
          <w:tcPr>
            <w:tcW w:w="1080" w:type="dxa"/>
            <w:vAlign w:val="bottom"/>
          </w:tcPr>
          <w:p w:rsidR="003967EC" w:rsidRPr="003967EC" w:rsidRDefault="003967EC" w:rsidP="003967EC">
            <w:pPr>
              <w:rPr>
                <w:sz w:val="16"/>
                <w:szCs w:val="16"/>
              </w:rPr>
            </w:pPr>
            <w:r w:rsidRPr="003967EC">
              <w:rPr>
                <w:sz w:val="16"/>
                <w:szCs w:val="16"/>
              </w:rPr>
              <w:t>учитель русского языка и литературы</w:t>
            </w:r>
          </w:p>
        </w:tc>
        <w:tc>
          <w:tcPr>
            <w:tcW w:w="540" w:type="dxa"/>
          </w:tcPr>
          <w:p w:rsidR="003967EC" w:rsidRPr="003967EC" w:rsidRDefault="003967EC" w:rsidP="003967EC">
            <w:pPr>
              <w:rPr>
                <w:sz w:val="16"/>
                <w:szCs w:val="16"/>
              </w:rPr>
            </w:pPr>
          </w:p>
        </w:tc>
        <w:tc>
          <w:tcPr>
            <w:tcW w:w="616" w:type="dxa"/>
            <w:shd w:val="clear" w:color="auto" w:fill="auto"/>
          </w:tcPr>
          <w:p w:rsidR="003967EC" w:rsidRPr="003967EC" w:rsidRDefault="003967EC" w:rsidP="003967EC">
            <w:pPr>
              <w:rPr>
                <w:sz w:val="16"/>
                <w:szCs w:val="16"/>
              </w:rPr>
            </w:pPr>
          </w:p>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568" w:type="dxa"/>
          </w:tcPr>
          <w:p w:rsidR="003967EC" w:rsidRPr="003967EC" w:rsidRDefault="003967EC" w:rsidP="003967EC">
            <w:pPr>
              <w:rPr>
                <w:sz w:val="16"/>
                <w:szCs w:val="16"/>
              </w:rPr>
            </w:pPr>
            <w:r w:rsidRPr="003967EC">
              <w:rPr>
                <w:sz w:val="16"/>
                <w:szCs w:val="16"/>
              </w:rPr>
              <w:t>108</w:t>
            </w: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highlight w:val="red"/>
              </w:rPr>
            </w:pPr>
          </w:p>
        </w:tc>
        <w:tc>
          <w:tcPr>
            <w:tcW w:w="540" w:type="dxa"/>
            <w:shd w:val="clear" w:color="auto" w:fill="FFCC99"/>
          </w:tcPr>
          <w:p w:rsidR="003967EC" w:rsidRPr="003967EC" w:rsidRDefault="003967EC" w:rsidP="003967EC">
            <w:pPr>
              <w:rPr>
                <w:sz w:val="16"/>
                <w:szCs w:val="16"/>
                <w:highlight w:val="red"/>
              </w:rPr>
            </w:pPr>
          </w:p>
        </w:tc>
        <w:tc>
          <w:tcPr>
            <w:tcW w:w="540" w:type="dxa"/>
          </w:tcPr>
          <w:p w:rsidR="003967EC" w:rsidRPr="003967EC" w:rsidRDefault="003967EC" w:rsidP="003967EC">
            <w:pPr>
              <w:rPr>
                <w:sz w:val="16"/>
                <w:szCs w:val="16"/>
                <w:highlight w:val="red"/>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p>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ЧРИО</w:t>
            </w:r>
          </w:p>
        </w:tc>
        <w:tc>
          <w:tcPr>
            <w:tcW w:w="2264" w:type="dxa"/>
          </w:tcPr>
          <w:p w:rsidR="003967EC" w:rsidRPr="003967EC" w:rsidRDefault="003967EC" w:rsidP="003967EC">
            <w:pPr>
              <w:rPr>
                <w:sz w:val="16"/>
                <w:szCs w:val="16"/>
              </w:rPr>
            </w:pPr>
            <w:r w:rsidRPr="003967EC">
              <w:rPr>
                <w:sz w:val="16"/>
                <w:szCs w:val="16"/>
              </w:rPr>
              <w:t>1. Современные подходы к преподаванию русского языка и литературы в условиях введения ФГОС в основной школе.</w:t>
            </w:r>
          </w:p>
        </w:tc>
      </w:tr>
      <w:tr w:rsidR="003967EC" w:rsidRPr="003967EC" w:rsidTr="003967EC">
        <w:tc>
          <w:tcPr>
            <w:tcW w:w="456" w:type="dxa"/>
          </w:tcPr>
          <w:p w:rsidR="003967EC" w:rsidRPr="003967EC" w:rsidRDefault="003967EC" w:rsidP="003967EC">
            <w:pPr>
              <w:rPr>
                <w:sz w:val="16"/>
                <w:szCs w:val="16"/>
              </w:rPr>
            </w:pPr>
            <w:r w:rsidRPr="003967EC">
              <w:rPr>
                <w:sz w:val="16"/>
                <w:szCs w:val="16"/>
              </w:rPr>
              <w:t>5</w:t>
            </w:r>
          </w:p>
        </w:tc>
        <w:tc>
          <w:tcPr>
            <w:tcW w:w="1164" w:type="dxa"/>
            <w:vAlign w:val="bottom"/>
          </w:tcPr>
          <w:p w:rsidR="003967EC" w:rsidRPr="003967EC" w:rsidRDefault="003967EC" w:rsidP="003967EC">
            <w:pPr>
              <w:rPr>
                <w:sz w:val="16"/>
                <w:szCs w:val="16"/>
              </w:rPr>
            </w:pPr>
            <w:r w:rsidRPr="003967EC">
              <w:rPr>
                <w:sz w:val="16"/>
                <w:szCs w:val="16"/>
              </w:rPr>
              <w:t>Симонова Елена Анатольевна</w:t>
            </w:r>
          </w:p>
        </w:tc>
        <w:tc>
          <w:tcPr>
            <w:tcW w:w="1080" w:type="dxa"/>
            <w:vAlign w:val="bottom"/>
          </w:tcPr>
          <w:p w:rsidR="003967EC" w:rsidRPr="003967EC" w:rsidRDefault="003967EC" w:rsidP="003967EC">
            <w:pPr>
              <w:rPr>
                <w:sz w:val="16"/>
                <w:szCs w:val="16"/>
              </w:rPr>
            </w:pPr>
            <w:r w:rsidRPr="003967EC">
              <w:rPr>
                <w:sz w:val="16"/>
                <w:szCs w:val="16"/>
              </w:rPr>
              <w:t>учитель русского языка и литературы</w:t>
            </w:r>
          </w:p>
        </w:tc>
        <w:tc>
          <w:tcPr>
            <w:tcW w:w="540"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568" w:type="dxa"/>
            <w:shd w:val="clear" w:color="auto" w:fill="auto"/>
          </w:tcPr>
          <w:p w:rsidR="003967EC" w:rsidRPr="003967EC" w:rsidRDefault="003967EC" w:rsidP="003967EC">
            <w:pPr>
              <w:rPr>
                <w:sz w:val="16"/>
                <w:szCs w:val="16"/>
              </w:rPr>
            </w:pPr>
            <w:r w:rsidRPr="003967EC">
              <w:rPr>
                <w:sz w:val="16"/>
                <w:szCs w:val="16"/>
              </w:rPr>
              <w:t>108</w:t>
            </w: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r w:rsidRPr="003967EC">
              <w:rPr>
                <w:sz w:val="16"/>
                <w:szCs w:val="16"/>
              </w:rPr>
              <w:t xml:space="preserve">   </w:t>
            </w:r>
          </w:p>
        </w:tc>
        <w:tc>
          <w:tcPr>
            <w:tcW w:w="540" w:type="dxa"/>
            <w:shd w:val="clear" w:color="auto" w:fill="FFCC99"/>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ЧРИО</w:t>
            </w:r>
          </w:p>
        </w:tc>
        <w:tc>
          <w:tcPr>
            <w:tcW w:w="2264" w:type="dxa"/>
          </w:tcPr>
          <w:p w:rsidR="003967EC" w:rsidRPr="003967EC" w:rsidRDefault="003967EC" w:rsidP="003967EC">
            <w:pPr>
              <w:rPr>
                <w:sz w:val="16"/>
                <w:szCs w:val="16"/>
              </w:rPr>
            </w:pPr>
            <w:r w:rsidRPr="003967EC">
              <w:rPr>
                <w:sz w:val="16"/>
                <w:szCs w:val="16"/>
              </w:rPr>
              <w:t>Современные подходы к преподаванию русского языка и литературы в условиях ФГОС в основной школе.</w:t>
            </w:r>
          </w:p>
        </w:tc>
      </w:tr>
      <w:tr w:rsidR="003967EC" w:rsidRPr="003967EC" w:rsidTr="003967EC">
        <w:tc>
          <w:tcPr>
            <w:tcW w:w="456" w:type="dxa"/>
          </w:tcPr>
          <w:p w:rsidR="003967EC" w:rsidRPr="003967EC" w:rsidRDefault="003967EC" w:rsidP="003967EC">
            <w:pPr>
              <w:rPr>
                <w:sz w:val="16"/>
                <w:szCs w:val="16"/>
              </w:rPr>
            </w:pPr>
            <w:r w:rsidRPr="003967EC">
              <w:rPr>
                <w:sz w:val="16"/>
                <w:szCs w:val="16"/>
              </w:rPr>
              <w:t>6</w:t>
            </w:r>
          </w:p>
        </w:tc>
        <w:tc>
          <w:tcPr>
            <w:tcW w:w="1164" w:type="dxa"/>
            <w:vAlign w:val="bottom"/>
          </w:tcPr>
          <w:p w:rsidR="003967EC" w:rsidRPr="003967EC" w:rsidRDefault="003967EC" w:rsidP="003967EC">
            <w:pPr>
              <w:rPr>
                <w:sz w:val="16"/>
                <w:szCs w:val="16"/>
              </w:rPr>
            </w:pPr>
            <w:r w:rsidRPr="003967EC">
              <w:rPr>
                <w:sz w:val="16"/>
                <w:szCs w:val="16"/>
              </w:rPr>
              <w:t>Шмелева Лидия Федоровна</w:t>
            </w:r>
          </w:p>
        </w:tc>
        <w:tc>
          <w:tcPr>
            <w:tcW w:w="1080" w:type="dxa"/>
            <w:vAlign w:val="bottom"/>
          </w:tcPr>
          <w:p w:rsidR="003967EC" w:rsidRPr="003967EC" w:rsidRDefault="003967EC" w:rsidP="003967EC">
            <w:pPr>
              <w:rPr>
                <w:sz w:val="16"/>
                <w:szCs w:val="16"/>
              </w:rPr>
            </w:pPr>
            <w:r w:rsidRPr="003967EC">
              <w:rPr>
                <w:sz w:val="16"/>
                <w:szCs w:val="16"/>
              </w:rPr>
              <w:t>учитель математики</w:t>
            </w:r>
          </w:p>
        </w:tc>
        <w:tc>
          <w:tcPr>
            <w:tcW w:w="540"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568" w:type="dxa"/>
            <w:shd w:val="clear" w:color="auto" w:fill="auto"/>
          </w:tcPr>
          <w:p w:rsidR="003967EC" w:rsidRPr="003967EC" w:rsidRDefault="003967EC" w:rsidP="003967EC">
            <w:pPr>
              <w:rPr>
                <w:sz w:val="16"/>
                <w:szCs w:val="16"/>
              </w:rPr>
            </w:pPr>
            <w:r w:rsidRPr="003967EC">
              <w:rPr>
                <w:sz w:val="16"/>
                <w:szCs w:val="16"/>
              </w:rPr>
              <w:t>108</w:t>
            </w: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shd w:val="clear" w:color="auto" w:fill="FFCC99"/>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ФГБОУ ВП О "ЧГУ  имени И.Н. Ульянова"</w:t>
            </w:r>
          </w:p>
        </w:tc>
        <w:tc>
          <w:tcPr>
            <w:tcW w:w="2264" w:type="dxa"/>
          </w:tcPr>
          <w:p w:rsidR="003967EC" w:rsidRDefault="003967EC" w:rsidP="003967EC">
            <w:pPr>
              <w:rPr>
                <w:sz w:val="16"/>
                <w:szCs w:val="16"/>
              </w:rPr>
            </w:pPr>
            <w:r w:rsidRPr="003967EC">
              <w:rPr>
                <w:sz w:val="16"/>
                <w:szCs w:val="16"/>
              </w:rPr>
              <w:t>Внедрение компетентностного подхода в содержание обучения как средство реализации ФГОС ООО</w:t>
            </w:r>
          </w:p>
          <w:p w:rsidR="00B33E6C" w:rsidRDefault="00B33E6C" w:rsidP="003967EC">
            <w:pPr>
              <w:rPr>
                <w:sz w:val="16"/>
                <w:szCs w:val="16"/>
              </w:rPr>
            </w:pPr>
          </w:p>
          <w:p w:rsidR="00B33E6C" w:rsidRPr="003967EC" w:rsidRDefault="00B33E6C" w:rsidP="003967EC">
            <w:pPr>
              <w:rPr>
                <w:sz w:val="16"/>
                <w:szCs w:val="16"/>
              </w:rPr>
            </w:pPr>
          </w:p>
        </w:tc>
      </w:tr>
      <w:tr w:rsidR="003967EC" w:rsidRPr="003967EC" w:rsidTr="003967EC">
        <w:tc>
          <w:tcPr>
            <w:tcW w:w="456" w:type="dxa"/>
          </w:tcPr>
          <w:p w:rsidR="003967EC" w:rsidRPr="003967EC" w:rsidRDefault="003967EC" w:rsidP="003967EC">
            <w:pPr>
              <w:rPr>
                <w:sz w:val="16"/>
                <w:szCs w:val="16"/>
              </w:rPr>
            </w:pPr>
            <w:r w:rsidRPr="003967EC">
              <w:rPr>
                <w:sz w:val="16"/>
                <w:szCs w:val="16"/>
              </w:rPr>
              <w:t>7</w:t>
            </w:r>
          </w:p>
        </w:tc>
        <w:tc>
          <w:tcPr>
            <w:tcW w:w="1164" w:type="dxa"/>
            <w:vAlign w:val="bottom"/>
          </w:tcPr>
          <w:p w:rsidR="003967EC" w:rsidRPr="003967EC" w:rsidRDefault="003967EC" w:rsidP="003967EC">
            <w:pPr>
              <w:rPr>
                <w:sz w:val="16"/>
                <w:szCs w:val="16"/>
              </w:rPr>
            </w:pPr>
            <w:r w:rsidRPr="003967EC">
              <w:rPr>
                <w:sz w:val="16"/>
                <w:szCs w:val="16"/>
              </w:rPr>
              <w:t>Белоусова Оксана Вячеславовна</w:t>
            </w:r>
          </w:p>
        </w:tc>
        <w:tc>
          <w:tcPr>
            <w:tcW w:w="1080" w:type="dxa"/>
            <w:vAlign w:val="bottom"/>
          </w:tcPr>
          <w:p w:rsidR="003967EC" w:rsidRPr="003967EC" w:rsidRDefault="003967EC" w:rsidP="003967EC">
            <w:pPr>
              <w:rPr>
                <w:sz w:val="16"/>
                <w:szCs w:val="16"/>
              </w:rPr>
            </w:pPr>
            <w:r w:rsidRPr="003967EC">
              <w:rPr>
                <w:sz w:val="16"/>
                <w:szCs w:val="16"/>
              </w:rPr>
              <w:t>учитель математики</w:t>
            </w:r>
          </w:p>
        </w:tc>
        <w:tc>
          <w:tcPr>
            <w:tcW w:w="540" w:type="dxa"/>
          </w:tcPr>
          <w:p w:rsidR="003967EC" w:rsidRPr="003967EC" w:rsidRDefault="003967EC" w:rsidP="003967EC">
            <w:pPr>
              <w:rPr>
                <w:sz w:val="16"/>
                <w:szCs w:val="16"/>
              </w:rPr>
            </w:pPr>
          </w:p>
        </w:tc>
        <w:tc>
          <w:tcPr>
            <w:tcW w:w="616" w:type="dxa"/>
            <w:shd w:val="clear" w:color="auto" w:fill="auto"/>
          </w:tcPr>
          <w:p w:rsidR="003967EC" w:rsidRPr="003967EC" w:rsidRDefault="003967EC" w:rsidP="003967EC">
            <w:pPr>
              <w:rPr>
                <w:sz w:val="16"/>
                <w:szCs w:val="16"/>
              </w:rPr>
            </w:pPr>
            <w:r w:rsidRPr="003967EC">
              <w:rPr>
                <w:sz w:val="16"/>
                <w:szCs w:val="16"/>
              </w:rPr>
              <w:t>144</w:t>
            </w:r>
          </w:p>
        </w:tc>
        <w:tc>
          <w:tcPr>
            <w:tcW w:w="616" w:type="dxa"/>
          </w:tcPr>
          <w:p w:rsidR="003967EC" w:rsidRPr="003967EC" w:rsidRDefault="003967EC" w:rsidP="003967EC">
            <w:pPr>
              <w:rPr>
                <w:sz w:val="16"/>
                <w:szCs w:val="16"/>
              </w:rPr>
            </w:pPr>
          </w:p>
        </w:tc>
        <w:tc>
          <w:tcPr>
            <w:tcW w:w="568" w:type="dxa"/>
          </w:tcPr>
          <w:p w:rsidR="003967EC" w:rsidRPr="003967EC" w:rsidRDefault="003967EC" w:rsidP="003967EC">
            <w:pPr>
              <w:rPr>
                <w:sz w:val="16"/>
                <w:szCs w:val="16"/>
              </w:rPr>
            </w:pPr>
            <w:r w:rsidRPr="003967EC">
              <w:rPr>
                <w:sz w:val="16"/>
                <w:szCs w:val="16"/>
              </w:rPr>
              <w:t>108</w:t>
            </w: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shd w:val="clear" w:color="auto" w:fill="FFCC99"/>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ЧРИО</w:t>
            </w:r>
          </w:p>
        </w:tc>
        <w:tc>
          <w:tcPr>
            <w:tcW w:w="2264" w:type="dxa"/>
          </w:tcPr>
          <w:p w:rsidR="003967EC" w:rsidRPr="003967EC" w:rsidRDefault="003967EC" w:rsidP="003967EC">
            <w:pPr>
              <w:rPr>
                <w:sz w:val="16"/>
                <w:szCs w:val="16"/>
              </w:rPr>
            </w:pPr>
            <w:r w:rsidRPr="003967EC">
              <w:rPr>
                <w:sz w:val="16"/>
                <w:szCs w:val="16"/>
              </w:rPr>
              <w:t>1. Совершенствование преподавания математики в современных условиях.</w:t>
            </w:r>
          </w:p>
          <w:p w:rsidR="003967EC" w:rsidRPr="003967EC" w:rsidRDefault="003967EC" w:rsidP="003967EC">
            <w:pPr>
              <w:rPr>
                <w:sz w:val="16"/>
                <w:szCs w:val="16"/>
              </w:rPr>
            </w:pPr>
            <w:r w:rsidRPr="003967EC">
              <w:rPr>
                <w:sz w:val="16"/>
                <w:szCs w:val="16"/>
              </w:rPr>
              <w:t>2. Преподавание математики в условиях введения и реализации ФГОС.</w:t>
            </w:r>
          </w:p>
        </w:tc>
      </w:tr>
      <w:tr w:rsidR="003967EC" w:rsidRPr="003967EC" w:rsidTr="003967EC">
        <w:tc>
          <w:tcPr>
            <w:tcW w:w="456" w:type="dxa"/>
          </w:tcPr>
          <w:p w:rsidR="003967EC" w:rsidRPr="003967EC" w:rsidRDefault="003967EC" w:rsidP="003967EC">
            <w:pPr>
              <w:rPr>
                <w:sz w:val="16"/>
                <w:szCs w:val="16"/>
              </w:rPr>
            </w:pPr>
            <w:r w:rsidRPr="003967EC">
              <w:rPr>
                <w:sz w:val="16"/>
                <w:szCs w:val="16"/>
              </w:rPr>
              <w:t>8</w:t>
            </w:r>
          </w:p>
        </w:tc>
        <w:tc>
          <w:tcPr>
            <w:tcW w:w="1164" w:type="dxa"/>
            <w:vAlign w:val="bottom"/>
          </w:tcPr>
          <w:p w:rsidR="003967EC" w:rsidRPr="003967EC" w:rsidRDefault="003967EC" w:rsidP="003967EC">
            <w:pPr>
              <w:rPr>
                <w:sz w:val="16"/>
                <w:szCs w:val="16"/>
              </w:rPr>
            </w:pPr>
            <w:r w:rsidRPr="003967EC">
              <w:rPr>
                <w:sz w:val="16"/>
                <w:szCs w:val="16"/>
              </w:rPr>
              <w:t>Федулова Светлана Александровна</w:t>
            </w:r>
          </w:p>
        </w:tc>
        <w:tc>
          <w:tcPr>
            <w:tcW w:w="1080" w:type="dxa"/>
            <w:vAlign w:val="bottom"/>
          </w:tcPr>
          <w:p w:rsidR="003967EC" w:rsidRPr="003967EC" w:rsidRDefault="003967EC" w:rsidP="003967EC">
            <w:pPr>
              <w:rPr>
                <w:sz w:val="16"/>
                <w:szCs w:val="16"/>
              </w:rPr>
            </w:pPr>
            <w:r w:rsidRPr="003967EC">
              <w:rPr>
                <w:sz w:val="16"/>
                <w:szCs w:val="16"/>
              </w:rPr>
              <w:t>учитель английского языка</w:t>
            </w:r>
          </w:p>
        </w:tc>
        <w:tc>
          <w:tcPr>
            <w:tcW w:w="540" w:type="dxa"/>
          </w:tcPr>
          <w:p w:rsidR="003967EC" w:rsidRPr="003967EC" w:rsidRDefault="003967EC" w:rsidP="003967EC">
            <w:pPr>
              <w:rPr>
                <w:sz w:val="16"/>
                <w:szCs w:val="16"/>
              </w:rPr>
            </w:pPr>
            <w:r w:rsidRPr="003967EC">
              <w:rPr>
                <w:sz w:val="16"/>
                <w:szCs w:val="16"/>
              </w:rPr>
              <w:t>72</w:t>
            </w:r>
          </w:p>
        </w:tc>
        <w:tc>
          <w:tcPr>
            <w:tcW w:w="616"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highlight w:val="yellow"/>
              </w:rPr>
            </w:pPr>
          </w:p>
        </w:tc>
        <w:tc>
          <w:tcPr>
            <w:tcW w:w="568" w:type="dxa"/>
            <w:shd w:val="clear" w:color="auto" w:fill="auto"/>
          </w:tcPr>
          <w:p w:rsidR="003967EC" w:rsidRPr="003967EC" w:rsidRDefault="003967EC" w:rsidP="003967EC">
            <w:pPr>
              <w:rPr>
                <w:sz w:val="16"/>
                <w:szCs w:val="16"/>
              </w:rPr>
            </w:pPr>
            <w:r w:rsidRPr="003967EC">
              <w:rPr>
                <w:sz w:val="16"/>
                <w:szCs w:val="16"/>
              </w:rPr>
              <w:t>108</w:t>
            </w: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shd w:val="clear" w:color="auto" w:fill="FFCC99"/>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 xml:space="preserve">1. ЧРИО </w:t>
            </w:r>
          </w:p>
          <w:p w:rsidR="003967EC" w:rsidRPr="003967EC" w:rsidRDefault="003967EC" w:rsidP="003967EC">
            <w:pPr>
              <w:rPr>
                <w:sz w:val="16"/>
                <w:szCs w:val="16"/>
              </w:rPr>
            </w:pPr>
            <w:r w:rsidRPr="003967EC">
              <w:rPr>
                <w:sz w:val="16"/>
                <w:szCs w:val="16"/>
              </w:rPr>
              <w:t>2. ФГБОУ ВП О "ЧГУ  имени И.Н. Ульянова"</w:t>
            </w:r>
          </w:p>
        </w:tc>
        <w:tc>
          <w:tcPr>
            <w:tcW w:w="2264" w:type="dxa"/>
          </w:tcPr>
          <w:p w:rsidR="003967EC" w:rsidRPr="003967EC" w:rsidRDefault="003967EC" w:rsidP="003967EC">
            <w:pPr>
              <w:rPr>
                <w:sz w:val="16"/>
                <w:szCs w:val="16"/>
              </w:rPr>
            </w:pPr>
            <w:r w:rsidRPr="003967EC">
              <w:rPr>
                <w:sz w:val="16"/>
                <w:szCs w:val="16"/>
              </w:rPr>
              <w:t>1.Модернизация содержания образования по иностранным языкам.</w:t>
            </w:r>
          </w:p>
          <w:p w:rsidR="003967EC" w:rsidRPr="003967EC" w:rsidRDefault="003967EC" w:rsidP="003967EC">
            <w:pPr>
              <w:rPr>
                <w:sz w:val="16"/>
                <w:szCs w:val="16"/>
              </w:rPr>
            </w:pPr>
            <w:r w:rsidRPr="003967EC">
              <w:rPr>
                <w:sz w:val="16"/>
                <w:szCs w:val="16"/>
              </w:rPr>
              <w:t>2. Внедрение компетентностного подхода в содержание обучения как средство реализации ФГОС ООО.</w:t>
            </w:r>
          </w:p>
        </w:tc>
      </w:tr>
      <w:tr w:rsidR="003967EC" w:rsidRPr="003967EC" w:rsidTr="003967EC">
        <w:tc>
          <w:tcPr>
            <w:tcW w:w="456" w:type="dxa"/>
          </w:tcPr>
          <w:p w:rsidR="003967EC" w:rsidRPr="003967EC" w:rsidRDefault="003967EC" w:rsidP="003967EC">
            <w:pPr>
              <w:rPr>
                <w:sz w:val="16"/>
                <w:szCs w:val="16"/>
              </w:rPr>
            </w:pPr>
            <w:r w:rsidRPr="003967EC">
              <w:rPr>
                <w:sz w:val="16"/>
                <w:szCs w:val="16"/>
              </w:rPr>
              <w:t>9</w:t>
            </w:r>
          </w:p>
        </w:tc>
        <w:tc>
          <w:tcPr>
            <w:tcW w:w="1164" w:type="dxa"/>
            <w:vAlign w:val="bottom"/>
          </w:tcPr>
          <w:p w:rsidR="003967EC" w:rsidRPr="003967EC" w:rsidRDefault="003967EC" w:rsidP="003967EC">
            <w:pPr>
              <w:rPr>
                <w:sz w:val="16"/>
                <w:szCs w:val="16"/>
              </w:rPr>
            </w:pPr>
            <w:r w:rsidRPr="003967EC">
              <w:rPr>
                <w:sz w:val="16"/>
                <w:szCs w:val="16"/>
              </w:rPr>
              <w:t>Ливерко Ирина Валерьевна</w:t>
            </w:r>
          </w:p>
        </w:tc>
        <w:tc>
          <w:tcPr>
            <w:tcW w:w="1080" w:type="dxa"/>
            <w:vAlign w:val="bottom"/>
          </w:tcPr>
          <w:p w:rsidR="003967EC" w:rsidRPr="003967EC" w:rsidRDefault="003967EC" w:rsidP="003967EC">
            <w:pPr>
              <w:rPr>
                <w:sz w:val="16"/>
                <w:szCs w:val="16"/>
              </w:rPr>
            </w:pPr>
            <w:r w:rsidRPr="003967EC">
              <w:rPr>
                <w:sz w:val="16"/>
                <w:szCs w:val="16"/>
              </w:rPr>
              <w:t>учитель английского языка</w:t>
            </w:r>
          </w:p>
        </w:tc>
        <w:tc>
          <w:tcPr>
            <w:tcW w:w="540"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r w:rsidRPr="003967EC">
              <w:rPr>
                <w:sz w:val="16"/>
                <w:szCs w:val="16"/>
              </w:rPr>
              <w:t>108</w:t>
            </w:r>
          </w:p>
        </w:tc>
        <w:tc>
          <w:tcPr>
            <w:tcW w:w="616" w:type="dxa"/>
          </w:tcPr>
          <w:p w:rsidR="003967EC" w:rsidRPr="003967EC" w:rsidRDefault="003967EC" w:rsidP="003967EC">
            <w:pPr>
              <w:rPr>
                <w:sz w:val="16"/>
                <w:szCs w:val="16"/>
              </w:rPr>
            </w:pPr>
          </w:p>
        </w:tc>
        <w:tc>
          <w:tcPr>
            <w:tcW w:w="568" w:type="dxa"/>
            <w:shd w:val="clear" w:color="auto" w:fill="auto"/>
          </w:tcPr>
          <w:p w:rsidR="003967EC" w:rsidRPr="003967EC" w:rsidRDefault="003967EC" w:rsidP="003967EC">
            <w:pPr>
              <w:rPr>
                <w:sz w:val="16"/>
                <w:szCs w:val="16"/>
              </w:rPr>
            </w:pPr>
            <w:r w:rsidRPr="003967EC">
              <w:rPr>
                <w:sz w:val="16"/>
                <w:szCs w:val="16"/>
              </w:rPr>
              <w:t>108</w:t>
            </w: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shd w:val="clear" w:color="auto" w:fill="FFCC99"/>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 xml:space="preserve">1. ЧРИО </w:t>
            </w:r>
          </w:p>
          <w:p w:rsidR="003967EC" w:rsidRPr="003967EC" w:rsidRDefault="003967EC" w:rsidP="003967EC">
            <w:pPr>
              <w:rPr>
                <w:sz w:val="16"/>
                <w:szCs w:val="16"/>
              </w:rPr>
            </w:pPr>
            <w:r w:rsidRPr="003967EC">
              <w:rPr>
                <w:sz w:val="16"/>
                <w:szCs w:val="16"/>
              </w:rPr>
              <w:t>2. ФГБОУ ВП О "ЧГУ  имени И.Н. Ульянова"</w:t>
            </w:r>
          </w:p>
        </w:tc>
        <w:tc>
          <w:tcPr>
            <w:tcW w:w="2264" w:type="dxa"/>
          </w:tcPr>
          <w:p w:rsidR="003967EC" w:rsidRPr="003967EC" w:rsidRDefault="003967EC" w:rsidP="003967EC">
            <w:pPr>
              <w:rPr>
                <w:sz w:val="16"/>
                <w:szCs w:val="16"/>
              </w:rPr>
            </w:pPr>
            <w:r w:rsidRPr="003967EC">
              <w:rPr>
                <w:sz w:val="16"/>
                <w:szCs w:val="16"/>
              </w:rPr>
              <w:t>1. Модернизация содержания образования по иностранным языкам.</w:t>
            </w:r>
          </w:p>
          <w:p w:rsidR="003967EC" w:rsidRPr="003967EC" w:rsidRDefault="003967EC" w:rsidP="003967EC">
            <w:pPr>
              <w:rPr>
                <w:sz w:val="16"/>
                <w:szCs w:val="16"/>
              </w:rPr>
            </w:pPr>
            <w:r w:rsidRPr="003967EC">
              <w:rPr>
                <w:sz w:val="16"/>
                <w:szCs w:val="16"/>
              </w:rPr>
              <w:t>2. Внедрение компетентностного подхода в содержание обучения как средство реализации ФГОС ООО.</w:t>
            </w:r>
          </w:p>
        </w:tc>
      </w:tr>
      <w:tr w:rsidR="003967EC" w:rsidRPr="003967EC" w:rsidTr="003967EC">
        <w:tc>
          <w:tcPr>
            <w:tcW w:w="456" w:type="dxa"/>
          </w:tcPr>
          <w:p w:rsidR="003967EC" w:rsidRPr="003967EC" w:rsidRDefault="003967EC" w:rsidP="003967EC">
            <w:pPr>
              <w:rPr>
                <w:sz w:val="16"/>
                <w:szCs w:val="16"/>
              </w:rPr>
            </w:pPr>
            <w:r w:rsidRPr="003967EC">
              <w:rPr>
                <w:sz w:val="16"/>
                <w:szCs w:val="16"/>
              </w:rPr>
              <w:t>10</w:t>
            </w:r>
          </w:p>
        </w:tc>
        <w:tc>
          <w:tcPr>
            <w:tcW w:w="1164" w:type="dxa"/>
            <w:vAlign w:val="bottom"/>
          </w:tcPr>
          <w:p w:rsidR="003967EC" w:rsidRPr="003967EC" w:rsidRDefault="003967EC" w:rsidP="003967EC">
            <w:pPr>
              <w:rPr>
                <w:sz w:val="16"/>
                <w:szCs w:val="16"/>
              </w:rPr>
            </w:pPr>
            <w:r w:rsidRPr="003967EC">
              <w:rPr>
                <w:sz w:val="16"/>
                <w:szCs w:val="16"/>
              </w:rPr>
              <w:t>Безрукова Нина Ивановна</w:t>
            </w:r>
          </w:p>
        </w:tc>
        <w:tc>
          <w:tcPr>
            <w:tcW w:w="1080" w:type="dxa"/>
            <w:vAlign w:val="bottom"/>
          </w:tcPr>
          <w:p w:rsidR="003967EC" w:rsidRPr="003967EC" w:rsidRDefault="003967EC" w:rsidP="003967EC">
            <w:pPr>
              <w:rPr>
                <w:sz w:val="16"/>
                <w:szCs w:val="16"/>
              </w:rPr>
            </w:pPr>
            <w:r w:rsidRPr="003967EC">
              <w:rPr>
                <w:sz w:val="16"/>
                <w:szCs w:val="16"/>
              </w:rPr>
              <w:t>учитель английского языка</w:t>
            </w:r>
          </w:p>
        </w:tc>
        <w:tc>
          <w:tcPr>
            <w:tcW w:w="540"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568" w:type="dxa"/>
            <w:shd w:val="clear" w:color="auto" w:fill="auto"/>
          </w:tcPr>
          <w:p w:rsidR="003967EC" w:rsidRPr="003967EC" w:rsidRDefault="003967EC" w:rsidP="003967EC">
            <w:pPr>
              <w:rPr>
                <w:sz w:val="16"/>
                <w:szCs w:val="16"/>
              </w:rPr>
            </w:pPr>
            <w:r w:rsidRPr="003967EC">
              <w:rPr>
                <w:sz w:val="16"/>
                <w:szCs w:val="16"/>
              </w:rPr>
              <w:t>108</w:t>
            </w: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shd w:val="clear" w:color="auto" w:fill="FFCC99"/>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ФГБОУ ВП О "ЧГУ  имени И.Н. Ульянова"</w:t>
            </w:r>
          </w:p>
        </w:tc>
        <w:tc>
          <w:tcPr>
            <w:tcW w:w="2264" w:type="dxa"/>
          </w:tcPr>
          <w:p w:rsidR="003967EC" w:rsidRPr="003967EC" w:rsidRDefault="003967EC" w:rsidP="003967EC">
            <w:pPr>
              <w:rPr>
                <w:sz w:val="16"/>
                <w:szCs w:val="16"/>
              </w:rPr>
            </w:pPr>
            <w:r w:rsidRPr="003967EC">
              <w:rPr>
                <w:sz w:val="16"/>
                <w:szCs w:val="16"/>
              </w:rPr>
              <w:t>Внедрение компетентностного подхода в содержание обучения как средство реализации ФГОС ООО</w:t>
            </w:r>
          </w:p>
        </w:tc>
      </w:tr>
      <w:tr w:rsidR="003967EC" w:rsidRPr="003967EC" w:rsidTr="003967EC">
        <w:tc>
          <w:tcPr>
            <w:tcW w:w="456" w:type="dxa"/>
          </w:tcPr>
          <w:p w:rsidR="003967EC" w:rsidRPr="003967EC" w:rsidRDefault="003967EC" w:rsidP="003967EC">
            <w:pPr>
              <w:rPr>
                <w:sz w:val="16"/>
                <w:szCs w:val="16"/>
              </w:rPr>
            </w:pPr>
            <w:r w:rsidRPr="003967EC">
              <w:rPr>
                <w:sz w:val="16"/>
                <w:szCs w:val="16"/>
              </w:rPr>
              <w:t>11</w:t>
            </w:r>
          </w:p>
        </w:tc>
        <w:tc>
          <w:tcPr>
            <w:tcW w:w="1164" w:type="dxa"/>
            <w:vAlign w:val="bottom"/>
          </w:tcPr>
          <w:p w:rsidR="003967EC" w:rsidRPr="003967EC" w:rsidRDefault="003967EC" w:rsidP="003967EC">
            <w:pPr>
              <w:rPr>
                <w:sz w:val="16"/>
                <w:szCs w:val="16"/>
              </w:rPr>
            </w:pPr>
            <w:r w:rsidRPr="003967EC">
              <w:rPr>
                <w:sz w:val="16"/>
                <w:szCs w:val="16"/>
              </w:rPr>
              <w:t>Сетянова Елена Львовна</w:t>
            </w:r>
          </w:p>
        </w:tc>
        <w:tc>
          <w:tcPr>
            <w:tcW w:w="1080" w:type="dxa"/>
            <w:vAlign w:val="bottom"/>
          </w:tcPr>
          <w:p w:rsidR="003967EC" w:rsidRPr="003967EC" w:rsidRDefault="003967EC" w:rsidP="003967EC">
            <w:pPr>
              <w:rPr>
                <w:sz w:val="16"/>
                <w:szCs w:val="16"/>
              </w:rPr>
            </w:pPr>
            <w:r w:rsidRPr="003967EC">
              <w:rPr>
                <w:sz w:val="16"/>
                <w:szCs w:val="16"/>
              </w:rPr>
              <w:t>учитель истории</w:t>
            </w:r>
          </w:p>
        </w:tc>
        <w:tc>
          <w:tcPr>
            <w:tcW w:w="540"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616" w:type="dxa"/>
            <w:shd w:val="clear" w:color="auto" w:fill="auto"/>
          </w:tcPr>
          <w:p w:rsidR="003967EC" w:rsidRPr="003967EC" w:rsidRDefault="003967EC" w:rsidP="003967EC">
            <w:pPr>
              <w:rPr>
                <w:sz w:val="16"/>
                <w:szCs w:val="16"/>
              </w:rPr>
            </w:pPr>
            <w:r w:rsidRPr="003967EC">
              <w:rPr>
                <w:sz w:val="16"/>
                <w:szCs w:val="16"/>
              </w:rPr>
              <w:t>108</w:t>
            </w:r>
          </w:p>
        </w:tc>
        <w:tc>
          <w:tcPr>
            <w:tcW w:w="568"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shd w:val="clear" w:color="auto" w:fill="FFCC99"/>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ФГБОУ ВП О "ЧГУ  имени И.Н. Ульянова"</w:t>
            </w:r>
          </w:p>
        </w:tc>
        <w:tc>
          <w:tcPr>
            <w:tcW w:w="2264" w:type="dxa"/>
          </w:tcPr>
          <w:p w:rsidR="003967EC" w:rsidRPr="003967EC" w:rsidRDefault="003967EC" w:rsidP="003967EC">
            <w:pPr>
              <w:rPr>
                <w:sz w:val="16"/>
                <w:szCs w:val="16"/>
              </w:rPr>
            </w:pPr>
            <w:r w:rsidRPr="003967EC">
              <w:rPr>
                <w:sz w:val="16"/>
                <w:szCs w:val="16"/>
              </w:rPr>
              <w:t>Формирование междисциплинарных модулей  как средство реализации ФГОС по учебным дисциплинам социогуманитарного цикла</w:t>
            </w:r>
          </w:p>
        </w:tc>
      </w:tr>
      <w:tr w:rsidR="003967EC" w:rsidRPr="003967EC" w:rsidTr="003967EC">
        <w:tc>
          <w:tcPr>
            <w:tcW w:w="456" w:type="dxa"/>
          </w:tcPr>
          <w:p w:rsidR="003967EC" w:rsidRPr="003967EC" w:rsidRDefault="003967EC" w:rsidP="003967EC">
            <w:pPr>
              <w:rPr>
                <w:sz w:val="16"/>
                <w:szCs w:val="16"/>
              </w:rPr>
            </w:pPr>
            <w:r w:rsidRPr="003967EC">
              <w:rPr>
                <w:sz w:val="16"/>
                <w:szCs w:val="16"/>
              </w:rPr>
              <w:t>12</w:t>
            </w:r>
          </w:p>
        </w:tc>
        <w:tc>
          <w:tcPr>
            <w:tcW w:w="1164" w:type="dxa"/>
            <w:vAlign w:val="bottom"/>
          </w:tcPr>
          <w:p w:rsidR="003967EC" w:rsidRPr="003967EC" w:rsidRDefault="003967EC" w:rsidP="003967EC">
            <w:pPr>
              <w:rPr>
                <w:sz w:val="16"/>
                <w:szCs w:val="16"/>
              </w:rPr>
            </w:pPr>
            <w:r w:rsidRPr="003967EC">
              <w:rPr>
                <w:sz w:val="16"/>
                <w:szCs w:val="16"/>
              </w:rPr>
              <w:t>Игишева Ольга Германовна</w:t>
            </w:r>
          </w:p>
        </w:tc>
        <w:tc>
          <w:tcPr>
            <w:tcW w:w="1080" w:type="dxa"/>
            <w:vAlign w:val="bottom"/>
          </w:tcPr>
          <w:p w:rsidR="003967EC" w:rsidRPr="003967EC" w:rsidRDefault="003967EC" w:rsidP="003967EC">
            <w:pPr>
              <w:rPr>
                <w:sz w:val="16"/>
                <w:szCs w:val="16"/>
              </w:rPr>
            </w:pPr>
            <w:r w:rsidRPr="003967EC">
              <w:rPr>
                <w:sz w:val="16"/>
                <w:szCs w:val="16"/>
              </w:rPr>
              <w:t>учитель биологии</w:t>
            </w:r>
          </w:p>
        </w:tc>
        <w:tc>
          <w:tcPr>
            <w:tcW w:w="540" w:type="dxa"/>
            <w:shd w:val="clear" w:color="auto" w:fill="FFFFFF"/>
          </w:tcPr>
          <w:p w:rsidR="003967EC" w:rsidRPr="003967EC" w:rsidRDefault="003967EC" w:rsidP="003967EC">
            <w:pPr>
              <w:rPr>
                <w:sz w:val="16"/>
                <w:szCs w:val="16"/>
              </w:rPr>
            </w:pPr>
            <w:r w:rsidRPr="003967EC">
              <w:rPr>
                <w:sz w:val="16"/>
                <w:szCs w:val="16"/>
              </w:rPr>
              <w:t>108</w:t>
            </w:r>
          </w:p>
        </w:tc>
        <w:tc>
          <w:tcPr>
            <w:tcW w:w="616"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568"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ЧРИО</w:t>
            </w:r>
          </w:p>
        </w:tc>
        <w:tc>
          <w:tcPr>
            <w:tcW w:w="2264" w:type="dxa"/>
          </w:tcPr>
          <w:p w:rsidR="003967EC" w:rsidRPr="003967EC" w:rsidRDefault="003967EC" w:rsidP="003967EC">
            <w:pPr>
              <w:rPr>
                <w:sz w:val="16"/>
                <w:szCs w:val="16"/>
              </w:rPr>
            </w:pPr>
            <w:r w:rsidRPr="003967EC">
              <w:rPr>
                <w:sz w:val="16"/>
                <w:szCs w:val="16"/>
              </w:rPr>
              <w:t>Совершенствование профессиональной компетенции учителя естественнонаучного цикла</w:t>
            </w:r>
          </w:p>
        </w:tc>
      </w:tr>
      <w:tr w:rsidR="003967EC" w:rsidRPr="003967EC" w:rsidTr="003967EC">
        <w:tc>
          <w:tcPr>
            <w:tcW w:w="456" w:type="dxa"/>
          </w:tcPr>
          <w:p w:rsidR="003967EC" w:rsidRPr="003967EC" w:rsidRDefault="003967EC" w:rsidP="003967EC">
            <w:pPr>
              <w:rPr>
                <w:sz w:val="16"/>
                <w:szCs w:val="16"/>
              </w:rPr>
            </w:pPr>
            <w:r w:rsidRPr="003967EC">
              <w:rPr>
                <w:sz w:val="16"/>
                <w:szCs w:val="16"/>
              </w:rPr>
              <w:t>13</w:t>
            </w:r>
          </w:p>
        </w:tc>
        <w:tc>
          <w:tcPr>
            <w:tcW w:w="1164" w:type="dxa"/>
            <w:vAlign w:val="bottom"/>
          </w:tcPr>
          <w:p w:rsidR="003967EC" w:rsidRPr="003967EC" w:rsidRDefault="003967EC" w:rsidP="003967EC">
            <w:pPr>
              <w:rPr>
                <w:sz w:val="16"/>
                <w:szCs w:val="16"/>
              </w:rPr>
            </w:pPr>
            <w:r w:rsidRPr="003967EC">
              <w:rPr>
                <w:sz w:val="16"/>
                <w:szCs w:val="16"/>
              </w:rPr>
              <w:t>Линькова Аксана Григорьевна</w:t>
            </w:r>
          </w:p>
        </w:tc>
        <w:tc>
          <w:tcPr>
            <w:tcW w:w="1080" w:type="dxa"/>
            <w:vAlign w:val="bottom"/>
          </w:tcPr>
          <w:p w:rsidR="003967EC" w:rsidRPr="003967EC" w:rsidRDefault="003967EC" w:rsidP="003967EC">
            <w:pPr>
              <w:rPr>
                <w:sz w:val="16"/>
                <w:szCs w:val="16"/>
              </w:rPr>
            </w:pPr>
            <w:r w:rsidRPr="003967EC">
              <w:rPr>
                <w:sz w:val="16"/>
                <w:szCs w:val="16"/>
              </w:rPr>
              <w:t>учитель географии</w:t>
            </w:r>
          </w:p>
        </w:tc>
        <w:tc>
          <w:tcPr>
            <w:tcW w:w="540"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616" w:type="dxa"/>
            <w:shd w:val="clear" w:color="auto" w:fill="auto"/>
          </w:tcPr>
          <w:p w:rsidR="003967EC" w:rsidRPr="003967EC" w:rsidRDefault="003967EC" w:rsidP="003967EC">
            <w:pPr>
              <w:rPr>
                <w:sz w:val="16"/>
                <w:szCs w:val="16"/>
              </w:rPr>
            </w:pPr>
            <w:r w:rsidRPr="003967EC">
              <w:rPr>
                <w:sz w:val="16"/>
                <w:szCs w:val="16"/>
              </w:rPr>
              <w:t>108</w:t>
            </w:r>
          </w:p>
        </w:tc>
        <w:tc>
          <w:tcPr>
            <w:tcW w:w="568"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shd w:val="clear" w:color="auto" w:fill="FFCC99"/>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ЧРИО</w:t>
            </w:r>
          </w:p>
        </w:tc>
        <w:tc>
          <w:tcPr>
            <w:tcW w:w="2264" w:type="dxa"/>
          </w:tcPr>
          <w:p w:rsidR="003967EC" w:rsidRPr="003967EC" w:rsidRDefault="003967EC" w:rsidP="003967EC">
            <w:pPr>
              <w:rPr>
                <w:sz w:val="16"/>
                <w:szCs w:val="16"/>
              </w:rPr>
            </w:pPr>
            <w:r w:rsidRPr="003967EC">
              <w:rPr>
                <w:sz w:val="16"/>
                <w:szCs w:val="16"/>
              </w:rPr>
              <w:t>Современные образовательные технологии как средство реализации ФГОС ООО в предметной области "География"</w:t>
            </w:r>
          </w:p>
        </w:tc>
      </w:tr>
      <w:tr w:rsidR="003967EC" w:rsidRPr="003967EC" w:rsidTr="003967EC">
        <w:tc>
          <w:tcPr>
            <w:tcW w:w="456" w:type="dxa"/>
          </w:tcPr>
          <w:p w:rsidR="003967EC" w:rsidRPr="003967EC" w:rsidRDefault="003967EC" w:rsidP="003967EC">
            <w:pPr>
              <w:rPr>
                <w:sz w:val="16"/>
                <w:szCs w:val="16"/>
              </w:rPr>
            </w:pPr>
            <w:r w:rsidRPr="003967EC">
              <w:rPr>
                <w:sz w:val="16"/>
                <w:szCs w:val="16"/>
              </w:rPr>
              <w:t>14</w:t>
            </w:r>
          </w:p>
        </w:tc>
        <w:tc>
          <w:tcPr>
            <w:tcW w:w="1164" w:type="dxa"/>
            <w:vAlign w:val="bottom"/>
          </w:tcPr>
          <w:p w:rsidR="003967EC" w:rsidRPr="003967EC" w:rsidRDefault="003967EC" w:rsidP="003967EC">
            <w:pPr>
              <w:rPr>
                <w:sz w:val="16"/>
                <w:szCs w:val="16"/>
              </w:rPr>
            </w:pPr>
            <w:r w:rsidRPr="003967EC">
              <w:rPr>
                <w:sz w:val="16"/>
                <w:szCs w:val="16"/>
              </w:rPr>
              <w:t>Шмагина Галина Сергеевна</w:t>
            </w:r>
          </w:p>
        </w:tc>
        <w:tc>
          <w:tcPr>
            <w:tcW w:w="1080" w:type="dxa"/>
            <w:vAlign w:val="bottom"/>
          </w:tcPr>
          <w:p w:rsidR="003967EC" w:rsidRPr="003967EC" w:rsidRDefault="003967EC" w:rsidP="003967EC">
            <w:pPr>
              <w:rPr>
                <w:sz w:val="16"/>
                <w:szCs w:val="16"/>
              </w:rPr>
            </w:pPr>
            <w:r w:rsidRPr="003967EC">
              <w:rPr>
                <w:sz w:val="16"/>
                <w:szCs w:val="16"/>
              </w:rPr>
              <w:t>учитель чувашского языка</w:t>
            </w:r>
          </w:p>
        </w:tc>
        <w:tc>
          <w:tcPr>
            <w:tcW w:w="540"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568"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shd w:val="clear" w:color="auto" w:fill="FFCC99"/>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tc>
        <w:tc>
          <w:tcPr>
            <w:tcW w:w="2264" w:type="dxa"/>
          </w:tcPr>
          <w:p w:rsidR="003967EC" w:rsidRPr="003967EC" w:rsidRDefault="003967EC" w:rsidP="003967EC">
            <w:pPr>
              <w:rPr>
                <w:sz w:val="16"/>
                <w:szCs w:val="16"/>
              </w:rPr>
            </w:pPr>
          </w:p>
        </w:tc>
      </w:tr>
      <w:tr w:rsidR="003967EC" w:rsidRPr="003967EC" w:rsidTr="003967EC">
        <w:tc>
          <w:tcPr>
            <w:tcW w:w="456" w:type="dxa"/>
          </w:tcPr>
          <w:p w:rsidR="003967EC" w:rsidRPr="003967EC" w:rsidRDefault="003967EC" w:rsidP="003967EC">
            <w:pPr>
              <w:rPr>
                <w:sz w:val="16"/>
                <w:szCs w:val="16"/>
              </w:rPr>
            </w:pPr>
            <w:r w:rsidRPr="003967EC">
              <w:rPr>
                <w:sz w:val="16"/>
                <w:szCs w:val="16"/>
              </w:rPr>
              <w:t>15</w:t>
            </w:r>
          </w:p>
        </w:tc>
        <w:tc>
          <w:tcPr>
            <w:tcW w:w="1164" w:type="dxa"/>
            <w:vAlign w:val="bottom"/>
          </w:tcPr>
          <w:p w:rsidR="003967EC" w:rsidRPr="003967EC" w:rsidRDefault="003967EC" w:rsidP="003967EC">
            <w:pPr>
              <w:rPr>
                <w:sz w:val="16"/>
                <w:szCs w:val="16"/>
              </w:rPr>
            </w:pPr>
            <w:r w:rsidRPr="003967EC">
              <w:rPr>
                <w:sz w:val="16"/>
                <w:szCs w:val="16"/>
              </w:rPr>
              <w:t>Ишмуллина Алина Аркадьевна</w:t>
            </w:r>
          </w:p>
        </w:tc>
        <w:tc>
          <w:tcPr>
            <w:tcW w:w="1080" w:type="dxa"/>
            <w:vAlign w:val="bottom"/>
          </w:tcPr>
          <w:p w:rsidR="003967EC" w:rsidRPr="003967EC" w:rsidRDefault="003967EC" w:rsidP="003967EC">
            <w:pPr>
              <w:rPr>
                <w:sz w:val="16"/>
                <w:szCs w:val="16"/>
              </w:rPr>
            </w:pPr>
            <w:r w:rsidRPr="003967EC">
              <w:rPr>
                <w:sz w:val="16"/>
                <w:szCs w:val="16"/>
              </w:rPr>
              <w:t>учитель математики и информатики</w:t>
            </w:r>
          </w:p>
        </w:tc>
        <w:tc>
          <w:tcPr>
            <w:tcW w:w="540"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568"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tc>
        <w:tc>
          <w:tcPr>
            <w:tcW w:w="2264" w:type="dxa"/>
          </w:tcPr>
          <w:p w:rsidR="003967EC" w:rsidRPr="003967EC" w:rsidRDefault="003967EC" w:rsidP="003967EC">
            <w:pPr>
              <w:rPr>
                <w:sz w:val="16"/>
                <w:szCs w:val="16"/>
              </w:rPr>
            </w:pPr>
          </w:p>
        </w:tc>
      </w:tr>
      <w:tr w:rsidR="003967EC" w:rsidRPr="003967EC" w:rsidTr="003967EC">
        <w:tc>
          <w:tcPr>
            <w:tcW w:w="456" w:type="dxa"/>
          </w:tcPr>
          <w:p w:rsidR="003967EC" w:rsidRPr="003967EC" w:rsidRDefault="003967EC" w:rsidP="003967EC">
            <w:pPr>
              <w:rPr>
                <w:sz w:val="16"/>
                <w:szCs w:val="16"/>
              </w:rPr>
            </w:pPr>
            <w:r w:rsidRPr="003967EC">
              <w:rPr>
                <w:sz w:val="16"/>
                <w:szCs w:val="16"/>
              </w:rPr>
              <w:t>16</w:t>
            </w:r>
          </w:p>
        </w:tc>
        <w:tc>
          <w:tcPr>
            <w:tcW w:w="1164" w:type="dxa"/>
            <w:vAlign w:val="bottom"/>
          </w:tcPr>
          <w:p w:rsidR="003967EC" w:rsidRPr="003967EC" w:rsidRDefault="003967EC" w:rsidP="003967EC">
            <w:pPr>
              <w:rPr>
                <w:sz w:val="16"/>
                <w:szCs w:val="16"/>
              </w:rPr>
            </w:pPr>
            <w:r w:rsidRPr="003967EC">
              <w:rPr>
                <w:sz w:val="16"/>
                <w:szCs w:val="16"/>
              </w:rPr>
              <w:t>Шумилов Константин Вячеславович</w:t>
            </w:r>
          </w:p>
        </w:tc>
        <w:tc>
          <w:tcPr>
            <w:tcW w:w="1080" w:type="dxa"/>
            <w:vAlign w:val="bottom"/>
          </w:tcPr>
          <w:p w:rsidR="003967EC" w:rsidRPr="003967EC" w:rsidRDefault="003967EC" w:rsidP="003967EC">
            <w:pPr>
              <w:rPr>
                <w:sz w:val="16"/>
                <w:szCs w:val="16"/>
              </w:rPr>
            </w:pPr>
            <w:r w:rsidRPr="003967EC">
              <w:rPr>
                <w:sz w:val="16"/>
                <w:szCs w:val="16"/>
              </w:rPr>
              <w:t>учитель физической культуры</w:t>
            </w:r>
          </w:p>
        </w:tc>
        <w:tc>
          <w:tcPr>
            <w:tcW w:w="540"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568" w:type="dxa"/>
          </w:tcPr>
          <w:p w:rsidR="003967EC" w:rsidRPr="003967EC" w:rsidRDefault="003967EC" w:rsidP="003967EC">
            <w:pPr>
              <w:rPr>
                <w:sz w:val="16"/>
                <w:szCs w:val="16"/>
              </w:rPr>
            </w:pPr>
          </w:p>
        </w:tc>
        <w:tc>
          <w:tcPr>
            <w:tcW w:w="540" w:type="dxa"/>
            <w:shd w:val="clear" w:color="auto" w:fill="auto"/>
          </w:tcPr>
          <w:p w:rsidR="003967EC" w:rsidRPr="003967EC" w:rsidRDefault="003967EC" w:rsidP="003967EC">
            <w:pPr>
              <w:rPr>
                <w:sz w:val="16"/>
                <w:szCs w:val="16"/>
              </w:rPr>
            </w:pPr>
            <w:r w:rsidRPr="003967EC">
              <w:rPr>
                <w:sz w:val="16"/>
                <w:szCs w:val="16"/>
              </w:rPr>
              <w:t>108</w:t>
            </w: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shd w:val="clear" w:color="auto" w:fill="FFCC99"/>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ФГБОУ ВП О "ЧГУ  имени И.Н. Ульянова"</w:t>
            </w:r>
          </w:p>
        </w:tc>
        <w:tc>
          <w:tcPr>
            <w:tcW w:w="2264" w:type="dxa"/>
          </w:tcPr>
          <w:p w:rsidR="003967EC" w:rsidRPr="003967EC" w:rsidRDefault="003967EC" w:rsidP="003967EC">
            <w:pPr>
              <w:rPr>
                <w:sz w:val="16"/>
                <w:szCs w:val="16"/>
              </w:rPr>
            </w:pPr>
            <w:r w:rsidRPr="003967EC">
              <w:rPr>
                <w:sz w:val="16"/>
                <w:szCs w:val="16"/>
              </w:rPr>
              <w:t>Теория и практика обучения физической культуре и спорту</w:t>
            </w:r>
          </w:p>
          <w:p w:rsidR="003967EC" w:rsidRPr="003967EC" w:rsidRDefault="003967EC" w:rsidP="003967EC">
            <w:pPr>
              <w:rPr>
                <w:sz w:val="16"/>
                <w:szCs w:val="16"/>
              </w:rPr>
            </w:pPr>
          </w:p>
        </w:tc>
      </w:tr>
      <w:tr w:rsidR="003967EC" w:rsidRPr="003967EC" w:rsidTr="003967EC">
        <w:tc>
          <w:tcPr>
            <w:tcW w:w="456" w:type="dxa"/>
          </w:tcPr>
          <w:p w:rsidR="003967EC" w:rsidRPr="003967EC" w:rsidRDefault="003967EC" w:rsidP="003967EC">
            <w:pPr>
              <w:rPr>
                <w:sz w:val="16"/>
                <w:szCs w:val="16"/>
              </w:rPr>
            </w:pPr>
            <w:r w:rsidRPr="003967EC">
              <w:rPr>
                <w:sz w:val="16"/>
                <w:szCs w:val="16"/>
              </w:rPr>
              <w:t>17</w:t>
            </w:r>
          </w:p>
        </w:tc>
        <w:tc>
          <w:tcPr>
            <w:tcW w:w="1164" w:type="dxa"/>
            <w:vAlign w:val="bottom"/>
          </w:tcPr>
          <w:p w:rsidR="003967EC" w:rsidRPr="003967EC" w:rsidRDefault="003967EC" w:rsidP="003967EC">
            <w:pPr>
              <w:rPr>
                <w:sz w:val="16"/>
                <w:szCs w:val="16"/>
              </w:rPr>
            </w:pPr>
            <w:r w:rsidRPr="003967EC">
              <w:rPr>
                <w:sz w:val="16"/>
                <w:szCs w:val="16"/>
              </w:rPr>
              <w:t xml:space="preserve">Киселева Елена </w:t>
            </w:r>
            <w:r w:rsidRPr="003967EC">
              <w:rPr>
                <w:sz w:val="16"/>
                <w:szCs w:val="16"/>
              </w:rPr>
              <w:lastRenderedPageBreak/>
              <w:t>Виталиевна</w:t>
            </w:r>
          </w:p>
        </w:tc>
        <w:tc>
          <w:tcPr>
            <w:tcW w:w="1080" w:type="dxa"/>
            <w:vAlign w:val="bottom"/>
          </w:tcPr>
          <w:p w:rsidR="003967EC" w:rsidRPr="003967EC" w:rsidRDefault="003967EC" w:rsidP="003967EC">
            <w:pPr>
              <w:rPr>
                <w:sz w:val="16"/>
                <w:szCs w:val="16"/>
              </w:rPr>
            </w:pPr>
            <w:r w:rsidRPr="003967EC">
              <w:rPr>
                <w:sz w:val="16"/>
                <w:szCs w:val="16"/>
              </w:rPr>
              <w:lastRenderedPageBreak/>
              <w:t xml:space="preserve">учитель физической </w:t>
            </w:r>
            <w:r w:rsidRPr="003967EC">
              <w:rPr>
                <w:sz w:val="16"/>
                <w:szCs w:val="16"/>
              </w:rPr>
              <w:lastRenderedPageBreak/>
              <w:t>культуры</w:t>
            </w:r>
          </w:p>
        </w:tc>
        <w:tc>
          <w:tcPr>
            <w:tcW w:w="540" w:type="dxa"/>
          </w:tcPr>
          <w:p w:rsidR="003967EC" w:rsidRPr="003967EC" w:rsidRDefault="003967EC" w:rsidP="003967EC">
            <w:pPr>
              <w:rPr>
                <w:sz w:val="16"/>
                <w:szCs w:val="16"/>
              </w:rPr>
            </w:pPr>
            <w:r w:rsidRPr="003967EC">
              <w:rPr>
                <w:sz w:val="16"/>
                <w:szCs w:val="16"/>
              </w:rPr>
              <w:lastRenderedPageBreak/>
              <w:t>108</w:t>
            </w:r>
          </w:p>
        </w:tc>
        <w:tc>
          <w:tcPr>
            <w:tcW w:w="616"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568" w:type="dxa"/>
            <w:shd w:val="clear" w:color="auto" w:fill="auto"/>
          </w:tcPr>
          <w:p w:rsidR="003967EC" w:rsidRPr="003967EC" w:rsidRDefault="003967EC" w:rsidP="003967EC">
            <w:pPr>
              <w:rPr>
                <w:sz w:val="16"/>
                <w:szCs w:val="16"/>
              </w:rPr>
            </w:pPr>
            <w:r w:rsidRPr="003967EC">
              <w:rPr>
                <w:sz w:val="16"/>
                <w:szCs w:val="16"/>
              </w:rPr>
              <w:t>108</w:t>
            </w: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shd w:val="clear" w:color="auto" w:fill="FFCC99"/>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 xml:space="preserve">1. ЧРИО  </w:t>
            </w:r>
            <w:r w:rsidRPr="003967EC">
              <w:rPr>
                <w:sz w:val="16"/>
                <w:szCs w:val="16"/>
              </w:rPr>
              <w:lastRenderedPageBreak/>
              <w:t>2.ФГБОУ ВП О "ЧГУ  имени И.Н. Ульянова"</w:t>
            </w:r>
          </w:p>
        </w:tc>
        <w:tc>
          <w:tcPr>
            <w:tcW w:w="2264" w:type="dxa"/>
          </w:tcPr>
          <w:p w:rsidR="003967EC" w:rsidRPr="003967EC" w:rsidRDefault="003967EC" w:rsidP="003967EC">
            <w:pPr>
              <w:rPr>
                <w:sz w:val="16"/>
                <w:szCs w:val="16"/>
              </w:rPr>
            </w:pPr>
            <w:r w:rsidRPr="003967EC">
              <w:rPr>
                <w:sz w:val="16"/>
                <w:szCs w:val="16"/>
              </w:rPr>
              <w:lastRenderedPageBreak/>
              <w:t xml:space="preserve">1.Новый подход к обучению видам легкой атлетики и </w:t>
            </w:r>
            <w:r w:rsidRPr="003967EC">
              <w:rPr>
                <w:sz w:val="16"/>
                <w:szCs w:val="16"/>
              </w:rPr>
              <w:lastRenderedPageBreak/>
              <w:t>волейболу на уроках физической культуры.</w:t>
            </w:r>
          </w:p>
          <w:p w:rsidR="003967EC" w:rsidRPr="003967EC" w:rsidRDefault="003967EC" w:rsidP="003967EC">
            <w:pPr>
              <w:rPr>
                <w:sz w:val="16"/>
                <w:szCs w:val="16"/>
              </w:rPr>
            </w:pPr>
            <w:r w:rsidRPr="003967EC">
              <w:rPr>
                <w:sz w:val="16"/>
                <w:szCs w:val="16"/>
              </w:rPr>
              <w:t>2. Внедрение компетентностного подхода в содержание обучения как средство реализации ФГОС ООО.</w:t>
            </w:r>
          </w:p>
        </w:tc>
      </w:tr>
      <w:tr w:rsidR="003967EC" w:rsidRPr="003967EC" w:rsidTr="003967EC">
        <w:tc>
          <w:tcPr>
            <w:tcW w:w="456" w:type="dxa"/>
          </w:tcPr>
          <w:p w:rsidR="003967EC" w:rsidRPr="003967EC" w:rsidRDefault="003967EC" w:rsidP="003967EC">
            <w:pPr>
              <w:rPr>
                <w:sz w:val="16"/>
                <w:szCs w:val="16"/>
              </w:rPr>
            </w:pPr>
            <w:r w:rsidRPr="003967EC">
              <w:rPr>
                <w:sz w:val="16"/>
                <w:szCs w:val="16"/>
              </w:rPr>
              <w:lastRenderedPageBreak/>
              <w:t>18</w:t>
            </w:r>
          </w:p>
        </w:tc>
        <w:tc>
          <w:tcPr>
            <w:tcW w:w="1164" w:type="dxa"/>
            <w:vAlign w:val="bottom"/>
          </w:tcPr>
          <w:p w:rsidR="003967EC" w:rsidRPr="003967EC" w:rsidRDefault="003967EC" w:rsidP="003967EC">
            <w:pPr>
              <w:rPr>
                <w:sz w:val="16"/>
                <w:szCs w:val="16"/>
              </w:rPr>
            </w:pPr>
            <w:r w:rsidRPr="003967EC">
              <w:rPr>
                <w:sz w:val="16"/>
                <w:szCs w:val="16"/>
              </w:rPr>
              <w:t>Иванова Надежда Геннадьевна</w:t>
            </w:r>
          </w:p>
        </w:tc>
        <w:tc>
          <w:tcPr>
            <w:tcW w:w="1080" w:type="dxa"/>
            <w:vAlign w:val="bottom"/>
          </w:tcPr>
          <w:p w:rsidR="003967EC" w:rsidRPr="003967EC" w:rsidRDefault="003967EC" w:rsidP="003967EC">
            <w:pPr>
              <w:rPr>
                <w:sz w:val="16"/>
                <w:szCs w:val="16"/>
              </w:rPr>
            </w:pPr>
            <w:r w:rsidRPr="003967EC">
              <w:rPr>
                <w:sz w:val="16"/>
                <w:szCs w:val="16"/>
              </w:rPr>
              <w:t>учитель технологии</w:t>
            </w:r>
          </w:p>
        </w:tc>
        <w:tc>
          <w:tcPr>
            <w:tcW w:w="540"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568" w:type="dxa"/>
            <w:shd w:val="clear" w:color="auto" w:fill="auto"/>
          </w:tcPr>
          <w:p w:rsidR="003967EC" w:rsidRPr="003967EC" w:rsidRDefault="003967EC" w:rsidP="003967EC">
            <w:pPr>
              <w:rPr>
                <w:sz w:val="16"/>
                <w:szCs w:val="16"/>
              </w:rPr>
            </w:pPr>
            <w:r w:rsidRPr="003967EC">
              <w:rPr>
                <w:sz w:val="16"/>
                <w:szCs w:val="16"/>
              </w:rPr>
              <w:t>108</w:t>
            </w: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shd w:val="clear" w:color="auto" w:fill="FFCC99"/>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ФГБОУ ВП О "ЧГУ  имени И.Н. Ульянова"</w:t>
            </w:r>
          </w:p>
        </w:tc>
        <w:tc>
          <w:tcPr>
            <w:tcW w:w="2264" w:type="dxa"/>
          </w:tcPr>
          <w:p w:rsidR="003967EC" w:rsidRPr="003967EC" w:rsidRDefault="003967EC" w:rsidP="003967EC">
            <w:pPr>
              <w:rPr>
                <w:sz w:val="16"/>
                <w:szCs w:val="16"/>
              </w:rPr>
            </w:pPr>
            <w:r w:rsidRPr="003967EC">
              <w:rPr>
                <w:sz w:val="16"/>
                <w:szCs w:val="16"/>
              </w:rPr>
              <w:t>Внедрение компетентностного подхода в содержание обучения как средство реализации ФГОС ООО</w:t>
            </w:r>
          </w:p>
        </w:tc>
      </w:tr>
      <w:tr w:rsidR="003967EC" w:rsidRPr="003967EC" w:rsidTr="00617794">
        <w:tc>
          <w:tcPr>
            <w:tcW w:w="456" w:type="dxa"/>
          </w:tcPr>
          <w:p w:rsidR="003967EC" w:rsidRPr="003967EC" w:rsidRDefault="003967EC" w:rsidP="003967EC">
            <w:pPr>
              <w:rPr>
                <w:sz w:val="16"/>
                <w:szCs w:val="16"/>
              </w:rPr>
            </w:pPr>
            <w:r w:rsidRPr="003967EC">
              <w:rPr>
                <w:sz w:val="16"/>
                <w:szCs w:val="16"/>
              </w:rPr>
              <w:t>19</w:t>
            </w:r>
          </w:p>
        </w:tc>
        <w:tc>
          <w:tcPr>
            <w:tcW w:w="1164" w:type="dxa"/>
            <w:vAlign w:val="bottom"/>
          </w:tcPr>
          <w:p w:rsidR="003967EC" w:rsidRPr="003967EC" w:rsidRDefault="003967EC" w:rsidP="003967EC">
            <w:pPr>
              <w:rPr>
                <w:sz w:val="16"/>
                <w:szCs w:val="16"/>
              </w:rPr>
            </w:pPr>
            <w:r w:rsidRPr="003967EC">
              <w:rPr>
                <w:sz w:val="16"/>
                <w:szCs w:val="16"/>
              </w:rPr>
              <w:t>Левина Татьяна Анатольевна</w:t>
            </w:r>
          </w:p>
        </w:tc>
        <w:tc>
          <w:tcPr>
            <w:tcW w:w="1080" w:type="dxa"/>
            <w:vAlign w:val="bottom"/>
          </w:tcPr>
          <w:p w:rsidR="003967EC" w:rsidRPr="003967EC" w:rsidRDefault="003967EC" w:rsidP="003967EC">
            <w:pPr>
              <w:rPr>
                <w:sz w:val="16"/>
                <w:szCs w:val="16"/>
              </w:rPr>
            </w:pPr>
            <w:r w:rsidRPr="003967EC">
              <w:rPr>
                <w:sz w:val="16"/>
                <w:szCs w:val="16"/>
              </w:rPr>
              <w:t>учитель информатики</w:t>
            </w:r>
          </w:p>
        </w:tc>
        <w:tc>
          <w:tcPr>
            <w:tcW w:w="540" w:type="dxa"/>
          </w:tcPr>
          <w:p w:rsidR="003967EC" w:rsidRPr="003967EC" w:rsidRDefault="00617794" w:rsidP="003967EC">
            <w:pPr>
              <w:rPr>
                <w:sz w:val="16"/>
                <w:szCs w:val="16"/>
              </w:rPr>
            </w:pPr>
            <w:r>
              <w:rPr>
                <w:sz w:val="16"/>
                <w:szCs w:val="16"/>
              </w:rPr>
              <w:t>72</w:t>
            </w:r>
          </w:p>
        </w:tc>
        <w:tc>
          <w:tcPr>
            <w:tcW w:w="616"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568" w:type="dxa"/>
            <w:shd w:val="clear" w:color="auto" w:fill="auto"/>
          </w:tcPr>
          <w:p w:rsidR="003967EC" w:rsidRPr="003967EC" w:rsidRDefault="00711AEC" w:rsidP="003967EC">
            <w:pPr>
              <w:rPr>
                <w:sz w:val="16"/>
                <w:szCs w:val="16"/>
              </w:rPr>
            </w:pPr>
            <w:r>
              <w:rPr>
                <w:sz w:val="16"/>
                <w:szCs w:val="16"/>
              </w:rPr>
              <w:t>72</w:t>
            </w: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shd w:val="clear" w:color="auto" w:fill="FABF8F" w:themeFill="accent6" w:themeFillTint="99"/>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Default="00711AEC" w:rsidP="003967EC">
            <w:pPr>
              <w:rPr>
                <w:sz w:val="16"/>
                <w:szCs w:val="16"/>
              </w:rPr>
            </w:pPr>
            <w:r>
              <w:rPr>
                <w:sz w:val="16"/>
                <w:szCs w:val="16"/>
              </w:rPr>
              <w:t>1.ЧРИО</w:t>
            </w:r>
          </w:p>
          <w:p w:rsidR="00617794" w:rsidRDefault="00617794" w:rsidP="003967EC">
            <w:pPr>
              <w:rPr>
                <w:sz w:val="16"/>
                <w:szCs w:val="16"/>
              </w:rPr>
            </w:pPr>
            <w:r>
              <w:rPr>
                <w:sz w:val="16"/>
                <w:szCs w:val="16"/>
              </w:rPr>
              <w:t>2. ЧРИО</w:t>
            </w:r>
          </w:p>
          <w:p w:rsidR="00711AEC" w:rsidRPr="003967EC" w:rsidRDefault="00711AEC" w:rsidP="003967EC">
            <w:pPr>
              <w:rPr>
                <w:sz w:val="16"/>
                <w:szCs w:val="16"/>
              </w:rPr>
            </w:pPr>
          </w:p>
        </w:tc>
        <w:tc>
          <w:tcPr>
            <w:tcW w:w="2264" w:type="dxa"/>
          </w:tcPr>
          <w:p w:rsidR="00711AEC" w:rsidRDefault="00617794" w:rsidP="003967EC">
            <w:pPr>
              <w:rPr>
                <w:sz w:val="16"/>
                <w:szCs w:val="16"/>
              </w:rPr>
            </w:pPr>
            <w:r>
              <w:rPr>
                <w:sz w:val="16"/>
                <w:szCs w:val="16"/>
              </w:rPr>
              <w:t xml:space="preserve">1. </w:t>
            </w:r>
            <w:r w:rsidR="00711AEC" w:rsidRPr="00711AEC">
              <w:rPr>
                <w:sz w:val="16"/>
                <w:szCs w:val="16"/>
              </w:rPr>
              <w:t>«Установка и администрирование пакета свободного программного</w:t>
            </w:r>
            <w:r>
              <w:rPr>
                <w:sz w:val="16"/>
                <w:szCs w:val="16"/>
              </w:rPr>
              <w:t xml:space="preserve"> обеспечения»</w:t>
            </w:r>
          </w:p>
          <w:p w:rsidR="003967EC" w:rsidRPr="003967EC" w:rsidRDefault="00617794" w:rsidP="003967EC">
            <w:pPr>
              <w:rPr>
                <w:sz w:val="16"/>
                <w:szCs w:val="16"/>
              </w:rPr>
            </w:pPr>
            <w:r>
              <w:rPr>
                <w:sz w:val="16"/>
                <w:szCs w:val="16"/>
              </w:rPr>
              <w:t>2.</w:t>
            </w:r>
            <w:r w:rsidR="00711AEC" w:rsidRPr="00711AEC">
              <w:rPr>
                <w:sz w:val="16"/>
                <w:szCs w:val="16"/>
              </w:rPr>
              <w:t>«Совершенствование методики преподавания базового курса информатики»</w:t>
            </w:r>
          </w:p>
        </w:tc>
      </w:tr>
      <w:tr w:rsidR="003967EC" w:rsidRPr="003967EC" w:rsidTr="003967EC">
        <w:trPr>
          <w:trHeight w:val="530"/>
        </w:trPr>
        <w:tc>
          <w:tcPr>
            <w:tcW w:w="456" w:type="dxa"/>
          </w:tcPr>
          <w:p w:rsidR="003967EC" w:rsidRPr="003967EC" w:rsidRDefault="003967EC" w:rsidP="003967EC">
            <w:pPr>
              <w:rPr>
                <w:sz w:val="16"/>
                <w:szCs w:val="16"/>
              </w:rPr>
            </w:pPr>
            <w:r w:rsidRPr="003967EC">
              <w:rPr>
                <w:sz w:val="16"/>
                <w:szCs w:val="16"/>
              </w:rPr>
              <w:t>20</w:t>
            </w:r>
          </w:p>
        </w:tc>
        <w:tc>
          <w:tcPr>
            <w:tcW w:w="1164" w:type="dxa"/>
            <w:vAlign w:val="bottom"/>
          </w:tcPr>
          <w:p w:rsidR="003967EC" w:rsidRPr="003967EC" w:rsidRDefault="003967EC" w:rsidP="003967EC">
            <w:pPr>
              <w:rPr>
                <w:sz w:val="16"/>
                <w:szCs w:val="16"/>
              </w:rPr>
            </w:pPr>
            <w:r w:rsidRPr="003967EC">
              <w:rPr>
                <w:sz w:val="16"/>
                <w:szCs w:val="16"/>
              </w:rPr>
              <w:t>Красноголовая Наталья Ивановна</w:t>
            </w:r>
          </w:p>
        </w:tc>
        <w:tc>
          <w:tcPr>
            <w:tcW w:w="1080" w:type="dxa"/>
            <w:vAlign w:val="bottom"/>
          </w:tcPr>
          <w:p w:rsidR="003967EC" w:rsidRPr="003967EC" w:rsidRDefault="003967EC" w:rsidP="003967EC">
            <w:pPr>
              <w:rPr>
                <w:sz w:val="16"/>
                <w:szCs w:val="16"/>
              </w:rPr>
            </w:pPr>
            <w:r w:rsidRPr="003967EC">
              <w:rPr>
                <w:sz w:val="16"/>
                <w:szCs w:val="16"/>
              </w:rPr>
              <w:t>учитель музыки</w:t>
            </w:r>
          </w:p>
        </w:tc>
        <w:tc>
          <w:tcPr>
            <w:tcW w:w="540"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568" w:type="dxa"/>
            <w:shd w:val="clear" w:color="auto" w:fill="auto"/>
          </w:tcPr>
          <w:p w:rsidR="003967EC" w:rsidRPr="003967EC" w:rsidRDefault="003967EC" w:rsidP="003967EC">
            <w:pPr>
              <w:rPr>
                <w:sz w:val="16"/>
                <w:szCs w:val="16"/>
              </w:rPr>
            </w:pPr>
            <w:r w:rsidRPr="003967EC">
              <w:rPr>
                <w:sz w:val="16"/>
                <w:szCs w:val="16"/>
              </w:rPr>
              <w:t>108</w:t>
            </w: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shd w:val="clear" w:color="auto" w:fill="FFCC99"/>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ФГБОУ ВП О "ЧГУ  имени И.Н. Ульянова"</w:t>
            </w:r>
          </w:p>
        </w:tc>
        <w:tc>
          <w:tcPr>
            <w:tcW w:w="2264" w:type="dxa"/>
          </w:tcPr>
          <w:p w:rsidR="003967EC" w:rsidRPr="003967EC" w:rsidRDefault="003967EC" w:rsidP="003967EC">
            <w:pPr>
              <w:rPr>
                <w:sz w:val="16"/>
                <w:szCs w:val="16"/>
              </w:rPr>
            </w:pPr>
            <w:r w:rsidRPr="003967EC">
              <w:rPr>
                <w:sz w:val="16"/>
                <w:szCs w:val="16"/>
              </w:rPr>
              <w:t>Внедрение компетентностного подхода в содержание обучения как средство реализации ФГОС ООО.</w:t>
            </w:r>
          </w:p>
        </w:tc>
      </w:tr>
      <w:tr w:rsidR="003967EC" w:rsidRPr="003967EC" w:rsidTr="003967EC">
        <w:tc>
          <w:tcPr>
            <w:tcW w:w="456" w:type="dxa"/>
          </w:tcPr>
          <w:p w:rsidR="003967EC" w:rsidRPr="003967EC" w:rsidRDefault="003967EC" w:rsidP="003967EC">
            <w:pPr>
              <w:rPr>
                <w:sz w:val="16"/>
                <w:szCs w:val="16"/>
              </w:rPr>
            </w:pPr>
            <w:r w:rsidRPr="003967EC">
              <w:rPr>
                <w:sz w:val="16"/>
                <w:szCs w:val="16"/>
              </w:rPr>
              <w:t>21</w:t>
            </w:r>
          </w:p>
        </w:tc>
        <w:tc>
          <w:tcPr>
            <w:tcW w:w="1164" w:type="dxa"/>
            <w:vAlign w:val="bottom"/>
          </w:tcPr>
          <w:p w:rsidR="003967EC" w:rsidRPr="003967EC" w:rsidRDefault="003967EC" w:rsidP="003967EC">
            <w:pPr>
              <w:rPr>
                <w:sz w:val="16"/>
                <w:szCs w:val="16"/>
              </w:rPr>
            </w:pPr>
            <w:r w:rsidRPr="003967EC">
              <w:rPr>
                <w:sz w:val="16"/>
                <w:szCs w:val="16"/>
              </w:rPr>
              <w:t>Алешина Светлана Леонидовна</w:t>
            </w:r>
          </w:p>
        </w:tc>
        <w:tc>
          <w:tcPr>
            <w:tcW w:w="1080" w:type="dxa"/>
            <w:vAlign w:val="bottom"/>
          </w:tcPr>
          <w:p w:rsidR="003967EC" w:rsidRPr="003967EC" w:rsidRDefault="003967EC" w:rsidP="003967EC">
            <w:pPr>
              <w:rPr>
                <w:sz w:val="16"/>
                <w:szCs w:val="16"/>
              </w:rPr>
            </w:pPr>
            <w:r w:rsidRPr="003967EC">
              <w:rPr>
                <w:sz w:val="16"/>
                <w:szCs w:val="16"/>
              </w:rPr>
              <w:t>учитель чувашского языка</w:t>
            </w:r>
          </w:p>
        </w:tc>
        <w:tc>
          <w:tcPr>
            <w:tcW w:w="540"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616" w:type="dxa"/>
            <w:shd w:val="clear" w:color="auto" w:fill="FFFFFF"/>
          </w:tcPr>
          <w:p w:rsidR="003967EC" w:rsidRPr="003967EC" w:rsidRDefault="003967EC" w:rsidP="003967EC">
            <w:pPr>
              <w:rPr>
                <w:sz w:val="16"/>
                <w:szCs w:val="16"/>
              </w:rPr>
            </w:pPr>
            <w:r w:rsidRPr="003967EC">
              <w:rPr>
                <w:sz w:val="16"/>
                <w:szCs w:val="16"/>
              </w:rPr>
              <w:t>108</w:t>
            </w:r>
          </w:p>
        </w:tc>
        <w:tc>
          <w:tcPr>
            <w:tcW w:w="568"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shd w:val="clear" w:color="auto" w:fill="FFCC99"/>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ЧРИО</w:t>
            </w:r>
          </w:p>
        </w:tc>
        <w:tc>
          <w:tcPr>
            <w:tcW w:w="2264" w:type="dxa"/>
          </w:tcPr>
          <w:p w:rsidR="003967EC" w:rsidRPr="003967EC" w:rsidRDefault="003967EC" w:rsidP="003967EC">
            <w:pPr>
              <w:rPr>
                <w:sz w:val="16"/>
                <w:szCs w:val="16"/>
              </w:rPr>
            </w:pPr>
            <w:r w:rsidRPr="003967EC">
              <w:rPr>
                <w:sz w:val="16"/>
                <w:szCs w:val="16"/>
              </w:rPr>
              <w:t>Преподавание чувашского языка и литературы в школах с русским языком обучения в условиях внедрения ФГОС</w:t>
            </w:r>
          </w:p>
        </w:tc>
      </w:tr>
      <w:tr w:rsidR="003967EC" w:rsidRPr="003967EC" w:rsidTr="003967EC">
        <w:tc>
          <w:tcPr>
            <w:tcW w:w="456" w:type="dxa"/>
          </w:tcPr>
          <w:p w:rsidR="003967EC" w:rsidRPr="003967EC" w:rsidRDefault="00203548" w:rsidP="003967EC">
            <w:pPr>
              <w:rPr>
                <w:sz w:val="16"/>
                <w:szCs w:val="16"/>
              </w:rPr>
            </w:pPr>
            <w:r>
              <w:rPr>
                <w:sz w:val="16"/>
                <w:szCs w:val="16"/>
              </w:rPr>
              <w:t>22</w:t>
            </w:r>
          </w:p>
        </w:tc>
        <w:tc>
          <w:tcPr>
            <w:tcW w:w="1164" w:type="dxa"/>
            <w:vAlign w:val="bottom"/>
          </w:tcPr>
          <w:p w:rsidR="003967EC" w:rsidRPr="003967EC" w:rsidRDefault="003967EC" w:rsidP="003967EC">
            <w:pPr>
              <w:rPr>
                <w:sz w:val="16"/>
                <w:szCs w:val="16"/>
              </w:rPr>
            </w:pPr>
            <w:r w:rsidRPr="003967EC">
              <w:rPr>
                <w:sz w:val="16"/>
                <w:szCs w:val="16"/>
              </w:rPr>
              <w:t>Борисова Наталья Васильевна</w:t>
            </w:r>
          </w:p>
        </w:tc>
        <w:tc>
          <w:tcPr>
            <w:tcW w:w="1080" w:type="dxa"/>
            <w:vAlign w:val="bottom"/>
          </w:tcPr>
          <w:p w:rsidR="003967EC" w:rsidRPr="003967EC" w:rsidRDefault="003967EC" w:rsidP="003967EC">
            <w:pPr>
              <w:rPr>
                <w:sz w:val="16"/>
                <w:szCs w:val="16"/>
              </w:rPr>
            </w:pPr>
            <w:r w:rsidRPr="003967EC">
              <w:rPr>
                <w:sz w:val="16"/>
                <w:szCs w:val="16"/>
              </w:rPr>
              <w:t>учитель физики, экономики</w:t>
            </w:r>
          </w:p>
        </w:tc>
        <w:tc>
          <w:tcPr>
            <w:tcW w:w="540" w:type="dxa"/>
          </w:tcPr>
          <w:p w:rsidR="003967EC" w:rsidRPr="003967EC" w:rsidRDefault="003967EC" w:rsidP="003967EC">
            <w:pPr>
              <w:rPr>
                <w:sz w:val="16"/>
                <w:szCs w:val="16"/>
              </w:rPr>
            </w:pPr>
            <w:r w:rsidRPr="003967EC">
              <w:rPr>
                <w:sz w:val="16"/>
                <w:szCs w:val="16"/>
              </w:rPr>
              <w:t>108</w:t>
            </w:r>
          </w:p>
        </w:tc>
        <w:tc>
          <w:tcPr>
            <w:tcW w:w="616"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568" w:type="dxa"/>
            <w:shd w:val="clear" w:color="auto" w:fill="auto"/>
          </w:tcPr>
          <w:p w:rsidR="003967EC" w:rsidRPr="003967EC" w:rsidRDefault="003967EC" w:rsidP="003967EC">
            <w:pPr>
              <w:rPr>
                <w:sz w:val="16"/>
                <w:szCs w:val="16"/>
              </w:rPr>
            </w:pPr>
            <w:r w:rsidRPr="003967EC">
              <w:rPr>
                <w:sz w:val="16"/>
                <w:szCs w:val="16"/>
              </w:rPr>
              <w:t>108</w:t>
            </w: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r w:rsidRPr="003967EC">
              <w:rPr>
                <w:sz w:val="16"/>
                <w:szCs w:val="16"/>
              </w:rPr>
              <w:t>72</w:t>
            </w:r>
          </w:p>
        </w:tc>
        <w:tc>
          <w:tcPr>
            <w:tcW w:w="540" w:type="dxa"/>
            <w:shd w:val="clear" w:color="auto" w:fill="auto"/>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 xml:space="preserve">1. ЧРИО </w:t>
            </w:r>
          </w:p>
          <w:p w:rsidR="003967EC" w:rsidRPr="003967EC" w:rsidRDefault="003967EC" w:rsidP="003967EC">
            <w:pPr>
              <w:rPr>
                <w:sz w:val="16"/>
                <w:szCs w:val="16"/>
              </w:rPr>
            </w:pPr>
            <w:r w:rsidRPr="003967EC">
              <w:rPr>
                <w:sz w:val="16"/>
                <w:szCs w:val="16"/>
              </w:rPr>
              <w:t>2. ФГБОУ ВП О "ЧГУ  имени И.Н. Ульянова"</w:t>
            </w:r>
          </w:p>
          <w:p w:rsidR="003967EC" w:rsidRPr="003967EC" w:rsidRDefault="003967EC" w:rsidP="003967EC">
            <w:pPr>
              <w:rPr>
                <w:sz w:val="16"/>
                <w:szCs w:val="16"/>
              </w:rPr>
            </w:pPr>
            <w:r w:rsidRPr="003967EC">
              <w:rPr>
                <w:sz w:val="16"/>
                <w:szCs w:val="16"/>
              </w:rPr>
              <w:t>3. ЧРИО</w:t>
            </w:r>
          </w:p>
        </w:tc>
        <w:tc>
          <w:tcPr>
            <w:tcW w:w="2264" w:type="dxa"/>
          </w:tcPr>
          <w:p w:rsidR="003967EC" w:rsidRPr="003967EC" w:rsidRDefault="003967EC" w:rsidP="003967EC">
            <w:pPr>
              <w:rPr>
                <w:sz w:val="16"/>
                <w:szCs w:val="16"/>
              </w:rPr>
            </w:pPr>
            <w:r w:rsidRPr="003967EC">
              <w:rPr>
                <w:sz w:val="16"/>
                <w:szCs w:val="16"/>
              </w:rPr>
              <w:t>1.Совершенствование профессиональной компетенции учителя естественнонаучного цикла.</w:t>
            </w:r>
          </w:p>
          <w:p w:rsidR="003967EC" w:rsidRPr="003967EC" w:rsidRDefault="003967EC" w:rsidP="003967EC">
            <w:pPr>
              <w:rPr>
                <w:sz w:val="16"/>
                <w:szCs w:val="16"/>
              </w:rPr>
            </w:pPr>
            <w:r w:rsidRPr="003967EC">
              <w:rPr>
                <w:sz w:val="16"/>
                <w:szCs w:val="16"/>
              </w:rPr>
              <w:t>2. Внедрение компетентностного подхода в содержание обучения как средство реализации ФГОС ООО.</w:t>
            </w:r>
          </w:p>
          <w:p w:rsidR="003967EC" w:rsidRPr="003967EC" w:rsidRDefault="003967EC" w:rsidP="003967EC">
            <w:pPr>
              <w:rPr>
                <w:sz w:val="16"/>
                <w:szCs w:val="16"/>
              </w:rPr>
            </w:pPr>
            <w:r w:rsidRPr="003967EC">
              <w:rPr>
                <w:sz w:val="16"/>
                <w:szCs w:val="16"/>
              </w:rPr>
              <w:t>3. Федеральный государственный образовательный стандарт основного общего образования: содержание и технологии его реализации в предметной области «Естествознание».</w:t>
            </w:r>
          </w:p>
        </w:tc>
      </w:tr>
      <w:tr w:rsidR="003967EC" w:rsidRPr="003967EC" w:rsidTr="003967EC">
        <w:tc>
          <w:tcPr>
            <w:tcW w:w="456" w:type="dxa"/>
          </w:tcPr>
          <w:p w:rsidR="003967EC" w:rsidRPr="003967EC" w:rsidRDefault="00203548" w:rsidP="003967EC">
            <w:pPr>
              <w:rPr>
                <w:sz w:val="16"/>
                <w:szCs w:val="16"/>
              </w:rPr>
            </w:pPr>
            <w:r>
              <w:rPr>
                <w:sz w:val="16"/>
                <w:szCs w:val="16"/>
              </w:rPr>
              <w:t>23</w:t>
            </w:r>
          </w:p>
        </w:tc>
        <w:tc>
          <w:tcPr>
            <w:tcW w:w="1164" w:type="dxa"/>
            <w:vAlign w:val="bottom"/>
          </w:tcPr>
          <w:p w:rsidR="003967EC" w:rsidRPr="003967EC" w:rsidRDefault="003967EC" w:rsidP="003967EC">
            <w:pPr>
              <w:rPr>
                <w:sz w:val="16"/>
                <w:szCs w:val="16"/>
              </w:rPr>
            </w:pPr>
            <w:r w:rsidRPr="003967EC">
              <w:rPr>
                <w:sz w:val="16"/>
                <w:szCs w:val="16"/>
              </w:rPr>
              <w:t>Гусева Елена Васильевна</w:t>
            </w:r>
          </w:p>
        </w:tc>
        <w:tc>
          <w:tcPr>
            <w:tcW w:w="1080" w:type="dxa"/>
            <w:vAlign w:val="bottom"/>
          </w:tcPr>
          <w:p w:rsidR="003967EC" w:rsidRPr="003967EC" w:rsidRDefault="003967EC" w:rsidP="003967EC">
            <w:pPr>
              <w:rPr>
                <w:sz w:val="16"/>
                <w:szCs w:val="16"/>
              </w:rPr>
            </w:pPr>
            <w:r w:rsidRPr="003967EC">
              <w:rPr>
                <w:sz w:val="16"/>
                <w:szCs w:val="16"/>
              </w:rPr>
              <w:t xml:space="preserve">учитель истории </w:t>
            </w:r>
          </w:p>
        </w:tc>
        <w:tc>
          <w:tcPr>
            <w:tcW w:w="540"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r w:rsidRPr="003967EC">
              <w:rPr>
                <w:sz w:val="16"/>
                <w:szCs w:val="16"/>
              </w:rPr>
              <w:t>108</w:t>
            </w:r>
          </w:p>
        </w:tc>
        <w:tc>
          <w:tcPr>
            <w:tcW w:w="568"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shd w:val="clear" w:color="auto" w:fill="FFCC99"/>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ФГБОУ ВП О "ЧГУ  имени И.Н. Ульянова"</w:t>
            </w:r>
          </w:p>
        </w:tc>
        <w:tc>
          <w:tcPr>
            <w:tcW w:w="2264" w:type="dxa"/>
          </w:tcPr>
          <w:p w:rsidR="003967EC" w:rsidRPr="003967EC" w:rsidRDefault="003967EC" w:rsidP="003967EC">
            <w:pPr>
              <w:rPr>
                <w:sz w:val="16"/>
                <w:szCs w:val="16"/>
              </w:rPr>
            </w:pPr>
            <w:r w:rsidRPr="003967EC">
              <w:rPr>
                <w:sz w:val="16"/>
                <w:szCs w:val="16"/>
              </w:rPr>
              <w:t>Формирование междисциплинарных модулей как средство реализации ФГОС по учебным  дисциплинам социогуманитарного цикла.</w:t>
            </w:r>
          </w:p>
        </w:tc>
      </w:tr>
      <w:tr w:rsidR="003967EC" w:rsidRPr="003967EC" w:rsidTr="003967EC">
        <w:tc>
          <w:tcPr>
            <w:tcW w:w="456" w:type="dxa"/>
          </w:tcPr>
          <w:p w:rsidR="003967EC" w:rsidRPr="003967EC" w:rsidRDefault="00203548" w:rsidP="003967EC">
            <w:pPr>
              <w:rPr>
                <w:sz w:val="16"/>
                <w:szCs w:val="16"/>
              </w:rPr>
            </w:pPr>
            <w:r>
              <w:rPr>
                <w:sz w:val="16"/>
                <w:szCs w:val="16"/>
              </w:rPr>
              <w:t>24</w:t>
            </w:r>
          </w:p>
        </w:tc>
        <w:tc>
          <w:tcPr>
            <w:tcW w:w="1164" w:type="dxa"/>
            <w:vAlign w:val="bottom"/>
          </w:tcPr>
          <w:p w:rsidR="003967EC" w:rsidRPr="003967EC" w:rsidRDefault="003967EC" w:rsidP="003967EC">
            <w:pPr>
              <w:rPr>
                <w:sz w:val="16"/>
                <w:szCs w:val="16"/>
              </w:rPr>
            </w:pPr>
            <w:r w:rsidRPr="003967EC">
              <w:rPr>
                <w:sz w:val="16"/>
                <w:szCs w:val="16"/>
              </w:rPr>
              <w:t>Горшкова Ольга Николаевна</w:t>
            </w:r>
          </w:p>
        </w:tc>
        <w:tc>
          <w:tcPr>
            <w:tcW w:w="1080" w:type="dxa"/>
            <w:vAlign w:val="bottom"/>
          </w:tcPr>
          <w:p w:rsidR="003967EC" w:rsidRPr="003967EC" w:rsidRDefault="003967EC" w:rsidP="003967EC">
            <w:pPr>
              <w:rPr>
                <w:sz w:val="16"/>
                <w:szCs w:val="16"/>
              </w:rPr>
            </w:pPr>
            <w:r w:rsidRPr="003967EC">
              <w:rPr>
                <w:sz w:val="16"/>
                <w:szCs w:val="16"/>
              </w:rPr>
              <w:t>Учитель химии</w:t>
            </w:r>
          </w:p>
        </w:tc>
        <w:tc>
          <w:tcPr>
            <w:tcW w:w="540"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568" w:type="dxa"/>
          </w:tcPr>
          <w:p w:rsidR="003967EC" w:rsidRPr="003967EC" w:rsidRDefault="003967EC" w:rsidP="003967EC">
            <w:pPr>
              <w:rPr>
                <w:sz w:val="16"/>
                <w:szCs w:val="16"/>
              </w:rPr>
            </w:pPr>
            <w:r w:rsidRPr="003967EC">
              <w:rPr>
                <w:sz w:val="16"/>
                <w:szCs w:val="16"/>
              </w:rPr>
              <w:t>72</w:t>
            </w: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shd w:val="clear" w:color="auto" w:fill="FFCC99"/>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ЧРИО</w:t>
            </w:r>
          </w:p>
        </w:tc>
        <w:tc>
          <w:tcPr>
            <w:tcW w:w="2264" w:type="dxa"/>
          </w:tcPr>
          <w:p w:rsidR="003967EC" w:rsidRPr="003967EC" w:rsidRDefault="003967EC" w:rsidP="003967EC">
            <w:pPr>
              <w:rPr>
                <w:sz w:val="16"/>
                <w:szCs w:val="16"/>
              </w:rPr>
            </w:pPr>
            <w:r w:rsidRPr="003967EC">
              <w:rPr>
                <w:sz w:val="16"/>
                <w:szCs w:val="16"/>
              </w:rPr>
              <w:t xml:space="preserve">Реализация деятельностного подхода в процессе обучения химии в условиях введения ФГОС ООО. </w:t>
            </w:r>
          </w:p>
        </w:tc>
      </w:tr>
      <w:tr w:rsidR="003967EC" w:rsidRPr="003967EC" w:rsidTr="003967EC">
        <w:tc>
          <w:tcPr>
            <w:tcW w:w="456" w:type="dxa"/>
          </w:tcPr>
          <w:p w:rsidR="003967EC" w:rsidRPr="003967EC" w:rsidRDefault="00203548" w:rsidP="003967EC">
            <w:pPr>
              <w:rPr>
                <w:sz w:val="16"/>
                <w:szCs w:val="16"/>
              </w:rPr>
            </w:pPr>
            <w:r>
              <w:rPr>
                <w:sz w:val="16"/>
                <w:szCs w:val="16"/>
              </w:rPr>
              <w:t>25</w:t>
            </w:r>
          </w:p>
        </w:tc>
        <w:tc>
          <w:tcPr>
            <w:tcW w:w="1164" w:type="dxa"/>
            <w:vAlign w:val="center"/>
          </w:tcPr>
          <w:p w:rsidR="003967EC" w:rsidRPr="003967EC" w:rsidRDefault="003967EC" w:rsidP="003967EC">
            <w:pPr>
              <w:rPr>
                <w:sz w:val="16"/>
                <w:szCs w:val="16"/>
              </w:rPr>
            </w:pPr>
            <w:r w:rsidRPr="003967EC">
              <w:rPr>
                <w:sz w:val="16"/>
                <w:szCs w:val="16"/>
              </w:rPr>
              <w:t>Мухина Ирина Валентиновна</w:t>
            </w:r>
          </w:p>
        </w:tc>
        <w:tc>
          <w:tcPr>
            <w:tcW w:w="1080" w:type="dxa"/>
            <w:vAlign w:val="center"/>
          </w:tcPr>
          <w:p w:rsidR="003967EC" w:rsidRPr="003967EC" w:rsidRDefault="003967EC" w:rsidP="003967EC">
            <w:pPr>
              <w:rPr>
                <w:sz w:val="16"/>
                <w:szCs w:val="16"/>
              </w:rPr>
            </w:pPr>
            <w:r w:rsidRPr="003967EC">
              <w:rPr>
                <w:sz w:val="16"/>
                <w:szCs w:val="16"/>
              </w:rPr>
              <w:t>учитель химии</w:t>
            </w:r>
          </w:p>
        </w:tc>
        <w:tc>
          <w:tcPr>
            <w:tcW w:w="540"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568" w:type="dxa"/>
          </w:tcPr>
          <w:p w:rsidR="003967EC" w:rsidRPr="003967EC" w:rsidRDefault="003967EC" w:rsidP="003967EC">
            <w:pPr>
              <w:rPr>
                <w:sz w:val="16"/>
                <w:szCs w:val="16"/>
              </w:rPr>
            </w:pPr>
            <w:r w:rsidRPr="003967EC">
              <w:rPr>
                <w:sz w:val="16"/>
                <w:szCs w:val="16"/>
              </w:rPr>
              <w:t>72</w:t>
            </w: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r w:rsidRPr="003967EC">
              <w:rPr>
                <w:sz w:val="16"/>
                <w:szCs w:val="16"/>
              </w:rPr>
              <w:t>72</w:t>
            </w: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ЧРИО</w:t>
            </w:r>
          </w:p>
        </w:tc>
        <w:tc>
          <w:tcPr>
            <w:tcW w:w="2264" w:type="dxa"/>
          </w:tcPr>
          <w:p w:rsidR="003967EC" w:rsidRPr="003967EC" w:rsidRDefault="003967EC" w:rsidP="003967EC">
            <w:pPr>
              <w:rPr>
                <w:sz w:val="16"/>
                <w:szCs w:val="16"/>
              </w:rPr>
            </w:pPr>
            <w:r w:rsidRPr="003967EC">
              <w:rPr>
                <w:sz w:val="16"/>
                <w:szCs w:val="16"/>
              </w:rPr>
              <w:t>1. Реализация деятельностного подхода в процессе обучения химии в условиях введения ФГОС ООО.</w:t>
            </w:r>
          </w:p>
          <w:p w:rsidR="003967EC" w:rsidRDefault="003967EC" w:rsidP="003967EC">
            <w:pPr>
              <w:rPr>
                <w:sz w:val="16"/>
                <w:szCs w:val="16"/>
              </w:rPr>
            </w:pPr>
            <w:r w:rsidRPr="003967EC">
              <w:rPr>
                <w:sz w:val="16"/>
                <w:szCs w:val="16"/>
              </w:rPr>
              <w:t>2. Федеральный государственный образовательный стандарт основного общего образования: содержание и технологии его реализации в предметной области «Естествознание».</w:t>
            </w:r>
          </w:p>
          <w:p w:rsidR="00617794" w:rsidRPr="003967EC" w:rsidRDefault="00617794" w:rsidP="003967EC">
            <w:pPr>
              <w:rPr>
                <w:sz w:val="16"/>
                <w:szCs w:val="16"/>
              </w:rPr>
            </w:pPr>
          </w:p>
        </w:tc>
      </w:tr>
      <w:tr w:rsidR="003967EC" w:rsidRPr="003967EC" w:rsidTr="003967EC">
        <w:tc>
          <w:tcPr>
            <w:tcW w:w="456" w:type="dxa"/>
          </w:tcPr>
          <w:p w:rsidR="003967EC" w:rsidRPr="003967EC" w:rsidRDefault="00203548" w:rsidP="003967EC">
            <w:pPr>
              <w:rPr>
                <w:sz w:val="16"/>
                <w:szCs w:val="16"/>
              </w:rPr>
            </w:pPr>
            <w:r>
              <w:rPr>
                <w:sz w:val="16"/>
                <w:szCs w:val="16"/>
              </w:rPr>
              <w:t>26</w:t>
            </w:r>
          </w:p>
        </w:tc>
        <w:tc>
          <w:tcPr>
            <w:tcW w:w="1164" w:type="dxa"/>
            <w:vAlign w:val="bottom"/>
          </w:tcPr>
          <w:p w:rsidR="003967EC" w:rsidRPr="003967EC" w:rsidRDefault="003967EC" w:rsidP="003967EC">
            <w:pPr>
              <w:rPr>
                <w:sz w:val="16"/>
                <w:szCs w:val="16"/>
              </w:rPr>
            </w:pPr>
            <w:r w:rsidRPr="003967EC">
              <w:rPr>
                <w:sz w:val="16"/>
                <w:szCs w:val="16"/>
              </w:rPr>
              <w:t>Цыганова Ольга Васильевна</w:t>
            </w:r>
          </w:p>
        </w:tc>
        <w:tc>
          <w:tcPr>
            <w:tcW w:w="1080" w:type="dxa"/>
            <w:vAlign w:val="bottom"/>
          </w:tcPr>
          <w:p w:rsidR="003967EC" w:rsidRPr="003967EC" w:rsidRDefault="003967EC" w:rsidP="003967EC">
            <w:pPr>
              <w:rPr>
                <w:sz w:val="16"/>
                <w:szCs w:val="16"/>
              </w:rPr>
            </w:pPr>
            <w:r w:rsidRPr="003967EC">
              <w:rPr>
                <w:sz w:val="16"/>
                <w:szCs w:val="16"/>
              </w:rPr>
              <w:t>учитель русского языка и литературы</w:t>
            </w:r>
          </w:p>
        </w:tc>
        <w:tc>
          <w:tcPr>
            <w:tcW w:w="540" w:type="dxa"/>
          </w:tcPr>
          <w:p w:rsidR="003967EC" w:rsidRPr="003967EC" w:rsidRDefault="003967EC" w:rsidP="003967EC">
            <w:pPr>
              <w:rPr>
                <w:sz w:val="16"/>
                <w:szCs w:val="16"/>
              </w:rPr>
            </w:pPr>
          </w:p>
        </w:tc>
        <w:tc>
          <w:tcPr>
            <w:tcW w:w="616" w:type="dxa"/>
            <w:shd w:val="clear" w:color="auto" w:fill="auto"/>
          </w:tcPr>
          <w:p w:rsidR="003967EC" w:rsidRPr="003967EC" w:rsidRDefault="003967EC" w:rsidP="003967EC">
            <w:pPr>
              <w:rPr>
                <w:sz w:val="16"/>
                <w:szCs w:val="16"/>
              </w:rPr>
            </w:pPr>
          </w:p>
        </w:tc>
        <w:tc>
          <w:tcPr>
            <w:tcW w:w="616" w:type="dxa"/>
          </w:tcPr>
          <w:p w:rsidR="003967EC" w:rsidRPr="003967EC" w:rsidRDefault="003967EC" w:rsidP="003967EC">
            <w:pPr>
              <w:rPr>
                <w:sz w:val="16"/>
                <w:szCs w:val="16"/>
              </w:rPr>
            </w:pPr>
          </w:p>
        </w:tc>
        <w:tc>
          <w:tcPr>
            <w:tcW w:w="568" w:type="dxa"/>
          </w:tcPr>
          <w:p w:rsidR="003967EC" w:rsidRPr="003967EC" w:rsidRDefault="003967EC" w:rsidP="003967EC">
            <w:pPr>
              <w:rPr>
                <w:sz w:val="16"/>
                <w:szCs w:val="16"/>
              </w:rPr>
            </w:pPr>
            <w:r w:rsidRPr="003967EC">
              <w:rPr>
                <w:sz w:val="16"/>
                <w:szCs w:val="16"/>
              </w:rPr>
              <w:t>108</w:t>
            </w:r>
          </w:p>
        </w:tc>
        <w:tc>
          <w:tcPr>
            <w:tcW w:w="540" w:type="dxa"/>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540" w:type="dxa"/>
            <w:shd w:val="clear" w:color="auto" w:fill="FFCC99"/>
          </w:tcPr>
          <w:p w:rsidR="003967EC" w:rsidRPr="003967EC" w:rsidRDefault="003967EC" w:rsidP="003967EC">
            <w:pPr>
              <w:rPr>
                <w:sz w:val="16"/>
                <w:szCs w:val="16"/>
              </w:rPr>
            </w:pPr>
          </w:p>
        </w:tc>
        <w:tc>
          <w:tcPr>
            <w:tcW w:w="540" w:type="dxa"/>
          </w:tcPr>
          <w:p w:rsidR="003967EC" w:rsidRPr="003967EC" w:rsidRDefault="003967EC" w:rsidP="003967EC">
            <w:pPr>
              <w:rPr>
                <w:sz w:val="16"/>
                <w:szCs w:val="16"/>
              </w:rPr>
            </w:pPr>
          </w:p>
        </w:tc>
        <w:tc>
          <w:tcPr>
            <w:tcW w:w="1080" w:type="dxa"/>
          </w:tcPr>
          <w:p w:rsidR="003967EC" w:rsidRPr="003967EC" w:rsidRDefault="003967EC" w:rsidP="003967EC">
            <w:pPr>
              <w:rPr>
                <w:sz w:val="16"/>
                <w:szCs w:val="16"/>
              </w:rPr>
            </w:pPr>
          </w:p>
          <w:p w:rsidR="003967EC" w:rsidRPr="003967EC" w:rsidRDefault="003967EC" w:rsidP="003967EC">
            <w:pPr>
              <w:rPr>
                <w:sz w:val="16"/>
                <w:szCs w:val="16"/>
              </w:rPr>
            </w:pPr>
            <w:r w:rsidRPr="003967EC">
              <w:rPr>
                <w:sz w:val="16"/>
                <w:szCs w:val="16"/>
              </w:rPr>
              <w:t>ЧРИО</w:t>
            </w:r>
          </w:p>
        </w:tc>
        <w:tc>
          <w:tcPr>
            <w:tcW w:w="2264" w:type="dxa"/>
          </w:tcPr>
          <w:p w:rsidR="003967EC" w:rsidRPr="003967EC" w:rsidRDefault="003967EC" w:rsidP="003967EC">
            <w:pPr>
              <w:rPr>
                <w:sz w:val="16"/>
                <w:szCs w:val="16"/>
              </w:rPr>
            </w:pPr>
            <w:r w:rsidRPr="003967EC">
              <w:rPr>
                <w:sz w:val="16"/>
                <w:szCs w:val="16"/>
              </w:rPr>
              <w:t>1. Современные подходы к преподаванию русского языка и литературы в условиях введения ФГОС в основной школе.</w:t>
            </w:r>
          </w:p>
        </w:tc>
      </w:tr>
    </w:tbl>
    <w:p w:rsidR="002B47AF" w:rsidRDefault="002B47AF" w:rsidP="009257A2"/>
    <w:p w:rsidR="00557981" w:rsidRPr="003967EC" w:rsidRDefault="00557981" w:rsidP="003967EC">
      <w:pPr>
        <w:spacing w:line="210" w:lineRule="auto"/>
        <w:ind w:left="120" w:right="680"/>
        <w:rPr>
          <w:sz w:val="20"/>
          <w:szCs w:val="20"/>
        </w:rPr>
      </w:pPr>
      <w:r w:rsidRPr="003967EC">
        <w:rPr>
          <w:b/>
          <w:bCs/>
          <w:sz w:val="24"/>
          <w:szCs w:val="24"/>
        </w:rPr>
        <w:t>Ожидаемый результат повышения квалификации — профессиональная готовность работников образования к реализации ФГОС:</w:t>
      </w:r>
    </w:p>
    <w:p w:rsidR="00557981" w:rsidRPr="003967EC" w:rsidRDefault="00557981" w:rsidP="00557981">
      <w:pPr>
        <w:spacing w:line="55" w:lineRule="exact"/>
        <w:rPr>
          <w:sz w:val="20"/>
          <w:szCs w:val="20"/>
        </w:rPr>
      </w:pPr>
    </w:p>
    <w:p w:rsidR="00557981" w:rsidRPr="003967EC" w:rsidRDefault="00557981" w:rsidP="00773DDC">
      <w:pPr>
        <w:numPr>
          <w:ilvl w:val="0"/>
          <w:numId w:val="7"/>
        </w:numPr>
        <w:tabs>
          <w:tab w:val="left" w:pos="715"/>
        </w:tabs>
        <w:spacing w:line="212" w:lineRule="auto"/>
        <w:ind w:right="2480"/>
        <w:rPr>
          <w:sz w:val="24"/>
          <w:szCs w:val="24"/>
        </w:rPr>
      </w:pPr>
      <w:r w:rsidRPr="003967EC">
        <w:rPr>
          <w:b/>
          <w:bCs/>
          <w:sz w:val="24"/>
          <w:szCs w:val="24"/>
        </w:rPr>
        <w:t xml:space="preserve">обеспечение </w:t>
      </w:r>
      <w:r w:rsidRPr="003967EC">
        <w:rPr>
          <w:sz w:val="24"/>
          <w:szCs w:val="24"/>
        </w:rPr>
        <w:t>оптимального вхождения педагогов в систему ценностей</w:t>
      </w:r>
      <w:r w:rsidRPr="003967EC">
        <w:rPr>
          <w:b/>
          <w:bCs/>
          <w:sz w:val="24"/>
          <w:szCs w:val="24"/>
        </w:rPr>
        <w:t xml:space="preserve"> </w:t>
      </w:r>
      <w:r w:rsidRPr="003967EC">
        <w:rPr>
          <w:sz w:val="24"/>
          <w:szCs w:val="24"/>
        </w:rPr>
        <w:t>современного</w:t>
      </w:r>
      <w:r w:rsidR="003967EC">
        <w:rPr>
          <w:sz w:val="24"/>
          <w:szCs w:val="24"/>
        </w:rPr>
        <w:t xml:space="preserve"> </w:t>
      </w:r>
      <w:r w:rsidRPr="003967EC">
        <w:rPr>
          <w:sz w:val="24"/>
          <w:szCs w:val="24"/>
        </w:rPr>
        <w:t>образования;</w:t>
      </w:r>
    </w:p>
    <w:p w:rsidR="00557981" w:rsidRPr="003967EC" w:rsidRDefault="00557981" w:rsidP="00773DDC">
      <w:pPr>
        <w:numPr>
          <w:ilvl w:val="0"/>
          <w:numId w:val="7"/>
        </w:numPr>
        <w:tabs>
          <w:tab w:val="left" w:pos="700"/>
        </w:tabs>
        <w:spacing w:line="235" w:lineRule="auto"/>
        <w:ind w:left="700" w:hanging="700"/>
        <w:rPr>
          <w:sz w:val="24"/>
          <w:szCs w:val="24"/>
        </w:rPr>
      </w:pPr>
      <w:r w:rsidRPr="003967EC">
        <w:rPr>
          <w:b/>
          <w:bCs/>
          <w:sz w:val="24"/>
          <w:szCs w:val="24"/>
        </w:rPr>
        <w:t xml:space="preserve">принятие </w:t>
      </w:r>
      <w:r w:rsidRPr="003967EC">
        <w:rPr>
          <w:sz w:val="24"/>
          <w:szCs w:val="24"/>
        </w:rPr>
        <w:t>идеологии ФГОС общего образования;</w:t>
      </w:r>
    </w:p>
    <w:p w:rsidR="00557981" w:rsidRPr="003967EC" w:rsidRDefault="00557981" w:rsidP="00557981">
      <w:pPr>
        <w:spacing w:line="70" w:lineRule="exact"/>
        <w:rPr>
          <w:sz w:val="24"/>
          <w:szCs w:val="24"/>
        </w:rPr>
      </w:pPr>
    </w:p>
    <w:p w:rsidR="00557981" w:rsidRPr="003967EC" w:rsidRDefault="00557981" w:rsidP="00773DDC">
      <w:pPr>
        <w:numPr>
          <w:ilvl w:val="0"/>
          <w:numId w:val="7"/>
        </w:numPr>
        <w:tabs>
          <w:tab w:val="left" w:pos="715"/>
        </w:tabs>
        <w:spacing w:line="220" w:lineRule="auto"/>
        <w:ind w:right="120"/>
        <w:jc w:val="both"/>
        <w:rPr>
          <w:sz w:val="24"/>
          <w:szCs w:val="24"/>
        </w:rPr>
      </w:pPr>
      <w:r w:rsidRPr="003967EC">
        <w:rPr>
          <w:b/>
          <w:bCs/>
          <w:sz w:val="24"/>
          <w:szCs w:val="24"/>
        </w:rPr>
        <w:t xml:space="preserve">освоение </w:t>
      </w:r>
      <w:r w:rsidRPr="003967EC">
        <w:rPr>
          <w:sz w:val="24"/>
          <w:szCs w:val="24"/>
        </w:rPr>
        <w:t>новой системы требований к структуре основной образовательной</w:t>
      </w:r>
      <w:r w:rsidRPr="003967EC">
        <w:rPr>
          <w:b/>
          <w:bCs/>
          <w:sz w:val="24"/>
          <w:szCs w:val="24"/>
        </w:rPr>
        <w:t xml:space="preserve"> </w:t>
      </w:r>
      <w:r w:rsidRPr="003967EC">
        <w:rPr>
          <w:sz w:val="24"/>
          <w:szCs w:val="24"/>
        </w:rPr>
        <w:t>программы,</w:t>
      </w:r>
      <w:r w:rsidR="003967EC">
        <w:rPr>
          <w:sz w:val="24"/>
          <w:szCs w:val="24"/>
        </w:rPr>
        <w:t xml:space="preserve"> </w:t>
      </w:r>
      <w:r w:rsidRPr="003967EC">
        <w:rPr>
          <w:sz w:val="24"/>
          <w:szCs w:val="24"/>
        </w:rPr>
        <w:t>результатам её освоения и условиям реализации, а также системы оценки итогов образовательной деятельности обучающихся;</w:t>
      </w:r>
    </w:p>
    <w:p w:rsidR="00557981" w:rsidRPr="003967EC" w:rsidRDefault="00557981" w:rsidP="00557981">
      <w:pPr>
        <w:spacing w:line="69" w:lineRule="exact"/>
        <w:rPr>
          <w:sz w:val="24"/>
          <w:szCs w:val="24"/>
        </w:rPr>
      </w:pPr>
    </w:p>
    <w:p w:rsidR="00557981" w:rsidRPr="003967EC" w:rsidRDefault="00557981" w:rsidP="00773DDC">
      <w:pPr>
        <w:numPr>
          <w:ilvl w:val="0"/>
          <w:numId w:val="7"/>
        </w:numPr>
        <w:tabs>
          <w:tab w:val="left" w:pos="715"/>
        </w:tabs>
        <w:spacing w:line="220" w:lineRule="auto"/>
        <w:ind w:right="2580"/>
        <w:rPr>
          <w:sz w:val="23"/>
          <w:szCs w:val="23"/>
        </w:rPr>
      </w:pPr>
      <w:r w:rsidRPr="003967EC">
        <w:rPr>
          <w:b/>
          <w:bCs/>
          <w:sz w:val="23"/>
          <w:szCs w:val="23"/>
        </w:rPr>
        <w:t xml:space="preserve">овладение </w:t>
      </w:r>
      <w:r w:rsidRPr="003967EC">
        <w:rPr>
          <w:sz w:val="23"/>
          <w:szCs w:val="23"/>
        </w:rPr>
        <w:t>учебно-методическими и информационно-методическими</w:t>
      </w:r>
      <w:r w:rsidRPr="003967EC">
        <w:rPr>
          <w:b/>
          <w:bCs/>
          <w:sz w:val="23"/>
          <w:szCs w:val="23"/>
        </w:rPr>
        <w:t xml:space="preserve"> </w:t>
      </w:r>
      <w:r w:rsidRPr="003967EC">
        <w:rPr>
          <w:sz w:val="23"/>
          <w:szCs w:val="23"/>
        </w:rPr>
        <w:t>ресурсами,</w:t>
      </w:r>
      <w:r w:rsidR="003967EC">
        <w:rPr>
          <w:sz w:val="23"/>
          <w:szCs w:val="23"/>
        </w:rPr>
        <w:t xml:space="preserve"> </w:t>
      </w:r>
      <w:r w:rsidRPr="003967EC">
        <w:rPr>
          <w:sz w:val="23"/>
          <w:szCs w:val="23"/>
        </w:rPr>
        <w:t>необходимыми для успешного решения задач ФГОС.</w:t>
      </w:r>
    </w:p>
    <w:p w:rsidR="00CB0248" w:rsidRPr="009257A2" w:rsidRDefault="00CB0248" w:rsidP="009257A2"/>
    <w:p w:rsidR="009257A2" w:rsidRPr="009257A2" w:rsidRDefault="009257A2" w:rsidP="009257A2">
      <w:r w:rsidRPr="009257A2">
        <w:tab/>
      </w:r>
    </w:p>
    <w:p w:rsidR="009257A2" w:rsidRPr="00FA7A9F" w:rsidRDefault="009257A2" w:rsidP="009257A2">
      <w:pPr>
        <w:rPr>
          <w:sz w:val="24"/>
          <w:szCs w:val="24"/>
        </w:rPr>
      </w:pPr>
    </w:p>
    <w:p w:rsidR="009257A2" w:rsidRPr="00FA7A9F" w:rsidRDefault="009257A2" w:rsidP="009257A2">
      <w:pPr>
        <w:rPr>
          <w:b/>
          <w:sz w:val="24"/>
          <w:szCs w:val="24"/>
        </w:rPr>
      </w:pPr>
      <w:r w:rsidRPr="00FA7A9F">
        <w:rPr>
          <w:b/>
          <w:sz w:val="24"/>
          <w:szCs w:val="24"/>
        </w:rPr>
        <w:t>3.2.2.Психолого-педагогические условия реализации основной образовательной программы основного общего образования</w:t>
      </w:r>
    </w:p>
    <w:p w:rsidR="009257A2" w:rsidRPr="00FA7A9F" w:rsidRDefault="009257A2" w:rsidP="006317E5">
      <w:pPr>
        <w:jc w:val="both"/>
        <w:rPr>
          <w:sz w:val="24"/>
          <w:szCs w:val="24"/>
        </w:rPr>
      </w:pPr>
      <w:r w:rsidRPr="00FA7A9F">
        <w:rPr>
          <w:sz w:val="24"/>
          <w:szCs w:val="24"/>
        </w:rP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9257A2" w:rsidRPr="00FA7A9F" w:rsidRDefault="009257A2" w:rsidP="006317E5">
      <w:pPr>
        <w:jc w:val="both"/>
        <w:rPr>
          <w:sz w:val="24"/>
          <w:szCs w:val="24"/>
        </w:rPr>
      </w:pPr>
      <w:r w:rsidRPr="00FA7A9F">
        <w:rPr>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9257A2" w:rsidRPr="00FA7A9F" w:rsidRDefault="009257A2" w:rsidP="006317E5">
      <w:pPr>
        <w:jc w:val="both"/>
        <w:rPr>
          <w:sz w:val="24"/>
          <w:szCs w:val="24"/>
        </w:rPr>
      </w:pPr>
      <w:r w:rsidRPr="00FA7A9F">
        <w:rPr>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9257A2" w:rsidRPr="00FA7A9F" w:rsidRDefault="009257A2" w:rsidP="006317E5">
      <w:pPr>
        <w:jc w:val="both"/>
        <w:rPr>
          <w:sz w:val="24"/>
          <w:szCs w:val="24"/>
        </w:rPr>
      </w:pPr>
      <w:r w:rsidRPr="00FA7A9F">
        <w:rPr>
          <w:sz w:val="24"/>
          <w:szCs w:val="24"/>
        </w:rPr>
        <w:t>формирование и развитие психолого-педагогической компетентности участников образовательного процесса.</w:t>
      </w:r>
    </w:p>
    <w:p w:rsidR="009257A2" w:rsidRPr="00FA7A9F" w:rsidRDefault="009257A2" w:rsidP="006317E5">
      <w:pPr>
        <w:jc w:val="both"/>
        <w:rPr>
          <w:sz w:val="24"/>
          <w:szCs w:val="24"/>
        </w:rPr>
      </w:pPr>
    </w:p>
    <w:p w:rsidR="009257A2" w:rsidRPr="00FA7A9F" w:rsidRDefault="009257A2" w:rsidP="006317E5">
      <w:pPr>
        <w:jc w:val="both"/>
        <w:rPr>
          <w:sz w:val="24"/>
          <w:szCs w:val="24"/>
        </w:rPr>
      </w:pPr>
      <w:r w:rsidRPr="00FA7A9F">
        <w:rPr>
          <w:sz w:val="24"/>
          <w:szCs w:val="24"/>
        </w:rPr>
        <w:t>Модель психолого-педагогического сопровождения ФГОС ООО</w:t>
      </w:r>
    </w:p>
    <w:p w:rsidR="009257A2" w:rsidRPr="00FA7A9F" w:rsidRDefault="009257A2" w:rsidP="006317E5">
      <w:pPr>
        <w:jc w:val="both"/>
        <w:rPr>
          <w:sz w:val="24"/>
          <w:szCs w:val="24"/>
        </w:rPr>
      </w:pPr>
      <w:r w:rsidRPr="00FA7A9F">
        <w:rPr>
          <w:sz w:val="24"/>
          <w:szCs w:val="24"/>
        </w:rPr>
        <w:t>I этап (5 класс)</w:t>
      </w:r>
    </w:p>
    <w:p w:rsidR="009257A2" w:rsidRPr="00FA7A9F" w:rsidRDefault="009257A2" w:rsidP="006317E5">
      <w:pPr>
        <w:jc w:val="both"/>
        <w:rPr>
          <w:sz w:val="24"/>
          <w:szCs w:val="24"/>
        </w:rPr>
      </w:pPr>
      <w:r w:rsidRPr="00FA7A9F">
        <w:rPr>
          <w:sz w:val="24"/>
          <w:szCs w:val="24"/>
        </w:rPr>
        <w:t xml:space="preserve">Переход учащегося на новую ступень образования </w:t>
      </w:r>
    </w:p>
    <w:p w:rsidR="009257A2" w:rsidRPr="00FA7A9F" w:rsidRDefault="009257A2" w:rsidP="006317E5">
      <w:pPr>
        <w:jc w:val="both"/>
        <w:rPr>
          <w:sz w:val="24"/>
          <w:szCs w:val="24"/>
        </w:rPr>
      </w:pPr>
      <w:r w:rsidRPr="00FA7A9F">
        <w:rPr>
          <w:sz w:val="24"/>
          <w:szCs w:val="24"/>
        </w:rPr>
        <w:t xml:space="preserve">Психолого-педагогическое сопровождение обучающихся 5-х классов направлено на создание условий для успешного обучения учащихся в среднем звене школы. Особое значение придается созданию условий для успешной социально-психологической адаптации к новой социальной ситуации. По своим задачам этот этап обеспечивается психологическими программами и формами работы с детьми. Главное – создание в рамках образовательной среды психологических условий успешной адаптации. </w:t>
      </w:r>
    </w:p>
    <w:p w:rsidR="009257A2" w:rsidRPr="00FA7A9F" w:rsidRDefault="009257A2" w:rsidP="006317E5">
      <w:pPr>
        <w:jc w:val="both"/>
        <w:rPr>
          <w:sz w:val="24"/>
          <w:szCs w:val="24"/>
        </w:rPr>
      </w:pPr>
      <w:r w:rsidRPr="00FA7A9F">
        <w:rPr>
          <w:sz w:val="24"/>
          <w:szCs w:val="24"/>
        </w:rPr>
        <w:t xml:space="preserve">Проводится индивидуальная диагностика. Ее результаты заносятся в «Аналитическую справку по итогам диагностического обследования». Таким образом, создается банк данных об интеллектуальном и личностном развитии. </w:t>
      </w:r>
    </w:p>
    <w:p w:rsidR="009257A2" w:rsidRPr="00FA7A9F" w:rsidRDefault="009257A2" w:rsidP="006317E5">
      <w:pPr>
        <w:jc w:val="both"/>
        <w:rPr>
          <w:sz w:val="24"/>
          <w:szCs w:val="24"/>
        </w:rPr>
      </w:pPr>
      <w:r w:rsidRPr="00FA7A9F">
        <w:rPr>
          <w:sz w:val="24"/>
          <w:szCs w:val="24"/>
        </w:rPr>
        <w:t>Индивидуальная</w:t>
      </w:r>
      <w:r w:rsidR="005930F7" w:rsidRPr="00FA7A9F">
        <w:rPr>
          <w:sz w:val="24"/>
          <w:szCs w:val="24"/>
        </w:rPr>
        <w:t xml:space="preserve"> </w:t>
      </w:r>
      <w:r w:rsidRPr="00FA7A9F">
        <w:rPr>
          <w:sz w:val="24"/>
          <w:szCs w:val="24"/>
        </w:rPr>
        <w:t>диагностика</w:t>
      </w:r>
      <w:r w:rsidR="005930F7" w:rsidRPr="00FA7A9F">
        <w:rPr>
          <w:sz w:val="24"/>
          <w:szCs w:val="24"/>
        </w:rPr>
        <w:t xml:space="preserve"> </w:t>
      </w:r>
      <w:r w:rsidRPr="00FA7A9F">
        <w:rPr>
          <w:sz w:val="24"/>
          <w:szCs w:val="24"/>
        </w:rPr>
        <w:t xml:space="preserve">проводится по запросу педагогов или родителей учащихся. </w:t>
      </w:r>
    </w:p>
    <w:p w:rsidR="009257A2" w:rsidRPr="00FA7A9F" w:rsidRDefault="009257A2" w:rsidP="006317E5">
      <w:pPr>
        <w:jc w:val="both"/>
        <w:rPr>
          <w:sz w:val="24"/>
          <w:szCs w:val="24"/>
        </w:rPr>
      </w:pPr>
      <w:r w:rsidRPr="00FA7A9F">
        <w:rPr>
          <w:sz w:val="24"/>
          <w:szCs w:val="24"/>
        </w:rPr>
        <w:t>Комплекс методик обследования адаптационного периода включает в себя наиболее показательные для адаптации процессы: мотивация</w:t>
      </w:r>
      <w:r w:rsidR="005930F7" w:rsidRPr="00FA7A9F">
        <w:rPr>
          <w:sz w:val="24"/>
          <w:szCs w:val="24"/>
        </w:rPr>
        <w:t xml:space="preserve"> </w:t>
      </w:r>
      <w:r w:rsidRPr="00FA7A9F">
        <w:rPr>
          <w:sz w:val="24"/>
          <w:szCs w:val="24"/>
        </w:rPr>
        <w:t>учения, самочувствие, тревожность.</w:t>
      </w:r>
    </w:p>
    <w:p w:rsidR="009257A2" w:rsidRPr="00FA7A9F" w:rsidRDefault="009257A2" w:rsidP="006317E5">
      <w:pPr>
        <w:jc w:val="both"/>
        <w:rPr>
          <w:sz w:val="24"/>
          <w:szCs w:val="24"/>
        </w:rPr>
      </w:pPr>
      <w:r w:rsidRPr="00FA7A9F">
        <w:rPr>
          <w:sz w:val="24"/>
          <w:szCs w:val="24"/>
        </w:rPr>
        <w:t xml:space="preserve">В рамках данного этапа (с сентября по май) предполагается: </w:t>
      </w:r>
    </w:p>
    <w:p w:rsidR="009257A2" w:rsidRPr="00FA7A9F" w:rsidRDefault="009257A2" w:rsidP="006317E5">
      <w:pPr>
        <w:jc w:val="both"/>
        <w:rPr>
          <w:sz w:val="24"/>
          <w:szCs w:val="24"/>
        </w:rPr>
      </w:pPr>
      <w:r w:rsidRPr="00FA7A9F">
        <w:rPr>
          <w:sz w:val="24"/>
          <w:szCs w:val="24"/>
        </w:rPr>
        <w:t xml:space="preserve">Проведение психолого-педагогической диагностики, направленной на изучение уровня психологической адаптации обучающихся к учебному процессу. </w:t>
      </w:r>
    </w:p>
    <w:p w:rsidR="009257A2" w:rsidRPr="00FA7A9F" w:rsidRDefault="009257A2" w:rsidP="006317E5">
      <w:pPr>
        <w:jc w:val="both"/>
        <w:rPr>
          <w:sz w:val="24"/>
          <w:szCs w:val="24"/>
        </w:rPr>
      </w:pPr>
      <w:r w:rsidRPr="00FA7A9F">
        <w:rPr>
          <w:sz w:val="24"/>
          <w:szCs w:val="24"/>
        </w:rPr>
        <w:t xml:space="preserve">Проведение консультационной и просветительской работы с родителями пятиклассников, направленной на ознакомление взрослых с основными задачами и трудностями адаптационного периода. </w:t>
      </w:r>
    </w:p>
    <w:p w:rsidR="009257A2" w:rsidRPr="00FA7A9F" w:rsidRDefault="009257A2" w:rsidP="006317E5">
      <w:pPr>
        <w:jc w:val="both"/>
        <w:rPr>
          <w:sz w:val="24"/>
          <w:szCs w:val="24"/>
        </w:rPr>
      </w:pPr>
      <w:r w:rsidRPr="00FA7A9F">
        <w:rPr>
          <w:sz w:val="24"/>
          <w:szCs w:val="24"/>
        </w:rPr>
        <w:t xml:space="preserve">Проведение групповых и индивидуальных консультаций с педагогами по выявлению возможных сложностей в формировании УУД и реализации ФГОС. Данное направление </w:t>
      </w:r>
      <w:r w:rsidRPr="00FA7A9F">
        <w:rPr>
          <w:sz w:val="24"/>
          <w:szCs w:val="24"/>
        </w:rPr>
        <w:lastRenderedPageBreak/>
        <w:t xml:space="preserve">позволяет направить работу педагогов на построение учебного процесса в соответствии с индивидуальными особенностями и возможностями школьников. </w:t>
      </w:r>
    </w:p>
    <w:p w:rsidR="009257A2" w:rsidRPr="00FA7A9F" w:rsidRDefault="009257A2" w:rsidP="00FD0D45">
      <w:pPr>
        <w:jc w:val="both"/>
        <w:rPr>
          <w:sz w:val="24"/>
          <w:szCs w:val="24"/>
        </w:rPr>
      </w:pPr>
      <w:r w:rsidRPr="00FA7A9F">
        <w:rPr>
          <w:sz w:val="24"/>
          <w:szCs w:val="24"/>
        </w:rPr>
        <w:t>Проведение коррекционно-развивающей работы по адаптации обучающихся к учебному процессу</w:t>
      </w:r>
    </w:p>
    <w:p w:rsidR="009257A2" w:rsidRPr="00FA7A9F" w:rsidRDefault="009257A2" w:rsidP="00FD0D45">
      <w:pPr>
        <w:jc w:val="both"/>
        <w:rPr>
          <w:sz w:val="24"/>
          <w:szCs w:val="24"/>
        </w:rPr>
      </w:pPr>
      <w:r w:rsidRPr="00FA7A9F">
        <w:rPr>
          <w:sz w:val="24"/>
          <w:szCs w:val="24"/>
        </w:rPr>
        <w:t>Проведение итогового консилиума по адаптации обучающихся к учебному процессу.</w:t>
      </w:r>
    </w:p>
    <w:p w:rsidR="009257A2" w:rsidRPr="00FA7A9F" w:rsidRDefault="009257A2" w:rsidP="00FD0D45">
      <w:pPr>
        <w:jc w:val="both"/>
        <w:rPr>
          <w:sz w:val="24"/>
          <w:szCs w:val="24"/>
        </w:rPr>
      </w:pPr>
    </w:p>
    <w:p w:rsidR="009257A2" w:rsidRPr="00FA7A9F" w:rsidRDefault="009257A2" w:rsidP="00FD0D45">
      <w:pPr>
        <w:jc w:val="both"/>
        <w:rPr>
          <w:sz w:val="24"/>
          <w:szCs w:val="24"/>
        </w:rPr>
      </w:pPr>
      <w:r w:rsidRPr="00FA7A9F">
        <w:rPr>
          <w:sz w:val="24"/>
          <w:szCs w:val="24"/>
        </w:rPr>
        <w:t>II этап.</w:t>
      </w:r>
    </w:p>
    <w:p w:rsidR="009257A2" w:rsidRPr="00FA7A9F" w:rsidRDefault="009257A2" w:rsidP="00FD0D45">
      <w:pPr>
        <w:jc w:val="both"/>
        <w:rPr>
          <w:sz w:val="24"/>
          <w:szCs w:val="24"/>
        </w:rPr>
      </w:pPr>
      <w:r w:rsidRPr="00FA7A9F">
        <w:rPr>
          <w:sz w:val="24"/>
          <w:szCs w:val="24"/>
        </w:rPr>
        <w:t xml:space="preserve">Психолого-педагогическое сопровождение учащихся 6-8 классов </w:t>
      </w:r>
    </w:p>
    <w:p w:rsidR="009257A2" w:rsidRPr="00FA7A9F" w:rsidRDefault="009257A2" w:rsidP="00FD0D45">
      <w:pPr>
        <w:jc w:val="both"/>
        <w:rPr>
          <w:sz w:val="24"/>
          <w:szCs w:val="24"/>
        </w:rPr>
      </w:pPr>
      <w:r w:rsidRPr="00FA7A9F">
        <w:rPr>
          <w:sz w:val="24"/>
          <w:szCs w:val="24"/>
        </w:rPr>
        <w:t>Работа по сопровождению 6-8 классов определяется запросом со стороны родителей учащихся и администрации образовательного учреждения.</w:t>
      </w:r>
    </w:p>
    <w:p w:rsidR="009257A2" w:rsidRPr="00FA7A9F" w:rsidRDefault="009257A2" w:rsidP="00FD0D45">
      <w:pPr>
        <w:jc w:val="both"/>
        <w:rPr>
          <w:sz w:val="24"/>
          <w:szCs w:val="24"/>
        </w:rPr>
      </w:pPr>
      <w:r w:rsidRPr="00FA7A9F">
        <w:rPr>
          <w:sz w:val="24"/>
          <w:szCs w:val="24"/>
        </w:rPr>
        <w:t>В рамках этого этапа предполагается проведение следующих мероприятий:</w:t>
      </w:r>
    </w:p>
    <w:p w:rsidR="009257A2" w:rsidRPr="00FA7A9F" w:rsidRDefault="009257A2" w:rsidP="00FD0D45">
      <w:pPr>
        <w:jc w:val="both"/>
        <w:rPr>
          <w:sz w:val="24"/>
          <w:szCs w:val="24"/>
        </w:rPr>
      </w:pPr>
      <w:r w:rsidRPr="00FA7A9F">
        <w:rPr>
          <w:sz w:val="24"/>
          <w:szCs w:val="24"/>
        </w:rPr>
        <w:t>Реализация решений итогового консилиума, проведенного в конце года в   5 класса;</w:t>
      </w:r>
    </w:p>
    <w:p w:rsidR="009257A2" w:rsidRPr="00FA7A9F" w:rsidRDefault="009257A2" w:rsidP="00FD0D45">
      <w:pPr>
        <w:jc w:val="both"/>
        <w:rPr>
          <w:sz w:val="24"/>
          <w:szCs w:val="24"/>
        </w:rPr>
      </w:pPr>
      <w:r w:rsidRPr="00FA7A9F">
        <w:rPr>
          <w:sz w:val="24"/>
          <w:szCs w:val="24"/>
        </w:rPr>
        <w:t>Углубленная диагностика УУД совместно с педагогами;</w:t>
      </w:r>
    </w:p>
    <w:p w:rsidR="009257A2" w:rsidRPr="00FA7A9F" w:rsidRDefault="009257A2" w:rsidP="00FD0D45">
      <w:pPr>
        <w:jc w:val="both"/>
        <w:rPr>
          <w:sz w:val="24"/>
          <w:szCs w:val="24"/>
        </w:rPr>
      </w:pPr>
      <w:r w:rsidRPr="00FA7A9F">
        <w:rPr>
          <w:sz w:val="24"/>
          <w:szCs w:val="24"/>
        </w:rPr>
        <w:t>Коррекционно-развивающая работа по формированию УУД.</w:t>
      </w:r>
    </w:p>
    <w:p w:rsidR="009257A2" w:rsidRPr="00FA7A9F" w:rsidRDefault="009257A2" w:rsidP="00FD0D45">
      <w:pPr>
        <w:jc w:val="both"/>
        <w:rPr>
          <w:sz w:val="24"/>
          <w:szCs w:val="24"/>
        </w:rPr>
      </w:pPr>
    </w:p>
    <w:p w:rsidR="009257A2" w:rsidRPr="00FA7A9F" w:rsidRDefault="009257A2" w:rsidP="00FD0D45">
      <w:pPr>
        <w:jc w:val="both"/>
        <w:rPr>
          <w:sz w:val="24"/>
          <w:szCs w:val="24"/>
        </w:rPr>
      </w:pPr>
      <w:r w:rsidRPr="00FA7A9F">
        <w:rPr>
          <w:sz w:val="24"/>
          <w:szCs w:val="24"/>
        </w:rPr>
        <w:t>III этап.</w:t>
      </w:r>
    </w:p>
    <w:p w:rsidR="009257A2" w:rsidRPr="00FA7A9F" w:rsidRDefault="009257A2" w:rsidP="00FD0D45">
      <w:pPr>
        <w:jc w:val="both"/>
        <w:rPr>
          <w:sz w:val="24"/>
          <w:szCs w:val="24"/>
        </w:rPr>
      </w:pPr>
      <w:r w:rsidRPr="00FA7A9F">
        <w:rPr>
          <w:sz w:val="24"/>
          <w:szCs w:val="24"/>
        </w:rPr>
        <w:t>Психолого-педагогическая экспертиза уровня сформированности УУД учащихся 9-х классов</w:t>
      </w:r>
    </w:p>
    <w:p w:rsidR="009257A2" w:rsidRPr="00FA7A9F" w:rsidRDefault="009257A2" w:rsidP="00FD0D45">
      <w:pPr>
        <w:jc w:val="both"/>
        <w:rPr>
          <w:sz w:val="24"/>
          <w:szCs w:val="24"/>
        </w:rPr>
      </w:pPr>
      <w:r w:rsidRPr="00FA7A9F">
        <w:rPr>
          <w:sz w:val="24"/>
          <w:szCs w:val="24"/>
        </w:rPr>
        <w:t>В рамках этого этапа предполагается проведение:</w:t>
      </w:r>
    </w:p>
    <w:p w:rsidR="009257A2" w:rsidRPr="00FA7A9F" w:rsidRDefault="009257A2" w:rsidP="00FD0D45">
      <w:pPr>
        <w:jc w:val="both"/>
        <w:rPr>
          <w:sz w:val="24"/>
          <w:szCs w:val="24"/>
        </w:rPr>
      </w:pPr>
      <w:r w:rsidRPr="00FA7A9F">
        <w:rPr>
          <w:sz w:val="24"/>
          <w:szCs w:val="24"/>
        </w:rPr>
        <w:t>педагогических элективных курсов направленных на самоопределение подростков и выбор ими дальнейшего образовательного маршрута;</w:t>
      </w:r>
    </w:p>
    <w:p w:rsidR="009257A2" w:rsidRPr="00FA7A9F" w:rsidRDefault="009257A2" w:rsidP="00FD0D45">
      <w:pPr>
        <w:jc w:val="both"/>
        <w:rPr>
          <w:sz w:val="24"/>
          <w:szCs w:val="24"/>
        </w:rPr>
      </w:pPr>
      <w:r w:rsidRPr="00FA7A9F">
        <w:rPr>
          <w:sz w:val="24"/>
          <w:szCs w:val="24"/>
        </w:rPr>
        <w:t>проведение профильных элективных курсов;</w:t>
      </w:r>
    </w:p>
    <w:p w:rsidR="009257A2" w:rsidRPr="00FA7A9F" w:rsidRDefault="009257A2" w:rsidP="00FD0D45">
      <w:pPr>
        <w:jc w:val="both"/>
        <w:rPr>
          <w:sz w:val="24"/>
          <w:szCs w:val="24"/>
        </w:rPr>
      </w:pPr>
      <w:r w:rsidRPr="00FA7A9F">
        <w:rPr>
          <w:sz w:val="24"/>
          <w:szCs w:val="24"/>
        </w:rPr>
        <w:t>диагностика сформированности УУД соответствующих требованиям ФГОС ООО;</w:t>
      </w:r>
    </w:p>
    <w:p w:rsidR="009257A2" w:rsidRPr="00FA7A9F" w:rsidRDefault="009257A2" w:rsidP="00FD0D45">
      <w:pPr>
        <w:jc w:val="both"/>
        <w:rPr>
          <w:sz w:val="24"/>
          <w:szCs w:val="24"/>
        </w:rPr>
      </w:pPr>
      <w:r w:rsidRPr="00FA7A9F">
        <w:rPr>
          <w:sz w:val="24"/>
          <w:szCs w:val="24"/>
        </w:rPr>
        <w:t>Проведение индивидуальных и групповых консультаций с родителями;</w:t>
      </w:r>
    </w:p>
    <w:p w:rsidR="009257A2" w:rsidRPr="00FA7A9F" w:rsidRDefault="009257A2" w:rsidP="00FD0D45">
      <w:pPr>
        <w:jc w:val="both"/>
        <w:rPr>
          <w:sz w:val="24"/>
          <w:szCs w:val="24"/>
        </w:rPr>
      </w:pPr>
      <w:r w:rsidRPr="00FA7A9F">
        <w:rPr>
          <w:sz w:val="24"/>
          <w:szCs w:val="24"/>
        </w:rPr>
        <w:t>Педсовет по готовности к выбору учащимися индивидуального образовательного маршрута и планированию открытия соответствующих социальному заказу профильных направлений.</w:t>
      </w:r>
    </w:p>
    <w:p w:rsidR="009257A2" w:rsidRPr="00FA7A9F" w:rsidRDefault="009257A2" w:rsidP="00FD0D45">
      <w:pPr>
        <w:jc w:val="both"/>
        <w:rPr>
          <w:sz w:val="24"/>
          <w:szCs w:val="24"/>
        </w:rPr>
      </w:pPr>
      <w:r w:rsidRPr="00FA7A9F">
        <w:rPr>
          <w:sz w:val="24"/>
          <w:szCs w:val="24"/>
        </w:rPr>
        <w:t xml:space="preserve">     Основные формы психолого-педагогического сопровождения: </w:t>
      </w:r>
    </w:p>
    <w:p w:rsidR="009257A2" w:rsidRPr="00FA7A9F" w:rsidRDefault="009257A2" w:rsidP="00FD0D45">
      <w:pPr>
        <w:jc w:val="both"/>
        <w:rPr>
          <w:sz w:val="24"/>
          <w:szCs w:val="24"/>
        </w:rPr>
      </w:pPr>
      <w:r w:rsidRPr="00FA7A9F">
        <w:rPr>
          <w:sz w:val="24"/>
          <w:szCs w:val="24"/>
        </w:rPr>
        <w:t>• диагностика, направленная на определение особенностей статуса обучающегося, которая может проводиться на этапе перехода ученика на следующий</w:t>
      </w:r>
      <w:r w:rsidR="005930F7" w:rsidRPr="00FA7A9F">
        <w:rPr>
          <w:sz w:val="24"/>
          <w:szCs w:val="24"/>
        </w:rPr>
        <w:t xml:space="preserve"> </w:t>
      </w:r>
      <w:r w:rsidRPr="00FA7A9F">
        <w:rPr>
          <w:sz w:val="24"/>
          <w:szCs w:val="24"/>
        </w:rPr>
        <w:t xml:space="preserve">уровень образования и в конце каждого учебного года; </w:t>
      </w:r>
    </w:p>
    <w:p w:rsidR="009257A2" w:rsidRPr="00FA7A9F" w:rsidRDefault="009257A2" w:rsidP="00FD0D45">
      <w:pPr>
        <w:jc w:val="both"/>
        <w:rPr>
          <w:sz w:val="24"/>
          <w:szCs w:val="24"/>
        </w:rPr>
      </w:pPr>
      <w:r w:rsidRPr="00FA7A9F">
        <w:rPr>
          <w:sz w:val="24"/>
          <w:szCs w:val="24"/>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9257A2" w:rsidRPr="00FA7A9F" w:rsidRDefault="009257A2" w:rsidP="00FD0D45">
      <w:pPr>
        <w:jc w:val="both"/>
        <w:rPr>
          <w:sz w:val="24"/>
          <w:szCs w:val="24"/>
        </w:rPr>
      </w:pPr>
      <w:r w:rsidRPr="00FA7A9F">
        <w:rPr>
          <w:sz w:val="24"/>
          <w:szCs w:val="24"/>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9257A2" w:rsidRPr="00FA7A9F" w:rsidRDefault="009257A2" w:rsidP="00FD0D45">
      <w:pPr>
        <w:jc w:val="both"/>
        <w:rPr>
          <w:sz w:val="24"/>
          <w:szCs w:val="24"/>
        </w:rPr>
      </w:pPr>
      <w:r w:rsidRPr="00FA7A9F">
        <w:rPr>
          <w:sz w:val="24"/>
          <w:szCs w:val="24"/>
        </w:rPr>
        <w:t xml:space="preserve">В своей работе школа тесно сотрудничает с районным центром диагностики и консультирования, психологи и дефектологи которого оказывают посильную помощь детям с ограниченными возможностями здоровья. </w:t>
      </w:r>
    </w:p>
    <w:p w:rsidR="009257A2" w:rsidRPr="00FA7A9F" w:rsidRDefault="009257A2" w:rsidP="00FD0D45">
      <w:pPr>
        <w:jc w:val="both"/>
        <w:rPr>
          <w:sz w:val="24"/>
          <w:szCs w:val="24"/>
        </w:rPr>
      </w:pPr>
      <w:r w:rsidRPr="00FA7A9F">
        <w:rPr>
          <w:sz w:val="24"/>
          <w:szCs w:val="24"/>
        </w:rPr>
        <w:t xml:space="preserve">Основные направления психолого-педагогического сопровождения: </w:t>
      </w:r>
    </w:p>
    <w:p w:rsidR="009257A2" w:rsidRPr="00FA7A9F" w:rsidRDefault="009257A2" w:rsidP="00FD0D45">
      <w:pPr>
        <w:jc w:val="both"/>
        <w:rPr>
          <w:sz w:val="24"/>
          <w:szCs w:val="24"/>
        </w:rPr>
      </w:pPr>
      <w:r w:rsidRPr="00FA7A9F">
        <w:rPr>
          <w:sz w:val="24"/>
          <w:szCs w:val="24"/>
        </w:rPr>
        <w:t xml:space="preserve">• сохранение и укрепление психологического здоровья; </w:t>
      </w:r>
    </w:p>
    <w:p w:rsidR="009257A2" w:rsidRPr="00FA7A9F" w:rsidRDefault="009257A2" w:rsidP="00FD0D45">
      <w:pPr>
        <w:jc w:val="both"/>
        <w:rPr>
          <w:sz w:val="24"/>
          <w:szCs w:val="24"/>
        </w:rPr>
      </w:pPr>
      <w:r w:rsidRPr="00FA7A9F">
        <w:rPr>
          <w:sz w:val="24"/>
          <w:szCs w:val="24"/>
        </w:rPr>
        <w:t xml:space="preserve">• мониторинг возможностей и способностей обучающихся; </w:t>
      </w:r>
    </w:p>
    <w:p w:rsidR="009257A2" w:rsidRPr="00FA7A9F" w:rsidRDefault="009257A2" w:rsidP="00FD0D45">
      <w:pPr>
        <w:jc w:val="both"/>
        <w:rPr>
          <w:sz w:val="24"/>
          <w:szCs w:val="24"/>
        </w:rPr>
      </w:pPr>
      <w:r w:rsidRPr="00FA7A9F">
        <w:rPr>
          <w:sz w:val="24"/>
          <w:szCs w:val="24"/>
        </w:rPr>
        <w:t xml:space="preserve">• психолого-педагогическую поддержку участников олимпиадного движения; </w:t>
      </w:r>
    </w:p>
    <w:p w:rsidR="009257A2" w:rsidRPr="00FA7A9F" w:rsidRDefault="009257A2" w:rsidP="00FD0D45">
      <w:pPr>
        <w:jc w:val="both"/>
        <w:rPr>
          <w:sz w:val="24"/>
          <w:szCs w:val="24"/>
        </w:rPr>
      </w:pPr>
      <w:r w:rsidRPr="00FA7A9F">
        <w:rPr>
          <w:sz w:val="24"/>
          <w:szCs w:val="24"/>
        </w:rPr>
        <w:t xml:space="preserve">• формирование у обучающихся понимания ценности здоровья и безопасного образа жизни; </w:t>
      </w:r>
    </w:p>
    <w:p w:rsidR="009257A2" w:rsidRPr="00FA7A9F" w:rsidRDefault="009257A2" w:rsidP="00FD0D45">
      <w:pPr>
        <w:jc w:val="both"/>
        <w:rPr>
          <w:sz w:val="24"/>
          <w:szCs w:val="24"/>
        </w:rPr>
      </w:pPr>
      <w:r w:rsidRPr="00FA7A9F">
        <w:rPr>
          <w:sz w:val="24"/>
          <w:szCs w:val="24"/>
        </w:rPr>
        <w:t xml:space="preserve">• развитие экологической культуры; </w:t>
      </w:r>
    </w:p>
    <w:p w:rsidR="009257A2" w:rsidRPr="00FA7A9F" w:rsidRDefault="009257A2" w:rsidP="00FD0D45">
      <w:pPr>
        <w:jc w:val="both"/>
        <w:rPr>
          <w:sz w:val="24"/>
          <w:szCs w:val="24"/>
        </w:rPr>
      </w:pPr>
      <w:r w:rsidRPr="00FA7A9F">
        <w:rPr>
          <w:sz w:val="24"/>
          <w:szCs w:val="24"/>
        </w:rPr>
        <w:t xml:space="preserve">• выявление и поддержку детей с особыми образовательными потребностями и особыми возможностями здоровья; </w:t>
      </w:r>
    </w:p>
    <w:p w:rsidR="009257A2" w:rsidRPr="00FA7A9F" w:rsidRDefault="009257A2" w:rsidP="00FD0D45">
      <w:pPr>
        <w:jc w:val="both"/>
        <w:rPr>
          <w:sz w:val="24"/>
          <w:szCs w:val="24"/>
        </w:rPr>
      </w:pPr>
      <w:r w:rsidRPr="00FA7A9F">
        <w:rPr>
          <w:sz w:val="24"/>
          <w:szCs w:val="24"/>
        </w:rPr>
        <w:t xml:space="preserve">• формирование коммуникативных навыков в разновозрастной среде и среде сверстников; </w:t>
      </w:r>
    </w:p>
    <w:p w:rsidR="009257A2" w:rsidRPr="00FA7A9F" w:rsidRDefault="009257A2" w:rsidP="00FD0D45">
      <w:pPr>
        <w:jc w:val="both"/>
        <w:rPr>
          <w:sz w:val="24"/>
          <w:szCs w:val="24"/>
        </w:rPr>
      </w:pPr>
      <w:r w:rsidRPr="00FA7A9F">
        <w:rPr>
          <w:sz w:val="24"/>
          <w:szCs w:val="24"/>
        </w:rPr>
        <w:t xml:space="preserve">• поддержку детских объединений и ученического самоуправления; </w:t>
      </w:r>
    </w:p>
    <w:p w:rsidR="009257A2" w:rsidRPr="00FA7A9F" w:rsidRDefault="009257A2" w:rsidP="00FD0D45">
      <w:pPr>
        <w:jc w:val="both"/>
        <w:rPr>
          <w:sz w:val="24"/>
          <w:szCs w:val="24"/>
        </w:rPr>
      </w:pPr>
      <w:r w:rsidRPr="00FA7A9F">
        <w:rPr>
          <w:sz w:val="24"/>
          <w:szCs w:val="24"/>
        </w:rPr>
        <w:t xml:space="preserve">• выявление и поддержку детей, проявивших выдающиеся способности. </w:t>
      </w:r>
    </w:p>
    <w:p w:rsidR="009257A2" w:rsidRPr="00FA7A9F" w:rsidRDefault="009257A2" w:rsidP="00FD0D45">
      <w:pPr>
        <w:jc w:val="both"/>
        <w:rPr>
          <w:sz w:val="24"/>
          <w:szCs w:val="24"/>
        </w:rPr>
      </w:pPr>
      <w:r w:rsidRPr="00FA7A9F">
        <w:rPr>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9257A2" w:rsidRPr="00FA7A9F" w:rsidRDefault="009257A2" w:rsidP="00FD0D45">
      <w:pPr>
        <w:jc w:val="both"/>
        <w:rPr>
          <w:sz w:val="24"/>
          <w:szCs w:val="24"/>
        </w:rPr>
      </w:pPr>
    </w:p>
    <w:p w:rsidR="009257A2" w:rsidRPr="00FA7A9F" w:rsidRDefault="009257A2" w:rsidP="00FD0D45">
      <w:pPr>
        <w:jc w:val="both"/>
        <w:rPr>
          <w:sz w:val="24"/>
          <w:szCs w:val="24"/>
        </w:rPr>
      </w:pPr>
      <w:r w:rsidRPr="00FA7A9F">
        <w:rPr>
          <w:sz w:val="24"/>
          <w:szCs w:val="24"/>
        </w:rPr>
        <w:t>Уровни внедрения системы психолого-педагогического сопровождения</w:t>
      </w:r>
    </w:p>
    <w:p w:rsidR="009257A2" w:rsidRPr="00FA7A9F" w:rsidRDefault="009257A2" w:rsidP="00FD0D45">
      <w:pPr>
        <w:jc w:val="both"/>
        <w:rPr>
          <w:sz w:val="24"/>
          <w:szCs w:val="24"/>
        </w:rPr>
      </w:pPr>
      <w:r w:rsidRPr="00FA7A9F">
        <w:rPr>
          <w:sz w:val="24"/>
          <w:szCs w:val="24"/>
        </w:rPr>
        <w:t>Индивидуальный уровень. На данном уровне  ведущую роль  играет  учитель  совместно с  педагогом- психологом, которые   создают  условия для развития ребёнка с учётом его индивидуальных особенностей и опираясь на сильные стороны личности; обеспечивают процесс самопознания, самореализации личности ребенка, уверенного в себе, развитие его неповторимой индивидуальности.</w:t>
      </w:r>
    </w:p>
    <w:p w:rsidR="009257A2" w:rsidRPr="00FA7A9F" w:rsidRDefault="009257A2" w:rsidP="00FD0D45">
      <w:pPr>
        <w:jc w:val="both"/>
        <w:rPr>
          <w:sz w:val="24"/>
          <w:szCs w:val="24"/>
        </w:rPr>
      </w:pPr>
      <w:r w:rsidRPr="00FA7A9F">
        <w:rPr>
          <w:sz w:val="24"/>
          <w:szCs w:val="24"/>
        </w:rPr>
        <w:t xml:space="preserve">Уровень класса.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 </w:t>
      </w:r>
    </w:p>
    <w:p w:rsidR="009257A2" w:rsidRPr="00FA7A9F" w:rsidRDefault="009257A2" w:rsidP="00FD0D45">
      <w:pPr>
        <w:jc w:val="both"/>
        <w:rPr>
          <w:sz w:val="24"/>
          <w:szCs w:val="24"/>
        </w:rPr>
      </w:pPr>
      <w:r w:rsidRPr="00FA7A9F">
        <w:rPr>
          <w:sz w:val="24"/>
          <w:szCs w:val="24"/>
        </w:rPr>
        <w:t>Для достижения данной цели классный руководитель совместно с психологом разрабатывает план развития класс. Корректируется план воспитательной работы в классе на основе психологических характеристик класса и учащихся.</w:t>
      </w:r>
    </w:p>
    <w:p w:rsidR="009257A2" w:rsidRPr="00FA7A9F" w:rsidRDefault="009257A2" w:rsidP="00FD0D45">
      <w:pPr>
        <w:jc w:val="both"/>
        <w:rPr>
          <w:sz w:val="24"/>
          <w:szCs w:val="24"/>
        </w:rPr>
      </w:pPr>
      <w:r w:rsidRPr="00FA7A9F">
        <w:rPr>
          <w:sz w:val="24"/>
          <w:szCs w:val="24"/>
        </w:rPr>
        <w:t>Уровень учреждения. На данном уровне ведется педагогом-психологом, учителями-предметниками, классными руководителями,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реализуется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9257A2" w:rsidRPr="00FA7A9F" w:rsidRDefault="009257A2" w:rsidP="00FD0D45">
      <w:pPr>
        <w:jc w:val="both"/>
        <w:rPr>
          <w:sz w:val="24"/>
          <w:szCs w:val="24"/>
        </w:rPr>
      </w:pPr>
      <w:r w:rsidRPr="00FA7A9F">
        <w:rPr>
          <w:sz w:val="24"/>
          <w:szCs w:val="24"/>
        </w:rPr>
        <w:t>Ожидаемые результаты внедрения системы психолого-педагогического сопровождения:</w:t>
      </w:r>
    </w:p>
    <w:p w:rsidR="009257A2" w:rsidRPr="00FA7A9F" w:rsidRDefault="009257A2" w:rsidP="00FD0D45">
      <w:pPr>
        <w:jc w:val="both"/>
        <w:rPr>
          <w:sz w:val="24"/>
          <w:szCs w:val="24"/>
        </w:rPr>
      </w:pPr>
      <w:r w:rsidRPr="00FA7A9F">
        <w:rPr>
          <w:sz w:val="24"/>
          <w:szCs w:val="24"/>
        </w:rPr>
        <w:t>успешная адаптация учащихся в учебно-воспитательный процесс;</w:t>
      </w:r>
    </w:p>
    <w:p w:rsidR="009257A2" w:rsidRPr="00FA7A9F" w:rsidRDefault="009257A2" w:rsidP="00FD0D45">
      <w:pPr>
        <w:jc w:val="both"/>
        <w:rPr>
          <w:sz w:val="24"/>
          <w:szCs w:val="24"/>
        </w:rPr>
      </w:pPr>
      <w:r w:rsidRPr="00FA7A9F">
        <w:rPr>
          <w:sz w:val="24"/>
          <w:szCs w:val="24"/>
        </w:rPr>
        <w:t>гармоничное развитие учащихся, способных к дальнейшему развитию своего личностного, физического, интеллектуального и других потенциалов;</w:t>
      </w:r>
    </w:p>
    <w:p w:rsidR="009257A2" w:rsidRDefault="009257A2" w:rsidP="00FD0D45">
      <w:pPr>
        <w:jc w:val="both"/>
      </w:pPr>
      <w:r w:rsidRPr="009257A2">
        <w:t>успешная адаптация и социализация выпускников основной школы.</w:t>
      </w:r>
    </w:p>
    <w:p w:rsidR="00CA0442" w:rsidRDefault="00CA0442" w:rsidP="00CA0442">
      <w:pPr>
        <w:ind w:firstLine="284"/>
        <w:jc w:val="both"/>
        <w:rPr>
          <w:b/>
          <w:sz w:val="24"/>
          <w:szCs w:val="24"/>
        </w:rPr>
      </w:pPr>
    </w:p>
    <w:p w:rsidR="00CA0442" w:rsidRDefault="00CA0442" w:rsidP="00CA0442">
      <w:pPr>
        <w:ind w:firstLine="284"/>
        <w:jc w:val="both"/>
        <w:rPr>
          <w:b/>
          <w:sz w:val="24"/>
          <w:szCs w:val="24"/>
        </w:rPr>
      </w:pPr>
      <w:r w:rsidRPr="00AE3516">
        <w:rPr>
          <w:b/>
          <w:sz w:val="24"/>
          <w:szCs w:val="24"/>
        </w:rPr>
        <w:t>3.2.3.Финансово-экономические условия реализации основной образовательной программы основного общего образования</w:t>
      </w:r>
      <w:r w:rsidR="00E10C45">
        <w:rPr>
          <w:b/>
          <w:sz w:val="24"/>
          <w:szCs w:val="24"/>
        </w:rPr>
        <w:t>.</w:t>
      </w:r>
    </w:p>
    <w:p w:rsidR="00CA0442" w:rsidRPr="00AE3516" w:rsidRDefault="00CA0442" w:rsidP="00CA0442">
      <w:pPr>
        <w:ind w:firstLine="284"/>
        <w:jc w:val="both"/>
        <w:rPr>
          <w:b/>
          <w:sz w:val="24"/>
          <w:szCs w:val="24"/>
        </w:rPr>
      </w:pPr>
    </w:p>
    <w:p w:rsidR="00CA0442" w:rsidRPr="00412372" w:rsidRDefault="00CA0442" w:rsidP="00CA0442">
      <w:pPr>
        <w:autoSpaceDE w:val="0"/>
        <w:autoSpaceDN w:val="0"/>
        <w:adjustRightInd w:val="0"/>
        <w:ind w:firstLine="284"/>
        <w:jc w:val="both"/>
        <w:rPr>
          <w:sz w:val="24"/>
          <w:szCs w:val="24"/>
        </w:rPr>
      </w:pPr>
      <w:r w:rsidRPr="00412372">
        <w:rPr>
          <w:sz w:val="24"/>
          <w:szCs w:val="24"/>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CA0442" w:rsidRPr="00412372" w:rsidRDefault="00CA0442" w:rsidP="00CA0442">
      <w:pPr>
        <w:autoSpaceDE w:val="0"/>
        <w:autoSpaceDN w:val="0"/>
        <w:adjustRightInd w:val="0"/>
        <w:ind w:firstLine="284"/>
        <w:jc w:val="both"/>
        <w:rPr>
          <w:sz w:val="24"/>
          <w:szCs w:val="24"/>
        </w:rPr>
      </w:pPr>
      <w:r w:rsidRPr="00E10C45">
        <w:rPr>
          <w:b/>
          <w:iCs/>
          <w:sz w:val="24"/>
          <w:szCs w:val="24"/>
        </w:rPr>
        <w:t xml:space="preserve">Финансовое обеспечение реализации ООП ООО </w:t>
      </w:r>
      <w:r w:rsidRPr="00E10C45">
        <w:rPr>
          <w:sz w:val="24"/>
          <w:szCs w:val="24"/>
        </w:rPr>
        <w:t xml:space="preserve">осуществляется </w:t>
      </w:r>
      <w:r w:rsidRPr="00412372">
        <w:rPr>
          <w:sz w:val="24"/>
          <w:szCs w:val="24"/>
        </w:rPr>
        <w:t xml:space="preserve">на основе нормативно- подушевого финансирования, 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CA0442" w:rsidRPr="00E10C45" w:rsidRDefault="00CA0442" w:rsidP="00CA0442">
      <w:pPr>
        <w:autoSpaceDE w:val="0"/>
        <w:autoSpaceDN w:val="0"/>
        <w:adjustRightInd w:val="0"/>
        <w:ind w:firstLine="284"/>
        <w:jc w:val="both"/>
        <w:rPr>
          <w:b/>
          <w:sz w:val="24"/>
          <w:szCs w:val="24"/>
        </w:rPr>
      </w:pPr>
      <w:r w:rsidRPr="00E10C45">
        <w:rPr>
          <w:b/>
          <w:iCs/>
          <w:sz w:val="24"/>
          <w:szCs w:val="24"/>
        </w:rPr>
        <w:t>Реализация принципа нормативно- подушевого финансирования осуществляется на уровнях</w:t>
      </w:r>
      <w:r w:rsidRPr="00E10C45">
        <w:rPr>
          <w:b/>
          <w:sz w:val="24"/>
          <w:szCs w:val="24"/>
        </w:rPr>
        <w:t xml:space="preserve">: </w:t>
      </w:r>
    </w:p>
    <w:p w:rsidR="00CA0442" w:rsidRPr="00412372" w:rsidRDefault="00CA0442" w:rsidP="00CA0442">
      <w:pPr>
        <w:autoSpaceDE w:val="0"/>
        <w:autoSpaceDN w:val="0"/>
        <w:adjustRightInd w:val="0"/>
        <w:ind w:firstLine="284"/>
        <w:jc w:val="both"/>
        <w:rPr>
          <w:sz w:val="24"/>
          <w:szCs w:val="24"/>
        </w:rPr>
      </w:pPr>
      <w:r w:rsidRPr="00412372">
        <w:rPr>
          <w:sz w:val="24"/>
          <w:szCs w:val="24"/>
        </w:rPr>
        <w:t xml:space="preserve">• внутрибюджетных отношений; </w:t>
      </w:r>
    </w:p>
    <w:p w:rsidR="00CA0442" w:rsidRPr="00412372" w:rsidRDefault="00CA0442" w:rsidP="00CA0442">
      <w:pPr>
        <w:autoSpaceDE w:val="0"/>
        <w:autoSpaceDN w:val="0"/>
        <w:adjustRightInd w:val="0"/>
        <w:ind w:firstLine="284"/>
        <w:jc w:val="both"/>
        <w:rPr>
          <w:sz w:val="24"/>
          <w:szCs w:val="24"/>
        </w:rPr>
      </w:pPr>
      <w:r w:rsidRPr="00412372">
        <w:rPr>
          <w:sz w:val="24"/>
          <w:szCs w:val="24"/>
        </w:rPr>
        <w:t xml:space="preserve">• образовательного учреждения. </w:t>
      </w:r>
    </w:p>
    <w:p w:rsidR="00CA0442" w:rsidRPr="00412372" w:rsidRDefault="00CA0442" w:rsidP="00CA0442">
      <w:pPr>
        <w:autoSpaceDE w:val="0"/>
        <w:autoSpaceDN w:val="0"/>
        <w:adjustRightInd w:val="0"/>
        <w:ind w:firstLine="284"/>
        <w:jc w:val="both"/>
        <w:rPr>
          <w:sz w:val="24"/>
          <w:szCs w:val="24"/>
        </w:rPr>
      </w:pPr>
      <w:r w:rsidRPr="00412372">
        <w:rPr>
          <w:sz w:val="24"/>
          <w:szCs w:val="24"/>
        </w:rPr>
        <w:t xml:space="preserve">При этом соблюдаются следующие положения: </w:t>
      </w:r>
    </w:p>
    <w:p w:rsidR="00CA0442" w:rsidRPr="00412372" w:rsidRDefault="00CA0442" w:rsidP="00CA0442">
      <w:pPr>
        <w:autoSpaceDE w:val="0"/>
        <w:autoSpaceDN w:val="0"/>
        <w:adjustRightInd w:val="0"/>
        <w:ind w:firstLine="284"/>
        <w:jc w:val="both"/>
        <w:rPr>
          <w:sz w:val="24"/>
          <w:szCs w:val="24"/>
        </w:rPr>
      </w:pPr>
      <w:r w:rsidRPr="00412372">
        <w:rPr>
          <w:sz w:val="24"/>
          <w:szCs w:val="24"/>
        </w:rPr>
        <w:t xml:space="preserve">— сохранение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w:t>
      </w:r>
    </w:p>
    <w:p w:rsidR="00CA0442" w:rsidRPr="00412372" w:rsidRDefault="00CA0442" w:rsidP="00CA0442">
      <w:pPr>
        <w:autoSpaceDE w:val="0"/>
        <w:autoSpaceDN w:val="0"/>
        <w:adjustRightInd w:val="0"/>
        <w:ind w:firstLine="284"/>
        <w:jc w:val="both"/>
        <w:rPr>
          <w:sz w:val="24"/>
          <w:szCs w:val="24"/>
        </w:rPr>
      </w:pPr>
      <w:r w:rsidRPr="00412372">
        <w:rPr>
          <w:sz w:val="24"/>
          <w:szCs w:val="24"/>
        </w:rPr>
        <w:t xml:space="preserve">— возможность использования нормативов на уровне внутрибюджетных отношений (муниципальный бюджет — общеобразовательное учреждение) и образовательного учреждения. </w:t>
      </w:r>
    </w:p>
    <w:p w:rsidR="00CA0442" w:rsidRPr="00412372" w:rsidRDefault="00CA0442" w:rsidP="00CA0442">
      <w:pPr>
        <w:autoSpaceDE w:val="0"/>
        <w:autoSpaceDN w:val="0"/>
        <w:adjustRightInd w:val="0"/>
        <w:ind w:firstLine="284"/>
        <w:jc w:val="both"/>
        <w:rPr>
          <w:sz w:val="24"/>
          <w:szCs w:val="24"/>
        </w:rPr>
      </w:pPr>
      <w:r w:rsidRPr="00412372">
        <w:rPr>
          <w:sz w:val="24"/>
          <w:szCs w:val="24"/>
        </w:rPr>
        <w:lastRenderedPageBreak/>
        <w:t xml:space="preserve">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 </w:t>
      </w:r>
    </w:p>
    <w:p w:rsidR="00CA0442" w:rsidRPr="00412372" w:rsidRDefault="00CA0442" w:rsidP="00CA0442">
      <w:pPr>
        <w:autoSpaceDE w:val="0"/>
        <w:autoSpaceDN w:val="0"/>
        <w:adjustRightInd w:val="0"/>
        <w:ind w:firstLine="284"/>
        <w:jc w:val="both"/>
        <w:rPr>
          <w:sz w:val="24"/>
          <w:szCs w:val="24"/>
        </w:rPr>
      </w:pPr>
      <w:r w:rsidRPr="00412372">
        <w:rPr>
          <w:sz w:val="24"/>
          <w:szCs w:val="24"/>
        </w:rPr>
        <w:t xml:space="preserve">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отражается в смете образовательного учреждения. </w:t>
      </w:r>
    </w:p>
    <w:p w:rsidR="00CA0442" w:rsidRPr="0041399F" w:rsidRDefault="00CA0442" w:rsidP="00CA0442">
      <w:pPr>
        <w:autoSpaceDE w:val="0"/>
        <w:autoSpaceDN w:val="0"/>
        <w:adjustRightInd w:val="0"/>
        <w:ind w:firstLine="284"/>
        <w:jc w:val="both"/>
        <w:rPr>
          <w:sz w:val="24"/>
          <w:szCs w:val="24"/>
        </w:rPr>
      </w:pPr>
      <w:r w:rsidRPr="0041399F">
        <w:rPr>
          <w:sz w:val="24"/>
          <w:szCs w:val="24"/>
        </w:rPr>
        <w:t xml:space="preserve">Фонд оплаты труда общеобразовательного учреждения состоит из базовой и стимулирующей частей. </w:t>
      </w:r>
    </w:p>
    <w:p w:rsidR="00CA0442" w:rsidRPr="0041399F" w:rsidRDefault="00CA0442" w:rsidP="00CA0442">
      <w:pPr>
        <w:autoSpaceDE w:val="0"/>
        <w:autoSpaceDN w:val="0"/>
        <w:adjustRightInd w:val="0"/>
        <w:ind w:firstLine="284"/>
        <w:jc w:val="both"/>
        <w:rPr>
          <w:sz w:val="24"/>
          <w:szCs w:val="24"/>
        </w:rPr>
      </w:pPr>
      <w:r w:rsidRPr="0041399F">
        <w:rPr>
          <w:sz w:val="24"/>
          <w:szCs w:val="24"/>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CA0442" w:rsidRPr="0041399F" w:rsidRDefault="00CA0442" w:rsidP="00CA0442">
      <w:pPr>
        <w:autoSpaceDE w:val="0"/>
        <w:autoSpaceDN w:val="0"/>
        <w:adjustRightInd w:val="0"/>
        <w:ind w:firstLine="284"/>
        <w:jc w:val="both"/>
        <w:rPr>
          <w:sz w:val="24"/>
          <w:szCs w:val="24"/>
        </w:rPr>
      </w:pPr>
      <w:r w:rsidRPr="0041399F">
        <w:rPr>
          <w:sz w:val="24"/>
          <w:szCs w:val="24"/>
        </w:rPr>
        <w:t xml:space="preserve">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CA0442" w:rsidRDefault="00CA0442" w:rsidP="00CA0442">
      <w:pPr>
        <w:autoSpaceDE w:val="0"/>
        <w:autoSpaceDN w:val="0"/>
        <w:adjustRightInd w:val="0"/>
        <w:ind w:firstLine="284"/>
        <w:jc w:val="both"/>
        <w:rPr>
          <w:sz w:val="24"/>
          <w:szCs w:val="24"/>
        </w:rPr>
      </w:pPr>
      <w:r w:rsidRPr="0041399F">
        <w:rPr>
          <w:sz w:val="24"/>
          <w:szCs w:val="24"/>
        </w:rPr>
        <w:t>Распределение поощрительных выплат по результатам труда за счет стимулирующей части ФОТ произв</w:t>
      </w:r>
      <w:r>
        <w:rPr>
          <w:sz w:val="24"/>
          <w:szCs w:val="24"/>
        </w:rPr>
        <w:t>одится по согласованию с Управляющим с</w:t>
      </w:r>
      <w:r w:rsidRPr="0041399F">
        <w:rPr>
          <w:sz w:val="24"/>
          <w:szCs w:val="24"/>
        </w:rPr>
        <w:t>оветом школы, на основании представления руководителя общеобразовательного учреждения</w:t>
      </w:r>
      <w:r>
        <w:rPr>
          <w:sz w:val="24"/>
          <w:szCs w:val="24"/>
        </w:rPr>
        <w:t>.</w:t>
      </w:r>
    </w:p>
    <w:p w:rsidR="009257A2" w:rsidRPr="009257A2" w:rsidRDefault="009257A2" w:rsidP="009257A2"/>
    <w:p w:rsidR="00557981" w:rsidRPr="00557981" w:rsidRDefault="00CA0442" w:rsidP="00AA3520">
      <w:pPr>
        <w:spacing w:line="224" w:lineRule="auto"/>
        <w:ind w:firstLine="426"/>
        <w:jc w:val="both"/>
        <w:rPr>
          <w:sz w:val="20"/>
          <w:szCs w:val="20"/>
        </w:rPr>
      </w:pPr>
      <w:r>
        <w:rPr>
          <w:b/>
          <w:bCs/>
          <w:sz w:val="24"/>
          <w:szCs w:val="24"/>
        </w:rPr>
        <w:t>3.2.4</w:t>
      </w:r>
      <w:r w:rsidR="00557981" w:rsidRPr="00557981">
        <w:rPr>
          <w:b/>
          <w:bCs/>
          <w:sz w:val="24"/>
          <w:szCs w:val="24"/>
        </w:rPr>
        <w:t>.</w:t>
      </w:r>
      <w:r w:rsidR="00B105C8">
        <w:rPr>
          <w:b/>
          <w:bCs/>
          <w:sz w:val="24"/>
          <w:szCs w:val="24"/>
        </w:rPr>
        <w:t xml:space="preserve"> </w:t>
      </w:r>
      <w:r w:rsidR="00557981" w:rsidRPr="00557981">
        <w:rPr>
          <w:b/>
          <w:bCs/>
          <w:sz w:val="24"/>
          <w:szCs w:val="24"/>
        </w:rPr>
        <w:t xml:space="preserve">Материально-технические условия реализации ООП основного общего образования </w:t>
      </w:r>
      <w:r w:rsidR="00AA3520">
        <w:rPr>
          <w:b/>
          <w:bCs/>
          <w:sz w:val="24"/>
          <w:szCs w:val="24"/>
        </w:rPr>
        <w:t xml:space="preserve">     </w:t>
      </w:r>
      <w:r w:rsidR="00557981" w:rsidRPr="00557981">
        <w:rPr>
          <w:sz w:val="24"/>
          <w:szCs w:val="24"/>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w:t>
      </w:r>
      <w:r w:rsidR="00AA3520">
        <w:rPr>
          <w:sz w:val="24"/>
          <w:szCs w:val="24"/>
        </w:rPr>
        <w:t xml:space="preserve"> </w:t>
      </w:r>
      <w:r w:rsidR="00557981" w:rsidRPr="00557981">
        <w:rPr>
          <w:sz w:val="24"/>
          <w:szCs w:val="24"/>
        </w:rPr>
        <w:t>созданию соответствующей образовательной и социальной среды.</w:t>
      </w:r>
    </w:p>
    <w:p w:rsidR="00557981" w:rsidRPr="00557981" w:rsidRDefault="00557981" w:rsidP="00AA3520">
      <w:pPr>
        <w:spacing w:line="72" w:lineRule="exact"/>
        <w:ind w:firstLine="426"/>
        <w:jc w:val="both"/>
        <w:rPr>
          <w:sz w:val="20"/>
          <w:szCs w:val="20"/>
        </w:rPr>
      </w:pPr>
    </w:p>
    <w:p w:rsidR="00557981" w:rsidRPr="00557981" w:rsidRDefault="00557981" w:rsidP="00AA3520">
      <w:pPr>
        <w:spacing w:line="229" w:lineRule="auto"/>
        <w:ind w:right="120" w:firstLine="426"/>
        <w:jc w:val="both"/>
        <w:rPr>
          <w:sz w:val="20"/>
          <w:szCs w:val="20"/>
        </w:rPr>
      </w:pPr>
      <w:r w:rsidRPr="00557981">
        <w:rPr>
          <w:sz w:val="24"/>
          <w:szCs w:val="24"/>
        </w:rP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557981" w:rsidRPr="00557981" w:rsidRDefault="00557981" w:rsidP="00557981">
      <w:pPr>
        <w:spacing w:line="14" w:lineRule="exact"/>
        <w:rPr>
          <w:sz w:val="20"/>
          <w:szCs w:val="20"/>
        </w:rPr>
      </w:pPr>
    </w:p>
    <w:p w:rsidR="00BB5FD9" w:rsidRDefault="00BB5FD9" w:rsidP="00557981">
      <w:pPr>
        <w:ind w:left="3460"/>
        <w:rPr>
          <w:b/>
          <w:bCs/>
          <w:sz w:val="24"/>
          <w:szCs w:val="24"/>
        </w:rPr>
      </w:pPr>
    </w:p>
    <w:p w:rsidR="00557981" w:rsidRPr="00557981" w:rsidRDefault="00557981" w:rsidP="006317E5">
      <w:pPr>
        <w:jc w:val="both"/>
        <w:rPr>
          <w:sz w:val="20"/>
          <w:szCs w:val="20"/>
        </w:rPr>
      </w:pPr>
      <w:r w:rsidRPr="00557981">
        <w:rPr>
          <w:b/>
          <w:bCs/>
          <w:sz w:val="24"/>
          <w:szCs w:val="24"/>
        </w:rPr>
        <w:t>Состояние материально-технической базы</w:t>
      </w:r>
    </w:p>
    <w:p w:rsidR="00557981" w:rsidRPr="00557981" w:rsidRDefault="00557981" w:rsidP="00557981">
      <w:pPr>
        <w:spacing w:line="59" w:lineRule="exact"/>
        <w:rPr>
          <w:sz w:val="20"/>
          <w:szCs w:val="20"/>
        </w:rPr>
      </w:pPr>
    </w:p>
    <w:p w:rsidR="00557981" w:rsidRPr="00557981" w:rsidRDefault="00557981" w:rsidP="00557981">
      <w:pPr>
        <w:spacing w:line="220" w:lineRule="auto"/>
        <w:ind w:left="120" w:right="120" w:firstLine="566"/>
        <w:jc w:val="both"/>
        <w:rPr>
          <w:sz w:val="20"/>
          <w:szCs w:val="20"/>
        </w:rPr>
      </w:pPr>
      <w:r w:rsidRPr="00557981">
        <w:rPr>
          <w:sz w:val="24"/>
          <w:szCs w:val="24"/>
        </w:rPr>
        <w:t>Здание школы построено в 1972</w:t>
      </w:r>
      <w:r w:rsidR="00AA3520">
        <w:rPr>
          <w:sz w:val="24"/>
          <w:szCs w:val="24"/>
        </w:rPr>
        <w:t xml:space="preserve"> </w:t>
      </w:r>
      <w:r w:rsidRPr="00557981">
        <w:rPr>
          <w:sz w:val="24"/>
          <w:szCs w:val="24"/>
        </w:rPr>
        <w:t>году. Школа располагает одним спортивным залом, актовым залом на 120 посадочных мест, столовой на 100 посадочных мест, медицинским кабинетом и процедурным кабинетом. Общее количество учебных кабинетов – 22.</w:t>
      </w:r>
    </w:p>
    <w:p w:rsidR="00557981" w:rsidRPr="00557981" w:rsidRDefault="00557981" w:rsidP="00773DDC">
      <w:pPr>
        <w:numPr>
          <w:ilvl w:val="0"/>
          <w:numId w:val="8"/>
        </w:numPr>
        <w:tabs>
          <w:tab w:val="left" w:pos="986"/>
        </w:tabs>
        <w:spacing w:line="219" w:lineRule="auto"/>
        <w:ind w:left="120" w:right="120" w:firstLine="566"/>
        <w:jc w:val="both"/>
        <w:rPr>
          <w:sz w:val="24"/>
          <w:szCs w:val="24"/>
        </w:rPr>
      </w:pPr>
      <w:r w:rsidRPr="00557981">
        <w:rPr>
          <w:sz w:val="24"/>
          <w:szCs w:val="24"/>
        </w:rPr>
        <w:t>общем фонде библиотеки 38719 единиц хранения, в том числе учебников - 7160. Библиотека оснащена 1 компьютером, 1 принтером. В медиатеке имеется 179 электронных издания.</w:t>
      </w:r>
    </w:p>
    <w:p w:rsidR="00557981" w:rsidRPr="00557981" w:rsidRDefault="00557981" w:rsidP="00557981">
      <w:pPr>
        <w:spacing w:line="67" w:lineRule="exact"/>
        <w:rPr>
          <w:sz w:val="24"/>
          <w:szCs w:val="24"/>
        </w:rPr>
      </w:pPr>
    </w:p>
    <w:p w:rsidR="00557981" w:rsidRPr="00557981" w:rsidRDefault="00557981" w:rsidP="00557981">
      <w:pPr>
        <w:spacing w:line="211" w:lineRule="auto"/>
        <w:ind w:left="120" w:right="120" w:firstLine="566"/>
        <w:rPr>
          <w:sz w:val="24"/>
          <w:szCs w:val="24"/>
        </w:rPr>
      </w:pPr>
      <w:r w:rsidRPr="00557981">
        <w:rPr>
          <w:sz w:val="24"/>
          <w:szCs w:val="24"/>
        </w:rPr>
        <w:t xml:space="preserve">Школа имеет один компьютерный класс и мобильный компьютерный класс, создана локальная сеть, в кабинете имеется выход в Internet. В каждом учебном кабинете имеются  </w:t>
      </w:r>
      <w:r w:rsidRPr="00557981">
        <w:rPr>
          <w:sz w:val="24"/>
          <w:szCs w:val="24"/>
        </w:rPr>
        <w:lastRenderedPageBreak/>
        <w:t>компьютеры (моноблоки), мультимедиапроекторы, мобильные экраны, 2 кабинета в учреждении оборудованы интерактивными досками.</w:t>
      </w:r>
    </w:p>
    <w:p w:rsidR="00557981" w:rsidRPr="00557981" w:rsidRDefault="00557981" w:rsidP="00557981">
      <w:pPr>
        <w:spacing w:line="7" w:lineRule="exact"/>
        <w:rPr>
          <w:sz w:val="24"/>
          <w:szCs w:val="24"/>
        </w:rPr>
      </w:pPr>
    </w:p>
    <w:p w:rsidR="00557981" w:rsidRPr="00557981" w:rsidRDefault="00557981" w:rsidP="006317E5">
      <w:pPr>
        <w:ind w:left="680"/>
        <w:rPr>
          <w:sz w:val="20"/>
          <w:szCs w:val="20"/>
        </w:rPr>
      </w:pPr>
      <w:r w:rsidRPr="00557981">
        <w:rPr>
          <w:sz w:val="24"/>
          <w:szCs w:val="24"/>
        </w:rPr>
        <w:t>В шести учебных кабинетах установлено автоматизированное рабочее место учителя. Школа</w:t>
      </w:r>
      <w:r w:rsidR="006317E5">
        <w:rPr>
          <w:sz w:val="24"/>
          <w:szCs w:val="24"/>
        </w:rPr>
        <w:t xml:space="preserve"> </w:t>
      </w:r>
      <w:r w:rsidRPr="00557981">
        <w:rPr>
          <w:sz w:val="24"/>
          <w:szCs w:val="24"/>
        </w:rPr>
        <w:t>подключена к сети Интернет, скорость до 100 Мбит/c.</w:t>
      </w:r>
    </w:p>
    <w:p w:rsidR="00557981" w:rsidRPr="00557981" w:rsidRDefault="00557981" w:rsidP="00557981">
      <w:pPr>
        <w:spacing w:line="65" w:lineRule="exact"/>
        <w:rPr>
          <w:sz w:val="20"/>
          <w:szCs w:val="20"/>
        </w:rPr>
      </w:pPr>
    </w:p>
    <w:p w:rsidR="00557981" w:rsidRPr="00557981" w:rsidRDefault="00557981" w:rsidP="00773DDC">
      <w:pPr>
        <w:numPr>
          <w:ilvl w:val="0"/>
          <w:numId w:val="9"/>
        </w:numPr>
        <w:tabs>
          <w:tab w:val="left" w:pos="1013"/>
        </w:tabs>
        <w:spacing w:line="225" w:lineRule="auto"/>
        <w:ind w:right="120" w:firstLine="708"/>
        <w:jc w:val="both"/>
        <w:rPr>
          <w:sz w:val="24"/>
          <w:szCs w:val="24"/>
        </w:rPr>
      </w:pPr>
      <w:r w:rsidRPr="00557981">
        <w:rPr>
          <w:sz w:val="24"/>
          <w:szCs w:val="24"/>
        </w:rPr>
        <w:t>школе регулярно проводится ремонт помещений, кабинетов, приобретаются мебель, технические средства. В школе созданы безопасные условия для обучения детей, в соответствии с санитарными нормами оборудованы кабинеты физики, химии, биологии, кабинет технологии, кабинеты информатики.</w:t>
      </w:r>
    </w:p>
    <w:p w:rsidR="00557981" w:rsidRPr="00557981" w:rsidRDefault="00557981" w:rsidP="00557981">
      <w:pPr>
        <w:spacing w:line="359" w:lineRule="exact"/>
        <w:rPr>
          <w:sz w:val="20"/>
          <w:szCs w:val="20"/>
        </w:rPr>
      </w:pPr>
    </w:p>
    <w:p w:rsidR="00557981" w:rsidRPr="00557981" w:rsidRDefault="00557981" w:rsidP="00557981">
      <w:pPr>
        <w:spacing w:line="210" w:lineRule="auto"/>
        <w:ind w:left="4580" w:right="440" w:hanging="3582"/>
        <w:rPr>
          <w:sz w:val="20"/>
          <w:szCs w:val="20"/>
        </w:rPr>
      </w:pPr>
      <w:r w:rsidRPr="00557981">
        <w:rPr>
          <w:b/>
          <w:bCs/>
          <w:sz w:val="24"/>
          <w:szCs w:val="24"/>
        </w:rPr>
        <w:t>Оценка материально-технических условий реализации основной образовательной программы</w:t>
      </w:r>
    </w:p>
    <w:p w:rsidR="00557981" w:rsidRPr="00557981" w:rsidRDefault="00557981" w:rsidP="00557981">
      <w:pPr>
        <w:spacing w:line="1" w:lineRule="exact"/>
        <w:rPr>
          <w:sz w:val="20"/>
          <w:szCs w:val="20"/>
        </w:rPr>
      </w:pPr>
    </w:p>
    <w:tbl>
      <w:tblPr>
        <w:tblW w:w="9474" w:type="dxa"/>
        <w:tblInd w:w="10" w:type="dxa"/>
        <w:tblLayout w:type="fixed"/>
        <w:tblCellMar>
          <w:left w:w="0" w:type="dxa"/>
          <w:right w:w="0" w:type="dxa"/>
        </w:tblCellMar>
        <w:tblLook w:val="00A0"/>
      </w:tblPr>
      <w:tblGrid>
        <w:gridCol w:w="540"/>
        <w:gridCol w:w="7226"/>
        <w:gridCol w:w="1678"/>
        <w:gridCol w:w="30"/>
      </w:tblGrid>
      <w:tr w:rsidR="00557981" w:rsidRPr="00557981" w:rsidTr="006317E5">
        <w:trPr>
          <w:trHeight w:val="263"/>
        </w:trPr>
        <w:tc>
          <w:tcPr>
            <w:tcW w:w="540" w:type="dxa"/>
            <w:tcBorders>
              <w:top w:val="single" w:sz="8" w:space="0" w:color="auto"/>
              <w:left w:val="single" w:sz="8" w:space="0" w:color="auto"/>
              <w:right w:val="single" w:sz="8" w:space="0" w:color="auto"/>
            </w:tcBorders>
            <w:vAlign w:val="bottom"/>
          </w:tcPr>
          <w:p w:rsidR="006317E5" w:rsidRDefault="00557981" w:rsidP="003967EC">
            <w:pPr>
              <w:spacing w:line="268" w:lineRule="exact"/>
              <w:ind w:right="40"/>
              <w:jc w:val="right"/>
              <w:rPr>
                <w:sz w:val="24"/>
                <w:szCs w:val="24"/>
              </w:rPr>
            </w:pPr>
            <w:r w:rsidRPr="00557981">
              <w:rPr>
                <w:sz w:val="24"/>
                <w:szCs w:val="24"/>
              </w:rPr>
              <w:t>№</w:t>
            </w:r>
          </w:p>
          <w:p w:rsidR="00557981" w:rsidRPr="00557981" w:rsidRDefault="00557981" w:rsidP="003967EC">
            <w:pPr>
              <w:spacing w:line="268" w:lineRule="exact"/>
              <w:ind w:right="40"/>
              <w:jc w:val="right"/>
              <w:rPr>
                <w:sz w:val="20"/>
                <w:szCs w:val="20"/>
              </w:rPr>
            </w:pPr>
            <w:r w:rsidRPr="00557981">
              <w:rPr>
                <w:sz w:val="24"/>
                <w:szCs w:val="24"/>
              </w:rPr>
              <w:t>п/п</w:t>
            </w:r>
          </w:p>
        </w:tc>
        <w:tc>
          <w:tcPr>
            <w:tcW w:w="7227" w:type="dxa"/>
            <w:tcBorders>
              <w:top w:val="single" w:sz="8" w:space="0" w:color="auto"/>
              <w:right w:val="single" w:sz="8" w:space="0" w:color="auto"/>
            </w:tcBorders>
            <w:vAlign w:val="bottom"/>
          </w:tcPr>
          <w:p w:rsidR="00557981" w:rsidRPr="00557981" w:rsidRDefault="00557981" w:rsidP="003967EC">
            <w:pPr>
              <w:spacing w:line="268" w:lineRule="exact"/>
              <w:ind w:left="100"/>
              <w:rPr>
                <w:sz w:val="20"/>
                <w:szCs w:val="20"/>
              </w:rPr>
            </w:pPr>
            <w:r w:rsidRPr="00557981">
              <w:rPr>
                <w:sz w:val="24"/>
                <w:szCs w:val="24"/>
              </w:rPr>
              <w:t>Требования ФГОС, нормативных и локальных актов</w:t>
            </w:r>
          </w:p>
        </w:tc>
        <w:tc>
          <w:tcPr>
            <w:tcW w:w="1678" w:type="dxa"/>
            <w:tcBorders>
              <w:top w:val="single" w:sz="8" w:space="0" w:color="auto"/>
              <w:right w:val="single" w:sz="8" w:space="0" w:color="auto"/>
            </w:tcBorders>
            <w:vAlign w:val="bottom"/>
          </w:tcPr>
          <w:p w:rsidR="00557981" w:rsidRPr="00557981" w:rsidRDefault="00557981" w:rsidP="003967EC">
            <w:pPr>
              <w:spacing w:line="268" w:lineRule="exact"/>
              <w:ind w:left="60"/>
              <w:rPr>
                <w:sz w:val="20"/>
                <w:szCs w:val="20"/>
              </w:rPr>
            </w:pPr>
            <w:r w:rsidRPr="00557981">
              <w:rPr>
                <w:sz w:val="24"/>
                <w:szCs w:val="24"/>
              </w:rPr>
              <w:t>Необходимо/</w:t>
            </w:r>
          </w:p>
        </w:tc>
        <w:tc>
          <w:tcPr>
            <w:tcW w:w="29" w:type="dxa"/>
            <w:vAlign w:val="bottom"/>
          </w:tcPr>
          <w:p w:rsidR="00557981" w:rsidRPr="00557981" w:rsidRDefault="00557981" w:rsidP="003967EC">
            <w:pPr>
              <w:rPr>
                <w:sz w:val="2"/>
                <w:szCs w:val="2"/>
              </w:rPr>
            </w:pPr>
          </w:p>
        </w:tc>
      </w:tr>
      <w:tr w:rsidR="00557981" w:rsidRPr="00557981" w:rsidTr="006317E5">
        <w:trPr>
          <w:trHeight w:val="285"/>
        </w:trPr>
        <w:tc>
          <w:tcPr>
            <w:tcW w:w="540" w:type="dxa"/>
            <w:tcBorders>
              <w:left w:val="single" w:sz="8" w:space="0" w:color="auto"/>
              <w:bottom w:val="single" w:sz="8" w:space="0" w:color="auto"/>
              <w:right w:val="single" w:sz="8" w:space="0" w:color="auto"/>
            </w:tcBorders>
            <w:vAlign w:val="bottom"/>
          </w:tcPr>
          <w:p w:rsidR="00557981" w:rsidRPr="00557981" w:rsidRDefault="00557981" w:rsidP="003967EC">
            <w:pPr>
              <w:rPr>
                <w:sz w:val="24"/>
                <w:szCs w:val="24"/>
              </w:rPr>
            </w:pPr>
          </w:p>
        </w:tc>
        <w:tc>
          <w:tcPr>
            <w:tcW w:w="7227" w:type="dxa"/>
            <w:tcBorders>
              <w:bottom w:val="single" w:sz="8" w:space="0" w:color="auto"/>
              <w:right w:val="single" w:sz="8" w:space="0" w:color="auto"/>
            </w:tcBorders>
            <w:vAlign w:val="bottom"/>
          </w:tcPr>
          <w:p w:rsidR="00557981" w:rsidRPr="00557981" w:rsidRDefault="00557981" w:rsidP="003967EC">
            <w:pPr>
              <w:rPr>
                <w:sz w:val="24"/>
                <w:szCs w:val="24"/>
              </w:rPr>
            </w:pPr>
          </w:p>
        </w:tc>
        <w:tc>
          <w:tcPr>
            <w:tcW w:w="1678" w:type="dxa"/>
            <w:tcBorders>
              <w:bottom w:val="single" w:sz="8" w:space="0" w:color="auto"/>
              <w:right w:val="single" w:sz="8" w:space="0" w:color="auto"/>
            </w:tcBorders>
            <w:vAlign w:val="bottom"/>
          </w:tcPr>
          <w:p w:rsidR="00557981" w:rsidRPr="00557981" w:rsidRDefault="00557981" w:rsidP="003967EC">
            <w:pPr>
              <w:ind w:left="60"/>
              <w:rPr>
                <w:sz w:val="20"/>
                <w:szCs w:val="20"/>
              </w:rPr>
            </w:pPr>
            <w:r w:rsidRPr="00557981">
              <w:rPr>
                <w:sz w:val="24"/>
                <w:szCs w:val="24"/>
              </w:rPr>
              <w:t>имеются в наличии</w:t>
            </w:r>
          </w:p>
        </w:tc>
        <w:tc>
          <w:tcPr>
            <w:tcW w:w="29" w:type="dxa"/>
            <w:vAlign w:val="bottom"/>
          </w:tcPr>
          <w:p w:rsidR="00557981" w:rsidRPr="00557981" w:rsidRDefault="00557981" w:rsidP="003967EC">
            <w:pPr>
              <w:rPr>
                <w:sz w:val="2"/>
                <w:szCs w:val="2"/>
              </w:rPr>
            </w:pPr>
          </w:p>
        </w:tc>
      </w:tr>
      <w:tr w:rsidR="00557981" w:rsidRPr="00557981" w:rsidTr="006317E5">
        <w:trPr>
          <w:trHeight w:val="257"/>
        </w:trPr>
        <w:tc>
          <w:tcPr>
            <w:tcW w:w="540" w:type="dxa"/>
            <w:tcBorders>
              <w:left w:val="single" w:sz="8" w:space="0" w:color="auto"/>
              <w:right w:val="single" w:sz="8" w:space="0" w:color="auto"/>
            </w:tcBorders>
            <w:vAlign w:val="bottom"/>
          </w:tcPr>
          <w:p w:rsidR="00557981" w:rsidRPr="006317E5" w:rsidRDefault="00557981" w:rsidP="006317E5">
            <w:r w:rsidRPr="006317E5">
              <w:t>1</w:t>
            </w:r>
          </w:p>
        </w:tc>
        <w:tc>
          <w:tcPr>
            <w:tcW w:w="7227" w:type="dxa"/>
            <w:tcBorders>
              <w:right w:val="single" w:sz="8" w:space="0" w:color="auto"/>
            </w:tcBorders>
            <w:vAlign w:val="bottom"/>
          </w:tcPr>
          <w:p w:rsidR="00557981" w:rsidRPr="00557981" w:rsidRDefault="00557981" w:rsidP="003967EC">
            <w:pPr>
              <w:spacing w:line="262" w:lineRule="exact"/>
              <w:ind w:left="100"/>
              <w:rPr>
                <w:sz w:val="20"/>
                <w:szCs w:val="20"/>
              </w:rPr>
            </w:pPr>
            <w:r w:rsidRPr="00557981">
              <w:rPr>
                <w:sz w:val="24"/>
                <w:szCs w:val="24"/>
              </w:rPr>
              <w:t>Учебные кабинеты с автоматизированными рабочими местами</w:t>
            </w:r>
          </w:p>
        </w:tc>
        <w:tc>
          <w:tcPr>
            <w:tcW w:w="1678" w:type="dxa"/>
            <w:tcBorders>
              <w:right w:val="single" w:sz="8" w:space="0" w:color="auto"/>
            </w:tcBorders>
            <w:vAlign w:val="bottom"/>
          </w:tcPr>
          <w:p w:rsidR="00557981" w:rsidRPr="00557981" w:rsidRDefault="00557981" w:rsidP="003967EC">
            <w:pPr>
              <w:spacing w:line="262" w:lineRule="exact"/>
              <w:ind w:left="60"/>
              <w:rPr>
                <w:sz w:val="20"/>
                <w:szCs w:val="20"/>
              </w:rPr>
            </w:pPr>
            <w:r w:rsidRPr="00557981">
              <w:rPr>
                <w:sz w:val="24"/>
                <w:szCs w:val="24"/>
              </w:rPr>
              <w:t>2/6</w:t>
            </w:r>
          </w:p>
        </w:tc>
        <w:tc>
          <w:tcPr>
            <w:tcW w:w="29" w:type="dxa"/>
            <w:vAlign w:val="bottom"/>
          </w:tcPr>
          <w:p w:rsidR="00557981" w:rsidRPr="00557981" w:rsidRDefault="00557981" w:rsidP="003967EC">
            <w:pPr>
              <w:rPr>
                <w:sz w:val="2"/>
                <w:szCs w:val="2"/>
              </w:rPr>
            </w:pPr>
          </w:p>
        </w:tc>
      </w:tr>
      <w:tr w:rsidR="00557981" w:rsidRPr="00557981" w:rsidTr="006317E5">
        <w:trPr>
          <w:trHeight w:val="266"/>
        </w:trPr>
        <w:tc>
          <w:tcPr>
            <w:tcW w:w="540" w:type="dxa"/>
            <w:tcBorders>
              <w:left w:val="single" w:sz="8" w:space="0" w:color="auto"/>
              <w:right w:val="single" w:sz="8" w:space="0" w:color="auto"/>
            </w:tcBorders>
            <w:vAlign w:val="bottom"/>
          </w:tcPr>
          <w:p w:rsidR="00557981" w:rsidRPr="006317E5" w:rsidRDefault="00557981" w:rsidP="006317E5"/>
        </w:tc>
        <w:tc>
          <w:tcPr>
            <w:tcW w:w="7227" w:type="dxa"/>
            <w:tcBorders>
              <w:right w:val="single" w:sz="8" w:space="0" w:color="auto"/>
            </w:tcBorders>
            <w:vAlign w:val="bottom"/>
          </w:tcPr>
          <w:p w:rsidR="00557981" w:rsidRPr="00557981" w:rsidRDefault="00557981" w:rsidP="003967EC">
            <w:pPr>
              <w:spacing w:line="271" w:lineRule="exact"/>
              <w:ind w:left="100"/>
              <w:rPr>
                <w:sz w:val="20"/>
                <w:szCs w:val="20"/>
              </w:rPr>
            </w:pPr>
            <w:r w:rsidRPr="00557981">
              <w:rPr>
                <w:sz w:val="24"/>
                <w:szCs w:val="24"/>
              </w:rPr>
              <w:t>обучающихся и педагогических работников</w:t>
            </w:r>
          </w:p>
        </w:tc>
        <w:tc>
          <w:tcPr>
            <w:tcW w:w="1678" w:type="dxa"/>
            <w:tcBorders>
              <w:right w:val="single" w:sz="8" w:space="0" w:color="auto"/>
            </w:tcBorders>
            <w:vAlign w:val="bottom"/>
          </w:tcPr>
          <w:p w:rsidR="00557981" w:rsidRPr="00557981" w:rsidRDefault="00557981" w:rsidP="003967EC">
            <w:pPr>
              <w:rPr>
                <w:sz w:val="23"/>
                <w:szCs w:val="23"/>
              </w:rPr>
            </w:pPr>
          </w:p>
        </w:tc>
        <w:tc>
          <w:tcPr>
            <w:tcW w:w="29" w:type="dxa"/>
            <w:vAlign w:val="bottom"/>
          </w:tcPr>
          <w:p w:rsidR="00557981" w:rsidRPr="00557981" w:rsidRDefault="00557981" w:rsidP="003967EC">
            <w:pPr>
              <w:rPr>
                <w:sz w:val="2"/>
                <w:szCs w:val="2"/>
              </w:rPr>
            </w:pPr>
          </w:p>
        </w:tc>
      </w:tr>
      <w:tr w:rsidR="00557981" w:rsidRPr="00557981" w:rsidTr="006317E5">
        <w:trPr>
          <w:trHeight w:val="564"/>
        </w:trPr>
        <w:tc>
          <w:tcPr>
            <w:tcW w:w="540" w:type="dxa"/>
            <w:tcBorders>
              <w:left w:val="single" w:sz="8" w:space="0" w:color="auto"/>
              <w:bottom w:val="single" w:sz="8" w:space="0" w:color="auto"/>
              <w:right w:val="single" w:sz="8" w:space="0" w:color="auto"/>
            </w:tcBorders>
            <w:vAlign w:val="bottom"/>
          </w:tcPr>
          <w:p w:rsidR="00557981" w:rsidRPr="006317E5" w:rsidRDefault="00557981" w:rsidP="006317E5"/>
        </w:tc>
        <w:tc>
          <w:tcPr>
            <w:tcW w:w="7227" w:type="dxa"/>
            <w:tcBorders>
              <w:bottom w:val="single" w:sz="8" w:space="0" w:color="auto"/>
              <w:right w:val="single" w:sz="8" w:space="0" w:color="auto"/>
            </w:tcBorders>
            <w:vAlign w:val="bottom"/>
          </w:tcPr>
          <w:p w:rsidR="00557981" w:rsidRPr="00557981" w:rsidRDefault="00557981" w:rsidP="003967EC">
            <w:pPr>
              <w:rPr>
                <w:sz w:val="24"/>
                <w:szCs w:val="24"/>
              </w:rPr>
            </w:pPr>
          </w:p>
        </w:tc>
        <w:tc>
          <w:tcPr>
            <w:tcW w:w="1678" w:type="dxa"/>
            <w:tcBorders>
              <w:bottom w:val="single" w:sz="8" w:space="0" w:color="auto"/>
              <w:right w:val="single" w:sz="8" w:space="0" w:color="auto"/>
            </w:tcBorders>
            <w:vAlign w:val="bottom"/>
          </w:tcPr>
          <w:p w:rsidR="00557981" w:rsidRPr="00557981" w:rsidRDefault="00557981" w:rsidP="003967EC">
            <w:pPr>
              <w:rPr>
                <w:sz w:val="24"/>
                <w:szCs w:val="24"/>
              </w:rPr>
            </w:pPr>
          </w:p>
        </w:tc>
        <w:tc>
          <w:tcPr>
            <w:tcW w:w="29" w:type="dxa"/>
            <w:vAlign w:val="bottom"/>
          </w:tcPr>
          <w:p w:rsidR="00557981" w:rsidRPr="00557981" w:rsidRDefault="00557981" w:rsidP="003967EC">
            <w:pPr>
              <w:rPr>
                <w:sz w:val="2"/>
                <w:szCs w:val="2"/>
              </w:rPr>
            </w:pPr>
          </w:p>
        </w:tc>
      </w:tr>
      <w:tr w:rsidR="00557981" w:rsidRPr="00557981" w:rsidTr="006317E5">
        <w:trPr>
          <w:trHeight w:val="260"/>
        </w:trPr>
        <w:tc>
          <w:tcPr>
            <w:tcW w:w="540" w:type="dxa"/>
            <w:tcBorders>
              <w:left w:val="single" w:sz="8" w:space="0" w:color="auto"/>
              <w:right w:val="single" w:sz="8" w:space="0" w:color="auto"/>
            </w:tcBorders>
            <w:vAlign w:val="bottom"/>
          </w:tcPr>
          <w:p w:rsidR="00557981" w:rsidRPr="006317E5" w:rsidRDefault="00557981" w:rsidP="006317E5"/>
        </w:tc>
        <w:tc>
          <w:tcPr>
            <w:tcW w:w="7227" w:type="dxa"/>
            <w:tcBorders>
              <w:right w:val="single" w:sz="8" w:space="0" w:color="auto"/>
            </w:tcBorders>
            <w:vAlign w:val="bottom"/>
          </w:tcPr>
          <w:p w:rsidR="00557981" w:rsidRPr="00557981" w:rsidRDefault="00557981" w:rsidP="003967EC">
            <w:pPr>
              <w:spacing w:line="265" w:lineRule="exact"/>
              <w:ind w:left="100"/>
              <w:rPr>
                <w:sz w:val="20"/>
                <w:szCs w:val="20"/>
              </w:rPr>
            </w:pPr>
            <w:r w:rsidRPr="00557981">
              <w:rPr>
                <w:sz w:val="24"/>
                <w:szCs w:val="24"/>
              </w:rPr>
              <w:t>Помещения для занятий учебно-исследовательской и проектной</w:t>
            </w:r>
          </w:p>
        </w:tc>
        <w:tc>
          <w:tcPr>
            <w:tcW w:w="1678" w:type="dxa"/>
            <w:tcBorders>
              <w:right w:val="single" w:sz="8" w:space="0" w:color="auto"/>
            </w:tcBorders>
            <w:vAlign w:val="bottom"/>
          </w:tcPr>
          <w:p w:rsidR="00557981" w:rsidRPr="00557981" w:rsidRDefault="00557981" w:rsidP="003967EC">
            <w:pPr>
              <w:rPr>
                <w:sz w:val="23"/>
                <w:szCs w:val="23"/>
              </w:rPr>
            </w:pPr>
          </w:p>
        </w:tc>
        <w:tc>
          <w:tcPr>
            <w:tcW w:w="29" w:type="dxa"/>
            <w:vAlign w:val="bottom"/>
          </w:tcPr>
          <w:p w:rsidR="00557981" w:rsidRPr="00557981" w:rsidRDefault="00557981" w:rsidP="003967EC">
            <w:pPr>
              <w:rPr>
                <w:sz w:val="2"/>
                <w:szCs w:val="2"/>
              </w:rPr>
            </w:pPr>
          </w:p>
        </w:tc>
      </w:tr>
      <w:tr w:rsidR="00557981" w:rsidRPr="00557981" w:rsidTr="006317E5">
        <w:trPr>
          <w:trHeight w:val="273"/>
        </w:trPr>
        <w:tc>
          <w:tcPr>
            <w:tcW w:w="540" w:type="dxa"/>
            <w:vMerge w:val="restart"/>
            <w:tcBorders>
              <w:left w:val="single" w:sz="8" w:space="0" w:color="auto"/>
              <w:right w:val="single" w:sz="8" w:space="0" w:color="auto"/>
            </w:tcBorders>
            <w:vAlign w:val="bottom"/>
          </w:tcPr>
          <w:p w:rsidR="00557981" w:rsidRPr="006317E5" w:rsidRDefault="00557981" w:rsidP="006317E5">
            <w:r w:rsidRPr="006317E5">
              <w:t>2</w:t>
            </w:r>
          </w:p>
        </w:tc>
        <w:tc>
          <w:tcPr>
            <w:tcW w:w="7227" w:type="dxa"/>
            <w:tcBorders>
              <w:right w:val="single" w:sz="8" w:space="0" w:color="auto"/>
            </w:tcBorders>
            <w:vAlign w:val="bottom"/>
          </w:tcPr>
          <w:p w:rsidR="00557981" w:rsidRPr="00557981" w:rsidRDefault="00557981" w:rsidP="003967EC">
            <w:pPr>
              <w:ind w:left="100"/>
              <w:rPr>
                <w:sz w:val="20"/>
                <w:szCs w:val="20"/>
              </w:rPr>
            </w:pPr>
            <w:r w:rsidRPr="00557981">
              <w:rPr>
                <w:sz w:val="24"/>
                <w:szCs w:val="24"/>
              </w:rPr>
              <w:t>деятельностью, моделированием и техническим творчеством</w:t>
            </w:r>
          </w:p>
        </w:tc>
        <w:tc>
          <w:tcPr>
            <w:tcW w:w="1678" w:type="dxa"/>
            <w:tcBorders>
              <w:right w:val="single" w:sz="8" w:space="0" w:color="auto"/>
            </w:tcBorders>
            <w:vAlign w:val="bottom"/>
          </w:tcPr>
          <w:p w:rsidR="00557981" w:rsidRPr="00557981" w:rsidRDefault="00557981" w:rsidP="003967EC">
            <w:pPr>
              <w:rPr>
                <w:sz w:val="24"/>
                <w:szCs w:val="24"/>
              </w:rPr>
            </w:pPr>
          </w:p>
        </w:tc>
        <w:tc>
          <w:tcPr>
            <w:tcW w:w="29" w:type="dxa"/>
            <w:vAlign w:val="bottom"/>
          </w:tcPr>
          <w:p w:rsidR="00557981" w:rsidRPr="00557981" w:rsidRDefault="00557981" w:rsidP="003967EC">
            <w:pPr>
              <w:rPr>
                <w:sz w:val="2"/>
                <w:szCs w:val="2"/>
              </w:rPr>
            </w:pPr>
          </w:p>
        </w:tc>
      </w:tr>
      <w:tr w:rsidR="00557981" w:rsidRPr="00557981" w:rsidTr="006317E5">
        <w:trPr>
          <w:trHeight w:val="148"/>
        </w:trPr>
        <w:tc>
          <w:tcPr>
            <w:tcW w:w="540" w:type="dxa"/>
            <w:vMerge/>
            <w:tcBorders>
              <w:left w:val="single" w:sz="8" w:space="0" w:color="auto"/>
              <w:right w:val="single" w:sz="8" w:space="0" w:color="auto"/>
            </w:tcBorders>
            <w:vAlign w:val="bottom"/>
          </w:tcPr>
          <w:p w:rsidR="00557981" w:rsidRPr="006317E5" w:rsidRDefault="00557981" w:rsidP="006317E5"/>
        </w:tc>
        <w:tc>
          <w:tcPr>
            <w:tcW w:w="7227" w:type="dxa"/>
            <w:tcBorders>
              <w:right w:val="single" w:sz="8" w:space="0" w:color="auto"/>
            </w:tcBorders>
            <w:vAlign w:val="bottom"/>
          </w:tcPr>
          <w:p w:rsidR="00557981" w:rsidRPr="00557981" w:rsidRDefault="00557981" w:rsidP="003967EC">
            <w:pPr>
              <w:rPr>
                <w:sz w:val="13"/>
                <w:szCs w:val="13"/>
              </w:rPr>
            </w:pPr>
          </w:p>
        </w:tc>
        <w:tc>
          <w:tcPr>
            <w:tcW w:w="1678" w:type="dxa"/>
            <w:tcBorders>
              <w:right w:val="single" w:sz="8" w:space="0" w:color="auto"/>
            </w:tcBorders>
            <w:vAlign w:val="bottom"/>
          </w:tcPr>
          <w:p w:rsidR="00557981" w:rsidRPr="00557981" w:rsidRDefault="00557981" w:rsidP="003967EC">
            <w:pPr>
              <w:rPr>
                <w:sz w:val="13"/>
                <w:szCs w:val="13"/>
              </w:rPr>
            </w:pPr>
          </w:p>
        </w:tc>
        <w:tc>
          <w:tcPr>
            <w:tcW w:w="29" w:type="dxa"/>
            <w:vAlign w:val="bottom"/>
          </w:tcPr>
          <w:p w:rsidR="00557981" w:rsidRPr="00557981" w:rsidRDefault="00557981" w:rsidP="003967EC">
            <w:pPr>
              <w:rPr>
                <w:sz w:val="2"/>
                <w:szCs w:val="2"/>
              </w:rPr>
            </w:pPr>
          </w:p>
        </w:tc>
      </w:tr>
      <w:tr w:rsidR="00557981" w:rsidRPr="00557981" w:rsidTr="006317E5">
        <w:trPr>
          <w:trHeight w:val="309"/>
        </w:trPr>
        <w:tc>
          <w:tcPr>
            <w:tcW w:w="540" w:type="dxa"/>
            <w:tcBorders>
              <w:left w:val="single" w:sz="8" w:space="0" w:color="auto"/>
              <w:right w:val="single" w:sz="8" w:space="0" w:color="auto"/>
            </w:tcBorders>
            <w:vAlign w:val="bottom"/>
          </w:tcPr>
          <w:p w:rsidR="00557981" w:rsidRPr="006317E5" w:rsidRDefault="00557981" w:rsidP="006317E5"/>
        </w:tc>
        <w:tc>
          <w:tcPr>
            <w:tcW w:w="7227" w:type="dxa"/>
            <w:tcBorders>
              <w:right w:val="single" w:sz="8" w:space="0" w:color="auto"/>
            </w:tcBorders>
            <w:vAlign w:val="bottom"/>
          </w:tcPr>
          <w:p w:rsidR="00557981" w:rsidRPr="00557981" w:rsidRDefault="00557981" w:rsidP="003967EC">
            <w:pPr>
              <w:rPr>
                <w:sz w:val="24"/>
                <w:szCs w:val="24"/>
              </w:rPr>
            </w:pPr>
          </w:p>
        </w:tc>
        <w:tc>
          <w:tcPr>
            <w:tcW w:w="1678" w:type="dxa"/>
            <w:tcBorders>
              <w:right w:val="single" w:sz="8" w:space="0" w:color="auto"/>
            </w:tcBorders>
            <w:vAlign w:val="bottom"/>
          </w:tcPr>
          <w:p w:rsidR="00557981" w:rsidRPr="00557981" w:rsidRDefault="00557981" w:rsidP="003967EC">
            <w:pPr>
              <w:ind w:left="60"/>
              <w:rPr>
                <w:sz w:val="20"/>
                <w:szCs w:val="20"/>
              </w:rPr>
            </w:pPr>
            <w:r w:rsidRPr="00557981">
              <w:rPr>
                <w:sz w:val="24"/>
                <w:szCs w:val="24"/>
              </w:rPr>
              <w:t>1/1</w:t>
            </w:r>
          </w:p>
        </w:tc>
        <w:tc>
          <w:tcPr>
            <w:tcW w:w="29" w:type="dxa"/>
            <w:vAlign w:val="bottom"/>
          </w:tcPr>
          <w:p w:rsidR="00557981" w:rsidRPr="00557981" w:rsidRDefault="00557981" w:rsidP="003967EC">
            <w:pPr>
              <w:rPr>
                <w:sz w:val="2"/>
                <w:szCs w:val="2"/>
              </w:rPr>
            </w:pPr>
          </w:p>
        </w:tc>
      </w:tr>
      <w:tr w:rsidR="00557981" w:rsidRPr="00557981" w:rsidTr="006317E5">
        <w:trPr>
          <w:trHeight w:val="244"/>
        </w:trPr>
        <w:tc>
          <w:tcPr>
            <w:tcW w:w="540" w:type="dxa"/>
            <w:tcBorders>
              <w:left w:val="single" w:sz="8" w:space="0" w:color="auto"/>
              <w:bottom w:val="single" w:sz="8" w:space="0" w:color="auto"/>
              <w:right w:val="single" w:sz="8" w:space="0" w:color="auto"/>
            </w:tcBorders>
            <w:vAlign w:val="bottom"/>
          </w:tcPr>
          <w:p w:rsidR="00557981" w:rsidRPr="006317E5" w:rsidRDefault="00557981" w:rsidP="006317E5"/>
        </w:tc>
        <w:tc>
          <w:tcPr>
            <w:tcW w:w="7227" w:type="dxa"/>
            <w:tcBorders>
              <w:bottom w:val="single" w:sz="8" w:space="0" w:color="auto"/>
              <w:right w:val="single" w:sz="8" w:space="0" w:color="auto"/>
            </w:tcBorders>
            <w:vAlign w:val="bottom"/>
          </w:tcPr>
          <w:p w:rsidR="00557981" w:rsidRPr="00557981" w:rsidRDefault="00557981" w:rsidP="003967EC">
            <w:pPr>
              <w:rPr>
                <w:sz w:val="21"/>
                <w:szCs w:val="21"/>
              </w:rPr>
            </w:pPr>
          </w:p>
        </w:tc>
        <w:tc>
          <w:tcPr>
            <w:tcW w:w="1678" w:type="dxa"/>
            <w:tcBorders>
              <w:bottom w:val="single" w:sz="8" w:space="0" w:color="auto"/>
              <w:right w:val="single" w:sz="8" w:space="0" w:color="auto"/>
            </w:tcBorders>
            <w:vAlign w:val="bottom"/>
          </w:tcPr>
          <w:p w:rsidR="00557981" w:rsidRPr="00557981" w:rsidRDefault="00557981" w:rsidP="003967EC">
            <w:pPr>
              <w:rPr>
                <w:sz w:val="21"/>
                <w:szCs w:val="21"/>
              </w:rPr>
            </w:pPr>
          </w:p>
        </w:tc>
        <w:tc>
          <w:tcPr>
            <w:tcW w:w="29" w:type="dxa"/>
            <w:vAlign w:val="bottom"/>
          </w:tcPr>
          <w:p w:rsidR="00557981" w:rsidRPr="00557981" w:rsidRDefault="00557981" w:rsidP="003967EC">
            <w:pPr>
              <w:rPr>
                <w:sz w:val="2"/>
                <w:szCs w:val="2"/>
              </w:rPr>
            </w:pPr>
          </w:p>
        </w:tc>
      </w:tr>
      <w:tr w:rsidR="00557981" w:rsidRPr="00557981" w:rsidTr="006317E5">
        <w:trPr>
          <w:trHeight w:val="256"/>
        </w:trPr>
        <w:tc>
          <w:tcPr>
            <w:tcW w:w="540" w:type="dxa"/>
            <w:tcBorders>
              <w:left w:val="single" w:sz="8" w:space="0" w:color="auto"/>
              <w:right w:val="single" w:sz="8" w:space="0" w:color="auto"/>
            </w:tcBorders>
            <w:vAlign w:val="bottom"/>
          </w:tcPr>
          <w:p w:rsidR="00557981" w:rsidRPr="006317E5" w:rsidRDefault="00557981" w:rsidP="006317E5">
            <w:r w:rsidRPr="006317E5">
              <w:t>3</w:t>
            </w:r>
          </w:p>
        </w:tc>
        <w:tc>
          <w:tcPr>
            <w:tcW w:w="7227" w:type="dxa"/>
            <w:tcBorders>
              <w:right w:val="single" w:sz="8" w:space="0" w:color="auto"/>
            </w:tcBorders>
            <w:vAlign w:val="bottom"/>
          </w:tcPr>
          <w:p w:rsidR="00557981" w:rsidRPr="00557981" w:rsidRDefault="00557981" w:rsidP="003967EC">
            <w:pPr>
              <w:spacing w:line="260" w:lineRule="exact"/>
              <w:ind w:left="100"/>
              <w:rPr>
                <w:sz w:val="20"/>
                <w:szCs w:val="20"/>
              </w:rPr>
            </w:pPr>
            <w:r w:rsidRPr="00557981">
              <w:rPr>
                <w:sz w:val="24"/>
                <w:szCs w:val="24"/>
              </w:rPr>
              <w:t>Необходимые для реализации учебной и внеурочной деятельности</w:t>
            </w:r>
          </w:p>
        </w:tc>
        <w:tc>
          <w:tcPr>
            <w:tcW w:w="1678" w:type="dxa"/>
            <w:tcBorders>
              <w:right w:val="single" w:sz="8" w:space="0" w:color="auto"/>
            </w:tcBorders>
            <w:vAlign w:val="bottom"/>
          </w:tcPr>
          <w:p w:rsidR="00557981" w:rsidRPr="00557981" w:rsidRDefault="00557981" w:rsidP="003967EC">
            <w:pPr>
              <w:ind w:left="60"/>
              <w:rPr>
                <w:sz w:val="20"/>
                <w:szCs w:val="20"/>
              </w:rPr>
            </w:pPr>
            <w:r w:rsidRPr="00557981">
              <w:rPr>
                <w:sz w:val="20"/>
                <w:szCs w:val="20"/>
              </w:rPr>
              <w:t>0/3</w:t>
            </w:r>
          </w:p>
        </w:tc>
        <w:tc>
          <w:tcPr>
            <w:tcW w:w="29" w:type="dxa"/>
            <w:vAlign w:val="bottom"/>
          </w:tcPr>
          <w:p w:rsidR="00557981" w:rsidRPr="00557981" w:rsidRDefault="00557981" w:rsidP="003967EC">
            <w:pPr>
              <w:rPr>
                <w:sz w:val="2"/>
                <w:szCs w:val="2"/>
              </w:rPr>
            </w:pPr>
          </w:p>
        </w:tc>
      </w:tr>
      <w:tr w:rsidR="00557981" w:rsidRPr="00557981" w:rsidTr="006317E5">
        <w:trPr>
          <w:trHeight w:val="266"/>
        </w:trPr>
        <w:tc>
          <w:tcPr>
            <w:tcW w:w="540" w:type="dxa"/>
            <w:tcBorders>
              <w:left w:val="single" w:sz="8" w:space="0" w:color="auto"/>
              <w:right w:val="single" w:sz="8" w:space="0" w:color="auto"/>
            </w:tcBorders>
            <w:vAlign w:val="bottom"/>
          </w:tcPr>
          <w:p w:rsidR="00557981" w:rsidRPr="006317E5" w:rsidRDefault="00557981" w:rsidP="006317E5"/>
        </w:tc>
        <w:tc>
          <w:tcPr>
            <w:tcW w:w="7227" w:type="dxa"/>
            <w:tcBorders>
              <w:right w:val="single" w:sz="8" w:space="0" w:color="auto"/>
            </w:tcBorders>
            <w:vAlign w:val="bottom"/>
          </w:tcPr>
          <w:p w:rsidR="00557981" w:rsidRPr="00557981" w:rsidRDefault="00557981" w:rsidP="003967EC">
            <w:pPr>
              <w:spacing w:line="271" w:lineRule="exact"/>
              <w:ind w:left="100"/>
              <w:rPr>
                <w:sz w:val="20"/>
                <w:szCs w:val="20"/>
              </w:rPr>
            </w:pPr>
            <w:r w:rsidRPr="00557981">
              <w:rPr>
                <w:sz w:val="24"/>
                <w:szCs w:val="24"/>
              </w:rPr>
              <w:t>лаборатории и мастерские</w:t>
            </w:r>
          </w:p>
        </w:tc>
        <w:tc>
          <w:tcPr>
            <w:tcW w:w="1678" w:type="dxa"/>
            <w:tcBorders>
              <w:right w:val="single" w:sz="8" w:space="0" w:color="auto"/>
            </w:tcBorders>
            <w:vAlign w:val="bottom"/>
          </w:tcPr>
          <w:p w:rsidR="00557981" w:rsidRPr="00557981" w:rsidRDefault="00557981" w:rsidP="003967EC">
            <w:pPr>
              <w:rPr>
                <w:sz w:val="23"/>
                <w:szCs w:val="23"/>
              </w:rPr>
            </w:pPr>
          </w:p>
        </w:tc>
        <w:tc>
          <w:tcPr>
            <w:tcW w:w="29" w:type="dxa"/>
            <w:vAlign w:val="bottom"/>
          </w:tcPr>
          <w:p w:rsidR="00557981" w:rsidRPr="00557981" w:rsidRDefault="00557981" w:rsidP="003967EC">
            <w:pPr>
              <w:rPr>
                <w:sz w:val="2"/>
                <w:szCs w:val="2"/>
              </w:rPr>
            </w:pPr>
          </w:p>
        </w:tc>
      </w:tr>
      <w:tr w:rsidR="00557981" w:rsidRPr="00557981" w:rsidTr="006317E5">
        <w:trPr>
          <w:trHeight w:val="291"/>
        </w:trPr>
        <w:tc>
          <w:tcPr>
            <w:tcW w:w="540" w:type="dxa"/>
            <w:tcBorders>
              <w:left w:val="single" w:sz="8" w:space="0" w:color="auto"/>
              <w:bottom w:val="single" w:sz="8" w:space="0" w:color="auto"/>
              <w:right w:val="single" w:sz="8" w:space="0" w:color="auto"/>
            </w:tcBorders>
            <w:vAlign w:val="bottom"/>
          </w:tcPr>
          <w:p w:rsidR="00557981" w:rsidRPr="00557981" w:rsidRDefault="00557981" w:rsidP="003967EC">
            <w:pPr>
              <w:rPr>
                <w:sz w:val="24"/>
                <w:szCs w:val="24"/>
              </w:rPr>
            </w:pPr>
          </w:p>
        </w:tc>
        <w:tc>
          <w:tcPr>
            <w:tcW w:w="7227" w:type="dxa"/>
            <w:tcBorders>
              <w:bottom w:val="single" w:sz="8" w:space="0" w:color="auto"/>
              <w:right w:val="single" w:sz="8" w:space="0" w:color="auto"/>
            </w:tcBorders>
            <w:vAlign w:val="bottom"/>
          </w:tcPr>
          <w:p w:rsidR="00557981" w:rsidRPr="00557981" w:rsidRDefault="00557981" w:rsidP="003967EC">
            <w:pPr>
              <w:rPr>
                <w:sz w:val="24"/>
                <w:szCs w:val="24"/>
              </w:rPr>
            </w:pPr>
          </w:p>
        </w:tc>
        <w:tc>
          <w:tcPr>
            <w:tcW w:w="1678" w:type="dxa"/>
            <w:tcBorders>
              <w:bottom w:val="single" w:sz="8" w:space="0" w:color="auto"/>
              <w:right w:val="single" w:sz="8" w:space="0" w:color="auto"/>
            </w:tcBorders>
            <w:vAlign w:val="bottom"/>
          </w:tcPr>
          <w:p w:rsidR="00557981" w:rsidRPr="00557981" w:rsidRDefault="00557981" w:rsidP="003967EC">
            <w:pPr>
              <w:rPr>
                <w:sz w:val="24"/>
                <w:szCs w:val="24"/>
              </w:rPr>
            </w:pPr>
          </w:p>
        </w:tc>
        <w:tc>
          <w:tcPr>
            <w:tcW w:w="29" w:type="dxa"/>
            <w:vAlign w:val="bottom"/>
          </w:tcPr>
          <w:p w:rsidR="00557981" w:rsidRPr="00557981" w:rsidRDefault="00557981" w:rsidP="003967EC">
            <w:pPr>
              <w:rPr>
                <w:sz w:val="2"/>
                <w:szCs w:val="2"/>
              </w:rPr>
            </w:pPr>
          </w:p>
        </w:tc>
      </w:tr>
    </w:tbl>
    <w:p w:rsidR="00557981" w:rsidRPr="00557981" w:rsidRDefault="00557981" w:rsidP="00557981">
      <w:pPr>
        <w:spacing w:line="301" w:lineRule="exact"/>
        <w:rPr>
          <w:sz w:val="20"/>
          <w:szCs w:val="20"/>
        </w:rPr>
      </w:pPr>
    </w:p>
    <w:p w:rsidR="00557981" w:rsidRPr="00557981" w:rsidRDefault="00557981" w:rsidP="00557981">
      <w:pPr>
        <w:spacing w:line="211" w:lineRule="auto"/>
        <w:ind w:left="120" w:right="120" w:firstLine="566"/>
        <w:rPr>
          <w:sz w:val="20"/>
          <w:szCs w:val="20"/>
        </w:rPr>
      </w:pPr>
      <w:r w:rsidRPr="00557981">
        <w:rPr>
          <w:sz w:val="24"/>
          <w:szCs w:val="24"/>
        </w:rPr>
        <w:t>Для осуществления образовательного процесса, досуговой деятельности и дополнительного образования школа имеет:</w:t>
      </w:r>
    </w:p>
    <w:p w:rsidR="00557981" w:rsidRPr="00557981" w:rsidRDefault="00557981" w:rsidP="00773DDC">
      <w:pPr>
        <w:numPr>
          <w:ilvl w:val="0"/>
          <w:numId w:val="10"/>
        </w:numPr>
        <w:tabs>
          <w:tab w:val="left" w:pos="820"/>
        </w:tabs>
        <w:spacing w:line="238" w:lineRule="auto"/>
        <w:ind w:left="820" w:hanging="820"/>
        <w:rPr>
          <w:sz w:val="24"/>
          <w:szCs w:val="24"/>
        </w:rPr>
      </w:pPr>
      <w:r w:rsidRPr="00557981">
        <w:rPr>
          <w:sz w:val="24"/>
          <w:szCs w:val="24"/>
        </w:rPr>
        <w:t>актовый зал;</w:t>
      </w:r>
    </w:p>
    <w:p w:rsidR="00557981" w:rsidRPr="00557981" w:rsidRDefault="00557981" w:rsidP="00773DDC">
      <w:pPr>
        <w:numPr>
          <w:ilvl w:val="0"/>
          <w:numId w:val="10"/>
        </w:numPr>
        <w:tabs>
          <w:tab w:val="left" w:pos="820"/>
        </w:tabs>
        <w:ind w:left="820" w:hanging="820"/>
        <w:rPr>
          <w:sz w:val="24"/>
          <w:szCs w:val="24"/>
        </w:rPr>
      </w:pPr>
      <w:r w:rsidRPr="00557981">
        <w:rPr>
          <w:sz w:val="24"/>
          <w:szCs w:val="24"/>
        </w:rPr>
        <w:t>библиотеку;</w:t>
      </w:r>
    </w:p>
    <w:p w:rsidR="00557981" w:rsidRPr="00557981" w:rsidRDefault="00557981" w:rsidP="00773DDC">
      <w:pPr>
        <w:numPr>
          <w:ilvl w:val="0"/>
          <w:numId w:val="10"/>
        </w:numPr>
        <w:tabs>
          <w:tab w:val="left" w:pos="820"/>
        </w:tabs>
        <w:ind w:left="820" w:hanging="820"/>
        <w:rPr>
          <w:sz w:val="24"/>
          <w:szCs w:val="24"/>
        </w:rPr>
      </w:pPr>
      <w:r w:rsidRPr="00557981">
        <w:rPr>
          <w:sz w:val="24"/>
          <w:szCs w:val="24"/>
        </w:rPr>
        <w:t>кабинет педагога - психолога;</w:t>
      </w:r>
    </w:p>
    <w:p w:rsidR="00557981" w:rsidRPr="00557981" w:rsidRDefault="00557981" w:rsidP="00773DDC">
      <w:pPr>
        <w:numPr>
          <w:ilvl w:val="0"/>
          <w:numId w:val="10"/>
        </w:numPr>
        <w:tabs>
          <w:tab w:val="left" w:pos="820"/>
        </w:tabs>
        <w:ind w:left="820" w:hanging="820"/>
        <w:rPr>
          <w:sz w:val="24"/>
          <w:szCs w:val="24"/>
        </w:rPr>
      </w:pPr>
      <w:r w:rsidRPr="00557981">
        <w:rPr>
          <w:sz w:val="24"/>
          <w:szCs w:val="24"/>
        </w:rPr>
        <w:t>площадку для проведения подвижных игр и прогулок;</w:t>
      </w:r>
    </w:p>
    <w:p w:rsidR="00557981" w:rsidRPr="00557981" w:rsidRDefault="00557981" w:rsidP="00773DDC">
      <w:pPr>
        <w:numPr>
          <w:ilvl w:val="0"/>
          <w:numId w:val="10"/>
        </w:numPr>
        <w:tabs>
          <w:tab w:val="left" w:pos="820"/>
        </w:tabs>
        <w:ind w:left="820" w:hanging="820"/>
        <w:rPr>
          <w:sz w:val="24"/>
          <w:szCs w:val="24"/>
        </w:rPr>
      </w:pPr>
      <w:r w:rsidRPr="00557981">
        <w:rPr>
          <w:sz w:val="24"/>
          <w:szCs w:val="24"/>
        </w:rPr>
        <w:t>спортивный зал.</w:t>
      </w:r>
    </w:p>
    <w:p w:rsidR="00557981" w:rsidRPr="00557981" w:rsidRDefault="00557981" w:rsidP="00557981">
      <w:pPr>
        <w:spacing w:line="69" w:lineRule="exact"/>
        <w:rPr>
          <w:sz w:val="20"/>
          <w:szCs w:val="20"/>
        </w:rPr>
      </w:pPr>
    </w:p>
    <w:p w:rsidR="00557981" w:rsidRPr="00557981" w:rsidRDefault="00557981" w:rsidP="00AA3520">
      <w:pPr>
        <w:spacing w:line="75" w:lineRule="exact"/>
        <w:jc w:val="both"/>
        <w:rPr>
          <w:sz w:val="20"/>
          <w:szCs w:val="20"/>
        </w:rPr>
      </w:pPr>
    </w:p>
    <w:p w:rsidR="00AA3520" w:rsidRPr="00557981" w:rsidRDefault="00AA3520" w:rsidP="00557981">
      <w:pPr>
        <w:tabs>
          <w:tab w:val="left" w:pos="1960"/>
          <w:tab w:val="left" w:pos="2940"/>
          <w:tab w:val="left" w:pos="5280"/>
          <w:tab w:val="left" w:pos="8880"/>
        </w:tabs>
        <w:ind w:left="120"/>
        <w:rPr>
          <w:sz w:val="20"/>
          <w:szCs w:val="20"/>
        </w:rPr>
      </w:pPr>
    </w:p>
    <w:p w:rsidR="00557981" w:rsidRPr="00557981" w:rsidRDefault="00CA0442" w:rsidP="00FD0D45">
      <w:pPr>
        <w:spacing w:line="209" w:lineRule="auto"/>
        <w:ind w:right="20"/>
        <w:jc w:val="both"/>
        <w:rPr>
          <w:sz w:val="20"/>
          <w:szCs w:val="20"/>
        </w:rPr>
      </w:pPr>
      <w:r>
        <w:rPr>
          <w:b/>
          <w:bCs/>
          <w:sz w:val="24"/>
          <w:szCs w:val="24"/>
        </w:rPr>
        <w:t>3.2.5</w:t>
      </w:r>
      <w:r w:rsidR="00557981" w:rsidRPr="00557981">
        <w:rPr>
          <w:b/>
          <w:bCs/>
          <w:sz w:val="24"/>
          <w:szCs w:val="24"/>
        </w:rPr>
        <w:t>. Информационно-методические условия реализации ООП основного общего образования</w:t>
      </w:r>
    </w:p>
    <w:p w:rsidR="00557981" w:rsidRPr="00557981" w:rsidRDefault="00557981" w:rsidP="00B105C8">
      <w:pPr>
        <w:rPr>
          <w:sz w:val="20"/>
          <w:szCs w:val="20"/>
        </w:rPr>
      </w:pPr>
    </w:p>
    <w:p w:rsidR="00557981" w:rsidRPr="00B105C8" w:rsidRDefault="00557981" w:rsidP="006317E5">
      <w:pPr>
        <w:numPr>
          <w:ilvl w:val="0"/>
          <w:numId w:val="11"/>
        </w:numPr>
        <w:tabs>
          <w:tab w:val="left" w:pos="900"/>
        </w:tabs>
        <w:ind w:right="240" w:hanging="7"/>
        <w:jc w:val="both"/>
        <w:rPr>
          <w:sz w:val="24"/>
          <w:szCs w:val="24"/>
        </w:rPr>
      </w:pPr>
      <w:r w:rsidRPr="00B105C8">
        <w:rPr>
          <w:sz w:val="24"/>
          <w:szCs w:val="24"/>
        </w:rPr>
        <w:t>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r w:rsidR="00B105C8" w:rsidRPr="00B105C8">
        <w:rPr>
          <w:sz w:val="24"/>
          <w:szCs w:val="24"/>
        </w:rPr>
        <w:t xml:space="preserve">  В</w:t>
      </w:r>
      <w:r w:rsidR="00AA3520" w:rsidRPr="00B105C8">
        <w:rPr>
          <w:sz w:val="24"/>
          <w:szCs w:val="24"/>
        </w:rPr>
        <w:t xml:space="preserve"> </w:t>
      </w:r>
      <w:r w:rsidRPr="00B105C8">
        <w:rPr>
          <w:sz w:val="24"/>
          <w:szCs w:val="24"/>
        </w:rPr>
        <w:t>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w:t>
      </w:r>
      <w:r w:rsidR="00B105C8">
        <w:rPr>
          <w:sz w:val="24"/>
          <w:szCs w:val="24"/>
        </w:rPr>
        <w:t xml:space="preserve"> </w:t>
      </w:r>
      <w:r w:rsidRPr="00B105C8">
        <w:rPr>
          <w:sz w:val="24"/>
          <w:szCs w:val="24"/>
        </w:rPr>
        <w:t>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557981" w:rsidRPr="00557981" w:rsidRDefault="00557981" w:rsidP="00B105C8">
      <w:pPr>
        <w:rPr>
          <w:sz w:val="20"/>
          <w:szCs w:val="20"/>
        </w:rPr>
      </w:pPr>
    </w:p>
    <w:p w:rsidR="00557981" w:rsidRPr="00FD0D45" w:rsidRDefault="00557981" w:rsidP="00B105C8">
      <w:pPr>
        <w:spacing w:line="220" w:lineRule="auto"/>
        <w:ind w:left="1134" w:right="1360"/>
        <w:jc w:val="center"/>
        <w:rPr>
          <w:b/>
          <w:sz w:val="24"/>
          <w:szCs w:val="24"/>
        </w:rPr>
      </w:pPr>
      <w:r w:rsidRPr="00FD0D45">
        <w:rPr>
          <w:b/>
          <w:sz w:val="24"/>
          <w:szCs w:val="24"/>
        </w:rPr>
        <w:lastRenderedPageBreak/>
        <w:t>Создание в образовательном учреждении информационно-</w:t>
      </w:r>
      <w:r w:rsidR="00B105C8" w:rsidRPr="00FD0D45">
        <w:rPr>
          <w:b/>
          <w:sz w:val="24"/>
          <w:szCs w:val="24"/>
        </w:rPr>
        <w:t xml:space="preserve"> </w:t>
      </w:r>
      <w:r w:rsidRPr="00FD0D45">
        <w:rPr>
          <w:b/>
          <w:sz w:val="24"/>
          <w:szCs w:val="24"/>
        </w:rPr>
        <w:t xml:space="preserve">образовательной среды, соответствующей требованиям </w:t>
      </w:r>
      <w:r w:rsidR="00B105C8" w:rsidRPr="00FD0D45">
        <w:rPr>
          <w:b/>
          <w:sz w:val="24"/>
          <w:szCs w:val="24"/>
        </w:rPr>
        <w:t xml:space="preserve">   </w:t>
      </w:r>
      <w:r w:rsidRPr="00FD0D45">
        <w:rPr>
          <w:b/>
          <w:sz w:val="24"/>
          <w:szCs w:val="24"/>
        </w:rPr>
        <w:t>Стандарта</w:t>
      </w:r>
    </w:p>
    <w:p w:rsidR="00557981" w:rsidRPr="00FD0D45" w:rsidRDefault="00557981" w:rsidP="00557981">
      <w:pPr>
        <w:spacing w:line="238" w:lineRule="exact"/>
        <w:rPr>
          <w:sz w:val="24"/>
          <w:szCs w:val="24"/>
        </w:rPr>
      </w:pPr>
    </w:p>
    <w:tbl>
      <w:tblPr>
        <w:tblW w:w="10440" w:type="dxa"/>
        <w:tblInd w:w="-685" w:type="dxa"/>
        <w:tblLayout w:type="fixed"/>
        <w:tblCellMar>
          <w:left w:w="0" w:type="dxa"/>
          <w:right w:w="0" w:type="dxa"/>
        </w:tblCellMar>
        <w:tblLook w:val="00A0"/>
      </w:tblPr>
      <w:tblGrid>
        <w:gridCol w:w="695"/>
        <w:gridCol w:w="3185"/>
        <w:gridCol w:w="740"/>
        <w:gridCol w:w="3180"/>
        <w:gridCol w:w="2640"/>
      </w:tblGrid>
      <w:tr w:rsidR="00557981" w:rsidRPr="00557981" w:rsidTr="00CA0442">
        <w:trPr>
          <w:trHeight w:val="276"/>
        </w:trPr>
        <w:tc>
          <w:tcPr>
            <w:tcW w:w="695" w:type="dxa"/>
            <w:tcBorders>
              <w:top w:val="single" w:sz="8" w:space="0" w:color="auto"/>
              <w:left w:val="single" w:sz="8" w:space="0" w:color="auto"/>
              <w:right w:val="single" w:sz="8" w:space="0" w:color="auto"/>
            </w:tcBorders>
            <w:vAlign w:val="bottom"/>
          </w:tcPr>
          <w:p w:rsidR="00557981" w:rsidRPr="00557981" w:rsidRDefault="00557981" w:rsidP="00CA0442">
            <w:pPr>
              <w:ind w:left="95" w:hanging="120"/>
              <w:jc w:val="center"/>
              <w:rPr>
                <w:sz w:val="20"/>
                <w:szCs w:val="20"/>
              </w:rPr>
            </w:pPr>
            <w:r w:rsidRPr="00557981">
              <w:rPr>
                <w:sz w:val="24"/>
                <w:szCs w:val="24"/>
              </w:rPr>
              <w:t>№ п/п</w:t>
            </w:r>
          </w:p>
        </w:tc>
        <w:tc>
          <w:tcPr>
            <w:tcW w:w="3185" w:type="dxa"/>
            <w:tcBorders>
              <w:top w:val="single" w:sz="8" w:space="0" w:color="auto"/>
              <w:right w:val="single" w:sz="8" w:space="0" w:color="auto"/>
            </w:tcBorders>
            <w:vAlign w:val="bottom"/>
          </w:tcPr>
          <w:p w:rsidR="00557981" w:rsidRPr="00557981" w:rsidRDefault="00557981" w:rsidP="003967EC">
            <w:pPr>
              <w:ind w:left="640"/>
              <w:rPr>
                <w:sz w:val="20"/>
                <w:szCs w:val="20"/>
              </w:rPr>
            </w:pPr>
            <w:r w:rsidRPr="00557981">
              <w:rPr>
                <w:sz w:val="24"/>
                <w:szCs w:val="24"/>
              </w:rPr>
              <w:t>Необходимые</w:t>
            </w:r>
          </w:p>
        </w:tc>
        <w:tc>
          <w:tcPr>
            <w:tcW w:w="3920" w:type="dxa"/>
            <w:gridSpan w:val="2"/>
            <w:tcBorders>
              <w:top w:val="single" w:sz="8" w:space="0" w:color="auto"/>
              <w:right w:val="single" w:sz="8" w:space="0" w:color="auto"/>
            </w:tcBorders>
            <w:vAlign w:val="bottom"/>
          </w:tcPr>
          <w:p w:rsidR="00557981" w:rsidRPr="00557981" w:rsidRDefault="00557981" w:rsidP="003967EC">
            <w:pPr>
              <w:ind w:left="100"/>
              <w:rPr>
                <w:sz w:val="20"/>
                <w:szCs w:val="20"/>
              </w:rPr>
            </w:pPr>
            <w:r w:rsidRPr="00557981">
              <w:t>Необходимое количество имеющихся</w:t>
            </w:r>
          </w:p>
        </w:tc>
        <w:tc>
          <w:tcPr>
            <w:tcW w:w="2640" w:type="dxa"/>
            <w:tcBorders>
              <w:top w:val="single" w:sz="8" w:space="0" w:color="auto"/>
              <w:right w:val="single" w:sz="8" w:space="0" w:color="auto"/>
            </w:tcBorders>
            <w:vAlign w:val="bottom"/>
          </w:tcPr>
          <w:p w:rsidR="00557981" w:rsidRPr="00557981" w:rsidRDefault="00557981" w:rsidP="003967EC">
            <w:pPr>
              <w:ind w:left="640"/>
              <w:rPr>
                <w:sz w:val="20"/>
                <w:szCs w:val="20"/>
              </w:rPr>
            </w:pPr>
            <w:r w:rsidRPr="00557981">
              <w:rPr>
                <w:sz w:val="24"/>
                <w:szCs w:val="24"/>
              </w:rPr>
              <w:t>Сроки</w:t>
            </w:r>
            <w:r w:rsidR="00BB5FD9">
              <w:rPr>
                <w:sz w:val="24"/>
                <w:szCs w:val="24"/>
              </w:rPr>
              <w:t xml:space="preserve"> </w:t>
            </w:r>
            <w:r w:rsidRPr="00557981">
              <w:rPr>
                <w:sz w:val="24"/>
                <w:szCs w:val="24"/>
              </w:rPr>
              <w:t>создания</w:t>
            </w:r>
          </w:p>
        </w:tc>
      </w:tr>
      <w:tr w:rsidR="00557981" w:rsidRPr="00557981" w:rsidTr="00CA0442">
        <w:trPr>
          <w:trHeight w:val="276"/>
        </w:trPr>
        <w:tc>
          <w:tcPr>
            <w:tcW w:w="695" w:type="dxa"/>
            <w:tcBorders>
              <w:left w:val="single" w:sz="8" w:space="0" w:color="auto"/>
              <w:right w:val="single" w:sz="8" w:space="0" w:color="auto"/>
            </w:tcBorders>
            <w:vAlign w:val="bottom"/>
          </w:tcPr>
          <w:p w:rsidR="00557981" w:rsidRPr="00557981" w:rsidRDefault="00557981" w:rsidP="00CA0442">
            <w:pPr>
              <w:ind w:left="95" w:hanging="120"/>
              <w:jc w:val="center"/>
              <w:rPr>
                <w:sz w:val="24"/>
                <w:szCs w:val="24"/>
              </w:rPr>
            </w:pPr>
          </w:p>
        </w:tc>
        <w:tc>
          <w:tcPr>
            <w:tcW w:w="3185" w:type="dxa"/>
            <w:tcBorders>
              <w:right w:val="single" w:sz="8" w:space="0" w:color="auto"/>
            </w:tcBorders>
            <w:vAlign w:val="bottom"/>
          </w:tcPr>
          <w:p w:rsidR="00557981" w:rsidRPr="00557981" w:rsidRDefault="00557981" w:rsidP="003967EC">
            <w:pPr>
              <w:ind w:left="100"/>
              <w:rPr>
                <w:sz w:val="20"/>
                <w:szCs w:val="20"/>
              </w:rPr>
            </w:pPr>
            <w:r w:rsidRPr="00557981">
              <w:rPr>
                <w:sz w:val="24"/>
                <w:szCs w:val="24"/>
              </w:rPr>
              <w:t>средства</w:t>
            </w:r>
          </w:p>
        </w:tc>
        <w:tc>
          <w:tcPr>
            <w:tcW w:w="3920" w:type="dxa"/>
            <w:gridSpan w:val="2"/>
            <w:tcBorders>
              <w:right w:val="single" w:sz="8" w:space="0" w:color="auto"/>
            </w:tcBorders>
            <w:vAlign w:val="bottom"/>
          </w:tcPr>
          <w:p w:rsidR="00557981" w:rsidRPr="00557981" w:rsidRDefault="00557981" w:rsidP="003967EC">
            <w:pPr>
              <w:spacing w:line="233" w:lineRule="exact"/>
              <w:ind w:left="100"/>
              <w:rPr>
                <w:sz w:val="20"/>
                <w:szCs w:val="20"/>
              </w:rPr>
            </w:pPr>
            <w:r w:rsidRPr="00557981">
              <w:t>в наличии средств</w:t>
            </w:r>
          </w:p>
        </w:tc>
        <w:tc>
          <w:tcPr>
            <w:tcW w:w="2640" w:type="dxa"/>
            <w:tcBorders>
              <w:right w:val="single" w:sz="8" w:space="0" w:color="auto"/>
            </w:tcBorders>
            <w:vAlign w:val="bottom"/>
          </w:tcPr>
          <w:p w:rsidR="00557981" w:rsidRPr="00557981" w:rsidRDefault="00557981" w:rsidP="003967EC">
            <w:pPr>
              <w:ind w:left="200"/>
              <w:rPr>
                <w:sz w:val="20"/>
                <w:szCs w:val="20"/>
              </w:rPr>
            </w:pPr>
            <w:r w:rsidRPr="00557981">
              <w:rPr>
                <w:sz w:val="24"/>
                <w:szCs w:val="24"/>
              </w:rPr>
              <w:t>условий в</w:t>
            </w:r>
          </w:p>
        </w:tc>
      </w:tr>
      <w:tr w:rsidR="00557981" w:rsidRPr="00557981" w:rsidTr="00CA0442">
        <w:trPr>
          <w:trHeight w:val="276"/>
        </w:trPr>
        <w:tc>
          <w:tcPr>
            <w:tcW w:w="695" w:type="dxa"/>
            <w:tcBorders>
              <w:left w:val="single" w:sz="8" w:space="0" w:color="auto"/>
              <w:right w:val="single" w:sz="8" w:space="0" w:color="auto"/>
            </w:tcBorders>
            <w:vAlign w:val="bottom"/>
          </w:tcPr>
          <w:p w:rsidR="00557981" w:rsidRPr="00557981" w:rsidRDefault="00557981" w:rsidP="00CA0442">
            <w:pPr>
              <w:ind w:left="95" w:hanging="120"/>
              <w:jc w:val="center"/>
              <w:rPr>
                <w:sz w:val="24"/>
                <w:szCs w:val="24"/>
              </w:rPr>
            </w:pPr>
          </w:p>
        </w:tc>
        <w:tc>
          <w:tcPr>
            <w:tcW w:w="3185" w:type="dxa"/>
            <w:tcBorders>
              <w:right w:val="single" w:sz="8" w:space="0" w:color="auto"/>
            </w:tcBorders>
            <w:vAlign w:val="bottom"/>
          </w:tcPr>
          <w:p w:rsidR="00557981" w:rsidRPr="00557981" w:rsidRDefault="00557981" w:rsidP="003967EC">
            <w:pPr>
              <w:rPr>
                <w:sz w:val="24"/>
                <w:szCs w:val="24"/>
              </w:rPr>
            </w:pPr>
          </w:p>
        </w:tc>
        <w:tc>
          <w:tcPr>
            <w:tcW w:w="740" w:type="dxa"/>
            <w:vAlign w:val="bottom"/>
          </w:tcPr>
          <w:p w:rsidR="00557981" w:rsidRPr="00557981" w:rsidRDefault="00557981" w:rsidP="003967EC">
            <w:pPr>
              <w:rPr>
                <w:sz w:val="24"/>
                <w:szCs w:val="24"/>
              </w:rPr>
            </w:pPr>
          </w:p>
        </w:tc>
        <w:tc>
          <w:tcPr>
            <w:tcW w:w="3180" w:type="dxa"/>
            <w:tcBorders>
              <w:right w:val="single" w:sz="8" w:space="0" w:color="auto"/>
            </w:tcBorders>
            <w:vAlign w:val="bottom"/>
          </w:tcPr>
          <w:p w:rsidR="00557981" w:rsidRPr="00557981" w:rsidRDefault="00557981" w:rsidP="003967EC">
            <w:pPr>
              <w:rPr>
                <w:sz w:val="24"/>
                <w:szCs w:val="24"/>
              </w:rPr>
            </w:pPr>
          </w:p>
        </w:tc>
        <w:tc>
          <w:tcPr>
            <w:tcW w:w="2640" w:type="dxa"/>
            <w:tcBorders>
              <w:right w:val="single" w:sz="8" w:space="0" w:color="auto"/>
            </w:tcBorders>
            <w:vAlign w:val="bottom"/>
          </w:tcPr>
          <w:p w:rsidR="00557981" w:rsidRPr="00557981" w:rsidRDefault="00BB5FD9" w:rsidP="003967EC">
            <w:pPr>
              <w:ind w:left="200"/>
              <w:rPr>
                <w:sz w:val="20"/>
                <w:szCs w:val="20"/>
              </w:rPr>
            </w:pPr>
            <w:r>
              <w:rPr>
                <w:sz w:val="24"/>
                <w:szCs w:val="24"/>
              </w:rPr>
              <w:t>с</w:t>
            </w:r>
            <w:r w:rsidR="00557981" w:rsidRPr="00557981">
              <w:rPr>
                <w:sz w:val="24"/>
                <w:szCs w:val="24"/>
              </w:rPr>
              <w:t>оответствии</w:t>
            </w:r>
            <w:r>
              <w:rPr>
                <w:sz w:val="24"/>
                <w:szCs w:val="24"/>
              </w:rPr>
              <w:t xml:space="preserve"> </w:t>
            </w:r>
            <w:r w:rsidR="00557981" w:rsidRPr="00557981">
              <w:rPr>
                <w:sz w:val="24"/>
                <w:szCs w:val="24"/>
              </w:rPr>
              <w:t>с</w:t>
            </w:r>
          </w:p>
        </w:tc>
      </w:tr>
      <w:tr w:rsidR="00557981" w:rsidRPr="00557981" w:rsidTr="00CA0442">
        <w:trPr>
          <w:trHeight w:val="281"/>
        </w:trPr>
        <w:tc>
          <w:tcPr>
            <w:tcW w:w="695" w:type="dxa"/>
            <w:tcBorders>
              <w:left w:val="single" w:sz="8" w:space="0" w:color="auto"/>
              <w:bottom w:val="single" w:sz="8" w:space="0" w:color="auto"/>
              <w:right w:val="single" w:sz="8" w:space="0" w:color="auto"/>
            </w:tcBorders>
            <w:vAlign w:val="bottom"/>
          </w:tcPr>
          <w:p w:rsidR="00557981" w:rsidRPr="00557981" w:rsidRDefault="00557981" w:rsidP="00CA0442">
            <w:pPr>
              <w:ind w:left="95" w:hanging="120"/>
              <w:jc w:val="center"/>
              <w:rPr>
                <w:sz w:val="24"/>
                <w:szCs w:val="24"/>
              </w:rPr>
            </w:pPr>
          </w:p>
        </w:tc>
        <w:tc>
          <w:tcPr>
            <w:tcW w:w="3185" w:type="dxa"/>
            <w:tcBorders>
              <w:bottom w:val="single" w:sz="8" w:space="0" w:color="auto"/>
              <w:right w:val="single" w:sz="8" w:space="0" w:color="auto"/>
            </w:tcBorders>
            <w:vAlign w:val="bottom"/>
          </w:tcPr>
          <w:p w:rsidR="00557981" w:rsidRPr="00557981" w:rsidRDefault="00557981" w:rsidP="003967EC">
            <w:pPr>
              <w:rPr>
                <w:sz w:val="24"/>
                <w:szCs w:val="24"/>
              </w:rPr>
            </w:pPr>
          </w:p>
        </w:tc>
        <w:tc>
          <w:tcPr>
            <w:tcW w:w="740" w:type="dxa"/>
            <w:tcBorders>
              <w:bottom w:val="single" w:sz="8" w:space="0" w:color="auto"/>
            </w:tcBorders>
            <w:vAlign w:val="bottom"/>
          </w:tcPr>
          <w:p w:rsidR="00557981" w:rsidRPr="00557981" w:rsidRDefault="00557981" w:rsidP="003967EC">
            <w:pPr>
              <w:rPr>
                <w:sz w:val="24"/>
                <w:szCs w:val="24"/>
              </w:rPr>
            </w:pPr>
          </w:p>
        </w:tc>
        <w:tc>
          <w:tcPr>
            <w:tcW w:w="3180" w:type="dxa"/>
            <w:tcBorders>
              <w:bottom w:val="single" w:sz="8" w:space="0" w:color="auto"/>
              <w:right w:val="single" w:sz="8" w:space="0" w:color="auto"/>
            </w:tcBorders>
            <w:vAlign w:val="bottom"/>
          </w:tcPr>
          <w:p w:rsidR="00557981" w:rsidRPr="00557981" w:rsidRDefault="00557981" w:rsidP="003967EC">
            <w:pPr>
              <w:rPr>
                <w:sz w:val="24"/>
                <w:szCs w:val="24"/>
              </w:rPr>
            </w:pPr>
          </w:p>
        </w:tc>
        <w:tc>
          <w:tcPr>
            <w:tcW w:w="2640" w:type="dxa"/>
            <w:tcBorders>
              <w:bottom w:val="single" w:sz="8" w:space="0" w:color="auto"/>
              <w:right w:val="single" w:sz="8" w:space="0" w:color="auto"/>
            </w:tcBorders>
            <w:vAlign w:val="bottom"/>
          </w:tcPr>
          <w:p w:rsidR="00557981" w:rsidRPr="00557981" w:rsidRDefault="00BB5FD9" w:rsidP="003967EC">
            <w:pPr>
              <w:ind w:left="200"/>
              <w:rPr>
                <w:sz w:val="20"/>
                <w:szCs w:val="20"/>
              </w:rPr>
            </w:pPr>
            <w:r>
              <w:rPr>
                <w:sz w:val="24"/>
                <w:szCs w:val="24"/>
              </w:rPr>
              <w:t>т</w:t>
            </w:r>
            <w:r w:rsidR="00557981" w:rsidRPr="00557981">
              <w:rPr>
                <w:sz w:val="24"/>
                <w:szCs w:val="24"/>
              </w:rPr>
              <w:t>ребованиями</w:t>
            </w:r>
            <w:r>
              <w:rPr>
                <w:sz w:val="24"/>
                <w:szCs w:val="24"/>
              </w:rPr>
              <w:t xml:space="preserve"> </w:t>
            </w:r>
            <w:r w:rsidR="00557981" w:rsidRPr="00557981">
              <w:rPr>
                <w:sz w:val="24"/>
                <w:szCs w:val="24"/>
              </w:rPr>
              <w:t>ФГОС</w:t>
            </w:r>
          </w:p>
        </w:tc>
      </w:tr>
      <w:tr w:rsidR="00CA0442" w:rsidRPr="00557981" w:rsidTr="00FD0D45">
        <w:trPr>
          <w:trHeight w:val="261"/>
        </w:trPr>
        <w:tc>
          <w:tcPr>
            <w:tcW w:w="695" w:type="dxa"/>
            <w:tcBorders>
              <w:left w:val="single" w:sz="8" w:space="0" w:color="auto"/>
              <w:right w:val="single" w:sz="8" w:space="0" w:color="auto"/>
            </w:tcBorders>
            <w:vAlign w:val="bottom"/>
          </w:tcPr>
          <w:p w:rsidR="00CA0442" w:rsidRPr="00FD0D45" w:rsidRDefault="00FD0D45" w:rsidP="00CA0442">
            <w:pPr>
              <w:ind w:left="95" w:hanging="120"/>
              <w:jc w:val="center"/>
              <w:rPr>
                <w:lang w:val="en-US"/>
              </w:rPr>
            </w:pPr>
            <w:r>
              <w:rPr>
                <w:lang w:val="en-US"/>
              </w:rPr>
              <w:t>I</w:t>
            </w:r>
          </w:p>
        </w:tc>
        <w:tc>
          <w:tcPr>
            <w:tcW w:w="3185" w:type="dxa"/>
            <w:vMerge w:val="restart"/>
            <w:tcBorders>
              <w:right w:val="single" w:sz="8" w:space="0" w:color="auto"/>
            </w:tcBorders>
          </w:tcPr>
          <w:p w:rsidR="00CA0442" w:rsidRPr="00557981" w:rsidRDefault="00CA0442" w:rsidP="00FD0D45">
            <w:pPr>
              <w:ind w:left="-709" w:firstLine="709"/>
              <w:jc w:val="both"/>
              <w:rPr>
                <w:sz w:val="20"/>
                <w:szCs w:val="20"/>
              </w:rPr>
            </w:pPr>
            <w:r w:rsidRPr="00557981">
              <w:rPr>
                <w:sz w:val="24"/>
                <w:szCs w:val="24"/>
              </w:rPr>
              <w:t>Технические</w:t>
            </w:r>
          </w:p>
          <w:p w:rsidR="00CA0442" w:rsidRPr="00557981" w:rsidRDefault="00CA0442" w:rsidP="00FD0D45">
            <w:pPr>
              <w:spacing w:line="259" w:lineRule="exact"/>
              <w:ind w:left="-709" w:firstLine="709"/>
              <w:jc w:val="both"/>
            </w:pPr>
            <w:r w:rsidRPr="00557981">
              <w:rPr>
                <w:sz w:val="24"/>
                <w:szCs w:val="24"/>
              </w:rPr>
              <w:t>средства</w:t>
            </w:r>
          </w:p>
        </w:tc>
        <w:tc>
          <w:tcPr>
            <w:tcW w:w="740" w:type="dxa"/>
            <w:vAlign w:val="bottom"/>
          </w:tcPr>
          <w:p w:rsidR="00CA0442" w:rsidRPr="00557981" w:rsidRDefault="00CA0442" w:rsidP="00BB5FD9">
            <w:pPr>
              <w:spacing w:line="260" w:lineRule="exact"/>
              <w:ind w:left="460" w:hanging="371"/>
              <w:rPr>
                <w:sz w:val="20"/>
                <w:szCs w:val="20"/>
              </w:rPr>
            </w:pPr>
          </w:p>
        </w:tc>
        <w:tc>
          <w:tcPr>
            <w:tcW w:w="3180" w:type="dxa"/>
            <w:tcBorders>
              <w:right w:val="single" w:sz="8" w:space="0" w:color="auto"/>
            </w:tcBorders>
            <w:vAlign w:val="bottom"/>
          </w:tcPr>
          <w:p w:rsidR="00CA0442" w:rsidRPr="00557981" w:rsidRDefault="00CA0442" w:rsidP="00AA3520">
            <w:pPr>
              <w:spacing w:line="260" w:lineRule="exact"/>
              <w:ind w:left="342"/>
              <w:rPr>
                <w:sz w:val="20"/>
                <w:szCs w:val="20"/>
              </w:rPr>
            </w:pPr>
            <w:r w:rsidRPr="00557981">
              <w:rPr>
                <w:sz w:val="24"/>
                <w:szCs w:val="24"/>
              </w:rPr>
              <w:t>16 кабинетов оснащены ПК</w:t>
            </w:r>
          </w:p>
        </w:tc>
        <w:tc>
          <w:tcPr>
            <w:tcW w:w="2640" w:type="dxa"/>
            <w:tcBorders>
              <w:right w:val="single" w:sz="8" w:space="0" w:color="auto"/>
            </w:tcBorders>
            <w:vAlign w:val="bottom"/>
          </w:tcPr>
          <w:p w:rsidR="00CA0442" w:rsidRPr="00557981" w:rsidRDefault="00CA0442" w:rsidP="003967EC">
            <w:pPr>
              <w:spacing w:line="240" w:lineRule="exact"/>
              <w:ind w:left="100"/>
              <w:rPr>
                <w:sz w:val="20"/>
                <w:szCs w:val="20"/>
              </w:rPr>
            </w:pPr>
            <w:r w:rsidRPr="00557981">
              <w:t>Выполнено</w:t>
            </w:r>
          </w:p>
        </w:tc>
      </w:tr>
      <w:tr w:rsidR="00CA0442" w:rsidRPr="00557981" w:rsidTr="00FD0D45">
        <w:trPr>
          <w:trHeight w:val="276"/>
        </w:trPr>
        <w:tc>
          <w:tcPr>
            <w:tcW w:w="695" w:type="dxa"/>
            <w:tcBorders>
              <w:left w:val="single" w:sz="8" w:space="0" w:color="auto"/>
              <w:right w:val="single" w:sz="8" w:space="0" w:color="auto"/>
            </w:tcBorders>
            <w:vAlign w:val="bottom"/>
          </w:tcPr>
          <w:p w:rsidR="00CA0442" w:rsidRPr="00557981" w:rsidRDefault="00CA0442" w:rsidP="00CA0442">
            <w:pPr>
              <w:ind w:left="95" w:hanging="120"/>
              <w:jc w:val="center"/>
              <w:rPr>
                <w:sz w:val="24"/>
                <w:szCs w:val="24"/>
              </w:rPr>
            </w:pPr>
          </w:p>
        </w:tc>
        <w:tc>
          <w:tcPr>
            <w:tcW w:w="3185" w:type="dxa"/>
            <w:vMerge/>
            <w:tcBorders>
              <w:right w:val="single" w:sz="8" w:space="0" w:color="auto"/>
            </w:tcBorders>
          </w:tcPr>
          <w:p w:rsidR="00CA0442" w:rsidRPr="00557981" w:rsidRDefault="00CA0442" w:rsidP="003967EC">
            <w:pPr>
              <w:spacing w:line="259" w:lineRule="exact"/>
              <w:ind w:left="640"/>
              <w:rPr>
                <w:sz w:val="24"/>
                <w:szCs w:val="24"/>
              </w:rPr>
            </w:pPr>
          </w:p>
        </w:tc>
        <w:tc>
          <w:tcPr>
            <w:tcW w:w="740" w:type="dxa"/>
            <w:vAlign w:val="bottom"/>
          </w:tcPr>
          <w:p w:rsidR="00CA0442" w:rsidRPr="00557981" w:rsidRDefault="00CA0442" w:rsidP="00BB5FD9">
            <w:pPr>
              <w:ind w:left="460" w:hanging="371"/>
              <w:rPr>
                <w:sz w:val="20"/>
                <w:szCs w:val="20"/>
              </w:rPr>
            </w:pPr>
          </w:p>
        </w:tc>
        <w:tc>
          <w:tcPr>
            <w:tcW w:w="3180" w:type="dxa"/>
            <w:tcBorders>
              <w:right w:val="single" w:sz="8" w:space="0" w:color="auto"/>
            </w:tcBorders>
            <w:vAlign w:val="bottom"/>
          </w:tcPr>
          <w:p w:rsidR="00CA0442" w:rsidRPr="00557981" w:rsidRDefault="00CA0442" w:rsidP="00AA3520">
            <w:pPr>
              <w:ind w:left="342"/>
              <w:rPr>
                <w:sz w:val="20"/>
                <w:szCs w:val="20"/>
              </w:rPr>
            </w:pPr>
          </w:p>
        </w:tc>
        <w:tc>
          <w:tcPr>
            <w:tcW w:w="2640" w:type="dxa"/>
            <w:tcBorders>
              <w:right w:val="single" w:sz="8" w:space="0" w:color="auto"/>
            </w:tcBorders>
            <w:vAlign w:val="bottom"/>
          </w:tcPr>
          <w:p w:rsidR="00CA0442" w:rsidRPr="00557981" w:rsidRDefault="00CA0442" w:rsidP="003967EC">
            <w:pPr>
              <w:rPr>
                <w:sz w:val="24"/>
                <w:szCs w:val="24"/>
              </w:rPr>
            </w:pPr>
          </w:p>
        </w:tc>
      </w:tr>
      <w:tr w:rsidR="00CA0442" w:rsidRPr="00557981" w:rsidTr="00FD0D45">
        <w:trPr>
          <w:trHeight w:val="276"/>
        </w:trPr>
        <w:tc>
          <w:tcPr>
            <w:tcW w:w="695" w:type="dxa"/>
            <w:tcBorders>
              <w:left w:val="single" w:sz="8" w:space="0" w:color="auto"/>
              <w:right w:val="single" w:sz="8" w:space="0" w:color="auto"/>
            </w:tcBorders>
            <w:vAlign w:val="bottom"/>
          </w:tcPr>
          <w:p w:rsidR="00CA0442" w:rsidRPr="00557981" w:rsidRDefault="00CA0442" w:rsidP="00CA0442">
            <w:pPr>
              <w:ind w:left="95" w:hanging="120"/>
              <w:jc w:val="center"/>
              <w:rPr>
                <w:sz w:val="24"/>
                <w:szCs w:val="24"/>
              </w:rPr>
            </w:pPr>
          </w:p>
        </w:tc>
        <w:tc>
          <w:tcPr>
            <w:tcW w:w="3185" w:type="dxa"/>
            <w:vMerge/>
            <w:tcBorders>
              <w:right w:val="single" w:sz="8" w:space="0" w:color="auto"/>
            </w:tcBorders>
          </w:tcPr>
          <w:p w:rsidR="00CA0442" w:rsidRPr="00557981" w:rsidRDefault="00CA0442" w:rsidP="003967EC">
            <w:pPr>
              <w:spacing w:line="259" w:lineRule="exact"/>
              <w:ind w:left="640"/>
              <w:rPr>
                <w:sz w:val="24"/>
                <w:szCs w:val="24"/>
              </w:rPr>
            </w:pPr>
          </w:p>
        </w:tc>
        <w:tc>
          <w:tcPr>
            <w:tcW w:w="740" w:type="dxa"/>
            <w:vAlign w:val="bottom"/>
          </w:tcPr>
          <w:p w:rsidR="00CA0442" w:rsidRPr="00557981" w:rsidRDefault="00CA0442" w:rsidP="00BB5FD9">
            <w:pPr>
              <w:ind w:hanging="371"/>
              <w:rPr>
                <w:sz w:val="24"/>
                <w:szCs w:val="24"/>
              </w:rPr>
            </w:pPr>
          </w:p>
        </w:tc>
        <w:tc>
          <w:tcPr>
            <w:tcW w:w="3180" w:type="dxa"/>
            <w:tcBorders>
              <w:right w:val="single" w:sz="8" w:space="0" w:color="auto"/>
            </w:tcBorders>
            <w:vAlign w:val="bottom"/>
          </w:tcPr>
          <w:p w:rsidR="00CA0442" w:rsidRPr="00557981" w:rsidRDefault="00CA0442" w:rsidP="00AA3520">
            <w:pPr>
              <w:ind w:left="342"/>
              <w:rPr>
                <w:sz w:val="20"/>
                <w:szCs w:val="20"/>
              </w:rPr>
            </w:pPr>
            <w:r w:rsidRPr="00557981">
              <w:rPr>
                <w:sz w:val="24"/>
                <w:szCs w:val="24"/>
              </w:rPr>
              <w:t xml:space="preserve"> </w:t>
            </w:r>
            <w:r w:rsidR="006317E5">
              <w:rPr>
                <w:sz w:val="24"/>
                <w:szCs w:val="24"/>
              </w:rPr>
              <w:t xml:space="preserve">20 </w:t>
            </w:r>
            <w:r w:rsidRPr="00557981">
              <w:rPr>
                <w:sz w:val="24"/>
                <w:szCs w:val="24"/>
              </w:rPr>
              <w:t xml:space="preserve"> мультимедийных проекторов</w:t>
            </w:r>
          </w:p>
        </w:tc>
        <w:tc>
          <w:tcPr>
            <w:tcW w:w="2640" w:type="dxa"/>
            <w:tcBorders>
              <w:right w:val="single" w:sz="8" w:space="0" w:color="auto"/>
            </w:tcBorders>
            <w:vAlign w:val="bottom"/>
          </w:tcPr>
          <w:p w:rsidR="00CA0442" w:rsidRPr="00557981" w:rsidRDefault="00CA0442" w:rsidP="003967EC">
            <w:pPr>
              <w:rPr>
                <w:sz w:val="24"/>
                <w:szCs w:val="24"/>
              </w:rPr>
            </w:pPr>
          </w:p>
        </w:tc>
      </w:tr>
      <w:tr w:rsidR="00CA0442" w:rsidRPr="00557981" w:rsidTr="00FD0D45">
        <w:trPr>
          <w:trHeight w:val="276"/>
        </w:trPr>
        <w:tc>
          <w:tcPr>
            <w:tcW w:w="695" w:type="dxa"/>
            <w:tcBorders>
              <w:left w:val="single" w:sz="8" w:space="0" w:color="auto"/>
              <w:right w:val="single" w:sz="8" w:space="0" w:color="auto"/>
            </w:tcBorders>
            <w:vAlign w:val="bottom"/>
          </w:tcPr>
          <w:p w:rsidR="00CA0442" w:rsidRPr="00557981" w:rsidRDefault="00CA0442" w:rsidP="00CA0442">
            <w:pPr>
              <w:ind w:left="95" w:hanging="120"/>
              <w:jc w:val="center"/>
              <w:rPr>
                <w:sz w:val="24"/>
                <w:szCs w:val="24"/>
              </w:rPr>
            </w:pPr>
          </w:p>
        </w:tc>
        <w:tc>
          <w:tcPr>
            <w:tcW w:w="3185" w:type="dxa"/>
            <w:vMerge/>
            <w:tcBorders>
              <w:right w:val="single" w:sz="8" w:space="0" w:color="auto"/>
            </w:tcBorders>
          </w:tcPr>
          <w:p w:rsidR="00CA0442" w:rsidRPr="00557981" w:rsidRDefault="00CA0442" w:rsidP="003967EC">
            <w:pPr>
              <w:spacing w:line="259" w:lineRule="exact"/>
              <w:ind w:left="640"/>
              <w:rPr>
                <w:sz w:val="24"/>
                <w:szCs w:val="24"/>
              </w:rPr>
            </w:pPr>
          </w:p>
        </w:tc>
        <w:tc>
          <w:tcPr>
            <w:tcW w:w="740" w:type="dxa"/>
            <w:vAlign w:val="bottom"/>
          </w:tcPr>
          <w:p w:rsidR="00CA0442" w:rsidRPr="00557981" w:rsidRDefault="00CA0442" w:rsidP="00BB5FD9">
            <w:pPr>
              <w:ind w:left="460" w:hanging="371"/>
              <w:rPr>
                <w:sz w:val="20"/>
                <w:szCs w:val="20"/>
              </w:rPr>
            </w:pPr>
          </w:p>
        </w:tc>
        <w:tc>
          <w:tcPr>
            <w:tcW w:w="3180" w:type="dxa"/>
            <w:tcBorders>
              <w:right w:val="single" w:sz="8" w:space="0" w:color="auto"/>
            </w:tcBorders>
            <w:vAlign w:val="bottom"/>
          </w:tcPr>
          <w:p w:rsidR="00CA0442" w:rsidRPr="00557981" w:rsidRDefault="00CA0442" w:rsidP="00AA3520">
            <w:pPr>
              <w:ind w:left="342"/>
              <w:rPr>
                <w:sz w:val="20"/>
                <w:szCs w:val="20"/>
              </w:rPr>
            </w:pPr>
            <w:r w:rsidRPr="00557981">
              <w:rPr>
                <w:sz w:val="24"/>
                <w:szCs w:val="24"/>
              </w:rPr>
              <w:t>2 кабинета оснащены</w:t>
            </w:r>
          </w:p>
        </w:tc>
        <w:tc>
          <w:tcPr>
            <w:tcW w:w="2640" w:type="dxa"/>
            <w:tcBorders>
              <w:right w:val="single" w:sz="8" w:space="0" w:color="auto"/>
            </w:tcBorders>
            <w:vAlign w:val="bottom"/>
          </w:tcPr>
          <w:p w:rsidR="00CA0442" w:rsidRPr="00557981" w:rsidRDefault="00CA0442" w:rsidP="003967EC">
            <w:pPr>
              <w:rPr>
                <w:sz w:val="24"/>
                <w:szCs w:val="24"/>
              </w:rPr>
            </w:pPr>
          </w:p>
        </w:tc>
      </w:tr>
      <w:tr w:rsidR="00CA0442" w:rsidRPr="00557981" w:rsidTr="00FD0D45">
        <w:trPr>
          <w:trHeight w:val="276"/>
        </w:trPr>
        <w:tc>
          <w:tcPr>
            <w:tcW w:w="695" w:type="dxa"/>
            <w:tcBorders>
              <w:left w:val="single" w:sz="8" w:space="0" w:color="auto"/>
              <w:right w:val="single" w:sz="8" w:space="0" w:color="auto"/>
            </w:tcBorders>
            <w:vAlign w:val="bottom"/>
          </w:tcPr>
          <w:p w:rsidR="00CA0442" w:rsidRPr="00557981" w:rsidRDefault="00CA0442" w:rsidP="00CA0442">
            <w:pPr>
              <w:ind w:left="95" w:hanging="120"/>
              <w:jc w:val="center"/>
              <w:rPr>
                <w:sz w:val="24"/>
                <w:szCs w:val="24"/>
              </w:rPr>
            </w:pPr>
          </w:p>
        </w:tc>
        <w:tc>
          <w:tcPr>
            <w:tcW w:w="3185" w:type="dxa"/>
            <w:vMerge/>
            <w:tcBorders>
              <w:right w:val="single" w:sz="8" w:space="0" w:color="auto"/>
            </w:tcBorders>
          </w:tcPr>
          <w:p w:rsidR="00CA0442" w:rsidRPr="00557981" w:rsidRDefault="00CA0442" w:rsidP="003967EC">
            <w:pPr>
              <w:spacing w:line="259" w:lineRule="exact"/>
              <w:ind w:left="640"/>
              <w:rPr>
                <w:sz w:val="24"/>
                <w:szCs w:val="24"/>
              </w:rPr>
            </w:pPr>
          </w:p>
        </w:tc>
        <w:tc>
          <w:tcPr>
            <w:tcW w:w="740" w:type="dxa"/>
            <w:vAlign w:val="bottom"/>
          </w:tcPr>
          <w:p w:rsidR="00CA0442" w:rsidRPr="00557981" w:rsidRDefault="00CA0442" w:rsidP="00BB5FD9">
            <w:pPr>
              <w:ind w:hanging="371"/>
              <w:rPr>
                <w:sz w:val="24"/>
                <w:szCs w:val="24"/>
              </w:rPr>
            </w:pPr>
          </w:p>
        </w:tc>
        <w:tc>
          <w:tcPr>
            <w:tcW w:w="3180" w:type="dxa"/>
            <w:tcBorders>
              <w:right w:val="single" w:sz="8" w:space="0" w:color="auto"/>
            </w:tcBorders>
            <w:vAlign w:val="bottom"/>
          </w:tcPr>
          <w:p w:rsidR="00CA0442" w:rsidRPr="00557981" w:rsidRDefault="00CA0442" w:rsidP="00AA3520">
            <w:pPr>
              <w:ind w:left="342"/>
              <w:rPr>
                <w:sz w:val="20"/>
                <w:szCs w:val="20"/>
              </w:rPr>
            </w:pPr>
            <w:r w:rsidRPr="00557981">
              <w:rPr>
                <w:sz w:val="24"/>
                <w:szCs w:val="24"/>
              </w:rPr>
              <w:t>интерактивными досками</w:t>
            </w:r>
          </w:p>
        </w:tc>
        <w:tc>
          <w:tcPr>
            <w:tcW w:w="2640" w:type="dxa"/>
            <w:tcBorders>
              <w:right w:val="single" w:sz="8" w:space="0" w:color="auto"/>
            </w:tcBorders>
            <w:vAlign w:val="bottom"/>
          </w:tcPr>
          <w:p w:rsidR="00CA0442" w:rsidRPr="00557981" w:rsidRDefault="00CA0442" w:rsidP="003967EC">
            <w:pPr>
              <w:rPr>
                <w:sz w:val="24"/>
                <w:szCs w:val="24"/>
              </w:rPr>
            </w:pPr>
          </w:p>
        </w:tc>
      </w:tr>
      <w:tr w:rsidR="00CA0442" w:rsidRPr="00557981" w:rsidTr="00FD0D45">
        <w:trPr>
          <w:trHeight w:val="276"/>
        </w:trPr>
        <w:tc>
          <w:tcPr>
            <w:tcW w:w="695" w:type="dxa"/>
            <w:tcBorders>
              <w:left w:val="single" w:sz="8" w:space="0" w:color="auto"/>
              <w:right w:val="single" w:sz="8" w:space="0" w:color="auto"/>
            </w:tcBorders>
            <w:vAlign w:val="bottom"/>
          </w:tcPr>
          <w:p w:rsidR="00CA0442" w:rsidRPr="00557981" w:rsidRDefault="00CA0442" w:rsidP="00CA0442">
            <w:pPr>
              <w:ind w:left="95" w:hanging="120"/>
              <w:jc w:val="center"/>
              <w:rPr>
                <w:sz w:val="24"/>
                <w:szCs w:val="24"/>
              </w:rPr>
            </w:pPr>
          </w:p>
        </w:tc>
        <w:tc>
          <w:tcPr>
            <w:tcW w:w="3185" w:type="dxa"/>
            <w:vMerge/>
            <w:tcBorders>
              <w:right w:val="single" w:sz="8" w:space="0" w:color="auto"/>
            </w:tcBorders>
          </w:tcPr>
          <w:p w:rsidR="00CA0442" w:rsidRPr="00557981" w:rsidRDefault="00CA0442" w:rsidP="003967EC">
            <w:pPr>
              <w:spacing w:line="259" w:lineRule="exact"/>
              <w:ind w:left="640"/>
              <w:rPr>
                <w:sz w:val="24"/>
                <w:szCs w:val="24"/>
              </w:rPr>
            </w:pPr>
          </w:p>
        </w:tc>
        <w:tc>
          <w:tcPr>
            <w:tcW w:w="740" w:type="dxa"/>
            <w:vAlign w:val="bottom"/>
          </w:tcPr>
          <w:p w:rsidR="00CA0442" w:rsidRPr="00557981" w:rsidRDefault="00CA0442" w:rsidP="00BB5FD9">
            <w:pPr>
              <w:ind w:left="460" w:hanging="371"/>
              <w:rPr>
                <w:sz w:val="20"/>
                <w:szCs w:val="20"/>
              </w:rPr>
            </w:pPr>
          </w:p>
        </w:tc>
        <w:tc>
          <w:tcPr>
            <w:tcW w:w="3180" w:type="dxa"/>
            <w:tcBorders>
              <w:right w:val="single" w:sz="8" w:space="0" w:color="auto"/>
            </w:tcBorders>
            <w:vAlign w:val="bottom"/>
          </w:tcPr>
          <w:p w:rsidR="00CA0442" w:rsidRPr="00557981" w:rsidRDefault="00CA0442" w:rsidP="00AA3520">
            <w:pPr>
              <w:ind w:left="342"/>
              <w:rPr>
                <w:sz w:val="20"/>
                <w:szCs w:val="20"/>
              </w:rPr>
            </w:pPr>
            <w:r w:rsidRPr="00557981">
              <w:rPr>
                <w:sz w:val="24"/>
                <w:szCs w:val="24"/>
              </w:rPr>
              <w:t>1 кабинет оснащен 13</w:t>
            </w:r>
          </w:p>
        </w:tc>
        <w:tc>
          <w:tcPr>
            <w:tcW w:w="2640" w:type="dxa"/>
            <w:tcBorders>
              <w:right w:val="single" w:sz="8" w:space="0" w:color="auto"/>
            </w:tcBorders>
            <w:vAlign w:val="bottom"/>
          </w:tcPr>
          <w:p w:rsidR="00CA0442" w:rsidRPr="00557981" w:rsidRDefault="00CA0442" w:rsidP="003967EC">
            <w:pPr>
              <w:rPr>
                <w:sz w:val="24"/>
                <w:szCs w:val="24"/>
              </w:rPr>
            </w:pPr>
          </w:p>
        </w:tc>
      </w:tr>
      <w:tr w:rsidR="00CA0442" w:rsidRPr="00557981" w:rsidTr="00FD0D45">
        <w:trPr>
          <w:trHeight w:val="276"/>
        </w:trPr>
        <w:tc>
          <w:tcPr>
            <w:tcW w:w="695" w:type="dxa"/>
            <w:tcBorders>
              <w:left w:val="single" w:sz="8" w:space="0" w:color="auto"/>
              <w:right w:val="single" w:sz="8" w:space="0" w:color="auto"/>
            </w:tcBorders>
            <w:vAlign w:val="bottom"/>
          </w:tcPr>
          <w:p w:rsidR="00CA0442" w:rsidRPr="00557981" w:rsidRDefault="00CA0442" w:rsidP="00CA0442">
            <w:pPr>
              <w:ind w:left="95" w:hanging="120"/>
              <w:jc w:val="center"/>
              <w:rPr>
                <w:sz w:val="24"/>
                <w:szCs w:val="24"/>
              </w:rPr>
            </w:pPr>
          </w:p>
        </w:tc>
        <w:tc>
          <w:tcPr>
            <w:tcW w:w="3185" w:type="dxa"/>
            <w:vMerge/>
            <w:tcBorders>
              <w:right w:val="single" w:sz="8" w:space="0" w:color="auto"/>
            </w:tcBorders>
          </w:tcPr>
          <w:p w:rsidR="00CA0442" w:rsidRPr="00557981" w:rsidRDefault="00CA0442" w:rsidP="003967EC">
            <w:pPr>
              <w:spacing w:line="259" w:lineRule="exact"/>
              <w:ind w:left="640"/>
              <w:rPr>
                <w:sz w:val="24"/>
                <w:szCs w:val="24"/>
              </w:rPr>
            </w:pPr>
          </w:p>
        </w:tc>
        <w:tc>
          <w:tcPr>
            <w:tcW w:w="740" w:type="dxa"/>
            <w:vAlign w:val="bottom"/>
          </w:tcPr>
          <w:p w:rsidR="00CA0442" w:rsidRPr="00557981" w:rsidRDefault="00CA0442" w:rsidP="00BB5FD9">
            <w:pPr>
              <w:ind w:hanging="371"/>
              <w:rPr>
                <w:sz w:val="24"/>
                <w:szCs w:val="24"/>
              </w:rPr>
            </w:pPr>
          </w:p>
        </w:tc>
        <w:tc>
          <w:tcPr>
            <w:tcW w:w="3180" w:type="dxa"/>
            <w:tcBorders>
              <w:right w:val="single" w:sz="8" w:space="0" w:color="auto"/>
            </w:tcBorders>
            <w:vAlign w:val="bottom"/>
          </w:tcPr>
          <w:p w:rsidR="00CA0442" w:rsidRPr="00557981" w:rsidRDefault="00CA0442" w:rsidP="00AA3520">
            <w:pPr>
              <w:ind w:left="342"/>
              <w:rPr>
                <w:sz w:val="20"/>
                <w:szCs w:val="20"/>
              </w:rPr>
            </w:pPr>
            <w:r w:rsidRPr="00557981">
              <w:rPr>
                <w:sz w:val="24"/>
                <w:szCs w:val="24"/>
              </w:rPr>
              <w:t>ученическими</w:t>
            </w:r>
          </w:p>
        </w:tc>
        <w:tc>
          <w:tcPr>
            <w:tcW w:w="2640" w:type="dxa"/>
            <w:tcBorders>
              <w:right w:val="single" w:sz="8" w:space="0" w:color="auto"/>
            </w:tcBorders>
            <w:vAlign w:val="bottom"/>
          </w:tcPr>
          <w:p w:rsidR="00CA0442" w:rsidRPr="00557981" w:rsidRDefault="00CA0442" w:rsidP="003967EC">
            <w:pPr>
              <w:rPr>
                <w:sz w:val="24"/>
                <w:szCs w:val="24"/>
              </w:rPr>
            </w:pPr>
          </w:p>
        </w:tc>
      </w:tr>
      <w:tr w:rsidR="00CA0442" w:rsidRPr="00557981" w:rsidTr="00FD0D45">
        <w:trPr>
          <w:trHeight w:val="276"/>
        </w:trPr>
        <w:tc>
          <w:tcPr>
            <w:tcW w:w="695" w:type="dxa"/>
            <w:tcBorders>
              <w:left w:val="single" w:sz="8" w:space="0" w:color="auto"/>
              <w:right w:val="single" w:sz="8" w:space="0" w:color="auto"/>
            </w:tcBorders>
            <w:vAlign w:val="bottom"/>
          </w:tcPr>
          <w:p w:rsidR="00CA0442" w:rsidRPr="00557981" w:rsidRDefault="00CA0442" w:rsidP="00CA0442">
            <w:pPr>
              <w:ind w:left="95" w:hanging="120"/>
              <w:jc w:val="center"/>
              <w:rPr>
                <w:sz w:val="24"/>
                <w:szCs w:val="24"/>
              </w:rPr>
            </w:pPr>
          </w:p>
        </w:tc>
        <w:tc>
          <w:tcPr>
            <w:tcW w:w="3185" w:type="dxa"/>
            <w:vMerge/>
            <w:tcBorders>
              <w:right w:val="single" w:sz="8" w:space="0" w:color="auto"/>
            </w:tcBorders>
          </w:tcPr>
          <w:p w:rsidR="00CA0442" w:rsidRPr="00557981" w:rsidRDefault="00CA0442" w:rsidP="003967EC">
            <w:pPr>
              <w:spacing w:line="259" w:lineRule="exact"/>
              <w:ind w:left="640"/>
              <w:rPr>
                <w:sz w:val="24"/>
                <w:szCs w:val="24"/>
              </w:rPr>
            </w:pPr>
          </w:p>
        </w:tc>
        <w:tc>
          <w:tcPr>
            <w:tcW w:w="740" w:type="dxa"/>
            <w:vAlign w:val="bottom"/>
          </w:tcPr>
          <w:p w:rsidR="00CA0442" w:rsidRPr="00557981" w:rsidRDefault="00CA0442" w:rsidP="00BB5FD9">
            <w:pPr>
              <w:ind w:hanging="371"/>
              <w:rPr>
                <w:sz w:val="24"/>
                <w:szCs w:val="24"/>
              </w:rPr>
            </w:pPr>
          </w:p>
        </w:tc>
        <w:tc>
          <w:tcPr>
            <w:tcW w:w="3180" w:type="dxa"/>
            <w:tcBorders>
              <w:right w:val="single" w:sz="8" w:space="0" w:color="auto"/>
            </w:tcBorders>
            <w:vAlign w:val="bottom"/>
          </w:tcPr>
          <w:p w:rsidR="00CA0442" w:rsidRPr="00557981" w:rsidRDefault="00CA0442" w:rsidP="00AA3520">
            <w:pPr>
              <w:ind w:left="342"/>
              <w:rPr>
                <w:sz w:val="20"/>
                <w:szCs w:val="20"/>
              </w:rPr>
            </w:pPr>
            <w:r w:rsidRPr="00557981">
              <w:rPr>
                <w:sz w:val="24"/>
                <w:szCs w:val="24"/>
              </w:rPr>
              <w:t xml:space="preserve">компьютерами, </w:t>
            </w:r>
          </w:p>
        </w:tc>
        <w:tc>
          <w:tcPr>
            <w:tcW w:w="2640" w:type="dxa"/>
            <w:tcBorders>
              <w:right w:val="single" w:sz="8" w:space="0" w:color="auto"/>
            </w:tcBorders>
            <w:vAlign w:val="bottom"/>
          </w:tcPr>
          <w:p w:rsidR="00CA0442" w:rsidRPr="00557981" w:rsidRDefault="00CA0442" w:rsidP="003967EC">
            <w:pPr>
              <w:rPr>
                <w:sz w:val="24"/>
                <w:szCs w:val="24"/>
              </w:rPr>
            </w:pPr>
          </w:p>
        </w:tc>
      </w:tr>
      <w:tr w:rsidR="00CA0442" w:rsidRPr="00557981" w:rsidTr="00FD0D45">
        <w:trPr>
          <w:trHeight w:val="302"/>
        </w:trPr>
        <w:tc>
          <w:tcPr>
            <w:tcW w:w="695" w:type="dxa"/>
            <w:tcBorders>
              <w:left w:val="single" w:sz="8" w:space="0" w:color="auto"/>
              <w:right w:val="single" w:sz="8" w:space="0" w:color="auto"/>
            </w:tcBorders>
            <w:vAlign w:val="bottom"/>
          </w:tcPr>
          <w:p w:rsidR="00CA0442" w:rsidRPr="00557981" w:rsidRDefault="00CA0442" w:rsidP="00CA0442">
            <w:pPr>
              <w:ind w:left="95" w:hanging="120"/>
              <w:jc w:val="center"/>
              <w:rPr>
                <w:sz w:val="24"/>
                <w:szCs w:val="24"/>
              </w:rPr>
            </w:pPr>
          </w:p>
        </w:tc>
        <w:tc>
          <w:tcPr>
            <w:tcW w:w="3185" w:type="dxa"/>
            <w:vMerge/>
            <w:tcBorders>
              <w:right w:val="single" w:sz="8" w:space="0" w:color="auto"/>
            </w:tcBorders>
          </w:tcPr>
          <w:p w:rsidR="00CA0442" w:rsidRPr="00557981" w:rsidRDefault="00CA0442" w:rsidP="003967EC">
            <w:pPr>
              <w:spacing w:line="259" w:lineRule="exact"/>
              <w:ind w:left="640"/>
              <w:rPr>
                <w:sz w:val="20"/>
                <w:szCs w:val="20"/>
              </w:rPr>
            </w:pPr>
          </w:p>
        </w:tc>
        <w:tc>
          <w:tcPr>
            <w:tcW w:w="740" w:type="dxa"/>
            <w:vAlign w:val="bottom"/>
          </w:tcPr>
          <w:p w:rsidR="00CA0442" w:rsidRPr="00557981" w:rsidRDefault="00CA0442" w:rsidP="00BB5FD9">
            <w:pPr>
              <w:ind w:hanging="371"/>
              <w:rPr>
                <w:sz w:val="24"/>
                <w:szCs w:val="24"/>
              </w:rPr>
            </w:pPr>
          </w:p>
        </w:tc>
        <w:tc>
          <w:tcPr>
            <w:tcW w:w="3180" w:type="dxa"/>
            <w:tcBorders>
              <w:right w:val="single" w:sz="8" w:space="0" w:color="auto"/>
            </w:tcBorders>
            <w:vAlign w:val="bottom"/>
          </w:tcPr>
          <w:p w:rsidR="00CA0442" w:rsidRDefault="00FD0D45" w:rsidP="00FD0D45">
            <w:pPr>
              <w:rPr>
                <w:sz w:val="24"/>
                <w:szCs w:val="24"/>
              </w:rPr>
            </w:pPr>
            <w:r>
              <w:rPr>
                <w:sz w:val="24"/>
                <w:szCs w:val="24"/>
              </w:rPr>
              <w:t xml:space="preserve">      </w:t>
            </w:r>
            <w:r w:rsidR="00CA0442" w:rsidRPr="00557981">
              <w:rPr>
                <w:sz w:val="24"/>
                <w:szCs w:val="24"/>
              </w:rPr>
              <w:t>1 мобильный компьютерный класс.</w:t>
            </w:r>
          </w:p>
          <w:p w:rsidR="006317E5" w:rsidRDefault="006317E5" w:rsidP="00FD0D45">
            <w:pPr>
              <w:rPr>
                <w:sz w:val="24"/>
                <w:szCs w:val="24"/>
              </w:rPr>
            </w:pPr>
            <w:r>
              <w:rPr>
                <w:sz w:val="24"/>
                <w:szCs w:val="24"/>
              </w:rPr>
              <w:t xml:space="preserve">     МФУ устройства, принтеры , фотокамера, видеокамера, нетбук, планшетный компьютер</w:t>
            </w:r>
          </w:p>
          <w:p w:rsidR="00B105C8" w:rsidRPr="00557981" w:rsidRDefault="00B105C8" w:rsidP="00B105C8">
            <w:pPr>
              <w:ind w:left="342"/>
              <w:rPr>
                <w:sz w:val="24"/>
                <w:szCs w:val="24"/>
              </w:rPr>
            </w:pPr>
          </w:p>
        </w:tc>
        <w:tc>
          <w:tcPr>
            <w:tcW w:w="2640" w:type="dxa"/>
            <w:tcBorders>
              <w:right w:val="single" w:sz="8" w:space="0" w:color="auto"/>
            </w:tcBorders>
            <w:vAlign w:val="bottom"/>
          </w:tcPr>
          <w:p w:rsidR="00CA0442" w:rsidRPr="00557981" w:rsidRDefault="00CA0442" w:rsidP="003967EC">
            <w:pPr>
              <w:rPr>
                <w:sz w:val="24"/>
                <w:szCs w:val="24"/>
              </w:rPr>
            </w:pPr>
          </w:p>
        </w:tc>
      </w:tr>
      <w:tr w:rsidR="00CA0442" w:rsidRPr="00557981" w:rsidTr="00FD0D45">
        <w:trPr>
          <w:trHeight w:val="259"/>
        </w:trPr>
        <w:tc>
          <w:tcPr>
            <w:tcW w:w="695" w:type="dxa"/>
            <w:tcBorders>
              <w:left w:val="single" w:sz="8" w:space="0" w:color="auto"/>
              <w:bottom w:val="single" w:sz="8" w:space="0" w:color="auto"/>
              <w:right w:val="single" w:sz="8" w:space="0" w:color="auto"/>
            </w:tcBorders>
            <w:vAlign w:val="bottom"/>
          </w:tcPr>
          <w:p w:rsidR="00CA0442" w:rsidRPr="00557981" w:rsidRDefault="00CA0442" w:rsidP="00CA0442">
            <w:pPr>
              <w:spacing w:line="259" w:lineRule="exact"/>
              <w:ind w:left="95" w:hanging="120"/>
              <w:jc w:val="center"/>
              <w:rPr>
                <w:sz w:val="20"/>
                <w:szCs w:val="20"/>
              </w:rPr>
            </w:pPr>
          </w:p>
        </w:tc>
        <w:tc>
          <w:tcPr>
            <w:tcW w:w="3185" w:type="dxa"/>
            <w:vMerge/>
            <w:tcBorders>
              <w:bottom w:val="single" w:sz="8" w:space="0" w:color="auto"/>
              <w:right w:val="single" w:sz="8" w:space="0" w:color="auto"/>
            </w:tcBorders>
          </w:tcPr>
          <w:p w:rsidR="00CA0442" w:rsidRPr="00557981" w:rsidRDefault="00CA0442" w:rsidP="003967EC">
            <w:pPr>
              <w:spacing w:line="259" w:lineRule="exact"/>
              <w:ind w:left="640"/>
              <w:rPr>
                <w:sz w:val="20"/>
                <w:szCs w:val="20"/>
              </w:rPr>
            </w:pPr>
          </w:p>
        </w:tc>
        <w:tc>
          <w:tcPr>
            <w:tcW w:w="740" w:type="dxa"/>
            <w:tcBorders>
              <w:bottom w:val="single" w:sz="8" w:space="0" w:color="auto"/>
            </w:tcBorders>
            <w:vAlign w:val="bottom"/>
          </w:tcPr>
          <w:p w:rsidR="00CA0442" w:rsidRPr="00557981" w:rsidRDefault="00CA0442" w:rsidP="003967EC"/>
        </w:tc>
        <w:tc>
          <w:tcPr>
            <w:tcW w:w="3180" w:type="dxa"/>
            <w:tcBorders>
              <w:bottom w:val="single" w:sz="8" w:space="0" w:color="auto"/>
              <w:right w:val="single" w:sz="8" w:space="0" w:color="auto"/>
            </w:tcBorders>
            <w:vAlign w:val="bottom"/>
          </w:tcPr>
          <w:p w:rsidR="00CA0442" w:rsidRPr="00557981" w:rsidRDefault="00CA0442" w:rsidP="003967EC">
            <w:pPr>
              <w:spacing w:line="250" w:lineRule="exact"/>
              <w:ind w:left="80"/>
              <w:rPr>
                <w:sz w:val="20"/>
                <w:szCs w:val="20"/>
              </w:rPr>
            </w:pPr>
          </w:p>
        </w:tc>
        <w:tc>
          <w:tcPr>
            <w:tcW w:w="2640" w:type="dxa"/>
            <w:tcBorders>
              <w:bottom w:val="single" w:sz="8" w:space="0" w:color="auto"/>
              <w:right w:val="single" w:sz="8" w:space="0" w:color="auto"/>
            </w:tcBorders>
            <w:vAlign w:val="bottom"/>
          </w:tcPr>
          <w:p w:rsidR="00CA0442" w:rsidRPr="00557981" w:rsidRDefault="00CA0442" w:rsidP="003967EC"/>
        </w:tc>
      </w:tr>
      <w:tr w:rsidR="00557981" w:rsidRPr="00557981" w:rsidTr="00FD0D45">
        <w:trPr>
          <w:trHeight w:val="237"/>
        </w:trPr>
        <w:tc>
          <w:tcPr>
            <w:tcW w:w="695" w:type="dxa"/>
            <w:tcBorders>
              <w:left w:val="single" w:sz="8" w:space="0" w:color="auto"/>
              <w:right w:val="single" w:sz="8" w:space="0" w:color="auto"/>
            </w:tcBorders>
            <w:vAlign w:val="bottom"/>
          </w:tcPr>
          <w:p w:rsidR="00557981" w:rsidRPr="00557981" w:rsidRDefault="00557981" w:rsidP="00CA0442">
            <w:pPr>
              <w:ind w:left="95" w:hanging="120"/>
              <w:jc w:val="center"/>
              <w:rPr>
                <w:sz w:val="20"/>
                <w:szCs w:val="20"/>
              </w:rPr>
            </w:pPr>
          </w:p>
        </w:tc>
        <w:tc>
          <w:tcPr>
            <w:tcW w:w="3185" w:type="dxa"/>
            <w:tcBorders>
              <w:right w:val="single" w:sz="8" w:space="0" w:color="auto"/>
            </w:tcBorders>
          </w:tcPr>
          <w:p w:rsidR="00557981" w:rsidRPr="00557981" w:rsidRDefault="00557981" w:rsidP="003967EC">
            <w:pPr>
              <w:spacing w:line="238" w:lineRule="exact"/>
              <w:ind w:left="100"/>
              <w:rPr>
                <w:sz w:val="20"/>
                <w:szCs w:val="20"/>
              </w:rPr>
            </w:pPr>
            <w:r w:rsidRPr="00557981">
              <w:t>Компоненты на бумажных</w:t>
            </w:r>
          </w:p>
        </w:tc>
        <w:tc>
          <w:tcPr>
            <w:tcW w:w="740" w:type="dxa"/>
            <w:vAlign w:val="bottom"/>
          </w:tcPr>
          <w:p w:rsidR="00557981" w:rsidRPr="00557981" w:rsidRDefault="00557981" w:rsidP="003967EC">
            <w:pPr>
              <w:spacing w:line="238" w:lineRule="exact"/>
              <w:ind w:left="100"/>
              <w:rPr>
                <w:sz w:val="20"/>
                <w:szCs w:val="20"/>
              </w:rPr>
            </w:pPr>
            <w:r w:rsidRPr="00557981">
              <w:t>17669</w:t>
            </w:r>
          </w:p>
        </w:tc>
        <w:tc>
          <w:tcPr>
            <w:tcW w:w="3180" w:type="dxa"/>
            <w:tcBorders>
              <w:right w:val="single" w:sz="8" w:space="0" w:color="auto"/>
            </w:tcBorders>
            <w:vAlign w:val="bottom"/>
          </w:tcPr>
          <w:p w:rsidR="00557981" w:rsidRPr="00557981" w:rsidRDefault="00557981" w:rsidP="003967EC">
            <w:pPr>
              <w:rPr>
                <w:sz w:val="20"/>
                <w:szCs w:val="20"/>
              </w:rPr>
            </w:pPr>
          </w:p>
        </w:tc>
        <w:tc>
          <w:tcPr>
            <w:tcW w:w="2640" w:type="dxa"/>
            <w:tcBorders>
              <w:right w:val="single" w:sz="8" w:space="0" w:color="auto"/>
            </w:tcBorders>
            <w:vAlign w:val="bottom"/>
          </w:tcPr>
          <w:p w:rsidR="00557981" w:rsidRPr="00557981" w:rsidRDefault="00557981" w:rsidP="003967EC">
            <w:pPr>
              <w:rPr>
                <w:sz w:val="20"/>
                <w:szCs w:val="20"/>
              </w:rPr>
            </w:pPr>
          </w:p>
        </w:tc>
      </w:tr>
      <w:tr w:rsidR="00557981" w:rsidRPr="00557981" w:rsidTr="00FD0D45">
        <w:trPr>
          <w:trHeight w:val="255"/>
        </w:trPr>
        <w:tc>
          <w:tcPr>
            <w:tcW w:w="695" w:type="dxa"/>
            <w:tcBorders>
              <w:left w:val="single" w:sz="8" w:space="0" w:color="auto"/>
              <w:bottom w:val="single" w:sz="8" w:space="0" w:color="auto"/>
              <w:right w:val="single" w:sz="8" w:space="0" w:color="auto"/>
            </w:tcBorders>
            <w:vAlign w:val="bottom"/>
          </w:tcPr>
          <w:p w:rsidR="00557981" w:rsidRPr="00557981" w:rsidRDefault="00557981" w:rsidP="00CA0442">
            <w:pPr>
              <w:ind w:left="95" w:hanging="120"/>
              <w:jc w:val="center"/>
              <w:rPr>
                <w:sz w:val="20"/>
                <w:szCs w:val="20"/>
              </w:rPr>
            </w:pPr>
            <w:r w:rsidRPr="00557981">
              <w:t>II</w:t>
            </w:r>
          </w:p>
        </w:tc>
        <w:tc>
          <w:tcPr>
            <w:tcW w:w="3185" w:type="dxa"/>
            <w:tcBorders>
              <w:bottom w:val="single" w:sz="8" w:space="0" w:color="auto"/>
              <w:right w:val="single" w:sz="8" w:space="0" w:color="auto"/>
            </w:tcBorders>
          </w:tcPr>
          <w:p w:rsidR="00557981" w:rsidRPr="00557981" w:rsidRDefault="00557981" w:rsidP="003967EC">
            <w:pPr>
              <w:ind w:left="100"/>
              <w:rPr>
                <w:sz w:val="20"/>
                <w:szCs w:val="20"/>
              </w:rPr>
            </w:pPr>
            <w:r w:rsidRPr="00557981">
              <w:t>носителях</w:t>
            </w:r>
          </w:p>
        </w:tc>
        <w:tc>
          <w:tcPr>
            <w:tcW w:w="740" w:type="dxa"/>
            <w:tcBorders>
              <w:bottom w:val="single" w:sz="8" w:space="0" w:color="auto"/>
            </w:tcBorders>
            <w:vAlign w:val="bottom"/>
          </w:tcPr>
          <w:p w:rsidR="00557981" w:rsidRPr="00557981" w:rsidRDefault="00557981" w:rsidP="003967EC"/>
        </w:tc>
        <w:tc>
          <w:tcPr>
            <w:tcW w:w="3180" w:type="dxa"/>
            <w:tcBorders>
              <w:bottom w:val="single" w:sz="8" w:space="0" w:color="auto"/>
              <w:right w:val="single" w:sz="8" w:space="0" w:color="auto"/>
            </w:tcBorders>
            <w:vAlign w:val="bottom"/>
          </w:tcPr>
          <w:p w:rsidR="00557981" w:rsidRPr="00557981" w:rsidRDefault="00557981" w:rsidP="003967EC"/>
        </w:tc>
        <w:tc>
          <w:tcPr>
            <w:tcW w:w="2640" w:type="dxa"/>
            <w:tcBorders>
              <w:bottom w:val="single" w:sz="8" w:space="0" w:color="auto"/>
              <w:right w:val="single" w:sz="8" w:space="0" w:color="auto"/>
            </w:tcBorders>
            <w:vAlign w:val="bottom"/>
          </w:tcPr>
          <w:p w:rsidR="00557981" w:rsidRPr="00557981" w:rsidRDefault="00557981" w:rsidP="003967EC"/>
        </w:tc>
      </w:tr>
      <w:tr w:rsidR="00557981" w:rsidRPr="00557981" w:rsidTr="00FD0D45">
        <w:trPr>
          <w:trHeight w:val="238"/>
        </w:trPr>
        <w:tc>
          <w:tcPr>
            <w:tcW w:w="695" w:type="dxa"/>
            <w:tcBorders>
              <w:left w:val="single" w:sz="8" w:space="0" w:color="auto"/>
              <w:right w:val="single" w:sz="8" w:space="0" w:color="auto"/>
            </w:tcBorders>
            <w:vAlign w:val="bottom"/>
          </w:tcPr>
          <w:p w:rsidR="00557981" w:rsidRPr="00557981" w:rsidRDefault="00557981" w:rsidP="00CA0442">
            <w:pPr>
              <w:ind w:left="95" w:hanging="120"/>
              <w:jc w:val="center"/>
              <w:rPr>
                <w:sz w:val="20"/>
                <w:szCs w:val="20"/>
              </w:rPr>
            </w:pPr>
          </w:p>
        </w:tc>
        <w:tc>
          <w:tcPr>
            <w:tcW w:w="3185" w:type="dxa"/>
            <w:tcBorders>
              <w:right w:val="single" w:sz="8" w:space="0" w:color="auto"/>
            </w:tcBorders>
          </w:tcPr>
          <w:p w:rsidR="00557981" w:rsidRPr="00557981" w:rsidRDefault="00557981" w:rsidP="003967EC">
            <w:pPr>
              <w:spacing w:line="238" w:lineRule="exact"/>
              <w:ind w:left="100"/>
              <w:rPr>
                <w:sz w:val="20"/>
                <w:szCs w:val="20"/>
              </w:rPr>
            </w:pPr>
            <w:r w:rsidRPr="00557981">
              <w:t>Компоненты на CD и</w:t>
            </w:r>
          </w:p>
        </w:tc>
        <w:tc>
          <w:tcPr>
            <w:tcW w:w="740" w:type="dxa"/>
            <w:vAlign w:val="bottom"/>
          </w:tcPr>
          <w:p w:rsidR="00557981" w:rsidRPr="00557981" w:rsidRDefault="00557981" w:rsidP="003967EC">
            <w:pPr>
              <w:spacing w:line="238" w:lineRule="exact"/>
              <w:ind w:left="100"/>
              <w:rPr>
                <w:sz w:val="20"/>
                <w:szCs w:val="20"/>
              </w:rPr>
            </w:pPr>
            <w:r w:rsidRPr="00557981">
              <w:t>1119</w:t>
            </w:r>
          </w:p>
        </w:tc>
        <w:tc>
          <w:tcPr>
            <w:tcW w:w="3180" w:type="dxa"/>
            <w:tcBorders>
              <w:right w:val="single" w:sz="8" w:space="0" w:color="auto"/>
            </w:tcBorders>
            <w:vAlign w:val="bottom"/>
          </w:tcPr>
          <w:p w:rsidR="00557981" w:rsidRPr="00557981" w:rsidRDefault="00557981" w:rsidP="003967EC">
            <w:pPr>
              <w:rPr>
                <w:sz w:val="20"/>
                <w:szCs w:val="20"/>
              </w:rPr>
            </w:pPr>
          </w:p>
        </w:tc>
        <w:tc>
          <w:tcPr>
            <w:tcW w:w="2640" w:type="dxa"/>
            <w:tcBorders>
              <w:right w:val="single" w:sz="8" w:space="0" w:color="auto"/>
            </w:tcBorders>
            <w:vAlign w:val="bottom"/>
          </w:tcPr>
          <w:p w:rsidR="00557981" w:rsidRPr="00557981" w:rsidRDefault="00557981" w:rsidP="003967EC">
            <w:pPr>
              <w:rPr>
                <w:sz w:val="20"/>
                <w:szCs w:val="20"/>
              </w:rPr>
            </w:pPr>
          </w:p>
        </w:tc>
      </w:tr>
      <w:tr w:rsidR="00557981" w:rsidRPr="00557981" w:rsidTr="00FD0D45">
        <w:trPr>
          <w:trHeight w:val="259"/>
        </w:trPr>
        <w:tc>
          <w:tcPr>
            <w:tcW w:w="695" w:type="dxa"/>
            <w:tcBorders>
              <w:left w:val="single" w:sz="8" w:space="0" w:color="auto"/>
              <w:bottom w:val="single" w:sz="8" w:space="0" w:color="auto"/>
              <w:right w:val="single" w:sz="8" w:space="0" w:color="auto"/>
            </w:tcBorders>
            <w:vAlign w:val="bottom"/>
          </w:tcPr>
          <w:p w:rsidR="00557981" w:rsidRPr="00557981" w:rsidRDefault="00557981" w:rsidP="00CA0442">
            <w:pPr>
              <w:ind w:left="95" w:hanging="120"/>
              <w:jc w:val="center"/>
              <w:rPr>
                <w:sz w:val="20"/>
                <w:szCs w:val="20"/>
              </w:rPr>
            </w:pPr>
            <w:r w:rsidRPr="00557981">
              <w:t>III</w:t>
            </w:r>
          </w:p>
        </w:tc>
        <w:tc>
          <w:tcPr>
            <w:tcW w:w="3185" w:type="dxa"/>
            <w:tcBorders>
              <w:bottom w:val="single" w:sz="8" w:space="0" w:color="auto"/>
              <w:right w:val="single" w:sz="8" w:space="0" w:color="auto"/>
            </w:tcBorders>
          </w:tcPr>
          <w:p w:rsidR="00557981" w:rsidRPr="00557981" w:rsidRDefault="00557981" w:rsidP="003967EC">
            <w:pPr>
              <w:ind w:left="100"/>
              <w:rPr>
                <w:sz w:val="20"/>
                <w:szCs w:val="20"/>
              </w:rPr>
            </w:pPr>
            <w:r w:rsidRPr="00557981">
              <w:t>DVDдисках</w:t>
            </w:r>
          </w:p>
        </w:tc>
        <w:tc>
          <w:tcPr>
            <w:tcW w:w="740" w:type="dxa"/>
            <w:tcBorders>
              <w:bottom w:val="single" w:sz="8" w:space="0" w:color="auto"/>
            </w:tcBorders>
            <w:vAlign w:val="bottom"/>
          </w:tcPr>
          <w:p w:rsidR="00557981" w:rsidRPr="00557981" w:rsidRDefault="00557981" w:rsidP="003967EC"/>
        </w:tc>
        <w:tc>
          <w:tcPr>
            <w:tcW w:w="3180" w:type="dxa"/>
            <w:tcBorders>
              <w:bottom w:val="single" w:sz="8" w:space="0" w:color="auto"/>
              <w:right w:val="single" w:sz="8" w:space="0" w:color="auto"/>
            </w:tcBorders>
            <w:vAlign w:val="bottom"/>
          </w:tcPr>
          <w:p w:rsidR="00557981" w:rsidRPr="00557981" w:rsidRDefault="00557981" w:rsidP="003967EC"/>
        </w:tc>
        <w:tc>
          <w:tcPr>
            <w:tcW w:w="2640" w:type="dxa"/>
            <w:tcBorders>
              <w:bottom w:val="single" w:sz="8" w:space="0" w:color="auto"/>
              <w:right w:val="single" w:sz="8" w:space="0" w:color="auto"/>
            </w:tcBorders>
            <w:vAlign w:val="bottom"/>
          </w:tcPr>
          <w:p w:rsidR="00557981" w:rsidRPr="00557981" w:rsidRDefault="00557981" w:rsidP="003967EC"/>
        </w:tc>
      </w:tr>
    </w:tbl>
    <w:p w:rsidR="00557981" w:rsidRPr="00557981" w:rsidRDefault="00BF3AF9" w:rsidP="00557981">
      <w:pPr>
        <w:spacing w:line="20" w:lineRule="exact"/>
        <w:rPr>
          <w:sz w:val="20"/>
          <w:szCs w:val="20"/>
        </w:rPr>
      </w:pPr>
      <w:r w:rsidRPr="00BF3AF9">
        <w:rPr>
          <w:noProof/>
        </w:rPr>
        <w:pict>
          <v:rect id="Shape 653" o:spid="_x0000_s1698" style="position:absolute;margin-left:-.25pt;margin-top:-.7pt;width:.95pt;height:.95pt;z-index:-251394048;visibility:visible;mso-wrap-distance-left:0;mso-wrap-distance-right:0;mso-position-horizontal-relative:text;mso-position-vertical-relative:text" o:allowincell="f" fillcolor="black" stroked="f"/>
        </w:pict>
      </w:r>
    </w:p>
    <w:p w:rsidR="00557981" w:rsidRPr="00557981" w:rsidRDefault="00557981" w:rsidP="00557981">
      <w:pPr>
        <w:spacing w:line="200" w:lineRule="exact"/>
        <w:rPr>
          <w:sz w:val="20"/>
          <w:szCs w:val="20"/>
        </w:rPr>
      </w:pPr>
    </w:p>
    <w:p w:rsidR="00BB5FD9" w:rsidRPr="00FD0D45" w:rsidRDefault="00BB5FD9" w:rsidP="00BB5FD9">
      <w:pPr>
        <w:rPr>
          <w:sz w:val="24"/>
          <w:szCs w:val="24"/>
        </w:rPr>
      </w:pPr>
      <w:r w:rsidRPr="00FD0D45">
        <w:rPr>
          <w:sz w:val="24"/>
          <w:szCs w:val="24"/>
        </w:rPr>
        <w:t>Необходимое для использования ИКТ оборудование отвечает современным требованиям и обеспечивает использование ИКТ:</w:t>
      </w:r>
    </w:p>
    <w:p w:rsidR="00BB5FD9" w:rsidRPr="00FD0D45" w:rsidRDefault="00BB5FD9" w:rsidP="00BB5FD9">
      <w:pPr>
        <w:rPr>
          <w:sz w:val="24"/>
          <w:szCs w:val="24"/>
        </w:rPr>
      </w:pPr>
      <w:r w:rsidRPr="00FD0D45">
        <w:rPr>
          <w:sz w:val="24"/>
          <w:szCs w:val="24"/>
        </w:rPr>
        <w:t>— в учебной деятельности;</w:t>
      </w:r>
    </w:p>
    <w:p w:rsidR="00BB5FD9" w:rsidRPr="00FD0D45" w:rsidRDefault="00BB5FD9" w:rsidP="00BB5FD9">
      <w:pPr>
        <w:rPr>
          <w:sz w:val="24"/>
          <w:szCs w:val="24"/>
        </w:rPr>
      </w:pPr>
      <w:r w:rsidRPr="00FD0D45">
        <w:rPr>
          <w:sz w:val="24"/>
          <w:szCs w:val="24"/>
        </w:rPr>
        <w:t>— во внеурочной деятельности;</w:t>
      </w:r>
    </w:p>
    <w:p w:rsidR="00BB5FD9" w:rsidRPr="00FD0D45" w:rsidRDefault="00BB5FD9" w:rsidP="00BB5FD9">
      <w:pPr>
        <w:rPr>
          <w:sz w:val="24"/>
          <w:szCs w:val="24"/>
        </w:rPr>
      </w:pPr>
      <w:r w:rsidRPr="00FD0D45">
        <w:rPr>
          <w:sz w:val="24"/>
          <w:szCs w:val="24"/>
        </w:rPr>
        <w:t>— в исследовательской и проектной деятельности;</w:t>
      </w:r>
    </w:p>
    <w:p w:rsidR="00BB5FD9" w:rsidRPr="00FD0D45" w:rsidRDefault="00BB5FD9" w:rsidP="00BB5FD9">
      <w:pPr>
        <w:rPr>
          <w:sz w:val="24"/>
          <w:szCs w:val="24"/>
        </w:rPr>
      </w:pPr>
      <w:r w:rsidRPr="00FD0D45">
        <w:rPr>
          <w:sz w:val="24"/>
          <w:szCs w:val="24"/>
        </w:rPr>
        <w:t>— при измерении, контроле и оценке результатов образования;</w:t>
      </w:r>
    </w:p>
    <w:p w:rsidR="00BB5FD9" w:rsidRPr="00FD0D45" w:rsidRDefault="00BB5FD9" w:rsidP="00BB5FD9">
      <w:pPr>
        <w:rPr>
          <w:sz w:val="24"/>
          <w:szCs w:val="24"/>
        </w:rPr>
      </w:pPr>
      <w:r w:rsidRPr="00FD0D45">
        <w:rPr>
          <w:sz w:val="24"/>
          <w:szCs w:val="24"/>
        </w:rPr>
        <w:t>— в делопроизводстве школы.</w:t>
      </w:r>
    </w:p>
    <w:p w:rsidR="00BB5FD9" w:rsidRPr="00FD0D45" w:rsidRDefault="00BB5FD9" w:rsidP="00BB5FD9">
      <w:pPr>
        <w:rPr>
          <w:sz w:val="24"/>
          <w:szCs w:val="24"/>
        </w:rPr>
      </w:pPr>
      <w:r w:rsidRPr="00FD0D45">
        <w:rPr>
          <w:sz w:val="24"/>
          <w:szCs w:val="24"/>
        </w:rPr>
        <w:t>Учебно-методическое и информационное оснащение образовательного процесса обеспечивает возможность:</w:t>
      </w:r>
    </w:p>
    <w:p w:rsidR="00BB5FD9" w:rsidRPr="00FD0D45" w:rsidRDefault="00BB5FD9" w:rsidP="00773DDC">
      <w:pPr>
        <w:numPr>
          <w:ilvl w:val="0"/>
          <w:numId w:val="19"/>
        </w:numPr>
        <w:rPr>
          <w:sz w:val="24"/>
          <w:szCs w:val="24"/>
        </w:rPr>
      </w:pPr>
      <w:r w:rsidRPr="00FD0D45">
        <w:rPr>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BB5FD9" w:rsidRPr="00FD0D45" w:rsidRDefault="00BB5FD9" w:rsidP="00773DDC">
      <w:pPr>
        <w:numPr>
          <w:ilvl w:val="0"/>
          <w:numId w:val="19"/>
        </w:numPr>
        <w:jc w:val="both"/>
        <w:rPr>
          <w:sz w:val="24"/>
          <w:szCs w:val="24"/>
        </w:rPr>
      </w:pPr>
      <w:r w:rsidRPr="00FD0D45">
        <w:rPr>
          <w:sz w:val="24"/>
          <w:szCs w:val="24"/>
        </w:rPr>
        <w:t>дистанционного взаимодействия всех участников образовательного процесса, в том числе дистанционного образования детей с ОВЗ на дому;</w:t>
      </w:r>
    </w:p>
    <w:p w:rsidR="00BB5FD9" w:rsidRPr="00FD0D45" w:rsidRDefault="00BB5FD9" w:rsidP="00773DDC">
      <w:pPr>
        <w:numPr>
          <w:ilvl w:val="0"/>
          <w:numId w:val="19"/>
        </w:numPr>
        <w:jc w:val="both"/>
        <w:rPr>
          <w:sz w:val="24"/>
          <w:szCs w:val="24"/>
        </w:rPr>
      </w:pPr>
      <w:r w:rsidRPr="00FD0D45">
        <w:rPr>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B5FD9" w:rsidRPr="00FD0D45" w:rsidRDefault="00BB5FD9" w:rsidP="00773DDC">
      <w:pPr>
        <w:numPr>
          <w:ilvl w:val="0"/>
          <w:numId w:val="19"/>
        </w:numPr>
        <w:jc w:val="both"/>
        <w:rPr>
          <w:sz w:val="24"/>
          <w:szCs w:val="24"/>
        </w:rPr>
      </w:pPr>
      <w:r w:rsidRPr="00FD0D45">
        <w:rPr>
          <w:sz w:val="24"/>
          <w:szCs w:val="24"/>
        </w:rPr>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w:t>
      </w:r>
    </w:p>
    <w:p w:rsidR="00BB5FD9" w:rsidRPr="00FD0D45" w:rsidRDefault="00BB5FD9" w:rsidP="00773DDC">
      <w:pPr>
        <w:numPr>
          <w:ilvl w:val="0"/>
          <w:numId w:val="19"/>
        </w:numPr>
        <w:jc w:val="both"/>
        <w:rPr>
          <w:sz w:val="24"/>
          <w:szCs w:val="24"/>
        </w:rPr>
      </w:pPr>
      <w:r w:rsidRPr="00FD0D45">
        <w:rPr>
          <w:sz w:val="24"/>
          <w:szCs w:val="24"/>
        </w:rPr>
        <w:lastRenderedPageBreak/>
        <w:t>создания и использования диаграмм различных видов;</w:t>
      </w:r>
    </w:p>
    <w:p w:rsidR="00BB5FD9" w:rsidRPr="00FD0D45" w:rsidRDefault="00BB5FD9" w:rsidP="00773DDC">
      <w:pPr>
        <w:numPr>
          <w:ilvl w:val="0"/>
          <w:numId w:val="19"/>
        </w:numPr>
        <w:jc w:val="both"/>
        <w:rPr>
          <w:sz w:val="24"/>
          <w:szCs w:val="24"/>
        </w:rPr>
      </w:pPr>
      <w:r w:rsidRPr="00FD0D45">
        <w:rPr>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B5FD9" w:rsidRPr="00FD0D45" w:rsidRDefault="00BB5FD9" w:rsidP="00773DDC">
      <w:pPr>
        <w:numPr>
          <w:ilvl w:val="0"/>
          <w:numId w:val="19"/>
        </w:numPr>
        <w:jc w:val="both"/>
        <w:rPr>
          <w:sz w:val="24"/>
          <w:szCs w:val="24"/>
        </w:rPr>
      </w:pPr>
      <w:r w:rsidRPr="00FD0D45">
        <w:rPr>
          <w:sz w:val="24"/>
          <w:szCs w:val="24"/>
        </w:rPr>
        <w:t>выступления с аудио-, видео- и графическим экранным сопровождением;</w:t>
      </w:r>
    </w:p>
    <w:p w:rsidR="00BB5FD9" w:rsidRPr="00FD0D45" w:rsidRDefault="00BB5FD9" w:rsidP="00773DDC">
      <w:pPr>
        <w:numPr>
          <w:ilvl w:val="0"/>
          <w:numId w:val="19"/>
        </w:numPr>
        <w:jc w:val="both"/>
        <w:rPr>
          <w:sz w:val="24"/>
          <w:szCs w:val="24"/>
        </w:rPr>
      </w:pPr>
      <w:r w:rsidRPr="00FD0D45">
        <w:rPr>
          <w:sz w:val="24"/>
          <w:szCs w:val="24"/>
        </w:rPr>
        <w:t>вывода информации на бумагу;</w:t>
      </w:r>
    </w:p>
    <w:p w:rsidR="00BB5FD9" w:rsidRPr="00FD0D45" w:rsidRDefault="00BB5FD9" w:rsidP="00773DDC">
      <w:pPr>
        <w:numPr>
          <w:ilvl w:val="0"/>
          <w:numId w:val="19"/>
        </w:numPr>
        <w:jc w:val="both"/>
        <w:rPr>
          <w:sz w:val="24"/>
          <w:szCs w:val="24"/>
        </w:rPr>
      </w:pPr>
      <w:r w:rsidRPr="00FD0D45">
        <w:rPr>
          <w:sz w:val="24"/>
          <w:szCs w:val="24"/>
        </w:rPr>
        <w:t>информационного подключения к локальной сети и глобальной сети Интернет, входа в информационную среду МБОУ «СОШ №11»</w:t>
      </w:r>
      <w:r w:rsidR="00FD0D45" w:rsidRPr="00FD0D45">
        <w:rPr>
          <w:sz w:val="24"/>
          <w:szCs w:val="24"/>
        </w:rPr>
        <w:t xml:space="preserve"> </w:t>
      </w:r>
      <w:r w:rsidR="00FD0D45">
        <w:rPr>
          <w:sz w:val="24"/>
          <w:szCs w:val="24"/>
        </w:rPr>
        <w:t xml:space="preserve"> г. Алатыря Чувашской Республики</w:t>
      </w:r>
      <w:r w:rsidRPr="00FD0D45">
        <w:rPr>
          <w:sz w:val="24"/>
          <w:szCs w:val="24"/>
        </w:rPr>
        <w:t>, в том числе через Интернет;</w:t>
      </w:r>
    </w:p>
    <w:p w:rsidR="00BB5FD9" w:rsidRPr="00FD0D45" w:rsidRDefault="00BB5FD9" w:rsidP="00773DDC">
      <w:pPr>
        <w:numPr>
          <w:ilvl w:val="0"/>
          <w:numId w:val="19"/>
        </w:numPr>
        <w:jc w:val="both"/>
        <w:rPr>
          <w:sz w:val="24"/>
          <w:szCs w:val="24"/>
        </w:rPr>
      </w:pPr>
      <w:r w:rsidRPr="00FD0D45">
        <w:rPr>
          <w:sz w:val="24"/>
          <w:szCs w:val="24"/>
        </w:rPr>
        <w:t>поиска и получения информации;</w:t>
      </w:r>
    </w:p>
    <w:p w:rsidR="00BB5FD9" w:rsidRPr="00FD0D45" w:rsidRDefault="00BB5FD9" w:rsidP="00773DDC">
      <w:pPr>
        <w:numPr>
          <w:ilvl w:val="0"/>
          <w:numId w:val="19"/>
        </w:numPr>
        <w:jc w:val="both"/>
        <w:rPr>
          <w:sz w:val="24"/>
          <w:szCs w:val="24"/>
        </w:rPr>
      </w:pPr>
      <w:r w:rsidRPr="00FD0D45">
        <w:rPr>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BB5FD9" w:rsidRPr="00FD0D45" w:rsidRDefault="00BB5FD9" w:rsidP="00773DDC">
      <w:pPr>
        <w:numPr>
          <w:ilvl w:val="0"/>
          <w:numId w:val="19"/>
        </w:numPr>
        <w:jc w:val="both"/>
        <w:rPr>
          <w:sz w:val="24"/>
          <w:szCs w:val="24"/>
        </w:rPr>
      </w:pPr>
      <w:r w:rsidRPr="00FD0D45">
        <w:rPr>
          <w:sz w:val="24"/>
          <w:szCs w:val="24"/>
        </w:rPr>
        <w:t>использования носимых аудиовидеоустройств для учебной деятельности на уроке и вне урока;</w:t>
      </w:r>
    </w:p>
    <w:p w:rsidR="00BB5FD9" w:rsidRPr="00FD0D45" w:rsidRDefault="00BB5FD9" w:rsidP="00773DDC">
      <w:pPr>
        <w:numPr>
          <w:ilvl w:val="0"/>
          <w:numId w:val="19"/>
        </w:numPr>
        <w:jc w:val="both"/>
        <w:rPr>
          <w:sz w:val="24"/>
          <w:szCs w:val="24"/>
        </w:rPr>
      </w:pPr>
      <w:r w:rsidRPr="00FD0D45">
        <w:rPr>
          <w:sz w:val="24"/>
          <w:szCs w:val="24"/>
        </w:rPr>
        <w:t>общения в Интернете, взаимодействия в социальных группах и сетях, участия в форумах, групповой работы над сообщениями;</w:t>
      </w:r>
    </w:p>
    <w:p w:rsidR="00BB5FD9" w:rsidRPr="00FD0D45" w:rsidRDefault="00BB5FD9" w:rsidP="00773DDC">
      <w:pPr>
        <w:numPr>
          <w:ilvl w:val="0"/>
          <w:numId w:val="19"/>
        </w:numPr>
        <w:jc w:val="both"/>
        <w:rPr>
          <w:sz w:val="24"/>
          <w:szCs w:val="24"/>
        </w:rPr>
      </w:pPr>
      <w:r w:rsidRPr="00FD0D45">
        <w:rPr>
          <w:sz w:val="24"/>
          <w:szCs w:val="24"/>
        </w:rPr>
        <w:t>создания и заполнения баз данных, в том числе определителей; наглядного представления и анализа данных;</w:t>
      </w:r>
    </w:p>
    <w:p w:rsidR="00BB5FD9" w:rsidRPr="00FD0D45" w:rsidRDefault="00BB5FD9" w:rsidP="00773DDC">
      <w:pPr>
        <w:numPr>
          <w:ilvl w:val="0"/>
          <w:numId w:val="19"/>
        </w:numPr>
        <w:jc w:val="both"/>
        <w:rPr>
          <w:sz w:val="24"/>
          <w:szCs w:val="24"/>
        </w:rPr>
      </w:pPr>
      <w:r w:rsidRPr="00FD0D45">
        <w:rPr>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w:t>
      </w:r>
    </w:p>
    <w:p w:rsidR="00BB5FD9" w:rsidRPr="00FD0D45" w:rsidRDefault="00BB5FD9" w:rsidP="00773DDC">
      <w:pPr>
        <w:numPr>
          <w:ilvl w:val="0"/>
          <w:numId w:val="19"/>
        </w:numPr>
        <w:jc w:val="both"/>
        <w:rPr>
          <w:sz w:val="24"/>
          <w:szCs w:val="24"/>
        </w:rPr>
      </w:pPr>
      <w:r w:rsidRPr="00FD0D45">
        <w:rPr>
          <w:sz w:val="24"/>
          <w:szCs w:val="24"/>
        </w:rPr>
        <w:t>проектирования и конструирования;</w:t>
      </w:r>
    </w:p>
    <w:p w:rsidR="00BB5FD9" w:rsidRPr="00FD0D45" w:rsidRDefault="00BB5FD9" w:rsidP="00773DDC">
      <w:pPr>
        <w:numPr>
          <w:ilvl w:val="0"/>
          <w:numId w:val="19"/>
        </w:numPr>
        <w:jc w:val="both"/>
        <w:rPr>
          <w:sz w:val="24"/>
          <w:szCs w:val="24"/>
        </w:rPr>
      </w:pPr>
      <w:r w:rsidRPr="00FD0D45">
        <w:rPr>
          <w:sz w:val="24"/>
          <w:szCs w:val="24"/>
        </w:rPr>
        <w:t>занятий по изучению правил дорожного движения с использованием игр, оборудования, а также компьютерных тренажёров;</w:t>
      </w:r>
    </w:p>
    <w:p w:rsidR="00BB5FD9" w:rsidRPr="00FD0D45" w:rsidRDefault="00BB5FD9" w:rsidP="00773DDC">
      <w:pPr>
        <w:numPr>
          <w:ilvl w:val="0"/>
          <w:numId w:val="19"/>
        </w:numPr>
        <w:jc w:val="both"/>
        <w:rPr>
          <w:sz w:val="24"/>
          <w:szCs w:val="24"/>
        </w:rPr>
      </w:pPr>
      <w:r w:rsidRPr="00FD0D45">
        <w:rPr>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rsidR="00BB5FD9" w:rsidRPr="00FD0D45" w:rsidRDefault="00BB5FD9" w:rsidP="00773DDC">
      <w:pPr>
        <w:numPr>
          <w:ilvl w:val="0"/>
          <w:numId w:val="19"/>
        </w:numPr>
        <w:jc w:val="both"/>
        <w:rPr>
          <w:sz w:val="24"/>
          <w:szCs w:val="24"/>
        </w:rPr>
      </w:pPr>
      <w:r w:rsidRPr="00FD0D45">
        <w:rPr>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B5FD9" w:rsidRPr="00FD0D45" w:rsidRDefault="00BB5FD9" w:rsidP="00773DDC">
      <w:pPr>
        <w:numPr>
          <w:ilvl w:val="0"/>
          <w:numId w:val="19"/>
        </w:numPr>
        <w:jc w:val="both"/>
        <w:rPr>
          <w:sz w:val="24"/>
          <w:szCs w:val="24"/>
        </w:rPr>
      </w:pPr>
      <w:r w:rsidRPr="00FD0D45">
        <w:rPr>
          <w:sz w:val="24"/>
          <w:szCs w:val="24"/>
        </w:rPr>
        <w:t>обеспечения доступа в библиотеке школы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557981" w:rsidRPr="00FD0D45" w:rsidRDefault="00BB5FD9" w:rsidP="00773DDC">
      <w:pPr>
        <w:numPr>
          <w:ilvl w:val="0"/>
          <w:numId w:val="19"/>
        </w:numPr>
        <w:jc w:val="both"/>
        <w:rPr>
          <w:sz w:val="24"/>
          <w:szCs w:val="24"/>
        </w:rPr>
      </w:pPr>
      <w:r w:rsidRPr="00FD0D45">
        <w:rPr>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557981" w:rsidRPr="00557981" w:rsidRDefault="00BF3AF9" w:rsidP="00557981">
      <w:pPr>
        <w:spacing w:line="20" w:lineRule="exact"/>
        <w:rPr>
          <w:sz w:val="20"/>
          <w:szCs w:val="20"/>
        </w:rPr>
      </w:pPr>
      <w:r w:rsidRPr="00BF3AF9">
        <w:rPr>
          <w:noProof/>
        </w:rPr>
        <w:pict>
          <v:rect id="Shape 654" o:spid="_x0000_s1699" style="position:absolute;margin-left:8.75pt;margin-top:25.2pt;width:.95pt;height:.95pt;z-index:-251393024;visibility:visible;mso-wrap-distance-left:0;mso-wrap-distance-right:0" o:allowincell="f" fillcolor="black" stroked="f"/>
        </w:pict>
      </w:r>
    </w:p>
    <w:p w:rsidR="00557981" w:rsidRDefault="00557981" w:rsidP="00557981">
      <w:pPr>
        <w:spacing w:line="200" w:lineRule="exact"/>
        <w:rPr>
          <w:sz w:val="20"/>
          <w:szCs w:val="20"/>
        </w:rPr>
      </w:pPr>
    </w:p>
    <w:p w:rsidR="006317E5" w:rsidRDefault="006317E5" w:rsidP="00557981">
      <w:pPr>
        <w:spacing w:line="200" w:lineRule="exact"/>
        <w:rPr>
          <w:sz w:val="20"/>
          <w:szCs w:val="20"/>
        </w:rPr>
      </w:pPr>
    </w:p>
    <w:p w:rsidR="006317E5" w:rsidRDefault="006317E5" w:rsidP="00557981">
      <w:pPr>
        <w:spacing w:line="200" w:lineRule="exact"/>
        <w:rPr>
          <w:sz w:val="20"/>
          <w:szCs w:val="20"/>
        </w:rPr>
      </w:pPr>
    </w:p>
    <w:p w:rsidR="006317E5" w:rsidRDefault="006317E5" w:rsidP="00557981">
      <w:pPr>
        <w:spacing w:line="200" w:lineRule="exact"/>
        <w:rPr>
          <w:sz w:val="20"/>
          <w:szCs w:val="20"/>
        </w:rPr>
      </w:pPr>
    </w:p>
    <w:p w:rsidR="006317E5" w:rsidRDefault="006317E5" w:rsidP="00557981">
      <w:pPr>
        <w:spacing w:line="200" w:lineRule="exact"/>
        <w:rPr>
          <w:sz w:val="20"/>
          <w:szCs w:val="20"/>
        </w:rPr>
      </w:pPr>
    </w:p>
    <w:p w:rsidR="006317E5" w:rsidRDefault="006317E5" w:rsidP="00557981">
      <w:pPr>
        <w:spacing w:line="200" w:lineRule="exact"/>
        <w:rPr>
          <w:sz w:val="20"/>
          <w:szCs w:val="20"/>
        </w:rPr>
      </w:pPr>
    </w:p>
    <w:p w:rsidR="006317E5" w:rsidRDefault="006317E5" w:rsidP="00557981">
      <w:pPr>
        <w:spacing w:line="200" w:lineRule="exact"/>
        <w:rPr>
          <w:sz w:val="20"/>
          <w:szCs w:val="20"/>
        </w:rPr>
      </w:pPr>
    </w:p>
    <w:p w:rsidR="006317E5" w:rsidRDefault="006317E5" w:rsidP="00557981">
      <w:pPr>
        <w:spacing w:line="200" w:lineRule="exact"/>
        <w:rPr>
          <w:sz w:val="20"/>
          <w:szCs w:val="20"/>
        </w:rPr>
      </w:pPr>
    </w:p>
    <w:p w:rsidR="006317E5" w:rsidRDefault="006317E5" w:rsidP="00557981">
      <w:pPr>
        <w:spacing w:line="200" w:lineRule="exact"/>
        <w:rPr>
          <w:sz w:val="20"/>
          <w:szCs w:val="20"/>
        </w:rPr>
      </w:pPr>
    </w:p>
    <w:p w:rsidR="006317E5" w:rsidRDefault="006317E5" w:rsidP="00557981">
      <w:pPr>
        <w:spacing w:line="200" w:lineRule="exact"/>
        <w:rPr>
          <w:sz w:val="20"/>
          <w:szCs w:val="20"/>
        </w:rPr>
      </w:pPr>
    </w:p>
    <w:p w:rsidR="006317E5" w:rsidRDefault="006317E5" w:rsidP="00557981">
      <w:pPr>
        <w:spacing w:line="200" w:lineRule="exact"/>
        <w:rPr>
          <w:sz w:val="20"/>
          <w:szCs w:val="20"/>
        </w:rPr>
      </w:pPr>
    </w:p>
    <w:p w:rsidR="006317E5" w:rsidRDefault="006317E5" w:rsidP="00557981">
      <w:pPr>
        <w:spacing w:line="200" w:lineRule="exact"/>
        <w:rPr>
          <w:sz w:val="20"/>
          <w:szCs w:val="20"/>
        </w:rPr>
      </w:pPr>
    </w:p>
    <w:p w:rsidR="006317E5" w:rsidRDefault="006317E5" w:rsidP="00557981">
      <w:pPr>
        <w:spacing w:line="200" w:lineRule="exact"/>
        <w:rPr>
          <w:sz w:val="20"/>
          <w:szCs w:val="20"/>
        </w:rPr>
      </w:pPr>
    </w:p>
    <w:p w:rsidR="006317E5" w:rsidRPr="00557981" w:rsidRDefault="006317E5" w:rsidP="00557981">
      <w:pPr>
        <w:spacing w:line="200" w:lineRule="exact"/>
        <w:rPr>
          <w:sz w:val="20"/>
          <w:szCs w:val="20"/>
        </w:rPr>
      </w:pPr>
    </w:p>
    <w:p w:rsidR="00031082" w:rsidRDefault="00031082" w:rsidP="00031082">
      <w:pPr>
        <w:jc w:val="center"/>
        <w:rPr>
          <w:sz w:val="20"/>
        </w:rPr>
      </w:pPr>
      <w:r>
        <w:rPr>
          <w:b/>
        </w:rPr>
        <w:lastRenderedPageBreak/>
        <w:t>Перечень учебников</w:t>
      </w:r>
      <w:r>
        <w:rPr>
          <w:b/>
          <w:color w:val="000000"/>
          <w:sz w:val="24"/>
        </w:rPr>
        <w:t xml:space="preserve"> МБОУ «СОШ № 11» г. Алатыря </w:t>
      </w:r>
      <w:r>
        <w:rPr>
          <w:b/>
          <w:sz w:val="24"/>
        </w:rPr>
        <w:t>Чувашской Республики</w:t>
      </w:r>
      <w:r>
        <w:rPr>
          <w:b/>
        </w:rPr>
        <w:t xml:space="preserve">   для использования  по программам основного общего образования</w:t>
      </w:r>
    </w:p>
    <w:p w:rsidR="00031082" w:rsidRDefault="00031082" w:rsidP="00031082">
      <w:pPr>
        <w:spacing w:line="20" w:lineRule="auto"/>
        <w:rPr>
          <w:sz w:val="20"/>
        </w:rPr>
      </w:pPr>
    </w:p>
    <w:p w:rsidR="00031082" w:rsidRDefault="00031082" w:rsidP="00031082">
      <w:pPr>
        <w:spacing w:line="200" w:lineRule="auto"/>
        <w:rPr>
          <w:sz w:val="20"/>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34"/>
        <w:gridCol w:w="114"/>
        <w:gridCol w:w="75"/>
        <w:gridCol w:w="7029"/>
        <w:gridCol w:w="726"/>
        <w:gridCol w:w="1495"/>
      </w:tblGrid>
      <w:tr w:rsidR="00031082" w:rsidTr="00031082">
        <w:tc>
          <w:tcPr>
            <w:tcW w:w="723" w:type="dxa"/>
            <w:gridSpan w:val="3"/>
            <w:shd w:val="clear" w:color="auto" w:fill="auto"/>
            <w:tcMar>
              <w:left w:w="108" w:type="dxa"/>
              <w:right w:w="108" w:type="dxa"/>
            </w:tcMar>
          </w:tcPr>
          <w:p w:rsidR="00031082" w:rsidRDefault="00031082" w:rsidP="005054F5">
            <w:pPr>
              <w:rPr>
                <w:sz w:val="20"/>
              </w:rPr>
            </w:pPr>
            <w:r>
              <w:rPr>
                <w:sz w:val="20"/>
              </w:rPr>
              <w:t>№п/п</w:t>
            </w:r>
          </w:p>
        </w:tc>
        <w:tc>
          <w:tcPr>
            <w:tcW w:w="7029" w:type="dxa"/>
            <w:shd w:val="clear" w:color="auto" w:fill="auto"/>
            <w:tcMar>
              <w:left w:w="108" w:type="dxa"/>
              <w:right w:w="108" w:type="dxa"/>
            </w:tcMar>
          </w:tcPr>
          <w:p w:rsidR="00031082" w:rsidRDefault="00031082" w:rsidP="005054F5">
            <w:pPr>
              <w:rPr>
                <w:sz w:val="20"/>
              </w:rPr>
            </w:pPr>
            <w:r>
              <w:rPr>
                <w:sz w:val="20"/>
              </w:rPr>
              <w:t>Автор, название учебника</w:t>
            </w:r>
          </w:p>
        </w:tc>
        <w:tc>
          <w:tcPr>
            <w:tcW w:w="726" w:type="dxa"/>
            <w:shd w:val="clear" w:color="auto" w:fill="auto"/>
            <w:tcMar>
              <w:left w:w="108" w:type="dxa"/>
              <w:right w:w="108" w:type="dxa"/>
            </w:tcMar>
          </w:tcPr>
          <w:p w:rsidR="00031082" w:rsidRDefault="00031082" w:rsidP="005054F5">
            <w:pPr>
              <w:rPr>
                <w:sz w:val="20"/>
              </w:rPr>
            </w:pPr>
            <w:r>
              <w:rPr>
                <w:sz w:val="20"/>
              </w:rPr>
              <w:t>класс</w:t>
            </w:r>
          </w:p>
        </w:tc>
        <w:tc>
          <w:tcPr>
            <w:tcW w:w="1495" w:type="dxa"/>
            <w:shd w:val="clear" w:color="auto" w:fill="auto"/>
            <w:tcMar>
              <w:left w:w="108" w:type="dxa"/>
              <w:right w:w="108" w:type="dxa"/>
            </w:tcMar>
          </w:tcPr>
          <w:p w:rsidR="00031082" w:rsidRDefault="00031082" w:rsidP="005054F5">
            <w:pPr>
              <w:rPr>
                <w:sz w:val="20"/>
              </w:rPr>
            </w:pPr>
            <w:r>
              <w:rPr>
                <w:sz w:val="20"/>
              </w:rPr>
              <w:t>Издательство</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Основное общее образование</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Учебники, содержание которых соответствуют федеральному государственному образовательному стандарту основного общего образования</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Русский язык</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Ладыженская Т.А,Баранов М.Т, Тростенцова Л.А и др.Русский язык в 2-х частях</w:t>
            </w:r>
          </w:p>
        </w:tc>
        <w:tc>
          <w:tcPr>
            <w:tcW w:w="726" w:type="dxa"/>
            <w:shd w:val="clear" w:color="auto" w:fill="auto"/>
            <w:tcMar>
              <w:left w:w="108" w:type="dxa"/>
              <w:right w:w="108" w:type="dxa"/>
            </w:tcMar>
          </w:tcPr>
          <w:p w:rsidR="00031082" w:rsidRDefault="00031082" w:rsidP="005054F5">
            <w:pPr>
              <w:rPr>
                <w:sz w:val="20"/>
              </w:rPr>
            </w:pPr>
            <w:r>
              <w:rPr>
                <w:sz w:val="20"/>
              </w:rPr>
              <w:t>5</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Баранов М.Т,Ладыженская Т.А, Тростенцова Л.А и др.Русский язык в 2-х частях</w:t>
            </w:r>
          </w:p>
        </w:tc>
        <w:tc>
          <w:tcPr>
            <w:tcW w:w="726" w:type="dxa"/>
            <w:shd w:val="clear" w:color="auto" w:fill="auto"/>
            <w:tcMar>
              <w:left w:w="108" w:type="dxa"/>
              <w:right w:w="108" w:type="dxa"/>
            </w:tcMar>
          </w:tcPr>
          <w:p w:rsidR="00031082" w:rsidRDefault="00031082" w:rsidP="005054F5">
            <w:pPr>
              <w:rPr>
                <w:sz w:val="20"/>
              </w:rPr>
            </w:pPr>
            <w:r>
              <w:rPr>
                <w:sz w:val="20"/>
              </w:rPr>
              <w:t>6</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 xml:space="preserve">Литература </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Коровина В.Я.,Журавлев В.П.,Коровин В.И.,Литература в 2-х частях</w:t>
            </w:r>
          </w:p>
        </w:tc>
        <w:tc>
          <w:tcPr>
            <w:tcW w:w="726" w:type="dxa"/>
            <w:shd w:val="clear" w:color="auto" w:fill="auto"/>
            <w:tcMar>
              <w:left w:w="108" w:type="dxa"/>
              <w:right w:w="108" w:type="dxa"/>
            </w:tcMar>
          </w:tcPr>
          <w:p w:rsidR="00031082" w:rsidRDefault="00031082" w:rsidP="005054F5">
            <w:pPr>
              <w:rPr>
                <w:sz w:val="20"/>
              </w:rPr>
            </w:pPr>
            <w:r>
              <w:rPr>
                <w:sz w:val="20"/>
              </w:rPr>
              <w:t>5</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Полухина В.П, Коровина В.Я.,Журавлев В.П., и др./под ред. Коровиной В.Я. Литература в 2-х частях</w:t>
            </w:r>
          </w:p>
        </w:tc>
        <w:tc>
          <w:tcPr>
            <w:tcW w:w="726" w:type="dxa"/>
            <w:shd w:val="clear" w:color="auto" w:fill="auto"/>
            <w:tcMar>
              <w:left w:w="108" w:type="dxa"/>
              <w:right w:w="108" w:type="dxa"/>
            </w:tcMar>
          </w:tcPr>
          <w:p w:rsidR="00031082" w:rsidRDefault="00031082" w:rsidP="005054F5">
            <w:pPr>
              <w:rPr>
                <w:sz w:val="20"/>
              </w:rPr>
            </w:pPr>
            <w:r>
              <w:rPr>
                <w:sz w:val="20"/>
              </w:rPr>
              <w:t>6</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Английский язык</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Ваулина Ю.Е, Дули Д., Подоляко О.Е и др. Английский язык</w:t>
            </w:r>
          </w:p>
        </w:tc>
        <w:tc>
          <w:tcPr>
            <w:tcW w:w="726" w:type="dxa"/>
            <w:shd w:val="clear" w:color="auto" w:fill="auto"/>
            <w:tcMar>
              <w:left w:w="108" w:type="dxa"/>
              <w:right w:w="108" w:type="dxa"/>
            </w:tcMar>
          </w:tcPr>
          <w:p w:rsidR="00031082" w:rsidRDefault="00031082" w:rsidP="005054F5">
            <w:pPr>
              <w:rPr>
                <w:sz w:val="20"/>
              </w:rPr>
            </w:pPr>
            <w:r>
              <w:rPr>
                <w:sz w:val="20"/>
              </w:rPr>
              <w:t>5</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Ваулина Ю.Е, Дули Д., Подоляко О.Е и др. Английский язык</w:t>
            </w:r>
          </w:p>
        </w:tc>
        <w:tc>
          <w:tcPr>
            <w:tcW w:w="726" w:type="dxa"/>
            <w:shd w:val="clear" w:color="auto" w:fill="auto"/>
            <w:tcMar>
              <w:left w:w="108" w:type="dxa"/>
              <w:right w:w="108" w:type="dxa"/>
            </w:tcMar>
          </w:tcPr>
          <w:p w:rsidR="00031082" w:rsidRDefault="00031082" w:rsidP="005054F5">
            <w:pPr>
              <w:rPr>
                <w:sz w:val="20"/>
              </w:rPr>
            </w:pPr>
            <w:r>
              <w:rPr>
                <w:sz w:val="20"/>
              </w:rPr>
              <w:t>6</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Математика</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p>
          <w:p w:rsidR="00031082" w:rsidRDefault="00031082" w:rsidP="005054F5">
            <w:pPr>
              <w:jc w:val="both"/>
              <w:rPr>
                <w:sz w:val="20"/>
              </w:rPr>
            </w:pPr>
            <w:r>
              <w:rPr>
                <w:sz w:val="20"/>
              </w:rPr>
              <w:t>Мерзляк А.Г.,Полонский В.Б., Якир М.С. Математика</w:t>
            </w:r>
          </w:p>
        </w:tc>
        <w:tc>
          <w:tcPr>
            <w:tcW w:w="726" w:type="dxa"/>
            <w:shd w:val="clear" w:color="auto" w:fill="auto"/>
            <w:tcMar>
              <w:left w:w="108" w:type="dxa"/>
              <w:right w:w="108" w:type="dxa"/>
            </w:tcMar>
          </w:tcPr>
          <w:p w:rsidR="00031082" w:rsidRDefault="00031082" w:rsidP="005054F5">
            <w:pPr>
              <w:rPr>
                <w:sz w:val="20"/>
              </w:rPr>
            </w:pPr>
            <w:r>
              <w:rPr>
                <w:sz w:val="20"/>
              </w:rPr>
              <w:t>5</w:t>
            </w:r>
          </w:p>
        </w:tc>
        <w:tc>
          <w:tcPr>
            <w:tcW w:w="1495" w:type="dxa"/>
            <w:shd w:val="clear" w:color="auto" w:fill="auto"/>
            <w:tcMar>
              <w:left w:w="108" w:type="dxa"/>
              <w:right w:w="108" w:type="dxa"/>
            </w:tcMar>
          </w:tcPr>
          <w:p w:rsidR="00031082" w:rsidRDefault="00031082" w:rsidP="005054F5">
            <w:pPr>
              <w:jc w:val="both"/>
              <w:rPr>
                <w:sz w:val="20"/>
              </w:rPr>
            </w:pPr>
            <w:r>
              <w:rPr>
                <w:sz w:val="20"/>
              </w:rPr>
              <w:t>ВЕНТАНА-ГРАФ</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p>
          <w:p w:rsidR="00031082" w:rsidRDefault="00031082" w:rsidP="005054F5">
            <w:pPr>
              <w:jc w:val="both"/>
              <w:rPr>
                <w:sz w:val="20"/>
              </w:rPr>
            </w:pPr>
            <w:r>
              <w:rPr>
                <w:sz w:val="20"/>
              </w:rPr>
              <w:t xml:space="preserve"> Мерзляк А.Г.,Полонский В.Б., Якир М.С Математика</w:t>
            </w:r>
          </w:p>
        </w:tc>
        <w:tc>
          <w:tcPr>
            <w:tcW w:w="726" w:type="dxa"/>
            <w:shd w:val="clear" w:color="auto" w:fill="auto"/>
            <w:tcMar>
              <w:left w:w="108" w:type="dxa"/>
              <w:right w:w="108" w:type="dxa"/>
            </w:tcMar>
          </w:tcPr>
          <w:p w:rsidR="00031082" w:rsidRDefault="00031082" w:rsidP="005054F5">
            <w:pPr>
              <w:rPr>
                <w:sz w:val="20"/>
              </w:rPr>
            </w:pPr>
            <w:r>
              <w:rPr>
                <w:sz w:val="20"/>
              </w:rPr>
              <w:t>6</w:t>
            </w:r>
          </w:p>
        </w:tc>
        <w:tc>
          <w:tcPr>
            <w:tcW w:w="1495" w:type="dxa"/>
            <w:shd w:val="clear" w:color="auto" w:fill="auto"/>
            <w:tcMar>
              <w:left w:w="108" w:type="dxa"/>
              <w:right w:w="108" w:type="dxa"/>
            </w:tcMar>
          </w:tcPr>
          <w:p w:rsidR="00031082" w:rsidRDefault="00031082" w:rsidP="005054F5">
            <w:pPr>
              <w:jc w:val="both"/>
              <w:rPr>
                <w:sz w:val="20"/>
              </w:rPr>
            </w:pPr>
            <w:r>
              <w:rPr>
                <w:sz w:val="20"/>
              </w:rPr>
              <w:t>ВЕНТАНА-ГРАФ</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История</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 xml:space="preserve">ВигасинА.А., ГодерГ.И.,СвенцицкаяИ.С.Всеобщая история. История Древнего Мира </w:t>
            </w:r>
          </w:p>
        </w:tc>
        <w:tc>
          <w:tcPr>
            <w:tcW w:w="726" w:type="dxa"/>
            <w:shd w:val="clear" w:color="auto" w:fill="auto"/>
            <w:tcMar>
              <w:left w:w="108" w:type="dxa"/>
              <w:right w:w="108" w:type="dxa"/>
            </w:tcMar>
          </w:tcPr>
          <w:p w:rsidR="00031082" w:rsidRDefault="00031082" w:rsidP="005054F5">
            <w:pPr>
              <w:rPr>
                <w:sz w:val="20"/>
              </w:rPr>
            </w:pPr>
            <w:r>
              <w:rPr>
                <w:sz w:val="20"/>
              </w:rPr>
              <w:t>5</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АгибаловаЕ.В., ДонскойГ.М, Всеобщая история. История Средних веков</w:t>
            </w:r>
          </w:p>
        </w:tc>
        <w:tc>
          <w:tcPr>
            <w:tcW w:w="726" w:type="dxa"/>
            <w:shd w:val="clear" w:color="auto" w:fill="auto"/>
            <w:tcMar>
              <w:left w:w="108" w:type="dxa"/>
              <w:right w:w="108" w:type="dxa"/>
            </w:tcMar>
          </w:tcPr>
          <w:p w:rsidR="00031082" w:rsidRDefault="00031082" w:rsidP="005054F5">
            <w:pPr>
              <w:rPr>
                <w:sz w:val="20"/>
              </w:rPr>
            </w:pPr>
            <w:r>
              <w:rPr>
                <w:sz w:val="20"/>
              </w:rPr>
              <w:t>6</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Арсентьев Н.М, Данилов А.А., Стефанович П.С,Токарева А.Я / Под ред. Торкунова А.В.История России,  в 2-х частях</w:t>
            </w:r>
          </w:p>
        </w:tc>
        <w:tc>
          <w:tcPr>
            <w:tcW w:w="726" w:type="dxa"/>
            <w:shd w:val="clear" w:color="auto" w:fill="auto"/>
            <w:tcMar>
              <w:left w:w="108" w:type="dxa"/>
              <w:right w:w="108" w:type="dxa"/>
            </w:tcMar>
          </w:tcPr>
          <w:p w:rsidR="00031082" w:rsidRDefault="00031082" w:rsidP="005054F5">
            <w:pPr>
              <w:rPr>
                <w:sz w:val="20"/>
              </w:rPr>
            </w:pPr>
            <w:r>
              <w:rPr>
                <w:sz w:val="20"/>
              </w:rPr>
              <w:t>6</w:t>
            </w:r>
          </w:p>
        </w:tc>
        <w:tc>
          <w:tcPr>
            <w:tcW w:w="1495" w:type="dxa"/>
            <w:shd w:val="clear" w:color="auto" w:fill="auto"/>
            <w:tcMar>
              <w:left w:w="108" w:type="dxa"/>
              <w:right w:w="108" w:type="dxa"/>
            </w:tcMar>
          </w:tcPr>
          <w:p w:rsidR="00031082" w:rsidRDefault="00031082" w:rsidP="005054F5">
            <w:pPr>
              <w:rPr>
                <w:sz w:val="20"/>
              </w:rPr>
            </w:pPr>
            <w:r>
              <w:rPr>
                <w:sz w:val="20"/>
              </w:rPr>
              <w:t>Просвещение</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Обществознание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rPr>
                <w:sz w:val="20"/>
              </w:rPr>
            </w:pPr>
            <w:r>
              <w:rPr>
                <w:sz w:val="20"/>
              </w:rPr>
              <w:t>ВиноградоваН.Ф.,Городецкая Н.И.,Иванова Л.Ф.,и др./Под ред.Боголюбова Л.Н.,ИвановойЛ.Ф.Обществознание</w:t>
            </w:r>
          </w:p>
        </w:tc>
        <w:tc>
          <w:tcPr>
            <w:tcW w:w="726" w:type="dxa"/>
            <w:shd w:val="clear" w:color="auto" w:fill="auto"/>
            <w:tcMar>
              <w:left w:w="108" w:type="dxa"/>
              <w:right w:w="108" w:type="dxa"/>
            </w:tcMar>
          </w:tcPr>
          <w:p w:rsidR="00031082" w:rsidRDefault="00031082" w:rsidP="005054F5">
            <w:pPr>
              <w:rPr>
                <w:sz w:val="20"/>
              </w:rPr>
            </w:pPr>
            <w:r>
              <w:rPr>
                <w:sz w:val="20"/>
              </w:rPr>
              <w:t>6</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География</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Баринова И.И., Плешаков А.А.,Сонин Н.И. География</w:t>
            </w:r>
          </w:p>
          <w:p w:rsidR="00031082" w:rsidRDefault="00031082" w:rsidP="005054F5">
            <w:pPr>
              <w:jc w:val="both"/>
              <w:rPr>
                <w:sz w:val="20"/>
              </w:rPr>
            </w:pPr>
          </w:p>
        </w:tc>
        <w:tc>
          <w:tcPr>
            <w:tcW w:w="726" w:type="dxa"/>
            <w:shd w:val="clear" w:color="auto" w:fill="auto"/>
            <w:tcMar>
              <w:left w:w="108" w:type="dxa"/>
              <w:right w:w="108" w:type="dxa"/>
            </w:tcMar>
          </w:tcPr>
          <w:p w:rsidR="00031082" w:rsidRDefault="00031082" w:rsidP="005054F5">
            <w:pPr>
              <w:rPr>
                <w:sz w:val="20"/>
              </w:rPr>
            </w:pPr>
            <w:r>
              <w:rPr>
                <w:sz w:val="20"/>
              </w:rPr>
              <w:t>5</w:t>
            </w:r>
          </w:p>
        </w:tc>
        <w:tc>
          <w:tcPr>
            <w:tcW w:w="1495" w:type="dxa"/>
            <w:shd w:val="clear" w:color="auto" w:fill="auto"/>
            <w:tcMar>
              <w:left w:w="108" w:type="dxa"/>
              <w:right w:w="108" w:type="dxa"/>
            </w:tcMar>
          </w:tcPr>
          <w:p w:rsidR="00031082" w:rsidRDefault="00031082" w:rsidP="005054F5">
            <w:pPr>
              <w:jc w:val="both"/>
              <w:rPr>
                <w:sz w:val="20"/>
              </w:rPr>
            </w:pPr>
            <w:r>
              <w:rPr>
                <w:sz w:val="20"/>
              </w:rPr>
              <w:t>Дрофа</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ГерасимоваТ.П,Неклюкова Н.П., География</w:t>
            </w:r>
          </w:p>
        </w:tc>
        <w:tc>
          <w:tcPr>
            <w:tcW w:w="726" w:type="dxa"/>
            <w:shd w:val="clear" w:color="auto" w:fill="auto"/>
            <w:tcMar>
              <w:left w:w="108" w:type="dxa"/>
              <w:right w:w="108" w:type="dxa"/>
            </w:tcMar>
          </w:tcPr>
          <w:p w:rsidR="00031082" w:rsidRDefault="00031082" w:rsidP="005054F5">
            <w:pPr>
              <w:rPr>
                <w:sz w:val="20"/>
              </w:rPr>
            </w:pPr>
            <w:r>
              <w:rPr>
                <w:sz w:val="20"/>
              </w:rPr>
              <w:t>6</w:t>
            </w:r>
          </w:p>
        </w:tc>
        <w:tc>
          <w:tcPr>
            <w:tcW w:w="1495" w:type="dxa"/>
            <w:shd w:val="clear" w:color="auto" w:fill="auto"/>
            <w:tcMar>
              <w:left w:w="108" w:type="dxa"/>
              <w:right w:w="108" w:type="dxa"/>
            </w:tcMar>
          </w:tcPr>
          <w:p w:rsidR="00031082" w:rsidRDefault="00031082" w:rsidP="005054F5">
            <w:pPr>
              <w:rPr>
                <w:sz w:val="20"/>
              </w:rPr>
            </w:pPr>
            <w:r>
              <w:rPr>
                <w:sz w:val="20"/>
              </w:rPr>
              <w:t>Дрофа</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Биология</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rPr>
                <w:sz w:val="20"/>
              </w:rPr>
            </w:pPr>
            <w:r>
              <w:rPr>
                <w:sz w:val="20"/>
              </w:rPr>
              <w:t>Сонин Н.И.,. Плешаков А.А Биология</w:t>
            </w:r>
          </w:p>
        </w:tc>
        <w:tc>
          <w:tcPr>
            <w:tcW w:w="726" w:type="dxa"/>
            <w:shd w:val="clear" w:color="auto" w:fill="auto"/>
            <w:tcMar>
              <w:left w:w="108" w:type="dxa"/>
              <w:right w:w="108" w:type="dxa"/>
            </w:tcMar>
          </w:tcPr>
          <w:p w:rsidR="00031082" w:rsidRDefault="00031082" w:rsidP="005054F5">
            <w:pPr>
              <w:rPr>
                <w:sz w:val="20"/>
              </w:rPr>
            </w:pPr>
            <w:r>
              <w:rPr>
                <w:sz w:val="20"/>
              </w:rPr>
              <w:t>5</w:t>
            </w:r>
          </w:p>
        </w:tc>
        <w:tc>
          <w:tcPr>
            <w:tcW w:w="1495" w:type="dxa"/>
            <w:shd w:val="clear" w:color="auto" w:fill="auto"/>
            <w:tcMar>
              <w:left w:w="108" w:type="dxa"/>
              <w:right w:w="108" w:type="dxa"/>
            </w:tcMar>
          </w:tcPr>
          <w:p w:rsidR="00031082" w:rsidRDefault="00031082" w:rsidP="005054F5">
            <w:pPr>
              <w:jc w:val="both"/>
              <w:rPr>
                <w:sz w:val="20"/>
              </w:rPr>
            </w:pPr>
            <w:r>
              <w:rPr>
                <w:sz w:val="20"/>
              </w:rPr>
              <w:t>Дрофа</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rPr>
                <w:sz w:val="20"/>
              </w:rPr>
            </w:pPr>
            <w:r>
              <w:rPr>
                <w:sz w:val="20"/>
              </w:rPr>
              <w:t>Сонин Н.И., Биология</w:t>
            </w:r>
          </w:p>
        </w:tc>
        <w:tc>
          <w:tcPr>
            <w:tcW w:w="726" w:type="dxa"/>
            <w:shd w:val="clear" w:color="auto" w:fill="auto"/>
            <w:tcMar>
              <w:left w:w="108" w:type="dxa"/>
              <w:right w:w="108" w:type="dxa"/>
            </w:tcMar>
          </w:tcPr>
          <w:p w:rsidR="00031082" w:rsidRDefault="00031082" w:rsidP="005054F5">
            <w:pPr>
              <w:rPr>
                <w:sz w:val="20"/>
              </w:rPr>
            </w:pPr>
            <w:r>
              <w:rPr>
                <w:sz w:val="20"/>
              </w:rPr>
              <w:t>6</w:t>
            </w:r>
          </w:p>
        </w:tc>
        <w:tc>
          <w:tcPr>
            <w:tcW w:w="1495" w:type="dxa"/>
            <w:shd w:val="clear" w:color="auto" w:fill="auto"/>
            <w:tcMar>
              <w:left w:w="108" w:type="dxa"/>
              <w:right w:w="108" w:type="dxa"/>
            </w:tcMar>
          </w:tcPr>
          <w:p w:rsidR="00031082" w:rsidRDefault="00031082" w:rsidP="005054F5">
            <w:pPr>
              <w:rPr>
                <w:sz w:val="20"/>
              </w:rPr>
            </w:pPr>
            <w:r>
              <w:rPr>
                <w:sz w:val="20"/>
              </w:rPr>
              <w:t>Дрофа</w:t>
            </w:r>
          </w:p>
        </w:tc>
      </w:tr>
      <w:tr w:rsidR="00031082" w:rsidTr="00031082">
        <w:tc>
          <w:tcPr>
            <w:tcW w:w="8478" w:type="dxa"/>
            <w:gridSpan w:val="5"/>
            <w:shd w:val="clear" w:color="auto" w:fill="auto"/>
            <w:tcMar>
              <w:left w:w="108" w:type="dxa"/>
              <w:right w:w="108" w:type="dxa"/>
            </w:tcMar>
          </w:tcPr>
          <w:p w:rsidR="00031082" w:rsidRDefault="00031082" w:rsidP="005054F5">
            <w:pPr>
              <w:jc w:val="center"/>
              <w:rPr>
                <w:sz w:val="20"/>
              </w:rPr>
            </w:pPr>
            <w:r>
              <w:rPr>
                <w:sz w:val="20"/>
              </w:rPr>
              <w:t>Изобразительное искусство</w:t>
            </w:r>
          </w:p>
        </w:tc>
        <w:tc>
          <w:tcPr>
            <w:tcW w:w="1495" w:type="dxa"/>
            <w:shd w:val="clear" w:color="auto" w:fill="auto"/>
            <w:tcMar>
              <w:left w:w="108" w:type="dxa"/>
              <w:right w:w="108" w:type="dxa"/>
            </w:tcMar>
          </w:tcPr>
          <w:p w:rsidR="00031082" w:rsidRDefault="00031082" w:rsidP="005054F5">
            <w:pPr>
              <w:rPr>
                <w:sz w:val="20"/>
              </w:rPr>
            </w:pP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ГорячеваН.А, ОстровскаяО.В/Под ред. НеменскогоБ.М. Изобразительное искусство</w:t>
            </w:r>
          </w:p>
        </w:tc>
        <w:tc>
          <w:tcPr>
            <w:tcW w:w="726" w:type="dxa"/>
            <w:shd w:val="clear" w:color="auto" w:fill="auto"/>
            <w:tcMar>
              <w:left w:w="108" w:type="dxa"/>
              <w:right w:w="108" w:type="dxa"/>
            </w:tcMar>
          </w:tcPr>
          <w:p w:rsidR="00031082" w:rsidRDefault="00031082" w:rsidP="005054F5">
            <w:pPr>
              <w:rPr>
                <w:sz w:val="20"/>
              </w:rPr>
            </w:pPr>
            <w:r>
              <w:rPr>
                <w:sz w:val="20"/>
              </w:rPr>
              <w:t>5</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НеменскаяЛ.А/Под ред. Неменского Б.М. Изобразительное искусство</w:t>
            </w:r>
          </w:p>
        </w:tc>
        <w:tc>
          <w:tcPr>
            <w:tcW w:w="726" w:type="dxa"/>
            <w:shd w:val="clear" w:color="auto" w:fill="auto"/>
            <w:tcMar>
              <w:left w:w="108" w:type="dxa"/>
              <w:right w:w="108" w:type="dxa"/>
            </w:tcMar>
          </w:tcPr>
          <w:p w:rsidR="00031082" w:rsidRDefault="00031082" w:rsidP="005054F5">
            <w:pPr>
              <w:rPr>
                <w:sz w:val="20"/>
              </w:rPr>
            </w:pPr>
            <w:r>
              <w:rPr>
                <w:sz w:val="20"/>
              </w:rPr>
              <w:t>6</w:t>
            </w:r>
          </w:p>
        </w:tc>
        <w:tc>
          <w:tcPr>
            <w:tcW w:w="1495" w:type="dxa"/>
            <w:shd w:val="clear" w:color="auto" w:fill="auto"/>
            <w:tcMar>
              <w:left w:w="108" w:type="dxa"/>
              <w:right w:w="108" w:type="dxa"/>
            </w:tcMar>
          </w:tcPr>
          <w:p w:rsidR="00031082" w:rsidRDefault="00031082" w:rsidP="005054F5">
            <w:pPr>
              <w:rPr>
                <w:sz w:val="20"/>
              </w:rPr>
            </w:pPr>
            <w:r>
              <w:rPr>
                <w:sz w:val="20"/>
              </w:rPr>
              <w:t>Просвещение</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Музыка</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Сергеева Г.П.,Критская  Е.Д.. Музыка</w:t>
            </w:r>
          </w:p>
        </w:tc>
        <w:tc>
          <w:tcPr>
            <w:tcW w:w="726" w:type="dxa"/>
            <w:shd w:val="clear" w:color="auto" w:fill="auto"/>
            <w:tcMar>
              <w:left w:w="108" w:type="dxa"/>
              <w:right w:w="108" w:type="dxa"/>
            </w:tcMar>
          </w:tcPr>
          <w:p w:rsidR="00031082" w:rsidRDefault="00031082" w:rsidP="005054F5">
            <w:pPr>
              <w:rPr>
                <w:sz w:val="20"/>
              </w:rPr>
            </w:pPr>
            <w:r>
              <w:rPr>
                <w:sz w:val="20"/>
              </w:rPr>
              <w:t>5</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Сергеева Г.П.,Критская  Е.Д.. Музыка</w:t>
            </w:r>
          </w:p>
        </w:tc>
        <w:tc>
          <w:tcPr>
            <w:tcW w:w="726" w:type="dxa"/>
            <w:shd w:val="clear" w:color="auto" w:fill="auto"/>
            <w:tcMar>
              <w:left w:w="108" w:type="dxa"/>
              <w:right w:w="108" w:type="dxa"/>
            </w:tcMar>
          </w:tcPr>
          <w:p w:rsidR="00031082" w:rsidRDefault="00031082" w:rsidP="005054F5">
            <w:pPr>
              <w:rPr>
                <w:sz w:val="20"/>
              </w:rPr>
            </w:pPr>
            <w:r>
              <w:rPr>
                <w:sz w:val="20"/>
              </w:rPr>
              <w:t>6</w:t>
            </w:r>
          </w:p>
        </w:tc>
        <w:tc>
          <w:tcPr>
            <w:tcW w:w="1495" w:type="dxa"/>
            <w:shd w:val="clear" w:color="auto" w:fill="auto"/>
            <w:tcMar>
              <w:left w:w="108" w:type="dxa"/>
              <w:right w:w="108" w:type="dxa"/>
            </w:tcMar>
          </w:tcPr>
          <w:p w:rsidR="00031082" w:rsidRDefault="00031082" w:rsidP="005054F5">
            <w:pPr>
              <w:rPr>
                <w:sz w:val="20"/>
              </w:rPr>
            </w:pPr>
            <w:r>
              <w:rPr>
                <w:sz w:val="20"/>
              </w:rPr>
              <w:t xml:space="preserve">Просвещение </w:t>
            </w:r>
          </w:p>
        </w:tc>
      </w:tr>
      <w:tr w:rsidR="00031082" w:rsidTr="00031082">
        <w:tc>
          <w:tcPr>
            <w:tcW w:w="8478" w:type="dxa"/>
            <w:gridSpan w:val="5"/>
            <w:shd w:val="clear" w:color="auto" w:fill="auto"/>
            <w:tcMar>
              <w:left w:w="108" w:type="dxa"/>
              <w:right w:w="108" w:type="dxa"/>
            </w:tcMar>
          </w:tcPr>
          <w:p w:rsidR="00031082" w:rsidRDefault="00031082" w:rsidP="005054F5">
            <w:pPr>
              <w:jc w:val="center"/>
              <w:rPr>
                <w:sz w:val="20"/>
              </w:rPr>
            </w:pPr>
            <w:r>
              <w:rPr>
                <w:sz w:val="20"/>
              </w:rPr>
              <w:t>Технология</w:t>
            </w:r>
          </w:p>
        </w:tc>
        <w:tc>
          <w:tcPr>
            <w:tcW w:w="1495" w:type="dxa"/>
            <w:shd w:val="clear" w:color="auto" w:fill="auto"/>
            <w:tcMar>
              <w:left w:w="108" w:type="dxa"/>
              <w:right w:w="108" w:type="dxa"/>
            </w:tcMar>
          </w:tcPr>
          <w:p w:rsidR="00031082" w:rsidRDefault="00031082" w:rsidP="005054F5">
            <w:pPr>
              <w:rPr>
                <w:sz w:val="20"/>
              </w:rPr>
            </w:pPr>
          </w:p>
        </w:tc>
      </w:tr>
      <w:tr w:rsidR="00031082" w:rsidTr="00031082">
        <w:tc>
          <w:tcPr>
            <w:tcW w:w="534" w:type="dxa"/>
            <w:shd w:val="clear" w:color="auto" w:fill="auto"/>
            <w:tcMar>
              <w:left w:w="108" w:type="dxa"/>
              <w:right w:w="108" w:type="dxa"/>
            </w:tcMar>
          </w:tcPr>
          <w:p w:rsidR="00031082" w:rsidRDefault="00031082" w:rsidP="005054F5">
            <w:pPr>
              <w:rPr>
                <w:sz w:val="20"/>
              </w:rPr>
            </w:pPr>
          </w:p>
        </w:tc>
        <w:tc>
          <w:tcPr>
            <w:tcW w:w="7218" w:type="dxa"/>
            <w:gridSpan w:val="3"/>
            <w:shd w:val="clear" w:color="auto" w:fill="auto"/>
            <w:tcMar>
              <w:left w:w="108" w:type="dxa"/>
              <w:right w:w="108" w:type="dxa"/>
            </w:tcMar>
          </w:tcPr>
          <w:p w:rsidR="00031082" w:rsidRDefault="00031082" w:rsidP="005054F5">
            <w:pPr>
              <w:jc w:val="both"/>
              <w:rPr>
                <w:sz w:val="20"/>
              </w:rPr>
            </w:pPr>
            <w:r>
              <w:rPr>
                <w:sz w:val="20"/>
              </w:rPr>
              <w:t>Синица Н.В.,СимоненкоВ.Д Технология. Технология ведения дома</w:t>
            </w:r>
          </w:p>
        </w:tc>
        <w:tc>
          <w:tcPr>
            <w:tcW w:w="726" w:type="dxa"/>
            <w:shd w:val="clear" w:color="auto" w:fill="auto"/>
            <w:tcMar>
              <w:left w:w="108" w:type="dxa"/>
              <w:right w:w="108" w:type="dxa"/>
            </w:tcMar>
          </w:tcPr>
          <w:p w:rsidR="00031082" w:rsidRDefault="00031082" w:rsidP="005054F5">
            <w:pPr>
              <w:rPr>
                <w:sz w:val="20"/>
              </w:rPr>
            </w:pPr>
            <w:r>
              <w:rPr>
                <w:sz w:val="20"/>
              </w:rPr>
              <w:t>5</w:t>
            </w:r>
          </w:p>
        </w:tc>
        <w:tc>
          <w:tcPr>
            <w:tcW w:w="1495" w:type="dxa"/>
            <w:shd w:val="clear" w:color="auto" w:fill="auto"/>
            <w:tcMar>
              <w:left w:w="108" w:type="dxa"/>
              <w:right w:w="108" w:type="dxa"/>
            </w:tcMar>
          </w:tcPr>
          <w:p w:rsidR="00031082" w:rsidRDefault="00031082" w:rsidP="005054F5">
            <w:pPr>
              <w:jc w:val="both"/>
              <w:rPr>
                <w:sz w:val="20"/>
              </w:rPr>
            </w:pPr>
            <w:r>
              <w:rPr>
                <w:sz w:val="20"/>
              </w:rPr>
              <w:t>ВЕНТАНА-ГРАФ</w:t>
            </w:r>
          </w:p>
        </w:tc>
      </w:tr>
      <w:tr w:rsidR="00031082" w:rsidTr="00031082">
        <w:tc>
          <w:tcPr>
            <w:tcW w:w="534" w:type="dxa"/>
            <w:shd w:val="clear" w:color="auto" w:fill="auto"/>
            <w:tcMar>
              <w:left w:w="108" w:type="dxa"/>
              <w:right w:w="108" w:type="dxa"/>
            </w:tcMar>
          </w:tcPr>
          <w:p w:rsidR="00031082" w:rsidRDefault="00031082" w:rsidP="005054F5">
            <w:pPr>
              <w:rPr>
                <w:sz w:val="20"/>
              </w:rPr>
            </w:pPr>
          </w:p>
        </w:tc>
        <w:tc>
          <w:tcPr>
            <w:tcW w:w="7218" w:type="dxa"/>
            <w:gridSpan w:val="3"/>
            <w:shd w:val="clear" w:color="auto" w:fill="auto"/>
            <w:tcMar>
              <w:left w:w="108" w:type="dxa"/>
              <w:right w:w="108" w:type="dxa"/>
            </w:tcMar>
          </w:tcPr>
          <w:p w:rsidR="00031082" w:rsidRDefault="00031082" w:rsidP="005054F5">
            <w:pPr>
              <w:jc w:val="both"/>
              <w:rPr>
                <w:sz w:val="20"/>
              </w:rPr>
            </w:pPr>
            <w:r>
              <w:rPr>
                <w:sz w:val="20"/>
              </w:rPr>
              <w:t>Синица Н.В.,СимоненкоВ.Д Технология. Технология ведения дома</w:t>
            </w:r>
          </w:p>
        </w:tc>
        <w:tc>
          <w:tcPr>
            <w:tcW w:w="726" w:type="dxa"/>
            <w:shd w:val="clear" w:color="auto" w:fill="auto"/>
            <w:tcMar>
              <w:left w:w="108" w:type="dxa"/>
              <w:right w:w="108" w:type="dxa"/>
            </w:tcMar>
          </w:tcPr>
          <w:p w:rsidR="00031082" w:rsidRDefault="00031082" w:rsidP="005054F5">
            <w:pPr>
              <w:rPr>
                <w:sz w:val="20"/>
              </w:rPr>
            </w:pPr>
            <w:r>
              <w:rPr>
                <w:sz w:val="20"/>
              </w:rPr>
              <w:t>6</w:t>
            </w:r>
          </w:p>
        </w:tc>
        <w:tc>
          <w:tcPr>
            <w:tcW w:w="1495" w:type="dxa"/>
            <w:shd w:val="clear" w:color="auto" w:fill="auto"/>
            <w:tcMar>
              <w:left w:w="108" w:type="dxa"/>
              <w:right w:w="108" w:type="dxa"/>
            </w:tcMar>
          </w:tcPr>
          <w:p w:rsidR="00031082" w:rsidRDefault="00031082" w:rsidP="005054F5">
            <w:pPr>
              <w:jc w:val="both"/>
              <w:rPr>
                <w:sz w:val="20"/>
              </w:rPr>
            </w:pPr>
            <w:r>
              <w:rPr>
                <w:sz w:val="20"/>
              </w:rPr>
              <w:t>ВЕНТАНА-ГРАФ</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Физическая культура</w:t>
            </w:r>
          </w:p>
        </w:tc>
      </w:tr>
      <w:tr w:rsidR="00031082" w:rsidTr="00031082">
        <w:tc>
          <w:tcPr>
            <w:tcW w:w="534" w:type="dxa"/>
            <w:shd w:val="clear" w:color="auto" w:fill="auto"/>
            <w:tcMar>
              <w:left w:w="108" w:type="dxa"/>
              <w:right w:w="108" w:type="dxa"/>
            </w:tcMar>
          </w:tcPr>
          <w:p w:rsidR="00031082" w:rsidRDefault="00031082" w:rsidP="005054F5">
            <w:pPr>
              <w:rPr>
                <w:sz w:val="20"/>
              </w:rPr>
            </w:pPr>
          </w:p>
        </w:tc>
        <w:tc>
          <w:tcPr>
            <w:tcW w:w="7218" w:type="dxa"/>
            <w:gridSpan w:val="3"/>
            <w:shd w:val="clear" w:color="auto" w:fill="auto"/>
            <w:tcMar>
              <w:left w:w="108" w:type="dxa"/>
              <w:right w:w="108" w:type="dxa"/>
            </w:tcMar>
          </w:tcPr>
          <w:p w:rsidR="00031082" w:rsidRDefault="00031082" w:rsidP="005054F5">
            <w:pPr>
              <w:jc w:val="both"/>
              <w:rPr>
                <w:sz w:val="20"/>
              </w:rPr>
            </w:pPr>
            <w:r>
              <w:rPr>
                <w:sz w:val="20"/>
              </w:rPr>
              <w:t>Виленский М.Я., Туревский И.М., Торочкова Т.Ю. и др./Под ред. Виленского М.Я. Физическая культура</w:t>
            </w:r>
          </w:p>
        </w:tc>
        <w:tc>
          <w:tcPr>
            <w:tcW w:w="726" w:type="dxa"/>
            <w:shd w:val="clear" w:color="auto" w:fill="auto"/>
            <w:tcMar>
              <w:left w:w="108" w:type="dxa"/>
              <w:right w:w="108" w:type="dxa"/>
            </w:tcMar>
          </w:tcPr>
          <w:p w:rsidR="00031082" w:rsidRDefault="00031082" w:rsidP="005054F5">
            <w:pPr>
              <w:jc w:val="both"/>
              <w:rPr>
                <w:sz w:val="20"/>
              </w:rPr>
            </w:pPr>
            <w:r>
              <w:rPr>
                <w:sz w:val="20"/>
              </w:rPr>
              <w:t xml:space="preserve">5-7 </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Учебники, содержание которых соответствуют федеральному  компоненту государственного образовательного стандарта основного общего образования</w:t>
            </w:r>
          </w:p>
        </w:tc>
      </w:tr>
      <w:tr w:rsidR="00031082" w:rsidTr="00031082">
        <w:tc>
          <w:tcPr>
            <w:tcW w:w="9973" w:type="dxa"/>
            <w:gridSpan w:val="6"/>
            <w:shd w:val="clear" w:color="auto" w:fill="auto"/>
            <w:tcMar>
              <w:left w:w="108" w:type="dxa"/>
              <w:right w:w="108" w:type="dxa"/>
            </w:tcMar>
          </w:tcPr>
          <w:p w:rsidR="006317E5" w:rsidRDefault="006317E5" w:rsidP="005054F5">
            <w:pPr>
              <w:jc w:val="center"/>
              <w:rPr>
                <w:sz w:val="20"/>
              </w:rPr>
            </w:pPr>
          </w:p>
          <w:p w:rsidR="00031082" w:rsidRDefault="00031082" w:rsidP="005054F5">
            <w:pPr>
              <w:jc w:val="center"/>
              <w:rPr>
                <w:sz w:val="20"/>
              </w:rPr>
            </w:pPr>
            <w:r>
              <w:rPr>
                <w:sz w:val="20"/>
              </w:rPr>
              <w:lastRenderedPageBreak/>
              <w:t>Русский язык</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Баранов М.Т, Ладыженская Т.А, Тростенцова Л.А и др.Русский язык</w:t>
            </w:r>
          </w:p>
        </w:tc>
        <w:tc>
          <w:tcPr>
            <w:tcW w:w="726" w:type="dxa"/>
            <w:shd w:val="clear" w:color="auto" w:fill="auto"/>
            <w:tcMar>
              <w:left w:w="108" w:type="dxa"/>
              <w:right w:w="108" w:type="dxa"/>
            </w:tcMar>
          </w:tcPr>
          <w:p w:rsidR="00031082" w:rsidRDefault="00031082" w:rsidP="005054F5">
            <w:pPr>
              <w:jc w:val="both"/>
              <w:rPr>
                <w:sz w:val="20"/>
              </w:rPr>
            </w:pPr>
            <w:r>
              <w:rPr>
                <w:sz w:val="20"/>
              </w:rPr>
              <w:t>7</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ТростенцоваЛ.А Ладыженская Т.А Дейкина А.Д, , и др.Русский язык</w:t>
            </w:r>
          </w:p>
        </w:tc>
        <w:tc>
          <w:tcPr>
            <w:tcW w:w="726" w:type="dxa"/>
            <w:shd w:val="clear" w:color="auto" w:fill="auto"/>
            <w:tcMar>
              <w:left w:w="108" w:type="dxa"/>
              <w:right w:w="108" w:type="dxa"/>
            </w:tcMar>
          </w:tcPr>
          <w:p w:rsidR="00031082" w:rsidRDefault="00031082" w:rsidP="005054F5">
            <w:pPr>
              <w:jc w:val="both"/>
              <w:rPr>
                <w:sz w:val="20"/>
              </w:rPr>
            </w:pPr>
            <w:r>
              <w:rPr>
                <w:sz w:val="20"/>
              </w:rPr>
              <w:t>8</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ТростенцоваЛ.А, Ладыженская Т.А Дейкина А.Д, , и др.Русский язык</w:t>
            </w:r>
          </w:p>
        </w:tc>
        <w:tc>
          <w:tcPr>
            <w:tcW w:w="726" w:type="dxa"/>
            <w:shd w:val="clear" w:color="auto" w:fill="auto"/>
            <w:tcMar>
              <w:left w:w="108" w:type="dxa"/>
              <w:right w:w="108" w:type="dxa"/>
            </w:tcMar>
          </w:tcPr>
          <w:p w:rsidR="00031082" w:rsidRDefault="00031082" w:rsidP="005054F5">
            <w:pPr>
              <w:jc w:val="both"/>
              <w:rPr>
                <w:sz w:val="20"/>
              </w:rPr>
            </w:pPr>
            <w:r>
              <w:rPr>
                <w:sz w:val="20"/>
              </w:rPr>
              <w:t>9</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Литература</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 xml:space="preserve">КоровинаВ.Я., Журавлев В. П., Коровин В.И. Литература </w:t>
            </w:r>
          </w:p>
        </w:tc>
        <w:tc>
          <w:tcPr>
            <w:tcW w:w="726" w:type="dxa"/>
            <w:shd w:val="clear" w:color="auto" w:fill="auto"/>
            <w:tcMar>
              <w:left w:w="108" w:type="dxa"/>
              <w:right w:w="108" w:type="dxa"/>
            </w:tcMar>
          </w:tcPr>
          <w:p w:rsidR="00031082" w:rsidRDefault="00031082" w:rsidP="005054F5">
            <w:pPr>
              <w:jc w:val="both"/>
              <w:rPr>
                <w:sz w:val="20"/>
              </w:rPr>
            </w:pPr>
            <w:r>
              <w:rPr>
                <w:sz w:val="20"/>
              </w:rPr>
              <w:t>7</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КоровинаВ.Я.,Журавлев В.П.,КоровинВ.И. Литература</w:t>
            </w:r>
          </w:p>
        </w:tc>
        <w:tc>
          <w:tcPr>
            <w:tcW w:w="726" w:type="dxa"/>
            <w:shd w:val="clear" w:color="auto" w:fill="auto"/>
            <w:tcMar>
              <w:left w:w="108" w:type="dxa"/>
              <w:right w:w="108" w:type="dxa"/>
            </w:tcMar>
          </w:tcPr>
          <w:p w:rsidR="00031082" w:rsidRDefault="00031082" w:rsidP="005054F5">
            <w:pPr>
              <w:jc w:val="both"/>
              <w:rPr>
                <w:sz w:val="20"/>
              </w:rPr>
            </w:pPr>
            <w:r>
              <w:rPr>
                <w:sz w:val="20"/>
              </w:rPr>
              <w:t>8</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Коровина В.Я., Коровин В.И., Збарский И.С. и др. Литература</w:t>
            </w:r>
          </w:p>
        </w:tc>
        <w:tc>
          <w:tcPr>
            <w:tcW w:w="726" w:type="dxa"/>
            <w:shd w:val="clear" w:color="auto" w:fill="auto"/>
            <w:tcMar>
              <w:left w:w="108" w:type="dxa"/>
              <w:right w:w="108" w:type="dxa"/>
            </w:tcMar>
          </w:tcPr>
          <w:p w:rsidR="00031082" w:rsidRDefault="00031082" w:rsidP="005054F5">
            <w:pPr>
              <w:jc w:val="both"/>
              <w:rPr>
                <w:sz w:val="20"/>
              </w:rPr>
            </w:pPr>
            <w:r>
              <w:rPr>
                <w:sz w:val="20"/>
              </w:rPr>
              <w:t>9</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Английский язык</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ВерещагинаИ.Н., АфанасьеваО.В., Английский язык ( 5 год обучения)</w:t>
            </w:r>
          </w:p>
        </w:tc>
        <w:tc>
          <w:tcPr>
            <w:tcW w:w="726" w:type="dxa"/>
            <w:shd w:val="clear" w:color="auto" w:fill="auto"/>
            <w:tcMar>
              <w:left w:w="108" w:type="dxa"/>
              <w:right w:w="108" w:type="dxa"/>
            </w:tcMar>
          </w:tcPr>
          <w:p w:rsidR="00031082" w:rsidRDefault="00031082" w:rsidP="005054F5">
            <w:pPr>
              <w:jc w:val="both"/>
              <w:rPr>
                <w:sz w:val="20"/>
              </w:rPr>
            </w:pPr>
            <w:r>
              <w:rPr>
                <w:sz w:val="20"/>
              </w:rPr>
              <w:t>7</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АфанасьеваО.В.,Михеева И.В.  Английский язык (6 год обучения)</w:t>
            </w:r>
          </w:p>
        </w:tc>
        <w:tc>
          <w:tcPr>
            <w:tcW w:w="726" w:type="dxa"/>
            <w:shd w:val="clear" w:color="auto" w:fill="auto"/>
            <w:tcMar>
              <w:left w:w="108" w:type="dxa"/>
              <w:right w:w="108" w:type="dxa"/>
            </w:tcMar>
          </w:tcPr>
          <w:p w:rsidR="00031082" w:rsidRDefault="00031082" w:rsidP="005054F5">
            <w:pPr>
              <w:jc w:val="both"/>
              <w:rPr>
                <w:sz w:val="20"/>
              </w:rPr>
            </w:pPr>
            <w:r>
              <w:rPr>
                <w:sz w:val="20"/>
              </w:rPr>
              <w:t>8</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Афанасьева О.В., Михеева И.В, Английский язык</w:t>
            </w:r>
          </w:p>
        </w:tc>
        <w:tc>
          <w:tcPr>
            <w:tcW w:w="726" w:type="dxa"/>
            <w:shd w:val="clear" w:color="auto" w:fill="auto"/>
            <w:tcMar>
              <w:left w:w="108" w:type="dxa"/>
              <w:right w:w="108" w:type="dxa"/>
            </w:tcMar>
          </w:tcPr>
          <w:p w:rsidR="00031082" w:rsidRDefault="00031082" w:rsidP="005054F5">
            <w:pPr>
              <w:jc w:val="both"/>
              <w:rPr>
                <w:sz w:val="20"/>
              </w:rPr>
            </w:pPr>
            <w:r>
              <w:rPr>
                <w:sz w:val="20"/>
              </w:rPr>
              <w:t>9</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8478" w:type="dxa"/>
            <w:gridSpan w:val="5"/>
            <w:shd w:val="clear" w:color="auto" w:fill="auto"/>
            <w:tcMar>
              <w:left w:w="108" w:type="dxa"/>
              <w:right w:w="108" w:type="dxa"/>
            </w:tcMar>
          </w:tcPr>
          <w:p w:rsidR="00031082" w:rsidRDefault="00031082" w:rsidP="005054F5">
            <w:pPr>
              <w:jc w:val="center"/>
              <w:rPr>
                <w:sz w:val="20"/>
              </w:rPr>
            </w:pPr>
            <w:r>
              <w:rPr>
                <w:sz w:val="20"/>
              </w:rPr>
              <w:t>Математика</w:t>
            </w:r>
          </w:p>
        </w:tc>
        <w:tc>
          <w:tcPr>
            <w:tcW w:w="1495" w:type="dxa"/>
            <w:shd w:val="clear" w:color="auto" w:fill="auto"/>
            <w:tcMar>
              <w:left w:w="108" w:type="dxa"/>
              <w:right w:w="108" w:type="dxa"/>
            </w:tcMar>
          </w:tcPr>
          <w:p w:rsidR="00031082" w:rsidRDefault="00031082" w:rsidP="005054F5">
            <w:pPr>
              <w:rPr>
                <w:sz w:val="20"/>
              </w:rPr>
            </w:pP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Макарычев  Ю.Н., Миндюк Н.Г, Нешков К.И., и др./Под ред .ТеляковскогоС.А. Алгебра</w:t>
            </w:r>
          </w:p>
        </w:tc>
        <w:tc>
          <w:tcPr>
            <w:tcW w:w="726" w:type="dxa"/>
            <w:shd w:val="clear" w:color="auto" w:fill="auto"/>
            <w:tcMar>
              <w:left w:w="108" w:type="dxa"/>
              <w:right w:w="108" w:type="dxa"/>
            </w:tcMar>
          </w:tcPr>
          <w:p w:rsidR="00031082" w:rsidRDefault="00031082" w:rsidP="005054F5">
            <w:pPr>
              <w:jc w:val="both"/>
              <w:rPr>
                <w:sz w:val="20"/>
              </w:rPr>
            </w:pPr>
            <w:r>
              <w:rPr>
                <w:sz w:val="20"/>
              </w:rPr>
              <w:t>7</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Макарычев  Ю.Н., Миндюк Н.Г ,Нешков К.И., и др./Под ред. ТеляковскогоС.А. Алгебра</w:t>
            </w:r>
          </w:p>
        </w:tc>
        <w:tc>
          <w:tcPr>
            <w:tcW w:w="726" w:type="dxa"/>
            <w:shd w:val="clear" w:color="auto" w:fill="auto"/>
            <w:tcMar>
              <w:left w:w="108" w:type="dxa"/>
              <w:right w:w="108" w:type="dxa"/>
            </w:tcMar>
          </w:tcPr>
          <w:p w:rsidR="00031082" w:rsidRDefault="00031082" w:rsidP="005054F5">
            <w:pPr>
              <w:jc w:val="both"/>
              <w:rPr>
                <w:sz w:val="20"/>
              </w:rPr>
            </w:pPr>
            <w:r>
              <w:rPr>
                <w:sz w:val="20"/>
              </w:rPr>
              <w:t>8</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Макарычев  Ю.Н.,Миндюк Н.Г,Нешков К.И., и др./Под ред.ТеляковскогоС.А.Алгебра</w:t>
            </w:r>
          </w:p>
          <w:p w:rsidR="00031082" w:rsidRDefault="00031082" w:rsidP="005054F5">
            <w:pPr>
              <w:jc w:val="both"/>
              <w:rPr>
                <w:sz w:val="20"/>
              </w:rPr>
            </w:pPr>
          </w:p>
        </w:tc>
        <w:tc>
          <w:tcPr>
            <w:tcW w:w="726" w:type="dxa"/>
            <w:shd w:val="clear" w:color="auto" w:fill="auto"/>
            <w:tcMar>
              <w:left w:w="108" w:type="dxa"/>
              <w:right w:w="108" w:type="dxa"/>
            </w:tcMar>
          </w:tcPr>
          <w:p w:rsidR="00031082" w:rsidRDefault="00031082" w:rsidP="005054F5">
            <w:pPr>
              <w:jc w:val="both"/>
              <w:rPr>
                <w:sz w:val="20"/>
              </w:rPr>
            </w:pPr>
            <w:r>
              <w:rPr>
                <w:sz w:val="20"/>
              </w:rPr>
              <w:t>9</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Атанасян Л.С, БутузовВ.Ф, КадомцевС.Б. и др.Геометрия</w:t>
            </w:r>
          </w:p>
        </w:tc>
        <w:tc>
          <w:tcPr>
            <w:tcW w:w="726" w:type="dxa"/>
            <w:shd w:val="clear" w:color="auto" w:fill="auto"/>
            <w:tcMar>
              <w:left w:w="108" w:type="dxa"/>
              <w:right w:w="108" w:type="dxa"/>
            </w:tcMar>
          </w:tcPr>
          <w:p w:rsidR="00031082" w:rsidRDefault="00031082" w:rsidP="005054F5">
            <w:pPr>
              <w:jc w:val="both"/>
              <w:rPr>
                <w:sz w:val="20"/>
              </w:rPr>
            </w:pPr>
            <w:r>
              <w:rPr>
                <w:sz w:val="20"/>
              </w:rPr>
              <w:t>7-9</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Информатика</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 xml:space="preserve">Семакин И.Г., Залогова Л.А, РусаковС.В и др.Информатика </w:t>
            </w:r>
          </w:p>
        </w:tc>
        <w:tc>
          <w:tcPr>
            <w:tcW w:w="726" w:type="dxa"/>
            <w:shd w:val="clear" w:color="auto" w:fill="auto"/>
            <w:tcMar>
              <w:left w:w="108" w:type="dxa"/>
              <w:right w:w="108" w:type="dxa"/>
            </w:tcMar>
          </w:tcPr>
          <w:p w:rsidR="00031082" w:rsidRDefault="00031082" w:rsidP="005054F5">
            <w:pPr>
              <w:jc w:val="both"/>
              <w:rPr>
                <w:sz w:val="20"/>
              </w:rPr>
            </w:pPr>
            <w:r>
              <w:rPr>
                <w:sz w:val="20"/>
              </w:rPr>
              <w:t>8</w:t>
            </w:r>
          </w:p>
        </w:tc>
        <w:tc>
          <w:tcPr>
            <w:tcW w:w="1495" w:type="dxa"/>
            <w:shd w:val="clear" w:color="auto" w:fill="auto"/>
            <w:tcMar>
              <w:left w:w="108" w:type="dxa"/>
              <w:right w:w="108" w:type="dxa"/>
            </w:tcMar>
          </w:tcPr>
          <w:p w:rsidR="00031082" w:rsidRDefault="00031082" w:rsidP="005054F5">
            <w:pPr>
              <w:jc w:val="both"/>
              <w:rPr>
                <w:sz w:val="20"/>
              </w:rPr>
            </w:pPr>
            <w:r>
              <w:rPr>
                <w:sz w:val="20"/>
              </w:rPr>
              <w:t>БИНОМ. Лаборатория знаний</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 xml:space="preserve">Семакин И.Г., Залогова Л.А, РусаковС.В и др.Информатика </w:t>
            </w:r>
          </w:p>
        </w:tc>
        <w:tc>
          <w:tcPr>
            <w:tcW w:w="726" w:type="dxa"/>
            <w:shd w:val="clear" w:color="auto" w:fill="auto"/>
            <w:tcMar>
              <w:left w:w="108" w:type="dxa"/>
              <w:right w:w="108" w:type="dxa"/>
            </w:tcMar>
          </w:tcPr>
          <w:p w:rsidR="00031082" w:rsidRDefault="00031082" w:rsidP="005054F5">
            <w:pPr>
              <w:jc w:val="both"/>
              <w:rPr>
                <w:sz w:val="20"/>
              </w:rPr>
            </w:pPr>
            <w:r>
              <w:rPr>
                <w:sz w:val="20"/>
              </w:rPr>
              <w:t>9</w:t>
            </w:r>
          </w:p>
        </w:tc>
        <w:tc>
          <w:tcPr>
            <w:tcW w:w="1495" w:type="dxa"/>
            <w:shd w:val="clear" w:color="auto" w:fill="auto"/>
            <w:tcMar>
              <w:left w:w="108" w:type="dxa"/>
              <w:right w:w="108" w:type="dxa"/>
            </w:tcMar>
          </w:tcPr>
          <w:p w:rsidR="00031082" w:rsidRDefault="00031082" w:rsidP="005054F5">
            <w:pPr>
              <w:jc w:val="both"/>
              <w:rPr>
                <w:sz w:val="20"/>
              </w:rPr>
            </w:pPr>
            <w:r>
              <w:rPr>
                <w:sz w:val="20"/>
              </w:rPr>
              <w:t>БИНОМ. Лаборатория знаний</w:t>
            </w:r>
          </w:p>
        </w:tc>
      </w:tr>
      <w:tr w:rsidR="00031082" w:rsidTr="00031082">
        <w:tc>
          <w:tcPr>
            <w:tcW w:w="8478" w:type="dxa"/>
            <w:gridSpan w:val="5"/>
            <w:shd w:val="clear" w:color="auto" w:fill="auto"/>
            <w:tcMar>
              <w:left w:w="108" w:type="dxa"/>
              <w:right w:w="108" w:type="dxa"/>
            </w:tcMar>
          </w:tcPr>
          <w:p w:rsidR="00031082" w:rsidRDefault="00031082" w:rsidP="005054F5">
            <w:pPr>
              <w:jc w:val="center"/>
              <w:rPr>
                <w:sz w:val="20"/>
              </w:rPr>
            </w:pPr>
            <w:r>
              <w:rPr>
                <w:sz w:val="20"/>
              </w:rPr>
              <w:t>История</w:t>
            </w:r>
          </w:p>
        </w:tc>
        <w:tc>
          <w:tcPr>
            <w:tcW w:w="1495" w:type="dxa"/>
            <w:shd w:val="clear" w:color="auto" w:fill="auto"/>
            <w:tcMar>
              <w:left w:w="108" w:type="dxa"/>
              <w:right w:w="108" w:type="dxa"/>
            </w:tcMar>
          </w:tcPr>
          <w:p w:rsidR="00031082" w:rsidRDefault="00031082" w:rsidP="005054F5">
            <w:pPr>
              <w:jc w:val="both"/>
              <w:rPr>
                <w:sz w:val="20"/>
              </w:rPr>
            </w:pP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ЮдовскаяА.Я.,БарановП.А.,ВанюшкинаЛ.М. Всеобщая история. История Нового времени.1500-1800</w:t>
            </w:r>
          </w:p>
        </w:tc>
        <w:tc>
          <w:tcPr>
            <w:tcW w:w="726" w:type="dxa"/>
            <w:shd w:val="clear" w:color="auto" w:fill="auto"/>
            <w:tcMar>
              <w:left w:w="108" w:type="dxa"/>
              <w:right w:w="108" w:type="dxa"/>
            </w:tcMar>
          </w:tcPr>
          <w:p w:rsidR="00031082" w:rsidRDefault="00031082" w:rsidP="005054F5">
            <w:pPr>
              <w:jc w:val="both"/>
              <w:rPr>
                <w:sz w:val="20"/>
              </w:rPr>
            </w:pPr>
            <w:r>
              <w:rPr>
                <w:sz w:val="20"/>
              </w:rPr>
              <w:t>7</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ДаниловА.А,Косулина Л.Г.История России</w:t>
            </w:r>
          </w:p>
        </w:tc>
        <w:tc>
          <w:tcPr>
            <w:tcW w:w="726" w:type="dxa"/>
            <w:shd w:val="clear" w:color="auto" w:fill="auto"/>
            <w:tcMar>
              <w:left w:w="108" w:type="dxa"/>
              <w:right w:w="108" w:type="dxa"/>
            </w:tcMar>
          </w:tcPr>
          <w:p w:rsidR="00031082" w:rsidRDefault="00031082" w:rsidP="005054F5">
            <w:pPr>
              <w:jc w:val="both"/>
              <w:rPr>
                <w:sz w:val="20"/>
              </w:rPr>
            </w:pPr>
            <w:r>
              <w:rPr>
                <w:sz w:val="20"/>
              </w:rPr>
              <w:t>7</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ЮдовскаяА.Я.,БарановП.А.,ВанюшкинаЛ.М. Всеобщая история. История Нового времени.1800-1900</w:t>
            </w:r>
          </w:p>
        </w:tc>
        <w:tc>
          <w:tcPr>
            <w:tcW w:w="726" w:type="dxa"/>
            <w:shd w:val="clear" w:color="auto" w:fill="auto"/>
            <w:tcMar>
              <w:left w:w="108" w:type="dxa"/>
              <w:right w:w="108" w:type="dxa"/>
            </w:tcMar>
          </w:tcPr>
          <w:p w:rsidR="00031082" w:rsidRDefault="00031082" w:rsidP="005054F5">
            <w:pPr>
              <w:jc w:val="both"/>
              <w:rPr>
                <w:sz w:val="20"/>
              </w:rPr>
            </w:pPr>
            <w:r>
              <w:rPr>
                <w:sz w:val="20"/>
              </w:rPr>
              <w:t>8</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 xml:space="preserve">ДаниловА.А, Косулина Л.Г.История России </w:t>
            </w:r>
          </w:p>
        </w:tc>
        <w:tc>
          <w:tcPr>
            <w:tcW w:w="726" w:type="dxa"/>
            <w:shd w:val="clear" w:color="auto" w:fill="auto"/>
            <w:tcMar>
              <w:left w:w="108" w:type="dxa"/>
              <w:right w:w="108" w:type="dxa"/>
            </w:tcMar>
          </w:tcPr>
          <w:p w:rsidR="00031082" w:rsidRDefault="00031082" w:rsidP="005054F5">
            <w:pPr>
              <w:jc w:val="both"/>
              <w:rPr>
                <w:sz w:val="20"/>
              </w:rPr>
            </w:pPr>
            <w:r>
              <w:rPr>
                <w:sz w:val="20"/>
              </w:rPr>
              <w:t>8</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 xml:space="preserve">Данилов А.А Косулина Л.Г Брандт М.Ю.История Россия </w:t>
            </w:r>
          </w:p>
        </w:tc>
        <w:tc>
          <w:tcPr>
            <w:tcW w:w="726" w:type="dxa"/>
            <w:shd w:val="clear" w:color="auto" w:fill="auto"/>
            <w:tcMar>
              <w:left w:w="108" w:type="dxa"/>
              <w:right w:w="108" w:type="dxa"/>
            </w:tcMar>
          </w:tcPr>
          <w:p w:rsidR="00031082" w:rsidRDefault="00031082" w:rsidP="005054F5">
            <w:pPr>
              <w:jc w:val="both"/>
              <w:rPr>
                <w:sz w:val="20"/>
              </w:rPr>
            </w:pPr>
            <w:r>
              <w:rPr>
                <w:sz w:val="20"/>
              </w:rPr>
              <w:t>9</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723" w:type="dxa"/>
            <w:gridSpan w:val="3"/>
            <w:shd w:val="clear" w:color="auto" w:fill="auto"/>
            <w:tcMar>
              <w:left w:w="108" w:type="dxa"/>
              <w:right w:w="108" w:type="dxa"/>
            </w:tcMar>
          </w:tcPr>
          <w:p w:rsidR="00031082" w:rsidRDefault="00031082" w:rsidP="005054F5">
            <w:pPr>
              <w:rPr>
                <w:sz w:val="20"/>
              </w:rPr>
            </w:pPr>
          </w:p>
        </w:tc>
        <w:tc>
          <w:tcPr>
            <w:tcW w:w="7029" w:type="dxa"/>
            <w:shd w:val="clear" w:color="auto" w:fill="auto"/>
            <w:tcMar>
              <w:left w:w="108" w:type="dxa"/>
              <w:right w:w="108" w:type="dxa"/>
            </w:tcMar>
          </w:tcPr>
          <w:p w:rsidR="00031082" w:rsidRDefault="00031082" w:rsidP="005054F5">
            <w:pPr>
              <w:jc w:val="both"/>
              <w:rPr>
                <w:sz w:val="20"/>
              </w:rPr>
            </w:pPr>
            <w:r>
              <w:rPr>
                <w:sz w:val="20"/>
              </w:rPr>
              <w:t>Сороко-ЦюпаО.С.,Сороко-Цюпа А.О., Всеобщая история. Новейшая история</w:t>
            </w:r>
          </w:p>
        </w:tc>
        <w:tc>
          <w:tcPr>
            <w:tcW w:w="726" w:type="dxa"/>
            <w:shd w:val="clear" w:color="auto" w:fill="auto"/>
            <w:tcMar>
              <w:left w:w="108" w:type="dxa"/>
              <w:right w:w="108" w:type="dxa"/>
            </w:tcMar>
          </w:tcPr>
          <w:p w:rsidR="00031082" w:rsidRDefault="00031082" w:rsidP="005054F5">
            <w:pPr>
              <w:jc w:val="both"/>
              <w:rPr>
                <w:sz w:val="20"/>
              </w:rPr>
            </w:pPr>
            <w:r>
              <w:rPr>
                <w:sz w:val="20"/>
              </w:rPr>
              <w:t>9</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Обществознание</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БоголюбовЛ.Н,,ГородецкаяН.И.,ИвановаЛ.Ф./Под ред.БоголюбоваЛ.Н.,ИвановойЛ.Ф.Обществознание</w:t>
            </w:r>
          </w:p>
        </w:tc>
        <w:tc>
          <w:tcPr>
            <w:tcW w:w="726" w:type="dxa"/>
            <w:shd w:val="clear" w:color="auto" w:fill="auto"/>
            <w:tcMar>
              <w:left w:w="108" w:type="dxa"/>
              <w:right w:w="108" w:type="dxa"/>
            </w:tcMar>
          </w:tcPr>
          <w:p w:rsidR="00031082" w:rsidRDefault="00031082" w:rsidP="005054F5">
            <w:pPr>
              <w:jc w:val="both"/>
              <w:rPr>
                <w:sz w:val="20"/>
              </w:rPr>
            </w:pPr>
            <w:r>
              <w:rPr>
                <w:sz w:val="20"/>
              </w:rPr>
              <w:t>7</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БоголюбовЛ.Н,,ГородецкаяН.И.,ИвановаЛ.Ф.,и др. Под ред.БоголюбоваЛ.Н.,ЛазебниковойАЮ,. ГородецкойН.И. Обществознание</w:t>
            </w:r>
          </w:p>
        </w:tc>
        <w:tc>
          <w:tcPr>
            <w:tcW w:w="726" w:type="dxa"/>
            <w:shd w:val="clear" w:color="auto" w:fill="auto"/>
            <w:tcMar>
              <w:left w:w="108" w:type="dxa"/>
              <w:right w:w="108" w:type="dxa"/>
            </w:tcMar>
          </w:tcPr>
          <w:p w:rsidR="00031082" w:rsidRDefault="00031082" w:rsidP="005054F5">
            <w:pPr>
              <w:jc w:val="both"/>
              <w:rPr>
                <w:sz w:val="20"/>
              </w:rPr>
            </w:pPr>
            <w:r>
              <w:rPr>
                <w:sz w:val="20"/>
              </w:rPr>
              <w:t>8</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rPr>
          <w:trHeight w:val="595"/>
        </w:trPr>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БоголюбовЛ.Н,,МатвеевА.И,ЖильцоваЕИ.,идр./Под ред.БоголюбоваЛ.Н.,ЛазебниковойА.Ю.,МатвееваА.И.. Обществознание</w:t>
            </w:r>
          </w:p>
          <w:p w:rsidR="00031082" w:rsidRDefault="00031082" w:rsidP="005054F5">
            <w:pPr>
              <w:jc w:val="both"/>
              <w:rPr>
                <w:sz w:val="20"/>
              </w:rPr>
            </w:pPr>
          </w:p>
        </w:tc>
        <w:tc>
          <w:tcPr>
            <w:tcW w:w="726" w:type="dxa"/>
            <w:shd w:val="clear" w:color="auto" w:fill="auto"/>
            <w:tcMar>
              <w:left w:w="108" w:type="dxa"/>
              <w:right w:w="108" w:type="dxa"/>
            </w:tcMar>
          </w:tcPr>
          <w:p w:rsidR="00031082" w:rsidRDefault="00031082" w:rsidP="005054F5">
            <w:pPr>
              <w:jc w:val="both"/>
              <w:rPr>
                <w:sz w:val="20"/>
              </w:rPr>
            </w:pPr>
            <w:r>
              <w:rPr>
                <w:sz w:val="20"/>
              </w:rPr>
              <w:t>9</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География</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КоринскаяВ.А.,ДушинаИ.В.,ЩеневВ.А.,География</w:t>
            </w:r>
          </w:p>
        </w:tc>
        <w:tc>
          <w:tcPr>
            <w:tcW w:w="726" w:type="dxa"/>
            <w:shd w:val="clear" w:color="auto" w:fill="auto"/>
            <w:tcMar>
              <w:left w:w="108" w:type="dxa"/>
              <w:right w:w="108" w:type="dxa"/>
            </w:tcMar>
          </w:tcPr>
          <w:p w:rsidR="00031082" w:rsidRDefault="00031082" w:rsidP="005054F5">
            <w:pPr>
              <w:jc w:val="both"/>
              <w:rPr>
                <w:sz w:val="20"/>
              </w:rPr>
            </w:pPr>
            <w:r>
              <w:rPr>
                <w:sz w:val="20"/>
              </w:rPr>
              <w:t>7</w:t>
            </w:r>
          </w:p>
        </w:tc>
        <w:tc>
          <w:tcPr>
            <w:tcW w:w="1495" w:type="dxa"/>
            <w:shd w:val="clear" w:color="auto" w:fill="auto"/>
            <w:tcMar>
              <w:left w:w="108" w:type="dxa"/>
              <w:right w:w="108" w:type="dxa"/>
            </w:tcMar>
          </w:tcPr>
          <w:p w:rsidR="00031082" w:rsidRDefault="00031082" w:rsidP="005054F5">
            <w:pPr>
              <w:jc w:val="both"/>
              <w:rPr>
                <w:sz w:val="20"/>
              </w:rPr>
            </w:pPr>
            <w:r>
              <w:rPr>
                <w:sz w:val="20"/>
              </w:rPr>
              <w:t>Дрофа</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Баринова И.И.География России</w:t>
            </w:r>
          </w:p>
        </w:tc>
        <w:tc>
          <w:tcPr>
            <w:tcW w:w="726" w:type="dxa"/>
            <w:shd w:val="clear" w:color="auto" w:fill="auto"/>
            <w:tcMar>
              <w:left w:w="108" w:type="dxa"/>
              <w:right w:w="108" w:type="dxa"/>
            </w:tcMar>
          </w:tcPr>
          <w:p w:rsidR="00031082" w:rsidRDefault="00031082" w:rsidP="005054F5">
            <w:pPr>
              <w:jc w:val="both"/>
              <w:rPr>
                <w:sz w:val="20"/>
              </w:rPr>
            </w:pPr>
            <w:r>
              <w:rPr>
                <w:sz w:val="20"/>
              </w:rPr>
              <w:t>8</w:t>
            </w:r>
          </w:p>
        </w:tc>
        <w:tc>
          <w:tcPr>
            <w:tcW w:w="1495" w:type="dxa"/>
            <w:shd w:val="clear" w:color="auto" w:fill="auto"/>
            <w:tcMar>
              <w:left w:w="108" w:type="dxa"/>
              <w:right w:w="108" w:type="dxa"/>
            </w:tcMar>
          </w:tcPr>
          <w:p w:rsidR="00031082" w:rsidRDefault="00031082" w:rsidP="005054F5">
            <w:pPr>
              <w:jc w:val="both"/>
              <w:rPr>
                <w:sz w:val="20"/>
              </w:rPr>
            </w:pPr>
            <w:r>
              <w:rPr>
                <w:sz w:val="20"/>
              </w:rPr>
              <w:t>Дрофа</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Дронов В.П., Ром В.Я. География России. Население и хозяйство</w:t>
            </w:r>
          </w:p>
        </w:tc>
        <w:tc>
          <w:tcPr>
            <w:tcW w:w="726" w:type="dxa"/>
            <w:shd w:val="clear" w:color="auto" w:fill="auto"/>
            <w:tcMar>
              <w:left w:w="108" w:type="dxa"/>
              <w:right w:w="108" w:type="dxa"/>
            </w:tcMar>
          </w:tcPr>
          <w:p w:rsidR="00031082" w:rsidRDefault="00031082" w:rsidP="005054F5">
            <w:pPr>
              <w:jc w:val="both"/>
              <w:rPr>
                <w:sz w:val="20"/>
              </w:rPr>
            </w:pPr>
            <w:r>
              <w:rPr>
                <w:sz w:val="20"/>
              </w:rPr>
              <w:t>9</w:t>
            </w:r>
          </w:p>
        </w:tc>
        <w:tc>
          <w:tcPr>
            <w:tcW w:w="1495" w:type="dxa"/>
            <w:shd w:val="clear" w:color="auto" w:fill="auto"/>
            <w:tcMar>
              <w:left w:w="108" w:type="dxa"/>
              <w:right w:w="108" w:type="dxa"/>
            </w:tcMar>
          </w:tcPr>
          <w:p w:rsidR="00031082" w:rsidRDefault="00031082" w:rsidP="005054F5">
            <w:pPr>
              <w:jc w:val="both"/>
              <w:rPr>
                <w:sz w:val="20"/>
              </w:rPr>
            </w:pPr>
            <w:r>
              <w:rPr>
                <w:sz w:val="20"/>
              </w:rPr>
              <w:t>Дрофа</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Биология</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Захаров В.Б, Сонин Н.И.,. Биология</w:t>
            </w:r>
          </w:p>
          <w:p w:rsidR="00031082" w:rsidRDefault="00031082" w:rsidP="005054F5">
            <w:pPr>
              <w:jc w:val="both"/>
              <w:rPr>
                <w:sz w:val="20"/>
              </w:rPr>
            </w:pPr>
          </w:p>
        </w:tc>
        <w:tc>
          <w:tcPr>
            <w:tcW w:w="726" w:type="dxa"/>
            <w:shd w:val="clear" w:color="auto" w:fill="auto"/>
            <w:tcMar>
              <w:left w:w="108" w:type="dxa"/>
              <w:right w:w="108" w:type="dxa"/>
            </w:tcMar>
          </w:tcPr>
          <w:p w:rsidR="00031082" w:rsidRDefault="00031082" w:rsidP="005054F5">
            <w:pPr>
              <w:jc w:val="both"/>
              <w:rPr>
                <w:sz w:val="20"/>
              </w:rPr>
            </w:pPr>
            <w:r>
              <w:rPr>
                <w:sz w:val="20"/>
              </w:rPr>
              <w:t>7</w:t>
            </w:r>
          </w:p>
        </w:tc>
        <w:tc>
          <w:tcPr>
            <w:tcW w:w="1495" w:type="dxa"/>
            <w:shd w:val="clear" w:color="auto" w:fill="auto"/>
            <w:tcMar>
              <w:left w:w="108" w:type="dxa"/>
              <w:right w:w="108" w:type="dxa"/>
            </w:tcMar>
          </w:tcPr>
          <w:p w:rsidR="00031082" w:rsidRDefault="00031082" w:rsidP="005054F5">
            <w:pPr>
              <w:jc w:val="both"/>
              <w:rPr>
                <w:sz w:val="20"/>
              </w:rPr>
            </w:pPr>
            <w:r>
              <w:rPr>
                <w:sz w:val="20"/>
              </w:rPr>
              <w:t>Дрофа</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Сонин Н.И., Сапин М.Р. Биология</w:t>
            </w:r>
          </w:p>
          <w:p w:rsidR="00031082" w:rsidRDefault="00031082" w:rsidP="005054F5">
            <w:pPr>
              <w:jc w:val="both"/>
              <w:rPr>
                <w:sz w:val="20"/>
              </w:rPr>
            </w:pPr>
          </w:p>
        </w:tc>
        <w:tc>
          <w:tcPr>
            <w:tcW w:w="726" w:type="dxa"/>
            <w:shd w:val="clear" w:color="auto" w:fill="auto"/>
            <w:tcMar>
              <w:left w:w="108" w:type="dxa"/>
              <w:right w:w="108" w:type="dxa"/>
            </w:tcMar>
          </w:tcPr>
          <w:p w:rsidR="00031082" w:rsidRDefault="00031082" w:rsidP="005054F5">
            <w:pPr>
              <w:jc w:val="both"/>
              <w:rPr>
                <w:sz w:val="20"/>
              </w:rPr>
            </w:pPr>
            <w:r>
              <w:rPr>
                <w:sz w:val="20"/>
              </w:rPr>
              <w:t>8</w:t>
            </w:r>
          </w:p>
        </w:tc>
        <w:tc>
          <w:tcPr>
            <w:tcW w:w="1495" w:type="dxa"/>
            <w:shd w:val="clear" w:color="auto" w:fill="auto"/>
            <w:tcMar>
              <w:left w:w="108" w:type="dxa"/>
              <w:right w:w="108" w:type="dxa"/>
            </w:tcMar>
          </w:tcPr>
          <w:p w:rsidR="00031082" w:rsidRDefault="00031082" w:rsidP="005054F5">
            <w:pPr>
              <w:jc w:val="both"/>
              <w:rPr>
                <w:sz w:val="20"/>
              </w:rPr>
            </w:pPr>
            <w:r>
              <w:rPr>
                <w:sz w:val="20"/>
              </w:rPr>
              <w:t>Дрофа</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 xml:space="preserve">Мамонтов С.Г.,Захаров В.Б.,Агафонова И.Б. и др.Биология </w:t>
            </w:r>
          </w:p>
          <w:p w:rsidR="00031082" w:rsidRDefault="00031082" w:rsidP="005054F5">
            <w:pPr>
              <w:jc w:val="both"/>
              <w:rPr>
                <w:sz w:val="20"/>
              </w:rPr>
            </w:pPr>
          </w:p>
          <w:p w:rsidR="006317E5" w:rsidRDefault="006317E5" w:rsidP="005054F5">
            <w:pPr>
              <w:jc w:val="both"/>
              <w:rPr>
                <w:sz w:val="20"/>
              </w:rPr>
            </w:pPr>
          </w:p>
          <w:p w:rsidR="006317E5" w:rsidRDefault="006317E5" w:rsidP="005054F5">
            <w:pPr>
              <w:jc w:val="both"/>
              <w:rPr>
                <w:sz w:val="20"/>
              </w:rPr>
            </w:pPr>
          </w:p>
        </w:tc>
        <w:tc>
          <w:tcPr>
            <w:tcW w:w="726" w:type="dxa"/>
            <w:shd w:val="clear" w:color="auto" w:fill="auto"/>
            <w:tcMar>
              <w:left w:w="108" w:type="dxa"/>
              <w:right w:w="108" w:type="dxa"/>
            </w:tcMar>
          </w:tcPr>
          <w:p w:rsidR="00031082" w:rsidRDefault="00031082" w:rsidP="005054F5">
            <w:pPr>
              <w:jc w:val="both"/>
              <w:rPr>
                <w:sz w:val="20"/>
              </w:rPr>
            </w:pPr>
            <w:r>
              <w:rPr>
                <w:sz w:val="20"/>
              </w:rPr>
              <w:t>9</w:t>
            </w:r>
          </w:p>
        </w:tc>
        <w:tc>
          <w:tcPr>
            <w:tcW w:w="1495" w:type="dxa"/>
            <w:shd w:val="clear" w:color="auto" w:fill="auto"/>
            <w:tcMar>
              <w:left w:w="108" w:type="dxa"/>
              <w:right w:w="108" w:type="dxa"/>
            </w:tcMar>
          </w:tcPr>
          <w:p w:rsidR="00031082" w:rsidRDefault="00031082" w:rsidP="005054F5">
            <w:pPr>
              <w:jc w:val="both"/>
              <w:rPr>
                <w:sz w:val="20"/>
              </w:rPr>
            </w:pPr>
            <w:r>
              <w:rPr>
                <w:sz w:val="20"/>
              </w:rPr>
              <w:t>Дрофа</w:t>
            </w:r>
          </w:p>
        </w:tc>
      </w:tr>
      <w:tr w:rsidR="00031082" w:rsidTr="00031082">
        <w:tc>
          <w:tcPr>
            <w:tcW w:w="8478" w:type="dxa"/>
            <w:gridSpan w:val="5"/>
            <w:shd w:val="clear" w:color="auto" w:fill="auto"/>
            <w:tcMar>
              <w:left w:w="108" w:type="dxa"/>
              <w:right w:w="108" w:type="dxa"/>
            </w:tcMar>
          </w:tcPr>
          <w:p w:rsidR="00031082" w:rsidRDefault="00031082" w:rsidP="005054F5">
            <w:pPr>
              <w:jc w:val="center"/>
              <w:rPr>
                <w:sz w:val="20"/>
              </w:rPr>
            </w:pPr>
            <w:r>
              <w:rPr>
                <w:sz w:val="20"/>
              </w:rPr>
              <w:lastRenderedPageBreak/>
              <w:t>Физика</w:t>
            </w:r>
          </w:p>
        </w:tc>
        <w:tc>
          <w:tcPr>
            <w:tcW w:w="1495" w:type="dxa"/>
            <w:shd w:val="clear" w:color="auto" w:fill="auto"/>
            <w:tcMar>
              <w:left w:w="108" w:type="dxa"/>
              <w:right w:w="108" w:type="dxa"/>
            </w:tcMar>
          </w:tcPr>
          <w:p w:rsidR="00031082" w:rsidRDefault="00031082" w:rsidP="005054F5">
            <w:pPr>
              <w:jc w:val="both"/>
              <w:rPr>
                <w:sz w:val="20"/>
              </w:rPr>
            </w:pP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Перышкин А.В.Физика</w:t>
            </w:r>
          </w:p>
        </w:tc>
        <w:tc>
          <w:tcPr>
            <w:tcW w:w="726" w:type="dxa"/>
            <w:shd w:val="clear" w:color="auto" w:fill="auto"/>
            <w:tcMar>
              <w:left w:w="108" w:type="dxa"/>
              <w:right w:w="108" w:type="dxa"/>
            </w:tcMar>
          </w:tcPr>
          <w:p w:rsidR="00031082" w:rsidRDefault="00031082" w:rsidP="005054F5">
            <w:pPr>
              <w:jc w:val="both"/>
              <w:rPr>
                <w:sz w:val="20"/>
              </w:rPr>
            </w:pPr>
            <w:r>
              <w:rPr>
                <w:sz w:val="20"/>
              </w:rPr>
              <w:t>7</w:t>
            </w:r>
          </w:p>
        </w:tc>
        <w:tc>
          <w:tcPr>
            <w:tcW w:w="1495" w:type="dxa"/>
            <w:shd w:val="clear" w:color="auto" w:fill="auto"/>
            <w:tcMar>
              <w:left w:w="108" w:type="dxa"/>
              <w:right w:w="108" w:type="dxa"/>
            </w:tcMar>
          </w:tcPr>
          <w:p w:rsidR="00031082" w:rsidRDefault="00031082" w:rsidP="005054F5">
            <w:pPr>
              <w:jc w:val="both"/>
              <w:rPr>
                <w:sz w:val="20"/>
              </w:rPr>
            </w:pPr>
            <w:r>
              <w:rPr>
                <w:sz w:val="20"/>
              </w:rPr>
              <w:t>Дрофа</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Перышкин А.В.Физика</w:t>
            </w:r>
          </w:p>
        </w:tc>
        <w:tc>
          <w:tcPr>
            <w:tcW w:w="726" w:type="dxa"/>
            <w:shd w:val="clear" w:color="auto" w:fill="auto"/>
            <w:tcMar>
              <w:left w:w="108" w:type="dxa"/>
              <w:right w:w="108" w:type="dxa"/>
            </w:tcMar>
          </w:tcPr>
          <w:p w:rsidR="00031082" w:rsidRDefault="00031082" w:rsidP="005054F5">
            <w:pPr>
              <w:jc w:val="both"/>
              <w:rPr>
                <w:sz w:val="20"/>
              </w:rPr>
            </w:pPr>
            <w:r>
              <w:rPr>
                <w:sz w:val="20"/>
              </w:rPr>
              <w:t>8</w:t>
            </w:r>
          </w:p>
        </w:tc>
        <w:tc>
          <w:tcPr>
            <w:tcW w:w="1495" w:type="dxa"/>
            <w:shd w:val="clear" w:color="auto" w:fill="auto"/>
            <w:tcMar>
              <w:left w:w="108" w:type="dxa"/>
              <w:right w:w="108" w:type="dxa"/>
            </w:tcMar>
          </w:tcPr>
          <w:p w:rsidR="00031082" w:rsidRDefault="00031082" w:rsidP="005054F5">
            <w:pPr>
              <w:jc w:val="both"/>
              <w:rPr>
                <w:sz w:val="20"/>
              </w:rPr>
            </w:pPr>
            <w:r>
              <w:rPr>
                <w:sz w:val="20"/>
              </w:rPr>
              <w:t>Дрофа</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Перышкин А.В.,Гутник Е.М.Физика</w:t>
            </w:r>
          </w:p>
        </w:tc>
        <w:tc>
          <w:tcPr>
            <w:tcW w:w="726" w:type="dxa"/>
            <w:shd w:val="clear" w:color="auto" w:fill="auto"/>
            <w:tcMar>
              <w:left w:w="108" w:type="dxa"/>
              <w:right w:w="108" w:type="dxa"/>
            </w:tcMar>
          </w:tcPr>
          <w:p w:rsidR="00031082" w:rsidRDefault="00031082" w:rsidP="005054F5">
            <w:pPr>
              <w:jc w:val="both"/>
              <w:rPr>
                <w:sz w:val="20"/>
              </w:rPr>
            </w:pPr>
            <w:r>
              <w:rPr>
                <w:sz w:val="20"/>
              </w:rPr>
              <w:t>9</w:t>
            </w:r>
          </w:p>
        </w:tc>
        <w:tc>
          <w:tcPr>
            <w:tcW w:w="1495" w:type="dxa"/>
            <w:shd w:val="clear" w:color="auto" w:fill="auto"/>
            <w:tcMar>
              <w:left w:w="108" w:type="dxa"/>
              <w:right w:w="108" w:type="dxa"/>
            </w:tcMar>
          </w:tcPr>
          <w:p w:rsidR="00031082" w:rsidRDefault="00031082" w:rsidP="005054F5">
            <w:pPr>
              <w:jc w:val="both"/>
              <w:rPr>
                <w:sz w:val="20"/>
              </w:rPr>
            </w:pPr>
            <w:r>
              <w:rPr>
                <w:sz w:val="20"/>
              </w:rPr>
              <w:t>Дрофа</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Химия</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ГабриелянО .С.Химия</w:t>
            </w:r>
          </w:p>
        </w:tc>
        <w:tc>
          <w:tcPr>
            <w:tcW w:w="726" w:type="dxa"/>
            <w:shd w:val="clear" w:color="auto" w:fill="auto"/>
            <w:tcMar>
              <w:left w:w="108" w:type="dxa"/>
              <w:right w:w="108" w:type="dxa"/>
            </w:tcMar>
          </w:tcPr>
          <w:p w:rsidR="00031082" w:rsidRDefault="00031082" w:rsidP="005054F5">
            <w:pPr>
              <w:jc w:val="both"/>
              <w:rPr>
                <w:sz w:val="20"/>
              </w:rPr>
            </w:pPr>
            <w:r>
              <w:rPr>
                <w:sz w:val="20"/>
              </w:rPr>
              <w:t>8</w:t>
            </w:r>
          </w:p>
        </w:tc>
        <w:tc>
          <w:tcPr>
            <w:tcW w:w="1495" w:type="dxa"/>
            <w:shd w:val="clear" w:color="auto" w:fill="auto"/>
            <w:tcMar>
              <w:left w:w="108" w:type="dxa"/>
              <w:right w:w="108" w:type="dxa"/>
            </w:tcMar>
          </w:tcPr>
          <w:p w:rsidR="00031082" w:rsidRDefault="00031082" w:rsidP="005054F5">
            <w:pPr>
              <w:jc w:val="both"/>
              <w:rPr>
                <w:sz w:val="20"/>
              </w:rPr>
            </w:pPr>
            <w:r>
              <w:rPr>
                <w:sz w:val="20"/>
              </w:rPr>
              <w:t>Дрофа</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ГабриелянО .С.Химия</w:t>
            </w:r>
          </w:p>
        </w:tc>
        <w:tc>
          <w:tcPr>
            <w:tcW w:w="726" w:type="dxa"/>
            <w:shd w:val="clear" w:color="auto" w:fill="auto"/>
            <w:tcMar>
              <w:left w:w="108" w:type="dxa"/>
              <w:right w:w="108" w:type="dxa"/>
            </w:tcMar>
          </w:tcPr>
          <w:p w:rsidR="00031082" w:rsidRDefault="00031082" w:rsidP="005054F5">
            <w:pPr>
              <w:jc w:val="both"/>
              <w:rPr>
                <w:sz w:val="20"/>
              </w:rPr>
            </w:pPr>
            <w:r>
              <w:rPr>
                <w:sz w:val="20"/>
              </w:rPr>
              <w:t>9</w:t>
            </w:r>
          </w:p>
        </w:tc>
        <w:tc>
          <w:tcPr>
            <w:tcW w:w="1495" w:type="dxa"/>
            <w:shd w:val="clear" w:color="auto" w:fill="auto"/>
            <w:tcMar>
              <w:left w:w="108" w:type="dxa"/>
              <w:right w:w="108" w:type="dxa"/>
            </w:tcMar>
          </w:tcPr>
          <w:p w:rsidR="00031082" w:rsidRDefault="00031082" w:rsidP="005054F5">
            <w:pPr>
              <w:jc w:val="both"/>
              <w:rPr>
                <w:sz w:val="20"/>
              </w:rPr>
            </w:pPr>
            <w:r>
              <w:rPr>
                <w:sz w:val="20"/>
              </w:rPr>
              <w:t>Дрофа</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Изобразительное искусство</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ПитерскихА.С., Гуров Г.Е /Под ред.НеменскогоБ.М. Изобразительное искусство</w:t>
            </w:r>
          </w:p>
        </w:tc>
        <w:tc>
          <w:tcPr>
            <w:tcW w:w="726" w:type="dxa"/>
            <w:shd w:val="clear" w:color="auto" w:fill="auto"/>
            <w:tcMar>
              <w:left w:w="108" w:type="dxa"/>
              <w:right w:w="108" w:type="dxa"/>
            </w:tcMar>
          </w:tcPr>
          <w:p w:rsidR="00031082" w:rsidRDefault="00031082" w:rsidP="005054F5">
            <w:pPr>
              <w:jc w:val="both"/>
              <w:rPr>
                <w:sz w:val="20"/>
              </w:rPr>
            </w:pPr>
            <w:r>
              <w:rPr>
                <w:sz w:val="20"/>
              </w:rPr>
              <w:t>7</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Музыка</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Сергеева Г.П.,Критская  Е.Д.. Музыка</w:t>
            </w:r>
          </w:p>
        </w:tc>
        <w:tc>
          <w:tcPr>
            <w:tcW w:w="726" w:type="dxa"/>
            <w:shd w:val="clear" w:color="auto" w:fill="auto"/>
            <w:tcMar>
              <w:left w:w="108" w:type="dxa"/>
              <w:right w:w="108" w:type="dxa"/>
            </w:tcMar>
          </w:tcPr>
          <w:p w:rsidR="00031082" w:rsidRDefault="00031082" w:rsidP="005054F5">
            <w:pPr>
              <w:rPr>
                <w:sz w:val="20"/>
              </w:rPr>
            </w:pPr>
            <w:r>
              <w:rPr>
                <w:sz w:val="20"/>
              </w:rPr>
              <w:t>7</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Искусство</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 xml:space="preserve">Сергеева Г.П. Кашенкова И.Э.,Критская  Е.Д.. Искусство </w:t>
            </w:r>
          </w:p>
          <w:p w:rsidR="006317E5" w:rsidRDefault="006317E5" w:rsidP="005054F5">
            <w:pPr>
              <w:jc w:val="both"/>
              <w:rPr>
                <w:sz w:val="20"/>
              </w:rPr>
            </w:pPr>
          </w:p>
        </w:tc>
        <w:tc>
          <w:tcPr>
            <w:tcW w:w="726" w:type="dxa"/>
            <w:shd w:val="clear" w:color="auto" w:fill="auto"/>
            <w:tcMar>
              <w:left w:w="108" w:type="dxa"/>
              <w:right w:w="108" w:type="dxa"/>
            </w:tcMar>
          </w:tcPr>
          <w:p w:rsidR="00031082" w:rsidRDefault="00031082" w:rsidP="005054F5">
            <w:pPr>
              <w:rPr>
                <w:sz w:val="20"/>
              </w:rPr>
            </w:pPr>
            <w:r>
              <w:rPr>
                <w:sz w:val="20"/>
              </w:rPr>
              <w:t>8</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Технология</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Синица Н.В.,СимоненкоВ.Д Технология. Технология ведения дома</w:t>
            </w:r>
          </w:p>
        </w:tc>
        <w:tc>
          <w:tcPr>
            <w:tcW w:w="726" w:type="dxa"/>
            <w:shd w:val="clear" w:color="auto" w:fill="auto"/>
            <w:tcMar>
              <w:left w:w="108" w:type="dxa"/>
              <w:right w:w="108" w:type="dxa"/>
            </w:tcMar>
          </w:tcPr>
          <w:p w:rsidR="00031082" w:rsidRDefault="00031082" w:rsidP="005054F5">
            <w:pPr>
              <w:jc w:val="both"/>
              <w:rPr>
                <w:sz w:val="20"/>
              </w:rPr>
            </w:pPr>
            <w:r>
              <w:rPr>
                <w:sz w:val="20"/>
              </w:rPr>
              <w:t>7</w:t>
            </w:r>
          </w:p>
        </w:tc>
        <w:tc>
          <w:tcPr>
            <w:tcW w:w="1495" w:type="dxa"/>
            <w:shd w:val="clear" w:color="auto" w:fill="auto"/>
            <w:tcMar>
              <w:left w:w="108" w:type="dxa"/>
              <w:right w:w="108" w:type="dxa"/>
            </w:tcMar>
          </w:tcPr>
          <w:p w:rsidR="00031082" w:rsidRDefault="00031082" w:rsidP="005054F5">
            <w:pPr>
              <w:jc w:val="both"/>
              <w:rPr>
                <w:sz w:val="20"/>
              </w:rPr>
            </w:pPr>
            <w:r>
              <w:rPr>
                <w:sz w:val="20"/>
              </w:rPr>
              <w:t>ВЕНТАНА-ГРАФ</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СимоненкоВ.Д., ЭлектовА.А. ГончаровБ.А. и др.Технология.</w:t>
            </w:r>
          </w:p>
        </w:tc>
        <w:tc>
          <w:tcPr>
            <w:tcW w:w="726" w:type="dxa"/>
            <w:shd w:val="clear" w:color="auto" w:fill="auto"/>
            <w:tcMar>
              <w:left w:w="108" w:type="dxa"/>
              <w:right w:w="108" w:type="dxa"/>
            </w:tcMar>
          </w:tcPr>
          <w:p w:rsidR="00031082" w:rsidRDefault="00031082" w:rsidP="005054F5">
            <w:pPr>
              <w:jc w:val="both"/>
              <w:rPr>
                <w:sz w:val="20"/>
              </w:rPr>
            </w:pPr>
            <w:r>
              <w:rPr>
                <w:sz w:val="20"/>
              </w:rPr>
              <w:t>8</w:t>
            </w:r>
          </w:p>
        </w:tc>
        <w:tc>
          <w:tcPr>
            <w:tcW w:w="1495" w:type="dxa"/>
            <w:shd w:val="clear" w:color="auto" w:fill="auto"/>
            <w:tcMar>
              <w:left w:w="108" w:type="dxa"/>
              <w:right w:w="108" w:type="dxa"/>
            </w:tcMar>
          </w:tcPr>
          <w:p w:rsidR="00031082" w:rsidRDefault="00031082" w:rsidP="005054F5">
            <w:pPr>
              <w:jc w:val="both"/>
              <w:rPr>
                <w:sz w:val="20"/>
              </w:rPr>
            </w:pPr>
            <w:r>
              <w:rPr>
                <w:sz w:val="20"/>
              </w:rPr>
              <w:t>ВЕНТАНА-ГРАФ</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Основы безопасности жизнедеятельности</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Смирнов А.Т., Хренников Б.О./Под ред. Смирнова А.Т. Основы безопасности жизнедеятельности</w:t>
            </w:r>
          </w:p>
        </w:tc>
        <w:tc>
          <w:tcPr>
            <w:tcW w:w="726" w:type="dxa"/>
            <w:shd w:val="clear" w:color="auto" w:fill="auto"/>
            <w:tcMar>
              <w:left w:w="108" w:type="dxa"/>
              <w:right w:w="108" w:type="dxa"/>
            </w:tcMar>
          </w:tcPr>
          <w:p w:rsidR="00031082" w:rsidRDefault="00031082" w:rsidP="005054F5">
            <w:pPr>
              <w:jc w:val="both"/>
              <w:rPr>
                <w:sz w:val="20"/>
              </w:rPr>
            </w:pPr>
            <w:r>
              <w:rPr>
                <w:sz w:val="20"/>
              </w:rPr>
              <w:t>8</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9973" w:type="dxa"/>
            <w:gridSpan w:val="6"/>
            <w:shd w:val="clear" w:color="auto" w:fill="auto"/>
            <w:tcMar>
              <w:left w:w="108" w:type="dxa"/>
              <w:right w:w="108" w:type="dxa"/>
            </w:tcMar>
          </w:tcPr>
          <w:p w:rsidR="00031082" w:rsidRDefault="00031082" w:rsidP="005054F5">
            <w:pPr>
              <w:jc w:val="center"/>
              <w:rPr>
                <w:sz w:val="20"/>
              </w:rPr>
            </w:pPr>
            <w:r>
              <w:rPr>
                <w:sz w:val="20"/>
              </w:rPr>
              <w:t>Физическая культура</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Виленский М.Я., Туревский И.М., Торочкова Т.Ю. и др./Под ред. Виленского М.Я. Физическая культура</w:t>
            </w:r>
          </w:p>
        </w:tc>
        <w:tc>
          <w:tcPr>
            <w:tcW w:w="726" w:type="dxa"/>
            <w:shd w:val="clear" w:color="auto" w:fill="auto"/>
            <w:tcMar>
              <w:left w:w="108" w:type="dxa"/>
              <w:right w:w="108" w:type="dxa"/>
            </w:tcMar>
          </w:tcPr>
          <w:p w:rsidR="00031082" w:rsidRDefault="00031082" w:rsidP="005054F5">
            <w:pPr>
              <w:jc w:val="both"/>
              <w:rPr>
                <w:sz w:val="20"/>
              </w:rPr>
            </w:pPr>
            <w:r>
              <w:rPr>
                <w:sz w:val="20"/>
              </w:rPr>
              <w:t xml:space="preserve">5-7 </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r>
              <w:rPr>
                <w:sz w:val="20"/>
              </w:rPr>
              <w:t>Лях В.И. Зданевич А.А. Физическая культура</w:t>
            </w:r>
          </w:p>
        </w:tc>
        <w:tc>
          <w:tcPr>
            <w:tcW w:w="726" w:type="dxa"/>
            <w:shd w:val="clear" w:color="auto" w:fill="auto"/>
            <w:tcMar>
              <w:left w:w="108" w:type="dxa"/>
              <w:right w:w="108" w:type="dxa"/>
            </w:tcMar>
          </w:tcPr>
          <w:p w:rsidR="00031082" w:rsidRDefault="00031082" w:rsidP="005054F5">
            <w:pPr>
              <w:jc w:val="both"/>
              <w:rPr>
                <w:sz w:val="20"/>
              </w:rPr>
            </w:pPr>
            <w:r>
              <w:rPr>
                <w:sz w:val="20"/>
              </w:rPr>
              <w:t>8-9</w:t>
            </w:r>
          </w:p>
        </w:tc>
        <w:tc>
          <w:tcPr>
            <w:tcW w:w="1495" w:type="dxa"/>
            <w:shd w:val="clear" w:color="auto" w:fill="auto"/>
            <w:tcMar>
              <w:left w:w="108" w:type="dxa"/>
              <w:right w:w="108" w:type="dxa"/>
            </w:tcMar>
          </w:tcPr>
          <w:p w:rsidR="00031082" w:rsidRDefault="00031082" w:rsidP="005054F5">
            <w:pPr>
              <w:jc w:val="both"/>
              <w:rPr>
                <w:sz w:val="20"/>
              </w:rPr>
            </w:pPr>
            <w:r>
              <w:rPr>
                <w:sz w:val="20"/>
              </w:rPr>
              <w:t>Просвещение</w:t>
            </w:r>
          </w:p>
        </w:tc>
      </w:tr>
      <w:tr w:rsidR="00031082" w:rsidTr="00031082">
        <w:tc>
          <w:tcPr>
            <w:tcW w:w="648" w:type="dxa"/>
            <w:gridSpan w:val="2"/>
            <w:shd w:val="clear" w:color="auto" w:fill="auto"/>
            <w:tcMar>
              <w:left w:w="108" w:type="dxa"/>
              <w:right w:w="108" w:type="dxa"/>
            </w:tcMar>
          </w:tcPr>
          <w:p w:rsidR="00031082" w:rsidRDefault="00031082" w:rsidP="005054F5">
            <w:pPr>
              <w:rPr>
                <w:sz w:val="20"/>
              </w:rPr>
            </w:pPr>
          </w:p>
        </w:tc>
        <w:tc>
          <w:tcPr>
            <w:tcW w:w="7104" w:type="dxa"/>
            <w:gridSpan w:val="2"/>
            <w:shd w:val="clear" w:color="auto" w:fill="auto"/>
            <w:tcMar>
              <w:left w:w="108" w:type="dxa"/>
              <w:right w:w="108" w:type="dxa"/>
            </w:tcMar>
          </w:tcPr>
          <w:p w:rsidR="00031082" w:rsidRDefault="00031082" w:rsidP="005054F5">
            <w:pPr>
              <w:jc w:val="both"/>
              <w:rPr>
                <w:sz w:val="20"/>
              </w:rPr>
            </w:pPr>
          </w:p>
        </w:tc>
        <w:tc>
          <w:tcPr>
            <w:tcW w:w="726" w:type="dxa"/>
            <w:shd w:val="clear" w:color="auto" w:fill="auto"/>
            <w:tcMar>
              <w:left w:w="108" w:type="dxa"/>
              <w:right w:w="108" w:type="dxa"/>
            </w:tcMar>
          </w:tcPr>
          <w:p w:rsidR="00031082" w:rsidRDefault="00031082" w:rsidP="005054F5">
            <w:pPr>
              <w:jc w:val="both"/>
              <w:rPr>
                <w:sz w:val="20"/>
              </w:rPr>
            </w:pPr>
          </w:p>
        </w:tc>
        <w:tc>
          <w:tcPr>
            <w:tcW w:w="1495" w:type="dxa"/>
            <w:shd w:val="clear" w:color="auto" w:fill="auto"/>
            <w:tcMar>
              <w:left w:w="108" w:type="dxa"/>
              <w:right w:w="108" w:type="dxa"/>
            </w:tcMar>
          </w:tcPr>
          <w:p w:rsidR="00031082" w:rsidRDefault="00031082" w:rsidP="005054F5">
            <w:pPr>
              <w:jc w:val="both"/>
              <w:rPr>
                <w:sz w:val="20"/>
              </w:rPr>
            </w:pPr>
          </w:p>
        </w:tc>
      </w:tr>
    </w:tbl>
    <w:p w:rsidR="00031082" w:rsidRDefault="00031082" w:rsidP="00031082">
      <w:pPr>
        <w:spacing w:line="269" w:lineRule="auto"/>
        <w:rPr>
          <w:sz w:val="20"/>
        </w:rPr>
      </w:pPr>
    </w:p>
    <w:p w:rsidR="00F936AF" w:rsidRDefault="00F936AF" w:rsidP="00031082">
      <w:pPr>
        <w:jc w:val="center"/>
        <w:rPr>
          <w:b/>
          <w:sz w:val="24"/>
        </w:rPr>
      </w:pPr>
    </w:p>
    <w:p w:rsidR="00F936AF" w:rsidRDefault="00F936AF" w:rsidP="00031082">
      <w:pPr>
        <w:jc w:val="center"/>
        <w:rPr>
          <w:b/>
          <w:sz w:val="24"/>
        </w:rPr>
      </w:pPr>
    </w:p>
    <w:p w:rsidR="00F936AF" w:rsidRDefault="00F936AF" w:rsidP="00031082">
      <w:pPr>
        <w:jc w:val="center"/>
        <w:rPr>
          <w:b/>
          <w:sz w:val="24"/>
        </w:rPr>
      </w:pPr>
    </w:p>
    <w:p w:rsidR="00031082" w:rsidRDefault="00031082" w:rsidP="00EC3ACB">
      <w:pPr>
        <w:jc w:val="center"/>
        <w:rPr>
          <w:b/>
          <w:sz w:val="24"/>
        </w:rPr>
      </w:pPr>
      <w:r>
        <w:rPr>
          <w:b/>
          <w:sz w:val="24"/>
        </w:rPr>
        <w:t xml:space="preserve">Перечень   учебных пособий </w:t>
      </w:r>
    </w:p>
    <w:p w:rsidR="00031082" w:rsidRDefault="00031082" w:rsidP="00031082">
      <w:pPr>
        <w:jc w:val="center"/>
        <w:rPr>
          <w:b/>
          <w:sz w:val="24"/>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1226"/>
        <w:gridCol w:w="5380"/>
        <w:gridCol w:w="3367"/>
      </w:tblGrid>
      <w:tr w:rsidR="00031082" w:rsidTr="00031082">
        <w:tc>
          <w:tcPr>
            <w:tcW w:w="1226" w:type="dxa"/>
            <w:shd w:val="clear" w:color="auto" w:fill="auto"/>
            <w:tcMar>
              <w:left w:w="108" w:type="dxa"/>
              <w:right w:w="108" w:type="dxa"/>
            </w:tcMar>
          </w:tcPr>
          <w:p w:rsidR="00031082" w:rsidRDefault="00031082" w:rsidP="005054F5">
            <w:pPr>
              <w:tabs>
                <w:tab w:val="left" w:pos="720"/>
              </w:tabs>
              <w:ind w:left="720" w:hanging="360"/>
              <w:jc w:val="both"/>
              <w:rPr>
                <w:sz w:val="20"/>
              </w:rPr>
            </w:pPr>
            <w:r>
              <w:rPr>
                <w:sz w:val="20"/>
              </w:rPr>
              <w:t>1.</w:t>
            </w:r>
            <w:r>
              <w:rPr>
                <w:sz w:val="20"/>
              </w:rPr>
              <w:tab/>
            </w:r>
          </w:p>
        </w:tc>
        <w:tc>
          <w:tcPr>
            <w:tcW w:w="5380" w:type="dxa"/>
            <w:shd w:val="clear" w:color="auto" w:fill="auto"/>
            <w:tcMar>
              <w:left w:w="108" w:type="dxa"/>
              <w:right w:w="108" w:type="dxa"/>
            </w:tcMar>
          </w:tcPr>
          <w:p w:rsidR="00031082" w:rsidRDefault="00031082" w:rsidP="005054F5">
            <w:pPr>
              <w:jc w:val="both"/>
              <w:rPr>
                <w:sz w:val="20"/>
              </w:rPr>
            </w:pPr>
            <w:r>
              <w:rPr>
                <w:sz w:val="20"/>
              </w:rPr>
              <w:t xml:space="preserve"> Чаваш челхи (Чувашский язык) , 5 класс</w:t>
            </w:r>
          </w:p>
        </w:tc>
        <w:tc>
          <w:tcPr>
            <w:tcW w:w="3367" w:type="dxa"/>
            <w:shd w:val="clear" w:color="auto" w:fill="auto"/>
            <w:tcMar>
              <w:left w:w="108" w:type="dxa"/>
              <w:right w:w="108" w:type="dxa"/>
            </w:tcMar>
          </w:tcPr>
          <w:p w:rsidR="00031082" w:rsidRDefault="00031082" w:rsidP="005054F5">
            <w:pPr>
              <w:jc w:val="both"/>
              <w:rPr>
                <w:sz w:val="20"/>
              </w:rPr>
            </w:pPr>
            <w:r>
              <w:rPr>
                <w:sz w:val="20"/>
              </w:rPr>
              <w:t>Абрамова Г.В, Краснова А.Л.</w:t>
            </w:r>
          </w:p>
        </w:tc>
      </w:tr>
      <w:tr w:rsidR="00031082" w:rsidTr="00031082">
        <w:tc>
          <w:tcPr>
            <w:tcW w:w="1226" w:type="dxa"/>
            <w:shd w:val="clear" w:color="auto" w:fill="auto"/>
            <w:tcMar>
              <w:left w:w="108" w:type="dxa"/>
              <w:right w:w="108" w:type="dxa"/>
            </w:tcMar>
          </w:tcPr>
          <w:p w:rsidR="00031082" w:rsidRDefault="00031082" w:rsidP="005054F5">
            <w:pPr>
              <w:tabs>
                <w:tab w:val="left" w:pos="720"/>
              </w:tabs>
              <w:ind w:left="720" w:hanging="360"/>
              <w:jc w:val="both"/>
              <w:rPr>
                <w:sz w:val="20"/>
              </w:rPr>
            </w:pPr>
            <w:r>
              <w:rPr>
                <w:sz w:val="20"/>
              </w:rPr>
              <w:t>2.</w:t>
            </w:r>
            <w:r>
              <w:rPr>
                <w:sz w:val="20"/>
              </w:rPr>
              <w:tab/>
            </w:r>
          </w:p>
        </w:tc>
        <w:tc>
          <w:tcPr>
            <w:tcW w:w="5380" w:type="dxa"/>
            <w:shd w:val="clear" w:color="auto" w:fill="auto"/>
            <w:tcMar>
              <w:left w:w="108" w:type="dxa"/>
              <w:right w:w="108" w:type="dxa"/>
            </w:tcMar>
          </w:tcPr>
          <w:p w:rsidR="00031082" w:rsidRDefault="00031082" w:rsidP="005054F5">
            <w:pPr>
              <w:jc w:val="both"/>
              <w:rPr>
                <w:sz w:val="20"/>
              </w:rPr>
            </w:pPr>
            <w:r>
              <w:rPr>
                <w:sz w:val="20"/>
              </w:rPr>
              <w:t>Чаваш челхи (Чувашский язык) , 6класс</w:t>
            </w:r>
          </w:p>
        </w:tc>
        <w:tc>
          <w:tcPr>
            <w:tcW w:w="3367" w:type="dxa"/>
            <w:shd w:val="clear" w:color="auto" w:fill="auto"/>
            <w:tcMar>
              <w:left w:w="108" w:type="dxa"/>
              <w:right w:w="108" w:type="dxa"/>
            </w:tcMar>
          </w:tcPr>
          <w:p w:rsidR="00031082" w:rsidRDefault="00031082" w:rsidP="005054F5">
            <w:pPr>
              <w:jc w:val="both"/>
              <w:rPr>
                <w:sz w:val="20"/>
              </w:rPr>
            </w:pPr>
            <w:r>
              <w:rPr>
                <w:sz w:val="20"/>
              </w:rPr>
              <w:t>Абрамова Г.В</w:t>
            </w:r>
          </w:p>
        </w:tc>
      </w:tr>
      <w:tr w:rsidR="00031082" w:rsidTr="00031082">
        <w:tc>
          <w:tcPr>
            <w:tcW w:w="1226" w:type="dxa"/>
            <w:shd w:val="clear" w:color="auto" w:fill="auto"/>
            <w:tcMar>
              <w:left w:w="108" w:type="dxa"/>
              <w:right w:w="108" w:type="dxa"/>
            </w:tcMar>
          </w:tcPr>
          <w:p w:rsidR="00031082" w:rsidRDefault="00031082" w:rsidP="005054F5">
            <w:pPr>
              <w:tabs>
                <w:tab w:val="left" w:pos="720"/>
              </w:tabs>
              <w:ind w:left="720" w:hanging="360"/>
              <w:jc w:val="both"/>
              <w:rPr>
                <w:sz w:val="20"/>
              </w:rPr>
            </w:pPr>
            <w:r>
              <w:rPr>
                <w:sz w:val="20"/>
              </w:rPr>
              <w:t>3.</w:t>
            </w:r>
            <w:r>
              <w:rPr>
                <w:sz w:val="20"/>
              </w:rPr>
              <w:tab/>
            </w:r>
          </w:p>
        </w:tc>
        <w:tc>
          <w:tcPr>
            <w:tcW w:w="5380" w:type="dxa"/>
            <w:shd w:val="clear" w:color="auto" w:fill="auto"/>
            <w:tcMar>
              <w:left w:w="108" w:type="dxa"/>
              <w:right w:w="108" w:type="dxa"/>
            </w:tcMar>
          </w:tcPr>
          <w:p w:rsidR="00031082" w:rsidRDefault="00031082" w:rsidP="005054F5">
            <w:pPr>
              <w:jc w:val="both"/>
              <w:rPr>
                <w:sz w:val="20"/>
              </w:rPr>
            </w:pPr>
            <w:r>
              <w:rPr>
                <w:sz w:val="20"/>
              </w:rPr>
              <w:t xml:space="preserve"> Чаваш челхи (Чувашский язык) , 7 класс</w:t>
            </w:r>
          </w:p>
        </w:tc>
        <w:tc>
          <w:tcPr>
            <w:tcW w:w="3367" w:type="dxa"/>
            <w:shd w:val="clear" w:color="auto" w:fill="auto"/>
            <w:tcMar>
              <w:left w:w="108" w:type="dxa"/>
              <w:right w:w="108" w:type="dxa"/>
            </w:tcMar>
          </w:tcPr>
          <w:p w:rsidR="00031082" w:rsidRDefault="00031082" w:rsidP="005054F5">
            <w:pPr>
              <w:jc w:val="both"/>
              <w:rPr>
                <w:sz w:val="20"/>
              </w:rPr>
            </w:pPr>
            <w:r>
              <w:rPr>
                <w:sz w:val="20"/>
              </w:rPr>
              <w:t>Абрамова Г.В</w:t>
            </w:r>
          </w:p>
        </w:tc>
      </w:tr>
      <w:tr w:rsidR="00031082" w:rsidTr="00031082">
        <w:tc>
          <w:tcPr>
            <w:tcW w:w="1226" w:type="dxa"/>
            <w:shd w:val="clear" w:color="auto" w:fill="auto"/>
            <w:tcMar>
              <w:left w:w="108" w:type="dxa"/>
              <w:right w:w="108" w:type="dxa"/>
            </w:tcMar>
          </w:tcPr>
          <w:p w:rsidR="00031082" w:rsidRDefault="00031082" w:rsidP="005054F5">
            <w:pPr>
              <w:tabs>
                <w:tab w:val="left" w:pos="720"/>
              </w:tabs>
              <w:ind w:left="720" w:hanging="360"/>
              <w:jc w:val="both"/>
              <w:rPr>
                <w:sz w:val="20"/>
              </w:rPr>
            </w:pPr>
            <w:r>
              <w:rPr>
                <w:sz w:val="20"/>
              </w:rPr>
              <w:t>4.</w:t>
            </w:r>
            <w:r>
              <w:rPr>
                <w:sz w:val="20"/>
              </w:rPr>
              <w:tab/>
            </w:r>
          </w:p>
        </w:tc>
        <w:tc>
          <w:tcPr>
            <w:tcW w:w="5380" w:type="dxa"/>
            <w:shd w:val="clear" w:color="auto" w:fill="auto"/>
            <w:tcMar>
              <w:left w:w="108" w:type="dxa"/>
              <w:right w:w="108" w:type="dxa"/>
            </w:tcMar>
          </w:tcPr>
          <w:p w:rsidR="00031082" w:rsidRDefault="00031082" w:rsidP="005054F5">
            <w:pPr>
              <w:jc w:val="both"/>
              <w:rPr>
                <w:sz w:val="20"/>
              </w:rPr>
            </w:pPr>
            <w:r>
              <w:rPr>
                <w:sz w:val="20"/>
              </w:rPr>
              <w:t>Чаваш челхи (Чувашский язык) , 8 класс</w:t>
            </w:r>
          </w:p>
        </w:tc>
        <w:tc>
          <w:tcPr>
            <w:tcW w:w="3367" w:type="dxa"/>
            <w:shd w:val="clear" w:color="auto" w:fill="auto"/>
            <w:tcMar>
              <w:left w:w="108" w:type="dxa"/>
              <w:right w:w="108" w:type="dxa"/>
            </w:tcMar>
          </w:tcPr>
          <w:p w:rsidR="00031082" w:rsidRDefault="00031082" w:rsidP="005054F5">
            <w:pPr>
              <w:jc w:val="both"/>
              <w:rPr>
                <w:sz w:val="20"/>
              </w:rPr>
            </w:pPr>
            <w:r>
              <w:rPr>
                <w:sz w:val="20"/>
              </w:rPr>
              <w:t>Абрамова Г.В, Разумова С.А.</w:t>
            </w:r>
          </w:p>
        </w:tc>
      </w:tr>
      <w:tr w:rsidR="00031082" w:rsidTr="00031082">
        <w:tc>
          <w:tcPr>
            <w:tcW w:w="1226" w:type="dxa"/>
            <w:shd w:val="clear" w:color="auto" w:fill="auto"/>
            <w:tcMar>
              <w:left w:w="108" w:type="dxa"/>
              <w:right w:w="108" w:type="dxa"/>
            </w:tcMar>
          </w:tcPr>
          <w:p w:rsidR="00031082" w:rsidRDefault="00031082" w:rsidP="005054F5">
            <w:pPr>
              <w:tabs>
                <w:tab w:val="left" w:pos="720"/>
              </w:tabs>
              <w:ind w:left="720" w:hanging="360"/>
              <w:jc w:val="both"/>
              <w:rPr>
                <w:sz w:val="20"/>
              </w:rPr>
            </w:pPr>
            <w:r>
              <w:rPr>
                <w:sz w:val="20"/>
              </w:rPr>
              <w:t>5.</w:t>
            </w:r>
            <w:r>
              <w:rPr>
                <w:sz w:val="20"/>
              </w:rPr>
              <w:tab/>
            </w:r>
          </w:p>
        </w:tc>
        <w:tc>
          <w:tcPr>
            <w:tcW w:w="5380" w:type="dxa"/>
            <w:shd w:val="clear" w:color="auto" w:fill="auto"/>
            <w:tcMar>
              <w:left w:w="108" w:type="dxa"/>
              <w:right w:w="108" w:type="dxa"/>
            </w:tcMar>
          </w:tcPr>
          <w:p w:rsidR="00031082" w:rsidRDefault="00031082" w:rsidP="005054F5">
            <w:pPr>
              <w:jc w:val="both"/>
              <w:rPr>
                <w:sz w:val="20"/>
              </w:rPr>
            </w:pPr>
            <w:r>
              <w:rPr>
                <w:sz w:val="20"/>
              </w:rPr>
              <w:t>История и культура родного края, 5 классс</w:t>
            </w:r>
          </w:p>
        </w:tc>
        <w:tc>
          <w:tcPr>
            <w:tcW w:w="3367" w:type="dxa"/>
            <w:shd w:val="clear" w:color="auto" w:fill="auto"/>
            <w:tcMar>
              <w:left w:w="108" w:type="dxa"/>
              <w:right w:w="108" w:type="dxa"/>
            </w:tcMar>
          </w:tcPr>
          <w:p w:rsidR="00031082" w:rsidRDefault="00031082" w:rsidP="005054F5">
            <w:pPr>
              <w:jc w:val="both"/>
              <w:rPr>
                <w:sz w:val="20"/>
              </w:rPr>
            </w:pPr>
            <w:r>
              <w:rPr>
                <w:sz w:val="20"/>
              </w:rPr>
              <w:t>Енька Е.В.(Михайлова)</w:t>
            </w:r>
          </w:p>
        </w:tc>
      </w:tr>
      <w:tr w:rsidR="00031082" w:rsidTr="00031082">
        <w:tc>
          <w:tcPr>
            <w:tcW w:w="1226" w:type="dxa"/>
            <w:shd w:val="clear" w:color="auto" w:fill="auto"/>
            <w:tcMar>
              <w:left w:w="108" w:type="dxa"/>
              <w:right w:w="108" w:type="dxa"/>
            </w:tcMar>
          </w:tcPr>
          <w:p w:rsidR="00031082" w:rsidRDefault="00031082" w:rsidP="005054F5">
            <w:pPr>
              <w:tabs>
                <w:tab w:val="left" w:pos="720"/>
              </w:tabs>
              <w:ind w:left="720" w:hanging="360"/>
              <w:jc w:val="both"/>
              <w:rPr>
                <w:sz w:val="20"/>
              </w:rPr>
            </w:pPr>
            <w:r>
              <w:rPr>
                <w:sz w:val="20"/>
              </w:rPr>
              <w:t>6.</w:t>
            </w:r>
            <w:r>
              <w:rPr>
                <w:sz w:val="20"/>
              </w:rPr>
              <w:tab/>
            </w:r>
          </w:p>
        </w:tc>
        <w:tc>
          <w:tcPr>
            <w:tcW w:w="5380" w:type="dxa"/>
            <w:shd w:val="clear" w:color="auto" w:fill="auto"/>
            <w:tcMar>
              <w:left w:w="108" w:type="dxa"/>
              <w:right w:w="108" w:type="dxa"/>
            </w:tcMar>
          </w:tcPr>
          <w:p w:rsidR="00031082" w:rsidRDefault="00031082" w:rsidP="005054F5">
            <w:pPr>
              <w:jc w:val="both"/>
              <w:rPr>
                <w:sz w:val="20"/>
              </w:rPr>
            </w:pPr>
            <w:r>
              <w:rPr>
                <w:sz w:val="20"/>
              </w:rPr>
              <w:t>История и культура родного края, 6 классс</w:t>
            </w:r>
          </w:p>
        </w:tc>
        <w:tc>
          <w:tcPr>
            <w:tcW w:w="3367" w:type="dxa"/>
            <w:shd w:val="clear" w:color="auto" w:fill="auto"/>
            <w:tcMar>
              <w:left w:w="108" w:type="dxa"/>
              <w:right w:w="108" w:type="dxa"/>
            </w:tcMar>
          </w:tcPr>
          <w:p w:rsidR="00031082" w:rsidRDefault="00031082" w:rsidP="005054F5">
            <w:pPr>
              <w:jc w:val="both"/>
              <w:rPr>
                <w:sz w:val="20"/>
              </w:rPr>
            </w:pPr>
            <w:r>
              <w:rPr>
                <w:sz w:val="20"/>
              </w:rPr>
              <w:t>Енька Е.В.(Михайлова)</w:t>
            </w:r>
          </w:p>
        </w:tc>
      </w:tr>
      <w:tr w:rsidR="00031082" w:rsidTr="00031082">
        <w:tc>
          <w:tcPr>
            <w:tcW w:w="1226" w:type="dxa"/>
            <w:shd w:val="clear" w:color="auto" w:fill="auto"/>
            <w:tcMar>
              <w:left w:w="108" w:type="dxa"/>
              <w:right w:w="108" w:type="dxa"/>
            </w:tcMar>
          </w:tcPr>
          <w:p w:rsidR="00031082" w:rsidRDefault="00031082" w:rsidP="005054F5">
            <w:pPr>
              <w:tabs>
                <w:tab w:val="left" w:pos="720"/>
              </w:tabs>
              <w:ind w:left="720" w:hanging="360"/>
              <w:jc w:val="both"/>
              <w:rPr>
                <w:sz w:val="20"/>
              </w:rPr>
            </w:pPr>
            <w:r>
              <w:rPr>
                <w:sz w:val="20"/>
              </w:rPr>
              <w:t>7.</w:t>
            </w:r>
            <w:r>
              <w:rPr>
                <w:sz w:val="20"/>
              </w:rPr>
              <w:tab/>
            </w:r>
          </w:p>
        </w:tc>
        <w:tc>
          <w:tcPr>
            <w:tcW w:w="5380" w:type="dxa"/>
            <w:shd w:val="clear" w:color="auto" w:fill="auto"/>
            <w:tcMar>
              <w:left w:w="108" w:type="dxa"/>
              <w:right w:w="108" w:type="dxa"/>
            </w:tcMar>
          </w:tcPr>
          <w:p w:rsidR="00031082" w:rsidRDefault="00031082" w:rsidP="005054F5">
            <w:pPr>
              <w:jc w:val="both"/>
              <w:rPr>
                <w:sz w:val="20"/>
              </w:rPr>
            </w:pPr>
            <w:r>
              <w:rPr>
                <w:sz w:val="20"/>
              </w:rPr>
              <w:t xml:space="preserve">Родной край, 6-7 класс </w:t>
            </w:r>
          </w:p>
        </w:tc>
        <w:tc>
          <w:tcPr>
            <w:tcW w:w="3367" w:type="dxa"/>
            <w:shd w:val="clear" w:color="auto" w:fill="auto"/>
            <w:tcMar>
              <w:left w:w="108" w:type="dxa"/>
              <w:right w:w="108" w:type="dxa"/>
            </w:tcMar>
          </w:tcPr>
          <w:p w:rsidR="00031082" w:rsidRDefault="00031082" w:rsidP="005054F5">
            <w:pPr>
              <w:jc w:val="both"/>
              <w:rPr>
                <w:sz w:val="20"/>
              </w:rPr>
            </w:pPr>
            <w:r>
              <w:rPr>
                <w:sz w:val="20"/>
              </w:rPr>
              <w:t>Енька Е.В (Александрова)</w:t>
            </w:r>
          </w:p>
        </w:tc>
      </w:tr>
      <w:tr w:rsidR="00031082" w:rsidTr="00031082">
        <w:tc>
          <w:tcPr>
            <w:tcW w:w="1226" w:type="dxa"/>
            <w:shd w:val="clear" w:color="auto" w:fill="auto"/>
            <w:tcMar>
              <w:left w:w="108" w:type="dxa"/>
              <w:right w:w="108" w:type="dxa"/>
            </w:tcMar>
          </w:tcPr>
          <w:p w:rsidR="00031082" w:rsidRDefault="00031082" w:rsidP="005054F5">
            <w:pPr>
              <w:tabs>
                <w:tab w:val="left" w:pos="720"/>
              </w:tabs>
              <w:ind w:left="720" w:hanging="360"/>
              <w:jc w:val="both"/>
              <w:rPr>
                <w:sz w:val="20"/>
              </w:rPr>
            </w:pPr>
            <w:r>
              <w:rPr>
                <w:sz w:val="20"/>
              </w:rPr>
              <w:t>8.</w:t>
            </w:r>
            <w:r>
              <w:rPr>
                <w:sz w:val="20"/>
              </w:rPr>
              <w:tab/>
            </w:r>
          </w:p>
        </w:tc>
        <w:tc>
          <w:tcPr>
            <w:tcW w:w="5380" w:type="dxa"/>
            <w:shd w:val="clear" w:color="auto" w:fill="auto"/>
            <w:tcMar>
              <w:left w:w="108" w:type="dxa"/>
              <w:right w:w="108" w:type="dxa"/>
            </w:tcMar>
          </w:tcPr>
          <w:p w:rsidR="00031082" w:rsidRDefault="00031082" w:rsidP="005054F5">
            <w:pPr>
              <w:jc w:val="both"/>
              <w:rPr>
                <w:sz w:val="20"/>
              </w:rPr>
            </w:pPr>
            <w:r>
              <w:rPr>
                <w:sz w:val="20"/>
              </w:rPr>
              <w:t>Родной край , 8 класс</w:t>
            </w:r>
          </w:p>
        </w:tc>
        <w:tc>
          <w:tcPr>
            <w:tcW w:w="3367" w:type="dxa"/>
            <w:shd w:val="clear" w:color="auto" w:fill="auto"/>
            <w:tcMar>
              <w:left w:w="108" w:type="dxa"/>
              <w:right w:w="108" w:type="dxa"/>
            </w:tcMar>
          </w:tcPr>
          <w:p w:rsidR="00031082" w:rsidRDefault="00031082" w:rsidP="005054F5">
            <w:pPr>
              <w:jc w:val="both"/>
              <w:rPr>
                <w:sz w:val="20"/>
              </w:rPr>
            </w:pPr>
            <w:r>
              <w:rPr>
                <w:sz w:val="20"/>
              </w:rPr>
              <w:t>Енька Е.В(Александрова)</w:t>
            </w:r>
          </w:p>
        </w:tc>
      </w:tr>
      <w:tr w:rsidR="00031082" w:rsidTr="00031082">
        <w:tc>
          <w:tcPr>
            <w:tcW w:w="1226" w:type="dxa"/>
            <w:shd w:val="clear" w:color="auto" w:fill="auto"/>
            <w:tcMar>
              <w:left w:w="108" w:type="dxa"/>
              <w:right w:w="108" w:type="dxa"/>
            </w:tcMar>
          </w:tcPr>
          <w:p w:rsidR="00031082" w:rsidRDefault="00031082" w:rsidP="005054F5">
            <w:pPr>
              <w:tabs>
                <w:tab w:val="left" w:pos="720"/>
              </w:tabs>
              <w:ind w:left="720" w:hanging="360"/>
              <w:jc w:val="both"/>
              <w:rPr>
                <w:sz w:val="20"/>
              </w:rPr>
            </w:pPr>
            <w:r>
              <w:rPr>
                <w:sz w:val="20"/>
              </w:rPr>
              <w:t>9.</w:t>
            </w:r>
            <w:r>
              <w:rPr>
                <w:sz w:val="20"/>
              </w:rPr>
              <w:tab/>
            </w:r>
          </w:p>
        </w:tc>
        <w:tc>
          <w:tcPr>
            <w:tcW w:w="5380" w:type="dxa"/>
            <w:shd w:val="clear" w:color="auto" w:fill="auto"/>
            <w:tcMar>
              <w:left w:w="108" w:type="dxa"/>
              <w:right w:w="108" w:type="dxa"/>
            </w:tcMar>
          </w:tcPr>
          <w:p w:rsidR="00031082" w:rsidRDefault="00031082" w:rsidP="005054F5">
            <w:pPr>
              <w:jc w:val="both"/>
              <w:rPr>
                <w:sz w:val="20"/>
              </w:rPr>
            </w:pPr>
            <w:r>
              <w:rPr>
                <w:sz w:val="20"/>
              </w:rPr>
              <w:t>История Чувашии, 9 класс</w:t>
            </w:r>
          </w:p>
        </w:tc>
        <w:tc>
          <w:tcPr>
            <w:tcW w:w="3367" w:type="dxa"/>
            <w:shd w:val="clear" w:color="auto" w:fill="auto"/>
            <w:tcMar>
              <w:left w:w="108" w:type="dxa"/>
              <w:right w:w="108" w:type="dxa"/>
            </w:tcMar>
          </w:tcPr>
          <w:p w:rsidR="00031082" w:rsidRDefault="00031082" w:rsidP="005054F5">
            <w:pPr>
              <w:jc w:val="both"/>
              <w:rPr>
                <w:sz w:val="20"/>
              </w:rPr>
            </w:pPr>
            <w:r>
              <w:rPr>
                <w:sz w:val="20"/>
              </w:rPr>
              <w:t>Данилов В.Д.,Павлов Б.И.</w:t>
            </w:r>
          </w:p>
        </w:tc>
      </w:tr>
      <w:tr w:rsidR="00031082" w:rsidTr="00031082">
        <w:tc>
          <w:tcPr>
            <w:tcW w:w="1226" w:type="dxa"/>
            <w:shd w:val="clear" w:color="auto" w:fill="auto"/>
            <w:tcMar>
              <w:left w:w="108" w:type="dxa"/>
              <w:right w:w="108" w:type="dxa"/>
            </w:tcMar>
          </w:tcPr>
          <w:p w:rsidR="00031082" w:rsidRDefault="00031082" w:rsidP="005054F5">
            <w:pPr>
              <w:tabs>
                <w:tab w:val="left" w:pos="720"/>
              </w:tabs>
              <w:ind w:left="720" w:hanging="360"/>
              <w:jc w:val="both"/>
              <w:rPr>
                <w:sz w:val="20"/>
              </w:rPr>
            </w:pPr>
            <w:r>
              <w:rPr>
                <w:sz w:val="20"/>
              </w:rPr>
              <w:t>10.</w:t>
            </w:r>
            <w:r>
              <w:rPr>
                <w:sz w:val="20"/>
              </w:rPr>
              <w:tab/>
            </w:r>
          </w:p>
        </w:tc>
        <w:tc>
          <w:tcPr>
            <w:tcW w:w="5380" w:type="dxa"/>
            <w:shd w:val="clear" w:color="auto" w:fill="auto"/>
            <w:tcMar>
              <w:left w:w="108" w:type="dxa"/>
              <w:right w:w="108" w:type="dxa"/>
            </w:tcMar>
          </w:tcPr>
          <w:p w:rsidR="00031082" w:rsidRDefault="00031082" w:rsidP="005054F5">
            <w:pPr>
              <w:jc w:val="both"/>
              <w:rPr>
                <w:sz w:val="20"/>
              </w:rPr>
            </w:pPr>
            <w:r>
              <w:rPr>
                <w:sz w:val="20"/>
              </w:rPr>
              <w:t>География Чувашской Республики 8-9 класс</w:t>
            </w:r>
          </w:p>
        </w:tc>
        <w:tc>
          <w:tcPr>
            <w:tcW w:w="3367" w:type="dxa"/>
            <w:shd w:val="clear" w:color="auto" w:fill="auto"/>
            <w:tcMar>
              <w:left w:w="108" w:type="dxa"/>
              <w:right w:w="108" w:type="dxa"/>
            </w:tcMar>
          </w:tcPr>
          <w:p w:rsidR="00031082" w:rsidRDefault="00031082" w:rsidP="005054F5">
            <w:pPr>
              <w:jc w:val="both"/>
              <w:rPr>
                <w:sz w:val="20"/>
              </w:rPr>
            </w:pPr>
            <w:r>
              <w:rPr>
                <w:sz w:val="20"/>
              </w:rPr>
              <w:t xml:space="preserve">Трифонова З.А. </w:t>
            </w:r>
          </w:p>
        </w:tc>
      </w:tr>
    </w:tbl>
    <w:p w:rsidR="00031082" w:rsidRDefault="00031082" w:rsidP="00031082">
      <w:pPr>
        <w:jc w:val="center"/>
        <w:rPr>
          <w:b/>
          <w:sz w:val="24"/>
        </w:rPr>
      </w:pPr>
    </w:p>
    <w:p w:rsidR="009257A2" w:rsidRDefault="009257A2" w:rsidP="009257A2">
      <w:r w:rsidRPr="009257A2">
        <w:t>.</w:t>
      </w:r>
    </w:p>
    <w:p w:rsidR="00F936AF" w:rsidRDefault="00F936AF" w:rsidP="009257A2"/>
    <w:p w:rsidR="009257A2" w:rsidRPr="009257A2" w:rsidRDefault="009257A2" w:rsidP="009257A2"/>
    <w:p w:rsidR="009257A2" w:rsidRDefault="009257A2" w:rsidP="009257A2">
      <w:pPr>
        <w:ind w:firstLine="284"/>
        <w:jc w:val="both"/>
        <w:rPr>
          <w:b/>
          <w:sz w:val="24"/>
          <w:szCs w:val="24"/>
        </w:rPr>
      </w:pPr>
      <w:r w:rsidRPr="00AE3516">
        <w:rPr>
          <w:b/>
          <w:sz w:val="24"/>
          <w:szCs w:val="24"/>
        </w:rPr>
        <w:t>3.2.6.</w:t>
      </w:r>
      <w:r w:rsidR="00CA0442">
        <w:rPr>
          <w:b/>
          <w:sz w:val="24"/>
          <w:szCs w:val="24"/>
        </w:rPr>
        <w:t xml:space="preserve"> </w:t>
      </w:r>
      <w:r w:rsidRPr="00AE3516">
        <w:rPr>
          <w:b/>
          <w:sz w:val="24"/>
          <w:szCs w:val="24"/>
        </w:rPr>
        <w:t>Механизмы достижения целевых ориентиров в системе условий</w:t>
      </w:r>
    </w:p>
    <w:p w:rsidR="00CA0442" w:rsidRDefault="00CA0442" w:rsidP="009257A2">
      <w:pPr>
        <w:ind w:firstLine="284"/>
        <w:jc w:val="both"/>
        <w:rPr>
          <w:b/>
          <w:sz w:val="24"/>
          <w:szCs w:val="24"/>
        </w:rPr>
      </w:pPr>
    </w:p>
    <w:p w:rsidR="009257A2" w:rsidRDefault="00CA0442" w:rsidP="00CA0442">
      <w:pPr>
        <w:tabs>
          <w:tab w:val="left" w:pos="220"/>
        </w:tabs>
        <w:jc w:val="both"/>
        <w:rPr>
          <w:sz w:val="24"/>
          <w:szCs w:val="24"/>
        </w:rPr>
      </w:pPr>
      <w:r>
        <w:rPr>
          <w:sz w:val="24"/>
          <w:szCs w:val="24"/>
        </w:rPr>
        <w:t xml:space="preserve">     </w:t>
      </w:r>
      <w:r w:rsidR="009257A2" w:rsidRPr="00BB1DDE">
        <w:rPr>
          <w:sz w:val="24"/>
          <w:szCs w:val="24"/>
        </w:rPr>
        <w:t>Интегративным результатом выполнения требований основной образоват</w:t>
      </w:r>
      <w:r w:rsidR="009257A2">
        <w:rPr>
          <w:sz w:val="24"/>
          <w:szCs w:val="24"/>
        </w:rPr>
        <w:t>ельной программы основного общего образования</w:t>
      </w:r>
      <w:r w:rsidR="002B47AF">
        <w:rPr>
          <w:sz w:val="24"/>
          <w:szCs w:val="24"/>
        </w:rPr>
        <w:t xml:space="preserve"> </w:t>
      </w:r>
      <w:r w:rsidR="009257A2">
        <w:rPr>
          <w:sz w:val="24"/>
          <w:szCs w:val="24"/>
        </w:rPr>
        <w:t>МБОУ «СОШ №</w:t>
      </w:r>
      <w:r w:rsidR="002B47AF">
        <w:rPr>
          <w:sz w:val="24"/>
          <w:szCs w:val="24"/>
        </w:rPr>
        <w:t xml:space="preserve"> 11 </w:t>
      </w:r>
      <w:r w:rsidR="009257A2">
        <w:rPr>
          <w:sz w:val="24"/>
          <w:szCs w:val="24"/>
        </w:rPr>
        <w:t>» г.</w:t>
      </w:r>
      <w:r>
        <w:rPr>
          <w:sz w:val="24"/>
          <w:szCs w:val="24"/>
        </w:rPr>
        <w:t xml:space="preserve"> </w:t>
      </w:r>
      <w:r w:rsidR="009257A2">
        <w:rPr>
          <w:sz w:val="24"/>
          <w:szCs w:val="24"/>
        </w:rPr>
        <w:t>Алатыр</w:t>
      </w:r>
      <w:r w:rsidR="00FD0D45">
        <w:rPr>
          <w:sz w:val="24"/>
          <w:szCs w:val="24"/>
        </w:rPr>
        <w:t>я</w:t>
      </w:r>
      <w:r w:rsidR="009257A2">
        <w:rPr>
          <w:sz w:val="24"/>
          <w:szCs w:val="24"/>
        </w:rPr>
        <w:t xml:space="preserve"> </w:t>
      </w:r>
      <w:r w:rsidRPr="00CA0442">
        <w:rPr>
          <w:rFonts w:eastAsia="TimesNewRomanPSMT"/>
          <w:sz w:val="24"/>
          <w:szCs w:val="24"/>
        </w:rPr>
        <w:t>Чувашской Республики</w:t>
      </w:r>
      <w:r>
        <w:rPr>
          <w:rFonts w:eastAsia="TimesNewRomanPSMT"/>
          <w:sz w:val="24"/>
          <w:szCs w:val="24"/>
        </w:rPr>
        <w:t xml:space="preserve"> </w:t>
      </w:r>
      <w:r w:rsidR="009257A2" w:rsidRPr="00BB1DDE">
        <w:rPr>
          <w:sz w:val="24"/>
          <w:szCs w:val="24"/>
        </w:rPr>
        <w:t xml:space="preserve">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9257A2" w:rsidRPr="00BB1DDE" w:rsidRDefault="009257A2" w:rsidP="00CA0442">
      <w:pPr>
        <w:tabs>
          <w:tab w:val="left" w:pos="220"/>
        </w:tabs>
        <w:jc w:val="both"/>
        <w:rPr>
          <w:sz w:val="24"/>
          <w:szCs w:val="24"/>
        </w:rPr>
      </w:pPr>
      <w:r w:rsidRPr="00BB1DDE">
        <w:rPr>
          <w:sz w:val="24"/>
          <w:szCs w:val="24"/>
        </w:rPr>
        <w:t>Созданные в</w:t>
      </w:r>
      <w:r>
        <w:rPr>
          <w:sz w:val="24"/>
          <w:szCs w:val="24"/>
        </w:rPr>
        <w:t xml:space="preserve"> организации</w:t>
      </w:r>
      <w:r w:rsidRPr="00BB1DDE">
        <w:rPr>
          <w:sz w:val="24"/>
          <w:szCs w:val="24"/>
        </w:rPr>
        <w:t>, реализующей ООП ООО, условия:</w:t>
      </w:r>
    </w:p>
    <w:p w:rsidR="009257A2" w:rsidRPr="00BB1DDE" w:rsidRDefault="009257A2" w:rsidP="00773DDC">
      <w:pPr>
        <w:pStyle w:val="a8"/>
        <w:numPr>
          <w:ilvl w:val="0"/>
          <w:numId w:val="15"/>
        </w:numPr>
        <w:tabs>
          <w:tab w:val="left" w:pos="220"/>
          <w:tab w:val="left" w:pos="440"/>
        </w:tabs>
        <w:ind w:left="0" w:firstLine="0"/>
        <w:jc w:val="both"/>
        <w:rPr>
          <w:rFonts w:ascii="Times New Roman" w:hAnsi="Times New Roman"/>
        </w:rPr>
      </w:pPr>
      <w:r w:rsidRPr="00BB1DDE">
        <w:rPr>
          <w:rFonts w:ascii="Times New Roman" w:hAnsi="Times New Roman"/>
        </w:rPr>
        <w:lastRenderedPageBreak/>
        <w:t>соответствуют требованиям ФГОС ООО;</w:t>
      </w:r>
    </w:p>
    <w:p w:rsidR="009257A2" w:rsidRPr="00BB1DDE" w:rsidRDefault="009257A2" w:rsidP="00773DDC">
      <w:pPr>
        <w:pStyle w:val="a8"/>
        <w:numPr>
          <w:ilvl w:val="0"/>
          <w:numId w:val="15"/>
        </w:numPr>
        <w:tabs>
          <w:tab w:val="left" w:pos="220"/>
          <w:tab w:val="left" w:pos="440"/>
        </w:tabs>
        <w:ind w:left="0" w:firstLine="0"/>
        <w:jc w:val="both"/>
        <w:rPr>
          <w:rFonts w:ascii="Times New Roman" w:hAnsi="Times New Roman"/>
        </w:rPr>
      </w:pPr>
      <w:r w:rsidRPr="00BB1DDE">
        <w:rPr>
          <w:rFonts w:ascii="Times New Roman" w:hAnsi="Times New Roman"/>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9257A2" w:rsidRPr="00BB1DDE" w:rsidRDefault="009257A2" w:rsidP="00773DDC">
      <w:pPr>
        <w:pStyle w:val="a8"/>
        <w:numPr>
          <w:ilvl w:val="0"/>
          <w:numId w:val="15"/>
        </w:numPr>
        <w:tabs>
          <w:tab w:val="left" w:pos="220"/>
          <w:tab w:val="left" w:pos="440"/>
        </w:tabs>
        <w:ind w:left="0" w:firstLine="0"/>
        <w:jc w:val="both"/>
        <w:rPr>
          <w:rFonts w:ascii="Times New Roman" w:hAnsi="Times New Roman"/>
        </w:rPr>
      </w:pPr>
      <w:r w:rsidRPr="00BB1DDE">
        <w:rPr>
          <w:rFonts w:ascii="Times New Roman" w:hAnsi="Times New Roman"/>
        </w:rPr>
        <w:t>учитывают особенности образовательной организации, ее организационную структуру, запросы участников образовательного процесса;</w:t>
      </w:r>
    </w:p>
    <w:p w:rsidR="009257A2" w:rsidRPr="00BB1DDE" w:rsidRDefault="009257A2" w:rsidP="00773DDC">
      <w:pPr>
        <w:pStyle w:val="a8"/>
        <w:numPr>
          <w:ilvl w:val="0"/>
          <w:numId w:val="15"/>
        </w:numPr>
        <w:tabs>
          <w:tab w:val="left" w:pos="220"/>
          <w:tab w:val="left" w:pos="440"/>
        </w:tabs>
        <w:ind w:left="0" w:firstLine="0"/>
        <w:jc w:val="both"/>
        <w:rPr>
          <w:rFonts w:ascii="Times New Roman" w:hAnsi="Times New Roman"/>
        </w:rPr>
      </w:pPr>
      <w:r w:rsidRPr="00BB1DDE">
        <w:rPr>
          <w:rFonts w:ascii="Times New Roman" w:hAnsi="Times New Roman"/>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9257A2" w:rsidRPr="00BB1DDE" w:rsidRDefault="009257A2" w:rsidP="00CA0442">
      <w:pPr>
        <w:tabs>
          <w:tab w:val="left" w:pos="220"/>
          <w:tab w:val="left" w:pos="440"/>
        </w:tabs>
        <w:jc w:val="both"/>
        <w:rPr>
          <w:sz w:val="24"/>
          <w:szCs w:val="24"/>
        </w:rPr>
      </w:pPr>
      <w:r w:rsidRPr="00BB1DDE">
        <w:rPr>
          <w:sz w:val="24"/>
          <w:szCs w:val="24"/>
        </w:rPr>
        <w:t xml:space="preserve">В соответствии с требованиями ФГОС ООО раздел основной образовательной программы </w:t>
      </w:r>
      <w:r w:rsidR="002B47AF">
        <w:rPr>
          <w:sz w:val="24"/>
          <w:szCs w:val="24"/>
        </w:rPr>
        <w:t>МБОУ «СОШ № 11</w:t>
      </w:r>
      <w:r>
        <w:rPr>
          <w:sz w:val="24"/>
          <w:szCs w:val="24"/>
        </w:rPr>
        <w:t>» г.</w:t>
      </w:r>
      <w:r w:rsidR="00CA0442">
        <w:rPr>
          <w:sz w:val="24"/>
          <w:szCs w:val="24"/>
        </w:rPr>
        <w:t xml:space="preserve"> </w:t>
      </w:r>
      <w:r w:rsidR="00FD0D45">
        <w:rPr>
          <w:sz w:val="24"/>
          <w:szCs w:val="24"/>
        </w:rPr>
        <w:t>Алатыря</w:t>
      </w:r>
      <w:r>
        <w:rPr>
          <w:sz w:val="24"/>
          <w:szCs w:val="24"/>
        </w:rPr>
        <w:t xml:space="preserve"> </w:t>
      </w:r>
      <w:r w:rsidR="00FD0D45" w:rsidRPr="00CA0442">
        <w:rPr>
          <w:rFonts w:eastAsia="TimesNewRomanPSMT"/>
          <w:sz w:val="24"/>
          <w:szCs w:val="24"/>
        </w:rPr>
        <w:t>Чувашской Республики</w:t>
      </w:r>
      <w:r w:rsidRPr="00BB1DDE">
        <w:rPr>
          <w:sz w:val="24"/>
          <w:szCs w:val="24"/>
        </w:rPr>
        <w:t>, характеризующий систему условий, содержит:</w:t>
      </w:r>
    </w:p>
    <w:p w:rsidR="009257A2" w:rsidRPr="00BB1DDE" w:rsidRDefault="009257A2" w:rsidP="00773DDC">
      <w:pPr>
        <w:pStyle w:val="a8"/>
        <w:numPr>
          <w:ilvl w:val="0"/>
          <w:numId w:val="17"/>
        </w:numPr>
        <w:tabs>
          <w:tab w:val="left" w:pos="220"/>
          <w:tab w:val="left" w:pos="440"/>
          <w:tab w:val="left" w:pos="1134"/>
        </w:tabs>
        <w:ind w:left="0" w:firstLine="0"/>
        <w:jc w:val="both"/>
        <w:rPr>
          <w:rFonts w:ascii="Times New Roman" w:hAnsi="Times New Roman"/>
        </w:rPr>
      </w:pPr>
      <w:r w:rsidRPr="00BB1DDE">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9257A2" w:rsidRPr="00BB1DDE" w:rsidRDefault="009257A2" w:rsidP="00773DDC">
      <w:pPr>
        <w:pStyle w:val="a8"/>
        <w:numPr>
          <w:ilvl w:val="0"/>
          <w:numId w:val="17"/>
        </w:numPr>
        <w:tabs>
          <w:tab w:val="left" w:pos="220"/>
          <w:tab w:val="left" w:pos="440"/>
          <w:tab w:val="left" w:pos="1134"/>
        </w:tabs>
        <w:ind w:left="0" w:firstLine="0"/>
        <w:jc w:val="both"/>
        <w:rPr>
          <w:rFonts w:ascii="Times New Roman" w:hAnsi="Times New Roman"/>
        </w:rPr>
      </w:pPr>
      <w:r w:rsidRPr="00BB1DDE">
        <w:rPr>
          <w:rFonts w:ascii="Times New Roman" w:hAnsi="Times New Roman"/>
        </w:rPr>
        <w:t>обоснование необходимых изменений в имеющихся условиях в соответствии с целями и приоритетами ООП ООО образовательной организации;</w:t>
      </w:r>
    </w:p>
    <w:p w:rsidR="009257A2" w:rsidRPr="00BB1DDE" w:rsidRDefault="009257A2" w:rsidP="00773DDC">
      <w:pPr>
        <w:pStyle w:val="a8"/>
        <w:numPr>
          <w:ilvl w:val="0"/>
          <w:numId w:val="17"/>
        </w:numPr>
        <w:tabs>
          <w:tab w:val="left" w:pos="220"/>
          <w:tab w:val="left" w:pos="440"/>
          <w:tab w:val="left" w:pos="1134"/>
        </w:tabs>
        <w:ind w:left="0" w:firstLine="0"/>
        <w:jc w:val="both"/>
        <w:rPr>
          <w:rFonts w:ascii="Times New Roman" w:hAnsi="Times New Roman"/>
        </w:rPr>
      </w:pPr>
      <w:r w:rsidRPr="00BB1DDE">
        <w:rPr>
          <w:rFonts w:ascii="Times New Roman" w:hAnsi="Times New Roman"/>
        </w:rPr>
        <w:t>механизмы достижения целевых ориентиров в системе условий;</w:t>
      </w:r>
    </w:p>
    <w:p w:rsidR="009257A2" w:rsidRPr="00BB1DDE" w:rsidRDefault="009257A2" w:rsidP="00773DDC">
      <w:pPr>
        <w:pStyle w:val="a8"/>
        <w:numPr>
          <w:ilvl w:val="0"/>
          <w:numId w:val="17"/>
        </w:numPr>
        <w:tabs>
          <w:tab w:val="left" w:pos="220"/>
          <w:tab w:val="left" w:pos="440"/>
          <w:tab w:val="left" w:pos="1134"/>
        </w:tabs>
        <w:ind w:left="0" w:firstLine="0"/>
        <w:jc w:val="both"/>
        <w:rPr>
          <w:rFonts w:ascii="Times New Roman" w:hAnsi="Times New Roman"/>
        </w:rPr>
      </w:pPr>
      <w:r w:rsidRPr="00BB1DDE">
        <w:rPr>
          <w:rFonts w:ascii="Times New Roman" w:hAnsi="Times New Roman"/>
        </w:rPr>
        <w:t>сетевой график (дорожную карту) по формированию необходимой системы условий;</w:t>
      </w:r>
    </w:p>
    <w:p w:rsidR="009257A2" w:rsidRPr="00BB1DDE" w:rsidRDefault="009257A2" w:rsidP="00773DDC">
      <w:pPr>
        <w:pStyle w:val="a8"/>
        <w:numPr>
          <w:ilvl w:val="0"/>
          <w:numId w:val="17"/>
        </w:numPr>
        <w:tabs>
          <w:tab w:val="left" w:pos="220"/>
          <w:tab w:val="left" w:pos="440"/>
          <w:tab w:val="left" w:pos="1134"/>
        </w:tabs>
        <w:ind w:left="0" w:firstLine="0"/>
        <w:jc w:val="both"/>
        <w:rPr>
          <w:rFonts w:ascii="Times New Roman" w:hAnsi="Times New Roman"/>
        </w:rPr>
      </w:pPr>
      <w:r w:rsidRPr="00BB1DDE">
        <w:rPr>
          <w:rFonts w:ascii="Times New Roman" w:hAnsi="Times New Roman"/>
        </w:rPr>
        <w:t>систему оценки условий.</w:t>
      </w:r>
    </w:p>
    <w:p w:rsidR="009257A2" w:rsidRPr="00BB1DDE" w:rsidRDefault="00CA0442" w:rsidP="00CA0442">
      <w:pPr>
        <w:ind w:firstLine="284"/>
        <w:jc w:val="both"/>
        <w:rPr>
          <w:sz w:val="24"/>
          <w:szCs w:val="24"/>
        </w:rPr>
      </w:pPr>
      <w:r>
        <w:rPr>
          <w:sz w:val="24"/>
          <w:szCs w:val="24"/>
        </w:rPr>
        <w:t xml:space="preserve">          </w:t>
      </w:r>
      <w:r w:rsidR="009257A2" w:rsidRPr="00BB1DDE">
        <w:rPr>
          <w:sz w:val="24"/>
          <w:szCs w:val="24"/>
        </w:rPr>
        <w:t xml:space="preserve">Система условий реализации ООП </w:t>
      </w:r>
      <w:r w:rsidR="009257A2">
        <w:rPr>
          <w:sz w:val="24"/>
          <w:szCs w:val="24"/>
        </w:rPr>
        <w:t>МБОУ «СОШ №</w:t>
      </w:r>
      <w:r w:rsidR="002B47AF">
        <w:rPr>
          <w:sz w:val="24"/>
          <w:szCs w:val="24"/>
        </w:rPr>
        <w:t xml:space="preserve"> 11</w:t>
      </w:r>
      <w:r w:rsidR="009257A2">
        <w:rPr>
          <w:sz w:val="24"/>
          <w:szCs w:val="24"/>
        </w:rPr>
        <w:t>» г.</w:t>
      </w:r>
      <w:r>
        <w:rPr>
          <w:sz w:val="24"/>
          <w:szCs w:val="24"/>
        </w:rPr>
        <w:t xml:space="preserve"> </w:t>
      </w:r>
      <w:r w:rsidR="00FD0D45">
        <w:rPr>
          <w:sz w:val="24"/>
          <w:szCs w:val="24"/>
        </w:rPr>
        <w:t>Алатыря</w:t>
      </w:r>
      <w:r w:rsidR="009257A2">
        <w:rPr>
          <w:sz w:val="24"/>
          <w:szCs w:val="24"/>
        </w:rPr>
        <w:t xml:space="preserve"> </w:t>
      </w:r>
      <w:r w:rsidRPr="00CA0442">
        <w:rPr>
          <w:rFonts w:eastAsia="TimesNewRomanPSMT"/>
          <w:sz w:val="24"/>
          <w:szCs w:val="24"/>
        </w:rPr>
        <w:t>Чувашской Республики</w:t>
      </w:r>
      <w:r>
        <w:rPr>
          <w:rFonts w:eastAsia="TimesNewRomanPSMT"/>
          <w:sz w:val="24"/>
          <w:szCs w:val="24"/>
        </w:rPr>
        <w:t xml:space="preserve"> </w:t>
      </w:r>
      <w:r w:rsidR="009257A2" w:rsidRPr="00BB1DDE">
        <w:rPr>
          <w:sz w:val="24"/>
          <w:szCs w:val="24"/>
        </w:rPr>
        <w:t>базируется на результатах проведенной в ходе разработки программы комплексной аналитико-обобщающей и прогностической работы, включающей:</w:t>
      </w:r>
    </w:p>
    <w:p w:rsidR="009257A2" w:rsidRPr="00BB1DDE" w:rsidRDefault="009257A2" w:rsidP="00FD0D45">
      <w:pPr>
        <w:pStyle w:val="a8"/>
        <w:numPr>
          <w:ilvl w:val="0"/>
          <w:numId w:val="193"/>
        </w:numPr>
        <w:tabs>
          <w:tab w:val="left" w:pos="220"/>
          <w:tab w:val="left" w:pos="440"/>
        </w:tabs>
        <w:jc w:val="both"/>
        <w:rPr>
          <w:rFonts w:ascii="Times New Roman" w:hAnsi="Times New Roman"/>
        </w:rPr>
      </w:pPr>
      <w:r w:rsidRPr="00BB1DDE">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9257A2" w:rsidRPr="00BB1DDE" w:rsidRDefault="009257A2" w:rsidP="00FD0D45">
      <w:pPr>
        <w:pStyle w:val="a8"/>
        <w:numPr>
          <w:ilvl w:val="0"/>
          <w:numId w:val="193"/>
        </w:numPr>
        <w:tabs>
          <w:tab w:val="left" w:pos="220"/>
          <w:tab w:val="left" w:pos="440"/>
        </w:tabs>
        <w:jc w:val="both"/>
        <w:rPr>
          <w:rFonts w:ascii="Times New Roman" w:hAnsi="Times New Roman"/>
        </w:rPr>
      </w:pPr>
      <w:r w:rsidRPr="00BB1DDE">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9257A2" w:rsidRPr="00BB1DDE" w:rsidRDefault="009257A2" w:rsidP="00FD0D45">
      <w:pPr>
        <w:pStyle w:val="a8"/>
        <w:numPr>
          <w:ilvl w:val="0"/>
          <w:numId w:val="193"/>
        </w:numPr>
        <w:tabs>
          <w:tab w:val="left" w:pos="220"/>
          <w:tab w:val="left" w:pos="440"/>
        </w:tabs>
        <w:jc w:val="both"/>
        <w:rPr>
          <w:rFonts w:ascii="Times New Roman" w:hAnsi="Times New Roman"/>
        </w:rPr>
      </w:pPr>
      <w:r w:rsidRPr="00BB1DDE">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257A2" w:rsidRPr="00BB1DDE" w:rsidRDefault="009257A2" w:rsidP="00FD0D45">
      <w:pPr>
        <w:pStyle w:val="a8"/>
        <w:numPr>
          <w:ilvl w:val="0"/>
          <w:numId w:val="193"/>
        </w:numPr>
        <w:tabs>
          <w:tab w:val="left" w:pos="220"/>
          <w:tab w:val="left" w:pos="440"/>
        </w:tabs>
        <w:jc w:val="both"/>
        <w:rPr>
          <w:rFonts w:ascii="Times New Roman" w:hAnsi="Times New Roman"/>
        </w:rPr>
      </w:pPr>
      <w:r w:rsidRPr="00BB1DDE">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9257A2" w:rsidRPr="00BB1DDE" w:rsidRDefault="009257A2" w:rsidP="00FD0D45">
      <w:pPr>
        <w:pStyle w:val="a8"/>
        <w:numPr>
          <w:ilvl w:val="0"/>
          <w:numId w:val="193"/>
        </w:numPr>
        <w:tabs>
          <w:tab w:val="left" w:pos="220"/>
          <w:tab w:val="left" w:pos="440"/>
        </w:tabs>
        <w:jc w:val="both"/>
        <w:rPr>
          <w:rFonts w:ascii="Times New Roman" w:hAnsi="Times New Roman"/>
        </w:rPr>
      </w:pPr>
      <w:r w:rsidRPr="00BB1DDE">
        <w:rPr>
          <w:rFonts w:ascii="Times New Roman" w:hAnsi="Times New Roman"/>
        </w:rPr>
        <w:t>разработку сетевого графика (дорожной карты) создания необходимой системы условий;</w:t>
      </w:r>
    </w:p>
    <w:p w:rsidR="009257A2" w:rsidRPr="00BB1DDE" w:rsidRDefault="009257A2" w:rsidP="00FD0D45">
      <w:pPr>
        <w:pStyle w:val="a8"/>
        <w:numPr>
          <w:ilvl w:val="0"/>
          <w:numId w:val="193"/>
        </w:numPr>
        <w:tabs>
          <w:tab w:val="left" w:pos="220"/>
          <w:tab w:val="left" w:pos="440"/>
        </w:tabs>
        <w:jc w:val="both"/>
        <w:rPr>
          <w:rFonts w:ascii="Times New Roman" w:hAnsi="Times New Roman"/>
        </w:rPr>
      </w:pPr>
      <w:r w:rsidRPr="00BB1DDE">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FD0D45" w:rsidRDefault="00FD0D45" w:rsidP="009257A2">
      <w:pPr>
        <w:ind w:firstLine="284"/>
        <w:jc w:val="both"/>
        <w:rPr>
          <w:rFonts w:eastAsia="TimesNewRomanPSMT"/>
          <w:b/>
          <w:sz w:val="24"/>
          <w:szCs w:val="24"/>
        </w:rPr>
      </w:pPr>
    </w:p>
    <w:p w:rsidR="009257A2" w:rsidRDefault="009257A2" w:rsidP="009257A2">
      <w:pPr>
        <w:ind w:firstLine="284"/>
        <w:jc w:val="both"/>
        <w:rPr>
          <w:rFonts w:eastAsia="TimesNewRomanPSMT"/>
          <w:b/>
          <w:sz w:val="24"/>
          <w:szCs w:val="24"/>
        </w:rPr>
      </w:pPr>
      <w:r w:rsidRPr="00AE3516">
        <w:rPr>
          <w:rFonts w:eastAsia="TimesNewRomanPSMT"/>
          <w:b/>
          <w:sz w:val="24"/>
          <w:szCs w:val="24"/>
        </w:rPr>
        <w:t xml:space="preserve">3.2.7.Сетевой график (дорожная карта) по формированию необходимой системы условий </w:t>
      </w:r>
      <w:r w:rsidR="002B47AF">
        <w:rPr>
          <w:rFonts w:eastAsia="TimesNewRomanPSMT"/>
          <w:b/>
          <w:sz w:val="24"/>
          <w:szCs w:val="24"/>
        </w:rPr>
        <w:t xml:space="preserve">реализации ООП ООО МБОУ «СОШ №  11 </w:t>
      </w:r>
      <w:r w:rsidR="00CA0442">
        <w:rPr>
          <w:rFonts w:eastAsia="TimesNewRomanPSMT"/>
          <w:b/>
          <w:sz w:val="24"/>
          <w:szCs w:val="24"/>
        </w:rPr>
        <w:t xml:space="preserve">» г.  </w:t>
      </w:r>
      <w:r w:rsidRPr="00AE3516">
        <w:rPr>
          <w:rFonts w:eastAsia="TimesNewRomanPSMT"/>
          <w:b/>
          <w:sz w:val="24"/>
          <w:szCs w:val="24"/>
        </w:rPr>
        <w:t>Алатыр</w:t>
      </w:r>
      <w:r w:rsidR="00CA0442">
        <w:rPr>
          <w:rFonts w:eastAsia="TimesNewRomanPSMT"/>
          <w:b/>
          <w:sz w:val="24"/>
          <w:szCs w:val="24"/>
        </w:rPr>
        <w:t>я</w:t>
      </w:r>
      <w:r w:rsidRPr="00AE3516">
        <w:rPr>
          <w:rFonts w:eastAsia="TimesNewRomanPSMT"/>
          <w:b/>
          <w:sz w:val="24"/>
          <w:szCs w:val="24"/>
        </w:rPr>
        <w:t xml:space="preserve"> </w:t>
      </w:r>
      <w:r w:rsidR="00CA0442">
        <w:rPr>
          <w:rFonts w:eastAsia="TimesNewRomanPSMT"/>
          <w:b/>
          <w:sz w:val="24"/>
          <w:szCs w:val="24"/>
        </w:rPr>
        <w:t>Чувашской Республики</w:t>
      </w:r>
    </w:p>
    <w:p w:rsidR="009257A2" w:rsidRDefault="009257A2" w:rsidP="009257A2">
      <w:pPr>
        <w:ind w:firstLine="284"/>
        <w:jc w:val="both"/>
        <w:rPr>
          <w:rFonts w:eastAsia="TimesNewRomanPSMT"/>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4860"/>
        <w:gridCol w:w="1260"/>
        <w:gridCol w:w="1440"/>
        <w:gridCol w:w="1800"/>
      </w:tblGrid>
      <w:tr w:rsidR="009257A2" w:rsidRPr="008B0C8D" w:rsidTr="00ED3322">
        <w:tc>
          <w:tcPr>
            <w:tcW w:w="648" w:type="dxa"/>
            <w:tcBorders>
              <w:bottom w:val="single" w:sz="4" w:space="0" w:color="auto"/>
            </w:tcBorders>
          </w:tcPr>
          <w:p w:rsidR="009257A2" w:rsidRPr="00DE3E7A" w:rsidRDefault="009257A2" w:rsidP="00ED3322">
            <w:pPr>
              <w:tabs>
                <w:tab w:val="left" w:pos="1134"/>
                <w:tab w:val="left" w:pos="1859"/>
              </w:tabs>
              <w:jc w:val="center"/>
              <w:rPr>
                <w:rFonts w:eastAsia="TimesNewRomanPSMT"/>
                <w:i/>
                <w:sz w:val="18"/>
                <w:szCs w:val="18"/>
              </w:rPr>
            </w:pPr>
            <w:r w:rsidRPr="00DE3E7A">
              <w:rPr>
                <w:rFonts w:eastAsia="TimesNewRomanPSMT"/>
                <w:i/>
                <w:sz w:val="18"/>
                <w:szCs w:val="18"/>
              </w:rPr>
              <w:t>№ п\п</w:t>
            </w:r>
          </w:p>
        </w:tc>
        <w:tc>
          <w:tcPr>
            <w:tcW w:w="4860" w:type="dxa"/>
            <w:tcBorders>
              <w:bottom w:val="single" w:sz="4" w:space="0" w:color="auto"/>
            </w:tcBorders>
          </w:tcPr>
          <w:p w:rsidR="009257A2" w:rsidRPr="00DE3E7A" w:rsidRDefault="009257A2" w:rsidP="00ED3322">
            <w:pPr>
              <w:tabs>
                <w:tab w:val="left" w:pos="1134"/>
                <w:tab w:val="left" w:pos="1859"/>
              </w:tabs>
              <w:jc w:val="center"/>
              <w:rPr>
                <w:rFonts w:eastAsia="TimesNewRomanPSMT"/>
                <w:i/>
                <w:sz w:val="18"/>
                <w:szCs w:val="18"/>
              </w:rPr>
            </w:pPr>
            <w:r w:rsidRPr="00DE3E7A">
              <w:rPr>
                <w:rFonts w:eastAsia="TimesNewRomanPSMT"/>
                <w:i/>
                <w:sz w:val="18"/>
                <w:szCs w:val="18"/>
              </w:rPr>
              <w:t>Мероприятия</w:t>
            </w:r>
          </w:p>
        </w:tc>
        <w:tc>
          <w:tcPr>
            <w:tcW w:w="1260" w:type="dxa"/>
            <w:tcBorders>
              <w:bottom w:val="single" w:sz="4" w:space="0" w:color="auto"/>
            </w:tcBorders>
          </w:tcPr>
          <w:p w:rsidR="009257A2" w:rsidRPr="00DE3E7A" w:rsidRDefault="009257A2" w:rsidP="00ED3322">
            <w:pPr>
              <w:tabs>
                <w:tab w:val="left" w:pos="1134"/>
                <w:tab w:val="left" w:pos="1859"/>
              </w:tabs>
              <w:jc w:val="center"/>
              <w:rPr>
                <w:rFonts w:eastAsia="TimesNewRomanPSMT"/>
                <w:i/>
                <w:sz w:val="18"/>
                <w:szCs w:val="18"/>
              </w:rPr>
            </w:pPr>
            <w:r w:rsidRPr="00DE3E7A">
              <w:rPr>
                <w:rFonts w:eastAsia="TimesNewRomanPSMT"/>
                <w:i/>
                <w:sz w:val="18"/>
                <w:szCs w:val="18"/>
              </w:rPr>
              <w:t>Сроки</w:t>
            </w:r>
          </w:p>
        </w:tc>
        <w:tc>
          <w:tcPr>
            <w:tcW w:w="1440" w:type="dxa"/>
            <w:tcBorders>
              <w:bottom w:val="single" w:sz="4" w:space="0" w:color="auto"/>
            </w:tcBorders>
          </w:tcPr>
          <w:p w:rsidR="009257A2" w:rsidRPr="00DE3E7A" w:rsidRDefault="009257A2" w:rsidP="00CA0442">
            <w:pPr>
              <w:tabs>
                <w:tab w:val="left" w:pos="1134"/>
                <w:tab w:val="left" w:pos="1859"/>
              </w:tabs>
              <w:jc w:val="center"/>
              <w:rPr>
                <w:rFonts w:eastAsia="TimesNewRomanPSMT"/>
                <w:i/>
                <w:sz w:val="18"/>
                <w:szCs w:val="18"/>
              </w:rPr>
            </w:pPr>
            <w:r w:rsidRPr="00DE3E7A">
              <w:rPr>
                <w:rFonts w:eastAsia="TimesNewRomanPSMT"/>
                <w:i/>
                <w:sz w:val="18"/>
                <w:szCs w:val="18"/>
              </w:rPr>
              <w:t>Ответственные</w:t>
            </w:r>
          </w:p>
        </w:tc>
        <w:tc>
          <w:tcPr>
            <w:tcW w:w="1800" w:type="dxa"/>
            <w:tcBorders>
              <w:bottom w:val="single" w:sz="4" w:space="0" w:color="auto"/>
            </w:tcBorders>
          </w:tcPr>
          <w:p w:rsidR="009257A2" w:rsidRPr="00DE3E7A" w:rsidRDefault="009257A2" w:rsidP="00ED3322">
            <w:pPr>
              <w:tabs>
                <w:tab w:val="left" w:pos="1134"/>
                <w:tab w:val="left" w:pos="1859"/>
              </w:tabs>
              <w:jc w:val="center"/>
              <w:rPr>
                <w:rFonts w:eastAsia="TimesNewRomanPSMT"/>
                <w:i/>
                <w:sz w:val="18"/>
                <w:szCs w:val="18"/>
              </w:rPr>
            </w:pPr>
            <w:r w:rsidRPr="00DE3E7A">
              <w:rPr>
                <w:rFonts w:eastAsia="TimesNewRomanPSMT"/>
                <w:i/>
                <w:sz w:val="18"/>
                <w:szCs w:val="18"/>
              </w:rPr>
              <w:t>Результат</w:t>
            </w:r>
          </w:p>
        </w:tc>
      </w:tr>
      <w:tr w:rsidR="009257A2" w:rsidRPr="008B0C8D" w:rsidTr="00FD0D45">
        <w:trPr>
          <w:trHeight w:val="374"/>
        </w:trPr>
        <w:tc>
          <w:tcPr>
            <w:tcW w:w="10008" w:type="dxa"/>
            <w:gridSpan w:val="5"/>
            <w:shd w:val="clear" w:color="auto" w:fill="FFFFFF" w:themeFill="background1"/>
          </w:tcPr>
          <w:p w:rsidR="009257A2" w:rsidRPr="00DE3E7A" w:rsidRDefault="009257A2" w:rsidP="00ED3322">
            <w:pPr>
              <w:tabs>
                <w:tab w:val="left" w:pos="1134"/>
                <w:tab w:val="left" w:pos="1859"/>
              </w:tabs>
              <w:rPr>
                <w:rFonts w:eastAsia="TimesNewRomanPSMT"/>
                <w:b/>
                <w:sz w:val="24"/>
                <w:szCs w:val="24"/>
              </w:rPr>
            </w:pPr>
            <w:r w:rsidRPr="00DE3E7A">
              <w:rPr>
                <w:rFonts w:eastAsia="TimesNewRomanPSMT"/>
                <w:b/>
                <w:sz w:val="24"/>
                <w:szCs w:val="24"/>
              </w:rPr>
              <w:t>1.Нормативно-правовое обеспечение введения ФГОС ООО</w:t>
            </w:r>
          </w:p>
        </w:tc>
      </w:tr>
      <w:tr w:rsidR="009257A2" w:rsidRPr="008B0C8D" w:rsidTr="00ED3322">
        <w:trPr>
          <w:trHeight w:val="681"/>
        </w:trPr>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1.1.  </w:t>
            </w:r>
          </w:p>
          <w:p w:rsidR="009257A2" w:rsidRPr="00DE3E7A" w:rsidRDefault="009257A2" w:rsidP="00ED3322">
            <w:pPr>
              <w:tabs>
                <w:tab w:val="left" w:pos="1134"/>
                <w:tab w:val="left" w:pos="1859"/>
              </w:tabs>
              <w:jc w:val="both"/>
              <w:rPr>
                <w:rFonts w:eastAsia="TimesNewRomanPSMT"/>
                <w:sz w:val="18"/>
                <w:szCs w:val="18"/>
              </w:rPr>
            </w:pPr>
          </w:p>
        </w:tc>
        <w:tc>
          <w:tcPr>
            <w:tcW w:w="4860" w:type="dxa"/>
          </w:tcPr>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 xml:space="preserve">Разработка основной образовательной </w:t>
            </w:r>
          </w:p>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программы основного общего образования</w:t>
            </w: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До 1 июля </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2015</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Рабочая группа  </w:t>
            </w:r>
          </w:p>
        </w:tc>
        <w:tc>
          <w:tcPr>
            <w:tcW w:w="1800" w:type="dxa"/>
          </w:tcPr>
          <w:p w:rsidR="009257A2" w:rsidRPr="00DE3E7A" w:rsidRDefault="009257A2" w:rsidP="00ED3322">
            <w:pPr>
              <w:tabs>
                <w:tab w:val="left" w:pos="66"/>
                <w:tab w:val="left" w:pos="1859"/>
              </w:tabs>
              <w:rPr>
                <w:rFonts w:eastAsia="TimesNewRomanPSMT"/>
                <w:sz w:val="18"/>
                <w:szCs w:val="18"/>
              </w:rPr>
            </w:pPr>
            <w:r w:rsidRPr="00DE3E7A">
              <w:rPr>
                <w:rFonts w:eastAsia="TimesNewRomanPSMT"/>
                <w:sz w:val="18"/>
                <w:szCs w:val="18"/>
              </w:rPr>
              <w:t xml:space="preserve">ООП ООО </w:t>
            </w:r>
          </w:p>
          <w:p w:rsidR="009257A2" w:rsidRPr="00DE3E7A" w:rsidRDefault="009257A2" w:rsidP="00ED3322">
            <w:pPr>
              <w:tabs>
                <w:tab w:val="left" w:pos="66"/>
              </w:tabs>
              <w:rPr>
                <w:rFonts w:eastAsia="TimesNewRomanPSMT"/>
                <w:sz w:val="18"/>
                <w:szCs w:val="18"/>
              </w:rPr>
            </w:pPr>
            <w:r w:rsidRPr="00DE3E7A">
              <w:rPr>
                <w:rFonts w:eastAsia="TimesNewRomanPSMT"/>
                <w:sz w:val="18"/>
                <w:szCs w:val="18"/>
              </w:rPr>
              <w:t>МБОУ «СО</w:t>
            </w:r>
            <w:r w:rsidR="00AA3520">
              <w:rPr>
                <w:rFonts w:eastAsia="TimesNewRomanPSMT"/>
                <w:sz w:val="18"/>
                <w:szCs w:val="18"/>
              </w:rPr>
              <w:t>Ш № 11</w:t>
            </w:r>
            <w:r w:rsidR="00FD0D45">
              <w:rPr>
                <w:rFonts w:eastAsia="TimesNewRomanPSMT"/>
                <w:sz w:val="18"/>
                <w:szCs w:val="18"/>
              </w:rPr>
              <w:t>» г.</w:t>
            </w:r>
            <w:r w:rsidR="009C3BB0">
              <w:rPr>
                <w:rFonts w:eastAsia="TimesNewRomanPSMT"/>
                <w:sz w:val="18"/>
                <w:szCs w:val="18"/>
              </w:rPr>
              <w:t xml:space="preserve"> </w:t>
            </w:r>
            <w:r w:rsidR="00FD0D45">
              <w:rPr>
                <w:rFonts w:eastAsia="TimesNewRomanPSMT"/>
                <w:sz w:val="18"/>
                <w:szCs w:val="18"/>
              </w:rPr>
              <w:t>Алатыря</w:t>
            </w:r>
            <w:r w:rsidRPr="00DE3E7A">
              <w:rPr>
                <w:rFonts w:eastAsia="TimesNewRomanPSMT"/>
                <w:sz w:val="18"/>
                <w:szCs w:val="18"/>
              </w:rPr>
              <w:t xml:space="preserve"> ЧР</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1.2.</w:t>
            </w:r>
          </w:p>
        </w:tc>
        <w:tc>
          <w:tcPr>
            <w:tcW w:w="4860" w:type="dxa"/>
          </w:tcPr>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 xml:space="preserve">Разработка учебного плана основного общего образования (5-9  класс) в соответствии с количеством учебных часов, отведенных на преподавание учебных предметов ФГОС ООО с учетом методических рекомендация и </w:t>
            </w:r>
          </w:p>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социального запроса родителей обучающихся</w:t>
            </w: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Май- июнь 2015</w:t>
            </w:r>
          </w:p>
        </w:tc>
        <w:tc>
          <w:tcPr>
            <w:tcW w:w="1440" w:type="dxa"/>
          </w:tcPr>
          <w:p w:rsidR="009257A2" w:rsidRPr="00DE3E7A" w:rsidRDefault="009257A2" w:rsidP="00ED3322">
            <w:pPr>
              <w:tabs>
                <w:tab w:val="left" w:pos="1134"/>
                <w:tab w:val="left" w:pos="1859"/>
              </w:tabs>
              <w:jc w:val="both"/>
              <w:rPr>
                <w:rFonts w:eastAsia="TimesNewRomanPSMT"/>
                <w:sz w:val="18"/>
                <w:szCs w:val="18"/>
              </w:rPr>
            </w:pP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Учебный план </w:t>
            </w:r>
          </w:p>
          <w:p w:rsidR="009257A2" w:rsidRPr="00DE3E7A" w:rsidRDefault="00AA3520" w:rsidP="00ED3322">
            <w:pPr>
              <w:tabs>
                <w:tab w:val="left" w:pos="1134"/>
                <w:tab w:val="left" w:pos="1859"/>
              </w:tabs>
              <w:jc w:val="both"/>
              <w:rPr>
                <w:rFonts w:eastAsia="TimesNewRomanPSMT"/>
                <w:sz w:val="18"/>
                <w:szCs w:val="18"/>
              </w:rPr>
            </w:pPr>
            <w:r>
              <w:rPr>
                <w:rFonts w:eastAsia="TimesNewRomanPSMT"/>
                <w:sz w:val="18"/>
                <w:szCs w:val="18"/>
              </w:rPr>
              <w:t>МБОУ «СОШ № 11</w:t>
            </w:r>
            <w:r w:rsidR="00FD0D45">
              <w:rPr>
                <w:rFonts w:eastAsia="TimesNewRomanPSMT"/>
                <w:sz w:val="18"/>
                <w:szCs w:val="18"/>
              </w:rPr>
              <w:t>» г.</w:t>
            </w:r>
            <w:r w:rsidR="009C3BB0">
              <w:rPr>
                <w:rFonts w:eastAsia="TimesNewRomanPSMT"/>
                <w:sz w:val="18"/>
                <w:szCs w:val="18"/>
              </w:rPr>
              <w:t xml:space="preserve"> </w:t>
            </w:r>
            <w:r w:rsidR="00FD0D45">
              <w:rPr>
                <w:rFonts w:eastAsia="TimesNewRomanPSMT"/>
                <w:sz w:val="18"/>
                <w:szCs w:val="18"/>
              </w:rPr>
              <w:t>Алатыря</w:t>
            </w:r>
            <w:r w:rsidR="009257A2" w:rsidRPr="00DE3E7A">
              <w:rPr>
                <w:rFonts w:eastAsia="TimesNewRomanPSMT"/>
                <w:sz w:val="18"/>
                <w:szCs w:val="18"/>
              </w:rPr>
              <w:t xml:space="preserve"> ЧР на 2015-2020 год</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1.3.</w:t>
            </w:r>
          </w:p>
        </w:tc>
        <w:tc>
          <w:tcPr>
            <w:tcW w:w="4860" w:type="dxa"/>
          </w:tcPr>
          <w:p w:rsidR="009257A2" w:rsidRPr="00DE3E7A" w:rsidRDefault="009257A2" w:rsidP="00ED3322">
            <w:pPr>
              <w:tabs>
                <w:tab w:val="left" w:pos="176"/>
              </w:tabs>
              <w:jc w:val="both"/>
              <w:rPr>
                <w:rFonts w:eastAsia="TimesNewRomanPSMT"/>
                <w:sz w:val="20"/>
                <w:szCs w:val="20"/>
              </w:rPr>
            </w:pPr>
            <w:r w:rsidRPr="00DE3E7A">
              <w:rPr>
                <w:rFonts w:eastAsia="TimesNewRomanPSMT"/>
                <w:sz w:val="20"/>
                <w:szCs w:val="20"/>
              </w:rPr>
              <w:tab/>
              <w:t xml:space="preserve">Разработка программы духовно-нравственного  </w:t>
            </w:r>
            <w:r w:rsidRPr="00DE3E7A">
              <w:rPr>
                <w:rFonts w:eastAsia="TimesNewRomanPSMT"/>
                <w:sz w:val="20"/>
                <w:szCs w:val="20"/>
              </w:rPr>
              <w:lastRenderedPageBreak/>
              <w:t xml:space="preserve">развития, воспитания обучающихся; </w:t>
            </w:r>
          </w:p>
          <w:p w:rsidR="009257A2" w:rsidRPr="00DE3E7A" w:rsidRDefault="009257A2" w:rsidP="00ED3322">
            <w:pPr>
              <w:tabs>
                <w:tab w:val="left" w:pos="1134"/>
              </w:tabs>
              <w:jc w:val="both"/>
              <w:rPr>
                <w:rFonts w:eastAsia="TimesNewRomanPSMT"/>
                <w:sz w:val="20"/>
                <w:szCs w:val="20"/>
              </w:rPr>
            </w:pPr>
            <w:r w:rsidRPr="00DE3E7A">
              <w:rPr>
                <w:rFonts w:eastAsia="TimesNewRomanPSMT"/>
                <w:sz w:val="20"/>
                <w:szCs w:val="20"/>
              </w:rPr>
              <w:t xml:space="preserve">- программы культуры здорового и безопасного образа жизни; </w:t>
            </w:r>
          </w:p>
          <w:p w:rsidR="009257A2" w:rsidRPr="00DE3E7A" w:rsidRDefault="009257A2" w:rsidP="00ED3322">
            <w:pPr>
              <w:tabs>
                <w:tab w:val="left" w:pos="1134"/>
              </w:tabs>
              <w:jc w:val="both"/>
              <w:rPr>
                <w:rFonts w:eastAsia="TimesNewRomanPSMT"/>
                <w:sz w:val="20"/>
                <w:szCs w:val="20"/>
              </w:rPr>
            </w:pPr>
            <w:r w:rsidRPr="00DE3E7A">
              <w:rPr>
                <w:rFonts w:eastAsia="TimesNewRomanPSMT"/>
                <w:sz w:val="20"/>
                <w:szCs w:val="20"/>
              </w:rPr>
              <w:t xml:space="preserve">-рабочих программ по предметам основного общего образования (с учетом изменений предметных, метапредметных целей, личностных </w:t>
            </w:r>
          </w:p>
          <w:p w:rsidR="009257A2" w:rsidRPr="00DE3E7A" w:rsidRDefault="009257A2" w:rsidP="00ED3322">
            <w:pPr>
              <w:tabs>
                <w:tab w:val="left" w:pos="1134"/>
              </w:tabs>
              <w:jc w:val="both"/>
              <w:rPr>
                <w:rFonts w:eastAsia="TimesNewRomanPSMT"/>
                <w:sz w:val="20"/>
                <w:szCs w:val="20"/>
              </w:rPr>
            </w:pPr>
            <w:r w:rsidRPr="00DE3E7A">
              <w:rPr>
                <w:rFonts w:eastAsia="TimesNewRomanPSMT"/>
                <w:sz w:val="20"/>
                <w:szCs w:val="20"/>
              </w:rPr>
              <w:t>результатов)</w:t>
            </w: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lastRenderedPageBreak/>
              <w:t xml:space="preserve">Март - </w:t>
            </w:r>
            <w:r w:rsidRPr="00DE3E7A">
              <w:rPr>
                <w:rFonts w:eastAsia="TimesNewRomanPSMT"/>
                <w:sz w:val="18"/>
                <w:szCs w:val="18"/>
              </w:rPr>
              <w:lastRenderedPageBreak/>
              <w:t>апрель 2015</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lastRenderedPageBreak/>
              <w:t xml:space="preserve">Члены рабочей </w:t>
            </w:r>
            <w:r w:rsidRPr="00DE3E7A">
              <w:rPr>
                <w:rFonts w:eastAsia="TimesNewRomanPSMT"/>
                <w:sz w:val="18"/>
                <w:szCs w:val="18"/>
              </w:rPr>
              <w:lastRenderedPageBreak/>
              <w:t>группы</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lastRenderedPageBreak/>
              <w:t>Программы</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lastRenderedPageBreak/>
              <w:t>1.4.</w:t>
            </w:r>
          </w:p>
        </w:tc>
        <w:tc>
          <w:tcPr>
            <w:tcW w:w="4860" w:type="dxa"/>
          </w:tcPr>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Приведение локальных актов школы в соответствие с требованиями ФГОС (Устав, штатное расписание, режим функционирования школы на уровне основного общего образования, положение о стимулирующих выплатах и другие локальные акты</w:t>
            </w: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Сентябрь 2015</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Директор, заместители директора</w:t>
            </w:r>
          </w:p>
        </w:tc>
        <w:tc>
          <w:tcPr>
            <w:tcW w:w="1800" w:type="dxa"/>
          </w:tcPr>
          <w:p w:rsidR="009257A2" w:rsidRPr="00DE3E7A" w:rsidRDefault="009257A2" w:rsidP="00AA3520">
            <w:pPr>
              <w:tabs>
                <w:tab w:val="left" w:pos="1134"/>
                <w:tab w:val="left" w:pos="1859"/>
              </w:tabs>
              <w:jc w:val="both"/>
              <w:rPr>
                <w:rFonts w:eastAsia="TimesNewRomanPSMT"/>
                <w:sz w:val="18"/>
                <w:szCs w:val="18"/>
              </w:rPr>
            </w:pPr>
            <w:r w:rsidRPr="00DE3E7A">
              <w:rPr>
                <w:rFonts w:eastAsia="TimesNewRomanPSMT"/>
                <w:sz w:val="18"/>
                <w:szCs w:val="18"/>
              </w:rPr>
              <w:t xml:space="preserve">Локальные акты МБОУ «СОШ № </w:t>
            </w:r>
            <w:r w:rsidR="00AA3520">
              <w:rPr>
                <w:rFonts w:eastAsia="TimesNewRomanPSMT"/>
                <w:sz w:val="18"/>
                <w:szCs w:val="18"/>
              </w:rPr>
              <w:t>11</w:t>
            </w:r>
            <w:r w:rsidR="00FD0D45">
              <w:rPr>
                <w:rFonts w:eastAsia="TimesNewRomanPSMT"/>
                <w:sz w:val="18"/>
                <w:szCs w:val="18"/>
              </w:rPr>
              <w:t>» г.Алатыря</w:t>
            </w:r>
            <w:r w:rsidRPr="00DE3E7A">
              <w:rPr>
                <w:rFonts w:eastAsia="TimesNewRomanPSMT"/>
                <w:sz w:val="18"/>
                <w:szCs w:val="18"/>
              </w:rPr>
              <w:t xml:space="preserve"> ЧР</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1.5.</w:t>
            </w:r>
          </w:p>
        </w:tc>
        <w:tc>
          <w:tcPr>
            <w:tcW w:w="4860" w:type="dxa"/>
          </w:tcPr>
          <w:p w:rsidR="009257A2" w:rsidRPr="00DE3E7A" w:rsidRDefault="009257A2" w:rsidP="00ED3322">
            <w:pPr>
              <w:tabs>
                <w:tab w:val="left" w:pos="34"/>
                <w:tab w:val="left" w:pos="176"/>
              </w:tabs>
              <w:rPr>
                <w:rFonts w:eastAsia="TimesNewRomanPSMT"/>
                <w:sz w:val="20"/>
                <w:szCs w:val="20"/>
              </w:rPr>
            </w:pPr>
            <w:r w:rsidRPr="00DE3E7A">
              <w:rPr>
                <w:rFonts w:eastAsia="TimesNewRomanPSMT"/>
                <w:sz w:val="20"/>
                <w:szCs w:val="20"/>
              </w:rPr>
              <w:t xml:space="preserve"> Приведение должностных инструкций работников  школы в соответствие с требованиями ФГОС</w:t>
            </w: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Август 2015</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Директор</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Должностные инструкции</w:t>
            </w:r>
          </w:p>
        </w:tc>
      </w:tr>
      <w:tr w:rsidR="009257A2" w:rsidRPr="008B0C8D" w:rsidTr="00ED3322">
        <w:trPr>
          <w:trHeight w:val="665"/>
        </w:trPr>
        <w:tc>
          <w:tcPr>
            <w:tcW w:w="648" w:type="dxa"/>
            <w:tcBorders>
              <w:bottom w:val="single" w:sz="4" w:space="0" w:color="auto"/>
            </w:tcBorders>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1.6.</w:t>
            </w:r>
          </w:p>
        </w:tc>
        <w:tc>
          <w:tcPr>
            <w:tcW w:w="4860" w:type="dxa"/>
            <w:tcBorders>
              <w:bottom w:val="single" w:sz="4" w:space="0" w:color="auto"/>
            </w:tcBorders>
          </w:tcPr>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Утверждение перечня УМК для учащихся 5 класса на 2015-2016 учебный год в соответствии с федеральным перечнем</w:t>
            </w:r>
          </w:p>
        </w:tc>
        <w:tc>
          <w:tcPr>
            <w:tcW w:w="1260" w:type="dxa"/>
            <w:tcBorders>
              <w:bottom w:val="single" w:sz="4" w:space="0" w:color="auto"/>
            </w:tcBorders>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Май  - июнь 2015</w:t>
            </w:r>
          </w:p>
        </w:tc>
        <w:tc>
          <w:tcPr>
            <w:tcW w:w="1440" w:type="dxa"/>
            <w:tcBorders>
              <w:bottom w:val="single" w:sz="4" w:space="0" w:color="auto"/>
            </w:tcBorders>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Заместитель директора по УВР</w:t>
            </w:r>
          </w:p>
        </w:tc>
        <w:tc>
          <w:tcPr>
            <w:tcW w:w="1800" w:type="dxa"/>
            <w:tcBorders>
              <w:bottom w:val="single" w:sz="4" w:space="0" w:color="auto"/>
            </w:tcBorders>
          </w:tcPr>
          <w:p w:rsidR="009257A2" w:rsidRPr="00DE3E7A" w:rsidRDefault="009257A2" w:rsidP="00ED3322">
            <w:pPr>
              <w:tabs>
                <w:tab w:val="left" w:pos="-250"/>
                <w:tab w:val="left" w:pos="1859"/>
              </w:tabs>
              <w:jc w:val="both"/>
              <w:rPr>
                <w:rFonts w:eastAsia="TimesNewRomanPSMT"/>
                <w:sz w:val="18"/>
                <w:szCs w:val="18"/>
              </w:rPr>
            </w:pPr>
            <w:r w:rsidRPr="00DE3E7A">
              <w:rPr>
                <w:rFonts w:eastAsia="TimesNewRomanPSMT"/>
                <w:sz w:val="18"/>
                <w:szCs w:val="18"/>
              </w:rPr>
              <w:t xml:space="preserve">Утвержденный перечень </w:t>
            </w:r>
          </w:p>
          <w:p w:rsidR="009257A2" w:rsidRPr="00DE3E7A" w:rsidRDefault="009257A2" w:rsidP="00ED3322">
            <w:pPr>
              <w:tabs>
                <w:tab w:val="left" w:pos="-250"/>
                <w:tab w:val="left" w:pos="1859"/>
              </w:tabs>
              <w:jc w:val="both"/>
              <w:rPr>
                <w:rFonts w:eastAsia="TimesNewRomanPSMT"/>
                <w:sz w:val="18"/>
                <w:szCs w:val="18"/>
              </w:rPr>
            </w:pPr>
            <w:r w:rsidRPr="00DE3E7A">
              <w:rPr>
                <w:rFonts w:eastAsia="TimesNewRomanPSMT"/>
                <w:sz w:val="18"/>
                <w:szCs w:val="18"/>
              </w:rPr>
              <w:t>УМК для 5 класса</w:t>
            </w:r>
          </w:p>
        </w:tc>
      </w:tr>
      <w:tr w:rsidR="009257A2" w:rsidRPr="008B0C8D" w:rsidTr="00ED3322">
        <w:trPr>
          <w:trHeight w:val="375"/>
        </w:trPr>
        <w:tc>
          <w:tcPr>
            <w:tcW w:w="10008" w:type="dxa"/>
            <w:gridSpan w:val="5"/>
            <w:shd w:val="clear" w:color="auto" w:fill="BFBFBF"/>
          </w:tcPr>
          <w:p w:rsidR="009257A2" w:rsidRPr="00DE3E7A" w:rsidRDefault="009257A2" w:rsidP="00ED3322">
            <w:pPr>
              <w:tabs>
                <w:tab w:val="left" w:pos="-250"/>
                <w:tab w:val="left" w:pos="1859"/>
              </w:tabs>
              <w:rPr>
                <w:rFonts w:eastAsia="TimesNewRomanPSMT"/>
                <w:b/>
                <w:sz w:val="24"/>
                <w:szCs w:val="24"/>
              </w:rPr>
            </w:pPr>
            <w:r w:rsidRPr="00DE3E7A">
              <w:rPr>
                <w:rFonts w:eastAsia="TimesNewRomanPSMT"/>
                <w:b/>
                <w:sz w:val="24"/>
                <w:szCs w:val="24"/>
              </w:rPr>
              <w:t>2.Организационно-методическое обеспечение введения ФГОС ООО</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2.1.</w:t>
            </w:r>
          </w:p>
        </w:tc>
        <w:tc>
          <w:tcPr>
            <w:tcW w:w="48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Формирование рабочей группы по подготовке к введению ФГОС ООО</w:t>
            </w: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Май 2015</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Директор</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Создание и определение </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функционала рабочей группы</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2.2.</w:t>
            </w:r>
          </w:p>
        </w:tc>
        <w:tc>
          <w:tcPr>
            <w:tcW w:w="48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Рассмотрение вопросов введения ФГОС ООО на- совещании рабочей группы и МО,  административном совещании.</w:t>
            </w:r>
          </w:p>
          <w:p w:rsidR="009257A2" w:rsidRPr="00DE3E7A" w:rsidRDefault="009257A2" w:rsidP="00ED3322">
            <w:pPr>
              <w:tabs>
                <w:tab w:val="left" w:pos="1134"/>
                <w:tab w:val="left" w:pos="1859"/>
              </w:tabs>
              <w:jc w:val="both"/>
              <w:rPr>
                <w:rFonts w:eastAsia="TimesNewRomanPSMT"/>
                <w:sz w:val="18"/>
                <w:szCs w:val="18"/>
              </w:rPr>
            </w:pP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Сентябрь- май </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2015-2016 уч.г.</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Рабочая группа, заместитель директора по УВР</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Протоколы, план работы</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2.3.</w:t>
            </w:r>
          </w:p>
        </w:tc>
        <w:tc>
          <w:tcPr>
            <w:tcW w:w="48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Разработка плана методической работы, обеспечивающей сопровождение введения ФГОС ООО</w:t>
            </w:r>
          </w:p>
          <w:p w:rsidR="009257A2" w:rsidRPr="00DE3E7A" w:rsidRDefault="009257A2" w:rsidP="00ED3322">
            <w:pPr>
              <w:tabs>
                <w:tab w:val="left" w:pos="1134"/>
                <w:tab w:val="left" w:pos="1859"/>
              </w:tabs>
              <w:jc w:val="both"/>
              <w:rPr>
                <w:rFonts w:eastAsia="TimesNewRomanPSMT"/>
                <w:sz w:val="18"/>
                <w:szCs w:val="18"/>
              </w:rPr>
            </w:pP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Май 2015</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Зам. Директора по УВР</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План методической работы</w:t>
            </w:r>
          </w:p>
          <w:p w:rsidR="009257A2" w:rsidRPr="00DE3E7A" w:rsidRDefault="009257A2" w:rsidP="00ED3322">
            <w:pPr>
              <w:tabs>
                <w:tab w:val="left" w:pos="1134"/>
                <w:tab w:val="left" w:pos="1859"/>
              </w:tabs>
              <w:jc w:val="both"/>
              <w:rPr>
                <w:rFonts w:eastAsia="TimesNewRomanPSMT"/>
                <w:sz w:val="18"/>
                <w:szCs w:val="18"/>
              </w:rPr>
            </w:pP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2.4.</w:t>
            </w:r>
          </w:p>
        </w:tc>
        <w:tc>
          <w:tcPr>
            <w:tcW w:w="4860" w:type="dxa"/>
          </w:tcPr>
          <w:p w:rsidR="009257A2" w:rsidRPr="00DE3E7A" w:rsidRDefault="009257A2" w:rsidP="00ED3322">
            <w:pPr>
              <w:tabs>
                <w:tab w:val="left" w:pos="1134"/>
                <w:tab w:val="center" w:pos="2018"/>
              </w:tabs>
              <w:jc w:val="both"/>
              <w:rPr>
                <w:rFonts w:eastAsia="TimesNewRomanPSMT"/>
                <w:sz w:val="18"/>
                <w:szCs w:val="18"/>
              </w:rPr>
            </w:pPr>
            <w:r w:rsidRPr="00DE3E7A">
              <w:rPr>
                <w:rFonts w:eastAsia="TimesNewRomanPSMT"/>
                <w:sz w:val="18"/>
                <w:szCs w:val="18"/>
              </w:rPr>
              <w:t xml:space="preserve">Повышение </w:t>
            </w:r>
            <w:r w:rsidRPr="00DE3E7A">
              <w:rPr>
                <w:rFonts w:eastAsia="TimesNewRomanPSMT"/>
                <w:sz w:val="18"/>
                <w:szCs w:val="18"/>
              </w:rPr>
              <w:tab/>
              <w:t xml:space="preserve">квалификации учителей </w:t>
            </w:r>
          </w:p>
          <w:p w:rsidR="009257A2" w:rsidRPr="00DE3E7A" w:rsidRDefault="009257A2" w:rsidP="00ED3322">
            <w:pPr>
              <w:tabs>
                <w:tab w:val="left" w:pos="1134"/>
                <w:tab w:val="left" w:pos="2018"/>
              </w:tabs>
              <w:jc w:val="both"/>
              <w:rPr>
                <w:rFonts w:eastAsia="TimesNewRomanPSMT"/>
                <w:sz w:val="18"/>
                <w:szCs w:val="18"/>
              </w:rPr>
            </w:pPr>
            <w:r w:rsidRPr="00DE3E7A">
              <w:rPr>
                <w:rFonts w:eastAsia="TimesNewRomanPSMT"/>
                <w:sz w:val="18"/>
                <w:szCs w:val="18"/>
              </w:rPr>
              <w:t xml:space="preserve">основной школы и </w:t>
            </w:r>
            <w:r w:rsidRPr="00DE3E7A">
              <w:rPr>
                <w:rFonts w:eastAsia="TimesNewRomanPSMT"/>
                <w:sz w:val="18"/>
                <w:szCs w:val="18"/>
              </w:rPr>
              <w:tab/>
              <w:t xml:space="preserve">администрации, </w:t>
            </w:r>
          </w:p>
          <w:p w:rsidR="009257A2" w:rsidRPr="00DE3E7A" w:rsidRDefault="009257A2" w:rsidP="00ED3322">
            <w:pPr>
              <w:tabs>
                <w:tab w:val="left" w:pos="1134"/>
                <w:tab w:val="center" w:pos="2018"/>
              </w:tabs>
              <w:jc w:val="both"/>
              <w:rPr>
                <w:rFonts w:eastAsia="TimesNewRomanPSMT"/>
                <w:sz w:val="18"/>
                <w:szCs w:val="18"/>
              </w:rPr>
            </w:pPr>
            <w:r w:rsidRPr="00DE3E7A">
              <w:rPr>
                <w:rFonts w:eastAsia="TimesNewRomanPSMT"/>
                <w:sz w:val="18"/>
                <w:szCs w:val="18"/>
              </w:rPr>
              <w:t xml:space="preserve">-организация и </w:t>
            </w:r>
            <w:r w:rsidRPr="00DE3E7A">
              <w:rPr>
                <w:rFonts w:eastAsia="TimesNewRomanPSMT"/>
                <w:sz w:val="18"/>
                <w:szCs w:val="18"/>
              </w:rPr>
              <w:tab/>
              <w:t>проведение семинаров</w:t>
            </w:r>
          </w:p>
          <w:p w:rsidR="009257A2" w:rsidRPr="00DE3E7A" w:rsidRDefault="009257A2" w:rsidP="00ED3322">
            <w:pPr>
              <w:tabs>
                <w:tab w:val="left" w:pos="1134"/>
                <w:tab w:val="left" w:pos="1859"/>
              </w:tabs>
              <w:jc w:val="both"/>
              <w:rPr>
                <w:rFonts w:eastAsia="TimesNewRomanPSMT"/>
                <w:sz w:val="18"/>
                <w:szCs w:val="18"/>
              </w:rPr>
            </w:pP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В течение </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2015-2016 </w:t>
            </w:r>
          </w:p>
          <w:p w:rsidR="009257A2" w:rsidRPr="00DE3E7A" w:rsidRDefault="009257A2" w:rsidP="00ED3322">
            <w:pPr>
              <w:tabs>
                <w:tab w:val="left" w:pos="1134"/>
                <w:tab w:val="left" w:pos="1859"/>
              </w:tabs>
              <w:jc w:val="both"/>
              <w:rPr>
                <w:rFonts w:eastAsia="TimesNewRomanPSMT"/>
                <w:sz w:val="18"/>
                <w:szCs w:val="18"/>
              </w:rPr>
            </w:pP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Директор, заместитель директора по УВР</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План курсовой подготовки, план научно-методических</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семинаров</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2.5.</w:t>
            </w:r>
          </w:p>
        </w:tc>
        <w:tc>
          <w:tcPr>
            <w:tcW w:w="48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Изучение педагогическим</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коллективом образовательных стандартов второго поколения и методических рекомендаций по введению ФГОС ООО</w:t>
            </w:r>
          </w:p>
          <w:p w:rsidR="009257A2" w:rsidRPr="00DE3E7A" w:rsidRDefault="009257A2" w:rsidP="00ED3322">
            <w:pPr>
              <w:tabs>
                <w:tab w:val="left" w:pos="1134"/>
                <w:tab w:val="left" w:pos="1859"/>
              </w:tabs>
              <w:jc w:val="both"/>
              <w:rPr>
                <w:rFonts w:eastAsia="TimesNewRomanPSMT"/>
                <w:sz w:val="18"/>
                <w:szCs w:val="18"/>
              </w:rPr>
            </w:pP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2014-2015 уч.</w:t>
            </w:r>
            <w:r w:rsidR="00FD0D45">
              <w:rPr>
                <w:rFonts w:eastAsia="TimesNewRomanPSMT"/>
                <w:sz w:val="18"/>
                <w:szCs w:val="18"/>
              </w:rPr>
              <w:t xml:space="preserve"> </w:t>
            </w:r>
            <w:r w:rsidRPr="00DE3E7A">
              <w:rPr>
                <w:rFonts w:eastAsia="TimesNewRomanPSMT"/>
                <w:sz w:val="18"/>
                <w:szCs w:val="18"/>
              </w:rPr>
              <w:t>г</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Руководители ШМО, заместитель директора по УВР, заместитель директора по ВР</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Повышение </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профессиональной </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компетенции педагогов </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школы</w:t>
            </w:r>
          </w:p>
          <w:p w:rsidR="009257A2" w:rsidRPr="00DE3E7A" w:rsidRDefault="009257A2" w:rsidP="00ED3322">
            <w:pPr>
              <w:tabs>
                <w:tab w:val="left" w:pos="1134"/>
                <w:tab w:val="left" w:pos="1859"/>
              </w:tabs>
              <w:jc w:val="both"/>
              <w:rPr>
                <w:rFonts w:eastAsia="TimesNewRomanPSMT"/>
                <w:sz w:val="18"/>
                <w:szCs w:val="18"/>
              </w:rPr>
            </w:pPr>
          </w:p>
        </w:tc>
      </w:tr>
      <w:tr w:rsidR="009257A2" w:rsidRPr="008B0C8D" w:rsidTr="00ED3322">
        <w:tc>
          <w:tcPr>
            <w:tcW w:w="648" w:type="dxa"/>
            <w:tcBorders>
              <w:bottom w:val="single" w:sz="4" w:space="0" w:color="auto"/>
            </w:tcBorders>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2.6.</w:t>
            </w:r>
          </w:p>
        </w:tc>
        <w:tc>
          <w:tcPr>
            <w:tcW w:w="4860" w:type="dxa"/>
            <w:tcBorders>
              <w:bottom w:val="single" w:sz="4" w:space="0" w:color="auto"/>
            </w:tcBorders>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Участие рабочей группы в семинарах, </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совещаниях по введению ФГОС ООО</w:t>
            </w:r>
          </w:p>
          <w:p w:rsidR="009257A2" w:rsidRPr="00DE3E7A" w:rsidRDefault="009257A2" w:rsidP="00ED3322">
            <w:pPr>
              <w:tabs>
                <w:tab w:val="left" w:pos="1134"/>
                <w:tab w:val="left" w:pos="1859"/>
              </w:tabs>
              <w:jc w:val="both"/>
              <w:rPr>
                <w:rFonts w:eastAsia="TimesNewRomanPSMT"/>
                <w:sz w:val="18"/>
                <w:szCs w:val="18"/>
              </w:rPr>
            </w:pPr>
          </w:p>
        </w:tc>
        <w:tc>
          <w:tcPr>
            <w:tcW w:w="1260" w:type="dxa"/>
            <w:tcBorders>
              <w:bottom w:val="single" w:sz="4" w:space="0" w:color="auto"/>
            </w:tcBorders>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Январь-май 2015</w:t>
            </w:r>
          </w:p>
        </w:tc>
        <w:tc>
          <w:tcPr>
            <w:tcW w:w="1440" w:type="dxa"/>
            <w:tcBorders>
              <w:bottom w:val="single" w:sz="4" w:space="0" w:color="auto"/>
            </w:tcBorders>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Рабочая группа</w:t>
            </w:r>
          </w:p>
        </w:tc>
        <w:tc>
          <w:tcPr>
            <w:tcW w:w="1800" w:type="dxa"/>
            <w:tcBorders>
              <w:bottom w:val="single" w:sz="4" w:space="0" w:color="auto"/>
            </w:tcBorders>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Повышение </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профессиональной </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компетенции педагогов </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школы</w:t>
            </w:r>
          </w:p>
        </w:tc>
      </w:tr>
      <w:tr w:rsidR="009257A2" w:rsidRPr="008B0C8D" w:rsidTr="00FD0D45">
        <w:trPr>
          <w:trHeight w:val="85"/>
        </w:trPr>
        <w:tc>
          <w:tcPr>
            <w:tcW w:w="10008" w:type="dxa"/>
            <w:gridSpan w:val="5"/>
            <w:shd w:val="clear" w:color="auto" w:fill="FFFFFF" w:themeFill="background1"/>
          </w:tcPr>
          <w:p w:rsidR="009257A2" w:rsidRPr="00F2026B" w:rsidRDefault="009257A2" w:rsidP="00773DDC">
            <w:pPr>
              <w:pStyle w:val="a8"/>
              <w:numPr>
                <w:ilvl w:val="0"/>
                <w:numId w:val="18"/>
              </w:numPr>
              <w:tabs>
                <w:tab w:val="left" w:pos="142"/>
                <w:tab w:val="left" w:pos="1859"/>
              </w:tabs>
              <w:ind w:left="0" w:firstLine="0"/>
              <w:rPr>
                <w:rFonts w:ascii="Times New Roman" w:eastAsia="TimesNewRomanPSMT" w:hAnsi="Times New Roman"/>
              </w:rPr>
            </w:pPr>
            <w:r w:rsidRPr="00595511">
              <w:rPr>
                <w:rFonts w:ascii="Times New Roman" w:eastAsia="TimesNewRomanPSMT" w:hAnsi="Times New Roman"/>
                <w:b/>
              </w:rPr>
              <w:t xml:space="preserve">  Информационно-аналитическое и контрольно-диагностическое обеспечение введения ФГОС ООО</w:t>
            </w:r>
          </w:p>
        </w:tc>
      </w:tr>
      <w:tr w:rsidR="009257A2" w:rsidRPr="008B0C8D" w:rsidTr="00ED3322">
        <w:trPr>
          <w:trHeight w:val="555"/>
        </w:trPr>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3.1.</w:t>
            </w:r>
          </w:p>
        </w:tc>
        <w:tc>
          <w:tcPr>
            <w:tcW w:w="4860" w:type="dxa"/>
          </w:tcPr>
          <w:p w:rsidR="009257A2" w:rsidRPr="00DE3E7A" w:rsidRDefault="009257A2" w:rsidP="00ED3322">
            <w:pPr>
              <w:tabs>
                <w:tab w:val="left" w:pos="1134"/>
                <w:tab w:val="left" w:pos="1859"/>
              </w:tabs>
              <w:rPr>
                <w:rFonts w:eastAsia="TimesNewRomanPSMT"/>
                <w:sz w:val="18"/>
                <w:szCs w:val="18"/>
              </w:rPr>
            </w:pPr>
            <w:r w:rsidRPr="00DE3E7A">
              <w:rPr>
                <w:rFonts w:eastAsia="TimesNewRomanPSMT"/>
                <w:sz w:val="18"/>
                <w:szCs w:val="18"/>
              </w:rPr>
              <w:t>Использование  информационных материалов  федеральных, региональных и муниципальных сайтов по внедрению ФГОС ООО</w:t>
            </w: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В течение 2015- 2016</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Рабочая группа</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Информационные материалы</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3.2.</w:t>
            </w:r>
          </w:p>
        </w:tc>
        <w:tc>
          <w:tcPr>
            <w:tcW w:w="48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Ознакомление    родительской общественности (законных представителей) с ФГОС ООО;</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Организация родительского лектория:</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ФГОС ООО и новые санитарно-эпидемиологические правила и нормативы- УУД (понятие, виды, значение)</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-Система оценки достижения планируемых результатов освоения ООП ООО</w:t>
            </w:r>
          </w:p>
          <w:p w:rsidR="009257A2" w:rsidRPr="00DE3E7A" w:rsidRDefault="009257A2" w:rsidP="00ED3322">
            <w:pPr>
              <w:tabs>
                <w:tab w:val="left" w:pos="1134"/>
                <w:tab w:val="left" w:pos="1859"/>
                <w:tab w:val="left" w:pos="2936"/>
              </w:tabs>
              <w:jc w:val="both"/>
              <w:rPr>
                <w:rFonts w:eastAsia="TimesNewRomanPSMT"/>
                <w:sz w:val="18"/>
                <w:szCs w:val="18"/>
              </w:rPr>
            </w:pPr>
            <w:r w:rsidRPr="00DE3E7A">
              <w:rPr>
                <w:rFonts w:eastAsia="TimesNewRomanPSMT"/>
                <w:sz w:val="18"/>
                <w:szCs w:val="18"/>
              </w:rPr>
              <w:t xml:space="preserve">- Основные характеристики </w:t>
            </w:r>
            <w:r w:rsidRPr="00DE3E7A">
              <w:rPr>
                <w:rFonts w:eastAsia="TimesNewRomanPSMT"/>
                <w:sz w:val="18"/>
                <w:szCs w:val="18"/>
              </w:rPr>
              <w:tab/>
              <w:t>личностного развития учащихся основной школы</w:t>
            </w:r>
          </w:p>
          <w:p w:rsidR="009257A2" w:rsidRPr="00DE3E7A" w:rsidRDefault="009257A2" w:rsidP="00ED3322">
            <w:pPr>
              <w:tabs>
                <w:tab w:val="left" w:pos="1134"/>
                <w:tab w:val="left" w:pos="1859"/>
                <w:tab w:val="left" w:pos="2936"/>
              </w:tabs>
              <w:jc w:val="both"/>
              <w:rPr>
                <w:rFonts w:eastAsia="TimesNewRomanPSMT"/>
                <w:sz w:val="18"/>
                <w:szCs w:val="18"/>
              </w:rPr>
            </w:pPr>
            <w:r w:rsidRPr="00DE3E7A">
              <w:rPr>
                <w:rFonts w:eastAsia="TimesNewRomanPSMT"/>
                <w:sz w:val="18"/>
                <w:szCs w:val="18"/>
              </w:rPr>
              <w:t xml:space="preserve">- Организация внеурочной </w:t>
            </w:r>
            <w:r w:rsidRPr="00DE3E7A">
              <w:rPr>
                <w:rFonts w:eastAsia="TimesNewRomanPSMT"/>
                <w:sz w:val="18"/>
                <w:szCs w:val="18"/>
              </w:rPr>
              <w:tab/>
              <w:t xml:space="preserve">деятельности на </w:t>
            </w:r>
            <w:r w:rsidRPr="00DE3E7A">
              <w:rPr>
                <w:rFonts w:eastAsia="TimesNewRomanPSMT"/>
                <w:sz w:val="18"/>
                <w:szCs w:val="18"/>
              </w:rPr>
              <w:lastRenderedPageBreak/>
              <w:t>уровне основного общего образования</w:t>
            </w: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lastRenderedPageBreak/>
              <w:t>Февраль- апрель 2015</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Заместитель директора по УВР,</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 классные руководители    4-х классов, классные руководители будущих 5-х классов</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Изучение общественного мнения, результаты опроса</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lastRenderedPageBreak/>
              <w:t>3.3.</w:t>
            </w:r>
          </w:p>
        </w:tc>
        <w:tc>
          <w:tcPr>
            <w:tcW w:w="48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Информирование общественности о введении ФГОС ООО через средства массовой информации, официальный сайт школы</w:t>
            </w:r>
            <w:r w:rsidRPr="00DE3E7A">
              <w:rPr>
                <w:rFonts w:eastAsia="TimesNewRomanPSMT"/>
                <w:sz w:val="18"/>
                <w:szCs w:val="18"/>
              </w:rPr>
              <w:tab/>
            </w: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Январь- декабрь 2015</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Ответственный за ведение школьного сайта</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Размещенный материал на сайте</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3.7.</w:t>
            </w:r>
          </w:p>
        </w:tc>
        <w:tc>
          <w:tcPr>
            <w:tcW w:w="4860" w:type="dxa"/>
          </w:tcPr>
          <w:p w:rsidR="009257A2" w:rsidRPr="00DE3E7A" w:rsidRDefault="009257A2" w:rsidP="00ED3322">
            <w:pPr>
              <w:tabs>
                <w:tab w:val="left" w:pos="1134"/>
                <w:tab w:val="left" w:pos="1859"/>
              </w:tabs>
              <w:rPr>
                <w:rFonts w:eastAsia="TimesNewRomanPSMT"/>
                <w:sz w:val="18"/>
                <w:szCs w:val="18"/>
              </w:rPr>
            </w:pPr>
            <w:r w:rsidRPr="00DE3E7A">
              <w:rPr>
                <w:rFonts w:eastAsia="TimesNewRomanPSMT"/>
                <w:sz w:val="18"/>
                <w:szCs w:val="18"/>
              </w:rPr>
              <w:t>Обновление информационно-образовательной среды школы: приобретение электронных учебников, мультимедийных учебно-дидактических материалов</w:t>
            </w:r>
          </w:p>
          <w:p w:rsidR="009257A2" w:rsidRPr="00DE3E7A" w:rsidRDefault="009257A2" w:rsidP="00ED3322">
            <w:pPr>
              <w:tabs>
                <w:tab w:val="left" w:pos="1134"/>
                <w:tab w:val="left" w:pos="1859"/>
              </w:tabs>
              <w:jc w:val="both"/>
              <w:rPr>
                <w:rFonts w:eastAsia="TimesNewRomanPSMT"/>
                <w:sz w:val="18"/>
                <w:szCs w:val="18"/>
              </w:rPr>
            </w:pP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В течение </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года</w:t>
            </w:r>
          </w:p>
          <w:p w:rsidR="009257A2" w:rsidRPr="00DE3E7A" w:rsidRDefault="009257A2" w:rsidP="00ED3322">
            <w:pPr>
              <w:tabs>
                <w:tab w:val="left" w:pos="1134"/>
                <w:tab w:val="left" w:pos="1859"/>
              </w:tabs>
              <w:jc w:val="both"/>
              <w:rPr>
                <w:rFonts w:eastAsia="TimesNewRomanPSMT"/>
                <w:sz w:val="18"/>
                <w:szCs w:val="18"/>
              </w:rPr>
            </w:pP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библиотекарь</w:t>
            </w:r>
          </w:p>
          <w:p w:rsidR="009257A2" w:rsidRPr="00DE3E7A" w:rsidRDefault="009257A2" w:rsidP="00ED3322">
            <w:pPr>
              <w:tabs>
                <w:tab w:val="left" w:pos="1134"/>
                <w:tab w:val="left" w:pos="1859"/>
              </w:tabs>
              <w:jc w:val="both"/>
              <w:rPr>
                <w:rFonts w:eastAsia="TimesNewRomanPSMT"/>
                <w:sz w:val="18"/>
                <w:szCs w:val="18"/>
              </w:rPr>
            </w:pPr>
          </w:p>
        </w:tc>
        <w:tc>
          <w:tcPr>
            <w:tcW w:w="1800" w:type="dxa"/>
          </w:tcPr>
          <w:p w:rsidR="009257A2" w:rsidRPr="00DE3E7A" w:rsidRDefault="009257A2" w:rsidP="00ED3322">
            <w:pPr>
              <w:tabs>
                <w:tab w:val="left" w:pos="0"/>
                <w:tab w:val="left" w:pos="1859"/>
              </w:tabs>
              <w:rPr>
                <w:rFonts w:eastAsia="TimesNewRomanPSMT"/>
                <w:sz w:val="18"/>
                <w:szCs w:val="18"/>
              </w:rPr>
            </w:pPr>
            <w:r w:rsidRPr="00DE3E7A">
              <w:rPr>
                <w:rFonts w:eastAsia="TimesNewRomanPSMT"/>
                <w:sz w:val="18"/>
                <w:szCs w:val="18"/>
              </w:rPr>
              <w:t>Информационно-образовательная среда</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3.8.</w:t>
            </w:r>
          </w:p>
        </w:tc>
        <w:tc>
          <w:tcPr>
            <w:tcW w:w="48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Экспертиза условий, созданных в ОУ, в соответствии с требованиями ФГОС ООО</w:t>
            </w:r>
          </w:p>
          <w:p w:rsidR="009257A2" w:rsidRPr="00DE3E7A" w:rsidRDefault="009257A2" w:rsidP="00ED3322">
            <w:pPr>
              <w:tabs>
                <w:tab w:val="left" w:pos="1134"/>
                <w:tab w:val="left" w:pos="1859"/>
              </w:tabs>
              <w:rPr>
                <w:rFonts w:eastAsia="TimesNewRomanPSMT"/>
                <w:sz w:val="18"/>
                <w:szCs w:val="18"/>
              </w:rPr>
            </w:pP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Май 2015</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Директор школы, заместители директора по УВР и ВР</w:t>
            </w:r>
          </w:p>
        </w:tc>
        <w:tc>
          <w:tcPr>
            <w:tcW w:w="1800" w:type="dxa"/>
          </w:tcPr>
          <w:p w:rsidR="009257A2" w:rsidRPr="00DE3E7A" w:rsidRDefault="009257A2" w:rsidP="00ED3322">
            <w:pPr>
              <w:tabs>
                <w:tab w:val="left" w:pos="1134"/>
                <w:tab w:val="left" w:pos="1859"/>
              </w:tabs>
              <w:rPr>
                <w:rFonts w:eastAsia="TimesNewRomanPSMT"/>
                <w:sz w:val="18"/>
                <w:szCs w:val="18"/>
              </w:rPr>
            </w:pPr>
            <w:r w:rsidRPr="00DE3E7A">
              <w:rPr>
                <w:rFonts w:eastAsia="TimesNewRomanPSMT"/>
                <w:sz w:val="18"/>
                <w:szCs w:val="18"/>
              </w:rPr>
              <w:t xml:space="preserve">Оценка степени готовности </w:t>
            </w:r>
          </w:p>
          <w:p w:rsidR="009257A2" w:rsidRPr="00DE3E7A" w:rsidRDefault="009257A2" w:rsidP="00ED3322">
            <w:pPr>
              <w:tabs>
                <w:tab w:val="left" w:pos="1134"/>
                <w:tab w:val="left" w:pos="1859"/>
              </w:tabs>
              <w:rPr>
                <w:rFonts w:eastAsia="TimesNewRomanPSMT"/>
                <w:sz w:val="18"/>
                <w:szCs w:val="18"/>
              </w:rPr>
            </w:pPr>
            <w:r w:rsidRPr="00DE3E7A">
              <w:rPr>
                <w:rFonts w:eastAsia="TimesNewRomanPSMT"/>
                <w:sz w:val="18"/>
                <w:szCs w:val="18"/>
              </w:rPr>
              <w:t>ОУ к введению ФГОС</w:t>
            </w:r>
          </w:p>
        </w:tc>
      </w:tr>
      <w:tr w:rsidR="009257A2" w:rsidRPr="008B0C8D" w:rsidTr="00FD0D45">
        <w:trPr>
          <w:trHeight w:val="393"/>
        </w:trPr>
        <w:tc>
          <w:tcPr>
            <w:tcW w:w="10008" w:type="dxa"/>
            <w:gridSpan w:val="5"/>
            <w:shd w:val="clear" w:color="auto" w:fill="FFFFFF" w:themeFill="background1"/>
          </w:tcPr>
          <w:p w:rsidR="009257A2" w:rsidRPr="00DE3E7A" w:rsidRDefault="009257A2" w:rsidP="00ED3322">
            <w:pPr>
              <w:tabs>
                <w:tab w:val="left" w:pos="1134"/>
                <w:tab w:val="left" w:pos="1859"/>
              </w:tabs>
              <w:rPr>
                <w:rFonts w:eastAsia="TimesNewRomanPSMT"/>
                <w:b/>
                <w:sz w:val="24"/>
                <w:szCs w:val="24"/>
              </w:rPr>
            </w:pPr>
            <w:r w:rsidRPr="00DE3E7A">
              <w:rPr>
                <w:rFonts w:eastAsia="TimesNewRomanPSMT"/>
                <w:b/>
                <w:sz w:val="24"/>
                <w:szCs w:val="24"/>
              </w:rPr>
              <w:t>4.Подготовка кадрового ресурса к введению ФГОС ООО</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p>
        </w:tc>
        <w:tc>
          <w:tcPr>
            <w:tcW w:w="4860" w:type="dxa"/>
          </w:tcPr>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Утверждение списка учителей, работающих в</w:t>
            </w:r>
          </w:p>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 xml:space="preserve">5 классах, участвующих в реализации ФГОС </w:t>
            </w:r>
          </w:p>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ООО в 2015-2016 уч. г.</w:t>
            </w:r>
          </w:p>
          <w:p w:rsidR="009257A2" w:rsidRPr="00DE3E7A" w:rsidRDefault="009257A2" w:rsidP="00ED3322">
            <w:pPr>
              <w:tabs>
                <w:tab w:val="left" w:pos="1134"/>
                <w:tab w:val="left" w:pos="1859"/>
              </w:tabs>
              <w:jc w:val="both"/>
              <w:rPr>
                <w:rFonts w:eastAsia="TimesNewRomanPSMT"/>
                <w:sz w:val="20"/>
                <w:szCs w:val="20"/>
              </w:rPr>
            </w:pP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Май 2015</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Директор школы</w:t>
            </w:r>
          </w:p>
        </w:tc>
        <w:tc>
          <w:tcPr>
            <w:tcW w:w="1800" w:type="dxa"/>
          </w:tcPr>
          <w:p w:rsidR="009257A2" w:rsidRPr="00DE3E7A" w:rsidRDefault="009257A2" w:rsidP="00ED3322">
            <w:pPr>
              <w:tabs>
                <w:tab w:val="left" w:pos="1134"/>
                <w:tab w:val="left" w:pos="1859"/>
              </w:tabs>
              <w:rPr>
                <w:rFonts w:eastAsia="TimesNewRomanPSMT"/>
                <w:sz w:val="18"/>
                <w:szCs w:val="18"/>
              </w:rPr>
            </w:pPr>
            <w:r w:rsidRPr="00DE3E7A">
              <w:rPr>
                <w:rFonts w:eastAsia="TimesNewRomanPSMT"/>
                <w:sz w:val="18"/>
                <w:szCs w:val="18"/>
              </w:rPr>
              <w:t>Список учителей основной школы, рекомендованный к участию в реализации ФГОС</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4.2.</w:t>
            </w:r>
          </w:p>
        </w:tc>
        <w:tc>
          <w:tcPr>
            <w:tcW w:w="4860" w:type="dxa"/>
          </w:tcPr>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 xml:space="preserve">Диагностика образовательных  потребностей и профессиональных затруднений работников ОУ и внесение изменений в план курсовой подготовки ОУ. </w:t>
            </w:r>
          </w:p>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Анализ выявленных проблем и учет их при организации методического сопровождения</w:t>
            </w:r>
          </w:p>
          <w:p w:rsidR="009257A2" w:rsidRPr="00DE3E7A" w:rsidRDefault="009257A2" w:rsidP="00ED3322">
            <w:pPr>
              <w:tabs>
                <w:tab w:val="left" w:pos="1134"/>
                <w:tab w:val="left" w:pos="1859"/>
              </w:tabs>
              <w:jc w:val="both"/>
              <w:rPr>
                <w:rFonts w:eastAsia="TimesNewRomanPSMT"/>
                <w:sz w:val="20"/>
                <w:szCs w:val="20"/>
              </w:rPr>
            </w:pP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Май 2015</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Заместитель директора по УВР</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План курсовой подготовки по переходу на ФГОС Поэтапная</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подготовка педагогических и управленческих кадров к</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введению ФГОС ООО</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4.3.</w:t>
            </w:r>
          </w:p>
        </w:tc>
        <w:tc>
          <w:tcPr>
            <w:tcW w:w="4860" w:type="dxa"/>
          </w:tcPr>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 xml:space="preserve">Разработка рабочих программ с учетом </w:t>
            </w:r>
          </w:p>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формирования универсальных учебных действий</w:t>
            </w: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До 01.07.2015</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Зам. директора по УВР, руководители ШМО учителя-предметники</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Проектирование учебного процесса по предметам учебного плана ОУ с учетом требований ФГОС</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4.4.</w:t>
            </w:r>
          </w:p>
        </w:tc>
        <w:tc>
          <w:tcPr>
            <w:tcW w:w="4860" w:type="dxa"/>
          </w:tcPr>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Тематические консультации, совещания  по актуальным проблемам перехода на ФГОС ООО</w:t>
            </w:r>
          </w:p>
          <w:p w:rsidR="009257A2" w:rsidRPr="00DE3E7A" w:rsidRDefault="009257A2" w:rsidP="00ED3322">
            <w:pPr>
              <w:tabs>
                <w:tab w:val="left" w:pos="1134"/>
                <w:tab w:val="left" w:pos="1859"/>
              </w:tabs>
              <w:jc w:val="both"/>
              <w:rPr>
                <w:rFonts w:eastAsia="TimesNewRomanPSMT"/>
                <w:sz w:val="20"/>
                <w:szCs w:val="20"/>
              </w:rPr>
            </w:pP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В течение года</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Заместители директора по УВР и ВР</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Повышение </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профессиональных знаний</w:t>
            </w:r>
          </w:p>
        </w:tc>
      </w:tr>
      <w:tr w:rsidR="009257A2" w:rsidRPr="008B0C8D" w:rsidTr="00FD0D45">
        <w:trPr>
          <w:trHeight w:val="86"/>
        </w:trPr>
        <w:tc>
          <w:tcPr>
            <w:tcW w:w="10008" w:type="dxa"/>
            <w:gridSpan w:val="5"/>
            <w:shd w:val="clear" w:color="auto" w:fill="FFFFFF" w:themeFill="background1"/>
          </w:tcPr>
          <w:p w:rsidR="009257A2" w:rsidRPr="00DE3E7A" w:rsidRDefault="009257A2" w:rsidP="00ED3322">
            <w:pPr>
              <w:tabs>
                <w:tab w:val="left" w:pos="1134"/>
                <w:tab w:val="left" w:pos="1859"/>
              </w:tabs>
              <w:jc w:val="both"/>
              <w:rPr>
                <w:rFonts w:eastAsia="TimesNewRomanPSMT"/>
                <w:b/>
                <w:sz w:val="24"/>
                <w:szCs w:val="24"/>
              </w:rPr>
            </w:pPr>
            <w:r w:rsidRPr="00DE3E7A">
              <w:rPr>
                <w:rFonts w:eastAsia="TimesNewRomanPSMT"/>
                <w:b/>
                <w:sz w:val="24"/>
                <w:szCs w:val="24"/>
              </w:rPr>
              <w:t>5.Финансовое обеспечение введения ФГОС ООО</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5.1.</w:t>
            </w:r>
          </w:p>
        </w:tc>
        <w:tc>
          <w:tcPr>
            <w:tcW w:w="4860" w:type="dxa"/>
          </w:tcPr>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Комплектование УМК, используемых в образовательном процессе в соответствии с ФГОС ООО</w:t>
            </w:r>
          </w:p>
          <w:p w:rsidR="009257A2" w:rsidRPr="00DE3E7A" w:rsidRDefault="009257A2" w:rsidP="00ED3322">
            <w:pPr>
              <w:tabs>
                <w:tab w:val="left" w:pos="1134"/>
                <w:tab w:val="left" w:pos="1859"/>
              </w:tabs>
              <w:jc w:val="both"/>
              <w:rPr>
                <w:rFonts w:eastAsia="TimesNewRomanPSMT"/>
                <w:sz w:val="20"/>
                <w:szCs w:val="20"/>
              </w:rPr>
            </w:pP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Январь – май </w:t>
            </w:r>
          </w:p>
        </w:tc>
        <w:tc>
          <w:tcPr>
            <w:tcW w:w="1440" w:type="dxa"/>
          </w:tcPr>
          <w:p w:rsidR="009257A2" w:rsidRPr="00DE3E7A" w:rsidRDefault="00FD0D45" w:rsidP="00ED3322">
            <w:pPr>
              <w:tabs>
                <w:tab w:val="left" w:pos="1134"/>
                <w:tab w:val="left" w:pos="1859"/>
              </w:tabs>
              <w:jc w:val="both"/>
              <w:rPr>
                <w:rFonts w:eastAsia="TimesNewRomanPSMT"/>
                <w:sz w:val="18"/>
                <w:szCs w:val="18"/>
              </w:rPr>
            </w:pPr>
            <w:r w:rsidRPr="00DE3E7A">
              <w:rPr>
                <w:rFonts w:eastAsia="TimesNewRomanPSMT"/>
                <w:sz w:val="18"/>
                <w:szCs w:val="18"/>
              </w:rPr>
              <w:t>Заместитель</w:t>
            </w:r>
            <w:r w:rsidR="009257A2" w:rsidRPr="00DE3E7A">
              <w:rPr>
                <w:rFonts w:eastAsia="TimesNewRomanPSMT"/>
                <w:sz w:val="18"/>
                <w:szCs w:val="18"/>
              </w:rPr>
              <w:t xml:space="preserve"> директора по УВР, библиотекарь </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Комплекты УМК</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5.2.</w:t>
            </w:r>
          </w:p>
        </w:tc>
        <w:tc>
          <w:tcPr>
            <w:tcW w:w="4860" w:type="dxa"/>
          </w:tcPr>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 xml:space="preserve"> Корректировка сметы расходов на 2015 год с целью выделения бюджетных средств образовательного процесса для приобретения оборудования </w:t>
            </w: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Февраль-март </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2015</w:t>
            </w:r>
          </w:p>
          <w:p w:rsidR="009257A2" w:rsidRPr="00DE3E7A" w:rsidRDefault="009257A2" w:rsidP="00ED3322">
            <w:pPr>
              <w:tabs>
                <w:tab w:val="left" w:pos="1134"/>
                <w:tab w:val="left" w:pos="1859"/>
              </w:tabs>
              <w:jc w:val="both"/>
              <w:rPr>
                <w:rFonts w:eastAsia="TimesNewRomanPSMT"/>
                <w:sz w:val="18"/>
                <w:szCs w:val="18"/>
              </w:rPr>
            </w:pP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Директор </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Финансовое обеспечение </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введения ФГОС ООО </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5.3.</w:t>
            </w:r>
          </w:p>
        </w:tc>
        <w:tc>
          <w:tcPr>
            <w:tcW w:w="4860" w:type="dxa"/>
          </w:tcPr>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Составление сметы расходов по реализации ООП ООО (на 2016 год)</w:t>
            </w:r>
          </w:p>
          <w:p w:rsidR="009257A2" w:rsidRPr="00DE3E7A" w:rsidRDefault="009257A2" w:rsidP="00ED3322">
            <w:pPr>
              <w:tabs>
                <w:tab w:val="left" w:pos="1134"/>
                <w:tab w:val="left" w:pos="1859"/>
              </w:tabs>
              <w:jc w:val="both"/>
              <w:rPr>
                <w:rFonts w:eastAsia="TimesNewRomanPSMT"/>
                <w:sz w:val="20"/>
                <w:szCs w:val="20"/>
              </w:rPr>
            </w:pP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Июнь 2015</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Директор</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Смета расходов по реализации ФГОС ООО</w:t>
            </w:r>
          </w:p>
        </w:tc>
      </w:tr>
      <w:tr w:rsidR="009257A2" w:rsidRPr="008B0C8D" w:rsidTr="00ED3322">
        <w:trPr>
          <w:trHeight w:val="1051"/>
        </w:trPr>
        <w:tc>
          <w:tcPr>
            <w:tcW w:w="648" w:type="dxa"/>
            <w:tcBorders>
              <w:bottom w:val="single" w:sz="4" w:space="0" w:color="auto"/>
            </w:tcBorders>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5.4.</w:t>
            </w:r>
          </w:p>
        </w:tc>
        <w:tc>
          <w:tcPr>
            <w:tcW w:w="4860" w:type="dxa"/>
            <w:tcBorders>
              <w:bottom w:val="single" w:sz="4" w:space="0" w:color="auto"/>
            </w:tcBorders>
          </w:tcPr>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Разработка локальных актов (внесение изменений), регламентирующих установление стимулирующих надбавок и доплат; заключение дополнительных соглашений к трудовому договору с педагогическими работниками</w:t>
            </w:r>
          </w:p>
        </w:tc>
        <w:tc>
          <w:tcPr>
            <w:tcW w:w="1260" w:type="dxa"/>
            <w:tcBorders>
              <w:bottom w:val="single" w:sz="4" w:space="0" w:color="auto"/>
            </w:tcBorders>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Сентябрь 2015</w:t>
            </w:r>
          </w:p>
        </w:tc>
        <w:tc>
          <w:tcPr>
            <w:tcW w:w="1440" w:type="dxa"/>
            <w:tcBorders>
              <w:bottom w:val="single" w:sz="4" w:space="0" w:color="auto"/>
            </w:tcBorders>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Директор, заместитель директора по УВР</w:t>
            </w:r>
          </w:p>
          <w:p w:rsidR="009257A2" w:rsidRPr="00DE3E7A" w:rsidRDefault="009257A2" w:rsidP="00ED3322">
            <w:pPr>
              <w:tabs>
                <w:tab w:val="left" w:pos="1134"/>
                <w:tab w:val="left" w:pos="1859"/>
              </w:tabs>
              <w:jc w:val="both"/>
              <w:rPr>
                <w:rFonts w:eastAsia="TimesNewRomanPSMT"/>
                <w:sz w:val="18"/>
                <w:szCs w:val="18"/>
              </w:rPr>
            </w:pPr>
          </w:p>
        </w:tc>
        <w:tc>
          <w:tcPr>
            <w:tcW w:w="1800" w:type="dxa"/>
            <w:tcBorders>
              <w:bottom w:val="single" w:sz="4" w:space="0" w:color="auto"/>
            </w:tcBorders>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Локальные акты школы</w:t>
            </w:r>
          </w:p>
        </w:tc>
      </w:tr>
      <w:tr w:rsidR="009257A2" w:rsidRPr="008B0C8D" w:rsidTr="00FD0D45">
        <w:tc>
          <w:tcPr>
            <w:tcW w:w="10008" w:type="dxa"/>
            <w:gridSpan w:val="5"/>
            <w:shd w:val="clear" w:color="auto" w:fill="FFFFFF" w:themeFill="background1"/>
          </w:tcPr>
          <w:p w:rsidR="009257A2" w:rsidRPr="00DE3E7A" w:rsidRDefault="009257A2" w:rsidP="00ED3322">
            <w:pPr>
              <w:tabs>
                <w:tab w:val="left" w:pos="1134"/>
                <w:tab w:val="left" w:pos="1859"/>
              </w:tabs>
              <w:rPr>
                <w:rFonts w:eastAsia="TimesNewRomanPSMT"/>
                <w:b/>
                <w:sz w:val="24"/>
                <w:szCs w:val="24"/>
              </w:rPr>
            </w:pPr>
            <w:r w:rsidRPr="00DE3E7A">
              <w:rPr>
                <w:rFonts w:eastAsia="TimesNewRomanPSMT"/>
                <w:b/>
                <w:sz w:val="24"/>
                <w:szCs w:val="24"/>
              </w:rPr>
              <w:t>6.Создание материально-технических условий в соответствии с требованиями  ФГОС</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6.1.</w:t>
            </w:r>
          </w:p>
        </w:tc>
        <w:tc>
          <w:tcPr>
            <w:tcW w:w="4860" w:type="dxa"/>
          </w:tcPr>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 xml:space="preserve">Организация мониторинга по вопросу </w:t>
            </w:r>
          </w:p>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 xml:space="preserve">оснащенности учебного процесса и </w:t>
            </w:r>
          </w:p>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оборудования учебных помещений школы в соответствии с требованиями ФГОС</w:t>
            </w: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В течение </w:t>
            </w:r>
          </w:p>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года</w:t>
            </w:r>
          </w:p>
          <w:p w:rsidR="009257A2" w:rsidRPr="00DE3E7A" w:rsidRDefault="009257A2" w:rsidP="00ED3322">
            <w:pPr>
              <w:tabs>
                <w:tab w:val="left" w:pos="1134"/>
                <w:tab w:val="left" w:pos="1859"/>
              </w:tabs>
              <w:jc w:val="both"/>
              <w:rPr>
                <w:rFonts w:eastAsia="TimesNewRomanPSMT"/>
                <w:sz w:val="18"/>
                <w:szCs w:val="18"/>
              </w:rPr>
            </w:pP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Рабочая группа</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Экспертная оценка</w:t>
            </w:r>
          </w:p>
          <w:p w:rsidR="009257A2" w:rsidRPr="00DE3E7A" w:rsidRDefault="009257A2" w:rsidP="00ED3322">
            <w:pPr>
              <w:tabs>
                <w:tab w:val="left" w:pos="1134"/>
                <w:tab w:val="left" w:pos="1859"/>
              </w:tabs>
              <w:jc w:val="both"/>
              <w:rPr>
                <w:rFonts w:eastAsia="TimesNewRomanPSMT"/>
                <w:sz w:val="18"/>
                <w:szCs w:val="18"/>
              </w:rPr>
            </w:pP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6.2.</w:t>
            </w:r>
          </w:p>
        </w:tc>
        <w:tc>
          <w:tcPr>
            <w:tcW w:w="4860" w:type="dxa"/>
          </w:tcPr>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 xml:space="preserve">Заявки школы на приобретение необходимого </w:t>
            </w:r>
            <w:r w:rsidRPr="00DE3E7A">
              <w:rPr>
                <w:rFonts w:eastAsia="TimesNewRomanPSMT"/>
                <w:sz w:val="20"/>
                <w:szCs w:val="20"/>
              </w:rPr>
              <w:lastRenderedPageBreak/>
              <w:t>оборудования для обеспечения готовности к введению ФГОС за счет средств муниципального бюджета</w:t>
            </w:r>
          </w:p>
          <w:p w:rsidR="009257A2" w:rsidRPr="00DE3E7A" w:rsidRDefault="009257A2" w:rsidP="00ED3322">
            <w:pPr>
              <w:tabs>
                <w:tab w:val="left" w:pos="1134"/>
                <w:tab w:val="left" w:pos="1859"/>
              </w:tabs>
              <w:jc w:val="both"/>
              <w:rPr>
                <w:rFonts w:eastAsia="TimesNewRomanPSMT"/>
                <w:sz w:val="20"/>
                <w:szCs w:val="20"/>
              </w:rPr>
            </w:pP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lastRenderedPageBreak/>
              <w:t>Август 2015</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 xml:space="preserve">Директор </w:t>
            </w:r>
            <w:r w:rsidRPr="00DE3E7A">
              <w:rPr>
                <w:rFonts w:eastAsia="TimesNewRomanPSMT"/>
                <w:sz w:val="18"/>
                <w:szCs w:val="18"/>
              </w:rPr>
              <w:lastRenderedPageBreak/>
              <w:t>школы</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lastRenderedPageBreak/>
              <w:t xml:space="preserve">Материальные </w:t>
            </w:r>
            <w:r w:rsidRPr="00DE3E7A">
              <w:rPr>
                <w:rFonts w:eastAsia="TimesNewRomanPSMT"/>
                <w:sz w:val="18"/>
                <w:szCs w:val="18"/>
              </w:rPr>
              <w:lastRenderedPageBreak/>
              <w:t xml:space="preserve">средства, </w:t>
            </w:r>
            <w:r w:rsidR="00FD0D45">
              <w:rPr>
                <w:rFonts w:eastAsia="TimesNewRomanPSMT"/>
                <w:sz w:val="18"/>
                <w:szCs w:val="18"/>
              </w:rPr>
              <w:t>в</w:t>
            </w:r>
            <w:r w:rsidR="00FD0D45" w:rsidRPr="00DE3E7A">
              <w:rPr>
                <w:rFonts w:eastAsia="TimesNewRomanPSMT"/>
                <w:sz w:val="18"/>
                <w:szCs w:val="18"/>
              </w:rPr>
              <w:t>ыделенные</w:t>
            </w:r>
            <w:r w:rsidR="00FD0D45">
              <w:rPr>
                <w:rFonts w:eastAsia="TimesNewRomanPSMT"/>
                <w:sz w:val="18"/>
                <w:szCs w:val="18"/>
              </w:rPr>
              <w:t xml:space="preserve"> </w:t>
            </w:r>
            <w:r w:rsidRPr="00DE3E7A">
              <w:rPr>
                <w:rFonts w:eastAsia="TimesNewRomanPSMT"/>
                <w:sz w:val="18"/>
                <w:szCs w:val="18"/>
              </w:rPr>
              <w:t>из местного бюджета на оснащение школы для готовности к введению ФГОС</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lastRenderedPageBreak/>
              <w:t>6.3.</w:t>
            </w:r>
          </w:p>
        </w:tc>
        <w:tc>
          <w:tcPr>
            <w:tcW w:w="4860" w:type="dxa"/>
          </w:tcPr>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Приведение материально-технических условий школы в соответствие с требованиями ФГОС</w:t>
            </w: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В течение 2015года</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Директор школы</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Обновление материально-технической базы школы</w:t>
            </w:r>
          </w:p>
        </w:tc>
      </w:tr>
      <w:tr w:rsidR="009257A2" w:rsidRPr="008B0C8D" w:rsidTr="00ED3322">
        <w:tc>
          <w:tcPr>
            <w:tcW w:w="648"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6.4.</w:t>
            </w:r>
          </w:p>
        </w:tc>
        <w:tc>
          <w:tcPr>
            <w:tcW w:w="4860" w:type="dxa"/>
          </w:tcPr>
          <w:p w:rsidR="009257A2" w:rsidRPr="00DE3E7A" w:rsidRDefault="009257A2" w:rsidP="00ED3322">
            <w:pPr>
              <w:tabs>
                <w:tab w:val="left" w:pos="1134"/>
                <w:tab w:val="left" w:pos="1859"/>
              </w:tabs>
              <w:jc w:val="both"/>
              <w:rPr>
                <w:rFonts w:eastAsia="TimesNewRomanPSMT"/>
                <w:sz w:val="20"/>
                <w:szCs w:val="20"/>
              </w:rPr>
            </w:pPr>
            <w:r w:rsidRPr="00DE3E7A">
              <w:rPr>
                <w:rFonts w:eastAsia="TimesNewRomanPSMT"/>
                <w:sz w:val="20"/>
                <w:szCs w:val="20"/>
              </w:rPr>
              <w:t>Внесение изменений в паспорта кабинетов</w:t>
            </w:r>
          </w:p>
          <w:p w:rsidR="009257A2" w:rsidRPr="00DE3E7A" w:rsidRDefault="009257A2" w:rsidP="00ED3322">
            <w:pPr>
              <w:tabs>
                <w:tab w:val="left" w:pos="1134"/>
                <w:tab w:val="left" w:pos="1859"/>
              </w:tabs>
              <w:jc w:val="both"/>
              <w:rPr>
                <w:rFonts w:eastAsia="TimesNewRomanPSMT"/>
                <w:sz w:val="14"/>
                <w:szCs w:val="20"/>
              </w:rPr>
            </w:pPr>
          </w:p>
        </w:tc>
        <w:tc>
          <w:tcPr>
            <w:tcW w:w="126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Июнь - август</w:t>
            </w:r>
          </w:p>
        </w:tc>
        <w:tc>
          <w:tcPr>
            <w:tcW w:w="144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Ответственные за  кабинеты</w:t>
            </w:r>
          </w:p>
        </w:tc>
        <w:tc>
          <w:tcPr>
            <w:tcW w:w="1800" w:type="dxa"/>
          </w:tcPr>
          <w:p w:rsidR="009257A2" w:rsidRPr="00DE3E7A" w:rsidRDefault="009257A2" w:rsidP="00ED3322">
            <w:pPr>
              <w:tabs>
                <w:tab w:val="left" w:pos="1134"/>
                <w:tab w:val="left" w:pos="1859"/>
              </w:tabs>
              <w:jc w:val="both"/>
              <w:rPr>
                <w:rFonts w:eastAsia="TimesNewRomanPSMT"/>
                <w:sz w:val="18"/>
                <w:szCs w:val="18"/>
              </w:rPr>
            </w:pPr>
            <w:r w:rsidRPr="00DE3E7A">
              <w:rPr>
                <w:rFonts w:eastAsia="TimesNewRomanPSMT"/>
                <w:sz w:val="18"/>
                <w:szCs w:val="18"/>
              </w:rPr>
              <w:t>Паспорт учебного кабинета</w:t>
            </w:r>
          </w:p>
        </w:tc>
      </w:tr>
    </w:tbl>
    <w:p w:rsidR="009257A2" w:rsidRDefault="009257A2" w:rsidP="009257A2">
      <w:pPr>
        <w:tabs>
          <w:tab w:val="left" w:pos="550"/>
          <w:tab w:val="left" w:pos="2160"/>
        </w:tabs>
        <w:ind w:firstLine="284"/>
        <w:jc w:val="both"/>
        <w:rPr>
          <w:b/>
          <w:sz w:val="24"/>
          <w:szCs w:val="24"/>
        </w:rPr>
      </w:pPr>
    </w:p>
    <w:sectPr w:rsidR="009257A2" w:rsidSect="00711AEC">
      <w:endnotePr>
        <w:numFmt w:val="chicago"/>
        <w:numStart w:val="5"/>
      </w:endnotePr>
      <w:pgSz w:w="11900" w:h="16840"/>
      <w:pgMar w:top="1440" w:right="560" w:bottom="1440"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F51" w:rsidRDefault="00997F51" w:rsidP="006273FC">
      <w:r>
        <w:separator/>
      </w:r>
    </w:p>
  </w:endnote>
  <w:endnote w:type="continuationSeparator" w:id="1">
    <w:p w:rsidR="00997F51" w:rsidRDefault="00997F51" w:rsidP="00627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3499"/>
      <w:docPartObj>
        <w:docPartGallery w:val="Page Numbers (Bottom of Page)"/>
        <w:docPartUnique/>
      </w:docPartObj>
    </w:sdtPr>
    <w:sdtContent>
      <w:p w:rsidR="00133E02" w:rsidRDefault="00BF3AF9">
        <w:pPr>
          <w:pStyle w:val="afc"/>
          <w:jc w:val="center"/>
        </w:pPr>
        <w:fldSimple w:instr=" PAGE   \* MERGEFORMAT ">
          <w:r w:rsidR="00245DB4">
            <w:rPr>
              <w:noProof/>
            </w:rPr>
            <w:t>142</w:t>
          </w:r>
        </w:fldSimple>
      </w:p>
    </w:sdtContent>
  </w:sdt>
  <w:p w:rsidR="00133E02" w:rsidRDefault="00133E02">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F51" w:rsidRDefault="00997F51" w:rsidP="006273FC">
      <w:r>
        <w:separator/>
      </w:r>
    </w:p>
  </w:footnote>
  <w:footnote w:type="continuationSeparator" w:id="1">
    <w:p w:rsidR="00997F51" w:rsidRDefault="00997F51" w:rsidP="006273FC">
      <w:r>
        <w:continuationSeparator/>
      </w:r>
    </w:p>
  </w:footnote>
  <w:footnote w:id="2">
    <w:p w:rsidR="00133E02" w:rsidRPr="006940DA" w:rsidRDefault="00133E02" w:rsidP="006273FC">
      <w:pPr>
        <w:pStyle w:val="ad"/>
        <w:spacing w:line="240" w:lineRule="auto"/>
        <w:ind w:firstLine="0"/>
        <w:outlineLvl w:val="0"/>
        <w:rPr>
          <w:b/>
          <w:sz w:val="20"/>
          <w:szCs w:val="20"/>
        </w:rPr>
      </w:pPr>
      <w:r w:rsidRPr="006940DA">
        <w:rPr>
          <w:rStyle w:val="ac"/>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w:t>
      </w:r>
      <w:r>
        <w:rPr>
          <w:sz w:val="20"/>
          <w:szCs w:val="20"/>
        </w:rPr>
        <w:t xml:space="preserve"> </w:t>
      </w:r>
      <w:r w:rsidRPr="006940DA">
        <w:rPr>
          <w:sz w:val="20"/>
          <w:szCs w:val="20"/>
        </w:rPr>
        <w:t>методических разработках планируемые результаты могут конкретизироваться применительно к курсу, разделу, теме.</w:t>
      </w:r>
    </w:p>
  </w:footnote>
  <w:footnote w:id="3">
    <w:p w:rsidR="00133E02" w:rsidRDefault="00133E02" w:rsidP="006273FC">
      <w:pPr>
        <w:pStyle w:val="ae"/>
      </w:pPr>
      <w:r>
        <w:rPr>
          <w:rStyle w:val="ac"/>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133E02" w:rsidRDefault="00133E02" w:rsidP="006273FC">
      <w:pPr>
        <w:pStyle w:val="ae"/>
      </w:pPr>
      <w:r>
        <w:rPr>
          <w:rStyle w:val="ac"/>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133E02" w:rsidRDefault="00133E02" w:rsidP="006273FC">
      <w:pPr>
        <w:pStyle w:val="ae"/>
      </w:pPr>
      <w:r>
        <w:rPr>
          <w:rStyle w:val="ac"/>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133E02" w:rsidRDefault="00133E02" w:rsidP="006273FC">
      <w:pPr>
        <w:pStyle w:val="ae"/>
      </w:pPr>
      <w:r>
        <w:rPr>
          <w:rStyle w:val="ac"/>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133E02" w:rsidRDefault="00133E02" w:rsidP="006273FC">
      <w:pPr>
        <w:pStyle w:val="ae"/>
      </w:pPr>
      <w:r>
        <w:rPr>
          <w:rStyle w:val="ac"/>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133E02" w:rsidRDefault="00133E02">
      <w:pPr>
        <w:pStyle w:val="ae"/>
      </w:pPr>
      <w:r>
        <w:rPr>
          <w:rStyle w:val="ac"/>
        </w:rPr>
        <w:footnoteRef/>
      </w:r>
      <w:r>
        <w:t xml:space="preserve">  Изучается интегрировано с родным (чувашским) языком</w:t>
      </w:r>
    </w:p>
  </w:footnote>
  <w:footnote w:id="9">
    <w:p w:rsidR="00133E02" w:rsidRDefault="00133E02">
      <w:pPr>
        <w:pStyle w:val="ae"/>
      </w:pPr>
      <w:r>
        <w:rPr>
          <w:rStyle w:val="ac"/>
        </w:rPr>
        <w:footnoteRef/>
      </w:r>
      <w:r>
        <w:t xml:space="preserve">  Изучается интегрировано с родным (русским) языком</w:t>
      </w:r>
    </w:p>
  </w:footnote>
  <w:footnote w:id="10">
    <w:p w:rsidR="00DE760A" w:rsidRDefault="00DE760A">
      <w:pPr>
        <w:pStyle w:val="ae"/>
      </w:pPr>
      <w:r>
        <w:rPr>
          <w:rStyle w:val="ac"/>
        </w:rPr>
        <w:footnoteRef/>
      </w:r>
      <w:r>
        <w:t xml:space="preserve"> Изучается интегрировано с родным (чувашским) языком</w:t>
      </w:r>
    </w:p>
  </w:footnote>
  <w:footnote w:id="11">
    <w:p w:rsidR="00DE760A" w:rsidRDefault="00DE760A">
      <w:pPr>
        <w:pStyle w:val="ae"/>
      </w:pPr>
      <w:r>
        <w:rPr>
          <w:rStyle w:val="ac"/>
        </w:rPr>
        <w:footnoteRef/>
      </w:r>
      <w:r>
        <w:t xml:space="preserve"> Изучается интегрировано с родным (русским) языком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02" w:rsidRDefault="00133E02">
    <w:pPr>
      <w:pStyle w:val="afa"/>
      <w:jc w:val="center"/>
    </w:pPr>
  </w:p>
  <w:p w:rsidR="00133E02" w:rsidRDefault="00133E02">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A41"/>
    <w:multiLevelType w:val="hybridMultilevel"/>
    <w:tmpl w:val="ECD09A96"/>
    <w:lvl w:ilvl="0" w:tplc="EE66713C">
      <w:start w:val="1"/>
      <w:numFmt w:val="bullet"/>
      <w:lvlText w:val="\endash "/>
      <w:lvlJc w:val="left"/>
    </w:lvl>
    <w:lvl w:ilvl="1" w:tplc="8CC6F966">
      <w:start w:val="1"/>
      <w:numFmt w:val="bullet"/>
      <w:lvlText w:val="В"/>
      <w:lvlJc w:val="left"/>
    </w:lvl>
    <w:lvl w:ilvl="2" w:tplc="60620FB8">
      <w:numFmt w:val="decimal"/>
      <w:lvlText w:val=""/>
      <w:lvlJc w:val="left"/>
      <w:rPr>
        <w:rFonts w:cs="Times New Roman"/>
      </w:rPr>
    </w:lvl>
    <w:lvl w:ilvl="3" w:tplc="61266D80">
      <w:numFmt w:val="decimal"/>
      <w:lvlText w:val=""/>
      <w:lvlJc w:val="left"/>
      <w:rPr>
        <w:rFonts w:cs="Times New Roman"/>
      </w:rPr>
    </w:lvl>
    <w:lvl w:ilvl="4" w:tplc="30A0C7DA">
      <w:numFmt w:val="decimal"/>
      <w:lvlText w:val=""/>
      <w:lvlJc w:val="left"/>
      <w:rPr>
        <w:rFonts w:cs="Times New Roman"/>
      </w:rPr>
    </w:lvl>
    <w:lvl w:ilvl="5" w:tplc="6F1E36E8">
      <w:numFmt w:val="decimal"/>
      <w:lvlText w:val=""/>
      <w:lvlJc w:val="left"/>
      <w:rPr>
        <w:rFonts w:cs="Times New Roman"/>
      </w:rPr>
    </w:lvl>
    <w:lvl w:ilvl="6" w:tplc="BE543CBC">
      <w:numFmt w:val="decimal"/>
      <w:lvlText w:val=""/>
      <w:lvlJc w:val="left"/>
      <w:rPr>
        <w:rFonts w:cs="Times New Roman"/>
      </w:rPr>
    </w:lvl>
    <w:lvl w:ilvl="7" w:tplc="89CCBC30">
      <w:numFmt w:val="decimal"/>
      <w:lvlText w:val=""/>
      <w:lvlJc w:val="left"/>
      <w:rPr>
        <w:rFonts w:cs="Times New Roman"/>
      </w:rPr>
    </w:lvl>
    <w:lvl w:ilvl="8" w:tplc="012A0166">
      <w:numFmt w:val="decimal"/>
      <w:lvlText w:val=""/>
      <w:lvlJc w:val="left"/>
      <w:rPr>
        <w:rFonts w:cs="Times New Roman"/>
      </w:rPr>
    </w:lvl>
  </w:abstractNum>
  <w:abstractNum w:abstractNumId="1">
    <w:nsid w:val="00000A6E"/>
    <w:multiLevelType w:val="hybridMultilevel"/>
    <w:tmpl w:val="B370516A"/>
    <w:lvl w:ilvl="0" w:tplc="C044761A">
      <w:start w:val="1"/>
      <w:numFmt w:val="bullet"/>
      <w:lvlText w:val="•"/>
      <w:lvlJc w:val="left"/>
    </w:lvl>
    <w:lvl w:ilvl="1" w:tplc="2436A8B8">
      <w:numFmt w:val="decimal"/>
      <w:lvlText w:val=""/>
      <w:lvlJc w:val="left"/>
      <w:rPr>
        <w:rFonts w:cs="Times New Roman"/>
      </w:rPr>
    </w:lvl>
    <w:lvl w:ilvl="2" w:tplc="4C166102">
      <w:numFmt w:val="decimal"/>
      <w:lvlText w:val=""/>
      <w:lvlJc w:val="left"/>
      <w:rPr>
        <w:rFonts w:cs="Times New Roman"/>
      </w:rPr>
    </w:lvl>
    <w:lvl w:ilvl="3" w:tplc="0A32761A">
      <w:numFmt w:val="decimal"/>
      <w:lvlText w:val=""/>
      <w:lvlJc w:val="left"/>
      <w:rPr>
        <w:rFonts w:cs="Times New Roman"/>
      </w:rPr>
    </w:lvl>
    <w:lvl w:ilvl="4" w:tplc="3E606C58">
      <w:numFmt w:val="decimal"/>
      <w:lvlText w:val=""/>
      <w:lvlJc w:val="left"/>
      <w:rPr>
        <w:rFonts w:cs="Times New Roman"/>
      </w:rPr>
    </w:lvl>
    <w:lvl w:ilvl="5" w:tplc="09EACEDC">
      <w:numFmt w:val="decimal"/>
      <w:lvlText w:val=""/>
      <w:lvlJc w:val="left"/>
      <w:rPr>
        <w:rFonts w:cs="Times New Roman"/>
      </w:rPr>
    </w:lvl>
    <w:lvl w:ilvl="6" w:tplc="71D6AA44">
      <w:numFmt w:val="decimal"/>
      <w:lvlText w:val=""/>
      <w:lvlJc w:val="left"/>
      <w:rPr>
        <w:rFonts w:cs="Times New Roman"/>
      </w:rPr>
    </w:lvl>
    <w:lvl w:ilvl="7" w:tplc="7D4433EC">
      <w:numFmt w:val="decimal"/>
      <w:lvlText w:val=""/>
      <w:lvlJc w:val="left"/>
      <w:rPr>
        <w:rFonts w:cs="Times New Roman"/>
      </w:rPr>
    </w:lvl>
    <w:lvl w:ilvl="8" w:tplc="37A061B6">
      <w:numFmt w:val="decimal"/>
      <w:lvlText w:val=""/>
      <w:lvlJc w:val="left"/>
      <w:rPr>
        <w:rFonts w:cs="Times New Roman"/>
      </w:rPr>
    </w:lvl>
  </w:abstractNum>
  <w:abstractNum w:abstractNumId="2">
    <w:nsid w:val="00000B93"/>
    <w:multiLevelType w:val="hybridMultilevel"/>
    <w:tmpl w:val="459CFA0A"/>
    <w:lvl w:ilvl="0" w:tplc="D9DA05B0">
      <w:start w:val="1"/>
      <w:numFmt w:val="decimal"/>
      <w:lvlText w:val="%1)"/>
      <w:lvlJc w:val="left"/>
      <w:rPr>
        <w:rFonts w:cs="Times New Roman"/>
      </w:rPr>
    </w:lvl>
    <w:lvl w:ilvl="1" w:tplc="8E9A1294">
      <w:numFmt w:val="decimal"/>
      <w:lvlText w:val=""/>
      <w:lvlJc w:val="left"/>
      <w:rPr>
        <w:rFonts w:cs="Times New Roman"/>
      </w:rPr>
    </w:lvl>
    <w:lvl w:ilvl="2" w:tplc="3D54332E">
      <w:numFmt w:val="decimal"/>
      <w:lvlText w:val=""/>
      <w:lvlJc w:val="left"/>
      <w:rPr>
        <w:rFonts w:cs="Times New Roman"/>
      </w:rPr>
    </w:lvl>
    <w:lvl w:ilvl="3" w:tplc="C8841162">
      <w:numFmt w:val="decimal"/>
      <w:lvlText w:val=""/>
      <w:lvlJc w:val="left"/>
      <w:rPr>
        <w:rFonts w:cs="Times New Roman"/>
      </w:rPr>
    </w:lvl>
    <w:lvl w:ilvl="4" w:tplc="4BAC7D60">
      <w:numFmt w:val="decimal"/>
      <w:lvlText w:val=""/>
      <w:lvlJc w:val="left"/>
      <w:rPr>
        <w:rFonts w:cs="Times New Roman"/>
      </w:rPr>
    </w:lvl>
    <w:lvl w:ilvl="5" w:tplc="52867066">
      <w:numFmt w:val="decimal"/>
      <w:lvlText w:val=""/>
      <w:lvlJc w:val="left"/>
      <w:rPr>
        <w:rFonts w:cs="Times New Roman"/>
      </w:rPr>
    </w:lvl>
    <w:lvl w:ilvl="6" w:tplc="888A7AA6">
      <w:numFmt w:val="decimal"/>
      <w:lvlText w:val=""/>
      <w:lvlJc w:val="left"/>
      <w:rPr>
        <w:rFonts w:cs="Times New Roman"/>
      </w:rPr>
    </w:lvl>
    <w:lvl w:ilvl="7" w:tplc="A82C4C3E">
      <w:numFmt w:val="decimal"/>
      <w:lvlText w:val=""/>
      <w:lvlJc w:val="left"/>
      <w:rPr>
        <w:rFonts w:cs="Times New Roman"/>
      </w:rPr>
    </w:lvl>
    <w:lvl w:ilvl="8" w:tplc="4372F204">
      <w:numFmt w:val="decimal"/>
      <w:lvlText w:val=""/>
      <w:lvlJc w:val="left"/>
      <w:rPr>
        <w:rFonts w:cs="Times New Roman"/>
      </w:rPr>
    </w:lvl>
  </w:abstractNum>
  <w:abstractNum w:abstractNumId="3">
    <w:nsid w:val="00000FF4"/>
    <w:multiLevelType w:val="hybridMultilevel"/>
    <w:tmpl w:val="05C01092"/>
    <w:lvl w:ilvl="0" w:tplc="2584B4A6">
      <w:start w:val="1"/>
      <w:numFmt w:val="bullet"/>
      <w:lvlText w:val="В"/>
      <w:lvlJc w:val="left"/>
    </w:lvl>
    <w:lvl w:ilvl="1" w:tplc="F094017C">
      <w:numFmt w:val="decimal"/>
      <w:lvlText w:val=""/>
      <w:lvlJc w:val="left"/>
      <w:rPr>
        <w:rFonts w:cs="Times New Roman"/>
      </w:rPr>
    </w:lvl>
    <w:lvl w:ilvl="2" w:tplc="3F809604">
      <w:numFmt w:val="decimal"/>
      <w:lvlText w:val=""/>
      <w:lvlJc w:val="left"/>
      <w:rPr>
        <w:rFonts w:cs="Times New Roman"/>
      </w:rPr>
    </w:lvl>
    <w:lvl w:ilvl="3" w:tplc="B5065B1A">
      <w:numFmt w:val="decimal"/>
      <w:lvlText w:val=""/>
      <w:lvlJc w:val="left"/>
      <w:rPr>
        <w:rFonts w:cs="Times New Roman"/>
      </w:rPr>
    </w:lvl>
    <w:lvl w:ilvl="4" w:tplc="8B72FCA4">
      <w:numFmt w:val="decimal"/>
      <w:lvlText w:val=""/>
      <w:lvlJc w:val="left"/>
      <w:rPr>
        <w:rFonts w:cs="Times New Roman"/>
      </w:rPr>
    </w:lvl>
    <w:lvl w:ilvl="5" w:tplc="C616CDEE">
      <w:numFmt w:val="decimal"/>
      <w:lvlText w:val=""/>
      <w:lvlJc w:val="left"/>
      <w:rPr>
        <w:rFonts w:cs="Times New Roman"/>
      </w:rPr>
    </w:lvl>
    <w:lvl w:ilvl="6" w:tplc="B05EADD0">
      <w:numFmt w:val="decimal"/>
      <w:lvlText w:val=""/>
      <w:lvlJc w:val="left"/>
      <w:rPr>
        <w:rFonts w:cs="Times New Roman"/>
      </w:rPr>
    </w:lvl>
    <w:lvl w:ilvl="7" w:tplc="7FA45F3A">
      <w:numFmt w:val="decimal"/>
      <w:lvlText w:val=""/>
      <w:lvlJc w:val="left"/>
      <w:rPr>
        <w:rFonts w:cs="Times New Roman"/>
      </w:rPr>
    </w:lvl>
    <w:lvl w:ilvl="8" w:tplc="D19CCFEA">
      <w:numFmt w:val="decimal"/>
      <w:lvlText w:val=""/>
      <w:lvlJc w:val="left"/>
      <w:rPr>
        <w:rFonts w:cs="Times New Roman"/>
      </w:rPr>
    </w:lvl>
  </w:abstractNum>
  <w:abstractNum w:abstractNumId="4">
    <w:nsid w:val="000015E1"/>
    <w:multiLevelType w:val="hybridMultilevel"/>
    <w:tmpl w:val="CE0C43AC"/>
    <w:lvl w:ilvl="0" w:tplc="7ECA7F68">
      <w:start w:val="1"/>
      <w:numFmt w:val="bullet"/>
      <w:lvlText w:val="В"/>
      <w:lvlJc w:val="left"/>
    </w:lvl>
    <w:lvl w:ilvl="1" w:tplc="428ED6F0">
      <w:numFmt w:val="decimal"/>
      <w:lvlText w:val=""/>
      <w:lvlJc w:val="left"/>
      <w:rPr>
        <w:rFonts w:cs="Times New Roman"/>
      </w:rPr>
    </w:lvl>
    <w:lvl w:ilvl="2" w:tplc="5964EB3E">
      <w:numFmt w:val="decimal"/>
      <w:lvlText w:val=""/>
      <w:lvlJc w:val="left"/>
      <w:rPr>
        <w:rFonts w:cs="Times New Roman"/>
      </w:rPr>
    </w:lvl>
    <w:lvl w:ilvl="3" w:tplc="2F7E513C">
      <w:numFmt w:val="decimal"/>
      <w:lvlText w:val=""/>
      <w:lvlJc w:val="left"/>
      <w:rPr>
        <w:rFonts w:cs="Times New Roman"/>
      </w:rPr>
    </w:lvl>
    <w:lvl w:ilvl="4" w:tplc="C93231A8">
      <w:numFmt w:val="decimal"/>
      <w:lvlText w:val=""/>
      <w:lvlJc w:val="left"/>
      <w:rPr>
        <w:rFonts w:cs="Times New Roman"/>
      </w:rPr>
    </w:lvl>
    <w:lvl w:ilvl="5" w:tplc="4AA8792C">
      <w:numFmt w:val="decimal"/>
      <w:lvlText w:val=""/>
      <w:lvlJc w:val="left"/>
      <w:rPr>
        <w:rFonts w:cs="Times New Roman"/>
      </w:rPr>
    </w:lvl>
    <w:lvl w:ilvl="6" w:tplc="EE46B294">
      <w:numFmt w:val="decimal"/>
      <w:lvlText w:val=""/>
      <w:lvlJc w:val="left"/>
      <w:rPr>
        <w:rFonts w:cs="Times New Roman"/>
      </w:rPr>
    </w:lvl>
    <w:lvl w:ilvl="7" w:tplc="4F4A24EE">
      <w:numFmt w:val="decimal"/>
      <w:lvlText w:val=""/>
      <w:lvlJc w:val="left"/>
      <w:rPr>
        <w:rFonts w:cs="Times New Roman"/>
      </w:rPr>
    </w:lvl>
    <w:lvl w:ilvl="8" w:tplc="1E8648B8">
      <w:numFmt w:val="decimal"/>
      <w:lvlText w:val=""/>
      <w:lvlJc w:val="left"/>
      <w:rPr>
        <w:rFonts w:cs="Times New Roman"/>
      </w:rPr>
    </w:lvl>
  </w:abstractNum>
  <w:abstractNum w:abstractNumId="5">
    <w:nsid w:val="0000275B"/>
    <w:multiLevelType w:val="hybridMultilevel"/>
    <w:tmpl w:val="F49EEBBA"/>
    <w:lvl w:ilvl="0" w:tplc="F34A1800">
      <w:start w:val="1"/>
      <w:numFmt w:val="bullet"/>
      <w:lvlText w:val="В"/>
      <w:lvlJc w:val="left"/>
    </w:lvl>
    <w:lvl w:ilvl="1" w:tplc="22D46CC2">
      <w:numFmt w:val="decimal"/>
      <w:lvlText w:val=""/>
      <w:lvlJc w:val="left"/>
      <w:rPr>
        <w:rFonts w:cs="Times New Roman"/>
      </w:rPr>
    </w:lvl>
    <w:lvl w:ilvl="2" w:tplc="B1BADE34">
      <w:numFmt w:val="decimal"/>
      <w:lvlText w:val=""/>
      <w:lvlJc w:val="left"/>
      <w:rPr>
        <w:rFonts w:cs="Times New Roman"/>
      </w:rPr>
    </w:lvl>
    <w:lvl w:ilvl="3" w:tplc="0B4242D6">
      <w:numFmt w:val="decimal"/>
      <w:lvlText w:val=""/>
      <w:lvlJc w:val="left"/>
      <w:rPr>
        <w:rFonts w:cs="Times New Roman"/>
      </w:rPr>
    </w:lvl>
    <w:lvl w:ilvl="4" w:tplc="8E8CFC12">
      <w:numFmt w:val="decimal"/>
      <w:lvlText w:val=""/>
      <w:lvlJc w:val="left"/>
      <w:rPr>
        <w:rFonts w:cs="Times New Roman"/>
      </w:rPr>
    </w:lvl>
    <w:lvl w:ilvl="5" w:tplc="E57C8306">
      <w:numFmt w:val="decimal"/>
      <w:lvlText w:val=""/>
      <w:lvlJc w:val="left"/>
      <w:rPr>
        <w:rFonts w:cs="Times New Roman"/>
      </w:rPr>
    </w:lvl>
    <w:lvl w:ilvl="6" w:tplc="FA764AEE">
      <w:numFmt w:val="decimal"/>
      <w:lvlText w:val=""/>
      <w:lvlJc w:val="left"/>
      <w:rPr>
        <w:rFonts w:cs="Times New Roman"/>
      </w:rPr>
    </w:lvl>
    <w:lvl w:ilvl="7" w:tplc="FB686140">
      <w:numFmt w:val="decimal"/>
      <w:lvlText w:val=""/>
      <w:lvlJc w:val="left"/>
      <w:rPr>
        <w:rFonts w:cs="Times New Roman"/>
      </w:rPr>
    </w:lvl>
    <w:lvl w:ilvl="8" w:tplc="2E442D36">
      <w:numFmt w:val="decimal"/>
      <w:lvlText w:val=""/>
      <w:lvlJc w:val="left"/>
      <w:rPr>
        <w:rFonts w:cs="Times New Roman"/>
      </w:rPr>
    </w:lvl>
  </w:abstractNum>
  <w:abstractNum w:abstractNumId="6">
    <w:nsid w:val="0000387C"/>
    <w:multiLevelType w:val="hybridMultilevel"/>
    <w:tmpl w:val="725A4B40"/>
    <w:lvl w:ilvl="0" w:tplc="388A8714">
      <w:start w:val="1"/>
      <w:numFmt w:val="bullet"/>
      <w:lvlText w:val="•"/>
      <w:lvlJc w:val="left"/>
    </w:lvl>
    <w:lvl w:ilvl="1" w:tplc="89389DE0">
      <w:start w:val="1"/>
      <w:numFmt w:val="bullet"/>
      <w:lvlText w:val="•"/>
      <w:lvlJc w:val="left"/>
    </w:lvl>
    <w:lvl w:ilvl="2" w:tplc="345E5B60">
      <w:numFmt w:val="decimal"/>
      <w:lvlText w:val=""/>
      <w:lvlJc w:val="left"/>
      <w:rPr>
        <w:rFonts w:cs="Times New Roman"/>
      </w:rPr>
    </w:lvl>
    <w:lvl w:ilvl="3" w:tplc="E69EC4B2">
      <w:numFmt w:val="decimal"/>
      <w:lvlText w:val=""/>
      <w:lvlJc w:val="left"/>
      <w:rPr>
        <w:rFonts w:cs="Times New Roman"/>
      </w:rPr>
    </w:lvl>
    <w:lvl w:ilvl="4" w:tplc="73A85262">
      <w:numFmt w:val="decimal"/>
      <w:lvlText w:val=""/>
      <w:lvlJc w:val="left"/>
      <w:rPr>
        <w:rFonts w:cs="Times New Roman"/>
      </w:rPr>
    </w:lvl>
    <w:lvl w:ilvl="5" w:tplc="DF7EA7A2">
      <w:numFmt w:val="decimal"/>
      <w:lvlText w:val=""/>
      <w:lvlJc w:val="left"/>
      <w:rPr>
        <w:rFonts w:cs="Times New Roman"/>
      </w:rPr>
    </w:lvl>
    <w:lvl w:ilvl="6" w:tplc="8A602F4A">
      <w:numFmt w:val="decimal"/>
      <w:lvlText w:val=""/>
      <w:lvlJc w:val="left"/>
      <w:rPr>
        <w:rFonts w:cs="Times New Roman"/>
      </w:rPr>
    </w:lvl>
    <w:lvl w:ilvl="7" w:tplc="7F3A76DA">
      <w:numFmt w:val="decimal"/>
      <w:lvlText w:val=""/>
      <w:lvlJc w:val="left"/>
      <w:rPr>
        <w:rFonts w:cs="Times New Roman"/>
      </w:rPr>
    </w:lvl>
    <w:lvl w:ilvl="8" w:tplc="188028E6">
      <w:numFmt w:val="decimal"/>
      <w:lvlText w:val=""/>
      <w:lvlJc w:val="left"/>
      <w:rPr>
        <w:rFonts w:cs="Times New Roman"/>
      </w:rPr>
    </w:lvl>
  </w:abstractNum>
  <w:abstractNum w:abstractNumId="7">
    <w:nsid w:val="00003C8A"/>
    <w:multiLevelType w:val="hybridMultilevel"/>
    <w:tmpl w:val="7C52E18C"/>
    <w:lvl w:ilvl="0" w:tplc="5E848558">
      <w:start w:val="1"/>
      <w:numFmt w:val="bullet"/>
      <w:lvlText w:val="В"/>
      <w:lvlJc w:val="left"/>
    </w:lvl>
    <w:lvl w:ilvl="1" w:tplc="E7CE5BC0">
      <w:numFmt w:val="decimal"/>
      <w:lvlText w:val=""/>
      <w:lvlJc w:val="left"/>
      <w:rPr>
        <w:rFonts w:cs="Times New Roman"/>
      </w:rPr>
    </w:lvl>
    <w:lvl w:ilvl="2" w:tplc="50F2A7E2">
      <w:numFmt w:val="decimal"/>
      <w:lvlText w:val=""/>
      <w:lvlJc w:val="left"/>
      <w:rPr>
        <w:rFonts w:cs="Times New Roman"/>
      </w:rPr>
    </w:lvl>
    <w:lvl w:ilvl="3" w:tplc="1098013E">
      <w:numFmt w:val="decimal"/>
      <w:lvlText w:val=""/>
      <w:lvlJc w:val="left"/>
      <w:rPr>
        <w:rFonts w:cs="Times New Roman"/>
      </w:rPr>
    </w:lvl>
    <w:lvl w:ilvl="4" w:tplc="05F28D70">
      <w:numFmt w:val="decimal"/>
      <w:lvlText w:val=""/>
      <w:lvlJc w:val="left"/>
      <w:rPr>
        <w:rFonts w:cs="Times New Roman"/>
      </w:rPr>
    </w:lvl>
    <w:lvl w:ilvl="5" w:tplc="AB602C9C">
      <w:numFmt w:val="decimal"/>
      <w:lvlText w:val=""/>
      <w:lvlJc w:val="left"/>
      <w:rPr>
        <w:rFonts w:cs="Times New Roman"/>
      </w:rPr>
    </w:lvl>
    <w:lvl w:ilvl="6" w:tplc="E80255C8">
      <w:numFmt w:val="decimal"/>
      <w:lvlText w:val=""/>
      <w:lvlJc w:val="left"/>
      <w:rPr>
        <w:rFonts w:cs="Times New Roman"/>
      </w:rPr>
    </w:lvl>
    <w:lvl w:ilvl="7" w:tplc="5CB614AA">
      <w:numFmt w:val="decimal"/>
      <w:lvlText w:val=""/>
      <w:lvlJc w:val="left"/>
      <w:rPr>
        <w:rFonts w:cs="Times New Roman"/>
      </w:rPr>
    </w:lvl>
    <w:lvl w:ilvl="8" w:tplc="0B947758">
      <w:numFmt w:val="decimal"/>
      <w:lvlText w:val=""/>
      <w:lvlJc w:val="left"/>
      <w:rPr>
        <w:rFonts w:cs="Times New Roman"/>
      </w:rPr>
    </w:lvl>
  </w:abstractNum>
  <w:abstractNum w:abstractNumId="8">
    <w:nsid w:val="00004962"/>
    <w:multiLevelType w:val="hybridMultilevel"/>
    <w:tmpl w:val="E768125C"/>
    <w:lvl w:ilvl="0" w:tplc="DB2001BA">
      <w:start w:val="1"/>
      <w:numFmt w:val="bullet"/>
      <w:lvlText w:val="-"/>
      <w:lvlJc w:val="left"/>
    </w:lvl>
    <w:lvl w:ilvl="1" w:tplc="9CD88CC8">
      <w:numFmt w:val="decimal"/>
      <w:lvlText w:val=""/>
      <w:lvlJc w:val="left"/>
      <w:rPr>
        <w:rFonts w:cs="Times New Roman"/>
      </w:rPr>
    </w:lvl>
    <w:lvl w:ilvl="2" w:tplc="559C9F3C">
      <w:numFmt w:val="decimal"/>
      <w:lvlText w:val=""/>
      <w:lvlJc w:val="left"/>
      <w:rPr>
        <w:rFonts w:cs="Times New Roman"/>
      </w:rPr>
    </w:lvl>
    <w:lvl w:ilvl="3" w:tplc="70CCA7A4">
      <w:numFmt w:val="decimal"/>
      <w:lvlText w:val=""/>
      <w:lvlJc w:val="left"/>
      <w:rPr>
        <w:rFonts w:cs="Times New Roman"/>
      </w:rPr>
    </w:lvl>
    <w:lvl w:ilvl="4" w:tplc="D1F42696">
      <w:numFmt w:val="decimal"/>
      <w:lvlText w:val=""/>
      <w:lvlJc w:val="left"/>
      <w:rPr>
        <w:rFonts w:cs="Times New Roman"/>
      </w:rPr>
    </w:lvl>
    <w:lvl w:ilvl="5" w:tplc="A4AA8700">
      <w:numFmt w:val="decimal"/>
      <w:lvlText w:val=""/>
      <w:lvlJc w:val="left"/>
      <w:rPr>
        <w:rFonts w:cs="Times New Roman"/>
      </w:rPr>
    </w:lvl>
    <w:lvl w:ilvl="6" w:tplc="9D543BFC">
      <w:numFmt w:val="decimal"/>
      <w:lvlText w:val=""/>
      <w:lvlJc w:val="left"/>
      <w:rPr>
        <w:rFonts w:cs="Times New Roman"/>
      </w:rPr>
    </w:lvl>
    <w:lvl w:ilvl="7" w:tplc="93A21810">
      <w:numFmt w:val="decimal"/>
      <w:lvlText w:val=""/>
      <w:lvlJc w:val="left"/>
      <w:rPr>
        <w:rFonts w:cs="Times New Roman"/>
      </w:rPr>
    </w:lvl>
    <w:lvl w:ilvl="8" w:tplc="71C88C78">
      <w:numFmt w:val="decimal"/>
      <w:lvlText w:val=""/>
      <w:lvlJc w:val="left"/>
      <w:rPr>
        <w:rFonts w:cs="Times New Roman"/>
      </w:rPr>
    </w:lvl>
  </w:abstractNum>
  <w:abstractNum w:abstractNumId="9">
    <w:nsid w:val="0000579C"/>
    <w:multiLevelType w:val="hybridMultilevel"/>
    <w:tmpl w:val="7C5C52EC"/>
    <w:lvl w:ilvl="0" w:tplc="841E0950">
      <w:start w:val="1"/>
      <w:numFmt w:val="bullet"/>
      <w:lvlText w:val="•"/>
      <w:lvlJc w:val="left"/>
    </w:lvl>
    <w:lvl w:ilvl="1" w:tplc="A3D466B0">
      <w:start w:val="1"/>
      <w:numFmt w:val="bullet"/>
      <w:lvlText w:val="•"/>
      <w:lvlJc w:val="left"/>
    </w:lvl>
    <w:lvl w:ilvl="2" w:tplc="F7D66CBA">
      <w:start w:val="1"/>
      <w:numFmt w:val="bullet"/>
      <w:lvlText w:val="•"/>
      <w:lvlJc w:val="left"/>
    </w:lvl>
    <w:lvl w:ilvl="3" w:tplc="AE2070CE">
      <w:numFmt w:val="decimal"/>
      <w:lvlText w:val=""/>
      <w:lvlJc w:val="left"/>
      <w:rPr>
        <w:rFonts w:cs="Times New Roman"/>
      </w:rPr>
    </w:lvl>
    <w:lvl w:ilvl="4" w:tplc="305C7ED4">
      <w:numFmt w:val="decimal"/>
      <w:lvlText w:val=""/>
      <w:lvlJc w:val="left"/>
      <w:rPr>
        <w:rFonts w:cs="Times New Roman"/>
      </w:rPr>
    </w:lvl>
    <w:lvl w:ilvl="5" w:tplc="14321680">
      <w:numFmt w:val="decimal"/>
      <w:lvlText w:val=""/>
      <w:lvlJc w:val="left"/>
      <w:rPr>
        <w:rFonts w:cs="Times New Roman"/>
      </w:rPr>
    </w:lvl>
    <w:lvl w:ilvl="6" w:tplc="982EC090">
      <w:numFmt w:val="decimal"/>
      <w:lvlText w:val=""/>
      <w:lvlJc w:val="left"/>
      <w:rPr>
        <w:rFonts w:cs="Times New Roman"/>
      </w:rPr>
    </w:lvl>
    <w:lvl w:ilvl="7" w:tplc="D8829878">
      <w:numFmt w:val="decimal"/>
      <w:lvlText w:val=""/>
      <w:lvlJc w:val="left"/>
      <w:rPr>
        <w:rFonts w:cs="Times New Roman"/>
      </w:rPr>
    </w:lvl>
    <w:lvl w:ilvl="8" w:tplc="E1A2890A">
      <w:numFmt w:val="decimal"/>
      <w:lvlText w:val=""/>
      <w:lvlJc w:val="left"/>
      <w:rPr>
        <w:rFonts w:cs="Times New Roman"/>
      </w:rPr>
    </w:lvl>
  </w:abstractNum>
  <w:abstractNum w:abstractNumId="10">
    <w:nsid w:val="00005942"/>
    <w:multiLevelType w:val="hybridMultilevel"/>
    <w:tmpl w:val="9FD8AC08"/>
    <w:lvl w:ilvl="0" w:tplc="1B8ABECC">
      <w:start w:val="1"/>
      <w:numFmt w:val="bullet"/>
      <w:lvlText w:val="•"/>
      <w:lvlJc w:val="left"/>
    </w:lvl>
    <w:lvl w:ilvl="1" w:tplc="1D42D1FC">
      <w:numFmt w:val="decimal"/>
      <w:lvlText w:val=""/>
      <w:lvlJc w:val="left"/>
      <w:rPr>
        <w:rFonts w:cs="Times New Roman"/>
      </w:rPr>
    </w:lvl>
    <w:lvl w:ilvl="2" w:tplc="71A89EEA">
      <w:numFmt w:val="decimal"/>
      <w:lvlText w:val=""/>
      <w:lvlJc w:val="left"/>
      <w:rPr>
        <w:rFonts w:cs="Times New Roman"/>
      </w:rPr>
    </w:lvl>
    <w:lvl w:ilvl="3" w:tplc="24146A18">
      <w:numFmt w:val="decimal"/>
      <w:lvlText w:val=""/>
      <w:lvlJc w:val="left"/>
      <w:rPr>
        <w:rFonts w:cs="Times New Roman"/>
      </w:rPr>
    </w:lvl>
    <w:lvl w:ilvl="4" w:tplc="8DCC77DE">
      <w:numFmt w:val="decimal"/>
      <w:lvlText w:val=""/>
      <w:lvlJc w:val="left"/>
      <w:rPr>
        <w:rFonts w:cs="Times New Roman"/>
      </w:rPr>
    </w:lvl>
    <w:lvl w:ilvl="5" w:tplc="E98AEB7E">
      <w:numFmt w:val="decimal"/>
      <w:lvlText w:val=""/>
      <w:lvlJc w:val="left"/>
      <w:rPr>
        <w:rFonts w:cs="Times New Roman"/>
      </w:rPr>
    </w:lvl>
    <w:lvl w:ilvl="6" w:tplc="F5CA0F64">
      <w:numFmt w:val="decimal"/>
      <w:lvlText w:val=""/>
      <w:lvlJc w:val="left"/>
      <w:rPr>
        <w:rFonts w:cs="Times New Roman"/>
      </w:rPr>
    </w:lvl>
    <w:lvl w:ilvl="7" w:tplc="F34073FA">
      <w:numFmt w:val="decimal"/>
      <w:lvlText w:val=""/>
      <w:lvlJc w:val="left"/>
      <w:rPr>
        <w:rFonts w:cs="Times New Roman"/>
      </w:rPr>
    </w:lvl>
    <w:lvl w:ilvl="8" w:tplc="D95C363E">
      <w:numFmt w:val="decimal"/>
      <w:lvlText w:val=""/>
      <w:lvlJc w:val="left"/>
      <w:rPr>
        <w:rFonts w:cs="Times New Roman"/>
      </w:rPr>
    </w:lvl>
  </w:abstractNum>
  <w:abstractNum w:abstractNumId="11">
    <w:nsid w:val="00007F5C"/>
    <w:multiLevelType w:val="hybridMultilevel"/>
    <w:tmpl w:val="837493F6"/>
    <w:lvl w:ilvl="0" w:tplc="AD7605A2">
      <w:start w:val="1"/>
      <w:numFmt w:val="bullet"/>
      <w:lvlText w:val="В"/>
      <w:lvlJc w:val="left"/>
    </w:lvl>
    <w:lvl w:ilvl="1" w:tplc="521EB5C8">
      <w:numFmt w:val="decimal"/>
      <w:lvlText w:val=""/>
      <w:lvlJc w:val="left"/>
      <w:rPr>
        <w:rFonts w:cs="Times New Roman"/>
      </w:rPr>
    </w:lvl>
    <w:lvl w:ilvl="2" w:tplc="2D20B26A">
      <w:numFmt w:val="decimal"/>
      <w:lvlText w:val=""/>
      <w:lvlJc w:val="left"/>
      <w:rPr>
        <w:rFonts w:cs="Times New Roman"/>
      </w:rPr>
    </w:lvl>
    <w:lvl w:ilvl="3" w:tplc="F814AA76">
      <w:numFmt w:val="decimal"/>
      <w:lvlText w:val=""/>
      <w:lvlJc w:val="left"/>
      <w:rPr>
        <w:rFonts w:cs="Times New Roman"/>
      </w:rPr>
    </w:lvl>
    <w:lvl w:ilvl="4" w:tplc="0B3674DC">
      <w:numFmt w:val="decimal"/>
      <w:lvlText w:val=""/>
      <w:lvlJc w:val="left"/>
      <w:rPr>
        <w:rFonts w:cs="Times New Roman"/>
      </w:rPr>
    </w:lvl>
    <w:lvl w:ilvl="5" w:tplc="759C7974">
      <w:numFmt w:val="decimal"/>
      <w:lvlText w:val=""/>
      <w:lvlJc w:val="left"/>
      <w:rPr>
        <w:rFonts w:cs="Times New Roman"/>
      </w:rPr>
    </w:lvl>
    <w:lvl w:ilvl="6" w:tplc="EDA6B1CA">
      <w:numFmt w:val="decimal"/>
      <w:lvlText w:val=""/>
      <w:lvlJc w:val="left"/>
      <w:rPr>
        <w:rFonts w:cs="Times New Roman"/>
      </w:rPr>
    </w:lvl>
    <w:lvl w:ilvl="7" w:tplc="33B2C51C">
      <w:numFmt w:val="decimal"/>
      <w:lvlText w:val=""/>
      <w:lvlJc w:val="left"/>
      <w:rPr>
        <w:rFonts w:cs="Times New Roman"/>
      </w:rPr>
    </w:lvl>
    <w:lvl w:ilvl="8" w:tplc="7D8CE0EC">
      <w:numFmt w:val="decimal"/>
      <w:lvlText w:val=""/>
      <w:lvlJc w:val="left"/>
      <w:rPr>
        <w:rFonts w:cs="Times New Roman"/>
      </w:rPr>
    </w:lvl>
  </w:abstractNum>
  <w:abstractNum w:abstractNumId="12">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2825DA1"/>
    <w:multiLevelType w:val="hybridMultilevel"/>
    <w:tmpl w:val="5CFCB42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4">
    <w:nsid w:val="037D7934"/>
    <w:multiLevelType w:val="hybridMultilevel"/>
    <w:tmpl w:val="084CA52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5">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nsid w:val="05583D28"/>
    <w:multiLevelType w:val="hybridMultilevel"/>
    <w:tmpl w:val="D5303758"/>
    <w:lvl w:ilvl="0" w:tplc="896C54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88397F"/>
    <w:multiLevelType w:val="hybridMultilevel"/>
    <w:tmpl w:val="1BECA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2954C2"/>
    <w:multiLevelType w:val="multilevel"/>
    <w:tmpl w:val="A7387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0">
    <w:nsid w:val="0740467D"/>
    <w:multiLevelType w:val="hybridMultilevel"/>
    <w:tmpl w:val="CBACF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96639E1"/>
    <w:multiLevelType w:val="hybridMultilevel"/>
    <w:tmpl w:val="3E6C299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09A94DA1"/>
    <w:multiLevelType w:val="multilevel"/>
    <w:tmpl w:val="A178108C"/>
    <w:lvl w:ilvl="0">
      <w:start w:val="1"/>
      <w:numFmt w:val="decimal"/>
      <w:lvlText w:val="%1."/>
      <w:lvlJc w:val="left"/>
      <w:pPr>
        <w:ind w:left="1422" w:hanging="85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6">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8">
    <w:nsid w:val="0AA91F9B"/>
    <w:multiLevelType w:val="hybridMultilevel"/>
    <w:tmpl w:val="78A26DB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0B711BC2"/>
    <w:multiLevelType w:val="hybridMultilevel"/>
    <w:tmpl w:val="743481F8"/>
    <w:lvl w:ilvl="0" w:tplc="2354A7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0F6F4B0F"/>
    <w:multiLevelType w:val="multilevel"/>
    <w:tmpl w:val="7598BED0"/>
    <w:lvl w:ilvl="0">
      <w:start w:val="1"/>
      <w:numFmt w:val="decimal"/>
      <w:lvlText w:val="%1)"/>
      <w:lvlJc w:val="left"/>
      <w:pPr>
        <w:ind w:left="699" w:hanging="360"/>
      </w:pPr>
    </w:lvl>
    <w:lvl w:ilvl="1">
      <w:start w:val="1"/>
      <w:numFmt w:val="lowerLetter"/>
      <w:lvlText w:val="%2."/>
      <w:lvlJc w:val="left"/>
      <w:pPr>
        <w:ind w:left="1419" w:hanging="360"/>
      </w:pPr>
    </w:lvl>
    <w:lvl w:ilvl="2">
      <w:start w:val="1"/>
      <w:numFmt w:val="lowerRoman"/>
      <w:lvlText w:val="%2.%3."/>
      <w:lvlJc w:val="right"/>
      <w:pPr>
        <w:ind w:left="2139" w:hanging="180"/>
      </w:pPr>
    </w:lvl>
    <w:lvl w:ilvl="3">
      <w:start w:val="1"/>
      <w:numFmt w:val="decimal"/>
      <w:lvlText w:val="%2.%3.%4."/>
      <w:lvlJc w:val="left"/>
      <w:pPr>
        <w:ind w:left="2859" w:hanging="360"/>
      </w:pPr>
    </w:lvl>
    <w:lvl w:ilvl="4">
      <w:start w:val="1"/>
      <w:numFmt w:val="lowerLetter"/>
      <w:lvlText w:val="%2.%3.%4.%5."/>
      <w:lvlJc w:val="left"/>
      <w:pPr>
        <w:ind w:left="3579" w:hanging="360"/>
      </w:pPr>
    </w:lvl>
    <w:lvl w:ilvl="5">
      <w:start w:val="1"/>
      <w:numFmt w:val="lowerRoman"/>
      <w:lvlText w:val="%2.%3.%4.%5.%6."/>
      <w:lvlJc w:val="right"/>
      <w:pPr>
        <w:ind w:left="4299" w:hanging="180"/>
      </w:pPr>
    </w:lvl>
    <w:lvl w:ilvl="6">
      <w:start w:val="1"/>
      <w:numFmt w:val="decimal"/>
      <w:lvlText w:val="%2.%3.%4.%5.%6.%7."/>
      <w:lvlJc w:val="left"/>
      <w:pPr>
        <w:ind w:left="5019" w:hanging="360"/>
      </w:pPr>
    </w:lvl>
    <w:lvl w:ilvl="7">
      <w:start w:val="1"/>
      <w:numFmt w:val="lowerLetter"/>
      <w:lvlText w:val="%2.%3.%4.%5.%6.%7.%8."/>
      <w:lvlJc w:val="left"/>
      <w:pPr>
        <w:ind w:left="5739" w:hanging="360"/>
      </w:pPr>
    </w:lvl>
    <w:lvl w:ilvl="8">
      <w:start w:val="1"/>
      <w:numFmt w:val="lowerRoman"/>
      <w:lvlText w:val="%2.%3.%4.%5.%6.%7.%8.%9."/>
      <w:lvlJc w:val="right"/>
      <w:pPr>
        <w:ind w:left="6459" w:hanging="180"/>
      </w:pPr>
    </w:lvl>
  </w:abstractNum>
  <w:abstractNum w:abstractNumId="31">
    <w:nsid w:val="0FDB7CD4"/>
    <w:multiLevelType w:val="hybridMultilevel"/>
    <w:tmpl w:val="6D721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09C75ED"/>
    <w:multiLevelType w:val="hybridMultilevel"/>
    <w:tmpl w:val="95A41A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238241C"/>
    <w:multiLevelType w:val="hybridMultilevel"/>
    <w:tmpl w:val="CDE6AC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4E5392B"/>
    <w:multiLevelType w:val="hybridMultilevel"/>
    <w:tmpl w:val="C42A1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161712C2"/>
    <w:multiLevelType w:val="multilevel"/>
    <w:tmpl w:val="E02A6C7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nsid w:val="17635531"/>
    <w:multiLevelType w:val="hybridMultilevel"/>
    <w:tmpl w:val="BCCA4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8801E09"/>
    <w:multiLevelType w:val="hybridMultilevel"/>
    <w:tmpl w:val="E4CC14C8"/>
    <w:lvl w:ilvl="0" w:tplc="6E30C050">
      <w:start w:val="1"/>
      <w:numFmt w:val="bullet"/>
      <w:lvlText w:val=""/>
      <w:lvlJc w:val="left"/>
      <w:pPr>
        <w:ind w:left="1429" w:hanging="360"/>
      </w:pPr>
      <w:rPr>
        <w:rFonts w:ascii="Symbol" w:hAnsi="Symbol" w:hint="default"/>
      </w:rPr>
    </w:lvl>
    <w:lvl w:ilvl="1" w:tplc="04190001">
      <w:start w:val="1"/>
      <w:numFmt w:val="bullet"/>
      <w:lvlText w:val=""/>
      <w:lvlJc w:val="left"/>
      <w:pPr>
        <w:ind w:left="1070"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3">
    <w:nsid w:val="18FC4136"/>
    <w:multiLevelType w:val="hybridMultilevel"/>
    <w:tmpl w:val="EBE433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19266A5B"/>
    <w:multiLevelType w:val="hybridMultilevel"/>
    <w:tmpl w:val="0564318E"/>
    <w:lvl w:ilvl="0" w:tplc="4F7EE4D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B431AEE"/>
    <w:multiLevelType w:val="hybridMultilevel"/>
    <w:tmpl w:val="C30414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1B53693B"/>
    <w:multiLevelType w:val="multilevel"/>
    <w:tmpl w:val="7A825A5C"/>
    <w:lvl w:ilvl="0">
      <w:start w:val="2"/>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EF72413"/>
    <w:multiLevelType w:val="hybridMultilevel"/>
    <w:tmpl w:val="4A527CC2"/>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52">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4AE5808"/>
    <w:multiLevelType w:val="hybridMultilevel"/>
    <w:tmpl w:val="C18805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253A6858"/>
    <w:multiLevelType w:val="hybridMultilevel"/>
    <w:tmpl w:val="A516D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5625038"/>
    <w:multiLevelType w:val="hybridMultilevel"/>
    <w:tmpl w:val="9496C8CA"/>
    <w:lvl w:ilvl="0" w:tplc="F182D10C">
      <w:start w:val="1"/>
      <w:numFmt w:val="bullet"/>
      <w:lvlText w:val="­"/>
      <w:lvlJc w:val="left"/>
      <w:pPr>
        <w:ind w:left="1495" w:hanging="360"/>
      </w:pPr>
      <w:rPr>
        <w:rFonts w:ascii="Courier New" w:hAnsi="Courier New" w:cs="Times New Roman" w:hint="default"/>
      </w:rPr>
    </w:lvl>
    <w:lvl w:ilvl="1" w:tplc="04190003">
      <w:start w:val="1"/>
      <w:numFmt w:val="decimal"/>
      <w:lvlText w:val="%2."/>
      <w:lvlJc w:val="left"/>
      <w:pPr>
        <w:tabs>
          <w:tab w:val="num" w:pos="1648"/>
        </w:tabs>
        <w:ind w:left="1648" w:hanging="360"/>
      </w:pPr>
    </w:lvl>
    <w:lvl w:ilvl="2" w:tplc="04190005">
      <w:start w:val="1"/>
      <w:numFmt w:val="decimal"/>
      <w:lvlText w:val="%3."/>
      <w:lvlJc w:val="left"/>
      <w:pPr>
        <w:tabs>
          <w:tab w:val="num" w:pos="2368"/>
        </w:tabs>
        <w:ind w:left="2368" w:hanging="360"/>
      </w:pPr>
    </w:lvl>
    <w:lvl w:ilvl="3" w:tplc="04190001">
      <w:start w:val="1"/>
      <w:numFmt w:val="decimal"/>
      <w:lvlText w:val="%4."/>
      <w:lvlJc w:val="left"/>
      <w:pPr>
        <w:tabs>
          <w:tab w:val="num" w:pos="3088"/>
        </w:tabs>
        <w:ind w:left="3088" w:hanging="360"/>
      </w:pPr>
    </w:lvl>
    <w:lvl w:ilvl="4" w:tplc="04190003">
      <w:start w:val="1"/>
      <w:numFmt w:val="decimal"/>
      <w:lvlText w:val="%5."/>
      <w:lvlJc w:val="left"/>
      <w:pPr>
        <w:tabs>
          <w:tab w:val="num" w:pos="3808"/>
        </w:tabs>
        <w:ind w:left="3808" w:hanging="360"/>
      </w:pPr>
    </w:lvl>
    <w:lvl w:ilvl="5" w:tplc="04190005">
      <w:start w:val="1"/>
      <w:numFmt w:val="decimal"/>
      <w:lvlText w:val="%6."/>
      <w:lvlJc w:val="left"/>
      <w:pPr>
        <w:tabs>
          <w:tab w:val="num" w:pos="4528"/>
        </w:tabs>
        <w:ind w:left="4528" w:hanging="360"/>
      </w:pPr>
    </w:lvl>
    <w:lvl w:ilvl="6" w:tplc="04190001">
      <w:start w:val="1"/>
      <w:numFmt w:val="decimal"/>
      <w:lvlText w:val="%7."/>
      <w:lvlJc w:val="left"/>
      <w:pPr>
        <w:tabs>
          <w:tab w:val="num" w:pos="5248"/>
        </w:tabs>
        <w:ind w:left="5248" w:hanging="360"/>
      </w:pPr>
    </w:lvl>
    <w:lvl w:ilvl="7" w:tplc="04190003">
      <w:start w:val="1"/>
      <w:numFmt w:val="decimal"/>
      <w:lvlText w:val="%8."/>
      <w:lvlJc w:val="left"/>
      <w:pPr>
        <w:tabs>
          <w:tab w:val="num" w:pos="5968"/>
        </w:tabs>
        <w:ind w:left="5968" w:hanging="360"/>
      </w:pPr>
    </w:lvl>
    <w:lvl w:ilvl="8" w:tplc="04190005">
      <w:start w:val="1"/>
      <w:numFmt w:val="decimal"/>
      <w:lvlText w:val="%9."/>
      <w:lvlJc w:val="left"/>
      <w:pPr>
        <w:tabs>
          <w:tab w:val="num" w:pos="6688"/>
        </w:tabs>
        <w:ind w:left="6688" w:hanging="360"/>
      </w:pPr>
    </w:lvl>
  </w:abstractNum>
  <w:abstractNum w:abstractNumId="58">
    <w:nsid w:val="25B54BFD"/>
    <w:multiLevelType w:val="hybridMultilevel"/>
    <w:tmpl w:val="3E6C299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9">
    <w:nsid w:val="26170D09"/>
    <w:multiLevelType w:val="hybridMultilevel"/>
    <w:tmpl w:val="637846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27290723"/>
    <w:multiLevelType w:val="hybridMultilevel"/>
    <w:tmpl w:val="18087486"/>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3">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9875A59"/>
    <w:multiLevelType w:val="hybridMultilevel"/>
    <w:tmpl w:val="3E6C299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6">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B3D74DB"/>
    <w:multiLevelType w:val="hybridMultilevel"/>
    <w:tmpl w:val="A48C29B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2B837A9A"/>
    <w:multiLevelType w:val="hybridMultilevel"/>
    <w:tmpl w:val="9A8429D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1">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D486DFB"/>
    <w:multiLevelType w:val="hybridMultilevel"/>
    <w:tmpl w:val="00FE8E64"/>
    <w:lvl w:ilvl="0" w:tplc="F182D1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00D29A5"/>
    <w:multiLevelType w:val="hybridMultilevel"/>
    <w:tmpl w:val="7C6478F6"/>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7">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20953A6"/>
    <w:multiLevelType w:val="hybridMultilevel"/>
    <w:tmpl w:val="AB8001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32E24A0E"/>
    <w:multiLevelType w:val="hybridMultilevel"/>
    <w:tmpl w:val="709A216E"/>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4136AA6"/>
    <w:multiLevelType w:val="hybridMultilevel"/>
    <w:tmpl w:val="49BAB8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213250"/>
    <w:multiLevelType w:val="hybridMultilevel"/>
    <w:tmpl w:val="A2144944"/>
    <w:lvl w:ilvl="0" w:tplc="1F6CDE8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0">
    <w:nsid w:val="3BA60990"/>
    <w:multiLevelType w:val="hybridMultilevel"/>
    <w:tmpl w:val="345E64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1">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C776E0B"/>
    <w:multiLevelType w:val="hybridMultilevel"/>
    <w:tmpl w:val="DCFEB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8">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F7E0ECF"/>
    <w:multiLevelType w:val="hybridMultilevel"/>
    <w:tmpl w:val="E04E8F1A"/>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1">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112079D"/>
    <w:multiLevelType w:val="hybridMultilevel"/>
    <w:tmpl w:val="735858E2"/>
    <w:lvl w:ilvl="0" w:tplc="B67407EA">
      <w:start w:val="1"/>
      <w:numFmt w:val="bullet"/>
      <w:lvlText w:val=""/>
      <w:lvlJc w:val="left"/>
      <w:pPr>
        <w:ind w:left="1004" w:hanging="360"/>
      </w:pPr>
      <w:rPr>
        <w:rFonts w:ascii="Symbol" w:hAnsi="Symbol" w:hint="default"/>
      </w:rPr>
    </w:lvl>
    <w:lvl w:ilvl="1" w:tplc="E8A458B6" w:tentative="1">
      <w:start w:val="1"/>
      <w:numFmt w:val="bullet"/>
      <w:lvlText w:val="o"/>
      <w:lvlJc w:val="left"/>
      <w:pPr>
        <w:ind w:left="1724" w:hanging="360"/>
      </w:pPr>
      <w:rPr>
        <w:rFonts w:ascii="Courier New" w:hAnsi="Courier New" w:cs="Courier New" w:hint="default"/>
      </w:rPr>
    </w:lvl>
    <w:lvl w:ilvl="2" w:tplc="AD54DBA4" w:tentative="1">
      <w:start w:val="1"/>
      <w:numFmt w:val="bullet"/>
      <w:lvlText w:val=""/>
      <w:lvlJc w:val="left"/>
      <w:pPr>
        <w:ind w:left="2444" w:hanging="360"/>
      </w:pPr>
      <w:rPr>
        <w:rFonts w:ascii="Wingdings" w:hAnsi="Wingdings" w:hint="default"/>
      </w:rPr>
    </w:lvl>
    <w:lvl w:ilvl="3" w:tplc="C1E89320" w:tentative="1">
      <w:start w:val="1"/>
      <w:numFmt w:val="bullet"/>
      <w:lvlText w:val=""/>
      <w:lvlJc w:val="left"/>
      <w:pPr>
        <w:ind w:left="3164" w:hanging="360"/>
      </w:pPr>
      <w:rPr>
        <w:rFonts w:ascii="Symbol" w:hAnsi="Symbol" w:hint="default"/>
      </w:rPr>
    </w:lvl>
    <w:lvl w:ilvl="4" w:tplc="C0D6485A" w:tentative="1">
      <w:start w:val="1"/>
      <w:numFmt w:val="bullet"/>
      <w:lvlText w:val="o"/>
      <w:lvlJc w:val="left"/>
      <w:pPr>
        <w:ind w:left="3884" w:hanging="360"/>
      </w:pPr>
      <w:rPr>
        <w:rFonts w:ascii="Courier New" w:hAnsi="Courier New" w:cs="Courier New" w:hint="default"/>
      </w:rPr>
    </w:lvl>
    <w:lvl w:ilvl="5" w:tplc="3B92CA9C" w:tentative="1">
      <w:start w:val="1"/>
      <w:numFmt w:val="bullet"/>
      <w:lvlText w:val=""/>
      <w:lvlJc w:val="left"/>
      <w:pPr>
        <w:ind w:left="4604" w:hanging="360"/>
      </w:pPr>
      <w:rPr>
        <w:rFonts w:ascii="Wingdings" w:hAnsi="Wingdings" w:hint="default"/>
      </w:rPr>
    </w:lvl>
    <w:lvl w:ilvl="6" w:tplc="35A8C088" w:tentative="1">
      <w:start w:val="1"/>
      <w:numFmt w:val="bullet"/>
      <w:lvlText w:val=""/>
      <w:lvlJc w:val="left"/>
      <w:pPr>
        <w:ind w:left="5324" w:hanging="360"/>
      </w:pPr>
      <w:rPr>
        <w:rFonts w:ascii="Symbol" w:hAnsi="Symbol" w:hint="default"/>
      </w:rPr>
    </w:lvl>
    <w:lvl w:ilvl="7" w:tplc="D76CDFA2" w:tentative="1">
      <w:start w:val="1"/>
      <w:numFmt w:val="bullet"/>
      <w:lvlText w:val="o"/>
      <w:lvlJc w:val="left"/>
      <w:pPr>
        <w:ind w:left="6044" w:hanging="360"/>
      </w:pPr>
      <w:rPr>
        <w:rFonts w:ascii="Courier New" w:hAnsi="Courier New" w:cs="Courier New" w:hint="default"/>
      </w:rPr>
    </w:lvl>
    <w:lvl w:ilvl="8" w:tplc="0F9E9EA4" w:tentative="1">
      <w:start w:val="1"/>
      <w:numFmt w:val="bullet"/>
      <w:lvlText w:val=""/>
      <w:lvlJc w:val="left"/>
      <w:pPr>
        <w:ind w:left="6764" w:hanging="360"/>
      </w:pPr>
      <w:rPr>
        <w:rFonts w:ascii="Wingdings" w:hAnsi="Wingdings" w:hint="default"/>
      </w:rPr>
    </w:lvl>
  </w:abstractNum>
  <w:abstractNum w:abstractNumId="103">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AF7A27"/>
    <w:multiLevelType w:val="hybridMultilevel"/>
    <w:tmpl w:val="DACC8378"/>
    <w:lvl w:ilvl="0" w:tplc="04190001">
      <w:start w:val="1"/>
      <w:numFmt w:val="bullet"/>
      <w:lvlText w:val=""/>
      <w:lvlJc w:val="left"/>
      <w:pPr>
        <w:ind w:left="5464" w:hanging="360"/>
      </w:pPr>
      <w:rPr>
        <w:rFonts w:ascii="Symbol" w:hAnsi="Symbol" w:hint="default"/>
      </w:rPr>
    </w:lvl>
    <w:lvl w:ilvl="1" w:tplc="04190003" w:tentative="1">
      <w:start w:val="1"/>
      <w:numFmt w:val="bullet"/>
      <w:lvlText w:val="o"/>
      <w:lvlJc w:val="left"/>
      <w:pPr>
        <w:ind w:left="6184" w:hanging="360"/>
      </w:pPr>
      <w:rPr>
        <w:rFonts w:ascii="Courier New" w:hAnsi="Courier New" w:cs="Courier New" w:hint="default"/>
      </w:rPr>
    </w:lvl>
    <w:lvl w:ilvl="2" w:tplc="04190005" w:tentative="1">
      <w:start w:val="1"/>
      <w:numFmt w:val="bullet"/>
      <w:lvlText w:val=""/>
      <w:lvlJc w:val="left"/>
      <w:pPr>
        <w:ind w:left="6904" w:hanging="360"/>
      </w:pPr>
      <w:rPr>
        <w:rFonts w:ascii="Wingdings" w:hAnsi="Wingdings" w:hint="default"/>
      </w:rPr>
    </w:lvl>
    <w:lvl w:ilvl="3" w:tplc="04190001" w:tentative="1">
      <w:start w:val="1"/>
      <w:numFmt w:val="bullet"/>
      <w:lvlText w:val=""/>
      <w:lvlJc w:val="left"/>
      <w:pPr>
        <w:ind w:left="7624" w:hanging="360"/>
      </w:pPr>
      <w:rPr>
        <w:rFonts w:ascii="Symbol" w:hAnsi="Symbol" w:hint="default"/>
      </w:rPr>
    </w:lvl>
    <w:lvl w:ilvl="4" w:tplc="04190003" w:tentative="1">
      <w:start w:val="1"/>
      <w:numFmt w:val="bullet"/>
      <w:lvlText w:val="o"/>
      <w:lvlJc w:val="left"/>
      <w:pPr>
        <w:ind w:left="8344" w:hanging="360"/>
      </w:pPr>
      <w:rPr>
        <w:rFonts w:ascii="Courier New" w:hAnsi="Courier New" w:cs="Courier New" w:hint="default"/>
      </w:rPr>
    </w:lvl>
    <w:lvl w:ilvl="5" w:tplc="04190005" w:tentative="1">
      <w:start w:val="1"/>
      <w:numFmt w:val="bullet"/>
      <w:lvlText w:val=""/>
      <w:lvlJc w:val="left"/>
      <w:pPr>
        <w:ind w:left="9064" w:hanging="360"/>
      </w:pPr>
      <w:rPr>
        <w:rFonts w:ascii="Wingdings" w:hAnsi="Wingdings" w:hint="default"/>
      </w:rPr>
    </w:lvl>
    <w:lvl w:ilvl="6" w:tplc="04190001" w:tentative="1">
      <w:start w:val="1"/>
      <w:numFmt w:val="bullet"/>
      <w:lvlText w:val=""/>
      <w:lvlJc w:val="left"/>
      <w:pPr>
        <w:ind w:left="9784" w:hanging="360"/>
      </w:pPr>
      <w:rPr>
        <w:rFonts w:ascii="Symbol" w:hAnsi="Symbol" w:hint="default"/>
      </w:rPr>
    </w:lvl>
    <w:lvl w:ilvl="7" w:tplc="04190003" w:tentative="1">
      <w:start w:val="1"/>
      <w:numFmt w:val="bullet"/>
      <w:lvlText w:val="o"/>
      <w:lvlJc w:val="left"/>
      <w:pPr>
        <w:ind w:left="10504" w:hanging="360"/>
      </w:pPr>
      <w:rPr>
        <w:rFonts w:ascii="Courier New" w:hAnsi="Courier New" w:cs="Courier New" w:hint="default"/>
      </w:rPr>
    </w:lvl>
    <w:lvl w:ilvl="8" w:tplc="04190005" w:tentative="1">
      <w:start w:val="1"/>
      <w:numFmt w:val="bullet"/>
      <w:lvlText w:val=""/>
      <w:lvlJc w:val="left"/>
      <w:pPr>
        <w:ind w:left="11224" w:hanging="360"/>
      </w:pPr>
      <w:rPr>
        <w:rFonts w:ascii="Wingdings" w:hAnsi="Wingdings" w:hint="default"/>
      </w:rPr>
    </w:lvl>
  </w:abstractNum>
  <w:abstractNum w:abstractNumId="107">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47F08C1"/>
    <w:multiLevelType w:val="hybridMultilevel"/>
    <w:tmpl w:val="C334517A"/>
    <w:lvl w:ilvl="0" w:tplc="D4BCC1C8">
      <w:start w:val="1"/>
      <w:numFmt w:val="bullet"/>
      <w:lvlText w:val=""/>
      <w:lvlJc w:val="left"/>
      <w:pPr>
        <w:ind w:left="113" w:firstLine="247"/>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9">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nsid w:val="46305C18"/>
    <w:multiLevelType w:val="hybridMultilevel"/>
    <w:tmpl w:val="9D7C48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1">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2">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9FD4636"/>
    <w:multiLevelType w:val="hybridMultilevel"/>
    <w:tmpl w:val="A5649C4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18">
    <w:nsid w:val="4A4617A4"/>
    <w:multiLevelType w:val="hybridMultilevel"/>
    <w:tmpl w:val="3C981FD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A7236D2"/>
    <w:multiLevelType w:val="hybridMultilevel"/>
    <w:tmpl w:val="6ACC7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9">
    <w:nsid w:val="53A247AA"/>
    <w:multiLevelType w:val="hybridMultilevel"/>
    <w:tmpl w:val="ED708C08"/>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30">
    <w:nsid w:val="548E1F77"/>
    <w:multiLevelType w:val="hybridMultilevel"/>
    <w:tmpl w:val="A7D04572"/>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56253F4"/>
    <w:multiLevelType w:val="hybridMultilevel"/>
    <w:tmpl w:val="4AC4B578"/>
    <w:lvl w:ilvl="0" w:tplc="F182D10C">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2">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568D32F9"/>
    <w:multiLevelType w:val="hybridMultilevel"/>
    <w:tmpl w:val="80908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nsid w:val="5705297B"/>
    <w:multiLevelType w:val="hybridMultilevel"/>
    <w:tmpl w:val="26FE5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37">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8">
    <w:nsid w:val="58AC0875"/>
    <w:multiLevelType w:val="multilevel"/>
    <w:tmpl w:val="3DCE5D26"/>
    <w:lvl w:ilvl="0">
      <w:start w:val="2"/>
      <w:numFmt w:val="decimal"/>
      <w:lvlText w:val="%1."/>
      <w:lvlJc w:val="left"/>
      <w:pPr>
        <w:ind w:left="540" w:hanging="540"/>
      </w:pPr>
    </w:lvl>
    <w:lvl w:ilvl="1">
      <w:start w:val="3"/>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9">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0">
    <w:nsid w:val="59734F69"/>
    <w:multiLevelType w:val="hybridMultilevel"/>
    <w:tmpl w:val="73D40536"/>
    <w:lvl w:ilvl="0" w:tplc="4F7EE4D0">
      <w:start w:val="1"/>
      <w:numFmt w:val="bullet"/>
      <w:lvlText w:val="-"/>
      <w:lvlJc w:val="left"/>
      <w:pPr>
        <w:ind w:left="1004" w:hanging="360"/>
      </w:pPr>
      <w:rPr>
        <w:rFonts w:ascii="Calibri" w:hAnsi="Calibr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1">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3">
    <w:nsid w:val="5BFC2EB5"/>
    <w:multiLevelType w:val="multilevel"/>
    <w:tmpl w:val="00341556"/>
    <w:lvl w:ilvl="0">
      <w:start w:val="2"/>
      <w:numFmt w:val="decimal"/>
      <w:lvlText w:val="%1."/>
      <w:lvlJc w:val="left"/>
      <w:pPr>
        <w:ind w:left="720" w:hanging="360"/>
      </w:pPr>
    </w:lvl>
    <w:lvl w:ilvl="1">
      <w:start w:val="2"/>
      <w:numFmt w:val="decimal"/>
      <w:isLgl/>
      <w:lvlText w:val="%1.%2."/>
      <w:lvlJc w:val="left"/>
      <w:pPr>
        <w:ind w:left="1376" w:hanging="900"/>
      </w:pPr>
      <w:rPr>
        <w:rFonts w:cs="Times New Roman"/>
      </w:rPr>
    </w:lvl>
    <w:lvl w:ilvl="2">
      <w:start w:val="2"/>
      <w:numFmt w:val="decimal"/>
      <w:isLgl/>
      <w:lvlText w:val="%1.%2.%3."/>
      <w:lvlJc w:val="left"/>
      <w:pPr>
        <w:ind w:left="1492" w:hanging="900"/>
      </w:pPr>
      <w:rPr>
        <w:rFonts w:cs="Times New Roman"/>
      </w:rPr>
    </w:lvl>
    <w:lvl w:ilvl="3">
      <w:start w:val="18"/>
      <w:numFmt w:val="decimal"/>
      <w:isLgl/>
      <w:lvlText w:val="%1.%2.%3.%4."/>
      <w:lvlJc w:val="left"/>
      <w:pPr>
        <w:ind w:left="1608" w:hanging="900"/>
      </w:pPr>
      <w:rPr>
        <w:rFonts w:cs="Times New Roman"/>
      </w:rPr>
    </w:lvl>
    <w:lvl w:ilvl="4">
      <w:start w:val="1"/>
      <w:numFmt w:val="decimal"/>
      <w:isLgl/>
      <w:lvlText w:val="%1.%2.%3.%4.%5."/>
      <w:lvlJc w:val="left"/>
      <w:pPr>
        <w:ind w:left="1904" w:hanging="1080"/>
      </w:pPr>
      <w:rPr>
        <w:rFonts w:cs="Times New Roman"/>
      </w:rPr>
    </w:lvl>
    <w:lvl w:ilvl="5">
      <w:start w:val="1"/>
      <w:numFmt w:val="decimal"/>
      <w:isLgl/>
      <w:lvlText w:val="%1.%2.%3.%4.%5.%6."/>
      <w:lvlJc w:val="left"/>
      <w:pPr>
        <w:ind w:left="2020" w:hanging="1080"/>
      </w:pPr>
      <w:rPr>
        <w:rFonts w:cs="Times New Roman"/>
      </w:rPr>
    </w:lvl>
    <w:lvl w:ilvl="6">
      <w:start w:val="1"/>
      <w:numFmt w:val="decimal"/>
      <w:isLgl/>
      <w:lvlText w:val="%1.%2.%3.%4.%5.%6.%7."/>
      <w:lvlJc w:val="left"/>
      <w:pPr>
        <w:ind w:left="2496" w:hanging="1440"/>
      </w:pPr>
      <w:rPr>
        <w:rFonts w:cs="Times New Roman"/>
      </w:rPr>
    </w:lvl>
    <w:lvl w:ilvl="7">
      <w:start w:val="1"/>
      <w:numFmt w:val="decimal"/>
      <w:isLgl/>
      <w:lvlText w:val="%1.%2.%3.%4.%5.%6.%7.%8."/>
      <w:lvlJc w:val="left"/>
      <w:pPr>
        <w:ind w:left="2612" w:hanging="1440"/>
      </w:pPr>
      <w:rPr>
        <w:rFonts w:cs="Times New Roman"/>
      </w:rPr>
    </w:lvl>
    <w:lvl w:ilvl="8">
      <w:start w:val="1"/>
      <w:numFmt w:val="decimal"/>
      <w:isLgl/>
      <w:lvlText w:val="%1.%2.%3.%4.%5.%6.%7.%8.%9."/>
      <w:lvlJc w:val="left"/>
      <w:pPr>
        <w:ind w:left="3088" w:hanging="1800"/>
      </w:pPr>
      <w:rPr>
        <w:rFonts w:cs="Times New Roman"/>
      </w:rPr>
    </w:lvl>
  </w:abstractNum>
  <w:abstractNum w:abstractNumId="144">
    <w:nsid w:val="5D431CD8"/>
    <w:multiLevelType w:val="hybridMultilevel"/>
    <w:tmpl w:val="6A2473A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5">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9">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60FC6E0E"/>
    <w:multiLevelType w:val="hybridMultilevel"/>
    <w:tmpl w:val="EE7A87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2">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32D0FFF"/>
    <w:multiLevelType w:val="hybridMultilevel"/>
    <w:tmpl w:val="D2F8EF6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55">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6">
    <w:nsid w:val="641D67AE"/>
    <w:multiLevelType w:val="multilevel"/>
    <w:tmpl w:val="720005F4"/>
    <w:lvl w:ilvl="0">
      <w:start w:val="3"/>
      <w:numFmt w:val="decimal"/>
      <w:lvlText w:val="%1."/>
      <w:lvlJc w:val="left"/>
      <w:pPr>
        <w:ind w:left="360" w:hanging="360"/>
      </w:pPr>
      <w:rPr>
        <w:rFonts w:eastAsia="@Arial Unicode MS"/>
        <w:sz w:val="24"/>
      </w:rPr>
    </w:lvl>
    <w:lvl w:ilvl="1">
      <w:start w:val="2"/>
      <w:numFmt w:val="decimal"/>
      <w:lvlText w:val="%1.%2."/>
      <w:lvlJc w:val="left"/>
      <w:pPr>
        <w:ind w:left="720" w:hanging="720"/>
      </w:pPr>
      <w:rPr>
        <w:rFonts w:eastAsia="@Arial Unicode MS"/>
        <w:sz w:val="20"/>
        <w:szCs w:val="20"/>
      </w:rPr>
    </w:lvl>
    <w:lvl w:ilvl="2">
      <w:start w:val="1"/>
      <w:numFmt w:val="decimal"/>
      <w:lvlText w:val="%1.%2.%3."/>
      <w:lvlJc w:val="left"/>
      <w:pPr>
        <w:ind w:left="720" w:hanging="720"/>
      </w:pPr>
      <w:rPr>
        <w:rFonts w:eastAsia="@Arial Unicode MS"/>
        <w:sz w:val="24"/>
      </w:rPr>
    </w:lvl>
    <w:lvl w:ilvl="3">
      <w:start w:val="1"/>
      <w:numFmt w:val="decimal"/>
      <w:lvlText w:val="%1.%2.%3.%4."/>
      <w:lvlJc w:val="left"/>
      <w:pPr>
        <w:ind w:left="1080" w:hanging="1080"/>
      </w:pPr>
      <w:rPr>
        <w:rFonts w:eastAsia="@Arial Unicode MS"/>
        <w:sz w:val="24"/>
      </w:rPr>
    </w:lvl>
    <w:lvl w:ilvl="4">
      <w:start w:val="1"/>
      <w:numFmt w:val="decimal"/>
      <w:lvlText w:val="%1.%2.%3.%4.%5."/>
      <w:lvlJc w:val="left"/>
      <w:pPr>
        <w:ind w:left="1080" w:hanging="1080"/>
      </w:pPr>
      <w:rPr>
        <w:rFonts w:eastAsia="@Arial Unicode MS"/>
        <w:sz w:val="24"/>
      </w:rPr>
    </w:lvl>
    <w:lvl w:ilvl="5">
      <w:start w:val="1"/>
      <w:numFmt w:val="decimal"/>
      <w:lvlText w:val="%1.%2.%3.%4.%5.%6."/>
      <w:lvlJc w:val="left"/>
      <w:pPr>
        <w:ind w:left="1440" w:hanging="1440"/>
      </w:pPr>
      <w:rPr>
        <w:rFonts w:eastAsia="@Arial Unicode MS"/>
        <w:sz w:val="24"/>
      </w:rPr>
    </w:lvl>
    <w:lvl w:ilvl="6">
      <w:start w:val="1"/>
      <w:numFmt w:val="decimal"/>
      <w:lvlText w:val="%1.%2.%3.%4.%5.%6.%7."/>
      <w:lvlJc w:val="left"/>
      <w:pPr>
        <w:ind w:left="1800" w:hanging="1800"/>
      </w:pPr>
      <w:rPr>
        <w:rFonts w:eastAsia="@Arial Unicode MS"/>
        <w:sz w:val="24"/>
      </w:rPr>
    </w:lvl>
    <w:lvl w:ilvl="7">
      <w:start w:val="1"/>
      <w:numFmt w:val="decimal"/>
      <w:lvlText w:val="%1.%2.%3.%4.%5.%6.%7.%8."/>
      <w:lvlJc w:val="left"/>
      <w:pPr>
        <w:ind w:left="1800" w:hanging="1800"/>
      </w:pPr>
      <w:rPr>
        <w:rFonts w:eastAsia="@Arial Unicode MS"/>
        <w:sz w:val="24"/>
      </w:rPr>
    </w:lvl>
    <w:lvl w:ilvl="8">
      <w:start w:val="1"/>
      <w:numFmt w:val="decimal"/>
      <w:lvlText w:val="%1.%2.%3.%4.%5.%6.%7.%8.%9."/>
      <w:lvlJc w:val="left"/>
      <w:pPr>
        <w:ind w:left="2160" w:hanging="2160"/>
      </w:pPr>
      <w:rPr>
        <w:rFonts w:eastAsia="@Arial Unicode MS"/>
        <w:sz w:val="24"/>
      </w:rPr>
    </w:lvl>
  </w:abstractNum>
  <w:abstractNum w:abstractNumId="157">
    <w:nsid w:val="643D4641"/>
    <w:multiLevelType w:val="hybridMultilevel"/>
    <w:tmpl w:val="DE18DB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8">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66132316"/>
    <w:multiLevelType w:val="multilevel"/>
    <w:tmpl w:val="EC807BBC"/>
    <w:lvl w:ilvl="0">
      <w:start w:val="1"/>
      <w:numFmt w:val="decimal"/>
      <w:lvlText w:val="%1."/>
      <w:lvlJc w:val="left"/>
      <w:pPr>
        <w:ind w:left="502" w:hanging="360"/>
      </w:pPr>
      <w:rPr>
        <w:rFonts w:hint="default"/>
      </w:rPr>
    </w:lvl>
    <w:lvl w:ilvl="1">
      <w:start w:val="4"/>
      <w:numFmt w:val="decimal"/>
      <w:isLgl/>
      <w:lvlText w:val="%1.%2."/>
      <w:lvlJc w:val="left"/>
      <w:pPr>
        <w:ind w:left="727" w:hanging="585"/>
      </w:pPr>
      <w:rPr>
        <w:rFonts w:hint="default"/>
      </w:rPr>
    </w:lvl>
    <w:lvl w:ilvl="2">
      <w:start w:val="5"/>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1">
    <w:nsid w:val="66BA38A0"/>
    <w:multiLevelType w:val="hybridMultilevel"/>
    <w:tmpl w:val="2BAA7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3">
    <w:nsid w:val="68C40510"/>
    <w:multiLevelType w:val="hybridMultilevel"/>
    <w:tmpl w:val="637846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4">
    <w:nsid w:val="691B7E5B"/>
    <w:multiLevelType w:val="hybridMultilevel"/>
    <w:tmpl w:val="A5DA2722"/>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A6C0A71"/>
    <w:multiLevelType w:val="hybridMultilevel"/>
    <w:tmpl w:val="9C6081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7">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BE905EB"/>
    <w:multiLevelType w:val="hybridMultilevel"/>
    <w:tmpl w:val="5540D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E0F1707"/>
    <w:multiLevelType w:val="hybridMultilevel"/>
    <w:tmpl w:val="27928E68"/>
    <w:lvl w:ilvl="0" w:tplc="D4BCC1C8">
      <w:start w:val="1"/>
      <w:numFmt w:val="bullet"/>
      <w:lvlText w:val=""/>
      <w:lvlJc w:val="left"/>
      <w:pPr>
        <w:ind w:left="113" w:firstLine="24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F0F6AAE"/>
    <w:multiLevelType w:val="hybridMultilevel"/>
    <w:tmpl w:val="A9E2C9B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72">
    <w:nsid w:val="70930D3C"/>
    <w:multiLevelType w:val="multilevel"/>
    <w:tmpl w:val="830012B2"/>
    <w:lvl w:ilvl="0">
      <w:start w:val="1"/>
      <w:numFmt w:val="upperRoman"/>
      <w:lvlText w:val="%1."/>
      <w:lvlJc w:val="left"/>
      <w:pPr>
        <w:ind w:left="780" w:hanging="720"/>
      </w:pPr>
      <w:rPr>
        <w:rFonts w:hint="default"/>
      </w:rPr>
    </w:lvl>
    <w:lvl w:ilvl="1">
      <w:start w:val="2"/>
      <w:numFmt w:val="decimal"/>
      <w:isLgl/>
      <w:lvlText w:val="%1.%2."/>
      <w:lvlJc w:val="left"/>
      <w:pPr>
        <w:ind w:left="1113" w:hanging="840"/>
      </w:pPr>
      <w:rPr>
        <w:rFonts w:hint="default"/>
        <w:b/>
      </w:rPr>
    </w:lvl>
    <w:lvl w:ilvl="2">
      <w:start w:val="5"/>
      <w:numFmt w:val="decimal"/>
      <w:isLgl/>
      <w:lvlText w:val="%1.%2.%3."/>
      <w:lvlJc w:val="left"/>
      <w:pPr>
        <w:ind w:left="1326" w:hanging="840"/>
      </w:pPr>
      <w:rPr>
        <w:rFonts w:hint="default"/>
        <w:b/>
      </w:rPr>
    </w:lvl>
    <w:lvl w:ilvl="3">
      <w:start w:val="20"/>
      <w:numFmt w:val="decimal"/>
      <w:isLgl/>
      <w:lvlText w:val="%1.%2.%3.%4."/>
      <w:lvlJc w:val="left"/>
      <w:pPr>
        <w:ind w:left="1539" w:hanging="840"/>
      </w:pPr>
      <w:rPr>
        <w:rFonts w:hint="default"/>
        <w:b/>
      </w:rPr>
    </w:lvl>
    <w:lvl w:ilvl="4">
      <w:start w:val="1"/>
      <w:numFmt w:val="decimal"/>
      <w:isLgl/>
      <w:lvlText w:val="%1.%2.%3.%4.%5."/>
      <w:lvlJc w:val="left"/>
      <w:pPr>
        <w:ind w:left="1992" w:hanging="1080"/>
      </w:pPr>
      <w:rPr>
        <w:rFonts w:hint="default"/>
        <w:b/>
      </w:rPr>
    </w:lvl>
    <w:lvl w:ilvl="5">
      <w:start w:val="1"/>
      <w:numFmt w:val="decimal"/>
      <w:isLgl/>
      <w:lvlText w:val="%1.%2.%3.%4.%5.%6."/>
      <w:lvlJc w:val="left"/>
      <w:pPr>
        <w:ind w:left="2205" w:hanging="1080"/>
      </w:pPr>
      <w:rPr>
        <w:rFonts w:hint="default"/>
        <w:b/>
      </w:rPr>
    </w:lvl>
    <w:lvl w:ilvl="6">
      <w:start w:val="1"/>
      <w:numFmt w:val="decimal"/>
      <w:isLgl/>
      <w:lvlText w:val="%1.%2.%3.%4.%5.%6.%7."/>
      <w:lvlJc w:val="left"/>
      <w:pPr>
        <w:ind w:left="2778" w:hanging="1440"/>
      </w:pPr>
      <w:rPr>
        <w:rFonts w:hint="default"/>
        <w:b/>
      </w:rPr>
    </w:lvl>
    <w:lvl w:ilvl="7">
      <w:start w:val="1"/>
      <w:numFmt w:val="decimal"/>
      <w:isLgl/>
      <w:lvlText w:val="%1.%2.%3.%4.%5.%6.%7.%8."/>
      <w:lvlJc w:val="left"/>
      <w:pPr>
        <w:ind w:left="2991" w:hanging="1440"/>
      </w:pPr>
      <w:rPr>
        <w:rFonts w:hint="default"/>
        <w:b/>
      </w:rPr>
    </w:lvl>
    <w:lvl w:ilvl="8">
      <w:start w:val="1"/>
      <w:numFmt w:val="decimal"/>
      <w:isLgl/>
      <w:lvlText w:val="%1.%2.%3.%4.%5.%6.%7.%8.%9."/>
      <w:lvlJc w:val="left"/>
      <w:pPr>
        <w:ind w:left="3564" w:hanging="1800"/>
      </w:pPr>
      <w:rPr>
        <w:rFonts w:hint="default"/>
        <w:b/>
      </w:rPr>
    </w:lvl>
  </w:abstractNum>
  <w:abstractNum w:abstractNumId="173">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3427EAE"/>
    <w:multiLevelType w:val="hybridMultilevel"/>
    <w:tmpl w:val="6D026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7">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4326C6F"/>
    <w:multiLevelType w:val="hybridMultilevel"/>
    <w:tmpl w:val="785AACB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9">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75D777F9"/>
    <w:multiLevelType w:val="hybridMultilevel"/>
    <w:tmpl w:val="A100F238"/>
    <w:lvl w:ilvl="0" w:tplc="17F227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3">
    <w:nsid w:val="77217C21"/>
    <w:multiLevelType w:val="hybridMultilevel"/>
    <w:tmpl w:val="AF56FA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8">
    <w:nsid w:val="78E36D7C"/>
    <w:multiLevelType w:val="hybridMultilevel"/>
    <w:tmpl w:val="1D2A14C4"/>
    <w:lvl w:ilvl="0" w:tplc="17F227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C3D7E47"/>
    <w:multiLevelType w:val="hybridMultilevel"/>
    <w:tmpl w:val="7B64074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92">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3">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4">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F937099"/>
    <w:multiLevelType w:val="multilevel"/>
    <w:tmpl w:val="C680A540"/>
    <w:lvl w:ilvl="0">
      <w:start w:val="1"/>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7">
    <w:nsid w:val="7FF22EBE"/>
    <w:multiLevelType w:val="hybridMultilevel"/>
    <w:tmpl w:val="FB0235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0"/>
  </w:num>
  <w:num w:numId="3">
    <w:abstractNumId w:val="6"/>
  </w:num>
  <w:num w:numId="4">
    <w:abstractNumId w:val="9"/>
  </w:num>
  <w:num w:numId="5">
    <w:abstractNumId w:val="2"/>
  </w:num>
  <w:num w:numId="6">
    <w:abstractNumId w:val="4"/>
  </w:num>
  <w:num w:numId="7">
    <w:abstractNumId w:val="1"/>
  </w:num>
  <w:num w:numId="8">
    <w:abstractNumId w:val="3"/>
  </w:num>
  <w:num w:numId="9">
    <w:abstractNumId w:val="5"/>
  </w:num>
  <w:num w:numId="10">
    <w:abstractNumId w:val="8"/>
  </w:num>
  <w:num w:numId="11">
    <w:abstractNumId w:val="7"/>
  </w:num>
  <w:num w:numId="12">
    <w:abstractNumId w:val="11"/>
  </w:num>
  <w:num w:numId="13">
    <w:abstractNumId w:val="59"/>
  </w:num>
  <w:num w:numId="14">
    <w:abstractNumId w:val="151"/>
  </w:num>
  <w:num w:numId="15">
    <w:abstractNumId w:val="132"/>
  </w:num>
  <w:num w:numId="16">
    <w:abstractNumId w:val="186"/>
  </w:num>
  <w:num w:numId="17">
    <w:abstractNumId w:val="182"/>
  </w:num>
  <w:num w:numId="18">
    <w:abstractNumId w:val="85"/>
  </w:num>
  <w:num w:numId="19">
    <w:abstractNumId w:val="174"/>
  </w:num>
  <w:num w:numId="20">
    <w:abstractNumId w:val="50"/>
  </w:num>
  <w:num w:numId="21">
    <w:abstractNumId w:val="66"/>
  </w:num>
  <w:num w:numId="22">
    <w:abstractNumId w:val="141"/>
  </w:num>
  <w:num w:numId="23">
    <w:abstractNumId w:val="49"/>
  </w:num>
  <w:num w:numId="24">
    <w:abstractNumId w:val="80"/>
  </w:num>
  <w:num w:numId="25">
    <w:abstractNumId w:val="195"/>
  </w:num>
  <w:num w:numId="26">
    <w:abstractNumId w:val="98"/>
  </w:num>
  <w:num w:numId="27">
    <w:abstractNumId w:val="167"/>
  </w:num>
  <w:num w:numId="28">
    <w:abstractNumId w:val="72"/>
  </w:num>
  <w:num w:numId="29">
    <w:abstractNumId w:val="152"/>
  </w:num>
  <w:num w:numId="30">
    <w:abstractNumId w:val="123"/>
  </w:num>
  <w:num w:numId="31">
    <w:abstractNumId w:val="181"/>
  </w:num>
  <w:num w:numId="32">
    <w:abstractNumId w:val="15"/>
  </w:num>
  <w:num w:numId="33">
    <w:abstractNumId w:val="168"/>
  </w:num>
  <w:num w:numId="34">
    <w:abstractNumId w:val="185"/>
  </w:num>
  <w:num w:numId="35">
    <w:abstractNumId w:val="147"/>
  </w:num>
  <w:num w:numId="36">
    <w:abstractNumId w:val="139"/>
  </w:num>
  <w:num w:numId="37">
    <w:abstractNumId w:val="101"/>
  </w:num>
  <w:num w:numId="38">
    <w:abstractNumId w:val="26"/>
  </w:num>
  <w:num w:numId="39">
    <w:abstractNumId w:val="159"/>
  </w:num>
  <w:num w:numId="40">
    <w:abstractNumId w:val="27"/>
  </w:num>
  <w:num w:numId="41">
    <w:abstractNumId w:val="187"/>
  </w:num>
  <w:num w:numId="42">
    <w:abstractNumId w:val="193"/>
  </w:num>
  <w:num w:numId="43">
    <w:abstractNumId w:val="122"/>
  </w:num>
  <w:num w:numId="44">
    <w:abstractNumId w:val="153"/>
  </w:num>
  <w:num w:numId="45">
    <w:abstractNumId w:val="77"/>
  </w:num>
  <w:num w:numId="46">
    <w:abstractNumId w:val="190"/>
  </w:num>
  <w:num w:numId="47">
    <w:abstractNumId w:val="179"/>
  </w:num>
  <w:num w:numId="48">
    <w:abstractNumId w:val="165"/>
  </w:num>
  <w:num w:numId="49">
    <w:abstractNumId w:val="12"/>
  </w:num>
  <w:num w:numId="50">
    <w:abstractNumId w:val="84"/>
  </w:num>
  <w:num w:numId="51">
    <w:abstractNumId w:val="103"/>
  </w:num>
  <w:num w:numId="52">
    <w:abstractNumId w:val="36"/>
  </w:num>
  <w:num w:numId="53">
    <w:abstractNumId w:val="119"/>
  </w:num>
  <w:num w:numId="54">
    <w:abstractNumId w:val="144"/>
  </w:num>
  <w:num w:numId="55">
    <w:abstractNumId w:val="48"/>
  </w:num>
  <w:num w:numId="56">
    <w:abstractNumId w:val="52"/>
  </w:num>
  <w:num w:numId="57">
    <w:abstractNumId w:val="32"/>
  </w:num>
  <w:num w:numId="58">
    <w:abstractNumId w:val="184"/>
  </w:num>
  <w:num w:numId="59">
    <w:abstractNumId w:val="95"/>
  </w:num>
  <w:num w:numId="60">
    <w:abstractNumId w:val="149"/>
  </w:num>
  <w:num w:numId="61">
    <w:abstractNumId w:val="125"/>
  </w:num>
  <w:num w:numId="62">
    <w:abstractNumId w:val="118"/>
  </w:num>
  <w:num w:numId="63">
    <w:abstractNumId w:val="76"/>
  </w:num>
  <w:num w:numId="64">
    <w:abstractNumId w:val="107"/>
  </w:num>
  <w:num w:numId="65">
    <w:abstractNumId w:val="93"/>
    <w:lvlOverride w:ilvl="0">
      <w:startOverride w:val="1"/>
    </w:lvlOverride>
  </w:num>
  <w:num w:numId="66">
    <w:abstractNumId w:val="162"/>
  </w:num>
  <w:num w:numId="67">
    <w:abstractNumId w:val="114"/>
  </w:num>
  <w:num w:numId="68">
    <w:abstractNumId w:val="83"/>
  </w:num>
  <w:num w:numId="69">
    <w:abstractNumId w:val="94"/>
  </w:num>
  <w:num w:numId="70">
    <w:abstractNumId w:val="145"/>
  </w:num>
  <w:num w:numId="71">
    <w:abstractNumId w:val="24"/>
  </w:num>
  <w:num w:numId="72">
    <w:abstractNumId w:val="96"/>
  </w:num>
  <w:num w:numId="73">
    <w:abstractNumId w:val="87"/>
  </w:num>
  <w:num w:numId="74">
    <w:abstractNumId w:val="192"/>
  </w:num>
  <w:num w:numId="75">
    <w:abstractNumId w:val="63"/>
  </w:num>
  <w:num w:numId="76">
    <w:abstractNumId w:val="64"/>
  </w:num>
  <w:num w:numId="77">
    <w:abstractNumId w:val="105"/>
  </w:num>
  <w:num w:numId="78">
    <w:abstractNumId w:val="109"/>
  </w:num>
  <w:num w:numId="79">
    <w:abstractNumId w:val="21"/>
  </w:num>
  <w:num w:numId="80">
    <w:abstractNumId w:val="127"/>
  </w:num>
  <w:num w:numId="81">
    <w:abstractNumId w:val="47"/>
  </w:num>
  <w:num w:numId="82">
    <w:abstractNumId w:val="97"/>
  </w:num>
  <w:num w:numId="83">
    <w:abstractNumId w:val="115"/>
  </w:num>
  <w:num w:numId="84">
    <w:abstractNumId w:val="62"/>
  </w:num>
  <w:num w:numId="85">
    <w:abstractNumId w:val="120"/>
  </w:num>
  <w:num w:numId="86">
    <w:abstractNumId w:val="176"/>
  </w:num>
  <w:num w:numId="87">
    <w:abstractNumId w:val="88"/>
  </w:num>
  <w:num w:numId="88">
    <w:abstractNumId w:val="68"/>
  </w:num>
  <w:num w:numId="89">
    <w:abstractNumId w:val="60"/>
  </w:num>
  <w:num w:numId="90">
    <w:abstractNumId w:val="33"/>
  </w:num>
  <w:num w:numId="91">
    <w:abstractNumId w:val="150"/>
  </w:num>
  <w:num w:numId="92">
    <w:abstractNumId w:val="177"/>
  </w:num>
  <w:num w:numId="93">
    <w:abstractNumId w:val="22"/>
  </w:num>
  <w:num w:numId="94">
    <w:abstractNumId w:val="134"/>
  </w:num>
  <w:num w:numId="95">
    <w:abstractNumId w:val="112"/>
  </w:num>
  <w:num w:numId="96">
    <w:abstractNumId w:val="155"/>
  </w:num>
  <w:num w:numId="97">
    <w:abstractNumId w:val="91"/>
  </w:num>
  <w:num w:numId="98">
    <w:abstractNumId w:val="116"/>
  </w:num>
  <w:num w:numId="99">
    <w:abstractNumId w:val="74"/>
  </w:num>
  <w:num w:numId="100">
    <w:abstractNumId w:val="194"/>
  </w:num>
  <w:num w:numId="101">
    <w:abstractNumId w:val="175"/>
  </w:num>
  <w:num w:numId="102">
    <w:abstractNumId w:val="173"/>
  </w:num>
  <w:num w:numId="103">
    <w:abstractNumId w:val="146"/>
  </w:num>
  <w:num w:numId="104">
    <w:abstractNumId w:val="113"/>
  </w:num>
  <w:num w:numId="105">
    <w:abstractNumId w:val="86"/>
  </w:num>
  <w:num w:numId="106">
    <w:abstractNumId w:val="126"/>
  </w:num>
  <w:num w:numId="107">
    <w:abstractNumId w:val="54"/>
  </w:num>
  <w:num w:numId="108">
    <w:abstractNumId w:val="124"/>
  </w:num>
  <w:num w:numId="109">
    <w:abstractNumId w:val="70"/>
  </w:num>
  <w:num w:numId="110">
    <w:abstractNumId w:val="136"/>
  </w:num>
  <w:num w:numId="111">
    <w:abstractNumId w:val="82"/>
  </w:num>
  <w:num w:numId="112">
    <w:abstractNumId w:val="104"/>
  </w:num>
  <w:num w:numId="113">
    <w:abstractNumId w:val="106"/>
  </w:num>
  <w:num w:numId="114">
    <w:abstractNumId w:val="35"/>
  </w:num>
  <w:num w:numId="115">
    <w:abstractNumId w:val="99"/>
  </w:num>
  <w:num w:numId="116">
    <w:abstractNumId w:val="142"/>
  </w:num>
  <w:num w:numId="117">
    <w:abstractNumId w:val="89"/>
  </w:num>
  <w:num w:numId="118">
    <w:abstractNumId w:val="53"/>
  </w:num>
  <w:num w:numId="119">
    <w:abstractNumId w:val="121"/>
  </w:num>
  <w:num w:numId="120">
    <w:abstractNumId w:val="71"/>
  </w:num>
  <w:num w:numId="121">
    <w:abstractNumId w:val="16"/>
  </w:num>
  <w:num w:numId="122">
    <w:abstractNumId w:val="39"/>
  </w:num>
  <w:num w:numId="123">
    <w:abstractNumId w:val="111"/>
  </w:num>
  <w:num w:numId="124">
    <w:abstractNumId w:val="75"/>
  </w:num>
  <w:num w:numId="125">
    <w:abstractNumId w:val="137"/>
  </w:num>
  <w:num w:numId="126">
    <w:abstractNumId w:val="189"/>
  </w:num>
  <w:num w:numId="127">
    <w:abstractNumId w:val="100"/>
  </w:num>
  <w:num w:numId="128">
    <w:abstractNumId w:val="128"/>
  </w:num>
  <w:num w:numId="129">
    <w:abstractNumId w:val="158"/>
  </w:num>
  <w:num w:numId="130">
    <w:abstractNumId w:val="148"/>
  </w:num>
  <w:num w:numId="131">
    <w:abstractNumId w:val="31"/>
  </w:num>
  <w:num w:numId="132">
    <w:abstractNumId w:val="20"/>
  </w:num>
  <w:num w:numId="133">
    <w:abstractNumId w:val="102"/>
  </w:num>
  <w:num w:numId="134">
    <w:abstractNumId w:val="45"/>
  </w:num>
  <w:num w:numId="135">
    <w:abstractNumId w:val="55"/>
  </w:num>
  <w:num w:numId="136">
    <w:abstractNumId w:val="44"/>
  </w:num>
  <w:num w:numId="137">
    <w:abstractNumId w:val="17"/>
  </w:num>
  <w:num w:numId="138">
    <w:abstractNumId w:val="157"/>
  </w:num>
  <w:num w:numId="139">
    <w:abstractNumId w:val="108"/>
  </w:num>
  <w:num w:numId="140">
    <w:abstractNumId w:val="170"/>
  </w:num>
  <w:num w:numId="141">
    <w:abstractNumId w:val="169"/>
  </w:num>
  <w:num w:numId="142">
    <w:abstractNumId w:val="166"/>
  </w:num>
  <w:num w:numId="143">
    <w:abstractNumId w:val="110"/>
  </w:num>
  <w:num w:numId="144">
    <w:abstractNumId w:val="140"/>
  </w:num>
  <w:num w:numId="145">
    <w:abstractNumId w:val="133"/>
  </w:num>
  <w:num w:numId="146">
    <w:abstractNumId w:val="161"/>
  </w:num>
  <w:num w:numId="147">
    <w:abstractNumId w:val="38"/>
  </w:num>
  <w:num w:numId="148">
    <w:abstractNumId w:val="41"/>
  </w:num>
  <w:num w:numId="149">
    <w:abstractNumId w:val="18"/>
  </w:num>
  <w:num w:numId="150">
    <w:abstractNumId w:val="79"/>
  </w:num>
  <w:num w:numId="151">
    <w:abstractNumId w:val="130"/>
  </w:num>
  <w:num w:numId="152">
    <w:abstractNumId w:val="69"/>
  </w:num>
  <w:num w:numId="153">
    <w:abstractNumId w:val="164"/>
  </w:num>
  <w:num w:numId="154">
    <w:abstractNumId w:val="61"/>
  </w:num>
  <w:num w:numId="155">
    <w:abstractNumId w:val="25"/>
  </w:num>
  <w:num w:numId="156">
    <w:abstractNumId w:val="172"/>
  </w:num>
  <w:num w:numId="157">
    <w:abstractNumId w:val="131"/>
  </w:num>
  <w:num w:numId="158">
    <w:abstractNumId w:val="178"/>
  </w:num>
  <w:num w:numId="159">
    <w:abstractNumId w:val="129"/>
  </w:num>
  <w:num w:numId="160">
    <w:abstractNumId w:val="51"/>
  </w:num>
  <w:num w:numId="161">
    <w:abstractNumId w:val="191"/>
  </w:num>
  <w:num w:numId="162">
    <w:abstractNumId w:val="117"/>
  </w:num>
  <w:num w:numId="163">
    <w:abstractNumId w:val="42"/>
  </w:num>
  <w:num w:numId="164">
    <w:abstractNumId w:val="197"/>
  </w:num>
  <w:num w:numId="165">
    <w:abstractNumId w:val="171"/>
  </w:num>
  <w:num w:numId="16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3"/>
  </w:num>
  <w:num w:numId="168">
    <w:abstractNumId w:val="13"/>
  </w:num>
  <w:num w:numId="169">
    <w:abstractNumId w:val="183"/>
  </w:num>
  <w:num w:numId="170">
    <w:abstractNumId w:val="81"/>
  </w:num>
  <w:num w:numId="1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65"/>
  </w:num>
  <w:num w:numId="173">
    <w:abstractNumId w:val="58"/>
  </w:num>
  <w:num w:numId="174">
    <w:abstractNumId w:val="23"/>
  </w:num>
  <w:num w:numId="175">
    <w:abstractNumId w:val="160"/>
  </w:num>
  <w:num w:numId="176">
    <w:abstractNumId w:val="29"/>
  </w:num>
  <w:num w:numId="1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43"/>
    <w:lvlOverride w:ilvl="0">
      <w:startOverride w:val="2"/>
    </w:lvlOverride>
    <w:lvlOverride w:ilvl="1">
      <w:startOverride w:val="2"/>
    </w:lvlOverride>
    <w:lvlOverride w:ilvl="2">
      <w:startOverride w:val="2"/>
    </w:lvlOverride>
    <w:lvlOverride w:ilvl="3">
      <w:startOverride w:val="1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38"/>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40"/>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78"/>
  </w:num>
  <w:num w:numId="184">
    <w:abstractNumId w:val="67"/>
  </w:num>
  <w:num w:numId="185">
    <w:abstractNumId w:val="34"/>
  </w:num>
  <w:num w:numId="186">
    <w:abstractNumId w:val="19"/>
  </w:num>
  <w:num w:numId="187">
    <w:abstractNumId w:val="28"/>
  </w:num>
  <w:num w:numId="188">
    <w:abstractNumId w:val="90"/>
  </w:num>
  <w:num w:numId="189">
    <w:abstractNumId w:val="14"/>
  </w:num>
  <w:num w:numId="190">
    <w:abstractNumId w:val="43"/>
  </w:num>
  <w:num w:numId="191">
    <w:abstractNumId w:val="37"/>
  </w:num>
  <w:num w:numId="192">
    <w:abstractNumId w:val="154"/>
  </w:num>
  <w:num w:numId="193">
    <w:abstractNumId w:val="135"/>
  </w:num>
  <w:num w:numId="194">
    <w:abstractNumId w:val="163"/>
  </w:num>
  <w:num w:numId="195">
    <w:abstractNumId w:val="92"/>
  </w:num>
  <w:num w:numId="196">
    <w:abstractNumId w:val="188"/>
  </w:num>
  <w:num w:numId="197">
    <w:abstractNumId w:val="180"/>
  </w:num>
  <w:num w:numId="198">
    <w:abstractNumId w:val="56"/>
  </w:num>
  <w:num w:numId="199">
    <w:abstractNumId w:val="196"/>
  </w:num>
  <w:numIdMacAtCleanup w:val="1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753E9"/>
    <w:rsid w:val="00010FE7"/>
    <w:rsid w:val="00011B58"/>
    <w:rsid w:val="00011E45"/>
    <w:rsid w:val="000253F7"/>
    <w:rsid w:val="00031082"/>
    <w:rsid w:val="000317A9"/>
    <w:rsid w:val="0004129E"/>
    <w:rsid w:val="000433A7"/>
    <w:rsid w:val="0004774C"/>
    <w:rsid w:val="000557BA"/>
    <w:rsid w:val="000562E1"/>
    <w:rsid w:val="000565B3"/>
    <w:rsid w:val="00060433"/>
    <w:rsid w:val="0008050C"/>
    <w:rsid w:val="000869B4"/>
    <w:rsid w:val="00086F70"/>
    <w:rsid w:val="00090BB0"/>
    <w:rsid w:val="00094B50"/>
    <w:rsid w:val="000A5081"/>
    <w:rsid w:val="000A73E5"/>
    <w:rsid w:val="000B5F3D"/>
    <w:rsid w:val="000D4215"/>
    <w:rsid w:val="000E6028"/>
    <w:rsid w:val="00120322"/>
    <w:rsid w:val="0012346A"/>
    <w:rsid w:val="001258A9"/>
    <w:rsid w:val="00131AFC"/>
    <w:rsid w:val="00133E02"/>
    <w:rsid w:val="00134FBD"/>
    <w:rsid w:val="001356A6"/>
    <w:rsid w:val="00145F63"/>
    <w:rsid w:val="00176DB6"/>
    <w:rsid w:val="00184A9A"/>
    <w:rsid w:val="0018598C"/>
    <w:rsid w:val="001A2013"/>
    <w:rsid w:val="001B4427"/>
    <w:rsid w:val="001B50B6"/>
    <w:rsid w:val="001B675F"/>
    <w:rsid w:val="001B6BAD"/>
    <w:rsid w:val="001D1CD7"/>
    <w:rsid w:val="001D72DD"/>
    <w:rsid w:val="001E781C"/>
    <w:rsid w:val="00203548"/>
    <w:rsid w:val="00212840"/>
    <w:rsid w:val="0022163A"/>
    <w:rsid w:val="00232869"/>
    <w:rsid w:val="00234DF3"/>
    <w:rsid w:val="002372BD"/>
    <w:rsid w:val="00245DB4"/>
    <w:rsid w:val="002470E9"/>
    <w:rsid w:val="00247CFC"/>
    <w:rsid w:val="00255079"/>
    <w:rsid w:val="00270B7F"/>
    <w:rsid w:val="0028367F"/>
    <w:rsid w:val="00286DB3"/>
    <w:rsid w:val="002A6417"/>
    <w:rsid w:val="002A7EB1"/>
    <w:rsid w:val="002B1124"/>
    <w:rsid w:val="002B3FDC"/>
    <w:rsid w:val="002B47AF"/>
    <w:rsid w:val="002B48E2"/>
    <w:rsid w:val="002C1678"/>
    <w:rsid w:val="002D6E0F"/>
    <w:rsid w:val="002D75F3"/>
    <w:rsid w:val="002E35D8"/>
    <w:rsid w:val="002E462F"/>
    <w:rsid w:val="002E7BB3"/>
    <w:rsid w:val="002F4D1A"/>
    <w:rsid w:val="00310007"/>
    <w:rsid w:val="00310F91"/>
    <w:rsid w:val="00320CAD"/>
    <w:rsid w:val="00323E6E"/>
    <w:rsid w:val="003273FC"/>
    <w:rsid w:val="00333470"/>
    <w:rsid w:val="00335B69"/>
    <w:rsid w:val="003453D2"/>
    <w:rsid w:val="0035224C"/>
    <w:rsid w:val="00364BCD"/>
    <w:rsid w:val="00376714"/>
    <w:rsid w:val="003967EC"/>
    <w:rsid w:val="003A4DF9"/>
    <w:rsid w:val="003B7306"/>
    <w:rsid w:val="003E013A"/>
    <w:rsid w:val="003F5A14"/>
    <w:rsid w:val="004006B6"/>
    <w:rsid w:val="00410AA9"/>
    <w:rsid w:val="0041190D"/>
    <w:rsid w:val="00411D47"/>
    <w:rsid w:val="004133E6"/>
    <w:rsid w:val="00426EEE"/>
    <w:rsid w:val="00431E22"/>
    <w:rsid w:val="004371C7"/>
    <w:rsid w:val="00437775"/>
    <w:rsid w:val="00437CE2"/>
    <w:rsid w:val="004416E7"/>
    <w:rsid w:val="00442C98"/>
    <w:rsid w:val="00443498"/>
    <w:rsid w:val="00450E1D"/>
    <w:rsid w:val="0045215B"/>
    <w:rsid w:val="00452BAC"/>
    <w:rsid w:val="00453323"/>
    <w:rsid w:val="0047785F"/>
    <w:rsid w:val="004914EE"/>
    <w:rsid w:val="004C228B"/>
    <w:rsid w:val="004C38F9"/>
    <w:rsid w:val="004D10B3"/>
    <w:rsid w:val="004E5820"/>
    <w:rsid w:val="004E59C8"/>
    <w:rsid w:val="004E77B9"/>
    <w:rsid w:val="004F1F31"/>
    <w:rsid w:val="00502B16"/>
    <w:rsid w:val="005054F5"/>
    <w:rsid w:val="00543309"/>
    <w:rsid w:val="00545B25"/>
    <w:rsid w:val="00546062"/>
    <w:rsid w:val="00547587"/>
    <w:rsid w:val="00551429"/>
    <w:rsid w:val="00557981"/>
    <w:rsid w:val="005609E1"/>
    <w:rsid w:val="0056521B"/>
    <w:rsid w:val="00565BD4"/>
    <w:rsid w:val="00567831"/>
    <w:rsid w:val="00580A30"/>
    <w:rsid w:val="00582B51"/>
    <w:rsid w:val="00583FE3"/>
    <w:rsid w:val="005930F7"/>
    <w:rsid w:val="00595511"/>
    <w:rsid w:val="00596ED7"/>
    <w:rsid w:val="005A2A4D"/>
    <w:rsid w:val="005A2C43"/>
    <w:rsid w:val="005A31E1"/>
    <w:rsid w:val="005B6658"/>
    <w:rsid w:val="005D1458"/>
    <w:rsid w:val="005E1C40"/>
    <w:rsid w:val="0060491D"/>
    <w:rsid w:val="00610517"/>
    <w:rsid w:val="0061104E"/>
    <w:rsid w:val="00617794"/>
    <w:rsid w:val="006204EB"/>
    <w:rsid w:val="00626407"/>
    <w:rsid w:val="00626AF4"/>
    <w:rsid w:val="006273FC"/>
    <w:rsid w:val="00631158"/>
    <w:rsid w:val="006317E5"/>
    <w:rsid w:val="00635264"/>
    <w:rsid w:val="00636951"/>
    <w:rsid w:val="00637851"/>
    <w:rsid w:val="00640C32"/>
    <w:rsid w:val="00644531"/>
    <w:rsid w:val="00645336"/>
    <w:rsid w:val="00652CC3"/>
    <w:rsid w:val="00665BEC"/>
    <w:rsid w:val="00666319"/>
    <w:rsid w:val="00674438"/>
    <w:rsid w:val="00680E4F"/>
    <w:rsid w:val="006902EC"/>
    <w:rsid w:val="00690DFE"/>
    <w:rsid w:val="0069652F"/>
    <w:rsid w:val="006B447E"/>
    <w:rsid w:val="006D6758"/>
    <w:rsid w:val="006D70BC"/>
    <w:rsid w:val="006F1042"/>
    <w:rsid w:val="00711AEC"/>
    <w:rsid w:val="00720097"/>
    <w:rsid w:val="00723622"/>
    <w:rsid w:val="00734358"/>
    <w:rsid w:val="00740205"/>
    <w:rsid w:val="00755B92"/>
    <w:rsid w:val="0075602A"/>
    <w:rsid w:val="00761576"/>
    <w:rsid w:val="00773DDC"/>
    <w:rsid w:val="00775418"/>
    <w:rsid w:val="00781152"/>
    <w:rsid w:val="0078146F"/>
    <w:rsid w:val="00783240"/>
    <w:rsid w:val="0078449F"/>
    <w:rsid w:val="0079021E"/>
    <w:rsid w:val="007A08D9"/>
    <w:rsid w:val="007A3754"/>
    <w:rsid w:val="007B266D"/>
    <w:rsid w:val="007C20CA"/>
    <w:rsid w:val="007E0255"/>
    <w:rsid w:val="007E0E06"/>
    <w:rsid w:val="007F4D9B"/>
    <w:rsid w:val="00805D9D"/>
    <w:rsid w:val="00814DF5"/>
    <w:rsid w:val="0082365F"/>
    <w:rsid w:val="00832FA6"/>
    <w:rsid w:val="00835DDE"/>
    <w:rsid w:val="008408F4"/>
    <w:rsid w:val="008434C7"/>
    <w:rsid w:val="00856284"/>
    <w:rsid w:val="008639AA"/>
    <w:rsid w:val="0087382C"/>
    <w:rsid w:val="00884CC0"/>
    <w:rsid w:val="00885B46"/>
    <w:rsid w:val="008C45DA"/>
    <w:rsid w:val="008C5048"/>
    <w:rsid w:val="008D077E"/>
    <w:rsid w:val="008D27BD"/>
    <w:rsid w:val="0090137A"/>
    <w:rsid w:val="0090688D"/>
    <w:rsid w:val="00917E15"/>
    <w:rsid w:val="00921923"/>
    <w:rsid w:val="009257A2"/>
    <w:rsid w:val="00930535"/>
    <w:rsid w:val="0094705A"/>
    <w:rsid w:val="00950C52"/>
    <w:rsid w:val="00951AF3"/>
    <w:rsid w:val="009648D9"/>
    <w:rsid w:val="00970050"/>
    <w:rsid w:val="0097091C"/>
    <w:rsid w:val="00984FFB"/>
    <w:rsid w:val="00986255"/>
    <w:rsid w:val="00997F51"/>
    <w:rsid w:val="009A2596"/>
    <w:rsid w:val="009A6082"/>
    <w:rsid w:val="009C0C0A"/>
    <w:rsid w:val="009C2F2D"/>
    <w:rsid w:val="009C3BB0"/>
    <w:rsid w:val="009F4CC4"/>
    <w:rsid w:val="00A05577"/>
    <w:rsid w:val="00A12EE5"/>
    <w:rsid w:val="00A13B7E"/>
    <w:rsid w:val="00A25808"/>
    <w:rsid w:val="00A47549"/>
    <w:rsid w:val="00A47B40"/>
    <w:rsid w:val="00A50CEC"/>
    <w:rsid w:val="00A547C7"/>
    <w:rsid w:val="00A54CCB"/>
    <w:rsid w:val="00A61781"/>
    <w:rsid w:val="00A61E41"/>
    <w:rsid w:val="00A634AF"/>
    <w:rsid w:val="00A63740"/>
    <w:rsid w:val="00A67D2B"/>
    <w:rsid w:val="00A72A50"/>
    <w:rsid w:val="00A87595"/>
    <w:rsid w:val="00A95C23"/>
    <w:rsid w:val="00AA3365"/>
    <w:rsid w:val="00AA3520"/>
    <w:rsid w:val="00AB6283"/>
    <w:rsid w:val="00AB7E3F"/>
    <w:rsid w:val="00AC5196"/>
    <w:rsid w:val="00AD24DE"/>
    <w:rsid w:val="00AD283D"/>
    <w:rsid w:val="00AD4409"/>
    <w:rsid w:val="00AE70A2"/>
    <w:rsid w:val="00AF08EF"/>
    <w:rsid w:val="00B105C8"/>
    <w:rsid w:val="00B238D1"/>
    <w:rsid w:val="00B23C9B"/>
    <w:rsid w:val="00B33E6C"/>
    <w:rsid w:val="00B35D85"/>
    <w:rsid w:val="00B630DF"/>
    <w:rsid w:val="00B654D7"/>
    <w:rsid w:val="00B75B9E"/>
    <w:rsid w:val="00B8652C"/>
    <w:rsid w:val="00B94595"/>
    <w:rsid w:val="00B9555D"/>
    <w:rsid w:val="00BA06A8"/>
    <w:rsid w:val="00BA5ED4"/>
    <w:rsid w:val="00BB5FD9"/>
    <w:rsid w:val="00BC58A9"/>
    <w:rsid w:val="00BC6A54"/>
    <w:rsid w:val="00BD4480"/>
    <w:rsid w:val="00BD7C74"/>
    <w:rsid w:val="00BE5AC0"/>
    <w:rsid w:val="00BE77DD"/>
    <w:rsid w:val="00BF3AF9"/>
    <w:rsid w:val="00C1117F"/>
    <w:rsid w:val="00C232C8"/>
    <w:rsid w:val="00C26989"/>
    <w:rsid w:val="00C41DF0"/>
    <w:rsid w:val="00C4736A"/>
    <w:rsid w:val="00C626A9"/>
    <w:rsid w:val="00C64E6B"/>
    <w:rsid w:val="00C82EBB"/>
    <w:rsid w:val="00C92CB2"/>
    <w:rsid w:val="00CA0442"/>
    <w:rsid w:val="00CB0248"/>
    <w:rsid w:val="00CB0272"/>
    <w:rsid w:val="00CB3B64"/>
    <w:rsid w:val="00CB7BA7"/>
    <w:rsid w:val="00CC35F2"/>
    <w:rsid w:val="00CD7460"/>
    <w:rsid w:val="00CE7650"/>
    <w:rsid w:val="00D002A0"/>
    <w:rsid w:val="00D07D56"/>
    <w:rsid w:val="00D11451"/>
    <w:rsid w:val="00D149AF"/>
    <w:rsid w:val="00D1575A"/>
    <w:rsid w:val="00D425C6"/>
    <w:rsid w:val="00D44522"/>
    <w:rsid w:val="00D46EF6"/>
    <w:rsid w:val="00D472DB"/>
    <w:rsid w:val="00D660E2"/>
    <w:rsid w:val="00D7569D"/>
    <w:rsid w:val="00D81864"/>
    <w:rsid w:val="00D8710F"/>
    <w:rsid w:val="00D93F0B"/>
    <w:rsid w:val="00D94BA3"/>
    <w:rsid w:val="00DA0477"/>
    <w:rsid w:val="00DA0A3F"/>
    <w:rsid w:val="00DA1A7B"/>
    <w:rsid w:val="00DA6F61"/>
    <w:rsid w:val="00DB0B34"/>
    <w:rsid w:val="00DB2234"/>
    <w:rsid w:val="00DB3744"/>
    <w:rsid w:val="00DB6C8B"/>
    <w:rsid w:val="00DC2D3E"/>
    <w:rsid w:val="00DC56BF"/>
    <w:rsid w:val="00DC629A"/>
    <w:rsid w:val="00DE3F5A"/>
    <w:rsid w:val="00DE760A"/>
    <w:rsid w:val="00DF0851"/>
    <w:rsid w:val="00E025E8"/>
    <w:rsid w:val="00E02978"/>
    <w:rsid w:val="00E07755"/>
    <w:rsid w:val="00E10C45"/>
    <w:rsid w:val="00E22D2B"/>
    <w:rsid w:val="00E37B86"/>
    <w:rsid w:val="00E410C4"/>
    <w:rsid w:val="00E62023"/>
    <w:rsid w:val="00E674F6"/>
    <w:rsid w:val="00E73626"/>
    <w:rsid w:val="00E80AF3"/>
    <w:rsid w:val="00E82B48"/>
    <w:rsid w:val="00E85D33"/>
    <w:rsid w:val="00EA29D9"/>
    <w:rsid w:val="00EC130B"/>
    <w:rsid w:val="00EC3ACB"/>
    <w:rsid w:val="00EC7457"/>
    <w:rsid w:val="00ED0A93"/>
    <w:rsid w:val="00ED0C4E"/>
    <w:rsid w:val="00ED3322"/>
    <w:rsid w:val="00ED6980"/>
    <w:rsid w:val="00EF5A28"/>
    <w:rsid w:val="00F02505"/>
    <w:rsid w:val="00F027AB"/>
    <w:rsid w:val="00F036DA"/>
    <w:rsid w:val="00F03BF2"/>
    <w:rsid w:val="00F10370"/>
    <w:rsid w:val="00F2026B"/>
    <w:rsid w:val="00F24DDD"/>
    <w:rsid w:val="00F43030"/>
    <w:rsid w:val="00F4616C"/>
    <w:rsid w:val="00F5620D"/>
    <w:rsid w:val="00F712BA"/>
    <w:rsid w:val="00F71FDA"/>
    <w:rsid w:val="00F74240"/>
    <w:rsid w:val="00F753E9"/>
    <w:rsid w:val="00F84417"/>
    <w:rsid w:val="00F91BA6"/>
    <w:rsid w:val="00F936AF"/>
    <w:rsid w:val="00F9697A"/>
    <w:rsid w:val="00FA7A9F"/>
    <w:rsid w:val="00FB02A7"/>
    <w:rsid w:val="00FB149F"/>
    <w:rsid w:val="00FB4F3F"/>
    <w:rsid w:val="00FC1A8A"/>
    <w:rsid w:val="00FC36FF"/>
    <w:rsid w:val="00FC4248"/>
    <w:rsid w:val="00FD0090"/>
    <w:rsid w:val="00FD0D45"/>
    <w:rsid w:val="00FD236E"/>
    <w:rsid w:val="00FD6E12"/>
    <w:rsid w:val="00FE54AC"/>
    <w:rsid w:val="00FF1C10"/>
    <w:rsid w:val="00FF4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Elegan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53E9"/>
    <w:rPr>
      <w:sz w:val="22"/>
      <w:szCs w:val="22"/>
    </w:rPr>
  </w:style>
  <w:style w:type="paragraph" w:styleId="1">
    <w:name w:val="heading 1"/>
    <w:basedOn w:val="a0"/>
    <w:next w:val="a0"/>
    <w:link w:val="10"/>
    <w:qFormat/>
    <w:locked/>
    <w:rsid w:val="009257A2"/>
    <w:pPr>
      <w:keepNext/>
      <w:spacing w:before="240" w:after="60"/>
      <w:outlineLvl w:val="0"/>
    </w:pPr>
    <w:rPr>
      <w:rFonts w:ascii="Cambria" w:hAnsi="Cambria"/>
      <w:b/>
      <w:bCs/>
      <w:kern w:val="32"/>
      <w:sz w:val="32"/>
      <w:szCs w:val="32"/>
    </w:rPr>
  </w:style>
  <w:style w:type="paragraph" w:styleId="2">
    <w:name w:val="heading 2"/>
    <w:basedOn w:val="a0"/>
    <w:link w:val="20"/>
    <w:qFormat/>
    <w:locked/>
    <w:rsid w:val="00C82EBB"/>
    <w:pPr>
      <w:spacing w:line="360" w:lineRule="auto"/>
      <w:ind w:firstLine="709"/>
      <w:jc w:val="both"/>
      <w:outlineLvl w:val="1"/>
    </w:pPr>
    <w:rPr>
      <w:rFonts w:eastAsia="@Arial Unicode MS"/>
      <w:b/>
      <w:bCs/>
      <w:sz w:val="28"/>
      <w:szCs w:val="28"/>
    </w:rPr>
  </w:style>
  <w:style w:type="paragraph" w:styleId="3">
    <w:name w:val="heading 3"/>
    <w:basedOn w:val="a0"/>
    <w:next w:val="a0"/>
    <w:link w:val="30"/>
    <w:semiHidden/>
    <w:unhideWhenUsed/>
    <w:qFormat/>
    <w:locked/>
    <w:rsid w:val="009257A2"/>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locked/>
    <w:rsid w:val="006273FC"/>
    <w:pPr>
      <w:keepNext/>
      <w:keepLines/>
      <w:spacing w:before="200" w:line="276" w:lineRule="auto"/>
      <w:outlineLvl w:val="3"/>
    </w:pPr>
    <w:rPr>
      <w:rFonts w:ascii="Cambria" w:hAnsi="Cambria"/>
      <w:b/>
      <w:bCs/>
      <w:i/>
      <w:iCs/>
      <w:color w:val="4F81BD"/>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740205"/>
    <w:rPr>
      <w:rFonts w:cs="Times New Roman"/>
      <w:color w:val="0000FF"/>
      <w:u w:val="single"/>
    </w:rPr>
  </w:style>
  <w:style w:type="table" w:styleId="a5">
    <w:name w:val="Table Grid"/>
    <w:basedOn w:val="a2"/>
    <w:uiPriority w:val="59"/>
    <w:locked/>
    <w:rsid w:val="00DC6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49AF"/>
    <w:pPr>
      <w:autoSpaceDE w:val="0"/>
      <w:autoSpaceDN w:val="0"/>
      <w:adjustRightInd w:val="0"/>
    </w:pPr>
    <w:rPr>
      <w:color w:val="000000"/>
      <w:sz w:val="24"/>
      <w:szCs w:val="24"/>
    </w:rPr>
  </w:style>
  <w:style w:type="character" w:customStyle="1" w:styleId="20">
    <w:name w:val="Заголовок 2 Знак"/>
    <w:basedOn w:val="a1"/>
    <w:link w:val="2"/>
    <w:rsid w:val="00C82EBB"/>
    <w:rPr>
      <w:rFonts w:eastAsia="@Arial Unicode MS"/>
      <w:b/>
      <w:bCs/>
      <w:sz w:val="28"/>
      <w:szCs w:val="28"/>
    </w:rPr>
  </w:style>
  <w:style w:type="paragraph" w:customStyle="1" w:styleId="a6">
    <w:name w:val="А_основной"/>
    <w:basedOn w:val="a0"/>
    <w:link w:val="a7"/>
    <w:uiPriority w:val="99"/>
    <w:qFormat/>
    <w:rsid w:val="00C82EBB"/>
    <w:pPr>
      <w:spacing w:line="360" w:lineRule="auto"/>
      <w:ind w:firstLine="454"/>
      <w:jc w:val="both"/>
    </w:pPr>
    <w:rPr>
      <w:rFonts w:eastAsia="Calibri"/>
      <w:sz w:val="28"/>
      <w:szCs w:val="28"/>
      <w:lang w:eastAsia="en-US"/>
    </w:rPr>
  </w:style>
  <w:style w:type="character" w:customStyle="1" w:styleId="a7">
    <w:name w:val="А_основной Знак"/>
    <w:link w:val="a6"/>
    <w:uiPriority w:val="99"/>
    <w:rsid w:val="00C82EBB"/>
    <w:rPr>
      <w:rFonts w:eastAsia="Calibri"/>
      <w:sz w:val="28"/>
      <w:szCs w:val="28"/>
      <w:lang w:eastAsia="en-US"/>
    </w:rPr>
  </w:style>
  <w:style w:type="character" w:customStyle="1" w:styleId="10">
    <w:name w:val="Заголовок 1 Знак"/>
    <w:basedOn w:val="a1"/>
    <w:link w:val="1"/>
    <w:rsid w:val="009257A2"/>
    <w:rPr>
      <w:rFonts w:ascii="Cambria" w:eastAsia="Times New Roman" w:hAnsi="Cambria" w:cs="Times New Roman"/>
      <w:b/>
      <w:bCs/>
      <w:kern w:val="32"/>
      <w:sz w:val="32"/>
      <w:szCs w:val="32"/>
    </w:rPr>
  </w:style>
  <w:style w:type="character" w:customStyle="1" w:styleId="30">
    <w:name w:val="Заголовок 3 Знак"/>
    <w:basedOn w:val="a1"/>
    <w:link w:val="3"/>
    <w:semiHidden/>
    <w:rsid w:val="009257A2"/>
    <w:rPr>
      <w:rFonts w:ascii="Cambria" w:eastAsia="Times New Roman" w:hAnsi="Cambria" w:cs="Times New Roman"/>
      <w:b/>
      <w:bCs/>
      <w:sz w:val="26"/>
      <w:szCs w:val="26"/>
    </w:rPr>
  </w:style>
  <w:style w:type="paragraph" w:styleId="a8">
    <w:name w:val="List Paragraph"/>
    <w:basedOn w:val="a0"/>
    <w:link w:val="a9"/>
    <w:uiPriority w:val="99"/>
    <w:qFormat/>
    <w:rsid w:val="009257A2"/>
    <w:pPr>
      <w:ind w:left="720"/>
      <w:contextualSpacing/>
    </w:pPr>
    <w:rPr>
      <w:rFonts w:ascii="Calibri" w:eastAsia="Calibri" w:hAnsi="Calibri"/>
      <w:sz w:val="24"/>
      <w:szCs w:val="24"/>
    </w:rPr>
  </w:style>
  <w:style w:type="character" w:customStyle="1" w:styleId="a9">
    <w:name w:val="Абзац списка Знак"/>
    <w:link w:val="a8"/>
    <w:uiPriority w:val="99"/>
    <w:locked/>
    <w:rsid w:val="009257A2"/>
    <w:rPr>
      <w:rFonts w:ascii="Calibri" w:eastAsia="Calibri" w:hAnsi="Calibri"/>
      <w:sz w:val="24"/>
      <w:szCs w:val="24"/>
    </w:rPr>
  </w:style>
  <w:style w:type="paragraph" w:styleId="aa">
    <w:name w:val="Balloon Text"/>
    <w:basedOn w:val="a0"/>
    <w:link w:val="ab"/>
    <w:uiPriority w:val="99"/>
    <w:semiHidden/>
    <w:unhideWhenUsed/>
    <w:rsid w:val="000565B3"/>
    <w:rPr>
      <w:rFonts w:ascii="Tahoma" w:hAnsi="Tahoma" w:cs="Tahoma"/>
      <w:sz w:val="16"/>
      <w:szCs w:val="16"/>
    </w:rPr>
  </w:style>
  <w:style w:type="character" w:customStyle="1" w:styleId="ab">
    <w:name w:val="Текст выноски Знак"/>
    <w:basedOn w:val="a1"/>
    <w:link w:val="aa"/>
    <w:uiPriority w:val="99"/>
    <w:semiHidden/>
    <w:rsid w:val="000565B3"/>
    <w:rPr>
      <w:rFonts w:ascii="Tahoma" w:hAnsi="Tahoma" w:cs="Tahoma"/>
      <w:sz w:val="16"/>
      <w:szCs w:val="16"/>
    </w:rPr>
  </w:style>
  <w:style w:type="character" w:customStyle="1" w:styleId="40">
    <w:name w:val="Заголовок 4 Знак"/>
    <w:basedOn w:val="a1"/>
    <w:link w:val="4"/>
    <w:uiPriority w:val="9"/>
    <w:rsid w:val="006273FC"/>
    <w:rPr>
      <w:rFonts w:ascii="Cambria" w:eastAsia="Times New Roman" w:hAnsi="Cambria" w:cs="Times New Roman"/>
      <w:b/>
      <w:bCs/>
      <w:i/>
      <w:iCs/>
      <w:color w:val="4F81BD"/>
      <w:sz w:val="22"/>
      <w:szCs w:val="22"/>
      <w:lang w:eastAsia="en-US"/>
    </w:rPr>
  </w:style>
  <w:style w:type="character" w:styleId="ac">
    <w:name w:val="footnote reference"/>
    <w:uiPriority w:val="99"/>
    <w:rsid w:val="006273FC"/>
    <w:rPr>
      <w:vertAlign w:val="superscript"/>
    </w:rPr>
  </w:style>
  <w:style w:type="paragraph" w:customStyle="1" w:styleId="ad">
    <w:name w:val="Новый"/>
    <w:basedOn w:val="a0"/>
    <w:rsid w:val="006273FC"/>
    <w:pPr>
      <w:spacing w:line="360" w:lineRule="auto"/>
      <w:ind w:firstLine="454"/>
      <w:jc w:val="both"/>
    </w:pPr>
    <w:rPr>
      <w:rFonts w:eastAsia="Calibri"/>
      <w:sz w:val="28"/>
      <w:szCs w:val="24"/>
      <w:lang w:eastAsia="en-US"/>
    </w:rPr>
  </w:style>
  <w:style w:type="paragraph" w:styleId="ae">
    <w:name w:val="footnote text"/>
    <w:aliases w:val="Знак6,F1"/>
    <w:basedOn w:val="a0"/>
    <w:link w:val="af"/>
    <w:uiPriority w:val="99"/>
    <w:rsid w:val="006273FC"/>
    <w:rPr>
      <w:sz w:val="20"/>
      <w:szCs w:val="20"/>
    </w:rPr>
  </w:style>
  <w:style w:type="character" w:customStyle="1" w:styleId="af">
    <w:name w:val="Текст сноски Знак"/>
    <w:aliases w:val="Знак6 Знак,F1 Знак"/>
    <w:basedOn w:val="a1"/>
    <w:link w:val="ae"/>
    <w:uiPriority w:val="99"/>
    <w:rsid w:val="006273FC"/>
  </w:style>
  <w:style w:type="character" w:customStyle="1" w:styleId="dash041e0431044b0447043d044b0439char1">
    <w:name w:val="dash041e_0431_044b_0447_043d_044b_0439__char1"/>
    <w:uiPriority w:val="99"/>
    <w:rsid w:val="006273FC"/>
    <w:rPr>
      <w:rFonts w:ascii="Times New Roman" w:hAnsi="Times New Roman" w:cs="Times New Roman" w:hint="default"/>
      <w:strike w:val="0"/>
      <w:dstrike w:val="0"/>
      <w:sz w:val="24"/>
      <w:szCs w:val="24"/>
      <w:u w:val="none"/>
      <w:effect w:val="none"/>
    </w:rPr>
  </w:style>
  <w:style w:type="paragraph" w:customStyle="1" w:styleId="a">
    <w:name w:val="НОМЕРА"/>
    <w:basedOn w:val="af0"/>
    <w:link w:val="af1"/>
    <w:uiPriority w:val="99"/>
    <w:qFormat/>
    <w:rsid w:val="006273FC"/>
    <w:pPr>
      <w:numPr>
        <w:numId w:val="65"/>
      </w:numPr>
      <w:jc w:val="both"/>
    </w:pPr>
    <w:rPr>
      <w:rFonts w:ascii="Arial Narrow" w:eastAsia="Calibri" w:hAnsi="Arial Narrow"/>
      <w:sz w:val="18"/>
      <w:szCs w:val="18"/>
    </w:rPr>
  </w:style>
  <w:style w:type="character" w:customStyle="1" w:styleId="af1">
    <w:name w:val="НОМЕРА Знак"/>
    <w:link w:val="a"/>
    <w:uiPriority w:val="99"/>
    <w:rsid w:val="006273FC"/>
    <w:rPr>
      <w:rFonts w:ascii="Arial Narrow" w:eastAsia="Calibri" w:hAnsi="Arial Narrow"/>
      <w:sz w:val="18"/>
      <w:szCs w:val="18"/>
    </w:rPr>
  </w:style>
  <w:style w:type="paragraph" w:styleId="af0">
    <w:name w:val="Normal (Web)"/>
    <w:aliases w:val="Обычный (Web)1,Обычный (Web)"/>
    <w:basedOn w:val="a0"/>
    <w:uiPriority w:val="99"/>
    <w:unhideWhenUsed/>
    <w:rsid w:val="006273FC"/>
    <w:rPr>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273FC"/>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0"/>
    <w:qFormat/>
    <w:rsid w:val="006273FC"/>
    <w:pPr>
      <w:ind w:left="720"/>
      <w:contextualSpacing/>
    </w:pPr>
    <w:rPr>
      <w:sz w:val="24"/>
      <w:szCs w:val="24"/>
    </w:rPr>
  </w:style>
  <w:style w:type="paragraph" w:styleId="af2">
    <w:name w:val="No Spacing"/>
    <w:aliases w:val="основа"/>
    <w:link w:val="af3"/>
    <w:qFormat/>
    <w:rsid w:val="005609E1"/>
    <w:rPr>
      <w:rFonts w:ascii="Calibri" w:eastAsia="Calibri" w:hAnsi="Calibri"/>
      <w:sz w:val="22"/>
      <w:szCs w:val="22"/>
      <w:lang w:eastAsia="en-US"/>
    </w:rPr>
  </w:style>
  <w:style w:type="character" w:customStyle="1" w:styleId="af3">
    <w:name w:val="Без интервала Знак"/>
    <w:aliases w:val="основа Знак"/>
    <w:link w:val="af2"/>
    <w:rsid w:val="005609E1"/>
    <w:rPr>
      <w:rFonts w:ascii="Calibri" w:eastAsia="Calibri" w:hAnsi="Calibri"/>
      <w:sz w:val="22"/>
      <w:szCs w:val="22"/>
      <w:lang w:eastAsia="en-US" w:bidi="ar-SA"/>
    </w:rPr>
  </w:style>
  <w:style w:type="paragraph" w:customStyle="1" w:styleId="af4">
    <w:name w:val="А_сноска"/>
    <w:basedOn w:val="ae"/>
    <w:link w:val="af5"/>
    <w:qFormat/>
    <w:rsid w:val="005609E1"/>
    <w:pPr>
      <w:widowControl w:val="0"/>
      <w:ind w:firstLine="400"/>
      <w:jc w:val="both"/>
    </w:pPr>
    <w:rPr>
      <w:sz w:val="24"/>
      <w:szCs w:val="24"/>
    </w:rPr>
  </w:style>
  <w:style w:type="character" w:customStyle="1" w:styleId="af5">
    <w:name w:val="А_сноска Знак"/>
    <w:link w:val="af4"/>
    <w:locked/>
    <w:rsid w:val="005609E1"/>
    <w:rPr>
      <w:sz w:val="24"/>
      <w:szCs w:val="24"/>
    </w:rPr>
  </w:style>
  <w:style w:type="paragraph" w:styleId="af6">
    <w:name w:val="Plain Text"/>
    <w:basedOn w:val="a0"/>
    <w:link w:val="af7"/>
    <w:uiPriority w:val="99"/>
    <w:rsid w:val="00E674F6"/>
    <w:rPr>
      <w:rFonts w:ascii="Courier New" w:hAnsi="Courier New" w:cs="Courier New"/>
      <w:sz w:val="20"/>
      <w:szCs w:val="20"/>
    </w:rPr>
  </w:style>
  <w:style w:type="character" w:customStyle="1" w:styleId="af7">
    <w:name w:val="Текст Знак"/>
    <w:basedOn w:val="a1"/>
    <w:link w:val="af6"/>
    <w:uiPriority w:val="99"/>
    <w:rsid w:val="00E674F6"/>
    <w:rPr>
      <w:rFonts w:ascii="Courier New" w:hAnsi="Courier New" w:cs="Courier New"/>
    </w:rPr>
  </w:style>
  <w:style w:type="character" w:customStyle="1" w:styleId="2211pt">
    <w:name w:val="Заголовок №2 (2) + 11 pt"/>
    <w:basedOn w:val="a1"/>
    <w:rsid w:val="00E674F6"/>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
    <w:name w:val="Основной текст (2) + Полужирный"/>
    <w:rsid w:val="00E674F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paragraph" w:customStyle="1" w:styleId="31">
    <w:name w:val="Обычный3"/>
    <w:rsid w:val="00E674F6"/>
    <w:pPr>
      <w:spacing w:line="276" w:lineRule="auto"/>
    </w:pPr>
    <w:rPr>
      <w:rFonts w:ascii="Arial" w:eastAsia="Arial" w:hAnsi="Arial" w:cs="Arial"/>
      <w:color w:val="000000"/>
      <w:sz w:val="22"/>
      <w:szCs w:val="22"/>
    </w:rPr>
  </w:style>
  <w:style w:type="character" w:customStyle="1" w:styleId="22">
    <w:name w:val="Основной текст (2)_"/>
    <w:link w:val="23"/>
    <w:rsid w:val="00E674F6"/>
    <w:rPr>
      <w:b/>
      <w:bCs/>
      <w:sz w:val="27"/>
      <w:szCs w:val="27"/>
      <w:shd w:val="clear" w:color="auto" w:fill="FFFFFF"/>
    </w:rPr>
  </w:style>
  <w:style w:type="paragraph" w:customStyle="1" w:styleId="23">
    <w:name w:val="Основной текст (2)"/>
    <w:basedOn w:val="a0"/>
    <w:link w:val="22"/>
    <w:rsid w:val="00E674F6"/>
    <w:pPr>
      <w:widowControl w:val="0"/>
      <w:shd w:val="clear" w:color="auto" w:fill="FFFFFF"/>
      <w:spacing w:line="480" w:lineRule="exact"/>
      <w:ind w:firstLine="720"/>
      <w:jc w:val="both"/>
    </w:pPr>
    <w:rPr>
      <w:b/>
      <w:bCs/>
      <w:sz w:val="27"/>
      <w:szCs w:val="27"/>
    </w:rPr>
  </w:style>
  <w:style w:type="character" w:customStyle="1" w:styleId="dash041e005f0431005f044b005f0447005f043d005f044b005f0439005f005fchar1char1">
    <w:name w:val="dash041e_005f0431_005f044b_005f0447_005f043d_005f044b_005f0439_005f_005fchar1__char1"/>
    <w:rsid w:val="007C20CA"/>
    <w:rPr>
      <w:rFonts w:ascii="Times New Roman" w:hAnsi="Times New Roman" w:cs="Times New Roman" w:hint="default"/>
      <w:strike w:val="0"/>
      <w:dstrike w:val="0"/>
      <w:sz w:val="24"/>
      <w:szCs w:val="24"/>
      <w:u w:val="none"/>
      <w:effect w:val="none"/>
    </w:rPr>
  </w:style>
  <w:style w:type="character" w:customStyle="1" w:styleId="Zag11">
    <w:name w:val="Zag_11"/>
    <w:rsid w:val="007C20CA"/>
  </w:style>
  <w:style w:type="character" w:customStyle="1" w:styleId="22Exact">
    <w:name w:val="Заголовок №2 (2) Exact"/>
    <w:link w:val="220"/>
    <w:locked/>
    <w:rsid w:val="007C20CA"/>
    <w:rPr>
      <w:rFonts w:ascii="Impact" w:eastAsia="Impact" w:hAnsi="Impact" w:cs="Impact"/>
      <w:sz w:val="21"/>
      <w:szCs w:val="21"/>
      <w:shd w:val="clear" w:color="auto" w:fill="FFFFFF"/>
    </w:rPr>
  </w:style>
  <w:style w:type="paragraph" w:customStyle="1" w:styleId="220">
    <w:name w:val="Заголовок №2 (2)"/>
    <w:basedOn w:val="a0"/>
    <w:link w:val="22Exact"/>
    <w:rsid w:val="007C20CA"/>
    <w:pPr>
      <w:widowControl w:val="0"/>
      <w:shd w:val="clear" w:color="auto" w:fill="FFFFFF"/>
      <w:spacing w:line="754" w:lineRule="exact"/>
      <w:outlineLvl w:val="1"/>
    </w:pPr>
    <w:rPr>
      <w:rFonts w:ascii="Impact" w:eastAsia="Impact" w:hAnsi="Impact"/>
      <w:sz w:val="21"/>
      <w:szCs w:val="21"/>
    </w:rPr>
  </w:style>
  <w:style w:type="character" w:customStyle="1" w:styleId="32">
    <w:name w:val="Заголовок №3 (2)_"/>
    <w:basedOn w:val="a1"/>
    <w:link w:val="320"/>
    <w:rsid w:val="007C20CA"/>
    <w:rPr>
      <w:b/>
      <w:bCs/>
      <w:shd w:val="clear" w:color="auto" w:fill="FFFFFF"/>
    </w:rPr>
  </w:style>
  <w:style w:type="character" w:customStyle="1" w:styleId="22TrebuchetMS105pt">
    <w:name w:val="Заголовок №2 (2) + Trebuchet MS;10;5 pt"/>
    <w:basedOn w:val="a1"/>
    <w:rsid w:val="007C20CA"/>
    <w:rPr>
      <w:rFonts w:ascii="Trebuchet MS" w:eastAsia="Trebuchet MS" w:hAnsi="Trebuchet MS" w:cs="Trebuchet MS"/>
      <w:b/>
      <w:bCs/>
      <w:color w:val="000000"/>
      <w:spacing w:val="0"/>
      <w:w w:val="100"/>
      <w:position w:val="0"/>
      <w:sz w:val="21"/>
      <w:szCs w:val="21"/>
      <w:shd w:val="clear" w:color="auto" w:fill="FFFFFF"/>
      <w:lang w:val="ru-RU" w:eastAsia="ru-RU" w:bidi="ru-RU"/>
    </w:rPr>
  </w:style>
  <w:style w:type="character" w:customStyle="1" w:styleId="33">
    <w:name w:val="Заголовок №3 (3)_"/>
    <w:basedOn w:val="a1"/>
    <w:link w:val="330"/>
    <w:rsid w:val="007C20CA"/>
    <w:rPr>
      <w:b/>
      <w:bCs/>
      <w:shd w:val="clear" w:color="auto" w:fill="FFFFFF"/>
    </w:rPr>
  </w:style>
  <w:style w:type="paragraph" w:customStyle="1" w:styleId="320">
    <w:name w:val="Заголовок №3 (2)"/>
    <w:basedOn w:val="a0"/>
    <w:link w:val="32"/>
    <w:rsid w:val="007C20CA"/>
    <w:pPr>
      <w:widowControl w:val="0"/>
      <w:shd w:val="clear" w:color="auto" w:fill="FFFFFF"/>
      <w:spacing w:before="300" w:after="180" w:line="0" w:lineRule="atLeast"/>
      <w:jc w:val="both"/>
      <w:outlineLvl w:val="2"/>
    </w:pPr>
    <w:rPr>
      <w:b/>
      <w:bCs/>
      <w:sz w:val="20"/>
      <w:szCs w:val="20"/>
    </w:rPr>
  </w:style>
  <w:style w:type="paragraph" w:customStyle="1" w:styleId="330">
    <w:name w:val="Заголовок №3 (3)"/>
    <w:basedOn w:val="a0"/>
    <w:link w:val="33"/>
    <w:rsid w:val="007C20CA"/>
    <w:pPr>
      <w:widowControl w:val="0"/>
      <w:shd w:val="clear" w:color="auto" w:fill="FFFFFF"/>
      <w:spacing w:before="240" w:after="60" w:line="0" w:lineRule="atLeast"/>
      <w:jc w:val="both"/>
      <w:outlineLvl w:val="2"/>
    </w:pPr>
    <w:rPr>
      <w:b/>
      <w:bCs/>
      <w:sz w:val="20"/>
      <w:szCs w:val="20"/>
    </w:rPr>
  </w:style>
  <w:style w:type="character" w:customStyle="1" w:styleId="ListParagraphChar">
    <w:name w:val="List Paragraph Char"/>
    <w:link w:val="11"/>
    <w:locked/>
    <w:rsid w:val="00C64E6B"/>
    <w:rPr>
      <w:rFonts w:ascii="Calibri" w:hAnsi="Calibri"/>
    </w:rPr>
  </w:style>
  <w:style w:type="paragraph" w:customStyle="1" w:styleId="11">
    <w:name w:val="Абзац списка1"/>
    <w:basedOn w:val="a0"/>
    <w:link w:val="ListParagraphChar"/>
    <w:rsid w:val="00C64E6B"/>
    <w:pPr>
      <w:spacing w:after="200" w:line="276" w:lineRule="auto"/>
      <w:ind w:left="720"/>
    </w:pPr>
    <w:rPr>
      <w:rFonts w:ascii="Calibri" w:hAnsi="Calibri"/>
      <w:sz w:val="20"/>
      <w:szCs w:val="20"/>
    </w:rPr>
  </w:style>
  <w:style w:type="paragraph" w:customStyle="1" w:styleId="12">
    <w:name w:val="Без интервала1"/>
    <w:rsid w:val="00C64E6B"/>
    <w:rPr>
      <w:rFonts w:ascii="Calibri" w:hAnsi="Calibri" w:cs="Calibri"/>
      <w:sz w:val="22"/>
      <w:szCs w:val="22"/>
      <w:lang w:eastAsia="en-US"/>
    </w:rPr>
  </w:style>
  <w:style w:type="table" w:styleId="af8">
    <w:name w:val="Table Elegant"/>
    <w:basedOn w:val="a2"/>
    <w:rsid w:val="008D27B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9">
    <w:name w:val="Базовый"/>
    <w:rsid w:val="00F712BA"/>
    <w:pPr>
      <w:tabs>
        <w:tab w:val="left" w:pos="708"/>
      </w:tabs>
      <w:suppressAutoHyphens/>
      <w:spacing w:after="200" w:line="276" w:lineRule="auto"/>
    </w:pPr>
    <w:rPr>
      <w:rFonts w:ascii="Calibri" w:eastAsia="SimSun" w:hAnsi="Calibri"/>
      <w:sz w:val="22"/>
      <w:szCs w:val="22"/>
    </w:rPr>
  </w:style>
  <w:style w:type="paragraph" w:styleId="afa">
    <w:name w:val="header"/>
    <w:basedOn w:val="a0"/>
    <w:link w:val="afb"/>
    <w:uiPriority w:val="99"/>
    <w:unhideWhenUsed/>
    <w:rsid w:val="00255079"/>
    <w:pPr>
      <w:tabs>
        <w:tab w:val="center" w:pos="4677"/>
        <w:tab w:val="right" w:pos="9355"/>
      </w:tabs>
    </w:pPr>
  </w:style>
  <w:style w:type="character" w:customStyle="1" w:styleId="afb">
    <w:name w:val="Верхний колонтитул Знак"/>
    <w:basedOn w:val="a1"/>
    <w:link w:val="afa"/>
    <w:uiPriority w:val="99"/>
    <w:rsid w:val="00255079"/>
    <w:rPr>
      <w:sz w:val="22"/>
      <w:szCs w:val="22"/>
    </w:rPr>
  </w:style>
  <w:style w:type="paragraph" w:styleId="afc">
    <w:name w:val="footer"/>
    <w:basedOn w:val="a0"/>
    <w:link w:val="afd"/>
    <w:uiPriority w:val="99"/>
    <w:unhideWhenUsed/>
    <w:rsid w:val="00255079"/>
    <w:pPr>
      <w:tabs>
        <w:tab w:val="center" w:pos="4677"/>
        <w:tab w:val="right" w:pos="9355"/>
      </w:tabs>
    </w:pPr>
  </w:style>
  <w:style w:type="character" w:customStyle="1" w:styleId="afd">
    <w:name w:val="Нижний колонтитул Знак"/>
    <w:basedOn w:val="a1"/>
    <w:link w:val="afc"/>
    <w:uiPriority w:val="99"/>
    <w:rsid w:val="00255079"/>
    <w:rPr>
      <w:sz w:val="22"/>
      <w:szCs w:val="22"/>
    </w:rPr>
  </w:style>
  <w:style w:type="paragraph" w:customStyle="1" w:styleId="ConsPlusNormal">
    <w:name w:val="ConsPlusNormal"/>
    <w:uiPriority w:val="99"/>
    <w:rsid w:val="00761576"/>
    <w:pPr>
      <w:widowControl w:val="0"/>
      <w:autoSpaceDE w:val="0"/>
      <w:autoSpaceDN w:val="0"/>
      <w:adjustRightInd w:val="0"/>
    </w:pPr>
    <w:rPr>
      <w:rFonts w:ascii="Arial" w:hAnsi="Arial" w:cs="Arial"/>
    </w:rPr>
  </w:style>
  <w:style w:type="character" w:customStyle="1" w:styleId="c3">
    <w:name w:val="c3"/>
    <w:basedOn w:val="a1"/>
    <w:rsid w:val="008639AA"/>
  </w:style>
  <w:style w:type="paragraph" w:customStyle="1" w:styleId="c53">
    <w:name w:val="c53"/>
    <w:basedOn w:val="a0"/>
    <w:rsid w:val="008639A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9.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10.png"/><Relationship Id="rId30"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5624AED-FAE6-4649-A7C9-74D4704B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69067</Words>
  <Characters>393688</Characters>
  <Application>Microsoft Office Word</Application>
  <DocSecurity>0</DocSecurity>
  <Lines>3280</Lines>
  <Paragraphs>923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Школа №11</cp:lastModifiedBy>
  <cp:revision>79</cp:revision>
  <cp:lastPrinted>2017-05-26T04:10:00Z</cp:lastPrinted>
  <dcterms:created xsi:type="dcterms:W3CDTF">2017-04-27T09:56:00Z</dcterms:created>
  <dcterms:modified xsi:type="dcterms:W3CDTF">2017-10-19T08:35:00Z</dcterms:modified>
</cp:coreProperties>
</file>