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49" w:rsidRDefault="00800D49">
      <w:pPr>
        <w:pStyle w:val="a3"/>
        <w:spacing w:before="7"/>
        <w:ind w:left="0"/>
        <w:rPr>
          <w:rFonts w:ascii="Trebuchet MS"/>
          <w:sz w:val="12"/>
        </w:rPr>
      </w:pPr>
    </w:p>
    <w:p w:rsidR="00800D49" w:rsidRDefault="00041883">
      <w:pPr>
        <w:pStyle w:val="a3"/>
        <w:ind w:left="2188" w:right="72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"/>
        </w:rPr>
        <w:t xml:space="preserve"> </w:t>
      </w:r>
    </w:p>
    <w:p w:rsidR="00800D49" w:rsidRDefault="00800D49">
      <w:pPr>
        <w:pStyle w:val="a3"/>
        <w:spacing w:before="2"/>
        <w:ind w:left="0"/>
        <w:rPr>
          <w:sz w:val="21"/>
        </w:rPr>
      </w:pPr>
    </w:p>
    <w:p w:rsidR="00800D49" w:rsidRDefault="00041883">
      <w:pPr>
        <w:pStyle w:val="a3"/>
        <w:ind w:left="2188" w:right="712"/>
        <w:jc w:val="center"/>
      </w:pPr>
      <w:r>
        <w:t>«</w:t>
      </w:r>
      <w:proofErr w:type="spellStart"/>
      <w:r>
        <w:t>Солдыбаевская</w:t>
      </w:r>
      <w:proofErr w:type="spellEnd"/>
      <w:r>
        <w:t xml:space="preserve"> 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имени Алексея Георгиевича Журавлева</w:t>
      </w:r>
      <w:r>
        <w:t>» Козловского района Чувашской Республики</w:t>
      </w:r>
    </w:p>
    <w:p w:rsidR="00800D49" w:rsidRDefault="00800D49">
      <w:pPr>
        <w:pStyle w:val="a3"/>
        <w:ind w:left="0"/>
        <w:rPr>
          <w:sz w:val="26"/>
        </w:rPr>
      </w:pPr>
    </w:p>
    <w:p w:rsidR="00800D49" w:rsidRDefault="00800D49">
      <w:pPr>
        <w:pStyle w:val="a3"/>
        <w:ind w:left="0"/>
        <w:rPr>
          <w:sz w:val="26"/>
        </w:rPr>
      </w:pPr>
    </w:p>
    <w:p w:rsidR="00800D49" w:rsidRDefault="00041883">
      <w:pPr>
        <w:pStyle w:val="Heading1"/>
        <w:spacing w:before="165"/>
        <w:ind w:left="2188" w:right="712" w:firstLine="0"/>
        <w:jc w:val="center"/>
      </w:pPr>
      <w:r>
        <w:t>АННОТАЦИЯ</w:t>
      </w:r>
    </w:p>
    <w:p w:rsidR="00800D49" w:rsidRDefault="00800D49">
      <w:pPr>
        <w:pStyle w:val="a3"/>
        <w:spacing w:before="1"/>
        <w:ind w:left="0"/>
        <w:rPr>
          <w:b/>
          <w:sz w:val="21"/>
        </w:rPr>
      </w:pPr>
    </w:p>
    <w:p w:rsidR="00800D49" w:rsidRDefault="00041883">
      <w:pPr>
        <w:ind w:left="2188" w:right="72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00D49" w:rsidRDefault="00800D49">
      <w:pPr>
        <w:pStyle w:val="a3"/>
        <w:spacing w:before="5"/>
        <w:ind w:left="0"/>
        <w:rPr>
          <w:b/>
          <w:sz w:val="20"/>
        </w:rPr>
      </w:pPr>
    </w:p>
    <w:p w:rsidR="00800D49" w:rsidRDefault="00041883">
      <w:pPr>
        <w:pStyle w:val="a3"/>
        <w:spacing w:line="278" w:lineRule="auto"/>
        <w:ind w:left="2188" w:right="714"/>
        <w:jc w:val="center"/>
      </w:pPr>
      <w:r>
        <w:t xml:space="preserve">(реализация требований ФГОС НОО, </w:t>
      </w:r>
      <w:proofErr w:type="gramStart"/>
      <w:r>
        <w:t>утвержденного</w:t>
      </w:r>
      <w:proofErr w:type="gramEnd"/>
      <w:r>
        <w:t xml:space="preserve"> приказом</w:t>
      </w:r>
      <w:r>
        <w:rPr>
          <w:spacing w:val="-5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 31.05.2021 №286)</w:t>
      </w:r>
    </w:p>
    <w:p w:rsidR="00800D49" w:rsidRDefault="00800D49">
      <w:pPr>
        <w:pStyle w:val="a3"/>
        <w:ind w:left="0"/>
        <w:rPr>
          <w:sz w:val="26"/>
        </w:rPr>
      </w:pPr>
    </w:p>
    <w:p w:rsidR="00800D49" w:rsidRDefault="00800D49">
      <w:pPr>
        <w:pStyle w:val="a3"/>
        <w:spacing w:before="7"/>
        <w:ind w:left="0"/>
        <w:rPr>
          <w:sz w:val="33"/>
        </w:rPr>
      </w:pPr>
    </w:p>
    <w:p w:rsidR="00800D49" w:rsidRDefault="00041883">
      <w:pPr>
        <w:pStyle w:val="a3"/>
        <w:ind w:left="1582" w:right="102" w:firstLine="940"/>
        <w:jc w:val="both"/>
      </w:pPr>
      <w:proofErr w:type="gramStart"/>
      <w:r>
        <w:t>Основная образовательная программа начального общего образования (далее -</w:t>
      </w:r>
      <w:r>
        <w:rPr>
          <w:spacing w:val="1"/>
        </w:rPr>
        <w:t xml:space="preserve"> </w:t>
      </w:r>
      <w:r>
        <w:t>ООП НОО) 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№286 (далее - ФГОС НОО) к структуре основной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 xml:space="preserve">определяет </w:t>
      </w:r>
      <w:r>
        <w:rPr>
          <w:spacing w:val="1"/>
        </w:rPr>
        <w:t xml:space="preserve"> </w:t>
      </w:r>
      <w:r>
        <w:t xml:space="preserve">цель, 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методического</w:t>
      </w:r>
      <w:proofErr w:type="gramEnd"/>
      <w:r>
        <w:rPr>
          <w:spacing w:val="27"/>
        </w:rPr>
        <w:t xml:space="preserve"> </w:t>
      </w:r>
      <w:r>
        <w:t>объединения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общему</w:t>
      </w:r>
      <w:r>
        <w:rPr>
          <w:spacing w:val="20"/>
        </w:rPr>
        <w:t xml:space="preserve"> </w:t>
      </w:r>
      <w:r>
        <w:t>образованию</w:t>
      </w:r>
      <w:r>
        <w:rPr>
          <w:spacing w:val="28"/>
        </w:rPr>
        <w:t xml:space="preserve"> </w:t>
      </w:r>
      <w:r>
        <w:t>(протокол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18.03.</w:t>
      </w:r>
      <w:r>
        <w:rPr>
          <w:spacing w:val="27"/>
        </w:rPr>
        <w:t xml:space="preserve"> </w:t>
      </w:r>
      <w:r>
        <w:t>2022</w:t>
      </w:r>
      <w:r>
        <w:rPr>
          <w:spacing w:val="27"/>
        </w:rPr>
        <w:t xml:space="preserve"> </w:t>
      </w:r>
      <w:r>
        <w:t>года</w:t>
      </w:r>
    </w:p>
    <w:p w:rsidR="00800D49" w:rsidRDefault="00041883">
      <w:pPr>
        <w:pStyle w:val="a3"/>
        <w:ind w:left="1582"/>
      </w:pPr>
      <w:proofErr w:type="gramStart"/>
      <w:r>
        <w:t>№1/22).</w:t>
      </w:r>
      <w:proofErr w:type="gramEnd"/>
    </w:p>
    <w:p w:rsidR="00800D49" w:rsidRDefault="00041883" w:rsidP="00041883">
      <w:pPr>
        <w:pStyle w:val="a3"/>
        <w:ind w:left="1582" w:firstLine="707"/>
      </w:pPr>
      <w:r>
        <w:t>ООП</w:t>
      </w:r>
      <w:r>
        <w:rPr>
          <w:spacing w:val="42"/>
        </w:rPr>
        <w:t xml:space="preserve"> </w:t>
      </w:r>
      <w:r>
        <w:t>НОО</w:t>
      </w:r>
      <w:r>
        <w:rPr>
          <w:spacing w:val="42"/>
        </w:rPr>
        <w:t xml:space="preserve"> </w:t>
      </w:r>
      <w:r>
        <w:t>разработана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учѐтом</w:t>
      </w:r>
      <w:r>
        <w:rPr>
          <w:spacing w:val="42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бюджетного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 «</w:t>
      </w:r>
      <w:proofErr w:type="spellStart"/>
      <w:r>
        <w:t>Солдыбаевская</w:t>
      </w:r>
      <w:proofErr w:type="spellEnd"/>
      <w:r>
        <w:t xml:space="preserve"> 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имени Алексея Георгиевича Журавлева» (далее МБОУ)</w:t>
      </w:r>
      <w:r>
        <w:t>,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преемственности</w:t>
      </w:r>
      <w:r>
        <w:rPr>
          <w:spacing w:val="56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уровнями</w:t>
      </w:r>
      <w:r>
        <w:rPr>
          <w:spacing w:val="-57"/>
        </w:rPr>
        <w:t xml:space="preserve">  </w:t>
      </w:r>
      <w:r>
        <w:t>образования.</w:t>
      </w:r>
    </w:p>
    <w:p w:rsidR="00800D49" w:rsidRDefault="00041883">
      <w:pPr>
        <w:pStyle w:val="a3"/>
        <w:spacing w:before="1"/>
        <w:ind w:left="1582" w:right="94" w:firstLine="359"/>
      </w:pPr>
      <w:r>
        <w:t>Содержание основной образовательной программы отражает требования ФГОС НОО и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</w:t>
      </w:r>
      <w:r>
        <w:t>низационный.</w:t>
      </w:r>
    </w:p>
    <w:p w:rsidR="00800D49" w:rsidRDefault="00041883">
      <w:pPr>
        <w:ind w:left="2042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</w:tabs>
        <w:ind w:left="1942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  <w:tab w:val="left" w:pos="3570"/>
          <w:tab w:val="left" w:pos="4972"/>
          <w:tab w:val="left" w:pos="6159"/>
          <w:tab w:val="left" w:pos="7994"/>
          <w:tab w:val="left" w:pos="9210"/>
        </w:tabs>
        <w:ind w:right="112" w:firstLine="0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  <w:tab w:val="left" w:pos="3047"/>
          <w:tab w:val="left" w:pos="4063"/>
          <w:tab w:val="left" w:pos="5569"/>
          <w:tab w:val="left" w:pos="7245"/>
          <w:tab w:val="left" w:pos="8746"/>
          <w:tab w:val="left" w:pos="9967"/>
        </w:tabs>
        <w:ind w:left="1961" w:right="113" w:hanging="380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</w:r>
      <w:proofErr w:type="gramStart"/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800D49" w:rsidRDefault="00800D49">
      <w:pPr>
        <w:pStyle w:val="a3"/>
        <w:spacing w:before="10"/>
        <w:ind w:left="0"/>
        <w:rPr>
          <w:sz w:val="20"/>
        </w:rPr>
      </w:pPr>
    </w:p>
    <w:p w:rsidR="00800D49" w:rsidRDefault="00041883">
      <w:pPr>
        <w:pStyle w:val="a3"/>
        <w:ind w:left="1582" w:right="106" w:firstLine="539"/>
        <w:jc w:val="both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 xml:space="preserve">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</w:tabs>
        <w:ind w:left="1961" w:right="114" w:hanging="380"/>
        <w:rPr>
          <w:sz w:val="24"/>
        </w:rPr>
      </w:pPr>
      <w:r>
        <w:rPr>
          <w:sz w:val="24"/>
        </w:rPr>
        <w:t>рабочие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6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</w:tabs>
        <w:ind w:left="1942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</w:tabs>
        <w:ind w:left="1942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800D49" w:rsidRDefault="00800D49">
      <w:pPr>
        <w:pStyle w:val="a3"/>
        <w:spacing w:before="8"/>
        <w:ind w:left="0"/>
        <w:rPr>
          <w:sz w:val="20"/>
        </w:rPr>
      </w:pPr>
    </w:p>
    <w:p w:rsidR="00800D49" w:rsidRDefault="00041883">
      <w:pPr>
        <w:pStyle w:val="a3"/>
        <w:ind w:left="1582" w:right="108" w:firstLine="539"/>
        <w:jc w:val="both"/>
      </w:pPr>
      <w:r>
        <w:rPr>
          <w:b/>
        </w:rPr>
        <w:t xml:space="preserve">Организационный раздел </w:t>
      </w:r>
      <w:r>
        <w:t>программы начального общего образования 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и 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</w:tabs>
        <w:ind w:left="1942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</w:tabs>
        <w:spacing w:before="27"/>
        <w:ind w:left="1942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</w:tabs>
        <w:ind w:left="1942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1"/>
          <w:tab w:val="left" w:pos="1942"/>
          <w:tab w:val="left" w:pos="3505"/>
          <w:tab w:val="left" w:pos="4208"/>
          <w:tab w:val="left" w:pos="6049"/>
          <w:tab w:val="left" w:pos="7059"/>
          <w:tab w:val="left" w:pos="8565"/>
          <w:tab w:val="left" w:pos="9711"/>
          <w:tab w:val="left" w:pos="10803"/>
        </w:tabs>
        <w:ind w:left="1942"/>
        <w:rPr>
          <w:sz w:val="24"/>
        </w:rPr>
      </w:pPr>
      <w:r>
        <w:rPr>
          <w:sz w:val="24"/>
        </w:rPr>
        <w:t>календарный</w:t>
      </w:r>
      <w:r>
        <w:rPr>
          <w:sz w:val="24"/>
        </w:rPr>
        <w:tab/>
        <w:t>план</w:t>
      </w:r>
      <w:r>
        <w:rPr>
          <w:sz w:val="24"/>
        </w:rPr>
        <w:tab/>
        <w:t>воспитательной</w:t>
      </w:r>
      <w:r>
        <w:rPr>
          <w:sz w:val="24"/>
        </w:rPr>
        <w:tab/>
      </w:r>
      <w:r>
        <w:rPr>
          <w:sz w:val="24"/>
        </w:rPr>
        <w:t>работы,</w:t>
      </w:r>
      <w:r>
        <w:rPr>
          <w:sz w:val="24"/>
        </w:rPr>
        <w:tab/>
        <w:t>содержащий</w:t>
      </w:r>
      <w:r>
        <w:rPr>
          <w:sz w:val="24"/>
        </w:rPr>
        <w:tab/>
        <w:t>перечень</w:t>
      </w:r>
      <w:r>
        <w:rPr>
          <w:sz w:val="24"/>
        </w:rPr>
        <w:tab/>
        <w:t>событий</w:t>
      </w:r>
      <w:r>
        <w:rPr>
          <w:sz w:val="24"/>
        </w:rPr>
        <w:tab/>
        <w:t>и</w:t>
      </w:r>
    </w:p>
    <w:p w:rsidR="00800D49" w:rsidRDefault="00800D49">
      <w:pPr>
        <w:rPr>
          <w:sz w:val="24"/>
        </w:rPr>
        <w:sectPr w:rsidR="00800D49">
          <w:type w:val="continuous"/>
          <w:pgSz w:w="11910" w:h="16840"/>
          <w:pgMar w:top="20" w:right="740" w:bottom="280" w:left="120" w:header="720" w:footer="720" w:gutter="0"/>
          <w:cols w:space="720"/>
        </w:sectPr>
      </w:pPr>
    </w:p>
    <w:p w:rsidR="00800D49" w:rsidRDefault="00041883">
      <w:pPr>
        <w:pStyle w:val="a3"/>
        <w:spacing w:before="66"/>
        <w:ind w:right="107"/>
        <w:jc w:val="both"/>
      </w:pPr>
      <w:r>
        <w:lastRenderedPageBreak/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proofErr w:type="spellStart"/>
      <w:r>
        <w:t>МБОУ</w:t>
      </w:r>
      <w:proofErr w:type="gramStart"/>
      <w:r>
        <w:rPr>
          <w:spacing w:val="1"/>
        </w:rPr>
        <w:t>,</w:t>
      </w:r>
      <w:r>
        <w:t>а</w:t>
      </w:r>
      <w:proofErr w:type="spellEnd"/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МБОУ</w:t>
      </w:r>
      <w:r>
        <w:t xml:space="preserve">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обучения;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before="1"/>
        <w:ind w:left="1961" w:right="115" w:hanging="380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800D49" w:rsidRDefault="00800D49">
      <w:pPr>
        <w:pStyle w:val="a3"/>
        <w:spacing w:before="9"/>
        <w:ind w:left="0"/>
        <w:rPr>
          <w:sz w:val="20"/>
        </w:rPr>
      </w:pPr>
    </w:p>
    <w:p w:rsidR="00800D49" w:rsidRDefault="00041883">
      <w:pPr>
        <w:pStyle w:val="a3"/>
        <w:spacing w:before="1"/>
        <w:ind w:left="1582" w:right="107" w:firstLine="46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— обеспечение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НОО.</w:t>
      </w:r>
    </w:p>
    <w:p w:rsidR="00800D49" w:rsidRDefault="00041883">
      <w:pPr>
        <w:ind w:left="1582" w:right="109" w:firstLine="460"/>
        <w:jc w:val="both"/>
        <w:rPr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поставленной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следующих основных задач</w:t>
      </w:r>
      <w:r>
        <w:rPr>
          <w:sz w:val="24"/>
        </w:rPr>
        <w:t>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ind w:left="1961" w:right="107" w:hanging="3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ind w:left="1961" w:right="108" w:hanging="380"/>
        <w:jc w:val="both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line="252" w:lineRule="auto"/>
        <w:ind w:left="1961" w:right="114" w:hanging="380"/>
        <w:jc w:val="both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неповторимости;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before="2"/>
        <w:ind w:left="194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before="24"/>
        <w:ind w:left="1961" w:right="114" w:hanging="380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ind w:left="194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before="26"/>
        <w:ind w:left="1961" w:right="107" w:hanging="38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before="1" w:line="252" w:lineRule="auto"/>
        <w:ind w:left="1961" w:right="108" w:hanging="38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line="252" w:lineRule="auto"/>
        <w:ind w:left="1961" w:right="114" w:hanging="38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line="249" w:lineRule="auto"/>
        <w:ind w:left="1961" w:right="112" w:hanging="38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before="5" w:line="264" w:lineRule="auto"/>
        <w:ind w:right="114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line="252" w:lineRule="auto"/>
        <w:ind w:left="1961" w:right="112" w:hanging="38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 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города).</w:t>
      </w:r>
    </w:p>
    <w:p w:rsidR="00800D49" w:rsidRDefault="00800D49">
      <w:pPr>
        <w:pStyle w:val="a3"/>
        <w:ind w:left="0"/>
        <w:rPr>
          <w:sz w:val="21"/>
        </w:rPr>
      </w:pPr>
    </w:p>
    <w:p w:rsidR="00800D49" w:rsidRDefault="00041883">
      <w:pPr>
        <w:pStyle w:val="Heading1"/>
        <w:ind w:left="1625" w:firstLine="36"/>
      </w:pPr>
      <w:r>
        <w:t>Принципы формирования и механизмы реализации программы начального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</w:t>
      </w:r>
    </w:p>
    <w:p w:rsidR="00800D49" w:rsidRDefault="00800D49">
      <w:pPr>
        <w:pStyle w:val="a3"/>
        <w:spacing w:before="8"/>
        <w:ind w:left="0"/>
        <w:rPr>
          <w:b/>
          <w:sz w:val="20"/>
        </w:rPr>
      </w:pPr>
    </w:p>
    <w:p w:rsidR="00800D49" w:rsidRDefault="00041883">
      <w:pPr>
        <w:spacing w:line="237" w:lineRule="auto"/>
        <w:ind w:left="1582" w:right="102" w:firstLine="4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системн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 xml:space="preserve">,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spacing w:before="1"/>
        <w:ind w:left="1961" w:right="107" w:hanging="380"/>
        <w:jc w:val="both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инновационной экономики, задачам построения российского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многонационального, </w:t>
      </w:r>
      <w:proofErr w:type="spellStart"/>
      <w:r>
        <w:rPr>
          <w:sz w:val="24"/>
        </w:rPr>
        <w:t>полилингвального</w:t>
      </w:r>
      <w:proofErr w:type="spellEnd"/>
      <w:r>
        <w:rPr>
          <w:sz w:val="24"/>
        </w:rPr>
        <w:t xml:space="preserve">, поликультурного и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состава;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2"/>
        </w:tabs>
        <w:ind w:left="1942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9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9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9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97"/>
          <w:sz w:val="24"/>
        </w:rPr>
        <w:t xml:space="preserve"> </w:t>
      </w:r>
      <w:r>
        <w:rPr>
          <w:sz w:val="24"/>
        </w:rPr>
        <w:t>на</w:t>
      </w:r>
      <w:r>
        <w:rPr>
          <w:spacing w:val="96"/>
          <w:sz w:val="24"/>
        </w:rPr>
        <w:t xml:space="preserve"> </w:t>
      </w:r>
      <w:r>
        <w:rPr>
          <w:sz w:val="24"/>
        </w:rPr>
        <w:t>основе</w:t>
      </w:r>
    </w:p>
    <w:p w:rsidR="00800D49" w:rsidRDefault="00800D49">
      <w:pPr>
        <w:jc w:val="both"/>
        <w:rPr>
          <w:sz w:val="24"/>
        </w:rPr>
        <w:sectPr w:rsidR="00800D49">
          <w:pgSz w:w="11910" w:h="16840"/>
          <w:pgMar w:top="1040" w:right="740" w:bottom="280" w:left="120" w:header="720" w:footer="720" w:gutter="0"/>
          <w:cols w:space="720"/>
        </w:sectPr>
      </w:pPr>
    </w:p>
    <w:p w:rsidR="00800D49" w:rsidRDefault="00041883">
      <w:pPr>
        <w:pStyle w:val="a3"/>
        <w:spacing w:before="66" w:line="252" w:lineRule="auto"/>
        <w:ind w:right="108"/>
        <w:jc w:val="both"/>
      </w:pPr>
      <w:r>
        <w:lastRenderedPageBreak/>
        <w:t>разработки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дост</w:t>
      </w:r>
      <w:r>
        <w:t>ижения социально желаемого уровня (результата) личностного и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spacing w:before="2"/>
        <w:ind w:left="1961" w:right="102" w:hanging="380"/>
        <w:jc w:val="both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освоения мира;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61" w:right="108" w:hanging="38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обучающихся;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61" w:right="113" w:hanging="380"/>
        <w:jc w:val="both"/>
        <w:rPr>
          <w:sz w:val="24"/>
        </w:rPr>
      </w:pPr>
      <w:r>
        <w:rPr>
          <w:sz w:val="24"/>
        </w:rPr>
        <w:t>учет индивидуальных возрастных, психологических</w:t>
      </w:r>
      <w:r>
        <w:rPr>
          <w:sz w:val="24"/>
        </w:rPr>
        <w:t xml:space="preserve">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роли и значения видов деятельности и форм общения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spacing w:before="1"/>
        <w:ind w:left="1961" w:right="113" w:hanging="380"/>
        <w:jc w:val="both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 образования;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61" w:right="107" w:hanging="38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обогащение форм учебного сотрудничества и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800D49" w:rsidRDefault="00800D49">
      <w:pPr>
        <w:pStyle w:val="a3"/>
        <w:spacing w:before="10"/>
        <w:ind w:left="0"/>
        <w:rPr>
          <w:sz w:val="20"/>
        </w:rPr>
      </w:pPr>
    </w:p>
    <w:p w:rsidR="00800D49" w:rsidRDefault="00041883">
      <w:pPr>
        <w:pStyle w:val="a3"/>
        <w:ind w:left="1582" w:right="111" w:firstLine="559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800D49" w:rsidRDefault="00041883">
      <w:pPr>
        <w:pStyle w:val="a5"/>
        <w:numPr>
          <w:ilvl w:val="0"/>
          <w:numId w:val="5"/>
        </w:numPr>
        <w:tabs>
          <w:tab w:val="left" w:pos="1945"/>
        </w:tabs>
        <w:ind w:right="108" w:hanging="380"/>
        <w:jc w:val="both"/>
        <w:rPr>
          <w:sz w:val="24"/>
        </w:rPr>
      </w:pPr>
      <w:r>
        <w:rPr>
          <w:sz w:val="24"/>
        </w:rPr>
        <w:t>обеспечивают связь между требованиями ФГОС, образовательной деяте</w:t>
      </w:r>
      <w:r>
        <w:rPr>
          <w:sz w:val="24"/>
        </w:rPr>
        <w:t>льностью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proofErr w:type="gramEnd"/>
      <w:r>
        <w:rPr>
          <w:sz w:val="24"/>
        </w:rPr>
        <w:t>;</w:t>
      </w:r>
    </w:p>
    <w:p w:rsidR="00800D49" w:rsidRDefault="00041883">
      <w:pPr>
        <w:pStyle w:val="a5"/>
        <w:numPr>
          <w:ilvl w:val="0"/>
          <w:numId w:val="5"/>
        </w:numPr>
        <w:tabs>
          <w:tab w:val="left" w:pos="1945"/>
        </w:tabs>
        <w:ind w:left="1944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61" w:right="107" w:hanging="380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61" w:right="105" w:hanging="38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z w:val="24"/>
        </w:rPr>
        <w:t>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61" w:right="103" w:hanging="38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spacing w:line="252" w:lineRule="auto"/>
        <w:ind w:left="1961" w:right="112" w:hanging="380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800D49" w:rsidRDefault="00041883">
      <w:pPr>
        <w:pStyle w:val="a3"/>
        <w:spacing w:before="1"/>
        <w:ind w:left="1582" w:right="106" w:firstLine="559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800D49" w:rsidRDefault="00041883">
      <w:pPr>
        <w:pStyle w:val="a3"/>
        <w:ind w:left="1582" w:right="108" w:firstLine="559"/>
        <w:jc w:val="both"/>
      </w:pPr>
      <w:r>
        <w:t xml:space="preserve">Личностные результаты освоения основной </w:t>
      </w:r>
      <w:r>
        <w:t>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ценностями и приобретение первоначального опыта деятельности на их основе,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2"/>
        </w:rPr>
        <w:t xml:space="preserve"> </w:t>
      </w:r>
      <w:r>
        <w:rPr>
          <w:i/>
        </w:rPr>
        <w:t>воспитания</w:t>
      </w:r>
      <w:r>
        <w:t>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4" w:hanging="363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00D49" w:rsidRDefault="00800D49">
      <w:pPr>
        <w:jc w:val="both"/>
        <w:rPr>
          <w:sz w:val="24"/>
        </w:rPr>
        <w:sectPr w:rsidR="00800D49">
          <w:pgSz w:w="11910" w:h="16840"/>
          <w:pgMar w:top="1040" w:right="740" w:bottom="280" w:left="120" w:header="720" w:footer="720" w:gutter="0"/>
          <w:cols w:space="720"/>
        </w:sectPr>
      </w:pPr>
    </w:p>
    <w:p w:rsidR="00800D49" w:rsidRDefault="00041883">
      <w:pPr>
        <w:pStyle w:val="a5"/>
        <w:numPr>
          <w:ilvl w:val="0"/>
          <w:numId w:val="6"/>
        </w:numPr>
        <w:tabs>
          <w:tab w:val="left" w:pos="1944"/>
          <w:tab w:val="left" w:pos="1945"/>
        </w:tabs>
        <w:spacing w:before="66"/>
        <w:ind w:left="1944" w:hanging="363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4"/>
          <w:tab w:val="left" w:pos="1945"/>
        </w:tabs>
        <w:spacing w:before="26"/>
        <w:ind w:left="1944" w:hanging="363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4"/>
          <w:tab w:val="left" w:pos="1945"/>
        </w:tabs>
        <w:spacing w:before="1"/>
        <w:ind w:left="1944" w:hanging="363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2" w:right="107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00D49" w:rsidRDefault="00041883">
      <w:pPr>
        <w:ind w:left="1582"/>
        <w:jc w:val="both"/>
        <w:rPr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4" w:hanging="363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z w:val="24"/>
        </w:rPr>
        <w:t>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4" w:hanging="363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2" w:right="112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800D49" w:rsidRDefault="00041883">
      <w:pPr>
        <w:ind w:left="1582"/>
        <w:jc w:val="both"/>
        <w:rPr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4"/>
          <w:tab w:val="left" w:pos="1945"/>
        </w:tabs>
        <w:ind w:left="1942" w:right="114"/>
        <w:rPr>
          <w:sz w:val="24"/>
        </w:rPr>
      </w:pPr>
      <w:r>
        <w:rPr>
          <w:sz w:val="24"/>
        </w:rPr>
        <w:t>уважительное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4"/>
          <w:tab w:val="left" w:pos="1945"/>
        </w:tabs>
        <w:ind w:left="1944" w:hanging="363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00D49" w:rsidRDefault="00041883">
      <w:pPr>
        <w:tabs>
          <w:tab w:val="left" w:pos="3151"/>
          <w:tab w:val="left" w:pos="4696"/>
          <w:tab w:val="left" w:pos="6464"/>
          <w:tab w:val="left" w:pos="7731"/>
          <w:tab w:val="left" w:pos="8899"/>
          <w:tab w:val="left" w:pos="9290"/>
        </w:tabs>
        <w:spacing w:before="1"/>
        <w:ind w:left="1582" w:right="107"/>
        <w:rPr>
          <w:sz w:val="24"/>
        </w:rPr>
      </w:pPr>
      <w:r>
        <w:rPr>
          <w:i/>
          <w:sz w:val="24"/>
        </w:rPr>
        <w:t>Физического</w:t>
      </w:r>
      <w:r>
        <w:rPr>
          <w:i/>
          <w:sz w:val="24"/>
        </w:rPr>
        <w:tab/>
        <w:t>воспитания,</w:t>
      </w:r>
      <w:r>
        <w:rPr>
          <w:i/>
          <w:sz w:val="24"/>
        </w:rPr>
        <w:tab/>
        <w:t>формирования</w:t>
      </w:r>
      <w:r>
        <w:rPr>
          <w:i/>
          <w:sz w:val="24"/>
        </w:rPr>
        <w:tab/>
        <w:t>культуры</w:t>
      </w:r>
      <w:r>
        <w:rPr>
          <w:i/>
          <w:sz w:val="24"/>
        </w:rPr>
        <w:tab/>
        <w:t>здоровья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z w:val="24"/>
        </w:rPr>
        <w:t>эмоционального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4"/>
          <w:tab w:val="left" w:pos="1945"/>
        </w:tabs>
        <w:ind w:left="1942" w:right="113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4"/>
          <w:tab w:val="left" w:pos="1945"/>
        </w:tabs>
        <w:ind w:left="1944" w:hanging="363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800D49" w:rsidRDefault="00041883">
      <w:pPr>
        <w:ind w:left="1582"/>
        <w:rPr>
          <w:sz w:val="24"/>
        </w:rPr>
      </w:pPr>
      <w:r>
        <w:rPr>
          <w:i/>
          <w:sz w:val="24"/>
        </w:rPr>
        <w:t>Трудового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2" w:right="114"/>
        <w:jc w:val="both"/>
        <w:rPr>
          <w:sz w:val="24"/>
        </w:rPr>
      </w:pPr>
      <w:r>
        <w:rPr>
          <w:sz w:val="24"/>
        </w:rPr>
        <w:t>осознание ценност</w:t>
      </w:r>
      <w:r>
        <w:rPr>
          <w:sz w:val="24"/>
        </w:rPr>
        <w:t>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800D49" w:rsidRDefault="00041883">
      <w:pPr>
        <w:ind w:left="1582"/>
        <w:jc w:val="both"/>
        <w:rPr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4" w:hanging="363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4" w:hanging="363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800D49" w:rsidRDefault="00041883">
      <w:pPr>
        <w:ind w:left="1582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ind w:left="1944" w:hanging="363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45"/>
        </w:tabs>
        <w:spacing w:before="1"/>
        <w:ind w:left="1942" w:right="113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800D49" w:rsidRDefault="00800D49">
      <w:pPr>
        <w:pStyle w:val="a3"/>
        <w:spacing w:before="9"/>
        <w:ind w:left="0"/>
        <w:rPr>
          <w:sz w:val="20"/>
        </w:rPr>
      </w:pPr>
    </w:p>
    <w:p w:rsidR="00800D49" w:rsidRDefault="00041883">
      <w:pPr>
        <w:spacing w:before="1"/>
        <w:ind w:left="1582" w:firstLine="379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отражают:</w:t>
      </w:r>
    </w:p>
    <w:p w:rsidR="00800D49" w:rsidRDefault="00041883">
      <w:pPr>
        <w:pStyle w:val="Heading1"/>
        <w:numPr>
          <w:ilvl w:val="0"/>
          <w:numId w:val="4"/>
        </w:numPr>
        <w:tabs>
          <w:tab w:val="left" w:pos="1959"/>
        </w:tabs>
        <w:rPr>
          <w:b w:val="0"/>
        </w:rPr>
      </w:pPr>
      <w:r>
        <w:rPr>
          <w:b w:val="0"/>
        </w:rPr>
        <w:t>Овладение</w:t>
      </w:r>
      <w:r>
        <w:rPr>
          <w:b w:val="0"/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:rsidR="00800D49" w:rsidRDefault="00041883">
      <w:pPr>
        <w:pStyle w:val="a5"/>
        <w:numPr>
          <w:ilvl w:val="1"/>
          <w:numId w:val="4"/>
        </w:numPr>
        <w:tabs>
          <w:tab w:val="left" w:pos="2338"/>
        </w:tabs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3"/>
          <w:tab w:val="left" w:pos="2314"/>
        </w:tabs>
        <w:ind w:right="106" w:firstLine="359"/>
        <w:rPr>
          <w:sz w:val="24"/>
        </w:rPr>
      </w:pP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3"/>
          <w:tab w:val="left" w:pos="2314"/>
        </w:tabs>
        <w:ind w:left="2314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3"/>
          <w:tab w:val="left" w:pos="2314"/>
          <w:tab w:val="left" w:pos="3716"/>
          <w:tab w:val="left" w:pos="5462"/>
          <w:tab w:val="left" w:pos="6538"/>
          <w:tab w:val="left" w:pos="7143"/>
          <w:tab w:val="left" w:pos="9033"/>
        </w:tabs>
        <w:ind w:left="2321" w:right="112" w:hanging="360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3"/>
          <w:tab w:val="left" w:pos="2314"/>
        </w:tabs>
        <w:ind w:left="2321" w:right="116" w:hanging="360"/>
        <w:rPr>
          <w:sz w:val="24"/>
        </w:rPr>
      </w:pPr>
      <w:r>
        <w:rPr>
          <w:sz w:val="24"/>
        </w:rPr>
        <w:t>находить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8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3"/>
          <w:tab w:val="left" w:pos="2314"/>
        </w:tabs>
        <w:ind w:left="2321" w:right="112" w:hanging="360"/>
        <w:rPr>
          <w:sz w:val="24"/>
        </w:rPr>
      </w:pPr>
      <w:r>
        <w:rPr>
          <w:sz w:val="24"/>
        </w:rPr>
        <w:t>выявлять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3"/>
          <w:tab w:val="left" w:pos="2314"/>
          <w:tab w:val="left" w:pos="4097"/>
          <w:tab w:val="left" w:pos="7026"/>
        </w:tabs>
        <w:ind w:left="2321" w:right="629" w:hanging="380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 в ситуациях, 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800D49" w:rsidRDefault="00041883">
      <w:pPr>
        <w:pStyle w:val="a5"/>
        <w:numPr>
          <w:ilvl w:val="1"/>
          <w:numId w:val="4"/>
        </w:numPr>
        <w:tabs>
          <w:tab w:val="left" w:pos="2338"/>
        </w:tabs>
        <w:spacing w:before="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3"/>
          <w:tab w:val="left" w:pos="2314"/>
        </w:tabs>
        <w:ind w:left="2321" w:right="112" w:hanging="36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3"/>
          <w:tab w:val="left" w:pos="2314"/>
          <w:tab w:val="left" w:pos="2647"/>
          <w:tab w:val="left" w:pos="3870"/>
          <w:tab w:val="left" w:pos="5794"/>
          <w:tab w:val="left" w:pos="7077"/>
          <w:tab w:val="left" w:pos="8897"/>
          <w:tab w:val="left" w:pos="9650"/>
        </w:tabs>
        <w:ind w:left="2321" w:right="106" w:hanging="360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педагогического</w:t>
      </w:r>
      <w:r>
        <w:rPr>
          <w:sz w:val="24"/>
        </w:rPr>
        <w:tab/>
        <w:t>работника</w:t>
      </w:r>
      <w:r>
        <w:rPr>
          <w:sz w:val="24"/>
        </w:rPr>
        <w:tab/>
        <w:t>формулировать</w:t>
      </w:r>
      <w:r>
        <w:rPr>
          <w:sz w:val="24"/>
        </w:rPr>
        <w:tab/>
        <w:t>цель,</w:t>
      </w:r>
      <w:r>
        <w:rPr>
          <w:sz w:val="24"/>
        </w:rPr>
        <w:tab/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800D49" w:rsidRDefault="00800D49">
      <w:pPr>
        <w:rPr>
          <w:sz w:val="24"/>
        </w:rPr>
        <w:sectPr w:rsidR="00800D49">
          <w:pgSz w:w="11910" w:h="16840"/>
          <w:pgMar w:top="1040" w:right="740" w:bottom="280" w:left="120" w:header="720" w:footer="720" w:gutter="0"/>
          <w:cols w:space="720"/>
        </w:sectPr>
      </w:pP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spacing w:before="66"/>
        <w:ind w:left="2321" w:right="113" w:hanging="360"/>
        <w:jc w:val="both"/>
        <w:rPr>
          <w:sz w:val="24"/>
        </w:rPr>
      </w:pPr>
      <w:r>
        <w:rPr>
          <w:sz w:val="24"/>
        </w:rPr>
        <w:lastRenderedPageBreak/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290"/>
        </w:tabs>
        <w:ind w:right="108" w:firstLine="35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</w:t>
      </w:r>
      <w:r>
        <w:rPr>
          <w:sz w:val="24"/>
        </w:rPr>
        <w:t xml:space="preserve"> связей между объектами (часть -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spacing w:before="1"/>
        <w:ind w:left="2302" w:right="110" w:hanging="341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spacing w:line="252" w:lineRule="auto"/>
        <w:ind w:left="2302" w:right="111" w:hanging="341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00D49" w:rsidRDefault="00041883">
      <w:pPr>
        <w:pStyle w:val="a5"/>
        <w:numPr>
          <w:ilvl w:val="1"/>
          <w:numId w:val="4"/>
        </w:numPr>
        <w:tabs>
          <w:tab w:val="left" w:pos="2338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ind w:left="2314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spacing w:before="24" w:line="252" w:lineRule="auto"/>
        <w:ind w:left="2302" w:right="111" w:hanging="341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spacing w:before="2" w:line="252" w:lineRule="auto"/>
        <w:ind w:left="2302" w:right="111" w:hanging="341"/>
        <w:jc w:val="both"/>
        <w:rPr>
          <w:sz w:val="24"/>
        </w:rPr>
      </w:pPr>
      <w:r>
        <w:rPr>
          <w:sz w:val="24"/>
        </w:rPr>
        <w:t>распознавать дос</w:t>
      </w:r>
      <w:r>
        <w:rPr>
          <w:sz w:val="24"/>
        </w:rPr>
        <w:t>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ind w:left="2302" w:right="111" w:hanging="341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spacing w:line="252" w:lineRule="auto"/>
        <w:ind w:left="2302" w:right="113" w:hanging="341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800D49" w:rsidRDefault="00041883">
      <w:pPr>
        <w:pStyle w:val="a5"/>
        <w:numPr>
          <w:ilvl w:val="0"/>
          <w:numId w:val="3"/>
        </w:numPr>
        <w:tabs>
          <w:tab w:val="left" w:pos="2314"/>
        </w:tabs>
        <w:ind w:left="2314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00D49" w:rsidRDefault="00800D49">
      <w:pPr>
        <w:pStyle w:val="a3"/>
        <w:spacing w:before="11"/>
        <w:ind w:left="0"/>
        <w:rPr>
          <w:sz w:val="22"/>
        </w:rPr>
      </w:pPr>
    </w:p>
    <w:p w:rsidR="00800D49" w:rsidRDefault="00041883">
      <w:pPr>
        <w:pStyle w:val="Heading1"/>
        <w:numPr>
          <w:ilvl w:val="0"/>
          <w:numId w:val="4"/>
        </w:numPr>
        <w:tabs>
          <w:tab w:val="left" w:pos="1959"/>
        </w:tabs>
        <w:rPr>
          <w:b w:val="0"/>
        </w:rPr>
      </w:pPr>
      <w:r>
        <w:rPr>
          <w:b w:val="0"/>
        </w:rPr>
        <w:t>Овладение</w:t>
      </w:r>
      <w:r>
        <w:rPr>
          <w:b w:val="0"/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:rsidR="00800D49" w:rsidRDefault="00041883">
      <w:pPr>
        <w:pStyle w:val="a5"/>
        <w:numPr>
          <w:ilvl w:val="0"/>
          <w:numId w:val="2"/>
        </w:numPr>
        <w:tabs>
          <w:tab w:val="left" w:pos="1954"/>
        </w:tabs>
        <w:rPr>
          <w:sz w:val="24"/>
        </w:rPr>
      </w:pPr>
      <w:r>
        <w:rPr>
          <w:sz w:val="24"/>
        </w:rPr>
        <w:t>общение: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ind w:left="1942" w:right="119"/>
        <w:rPr>
          <w:sz w:val="24"/>
        </w:rPr>
      </w:pPr>
      <w:r>
        <w:rPr>
          <w:sz w:val="24"/>
        </w:rPr>
        <w:t>воспринимать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ind w:left="1942" w:right="107"/>
        <w:rPr>
          <w:sz w:val="24"/>
        </w:rPr>
      </w:pPr>
      <w:r>
        <w:rPr>
          <w:sz w:val="24"/>
        </w:rPr>
        <w:t>проявлять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1"/>
        <w:ind w:left="1930" w:hanging="348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26"/>
        <w:ind w:left="1930" w:hanging="348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24"/>
        <w:ind w:left="1930" w:hanging="34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26"/>
        <w:ind w:left="1930" w:hanging="348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24"/>
        <w:ind w:left="1930" w:hanging="348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27"/>
        <w:ind w:left="1930" w:hanging="348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800D49" w:rsidRDefault="00041883">
      <w:pPr>
        <w:pStyle w:val="a5"/>
        <w:numPr>
          <w:ilvl w:val="0"/>
          <w:numId w:val="2"/>
        </w:numPr>
        <w:tabs>
          <w:tab w:val="left" w:pos="1964"/>
        </w:tabs>
        <w:spacing w:before="24"/>
        <w:ind w:left="1963" w:hanging="382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30"/>
        </w:tabs>
        <w:ind w:left="1942" w:right="108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30"/>
        </w:tabs>
        <w:spacing w:before="1" w:line="252" w:lineRule="auto"/>
        <w:ind w:left="1942" w:right="112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1"/>
        <w:ind w:left="1930" w:hanging="348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24"/>
        <w:ind w:left="1930" w:hanging="34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27"/>
        <w:ind w:left="1930" w:hanging="348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800D49" w:rsidRDefault="00041883">
      <w:pPr>
        <w:pStyle w:val="a5"/>
        <w:numPr>
          <w:ilvl w:val="0"/>
          <w:numId w:val="6"/>
        </w:numPr>
        <w:tabs>
          <w:tab w:val="left" w:pos="1929"/>
          <w:tab w:val="left" w:pos="1930"/>
        </w:tabs>
        <w:spacing w:before="24"/>
        <w:ind w:left="1930" w:hanging="34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</w:t>
      </w:r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800D49" w:rsidRDefault="00800D49">
      <w:pPr>
        <w:pStyle w:val="a3"/>
        <w:spacing w:before="2"/>
        <w:ind w:left="0"/>
        <w:rPr>
          <w:sz w:val="23"/>
        </w:rPr>
      </w:pPr>
    </w:p>
    <w:p w:rsidR="00800D49" w:rsidRDefault="00041883">
      <w:pPr>
        <w:pStyle w:val="Heading1"/>
        <w:numPr>
          <w:ilvl w:val="0"/>
          <w:numId w:val="4"/>
        </w:numPr>
        <w:tabs>
          <w:tab w:val="left" w:pos="1963"/>
          <w:tab w:val="left" w:pos="1964"/>
        </w:tabs>
        <w:ind w:left="1963" w:hanging="382"/>
        <w:rPr>
          <w:b w:val="0"/>
        </w:rPr>
      </w:pPr>
      <w:r>
        <w:rPr>
          <w:b w:val="0"/>
        </w:rPr>
        <w:t>Овладение</w:t>
      </w:r>
      <w:r>
        <w:rPr>
          <w:b w:val="0"/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  <w:r>
        <w:rPr>
          <w:b w:val="0"/>
        </w:rPr>
        <w:t>:</w:t>
      </w:r>
    </w:p>
    <w:p w:rsidR="00800D49" w:rsidRDefault="00041883">
      <w:pPr>
        <w:pStyle w:val="a5"/>
        <w:numPr>
          <w:ilvl w:val="1"/>
          <w:numId w:val="4"/>
        </w:numPr>
        <w:tabs>
          <w:tab w:val="left" w:pos="2345"/>
          <w:tab w:val="left" w:pos="2346"/>
        </w:tabs>
        <w:ind w:left="2345" w:hanging="404"/>
        <w:rPr>
          <w:sz w:val="24"/>
        </w:rPr>
      </w:pPr>
      <w:r>
        <w:rPr>
          <w:sz w:val="24"/>
        </w:rPr>
        <w:t>самоорганизация:</w:t>
      </w:r>
    </w:p>
    <w:p w:rsidR="00800D49" w:rsidRDefault="00041883">
      <w:pPr>
        <w:pStyle w:val="a5"/>
        <w:numPr>
          <w:ilvl w:val="0"/>
          <w:numId w:val="1"/>
        </w:numPr>
        <w:tabs>
          <w:tab w:val="left" w:pos="2313"/>
          <w:tab w:val="left" w:pos="2314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800D49" w:rsidRDefault="00800D49">
      <w:pPr>
        <w:rPr>
          <w:sz w:val="24"/>
        </w:rPr>
        <w:sectPr w:rsidR="00800D49">
          <w:pgSz w:w="11910" w:h="16840"/>
          <w:pgMar w:top="1040" w:right="740" w:bottom="280" w:left="120" w:header="720" w:footer="720" w:gutter="0"/>
          <w:cols w:space="720"/>
        </w:sectPr>
      </w:pPr>
    </w:p>
    <w:p w:rsidR="00800D49" w:rsidRDefault="00041883">
      <w:pPr>
        <w:pStyle w:val="a5"/>
        <w:numPr>
          <w:ilvl w:val="0"/>
          <w:numId w:val="1"/>
        </w:numPr>
        <w:tabs>
          <w:tab w:val="left" w:pos="2313"/>
          <w:tab w:val="left" w:pos="2314"/>
        </w:tabs>
        <w:spacing w:before="66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800D49" w:rsidRDefault="00041883">
      <w:pPr>
        <w:pStyle w:val="a5"/>
        <w:numPr>
          <w:ilvl w:val="1"/>
          <w:numId w:val="4"/>
        </w:numPr>
        <w:tabs>
          <w:tab w:val="left" w:pos="2345"/>
          <w:tab w:val="left" w:pos="2346"/>
        </w:tabs>
        <w:spacing w:before="26"/>
        <w:ind w:left="2345" w:hanging="404"/>
        <w:rPr>
          <w:sz w:val="24"/>
        </w:rPr>
      </w:pPr>
      <w:r>
        <w:rPr>
          <w:sz w:val="24"/>
        </w:rPr>
        <w:t>самоконтроль:</w:t>
      </w:r>
    </w:p>
    <w:p w:rsidR="00800D49" w:rsidRDefault="00041883">
      <w:pPr>
        <w:pStyle w:val="a5"/>
        <w:numPr>
          <w:ilvl w:val="0"/>
          <w:numId w:val="1"/>
        </w:numPr>
        <w:tabs>
          <w:tab w:val="left" w:pos="2313"/>
          <w:tab w:val="left" w:pos="2314"/>
        </w:tabs>
        <w:spacing w:before="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00D49" w:rsidRDefault="00041883">
      <w:pPr>
        <w:pStyle w:val="a5"/>
        <w:numPr>
          <w:ilvl w:val="0"/>
          <w:numId w:val="1"/>
        </w:numPr>
        <w:tabs>
          <w:tab w:val="left" w:pos="2313"/>
          <w:tab w:val="left" w:pos="2314"/>
        </w:tabs>
        <w:spacing w:before="26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800D49" w:rsidRDefault="00041883">
      <w:pPr>
        <w:pStyle w:val="a3"/>
        <w:spacing w:before="27" w:line="276" w:lineRule="auto"/>
        <w:ind w:left="1582"/>
      </w:pPr>
      <w:r>
        <w:rPr>
          <w:b/>
        </w:rPr>
        <w:t>Предметные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предметных областей,</w:t>
      </w:r>
      <w:r>
        <w:rPr>
          <w:spacing w:val="-4"/>
        </w:rPr>
        <w:t xml:space="preserve"> </w:t>
      </w:r>
      <w:r>
        <w:t>включающих конкретные</w:t>
      </w:r>
      <w:r>
        <w:rPr>
          <w:spacing w:val="2"/>
        </w:rPr>
        <w:t xml:space="preserve"> </w:t>
      </w:r>
      <w:r>
        <w:t>учебные</w:t>
      </w:r>
    </w:p>
    <w:p w:rsidR="00800D49" w:rsidRDefault="00041883">
      <w:pPr>
        <w:spacing w:before="1" w:line="276" w:lineRule="auto"/>
        <w:ind w:left="1582" w:right="161"/>
        <w:rPr>
          <w:b/>
          <w:sz w:val="24"/>
        </w:rPr>
      </w:pPr>
      <w:r>
        <w:rPr>
          <w:sz w:val="24"/>
        </w:rPr>
        <w:t>предметы (учебные модули), ориентированы на применение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учебных ситуациях и реальных жизненных условиях, а также 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 обучение на уровне начального общего образования, и включают п</w:t>
      </w:r>
      <w:r>
        <w:rPr>
          <w:sz w:val="24"/>
        </w:rPr>
        <w:t>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 предметным областям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"Русский язык и литературное чтение"</w:t>
      </w:r>
      <w:proofErr w:type="gramStart"/>
      <w:r>
        <w:rPr>
          <w:b/>
          <w:sz w:val="24"/>
        </w:rPr>
        <w:t>,"</w:t>
      </w:r>
      <w:proofErr w:type="gramEnd"/>
      <w:r>
        <w:rPr>
          <w:b/>
          <w:sz w:val="24"/>
        </w:rPr>
        <w:t>Родной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язык и литературное чтение на родном языке", "Иностранный язык", "Математика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информатика", Обществознание и естествознание (окружающий мир)", "Основы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религиозных к</w:t>
      </w:r>
      <w:r>
        <w:rPr>
          <w:b/>
          <w:sz w:val="24"/>
        </w:rPr>
        <w:t>ультур и светской этики", "Изобразительное искусство":,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"Технология",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"Физическая культура"</w:t>
      </w:r>
    </w:p>
    <w:sectPr w:rsidR="00800D49" w:rsidSect="00800D49">
      <w:pgSz w:w="11910" w:h="16840"/>
      <w:pgMar w:top="1040" w:right="74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132"/>
    <w:multiLevelType w:val="hybridMultilevel"/>
    <w:tmpl w:val="C29EB458"/>
    <w:lvl w:ilvl="0" w:tplc="3B86E1CC">
      <w:start w:val="1"/>
      <w:numFmt w:val="decimal"/>
      <w:lvlText w:val="%1)"/>
      <w:lvlJc w:val="left"/>
      <w:pPr>
        <w:ind w:left="1954" w:hanging="3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6F44A">
      <w:numFmt w:val="bullet"/>
      <w:lvlText w:val="•"/>
      <w:lvlJc w:val="left"/>
      <w:pPr>
        <w:ind w:left="2868" w:hanging="372"/>
      </w:pPr>
      <w:rPr>
        <w:rFonts w:hint="default"/>
        <w:lang w:val="ru-RU" w:eastAsia="en-US" w:bidi="ar-SA"/>
      </w:rPr>
    </w:lvl>
    <w:lvl w:ilvl="2" w:tplc="6108E836">
      <w:numFmt w:val="bullet"/>
      <w:lvlText w:val="•"/>
      <w:lvlJc w:val="left"/>
      <w:pPr>
        <w:ind w:left="3777" w:hanging="372"/>
      </w:pPr>
      <w:rPr>
        <w:rFonts w:hint="default"/>
        <w:lang w:val="ru-RU" w:eastAsia="en-US" w:bidi="ar-SA"/>
      </w:rPr>
    </w:lvl>
    <w:lvl w:ilvl="3" w:tplc="010C6836">
      <w:numFmt w:val="bullet"/>
      <w:lvlText w:val="•"/>
      <w:lvlJc w:val="left"/>
      <w:pPr>
        <w:ind w:left="4685" w:hanging="372"/>
      </w:pPr>
      <w:rPr>
        <w:rFonts w:hint="default"/>
        <w:lang w:val="ru-RU" w:eastAsia="en-US" w:bidi="ar-SA"/>
      </w:rPr>
    </w:lvl>
    <w:lvl w:ilvl="4" w:tplc="7AD237EA">
      <w:numFmt w:val="bullet"/>
      <w:lvlText w:val="•"/>
      <w:lvlJc w:val="left"/>
      <w:pPr>
        <w:ind w:left="5594" w:hanging="372"/>
      </w:pPr>
      <w:rPr>
        <w:rFonts w:hint="default"/>
        <w:lang w:val="ru-RU" w:eastAsia="en-US" w:bidi="ar-SA"/>
      </w:rPr>
    </w:lvl>
    <w:lvl w:ilvl="5" w:tplc="62F8369C">
      <w:numFmt w:val="bullet"/>
      <w:lvlText w:val="•"/>
      <w:lvlJc w:val="left"/>
      <w:pPr>
        <w:ind w:left="6503" w:hanging="372"/>
      </w:pPr>
      <w:rPr>
        <w:rFonts w:hint="default"/>
        <w:lang w:val="ru-RU" w:eastAsia="en-US" w:bidi="ar-SA"/>
      </w:rPr>
    </w:lvl>
    <w:lvl w:ilvl="6" w:tplc="889420B2">
      <w:numFmt w:val="bullet"/>
      <w:lvlText w:val="•"/>
      <w:lvlJc w:val="left"/>
      <w:pPr>
        <w:ind w:left="7411" w:hanging="372"/>
      </w:pPr>
      <w:rPr>
        <w:rFonts w:hint="default"/>
        <w:lang w:val="ru-RU" w:eastAsia="en-US" w:bidi="ar-SA"/>
      </w:rPr>
    </w:lvl>
    <w:lvl w:ilvl="7" w:tplc="D572046A">
      <w:numFmt w:val="bullet"/>
      <w:lvlText w:val="•"/>
      <w:lvlJc w:val="left"/>
      <w:pPr>
        <w:ind w:left="8320" w:hanging="372"/>
      </w:pPr>
      <w:rPr>
        <w:rFonts w:hint="default"/>
        <w:lang w:val="ru-RU" w:eastAsia="en-US" w:bidi="ar-SA"/>
      </w:rPr>
    </w:lvl>
    <w:lvl w:ilvl="8" w:tplc="A3C8AC32">
      <w:numFmt w:val="bullet"/>
      <w:lvlText w:val="•"/>
      <w:lvlJc w:val="left"/>
      <w:pPr>
        <w:ind w:left="9229" w:hanging="372"/>
      </w:pPr>
      <w:rPr>
        <w:rFonts w:hint="default"/>
        <w:lang w:val="ru-RU" w:eastAsia="en-US" w:bidi="ar-SA"/>
      </w:rPr>
    </w:lvl>
  </w:abstractNum>
  <w:abstractNum w:abstractNumId="1">
    <w:nsid w:val="30711F61"/>
    <w:multiLevelType w:val="hybridMultilevel"/>
    <w:tmpl w:val="2026BFDE"/>
    <w:lvl w:ilvl="0" w:tplc="4FD04408">
      <w:start w:val="1"/>
      <w:numFmt w:val="decimal"/>
      <w:lvlText w:val="%1."/>
      <w:lvlJc w:val="left"/>
      <w:pPr>
        <w:ind w:left="1958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C5154">
      <w:start w:val="1"/>
      <w:numFmt w:val="decimal"/>
      <w:lvlText w:val="%2)"/>
      <w:lvlJc w:val="left"/>
      <w:pPr>
        <w:ind w:left="2338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421C50">
      <w:numFmt w:val="bullet"/>
      <w:lvlText w:val="•"/>
      <w:lvlJc w:val="left"/>
      <w:pPr>
        <w:ind w:left="3307" w:hanging="396"/>
      </w:pPr>
      <w:rPr>
        <w:rFonts w:hint="default"/>
        <w:lang w:val="ru-RU" w:eastAsia="en-US" w:bidi="ar-SA"/>
      </w:rPr>
    </w:lvl>
    <w:lvl w:ilvl="3" w:tplc="A5786F5C">
      <w:numFmt w:val="bullet"/>
      <w:lvlText w:val="•"/>
      <w:lvlJc w:val="left"/>
      <w:pPr>
        <w:ind w:left="4274" w:hanging="396"/>
      </w:pPr>
      <w:rPr>
        <w:rFonts w:hint="default"/>
        <w:lang w:val="ru-RU" w:eastAsia="en-US" w:bidi="ar-SA"/>
      </w:rPr>
    </w:lvl>
    <w:lvl w:ilvl="4" w:tplc="980EBF50">
      <w:numFmt w:val="bullet"/>
      <w:lvlText w:val="•"/>
      <w:lvlJc w:val="left"/>
      <w:pPr>
        <w:ind w:left="5242" w:hanging="396"/>
      </w:pPr>
      <w:rPr>
        <w:rFonts w:hint="default"/>
        <w:lang w:val="ru-RU" w:eastAsia="en-US" w:bidi="ar-SA"/>
      </w:rPr>
    </w:lvl>
    <w:lvl w:ilvl="5" w:tplc="E2427EEC">
      <w:numFmt w:val="bullet"/>
      <w:lvlText w:val="•"/>
      <w:lvlJc w:val="left"/>
      <w:pPr>
        <w:ind w:left="6209" w:hanging="396"/>
      </w:pPr>
      <w:rPr>
        <w:rFonts w:hint="default"/>
        <w:lang w:val="ru-RU" w:eastAsia="en-US" w:bidi="ar-SA"/>
      </w:rPr>
    </w:lvl>
    <w:lvl w:ilvl="6" w:tplc="CBBC8C10">
      <w:numFmt w:val="bullet"/>
      <w:lvlText w:val="•"/>
      <w:lvlJc w:val="left"/>
      <w:pPr>
        <w:ind w:left="7176" w:hanging="396"/>
      </w:pPr>
      <w:rPr>
        <w:rFonts w:hint="default"/>
        <w:lang w:val="ru-RU" w:eastAsia="en-US" w:bidi="ar-SA"/>
      </w:rPr>
    </w:lvl>
    <w:lvl w:ilvl="7" w:tplc="E56E43BC">
      <w:numFmt w:val="bullet"/>
      <w:lvlText w:val="•"/>
      <w:lvlJc w:val="left"/>
      <w:pPr>
        <w:ind w:left="8144" w:hanging="396"/>
      </w:pPr>
      <w:rPr>
        <w:rFonts w:hint="default"/>
        <w:lang w:val="ru-RU" w:eastAsia="en-US" w:bidi="ar-SA"/>
      </w:rPr>
    </w:lvl>
    <w:lvl w:ilvl="8" w:tplc="EE003924">
      <w:numFmt w:val="bullet"/>
      <w:lvlText w:val="•"/>
      <w:lvlJc w:val="left"/>
      <w:pPr>
        <w:ind w:left="9111" w:hanging="396"/>
      </w:pPr>
      <w:rPr>
        <w:rFonts w:hint="default"/>
        <w:lang w:val="ru-RU" w:eastAsia="en-US" w:bidi="ar-SA"/>
      </w:rPr>
    </w:lvl>
  </w:abstractNum>
  <w:abstractNum w:abstractNumId="2">
    <w:nsid w:val="341E2FF6"/>
    <w:multiLevelType w:val="hybridMultilevel"/>
    <w:tmpl w:val="3EF82C8A"/>
    <w:lvl w:ilvl="0" w:tplc="20DE27F4">
      <w:start w:val="1"/>
      <w:numFmt w:val="decimal"/>
      <w:lvlText w:val="%1."/>
      <w:lvlJc w:val="left"/>
      <w:pPr>
        <w:ind w:left="196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C0344C">
      <w:numFmt w:val="bullet"/>
      <w:lvlText w:val="•"/>
      <w:lvlJc w:val="left"/>
      <w:pPr>
        <w:ind w:left="2868" w:hanging="363"/>
      </w:pPr>
      <w:rPr>
        <w:rFonts w:hint="default"/>
        <w:lang w:val="ru-RU" w:eastAsia="en-US" w:bidi="ar-SA"/>
      </w:rPr>
    </w:lvl>
    <w:lvl w:ilvl="2" w:tplc="B5029806">
      <w:numFmt w:val="bullet"/>
      <w:lvlText w:val="•"/>
      <w:lvlJc w:val="left"/>
      <w:pPr>
        <w:ind w:left="3777" w:hanging="363"/>
      </w:pPr>
      <w:rPr>
        <w:rFonts w:hint="default"/>
        <w:lang w:val="ru-RU" w:eastAsia="en-US" w:bidi="ar-SA"/>
      </w:rPr>
    </w:lvl>
    <w:lvl w:ilvl="3" w:tplc="84260AAA">
      <w:numFmt w:val="bullet"/>
      <w:lvlText w:val="•"/>
      <w:lvlJc w:val="left"/>
      <w:pPr>
        <w:ind w:left="4685" w:hanging="363"/>
      </w:pPr>
      <w:rPr>
        <w:rFonts w:hint="default"/>
        <w:lang w:val="ru-RU" w:eastAsia="en-US" w:bidi="ar-SA"/>
      </w:rPr>
    </w:lvl>
    <w:lvl w:ilvl="4" w:tplc="82C6802E">
      <w:numFmt w:val="bullet"/>
      <w:lvlText w:val="•"/>
      <w:lvlJc w:val="left"/>
      <w:pPr>
        <w:ind w:left="5594" w:hanging="363"/>
      </w:pPr>
      <w:rPr>
        <w:rFonts w:hint="default"/>
        <w:lang w:val="ru-RU" w:eastAsia="en-US" w:bidi="ar-SA"/>
      </w:rPr>
    </w:lvl>
    <w:lvl w:ilvl="5" w:tplc="E01AD364">
      <w:numFmt w:val="bullet"/>
      <w:lvlText w:val="•"/>
      <w:lvlJc w:val="left"/>
      <w:pPr>
        <w:ind w:left="6503" w:hanging="363"/>
      </w:pPr>
      <w:rPr>
        <w:rFonts w:hint="default"/>
        <w:lang w:val="ru-RU" w:eastAsia="en-US" w:bidi="ar-SA"/>
      </w:rPr>
    </w:lvl>
    <w:lvl w:ilvl="6" w:tplc="4F201488">
      <w:numFmt w:val="bullet"/>
      <w:lvlText w:val="•"/>
      <w:lvlJc w:val="left"/>
      <w:pPr>
        <w:ind w:left="7411" w:hanging="363"/>
      </w:pPr>
      <w:rPr>
        <w:rFonts w:hint="default"/>
        <w:lang w:val="ru-RU" w:eastAsia="en-US" w:bidi="ar-SA"/>
      </w:rPr>
    </w:lvl>
    <w:lvl w:ilvl="7" w:tplc="1BD0502C">
      <w:numFmt w:val="bullet"/>
      <w:lvlText w:val="•"/>
      <w:lvlJc w:val="left"/>
      <w:pPr>
        <w:ind w:left="8320" w:hanging="363"/>
      </w:pPr>
      <w:rPr>
        <w:rFonts w:hint="default"/>
        <w:lang w:val="ru-RU" w:eastAsia="en-US" w:bidi="ar-SA"/>
      </w:rPr>
    </w:lvl>
    <w:lvl w:ilvl="8" w:tplc="036A6600">
      <w:numFmt w:val="bullet"/>
      <w:lvlText w:val="•"/>
      <w:lvlJc w:val="left"/>
      <w:pPr>
        <w:ind w:left="9229" w:hanging="363"/>
      </w:pPr>
      <w:rPr>
        <w:rFonts w:hint="default"/>
        <w:lang w:val="ru-RU" w:eastAsia="en-US" w:bidi="ar-SA"/>
      </w:rPr>
    </w:lvl>
  </w:abstractNum>
  <w:abstractNum w:abstractNumId="3">
    <w:nsid w:val="38705C63"/>
    <w:multiLevelType w:val="hybridMultilevel"/>
    <w:tmpl w:val="1E1EC0C6"/>
    <w:lvl w:ilvl="0" w:tplc="218AF8CA">
      <w:numFmt w:val="bullet"/>
      <w:lvlText w:val="-"/>
      <w:lvlJc w:val="left"/>
      <w:pPr>
        <w:ind w:left="1582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5AAB42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0BB4735E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 w:tplc="6090ED74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09DA7160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EDBA764E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04880D1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7C369D48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63809A2E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4">
    <w:nsid w:val="4BF54C67"/>
    <w:multiLevelType w:val="hybridMultilevel"/>
    <w:tmpl w:val="A6244408"/>
    <w:lvl w:ilvl="0" w:tplc="626658A0">
      <w:numFmt w:val="bullet"/>
      <w:lvlText w:val="-"/>
      <w:lvlJc w:val="left"/>
      <w:pPr>
        <w:ind w:left="1582" w:hanging="372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468024C0">
      <w:numFmt w:val="bullet"/>
      <w:lvlText w:val="•"/>
      <w:lvlJc w:val="left"/>
      <w:pPr>
        <w:ind w:left="2526" w:hanging="372"/>
      </w:pPr>
      <w:rPr>
        <w:rFonts w:hint="default"/>
        <w:lang w:val="ru-RU" w:eastAsia="en-US" w:bidi="ar-SA"/>
      </w:rPr>
    </w:lvl>
    <w:lvl w:ilvl="2" w:tplc="4BEAE986">
      <w:numFmt w:val="bullet"/>
      <w:lvlText w:val="•"/>
      <w:lvlJc w:val="left"/>
      <w:pPr>
        <w:ind w:left="3473" w:hanging="372"/>
      </w:pPr>
      <w:rPr>
        <w:rFonts w:hint="default"/>
        <w:lang w:val="ru-RU" w:eastAsia="en-US" w:bidi="ar-SA"/>
      </w:rPr>
    </w:lvl>
    <w:lvl w:ilvl="3" w:tplc="36B4E87E">
      <w:numFmt w:val="bullet"/>
      <w:lvlText w:val="•"/>
      <w:lvlJc w:val="left"/>
      <w:pPr>
        <w:ind w:left="4419" w:hanging="372"/>
      </w:pPr>
      <w:rPr>
        <w:rFonts w:hint="default"/>
        <w:lang w:val="ru-RU" w:eastAsia="en-US" w:bidi="ar-SA"/>
      </w:rPr>
    </w:lvl>
    <w:lvl w:ilvl="4" w:tplc="B9A6890C">
      <w:numFmt w:val="bullet"/>
      <w:lvlText w:val="•"/>
      <w:lvlJc w:val="left"/>
      <w:pPr>
        <w:ind w:left="5366" w:hanging="372"/>
      </w:pPr>
      <w:rPr>
        <w:rFonts w:hint="default"/>
        <w:lang w:val="ru-RU" w:eastAsia="en-US" w:bidi="ar-SA"/>
      </w:rPr>
    </w:lvl>
    <w:lvl w:ilvl="5" w:tplc="FC50247E">
      <w:numFmt w:val="bullet"/>
      <w:lvlText w:val="•"/>
      <w:lvlJc w:val="left"/>
      <w:pPr>
        <w:ind w:left="6313" w:hanging="372"/>
      </w:pPr>
      <w:rPr>
        <w:rFonts w:hint="default"/>
        <w:lang w:val="ru-RU" w:eastAsia="en-US" w:bidi="ar-SA"/>
      </w:rPr>
    </w:lvl>
    <w:lvl w:ilvl="6" w:tplc="59E8A902">
      <w:numFmt w:val="bullet"/>
      <w:lvlText w:val="•"/>
      <w:lvlJc w:val="left"/>
      <w:pPr>
        <w:ind w:left="7259" w:hanging="372"/>
      </w:pPr>
      <w:rPr>
        <w:rFonts w:hint="default"/>
        <w:lang w:val="ru-RU" w:eastAsia="en-US" w:bidi="ar-SA"/>
      </w:rPr>
    </w:lvl>
    <w:lvl w:ilvl="7" w:tplc="4A32C8A4">
      <w:numFmt w:val="bullet"/>
      <w:lvlText w:val="•"/>
      <w:lvlJc w:val="left"/>
      <w:pPr>
        <w:ind w:left="8206" w:hanging="372"/>
      </w:pPr>
      <w:rPr>
        <w:rFonts w:hint="default"/>
        <w:lang w:val="ru-RU" w:eastAsia="en-US" w:bidi="ar-SA"/>
      </w:rPr>
    </w:lvl>
    <w:lvl w:ilvl="8" w:tplc="E2A45522">
      <w:numFmt w:val="bullet"/>
      <w:lvlText w:val="•"/>
      <w:lvlJc w:val="left"/>
      <w:pPr>
        <w:ind w:left="9153" w:hanging="372"/>
      </w:pPr>
      <w:rPr>
        <w:rFonts w:hint="default"/>
        <w:lang w:val="ru-RU" w:eastAsia="en-US" w:bidi="ar-SA"/>
      </w:rPr>
    </w:lvl>
  </w:abstractNum>
  <w:abstractNum w:abstractNumId="5">
    <w:nsid w:val="6C246CB2"/>
    <w:multiLevelType w:val="hybridMultilevel"/>
    <w:tmpl w:val="61788E64"/>
    <w:lvl w:ilvl="0" w:tplc="061EFEC6">
      <w:numFmt w:val="bullet"/>
      <w:lvlText w:val="-"/>
      <w:lvlJc w:val="left"/>
      <w:pPr>
        <w:ind w:left="2314" w:hanging="372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A6EAE91E">
      <w:numFmt w:val="bullet"/>
      <w:lvlText w:val="•"/>
      <w:lvlJc w:val="left"/>
      <w:pPr>
        <w:ind w:left="3192" w:hanging="372"/>
      </w:pPr>
      <w:rPr>
        <w:rFonts w:hint="default"/>
        <w:lang w:val="ru-RU" w:eastAsia="en-US" w:bidi="ar-SA"/>
      </w:rPr>
    </w:lvl>
    <w:lvl w:ilvl="2" w:tplc="E3F25B0A">
      <w:numFmt w:val="bullet"/>
      <w:lvlText w:val="•"/>
      <w:lvlJc w:val="left"/>
      <w:pPr>
        <w:ind w:left="4065" w:hanging="372"/>
      </w:pPr>
      <w:rPr>
        <w:rFonts w:hint="default"/>
        <w:lang w:val="ru-RU" w:eastAsia="en-US" w:bidi="ar-SA"/>
      </w:rPr>
    </w:lvl>
    <w:lvl w:ilvl="3" w:tplc="E7901CC4">
      <w:numFmt w:val="bullet"/>
      <w:lvlText w:val="•"/>
      <w:lvlJc w:val="left"/>
      <w:pPr>
        <w:ind w:left="4937" w:hanging="372"/>
      </w:pPr>
      <w:rPr>
        <w:rFonts w:hint="default"/>
        <w:lang w:val="ru-RU" w:eastAsia="en-US" w:bidi="ar-SA"/>
      </w:rPr>
    </w:lvl>
    <w:lvl w:ilvl="4" w:tplc="D8605FCA">
      <w:numFmt w:val="bullet"/>
      <w:lvlText w:val="•"/>
      <w:lvlJc w:val="left"/>
      <w:pPr>
        <w:ind w:left="5810" w:hanging="372"/>
      </w:pPr>
      <w:rPr>
        <w:rFonts w:hint="default"/>
        <w:lang w:val="ru-RU" w:eastAsia="en-US" w:bidi="ar-SA"/>
      </w:rPr>
    </w:lvl>
    <w:lvl w:ilvl="5" w:tplc="4956D51A">
      <w:numFmt w:val="bullet"/>
      <w:lvlText w:val="•"/>
      <w:lvlJc w:val="left"/>
      <w:pPr>
        <w:ind w:left="6683" w:hanging="372"/>
      </w:pPr>
      <w:rPr>
        <w:rFonts w:hint="default"/>
        <w:lang w:val="ru-RU" w:eastAsia="en-US" w:bidi="ar-SA"/>
      </w:rPr>
    </w:lvl>
    <w:lvl w:ilvl="6" w:tplc="D274464A">
      <w:numFmt w:val="bullet"/>
      <w:lvlText w:val="•"/>
      <w:lvlJc w:val="left"/>
      <w:pPr>
        <w:ind w:left="7555" w:hanging="372"/>
      </w:pPr>
      <w:rPr>
        <w:rFonts w:hint="default"/>
        <w:lang w:val="ru-RU" w:eastAsia="en-US" w:bidi="ar-SA"/>
      </w:rPr>
    </w:lvl>
    <w:lvl w:ilvl="7" w:tplc="E68891D6">
      <w:numFmt w:val="bullet"/>
      <w:lvlText w:val="•"/>
      <w:lvlJc w:val="left"/>
      <w:pPr>
        <w:ind w:left="8428" w:hanging="372"/>
      </w:pPr>
      <w:rPr>
        <w:rFonts w:hint="default"/>
        <w:lang w:val="ru-RU" w:eastAsia="en-US" w:bidi="ar-SA"/>
      </w:rPr>
    </w:lvl>
    <w:lvl w:ilvl="8" w:tplc="663A44B4">
      <w:numFmt w:val="bullet"/>
      <w:lvlText w:val="•"/>
      <w:lvlJc w:val="left"/>
      <w:pPr>
        <w:ind w:left="9301" w:hanging="37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00D49"/>
    <w:rsid w:val="00041883"/>
    <w:rsid w:val="0080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D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D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D49"/>
    <w:pPr>
      <w:ind w:left="19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0D49"/>
    <w:pPr>
      <w:ind w:left="1958" w:hanging="37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00D49"/>
    <w:pPr>
      <w:spacing w:before="131"/>
      <w:ind w:left="113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800D49"/>
    <w:pPr>
      <w:ind w:left="1961" w:hanging="360"/>
    </w:pPr>
  </w:style>
  <w:style w:type="paragraph" w:customStyle="1" w:styleId="TableParagraph">
    <w:name w:val="Table Paragraph"/>
    <w:basedOn w:val="a"/>
    <w:uiPriority w:val="1"/>
    <w:qFormat/>
    <w:rsid w:val="00800D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2254</Words>
  <Characters>12850</Characters>
  <Application>Microsoft Office Word</Application>
  <DocSecurity>0</DocSecurity>
  <Lines>107</Lines>
  <Paragraphs>30</Paragraphs>
  <ScaleCrop>false</ScaleCrop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города Абакана</dc:title>
  <dc:creator>Зам по УВР</dc:creator>
  <cp:lastModifiedBy>user</cp:lastModifiedBy>
  <cp:revision>2</cp:revision>
  <dcterms:created xsi:type="dcterms:W3CDTF">2022-12-08T13:29:00Z</dcterms:created>
  <dcterms:modified xsi:type="dcterms:W3CDTF">2022-12-08T13:30:00Z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2022-12-08T00:00:00Z</vt:filetime>
  </property>
</Properties>
</file>