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1" w:rsidRPr="00A84C26" w:rsidRDefault="009A0E31" w:rsidP="009A0E3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A0E31" w:rsidRPr="00A84C26" w:rsidRDefault="009A0E31" w:rsidP="009A0E3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9A0E31" w:rsidRPr="00A84C26" w:rsidRDefault="009A0E31" w:rsidP="009A0E3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9A0E31" w:rsidRPr="00A84C26" w:rsidRDefault="009A0E31" w:rsidP="009A0E31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9A0E31" w:rsidRPr="00A84C26" w:rsidTr="009C0DFF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E31" w:rsidRPr="00A84C26" w:rsidRDefault="009A0E31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E31" w:rsidRPr="00B363A1" w:rsidRDefault="009A0E31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E31" w:rsidRPr="00B363A1" w:rsidRDefault="009A0E31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2613AB" w:rsidRPr="002613AB" w:rsidRDefault="002613AB" w:rsidP="002613A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137859)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5 класса основного общего образования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2613A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2613AB" w:rsidRPr="002613AB" w:rsidRDefault="002613AB" w:rsidP="002613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"МАТЕМАТИКА" 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</w:t>
      </w: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Приоритетными целями обучения математике в 5 классе являются:</w:t>
      </w:r>
    </w:p>
    <w:p w:rsidR="002613AB" w:rsidRPr="002613AB" w:rsidRDefault="002613AB" w:rsidP="0026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2613AB" w:rsidRPr="002613AB" w:rsidRDefault="002613AB" w:rsidP="0026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2613AB" w:rsidRPr="002613AB" w:rsidRDefault="002613AB" w:rsidP="0026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2613AB" w:rsidRPr="002613AB" w:rsidRDefault="002613AB" w:rsidP="0026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</w:t>
      </w: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2613AB" w:rsidRPr="002613AB" w:rsidRDefault="002613AB" w:rsidP="002613A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2613AB" w:rsidRPr="002613AB" w:rsidRDefault="002613AB" w:rsidP="002613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"МАТЕМАТИКА"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2613AB" w:rsidRPr="002613AB" w:rsidRDefault="002613AB" w:rsidP="002613A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2613AB" w:rsidRPr="002613AB" w:rsidRDefault="002613AB" w:rsidP="002613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 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Эстетическое воспитание</w:t>
      </w: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613AB" w:rsidRPr="002613AB" w:rsidRDefault="002613AB" w:rsidP="0026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2613AB" w:rsidRPr="002613AB" w:rsidRDefault="002613AB" w:rsidP="00261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</w:t>
      </w:r>
    </w:p>
    <w:p w:rsidR="002613AB" w:rsidRPr="002613AB" w:rsidRDefault="002613AB" w:rsidP="00261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2613AB" w:rsidRPr="002613AB" w:rsidRDefault="002613AB" w:rsidP="00261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2613AB" w:rsidRPr="002613AB" w:rsidRDefault="002613AB" w:rsidP="00261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2613AB" w:rsidRPr="002613AB" w:rsidRDefault="002613AB" w:rsidP="00261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2613AB" w:rsidRPr="002613AB" w:rsidRDefault="002613AB" w:rsidP="00261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2613AB" w:rsidRPr="002613AB" w:rsidRDefault="002613AB" w:rsidP="00261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2613AB" w:rsidRPr="002613AB" w:rsidRDefault="002613AB" w:rsidP="00261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2613AB" w:rsidRPr="002613AB" w:rsidRDefault="002613AB" w:rsidP="00261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 Универсальные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формулировать суждения в соответствии с условиями и целями общения; 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корректной форме формулировать разногласия, свои возражения; 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</w:t>
      </w:r>
    </w:p>
    <w:p w:rsidR="002613AB" w:rsidRPr="002613AB" w:rsidRDefault="002613AB" w:rsidP="00261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2613AB" w:rsidRPr="002613AB" w:rsidRDefault="002613AB" w:rsidP="002613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2613AB" w:rsidRPr="002613AB" w:rsidRDefault="002613AB" w:rsidP="002613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2613AB" w:rsidRPr="002613AB" w:rsidRDefault="002613AB" w:rsidP="002613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2613AB" w:rsidRPr="002613AB" w:rsidRDefault="002613AB" w:rsidP="002613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2613AB" w:rsidRPr="002613AB" w:rsidRDefault="002613AB" w:rsidP="002613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 Универсальные </w:t>
      </w:r>
      <w:r w:rsidRPr="00261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26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2613AB" w:rsidRPr="002613AB" w:rsidRDefault="002613AB" w:rsidP="002613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2613AB" w:rsidRPr="002613AB" w:rsidRDefault="002613AB" w:rsidP="002613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2613AB" w:rsidRPr="002613AB" w:rsidRDefault="002613AB" w:rsidP="002613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613AB" w:rsidRPr="002613AB" w:rsidRDefault="002613AB" w:rsidP="002613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Числа и вычисления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 через другие.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613AB" w:rsidRPr="002613AB" w:rsidRDefault="002613AB" w:rsidP="002613AB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2613AB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613AB" w:rsidRPr="002613AB" w:rsidRDefault="002613AB" w:rsidP="002613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613AB" w:rsidRPr="002613AB" w:rsidRDefault="002613AB" w:rsidP="002613A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31" w:rsidRDefault="009A0E31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137875)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A10D96" w:rsidRPr="00A10D96" w:rsidRDefault="00A10D96" w:rsidP="00A10D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"МАТЕМАТИКА" 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</w:t>
      </w: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Приоритетными целями обучения математике в 6 классе являются:</w:t>
      </w:r>
    </w:p>
    <w:p w:rsidR="00A10D96" w:rsidRPr="00A10D96" w:rsidRDefault="00A10D96" w:rsidP="00A10D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A10D96" w:rsidRPr="00A10D96" w:rsidRDefault="00A10D96" w:rsidP="00A10D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A10D96" w:rsidRPr="00A10D96" w:rsidRDefault="00A10D96" w:rsidP="00A10D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A10D96" w:rsidRPr="00A10D96" w:rsidRDefault="00A10D96" w:rsidP="00A10D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линии содержания курса математики в 6 классе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геометрическая,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A10D96" w:rsidRPr="00A10D96" w:rsidRDefault="00A10D96" w:rsidP="00A10D9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  170 учебных часов.</w:t>
      </w:r>
    </w:p>
    <w:p w:rsidR="00A10D96" w:rsidRPr="00A10D96" w:rsidRDefault="00A10D96" w:rsidP="00A10D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РАБОЧЕЙ ПРОГРАММЫ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и умножения, распределительного свойства умножения. Округление натуральных чисел. 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 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Положительные и отрицательные числа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 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Буквенные выражения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 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 Оценка и прикидка, округление результата. Составление буквенных выражений по условию задачи. Представление данных с помощью таблиц и диаграмм. Столбчатые диаграммы: чтение и построение. Чтение круговых диаграмм.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Взаимное расположение двух прямых на плоскости, параллельные прямые, перпендикулярные прямые.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Симметрия: центральная, осевая и зеркальная симметрии. Построение симметричных фигур. 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Понятие объёма; единицы измерения объёма. Объём прямоугольного параллелепипеда, куба.</w:t>
      </w:r>
    </w:p>
    <w:p w:rsidR="00A10D96" w:rsidRPr="00A10D96" w:rsidRDefault="00A10D96" w:rsidP="00A10D9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D96" w:rsidRPr="00A10D96" w:rsidRDefault="00A10D96" w:rsidP="00A10D9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</w:t>
      </w: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A10D96" w:rsidRPr="00A10D96" w:rsidRDefault="00A10D96" w:rsidP="00A10D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A10D96" w:rsidRPr="00A10D96" w:rsidRDefault="00A10D96" w:rsidP="00A10D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0D96" w:rsidRPr="00A10D96" w:rsidRDefault="00A10D96" w:rsidP="00A10D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 Универсальные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A10D96" w:rsidRPr="00A10D96" w:rsidRDefault="00A10D96" w:rsidP="00A10D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A10D96" w:rsidRPr="00A10D96" w:rsidRDefault="00A10D96" w:rsidP="00A10D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0D96" w:rsidRPr="00A10D96" w:rsidRDefault="00A10D96" w:rsidP="00A10D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0D96" w:rsidRPr="00A10D96" w:rsidRDefault="00A10D96" w:rsidP="00A10D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0D96" w:rsidRPr="00A10D96" w:rsidRDefault="00A10D96" w:rsidP="00A10D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A10D96" w:rsidRPr="00A10D96" w:rsidRDefault="00A10D96" w:rsidP="00A10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A10D96" w:rsidRPr="00A10D96" w:rsidRDefault="00A10D96" w:rsidP="00A10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0D96" w:rsidRPr="00A10D96" w:rsidRDefault="00A10D96" w:rsidP="00A10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0D96" w:rsidRPr="00A10D96" w:rsidRDefault="00A10D96" w:rsidP="00A10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Универсальные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A10D96" w:rsidRPr="00A10D96" w:rsidRDefault="00A10D96" w:rsidP="00A10D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0D96" w:rsidRPr="00A10D96" w:rsidRDefault="00A10D96" w:rsidP="00A10D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10D96" w:rsidRPr="00A10D96" w:rsidRDefault="00A10D96" w:rsidP="00A10D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A10D96" w:rsidRPr="00A10D96" w:rsidRDefault="00A10D96" w:rsidP="00A10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A10D96" w:rsidRPr="00A10D96" w:rsidRDefault="00A10D96" w:rsidP="00A10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10D96" w:rsidRPr="00A10D96" w:rsidRDefault="00A10D96" w:rsidP="00A10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A10D96" w:rsidRPr="00A10D96" w:rsidRDefault="00A10D96" w:rsidP="00A10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A10D96" w:rsidRPr="00A10D96" w:rsidRDefault="00A10D96" w:rsidP="00A10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A10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A10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A10D96" w:rsidRPr="00A10D96" w:rsidRDefault="00A10D96" w:rsidP="00A10D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A10D96" w:rsidRPr="00A10D96" w:rsidRDefault="00A10D96" w:rsidP="00A10D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0D96" w:rsidRPr="00A10D96" w:rsidRDefault="00A10D96" w:rsidP="00A10D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освоения рабочей программы по математике представлены в курсе «Математика» 6 класс. 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вычисления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Сравнивать и упорядочивать целые числа, обыкновенные и десятичные дроби, сравнивать числа одного и разных знаков.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Числовые и буквенные выражения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Пользоваться признаками делимости, раскладывать натуральные числа на простые множители. Пользоваться масштабом, составлять пропорции и отношения.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Находить неизвестный компонент равенства.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многошаговые текстовые задачи арифметическим способом. Решать задачи, связанные с отношением, пропорциональностью величин, процентами; решать три основные задачи на дроби и проценты.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буквенные выражения по условию задачи.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Представлять информацию с помощью таблиц, линейной и столбчатой диаграмм.</w:t>
      </w:r>
    </w:p>
    <w:p w:rsidR="00A10D96" w:rsidRPr="00A10D96" w:rsidRDefault="00A10D96" w:rsidP="00A10D9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10D96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A10D96" w:rsidRPr="00A10D96" w:rsidRDefault="00A10D96" w:rsidP="00A10D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Пользоваться геометрическими понятиями: равенство </w:t>
      </w: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фигур, симметрия; использовать терминологию, связанную с симметрией: ось симметрии, центр симметрии.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proofErr w:type="gramStart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на клетчатой бумаге прямоугольный параллелепипед.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Решать несложные задачи на нахождение геометрических величин в практических ситуациях.</w:t>
      </w:r>
    </w:p>
    <w:p w:rsidR="00A10D96" w:rsidRPr="00A10D96" w:rsidRDefault="00A10D96" w:rsidP="00A10D9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137877)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«АЛГЕБРА»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15666F" w:rsidRPr="0015666F" w:rsidRDefault="0015666F" w:rsidP="001566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6F" w:rsidRPr="0015666F" w:rsidRDefault="0015666F" w:rsidP="001566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"Алгебра" является разделом курса "Математика".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"АЛГЕБРА"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обучения.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 </w:t>
      </w: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15666F" w:rsidRPr="0015666F" w:rsidRDefault="0015666F" w:rsidP="001566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15666F" w:rsidRPr="0015666F" w:rsidRDefault="0015666F" w:rsidP="001566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"АЛГЕБРА" 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  реальной практики.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Алгебраические выражения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степени с натуральным показателем.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Уравнения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Координаты и графики. Функции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Координата точки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  Прямоугольная система координат, оси 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Ox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Oy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y=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Графическое решение линейных уравнений и систем линейных уравнений.</w:t>
      </w:r>
    </w:p>
    <w:p w:rsidR="0015666F" w:rsidRPr="0015666F" w:rsidRDefault="0015666F" w:rsidP="001566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66F" w:rsidRPr="0015666F" w:rsidRDefault="0015666F" w:rsidP="001566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15666F" w:rsidRPr="0015666F" w:rsidRDefault="0015666F" w:rsidP="001566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5666F" w:rsidRPr="0015666F" w:rsidRDefault="0015666F" w:rsidP="001566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5666F" w:rsidRPr="0015666F" w:rsidRDefault="0015666F" w:rsidP="001566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15666F" w:rsidRPr="0015666F" w:rsidRDefault="0015666F" w:rsidP="001566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15666F" w:rsidRPr="0015666F" w:rsidRDefault="0015666F" w:rsidP="001566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5666F" w:rsidRPr="0015666F" w:rsidRDefault="0015666F" w:rsidP="001566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5666F" w:rsidRPr="0015666F" w:rsidRDefault="0015666F" w:rsidP="001566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5666F" w:rsidRPr="0015666F" w:rsidRDefault="0015666F" w:rsidP="001566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информацией:</w:t>
      </w:r>
    </w:p>
    <w:p w:rsidR="0015666F" w:rsidRPr="0015666F" w:rsidRDefault="0015666F" w:rsidP="001566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15666F" w:rsidRPr="0015666F" w:rsidRDefault="0015666F" w:rsidP="001566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666F" w:rsidRPr="0015666F" w:rsidRDefault="0015666F" w:rsidP="001566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5666F" w:rsidRPr="0015666F" w:rsidRDefault="0015666F" w:rsidP="001566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15666F" w:rsidRPr="0015666F" w:rsidRDefault="0015666F" w:rsidP="001566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5666F" w:rsidRPr="0015666F" w:rsidRDefault="0015666F" w:rsidP="001566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5666F" w:rsidRPr="0015666F" w:rsidRDefault="0015666F" w:rsidP="001566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15666F" w:rsidRPr="0015666F" w:rsidRDefault="0015666F" w:rsidP="001566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5666F" w:rsidRPr="0015666F" w:rsidRDefault="0015666F" w:rsidP="001566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5666F" w:rsidRPr="0015666F" w:rsidRDefault="0015666F" w:rsidP="001566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15666F" w:rsidRPr="0015666F" w:rsidRDefault="0015666F" w:rsidP="001566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15666F" w:rsidRPr="0015666F" w:rsidRDefault="0015666F" w:rsidP="001566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15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15666F" w:rsidRPr="0015666F" w:rsidRDefault="0015666F" w:rsidP="001566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15666F" w:rsidRPr="0015666F" w:rsidRDefault="0015666F" w:rsidP="001566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5666F" w:rsidRPr="0015666F" w:rsidRDefault="0015666F" w:rsidP="001566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15666F" w:rsidRPr="0015666F" w:rsidRDefault="0015666F" w:rsidP="001566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 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числа.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со степенями с натуральными показателями.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Уравнения и неравенства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равносильному ему. Проверять, является ли число корнем уравнения.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5666F" w:rsidRPr="0015666F" w:rsidRDefault="0015666F" w:rsidP="0015666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5666F">
        <w:rPr>
          <w:rFonts w:ascii="LiberationSerif" w:eastAsia="Times New Roman" w:hAnsi="LiberationSerif" w:cs="Times New Roman"/>
          <w:b/>
          <w:bCs/>
          <w:lang w:eastAsia="ru-RU"/>
        </w:rPr>
        <w:t>Координаты и графики. Функции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  <w:proofErr w:type="gramEnd"/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в координатной плоскости точки по заданным 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ординатам; строить графики линейных функций. Строить график функции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= I </w:t>
      </w:r>
      <w:r w:rsidRPr="0015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 </w:t>
      </w: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15666F" w:rsidRPr="0015666F" w:rsidRDefault="0015666F" w:rsidP="001566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функции по значению её аргумента.</w:t>
      </w:r>
    </w:p>
    <w:p w:rsidR="0015666F" w:rsidRPr="0015666F" w:rsidRDefault="0015666F" w:rsidP="001566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графический способ представления и анализа </w:t>
      </w:r>
      <w:proofErr w:type="spell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Start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звлекать</w:t>
      </w:r>
      <w:proofErr w:type="spellEnd"/>
      <w:r w:rsidRPr="0015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интерпретировать информацию из графиков реальных процессов и зависимостей.</w:t>
      </w:r>
    </w:p>
    <w:p w:rsidR="00490EE6" w:rsidRDefault="00490EE6"/>
    <w:p w:rsidR="00490EE6" w:rsidRDefault="00490EE6"/>
    <w:p w:rsidR="00490EE6" w:rsidRDefault="00490EE6"/>
    <w:p w:rsidR="00490EE6" w:rsidRDefault="00490EE6"/>
    <w:p w:rsidR="00490EE6" w:rsidRDefault="00490EE6"/>
    <w:p w:rsidR="00490EE6" w:rsidRDefault="00490EE6"/>
    <w:p w:rsidR="00490EE6" w:rsidRPr="00490EE6" w:rsidRDefault="00490EE6" w:rsidP="00490EE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137879)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«АЛГЕБРА»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490EE6" w:rsidRPr="00490EE6" w:rsidRDefault="00490EE6" w:rsidP="00490E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"Алгебра" является разделом курса "Математика".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"АЛГЕБРА"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обучения.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 </w:t>
      </w: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490EE6" w:rsidRPr="00490EE6" w:rsidRDefault="00490EE6" w:rsidP="00490E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8 классах отводит 3 учебных часа в неделю, 102 учебных часа в год.</w:t>
      </w:r>
    </w:p>
    <w:p w:rsidR="00490EE6" w:rsidRPr="00490EE6" w:rsidRDefault="00490EE6" w:rsidP="00490E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"АЛГЕБРА" 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её свойства. Стандартная запись числа.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трёхчлен; разложение квадратного трёхчлена на множители.  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Уравнения и неравенства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квадратным. Простейшие дробно-рациональные уравнения.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 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 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описывающие прямую и обратную пропорциональные зависимости, их графики. Функции y  =  x², y = x³, у=√х,  y= 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0EE6" w:rsidRPr="00490EE6" w:rsidRDefault="00490EE6" w:rsidP="00490E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решение уравнений и систем уравнений.</w:t>
      </w:r>
    </w:p>
    <w:p w:rsidR="00490EE6" w:rsidRPr="00490EE6" w:rsidRDefault="00490EE6" w:rsidP="00490E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90EE6" w:rsidRPr="00490EE6" w:rsidRDefault="00490EE6" w:rsidP="00490E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490EE6" w:rsidRPr="00490EE6" w:rsidRDefault="00490EE6" w:rsidP="00490E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90EE6" w:rsidRPr="00490EE6" w:rsidRDefault="00490EE6" w:rsidP="00490E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490EE6" w:rsidRPr="00490EE6" w:rsidRDefault="00490EE6" w:rsidP="00490E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490EE6" w:rsidRPr="00490EE6" w:rsidRDefault="00490EE6" w:rsidP="00490E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0EE6" w:rsidRPr="00490EE6" w:rsidRDefault="00490EE6" w:rsidP="00490E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0EE6" w:rsidRPr="00490EE6" w:rsidRDefault="00490EE6" w:rsidP="00490E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0EE6" w:rsidRPr="00490EE6" w:rsidRDefault="00490EE6" w:rsidP="00490E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490EE6" w:rsidRPr="00490EE6" w:rsidRDefault="00490EE6" w:rsidP="00490E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490EE6" w:rsidRPr="00490EE6" w:rsidRDefault="00490EE6" w:rsidP="00490E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0EE6" w:rsidRPr="00490EE6" w:rsidRDefault="00490EE6" w:rsidP="00490E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0EE6" w:rsidRPr="00490EE6" w:rsidRDefault="00490EE6" w:rsidP="00490E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490EE6" w:rsidRPr="00490EE6" w:rsidRDefault="00490EE6" w:rsidP="00490E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0EE6" w:rsidRPr="00490EE6" w:rsidRDefault="00490EE6" w:rsidP="00490E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0EE6" w:rsidRPr="00490EE6" w:rsidRDefault="00490EE6" w:rsidP="00490E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490EE6" w:rsidRPr="00490EE6" w:rsidRDefault="00490EE6" w:rsidP="00490E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490EE6" w:rsidRPr="00490EE6" w:rsidRDefault="00490EE6" w:rsidP="00490E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0EE6" w:rsidRPr="00490EE6" w:rsidRDefault="00490EE6" w:rsidP="00490E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490EE6" w:rsidRPr="00490EE6" w:rsidRDefault="00490EE6" w:rsidP="00490E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490EE6" w:rsidRPr="00490EE6" w:rsidRDefault="00490EE6" w:rsidP="00490E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490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490EE6" w:rsidRPr="00490EE6" w:rsidRDefault="00490EE6" w:rsidP="00490EE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490EE6" w:rsidRPr="00490EE6" w:rsidRDefault="00490EE6" w:rsidP="00490EE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0EE6" w:rsidRPr="00490EE6" w:rsidRDefault="00490EE6" w:rsidP="00490EE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начальные представления о множестве действительных чисел для сравнения, округления и  вычислений; изображать действительные числа точками 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понятие арифметического квадратного корня; н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понятие степени с целым показателем,  выполнять преобразования выражений, содержащих степени с целым показателем.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квадратный трёхчлен на множители.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Уравнения и  неравенства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уравнений, интерпретировать в соответствии с контекстом задачи полученный результат.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числовых неравен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490EE6" w:rsidRPr="00490EE6" w:rsidRDefault="00490EE6" w:rsidP="00490EE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90EE6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490EE6" w:rsidRPr="00490EE6" w:rsidRDefault="00490EE6" w:rsidP="00490E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                                                                          </w:t>
      </w:r>
    </w:p>
    <w:p w:rsidR="00490EE6" w:rsidRPr="00490EE6" w:rsidRDefault="00490EE6" w:rsidP="00490E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графики элементарных функций вида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= k/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490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y=  x³,  у=√х, y= </w:t>
      </w:r>
      <w:proofErr w:type="spell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EE6">
        <w:rPr>
          <w:rFonts w:ascii="Times New Roman" w:eastAsia="Times New Roman" w:hAnsi="Times New Roman" w:cs="Times New Roman"/>
          <w:sz w:val="24"/>
          <w:szCs w:val="24"/>
          <w:lang w:eastAsia="ru-RU"/>
        </w:rPr>
        <w:t>;  описывать  свойства  числовой  функции по её графику.</w:t>
      </w:r>
    </w:p>
    <w:p w:rsidR="00490EE6" w:rsidRDefault="00490EE6"/>
    <w:p w:rsidR="00490EE6" w:rsidRDefault="00490EE6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9A0E31" w:rsidRDefault="009A0E31"/>
    <w:p w:rsidR="00142DD8" w:rsidRPr="00142DD8" w:rsidRDefault="00142DD8" w:rsidP="00142DD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137883)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«Алгебра»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142DD8" w:rsidRPr="00142DD8" w:rsidRDefault="00142DD8" w:rsidP="00142DD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"Алгебра" является разделом курса "Математика".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"АЛГЕБРА"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обучения.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и способствующие овладению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 </w:t>
      </w: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142DD8" w:rsidRPr="00142DD8" w:rsidRDefault="00142DD8" w:rsidP="00142DD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9 классах отводит 3 учебных часа в неделю, 102 учебных часа в год.</w:t>
      </w:r>
    </w:p>
    <w:p w:rsidR="00142DD8" w:rsidRPr="00142DD8" w:rsidRDefault="00142DD8" w:rsidP="00142DD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"АЛГЕБРА" 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приближения, оценки.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Приближённое значение величины, точность приближения. Округление чисел. Прикидка и оценка результатов вычислений.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Уравнения и неравенства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одной переменной.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уравнение. Решение уравнений, сводящихся к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Квадратное уравнение. Решение уравнений, сводящихся к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функций: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y=k/x. У=√х, y=x³. y = I х I и их свойства.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Числовые последовательности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способы задания числовых последовательностей.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n-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 Формулы n-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арифметической и геометрической прогрессий, суммы первых n членов. </w:t>
      </w:r>
    </w:p>
    <w:p w:rsidR="00142DD8" w:rsidRPr="00142DD8" w:rsidRDefault="00142DD8" w:rsidP="00142DD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Линейный и экспоненциальный рост. Сложные проценты.</w:t>
      </w:r>
    </w:p>
    <w:p w:rsidR="00142DD8" w:rsidRPr="00142DD8" w:rsidRDefault="00142DD8" w:rsidP="00142DD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ЛИЧНОСТНЫЕ РЕЗУЛЬТАТЫ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142DD8" w:rsidRPr="00142DD8" w:rsidRDefault="00142DD8" w:rsidP="00142DD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42DD8" w:rsidRPr="00142DD8" w:rsidRDefault="00142DD8" w:rsidP="00142DD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42DD8" w:rsidRPr="00142DD8" w:rsidRDefault="00142DD8" w:rsidP="00142DD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142DD8" w:rsidRPr="00142DD8" w:rsidRDefault="00142DD8" w:rsidP="00142D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142DD8" w:rsidRPr="00142DD8" w:rsidRDefault="00142DD8" w:rsidP="00142DD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42DD8" w:rsidRPr="00142DD8" w:rsidRDefault="00142DD8" w:rsidP="00142DD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42DD8" w:rsidRPr="00142DD8" w:rsidRDefault="00142DD8" w:rsidP="00142DD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2DD8" w:rsidRPr="00142DD8" w:rsidRDefault="00142DD8" w:rsidP="00142DD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142DD8" w:rsidRPr="00142DD8" w:rsidRDefault="00142DD8" w:rsidP="00142DD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142DD8" w:rsidRPr="00142DD8" w:rsidRDefault="00142DD8" w:rsidP="00142DD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42DD8" w:rsidRPr="00142DD8" w:rsidRDefault="00142DD8" w:rsidP="00142DD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42DD8" w:rsidRPr="00142DD8" w:rsidRDefault="00142DD8" w:rsidP="00142DD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142DD8" w:rsidRPr="00142DD8" w:rsidRDefault="00142DD8" w:rsidP="00142DD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42DD8" w:rsidRPr="00142DD8" w:rsidRDefault="00142DD8" w:rsidP="00142DD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42DD8" w:rsidRPr="00142DD8" w:rsidRDefault="00142DD8" w:rsidP="00142DD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142DD8" w:rsidRPr="00142DD8" w:rsidRDefault="00142DD8" w:rsidP="00142D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42DD8" w:rsidRPr="00142DD8" w:rsidRDefault="00142DD8" w:rsidP="00142D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42DD8" w:rsidRPr="00142DD8" w:rsidRDefault="00142DD8" w:rsidP="00142D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142DD8" w:rsidRPr="00142DD8" w:rsidRDefault="00142DD8" w:rsidP="00142D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142DD8" w:rsidRPr="00142DD8" w:rsidRDefault="00142DD8" w:rsidP="00142D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3)  Универсальные </w:t>
      </w:r>
      <w:r w:rsidRPr="00142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142DD8" w:rsidRPr="00142DD8" w:rsidRDefault="00142DD8" w:rsidP="00142DD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142DD8" w:rsidRPr="00142DD8" w:rsidRDefault="00142DD8" w:rsidP="00142DD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2DD8" w:rsidRPr="00142DD8" w:rsidRDefault="00142DD8" w:rsidP="00142DD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Уравнения и  неравенства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вида: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 k/х, y=a x² + b x + c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y = x³, у=√х, y = I х I в зависимости от значений 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функций.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и изображать схематически графики </w:t>
      </w:r>
      <w:proofErr w:type="gram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квадратичных</w:t>
      </w:r>
      <w:proofErr w:type="gramEnd"/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описывать свойства квадратичных функций по их графикам.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42DD8" w:rsidRPr="00142DD8" w:rsidRDefault="00142DD8" w:rsidP="00142DD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42DD8">
        <w:rPr>
          <w:rFonts w:ascii="LiberationSerif" w:eastAsia="Times New Roman" w:hAnsi="LiberationSerif" w:cs="Times New Roman"/>
          <w:b/>
          <w:bCs/>
          <w:lang w:eastAsia="ru-RU"/>
        </w:rPr>
        <w:t>Арифметическая и геометрическая прогрессии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использованием формул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арифметической и геометрической прогрессий, суммы первых </w:t>
      </w:r>
      <w:r w:rsidRPr="00142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 </w:t>
      </w: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</w:t>
      </w:r>
    </w:p>
    <w:p w:rsidR="00142DD8" w:rsidRPr="00142DD8" w:rsidRDefault="00142DD8" w:rsidP="00142DD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142DD8" w:rsidRPr="00142DD8" w:rsidRDefault="00142DD8" w:rsidP="00142DD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B810CE" w:rsidRDefault="00B810CE"/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137889)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«Вероятность и статистика»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B810CE" w:rsidRPr="00B810CE" w:rsidRDefault="00B810CE" w:rsidP="00B81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 </w:t>
      </w: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"Вероятность и статистика" является разделом курса "Математика".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цифровом мире вероятность и статистика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обретают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B810CE" w:rsidRPr="00B810CE" w:rsidRDefault="00B810CE" w:rsidP="00B810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B810CE" w:rsidRPr="00B810CE" w:rsidRDefault="00B810CE" w:rsidP="00B81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B810CE" w:rsidRPr="00B810CE" w:rsidRDefault="00B810CE" w:rsidP="00B810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эйлеров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B810CE" w:rsidRPr="00B810CE" w:rsidRDefault="00B810CE" w:rsidP="00B81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нет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B810CE" w:rsidRPr="00B810CE" w:rsidRDefault="00B810CE" w:rsidP="00B810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810CE" w:rsidRPr="00B810CE" w:rsidRDefault="00B810CE" w:rsidP="00B810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B810CE" w:rsidRPr="00B810CE" w:rsidRDefault="00B810CE" w:rsidP="00B810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810CE" w:rsidRPr="00B810CE" w:rsidRDefault="00B810CE" w:rsidP="00B81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810C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«Вероятность и статистика» характеризуются овладением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B810CE" w:rsidRPr="00B810CE" w:rsidRDefault="00B810CE" w:rsidP="00B810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B810CE" w:rsidRPr="00B810CE" w:rsidRDefault="00B810CE" w:rsidP="00B810C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810CE" w:rsidRPr="00B810CE" w:rsidRDefault="00B810CE" w:rsidP="00B810C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810CE" w:rsidRPr="00B810CE" w:rsidRDefault="00B810CE" w:rsidP="00B810C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10CE" w:rsidRPr="00B810CE" w:rsidRDefault="00B810CE" w:rsidP="00B810C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 предположения о его развитии в новых условиях.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B810CE" w:rsidRPr="00B810CE" w:rsidRDefault="00B810CE" w:rsidP="00B810C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810CE" w:rsidRPr="00B810CE" w:rsidRDefault="00B810CE" w:rsidP="00B810C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810CE" w:rsidRPr="00B810CE" w:rsidRDefault="00B810CE" w:rsidP="00B810C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810CE" w:rsidRPr="00B810CE" w:rsidRDefault="00B810CE" w:rsidP="00B810C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B810CE" w:rsidRPr="00B810CE" w:rsidRDefault="00B810CE" w:rsidP="00B810C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810CE" w:rsidRPr="00B810CE" w:rsidRDefault="00B810CE" w:rsidP="00B810C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810CE" w:rsidRPr="00B810CE" w:rsidRDefault="00B810CE" w:rsidP="00B810C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B810CE" w:rsidRPr="00B810CE" w:rsidRDefault="00B810CE" w:rsidP="00B810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810CE" w:rsidRPr="00B810CE" w:rsidRDefault="00B810CE" w:rsidP="00B810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810CE" w:rsidRPr="00B810CE" w:rsidRDefault="00B810CE" w:rsidP="00B810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B810CE" w:rsidRPr="00B810CE" w:rsidRDefault="00B810CE" w:rsidP="00B810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 и координировать свои действия с другими членами команды;</w:t>
      </w:r>
    </w:p>
    <w:p w:rsidR="00B810CE" w:rsidRPr="00B810CE" w:rsidRDefault="00B810CE" w:rsidP="00B810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B8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B8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B810CE" w:rsidRPr="00B810CE" w:rsidRDefault="00B810CE" w:rsidP="00B810C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810CE" w:rsidRPr="00B810CE" w:rsidRDefault="00B810CE" w:rsidP="00B810C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810CE" w:rsidRPr="00B810CE" w:rsidRDefault="00B810CE" w:rsidP="00B810C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деятельности поставле</w:t>
      </w:r>
      <w:proofErr w:type="gram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цели и условиям, объяснять причины достижения или </w:t>
      </w:r>
      <w:proofErr w:type="spellStart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810CE" w:rsidRPr="00B810CE" w:rsidRDefault="00B810CE" w:rsidP="00B81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B810CE" w:rsidRPr="00B810CE" w:rsidRDefault="00B810CE" w:rsidP="00B810C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таблицах, на диаграммах; </w:t>
      </w:r>
    </w:p>
    <w:p w:rsidR="00B810CE" w:rsidRPr="00B810CE" w:rsidRDefault="00B810CE" w:rsidP="00B810C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B810CE" w:rsidRPr="00B810CE" w:rsidRDefault="00B810CE" w:rsidP="00B810C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810CE" w:rsidRPr="00B810CE" w:rsidRDefault="00B810CE" w:rsidP="00B810C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810CE" w:rsidRPr="00B810CE" w:rsidRDefault="00B810CE" w:rsidP="00B810C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B810CE" w:rsidRDefault="00B810CE"/>
    <w:p w:rsidR="009A0E31" w:rsidRDefault="009A0E31" w:rsidP="008D25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A0E31" w:rsidRDefault="009A0E31" w:rsidP="008D25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137893)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«Вероятность и статистик»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 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"Вероятность и статистика" является разделом курса "Математика".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"Вероятность и статистика"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</w:t>
      </w: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цифровом мире вероятность и статистика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обретают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 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«Представление данных и описательная статистика»; «Вероятность»; «Элементы комбинаторики»; «Введение в теорию графов».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 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 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8D25CE" w:rsidRPr="008D25CE" w:rsidRDefault="008D25CE" w:rsidP="008D25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описания реальных процессов и явлений, при решении задач.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D25CE" w:rsidRPr="008D25CE" w:rsidRDefault="008D25CE" w:rsidP="008D25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мощью дерева случайного эксперимента, диаграмм Эйлера.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нет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D25CE" w:rsidRPr="008D25CE" w:rsidRDefault="008D25CE" w:rsidP="008D25C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25CE" w:rsidRPr="008D25CE" w:rsidRDefault="008D25CE" w:rsidP="008D25C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8D25CE" w:rsidRPr="008D25CE" w:rsidRDefault="008D25CE" w:rsidP="008D25C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«Вероятность и статистика» характеризуются овладением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8D25CE" w:rsidRPr="008D25CE" w:rsidRDefault="008D25CE" w:rsidP="008D25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8D25CE" w:rsidRPr="008D25CE" w:rsidRDefault="008D25CE" w:rsidP="008D25C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25CE" w:rsidRPr="008D25CE" w:rsidRDefault="008D25CE" w:rsidP="008D25C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25CE" w:rsidRPr="008D25CE" w:rsidRDefault="008D25CE" w:rsidP="008D25C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25CE" w:rsidRPr="008D25CE" w:rsidRDefault="008D25CE" w:rsidP="008D25C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8D25CE" w:rsidRPr="008D25CE" w:rsidRDefault="008D25CE" w:rsidP="008D25C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8D25CE" w:rsidRPr="008D25CE" w:rsidRDefault="008D25CE" w:rsidP="008D25C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25CE" w:rsidRPr="008D25CE" w:rsidRDefault="008D25CE" w:rsidP="008D25C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25CE" w:rsidRPr="008D25CE" w:rsidRDefault="008D25CE" w:rsidP="008D25C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8D25CE" w:rsidRPr="008D25CE" w:rsidRDefault="008D25CE" w:rsidP="008D25C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D25CE" w:rsidRPr="008D25CE" w:rsidRDefault="008D25CE" w:rsidP="008D25C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25CE" w:rsidRPr="008D25CE" w:rsidRDefault="008D25CE" w:rsidP="008D25C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8D25CE" w:rsidRPr="008D25CE" w:rsidRDefault="008D25CE" w:rsidP="008D25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8D25CE" w:rsidRPr="008D25CE" w:rsidRDefault="008D25CE" w:rsidP="008D25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25CE" w:rsidRPr="008D25CE" w:rsidRDefault="008D25CE" w:rsidP="008D25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8D25CE" w:rsidRPr="008D25CE" w:rsidRDefault="008D25CE" w:rsidP="008D25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 и координировать свои действия с другими членами команды;</w:t>
      </w:r>
    </w:p>
    <w:p w:rsidR="008D25CE" w:rsidRPr="008D25CE" w:rsidRDefault="008D25CE" w:rsidP="008D25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8D25CE" w:rsidRPr="008D25CE" w:rsidRDefault="008D25CE" w:rsidP="008D25C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8D25CE" w:rsidRPr="008D25CE" w:rsidRDefault="008D25CE" w:rsidP="008D25C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25CE" w:rsidRPr="008D25CE" w:rsidRDefault="008D25CE" w:rsidP="008D25C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«Вероятность и статистика» в 8 классе характеризуются следующими умениями.</w:t>
      </w:r>
    </w:p>
    <w:p w:rsidR="008D25CE" w:rsidRPr="008D25CE" w:rsidRDefault="008D25CE" w:rsidP="008D25C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8D25CE" w:rsidRPr="008D25CE" w:rsidRDefault="008D25CE" w:rsidP="008D25C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D25CE" w:rsidRPr="008D25CE" w:rsidRDefault="008D25CE" w:rsidP="008D25C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D25CE" w:rsidRPr="008D25CE" w:rsidRDefault="008D25CE" w:rsidP="008D25C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D25CE" w:rsidRPr="008D25CE" w:rsidRDefault="008D25CE" w:rsidP="008D25C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8D25CE" w:rsidRPr="008D25CE" w:rsidRDefault="008D25CE" w:rsidP="008D25C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8D25CE" w:rsidRPr="008D25CE" w:rsidRDefault="008D25CE" w:rsidP="008D25C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137899)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«Вероятность и статистика»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 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"Вероятность и статистика" является разделом курса "Математика".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"Вероятность и статистика"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цифровом мире вероятность и статистика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обретают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хорошо сформированное вероятностное и статистическое мышление.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 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8D25CE" w:rsidRPr="008D25CE" w:rsidRDefault="008D25CE" w:rsidP="008D25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изучается курс «Вероятность и статистика», в который входят разделы: «Представление данных и описательная статистика»; "Геометрическая вероятность"; «Элементы комбинаторики»; «Испытания Бернулли»; "Случайная величина". На изучение данного курса отводит 1 учебный час в неделю, всего 34 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 «число успехов в серии испытаний Бернулли».</w:t>
      </w:r>
    </w:p>
    <w:p w:rsidR="008D25CE" w:rsidRPr="008D25CE" w:rsidRDefault="008D25CE" w:rsidP="008D25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D25CE" w:rsidRPr="008D25CE" w:rsidRDefault="008D25CE" w:rsidP="008D25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нет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D25CE" w:rsidRPr="008D25CE" w:rsidRDefault="008D25CE" w:rsidP="008D25C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25CE" w:rsidRPr="008D25CE" w:rsidRDefault="008D25CE" w:rsidP="008D25C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8D25CE" w:rsidRPr="008D25CE" w:rsidRDefault="008D25CE" w:rsidP="008D25C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«Вероятность и статистика» характеризуются овладением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8D25CE" w:rsidRPr="008D25CE" w:rsidRDefault="008D25CE" w:rsidP="008D25C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8D25CE" w:rsidRPr="008D25CE" w:rsidRDefault="008D25CE" w:rsidP="008D25C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25CE" w:rsidRPr="008D25CE" w:rsidRDefault="008D25CE" w:rsidP="008D25C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25CE" w:rsidRPr="008D25CE" w:rsidRDefault="008D25CE" w:rsidP="008D25C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25CE" w:rsidRPr="008D25CE" w:rsidRDefault="008D25CE" w:rsidP="008D25C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8D25CE" w:rsidRPr="008D25CE" w:rsidRDefault="008D25CE" w:rsidP="008D25C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8D25CE" w:rsidRPr="008D25CE" w:rsidRDefault="008D25CE" w:rsidP="008D25C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25CE" w:rsidRPr="008D25CE" w:rsidRDefault="008D25CE" w:rsidP="008D25C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25CE" w:rsidRPr="008D25CE" w:rsidRDefault="008D25CE" w:rsidP="008D25C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8D25CE" w:rsidRPr="008D25CE" w:rsidRDefault="008D25CE" w:rsidP="008D25C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D25CE" w:rsidRPr="008D25CE" w:rsidRDefault="008D25CE" w:rsidP="008D25C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25CE" w:rsidRPr="008D25CE" w:rsidRDefault="008D25CE" w:rsidP="008D25C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8D25CE" w:rsidRPr="008D25CE" w:rsidRDefault="008D25CE" w:rsidP="008D25C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</w:t>
      </w:r>
    </w:p>
    <w:p w:rsidR="008D25CE" w:rsidRPr="008D25CE" w:rsidRDefault="008D25CE" w:rsidP="008D25C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25CE" w:rsidRPr="008D25CE" w:rsidRDefault="008D25CE" w:rsidP="008D25C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8D25CE" w:rsidRPr="008D25CE" w:rsidRDefault="008D25CE" w:rsidP="008D25C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8D25CE" w:rsidRPr="008D25CE" w:rsidRDefault="008D25CE" w:rsidP="008D25C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8D2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8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8D25CE" w:rsidRPr="008D25CE" w:rsidRDefault="008D25CE" w:rsidP="008D25C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8D25CE" w:rsidRPr="008D25CE" w:rsidRDefault="008D25CE" w:rsidP="008D25C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25CE" w:rsidRPr="008D25CE" w:rsidRDefault="008D25CE" w:rsidP="008D25C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8D25CE" w:rsidRPr="008D25CE" w:rsidRDefault="008D25CE" w:rsidP="008D25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D25C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8D25CE" w:rsidRPr="008D25CE" w:rsidRDefault="008D25CE" w:rsidP="008D25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«Вероятность и статистика» в 9 классе характеризуются следующими умениями.</w:t>
      </w:r>
    </w:p>
    <w:p w:rsidR="008D25CE" w:rsidRPr="008D25CE" w:rsidRDefault="008D25CE" w:rsidP="008D25C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8D25CE" w:rsidRPr="008D25CE" w:rsidRDefault="008D25CE" w:rsidP="008D25C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D25CE" w:rsidRPr="008D25CE" w:rsidRDefault="008D25CE" w:rsidP="008D25C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D25CE" w:rsidRPr="008D25CE" w:rsidRDefault="008D25CE" w:rsidP="008D25C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D25CE" w:rsidRPr="008D25CE" w:rsidRDefault="008D25CE" w:rsidP="008D25C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D25CE" w:rsidRPr="008D25CE" w:rsidRDefault="008D25CE" w:rsidP="008D25C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случайной величине и о распределении вероятностей.</w:t>
      </w:r>
    </w:p>
    <w:p w:rsidR="008D25CE" w:rsidRPr="008D25CE" w:rsidRDefault="008D25CE" w:rsidP="008D25C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F44AC" w:rsidRDefault="00EF44AC"/>
    <w:p w:rsidR="005E7FED" w:rsidRPr="005E7FED" w:rsidRDefault="005E7FED" w:rsidP="005E7FE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137901)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«Геометрия»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5E7FED" w:rsidRPr="005E7FED" w:rsidRDefault="005E7FED" w:rsidP="005E7F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"Геометрия" является разделом курса "Математика".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</w:t>
      </w: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"ГЕОМЕТРИЯ" 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писал геометр и педагог Игорь Федорович 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Дьедонне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</w:t>
      </w: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5E7FED" w:rsidRPr="005E7FED" w:rsidRDefault="005E7FED" w:rsidP="005E7F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5E7FED" w:rsidRPr="005E7FED" w:rsidRDefault="005E7FED" w:rsidP="005E7F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многоугольник. Параллельность и перпендикулярность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Сумма углов треугольника. Внешние углы треугольника.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5E7FED" w:rsidRPr="005E7FED" w:rsidRDefault="005E7FED" w:rsidP="005E7F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5E7FED" w:rsidRPr="005E7FED" w:rsidRDefault="005E7FED" w:rsidP="005E7F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овладением языком математики и математической культурой как средством познания мира;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5E7FED" w:rsidRPr="005E7FED" w:rsidRDefault="005E7FED" w:rsidP="005E7FE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5E7FED" w:rsidRPr="005E7FED" w:rsidRDefault="005E7FED" w:rsidP="005E7FE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E7FED" w:rsidRPr="005E7FED" w:rsidRDefault="005E7FED" w:rsidP="005E7FE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5E7FED" w:rsidRPr="005E7FED" w:rsidRDefault="005E7FED" w:rsidP="005E7FE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5E7FED" w:rsidRPr="005E7FED" w:rsidRDefault="005E7FED" w:rsidP="005E7FED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7FED" w:rsidRPr="005E7FED" w:rsidRDefault="005E7FED" w:rsidP="005E7FED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7FED" w:rsidRPr="005E7FED" w:rsidRDefault="005E7FED" w:rsidP="005E7FED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7FED" w:rsidRPr="005E7FED" w:rsidRDefault="005E7FED" w:rsidP="005E7FED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5E7FED" w:rsidRPr="005E7FED" w:rsidRDefault="005E7FED" w:rsidP="005E7FED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5E7FED" w:rsidRPr="005E7FED" w:rsidRDefault="005E7FED" w:rsidP="005E7FED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7FED" w:rsidRPr="005E7FED" w:rsidRDefault="005E7FED" w:rsidP="005E7FED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7FED" w:rsidRPr="005E7FED" w:rsidRDefault="005E7FED" w:rsidP="005E7FED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5E7FED" w:rsidRPr="005E7FED" w:rsidRDefault="005E7FED" w:rsidP="005E7FED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7FED" w:rsidRPr="005E7FED" w:rsidRDefault="005E7FED" w:rsidP="005E7FED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E7FED" w:rsidRPr="005E7FED" w:rsidRDefault="005E7FED" w:rsidP="005E7FED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5E7FED" w:rsidRPr="005E7FED" w:rsidRDefault="005E7FED" w:rsidP="005E7FED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5E7FED" w:rsidRPr="005E7FED" w:rsidRDefault="005E7FED" w:rsidP="005E7FED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E7FED" w:rsidRPr="005E7FED" w:rsidRDefault="005E7FED" w:rsidP="005E7FED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5E7FED" w:rsidRPr="005E7FED" w:rsidRDefault="005E7FED" w:rsidP="005E7FED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5E7FED" w:rsidRPr="005E7FED" w:rsidRDefault="005E7FED" w:rsidP="005E7FED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5E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5E7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5E7FED" w:rsidRPr="005E7FED" w:rsidRDefault="005E7FED" w:rsidP="005E7FED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5E7FED" w:rsidRPr="005E7FED" w:rsidRDefault="005E7FED" w:rsidP="005E7FED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7FED" w:rsidRPr="005E7FED" w:rsidRDefault="005E7FED" w:rsidP="005E7FED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5E7FED" w:rsidRPr="005E7FED" w:rsidRDefault="005E7FED" w:rsidP="005E7F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E7FE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5E7FED" w:rsidRPr="005E7FED" w:rsidRDefault="005E7FED" w:rsidP="005E7F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геометрических теорем.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 том</w:t>
      </w:r>
      <w:proofErr w:type="gramEnd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  <w:proofErr w:type="gramEnd"/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 ми, понимать их практический смысл.</w:t>
      </w:r>
    </w:p>
    <w:p w:rsidR="005E7FED" w:rsidRPr="005E7FED" w:rsidRDefault="005E7FED" w:rsidP="005E7FE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137906)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«Геометрия»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4543B7" w:rsidRPr="004543B7" w:rsidRDefault="004543B7" w:rsidP="004543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ОБЩАЯ ХАРАКТЕРИСТИКА УЧЕБНОГО КУРСА  "МАТЕМАТИКА"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"Геометрия" является разделом курса "Математика". </w:t>
      </w:r>
      <w:proofErr w:type="gram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"ГЕОМЕТРИЯ" 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писал геометр и педагог Игорь Федорович 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Дьедонне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4543B7" w:rsidRPr="004543B7" w:rsidRDefault="004543B7" w:rsidP="004543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геометрии на базовом уровне, исходя из 68 учебных часов в учебном году.</w:t>
      </w:r>
    </w:p>
    <w:p w:rsidR="004543B7" w:rsidRPr="004543B7" w:rsidRDefault="004543B7" w:rsidP="004543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4543B7" w:rsidRPr="004543B7" w:rsidRDefault="004543B7" w:rsidP="004543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543B7" w:rsidRPr="004543B7" w:rsidRDefault="004543B7" w:rsidP="004543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543B7" w:rsidRPr="004543B7" w:rsidRDefault="004543B7" w:rsidP="004543B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4543B7" w:rsidRPr="004543B7" w:rsidRDefault="004543B7" w:rsidP="004543B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543B7" w:rsidRPr="004543B7" w:rsidRDefault="004543B7" w:rsidP="004543B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543B7" w:rsidRPr="004543B7" w:rsidRDefault="004543B7" w:rsidP="004543B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4543B7" w:rsidRPr="004543B7" w:rsidRDefault="004543B7" w:rsidP="004543B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4543B7" w:rsidRPr="004543B7" w:rsidRDefault="004543B7" w:rsidP="004543B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543B7" w:rsidRPr="004543B7" w:rsidRDefault="004543B7" w:rsidP="004543B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543B7" w:rsidRPr="004543B7" w:rsidRDefault="004543B7" w:rsidP="004543B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543B7" w:rsidRPr="004543B7" w:rsidRDefault="004543B7" w:rsidP="004543B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информацией:</w:t>
      </w:r>
    </w:p>
    <w:p w:rsidR="004543B7" w:rsidRPr="004543B7" w:rsidRDefault="004543B7" w:rsidP="004543B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4543B7" w:rsidRPr="004543B7" w:rsidRDefault="004543B7" w:rsidP="004543B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543B7" w:rsidRPr="004543B7" w:rsidRDefault="004543B7" w:rsidP="004543B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543B7" w:rsidRPr="004543B7" w:rsidRDefault="004543B7" w:rsidP="004543B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4543B7" w:rsidRPr="004543B7" w:rsidRDefault="004543B7" w:rsidP="004543B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543B7" w:rsidRPr="004543B7" w:rsidRDefault="004543B7" w:rsidP="004543B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543B7" w:rsidRPr="004543B7" w:rsidRDefault="004543B7" w:rsidP="004543B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4543B7" w:rsidRPr="004543B7" w:rsidRDefault="004543B7" w:rsidP="004543B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4543B7" w:rsidRPr="004543B7" w:rsidRDefault="004543B7" w:rsidP="004543B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543B7" w:rsidRPr="004543B7" w:rsidRDefault="004543B7" w:rsidP="004543B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4543B7" w:rsidRPr="004543B7" w:rsidRDefault="004543B7" w:rsidP="004543B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4543B7" w:rsidRPr="004543B7" w:rsidRDefault="004543B7" w:rsidP="004543B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454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454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4543B7" w:rsidRPr="004543B7" w:rsidRDefault="004543B7" w:rsidP="004543B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4543B7" w:rsidRPr="004543B7" w:rsidRDefault="004543B7" w:rsidP="004543B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543B7" w:rsidRPr="004543B7" w:rsidRDefault="004543B7" w:rsidP="004543B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4543B7" w:rsidRPr="004543B7" w:rsidRDefault="004543B7" w:rsidP="004543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543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 </w:t>
      </w:r>
    </w:p>
    <w:p w:rsidR="004543B7" w:rsidRPr="004543B7" w:rsidRDefault="004543B7" w:rsidP="004543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теоремой Фалеса и теоремой о пропорциональных отрезках, применять их для решения практических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математическую модель в практических задачах, самостоятельно делать чертёж и </w:t>
      </w:r>
      <w:proofErr w:type="gramStart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ходить</w:t>
      </w:r>
      <w:proofErr w:type="gramEnd"/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длины.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этими понятия ми для решения практических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543B7" w:rsidRPr="004543B7" w:rsidRDefault="004543B7" w:rsidP="004543B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71ED6" w:rsidRDefault="00471ED6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137910)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«Геометрия»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975CD2" w:rsidRPr="00975CD2" w:rsidRDefault="00975CD2" w:rsidP="00975C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"Геометрия" является разделом курса "Математика". </w:t>
      </w: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</w:t>
      </w: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"ГЕОМЕТРИЯ"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писал геометр и педагог Игорь Федорович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Дьедонне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</w:t>
      </w: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975CD2" w:rsidRPr="00975CD2" w:rsidRDefault="00975CD2" w:rsidP="00975CD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</w:t>
      </w: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proofErr w:type="gram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исходя из 68 учебных часов в учебном году.</w:t>
      </w:r>
    </w:p>
    <w:p w:rsidR="00975CD2" w:rsidRPr="00975CD2" w:rsidRDefault="00975CD2" w:rsidP="00975C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</w:t>
      </w:r>
      <w:proofErr w:type="gram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975CD2" w:rsidRPr="00975CD2" w:rsidRDefault="00975CD2" w:rsidP="00975CD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975CD2" w:rsidRPr="00975CD2" w:rsidRDefault="00975CD2" w:rsidP="00975C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но-этических принципов в деятельности учёного.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Физическое воспитание, формирование культуры здоровья и эмоционального благополучия: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975CD2" w:rsidRPr="00975CD2" w:rsidRDefault="00975CD2" w:rsidP="00975CD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975CD2" w:rsidRPr="00975CD2" w:rsidRDefault="00975CD2" w:rsidP="00975CD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975CD2" w:rsidRPr="00975CD2" w:rsidRDefault="00975CD2" w:rsidP="00975CD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975CD2" w:rsidRPr="00975CD2" w:rsidRDefault="00975CD2" w:rsidP="00975CD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975CD2" w:rsidRPr="00975CD2" w:rsidRDefault="00975CD2" w:rsidP="00975CD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75CD2" w:rsidRPr="00975CD2" w:rsidRDefault="00975CD2" w:rsidP="00975CD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75CD2" w:rsidRPr="00975CD2" w:rsidRDefault="00975CD2" w:rsidP="00975CD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5CD2" w:rsidRPr="00975CD2" w:rsidRDefault="00975CD2" w:rsidP="00975CD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975CD2" w:rsidRPr="00975CD2" w:rsidRDefault="00975CD2" w:rsidP="00975CD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975CD2" w:rsidRPr="00975CD2" w:rsidRDefault="00975CD2" w:rsidP="00975CD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5CD2" w:rsidRPr="00975CD2" w:rsidRDefault="00975CD2" w:rsidP="00975CD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75CD2" w:rsidRPr="00975CD2" w:rsidRDefault="00975CD2" w:rsidP="00975CD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975CD2" w:rsidRPr="00975CD2" w:rsidRDefault="00975CD2" w:rsidP="00975CD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75CD2" w:rsidRPr="00975CD2" w:rsidRDefault="00975CD2" w:rsidP="00975CD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75CD2" w:rsidRPr="00975CD2" w:rsidRDefault="00975CD2" w:rsidP="00975CD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Сотрудничество:</w:t>
      </w:r>
    </w:p>
    <w:p w:rsidR="00975CD2" w:rsidRPr="00975CD2" w:rsidRDefault="00975CD2" w:rsidP="00975CD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975CD2" w:rsidRPr="00975CD2" w:rsidRDefault="00975CD2" w:rsidP="00975CD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75CD2" w:rsidRPr="00975CD2" w:rsidRDefault="00975CD2" w:rsidP="00975CD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975CD2" w:rsidRPr="00975CD2" w:rsidRDefault="00975CD2" w:rsidP="00975CD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975CD2" w:rsidRPr="00975CD2" w:rsidRDefault="00975CD2" w:rsidP="00975CD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975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97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975CD2" w:rsidRPr="00975CD2" w:rsidRDefault="00975CD2" w:rsidP="00975CD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975CD2" w:rsidRPr="00975CD2" w:rsidRDefault="00975CD2" w:rsidP="00975CD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75CD2" w:rsidRPr="00975CD2" w:rsidRDefault="00975CD2" w:rsidP="00975CD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975CD2" w:rsidRPr="00975CD2" w:rsidRDefault="00975CD2" w:rsidP="00975C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75CD2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975CD2" w:rsidRPr="00975CD2" w:rsidRDefault="00975CD2" w:rsidP="00975C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приводить примеры подобных фигур в окружающем мире.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скалярное произведение векторов для нахождения длин и углов.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оси (или центры) симметрии фигур, применять движения плоскости в простейших случаях. </w:t>
      </w:r>
    </w:p>
    <w:p w:rsidR="00975CD2" w:rsidRPr="00975CD2" w:rsidRDefault="00975CD2" w:rsidP="00975CD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  <w:bookmarkStart w:id="0" w:name="_GoBack"/>
      <w:bookmarkEnd w:id="0"/>
    </w:p>
    <w:sectPr w:rsidR="00975CD2" w:rsidRPr="00975CD2" w:rsidSect="00261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7"/>
    <w:multiLevelType w:val="multilevel"/>
    <w:tmpl w:val="8C2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0B46"/>
    <w:multiLevelType w:val="multilevel"/>
    <w:tmpl w:val="643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E381F"/>
    <w:multiLevelType w:val="multilevel"/>
    <w:tmpl w:val="666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C751C"/>
    <w:multiLevelType w:val="multilevel"/>
    <w:tmpl w:val="F05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C54AC"/>
    <w:multiLevelType w:val="multilevel"/>
    <w:tmpl w:val="194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92947"/>
    <w:multiLevelType w:val="multilevel"/>
    <w:tmpl w:val="80FE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711CE"/>
    <w:multiLevelType w:val="multilevel"/>
    <w:tmpl w:val="871E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C7331"/>
    <w:multiLevelType w:val="multilevel"/>
    <w:tmpl w:val="F0B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077B0"/>
    <w:multiLevelType w:val="multilevel"/>
    <w:tmpl w:val="B7A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43911"/>
    <w:multiLevelType w:val="multilevel"/>
    <w:tmpl w:val="0EB6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20C04"/>
    <w:multiLevelType w:val="multilevel"/>
    <w:tmpl w:val="4DD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930D3"/>
    <w:multiLevelType w:val="multilevel"/>
    <w:tmpl w:val="745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71E03"/>
    <w:multiLevelType w:val="multilevel"/>
    <w:tmpl w:val="FE74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22470"/>
    <w:multiLevelType w:val="multilevel"/>
    <w:tmpl w:val="1C9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90790"/>
    <w:multiLevelType w:val="multilevel"/>
    <w:tmpl w:val="ACB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EF2CEE"/>
    <w:multiLevelType w:val="multilevel"/>
    <w:tmpl w:val="9E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44333D"/>
    <w:multiLevelType w:val="multilevel"/>
    <w:tmpl w:val="F0F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A417F5"/>
    <w:multiLevelType w:val="multilevel"/>
    <w:tmpl w:val="A1F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17D07"/>
    <w:multiLevelType w:val="multilevel"/>
    <w:tmpl w:val="8C5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0A002A"/>
    <w:multiLevelType w:val="multilevel"/>
    <w:tmpl w:val="089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595029"/>
    <w:multiLevelType w:val="multilevel"/>
    <w:tmpl w:val="F23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780092"/>
    <w:multiLevelType w:val="multilevel"/>
    <w:tmpl w:val="140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0469A"/>
    <w:multiLevelType w:val="multilevel"/>
    <w:tmpl w:val="823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306ABB"/>
    <w:multiLevelType w:val="multilevel"/>
    <w:tmpl w:val="969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6D0004"/>
    <w:multiLevelType w:val="multilevel"/>
    <w:tmpl w:val="B2D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777031"/>
    <w:multiLevelType w:val="multilevel"/>
    <w:tmpl w:val="BE9C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C4539D"/>
    <w:multiLevelType w:val="multilevel"/>
    <w:tmpl w:val="07D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323F5B"/>
    <w:multiLevelType w:val="multilevel"/>
    <w:tmpl w:val="A73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7D775C"/>
    <w:multiLevelType w:val="multilevel"/>
    <w:tmpl w:val="ACA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2A4121"/>
    <w:multiLevelType w:val="multilevel"/>
    <w:tmpl w:val="A02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9F2871"/>
    <w:multiLevelType w:val="multilevel"/>
    <w:tmpl w:val="5E6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A811A6"/>
    <w:multiLevelType w:val="multilevel"/>
    <w:tmpl w:val="9EB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FE61B4"/>
    <w:multiLevelType w:val="multilevel"/>
    <w:tmpl w:val="E768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101386"/>
    <w:multiLevelType w:val="multilevel"/>
    <w:tmpl w:val="4DB0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7654E0"/>
    <w:multiLevelType w:val="multilevel"/>
    <w:tmpl w:val="A74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B8152E"/>
    <w:multiLevelType w:val="multilevel"/>
    <w:tmpl w:val="7D4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D04F56"/>
    <w:multiLevelType w:val="multilevel"/>
    <w:tmpl w:val="9D9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F541C9"/>
    <w:multiLevelType w:val="multilevel"/>
    <w:tmpl w:val="F57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CE5F96"/>
    <w:multiLevelType w:val="multilevel"/>
    <w:tmpl w:val="6FD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981337"/>
    <w:multiLevelType w:val="multilevel"/>
    <w:tmpl w:val="D03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D91B16"/>
    <w:multiLevelType w:val="multilevel"/>
    <w:tmpl w:val="9D8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F710E4"/>
    <w:multiLevelType w:val="multilevel"/>
    <w:tmpl w:val="6DB2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0D4C4F"/>
    <w:multiLevelType w:val="multilevel"/>
    <w:tmpl w:val="6C9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2335F2"/>
    <w:multiLevelType w:val="multilevel"/>
    <w:tmpl w:val="7A9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FD14E9"/>
    <w:multiLevelType w:val="multilevel"/>
    <w:tmpl w:val="C06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58C6848"/>
    <w:multiLevelType w:val="multilevel"/>
    <w:tmpl w:val="D8C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D44A25"/>
    <w:multiLevelType w:val="multilevel"/>
    <w:tmpl w:val="7548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F007EA"/>
    <w:multiLevelType w:val="multilevel"/>
    <w:tmpl w:val="975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962531"/>
    <w:multiLevelType w:val="multilevel"/>
    <w:tmpl w:val="1AD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303F89"/>
    <w:multiLevelType w:val="multilevel"/>
    <w:tmpl w:val="5D8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8918AD"/>
    <w:multiLevelType w:val="multilevel"/>
    <w:tmpl w:val="99F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BD633D"/>
    <w:multiLevelType w:val="multilevel"/>
    <w:tmpl w:val="B55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623027"/>
    <w:multiLevelType w:val="multilevel"/>
    <w:tmpl w:val="2C8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E9782D"/>
    <w:multiLevelType w:val="multilevel"/>
    <w:tmpl w:val="2F0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FE6EE5"/>
    <w:multiLevelType w:val="multilevel"/>
    <w:tmpl w:val="1FE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5E4385"/>
    <w:multiLevelType w:val="multilevel"/>
    <w:tmpl w:val="02F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271225E"/>
    <w:multiLevelType w:val="multilevel"/>
    <w:tmpl w:val="5A4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B427E5"/>
    <w:multiLevelType w:val="multilevel"/>
    <w:tmpl w:val="834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AB3300"/>
    <w:multiLevelType w:val="multilevel"/>
    <w:tmpl w:val="683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1C17A0"/>
    <w:multiLevelType w:val="multilevel"/>
    <w:tmpl w:val="282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7D20F22"/>
    <w:multiLevelType w:val="multilevel"/>
    <w:tmpl w:val="975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664245"/>
    <w:multiLevelType w:val="multilevel"/>
    <w:tmpl w:val="441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DA3640"/>
    <w:multiLevelType w:val="multilevel"/>
    <w:tmpl w:val="E66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E3A4A09"/>
    <w:multiLevelType w:val="multilevel"/>
    <w:tmpl w:val="F3D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EE450DC"/>
    <w:multiLevelType w:val="multilevel"/>
    <w:tmpl w:val="832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FF068B4"/>
    <w:multiLevelType w:val="multilevel"/>
    <w:tmpl w:val="42B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33C7A40"/>
    <w:multiLevelType w:val="multilevel"/>
    <w:tmpl w:val="610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4883CA6"/>
    <w:multiLevelType w:val="multilevel"/>
    <w:tmpl w:val="C42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60D66E2"/>
    <w:multiLevelType w:val="multilevel"/>
    <w:tmpl w:val="956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2A0359"/>
    <w:multiLevelType w:val="multilevel"/>
    <w:tmpl w:val="537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1B193A"/>
    <w:multiLevelType w:val="multilevel"/>
    <w:tmpl w:val="D4B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753BDB"/>
    <w:multiLevelType w:val="multilevel"/>
    <w:tmpl w:val="239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F97A77"/>
    <w:multiLevelType w:val="multilevel"/>
    <w:tmpl w:val="16B6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D60DD2"/>
    <w:multiLevelType w:val="multilevel"/>
    <w:tmpl w:val="BBB2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00B3EDF"/>
    <w:multiLevelType w:val="multilevel"/>
    <w:tmpl w:val="4C8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1496A82"/>
    <w:multiLevelType w:val="multilevel"/>
    <w:tmpl w:val="7C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4420A20"/>
    <w:multiLevelType w:val="multilevel"/>
    <w:tmpl w:val="18A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0B246F"/>
    <w:multiLevelType w:val="multilevel"/>
    <w:tmpl w:val="E4C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5E7420"/>
    <w:multiLevelType w:val="multilevel"/>
    <w:tmpl w:val="6CF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B82E54"/>
    <w:multiLevelType w:val="multilevel"/>
    <w:tmpl w:val="F30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A841EE9"/>
    <w:multiLevelType w:val="multilevel"/>
    <w:tmpl w:val="006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D5D5EEC"/>
    <w:multiLevelType w:val="multilevel"/>
    <w:tmpl w:val="86F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E3C3949"/>
    <w:multiLevelType w:val="multilevel"/>
    <w:tmpl w:val="E07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E3F2972"/>
    <w:multiLevelType w:val="multilevel"/>
    <w:tmpl w:val="8D5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0D57764"/>
    <w:multiLevelType w:val="multilevel"/>
    <w:tmpl w:val="23A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0EE3335"/>
    <w:multiLevelType w:val="multilevel"/>
    <w:tmpl w:val="7FE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2ED2E95"/>
    <w:multiLevelType w:val="multilevel"/>
    <w:tmpl w:val="A57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47C13F5"/>
    <w:multiLevelType w:val="multilevel"/>
    <w:tmpl w:val="BF2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051F37"/>
    <w:multiLevelType w:val="multilevel"/>
    <w:tmpl w:val="874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D63AEC"/>
    <w:multiLevelType w:val="multilevel"/>
    <w:tmpl w:val="71C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C02DE3"/>
    <w:multiLevelType w:val="multilevel"/>
    <w:tmpl w:val="47E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9201249"/>
    <w:multiLevelType w:val="multilevel"/>
    <w:tmpl w:val="75D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9561802"/>
    <w:multiLevelType w:val="multilevel"/>
    <w:tmpl w:val="614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304254"/>
    <w:multiLevelType w:val="multilevel"/>
    <w:tmpl w:val="A1B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886A12"/>
    <w:multiLevelType w:val="multilevel"/>
    <w:tmpl w:val="1E46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BEB3420"/>
    <w:multiLevelType w:val="multilevel"/>
    <w:tmpl w:val="B68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C552A01"/>
    <w:multiLevelType w:val="multilevel"/>
    <w:tmpl w:val="397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633509"/>
    <w:multiLevelType w:val="multilevel"/>
    <w:tmpl w:val="BD0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7413F4"/>
    <w:multiLevelType w:val="multilevel"/>
    <w:tmpl w:val="649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D8A6B04"/>
    <w:multiLevelType w:val="multilevel"/>
    <w:tmpl w:val="8F6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31"/>
  </w:num>
  <w:num w:numId="3">
    <w:abstractNumId w:val="90"/>
  </w:num>
  <w:num w:numId="4">
    <w:abstractNumId w:val="20"/>
  </w:num>
  <w:num w:numId="5">
    <w:abstractNumId w:val="28"/>
  </w:num>
  <w:num w:numId="6">
    <w:abstractNumId w:val="57"/>
  </w:num>
  <w:num w:numId="7">
    <w:abstractNumId w:val="56"/>
  </w:num>
  <w:num w:numId="8">
    <w:abstractNumId w:val="29"/>
  </w:num>
  <w:num w:numId="9">
    <w:abstractNumId w:val="36"/>
  </w:num>
  <w:num w:numId="10">
    <w:abstractNumId w:val="24"/>
  </w:num>
  <w:num w:numId="11">
    <w:abstractNumId w:val="76"/>
  </w:num>
  <w:num w:numId="12">
    <w:abstractNumId w:val="25"/>
  </w:num>
  <w:num w:numId="13">
    <w:abstractNumId w:val="97"/>
  </w:num>
  <w:num w:numId="14">
    <w:abstractNumId w:val="6"/>
  </w:num>
  <w:num w:numId="15">
    <w:abstractNumId w:val="11"/>
  </w:num>
  <w:num w:numId="16">
    <w:abstractNumId w:val="82"/>
  </w:num>
  <w:num w:numId="17">
    <w:abstractNumId w:val="80"/>
  </w:num>
  <w:num w:numId="18">
    <w:abstractNumId w:val="13"/>
  </w:num>
  <w:num w:numId="19">
    <w:abstractNumId w:val="92"/>
  </w:num>
  <w:num w:numId="20">
    <w:abstractNumId w:val="61"/>
  </w:num>
  <w:num w:numId="21">
    <w:abstractNumId w:val="5"/>
  </w:num>
  <w:num w:numId="22">
    <w:abstractNumId w:val="53"/>
  </w:num>
  <w:num w:numId="23">
    <w:abstractNumId w:val="52"/>
  </w:num>
  <w:num w:numId="24">
    <w:abstractNumId w:val="62"/>
  </w:num>
  <w:num w:numId="25">
    <w:abstractNumId w:val="91"/>
  </w:num>
  <w:num w:numId="26">
    <w:abstractNumId w:val="77"/>
  </w:num>
  <w:num w:numId="27">
    <w:abstractNumId w:val="65"/>
  </w:num>
  <w:num w:numId="28">
    <w:abstractNumId w:val="27"/>
  </w:num>
  <w:num w:numId="29">
    <w:abstractNumId w:val="99"/>
  </w:num>
  <w:num w:numId="30">
    <w:abstractNumId w:val="98"/>
  </w:num>
  <w:num w:numId="31">
    <w:abstractNumId w:val="46"/>
  </w:num>
  <w:num w:numId="32">
    <w:abstractNumId w:val="50"/>
  </w:num>
  <w:num w:numId="33">
    <w:abstractNumId w:val="35"/>
  </w:num>
  <w:num w:numId="34">
    <w:abstractNumId w:val="63"/>
  </w:num>
  <w:num w:numId="35">
    <w:abstractNumId w:val="55"/>
  </w:num>
  <w:num w:numId="36">
    <w:abstractNumId w:val="58"/>
  </w:num>
  <w:num w:numId="37">
    <w:abstractNumId w:val="41"/>
  </w:num>
  <w:num w:numId="38">
    <w:abstractNumId w:val="14"/>
  </w:num>
  <w:num w:numId="39">
    <w:abstractNumId w:val="0"/>
  </w:num>
  <w:num w:numId="40">
    <w:abstractNumId w:val="45"/>
  </w:num>
  <w:num w:numId="41">
    <w:abstractNumId w:val="83"/>
  </w:num>
  <w:num w:numId="42">
    <w:abstractNumId w:val="69"/>
  </w:num>
  <w:num w:numId="43">
    <w:abstractNumId w:val="59"/>
  </w:num>
  <w:num w:numId="44">
    <w:abstractNumId w:val="32"/>
  </w:num>
  <w:num w:numId="45">
    <w:abstractNumId w:val="67"/>
  </w:num>
  <w:num w:numId="46">
    <w:abstractNumId w:val="48"/>
  </w:num>
  <w:num w:numId="47">
    <w:abstractNumId w:val="37"/>
  </w:num>
  <w:num w:numId="48">
    <w:abstractNumId w:val="15"/>
  </w:num>
  <w:num w:numId="49">
    <w:abstractNumId w:val="94"/>
  </w:num>
  <w:num w:numId="50">
    <w:abstractNumId w:val="8"/>
  </w:num>
  <w:num w:numId="51">
    <w:abstractNumId w:val="75"/>
  </w:num>
  <w:num w:numId="52">
    <w:abstractNumId w:val="1"/>
  </w:num>
  <w:num w:numId="53">
    <w:abstractNumId w:val="19"/>
  </w:num>
  <w:num w:numId="54">
    <w:abstractNumId w:val="10"/>
  </w:num>
  <w:num w:numId="55">
    <w:abstractNumId w:val="89"/>
  </w:num>
  <w:num w:numId="56">
    <w:abstractNumId w:val="22"/>
  </w:num>
  <w:num w:numId="57">
    <w:abstractNumId w:val="78"/>
  </w:num>
  <w:num w:numId="58">
    <w:abstractNumId w:val="23"/>
  </w:num>
  <w:num w:numId="59">
    <w:abstractNumId w:val="93"/>
  </w:num>
  <w:num w:numId="60">
    <w:abstractNumId w:val="47"/>
  </w:num>
  <w:num w:numId="61">
    <w:abstractNumId w:val="9"/>
  </w:num>
  <w:num w:numId="62">
    <w:abstractNumId w:val="54"/>
  </w:num>
  <w:num w:numId="63">
    <w:abstractNumId w:val="74"/>
  </w:num>
  <w:num w:numId="64">
    <w:abstractNumId w:val="38"/>
  </w:num>
  <w:num w:numId="65">
    <w:abstractNumId w:val="39"/>
  </w:num>
  <w:num w:numId="66">
    <w:abstractNumId w:val="70"/>
  </w:num>
  <w:num w:numId="67">
    <w:abstractNumId w:val="81"/>
  </w:num>
  <w:num w:numId="68">
    <w:abstractNumId w:val="71"/>
  </w:num>
  <w:num w:numId="69">
    <w:abstractNumId w:val="66"/>
  </w:num>
  <w:num w:numId="70">
    <w:abstractNumId w:val="88"/>
  </w:num>
  <w:num w:numId="71">
    <w:abstractNumId w:val="68"/>
  </w:num>
  <w:num w:numId="72">
    <w:abstractNumId w:val="12"/>
  </w:num>
  <w:num w:numId="73">
    <w:abstractNumId w:val="34"/>
  </w:num>
  <w:num w:numId="74">
    <w:abstractNumId w:val="42"/>
  </w:num>
  <w:num w:numId="75">
    <w:abstractNumId w:val="87"/>
  </w:num>
  <w:num w:numId="76">
    <w:abstractNumId w:val="96"/>
  </w:num>
  <w:num w:numId="77">
    <w:abstractNumId w:val="49"/>
  </w:num>
  <w:num w:numId="78">
    <w:abstractNumId w:val="44"/>
  </w:num>
  <w:num w:numId="79">
    <w:abstractNumId w:val="79"/>
  </w:num>
  <w:num w:numId="80">
    <w:abstractNumId w:val="64"/>
  </w:num>
  <w:num w:numId="81">
    <w:abstractNumId w:val="26"/>
  </w:num>
  <w:num w:numId="82">
    <w:abstractNumId w:val="72"/>
  </w:num>
  <w:num w:numId="83">
    <w:abstractNumId w:val="95"/>
  </w:num>
  <w:num w:numId="84">
    <w:abstractNumId w:val="16"/>
  </w:num>
  <w:num w:numId="85">
    <w:abstractNumId w:val="85"/>
  </w:num>
  <w:num w:numId="86">
    <w:abstractNumId w:val="2"/>
  </w:num>
  <w:num w:numId="87">
    <w:abstractNumId w:val="51"/>
  </w:num>
  <w:num w:numId="88">
    <w:abstractNumId w:val="21"/>
  </w:num>
  <w:num w:numId="89">
    <w:abstractNumId w:val="33"/>
  </w:num>
  <w:num w:numId="90">
    <w:abstractNumId w:val="43"/>
  </w:num>
  <w:num w:numId="91">
    <w:abstractNumId w:val="18"/>
  </w:num>
  <w:num w:numId="92">
    <w:abstractNumId w:val="17"/>
  </w:num>
  <w:num w:numId="93">
    <w:abstractNumId w:val="7"/>
  </w:num>
  <w:num w:numId="94">
    <w:abstractNumId w:val="86"/>
  </w:num>
  <w:num w:numId="95">
    <w:abstractNumId w:val="84"/>
  </w:num>
  <w:num w:numId="96">
    <w:abstractNumId w:val="30"/>
  </w:num>
  <w:num w:numId="97">
    <w:abstractNumId w:val="60"/>
  </w:num>
  <w:num w:numId="98">
    <w:abstractNumId w:val="3"/>
  </w:num>
  <w:num w:numId="99">
    <w:abstractNumId w:val="4"/>
  </w:num>
  <w:num w:numId="100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0"/>
    <w:rsid w:val="00142DD8"/>
    <w:rsid w:val="0015666F"/>
    <w:rsid w:val="002613AB"/>
    <w:rsid w:val="00287770"/>
    <w:rsid w:val="002C374E"/>
    <w:rsid w:val="004543B7"/>
    <w:rsid w:val="00471ED6"/>
    <w:rsid w:val="00490EE6"/>
    <w:rsid w:val="005E1F0D"/>
    <w:rsid w:val="005E7FED"/>
    <w:rsid w:val="00697431"/>
    <w:rsid w:val="0078254B"/>
    <w:rsid w:val="00784EC5"/>
    <w:rsid w:val="008D25CE"/>
    <w:rsid w:val="00975CD2"/>
    <w:rsid w:val="009A0E31"/>
    <w:rsid w:val="00A10D96"/>
    <w:rsid w:val="00B810CE"/>
    <w:rsid w:val="00E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3AB"/>
  </w:style>
  <w:style w:type="paragraph" w:styleId="a3">
    <w:name w:val="Normal (Web)"/>
    <w:basedOn w:val="a"/>
    <w:uiPriority w:val="99"/>
    <w:semiHidden/>
    <w:unhideWhenUsed/>
    <w:rsid w:val="0026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613AB"/>
  </w:style>
  <w:style w:type="character" w:styleId="a4">
    <w:name w:val="Strong"/>
    <w:basedOn w:val="a0"/>
    <w:uiPriority w:val="22"/>
    <w:qFormat/>
    <w:rsid w:val="002613AB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0D96"/>
  </w:style>
  <w:style w:type="numbering" w:customStyle="1" w:styleId="31">
    <w:name w:val="Нет списка3"/>
    <w:next w:val="a2"/>
    <w:uiPriority w:val="99"/>
    <w:semiHidden/>
    <w:unhideWhenUsed/>
    <w:rsid w:val="0049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3AB"/>
  </w:style>
  <w:style w:type="paragraph" w:styleId="a3">
    <w:name w:val="Normal (Web)"/>
    <w:basedOn w:val="a"/>
    <w:uiPriority w:val="99"/>
    <w:semiHidden/>
    <w:unhideWhenUsed/>
    <w:rsid w:val="0026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613AB"/>
  </w:style>
  <w:style w:type="character" w:styleId="a4">
    <w:name w:val="Strong"/>
    <w:basedOn w:val="a0"/>
    <w:uiPriority w:val="22"/>
    <w:qFormat/>
    <w:rsid w:val="002613AB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0D96"/>
  </w:style>
  <w:style w:type="numbering" w:customStyle="1" w:styleId="31">
    <w:name w:val="Нет списка3"/>
    <w:next w:val="a2"/>
    <w:uiPriority w:val="99"/>
    <w:semiHidden/>
    <w:unhideWhenUsed/>
    <w:rsid w:val="0049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7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4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8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95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4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23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02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17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8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70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60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06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4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2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750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02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1817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6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8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59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8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3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9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4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6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3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01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3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5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1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143440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5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6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5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9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6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1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67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98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2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4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8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4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7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7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8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7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3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1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0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50938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16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441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50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901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8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9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54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0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3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09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8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9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1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7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1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5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15518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1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9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72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058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4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96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20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9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9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95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102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8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7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7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17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9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11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815927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46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168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3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40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5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7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2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3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1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40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91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9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3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1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8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553696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41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0062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4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220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2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1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2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3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92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78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99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39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3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6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6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6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8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8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9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65351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8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960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1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51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0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25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38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8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1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52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65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7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2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3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007802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09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280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2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809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8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5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5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55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85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8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2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5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3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0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5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9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164419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8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3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3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1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696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1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961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8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82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0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9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71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4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8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8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5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9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67683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1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3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68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58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8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4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84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6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8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35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99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6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41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99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0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6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0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8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175397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080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040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8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7A6D-FD80-4462-BCCF-F41CA6D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91</Pages>
  <Words>34605</Words>
  <Characters>197249</Characters>
  <Application>Microsoft Office Word</Application>
  <DocSecurity>0</DocSecurity>
  <Lines>1643</Lines>
  <Paragraphs>462</Paragraphs>
  <ScaleCrop>false</ScaleCrop>
  <Company/>
  <LinksUpToDate>false</LinksUpToDate>
  <CharactersWithSpaces>231392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2022-03-13T07:40:00Z</dcterms:created>
  <dcterms:modified xsi:type="dcterms:W3CDTF">2022-12-09T13:03:00Z</dcterms:modified>
</cp:coreProperties>
</file>