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BE" w:rsidRDefault="006147C2">
      <w:pPr>
        <w:rPr>
          <w:rFonts w:ascii="Arial" w:hAnsi="Arial" w:cs="Arial"/>
          <w:color w:val="202124"/>
          <w:sz w:val="47"/>
          <w:szCs w:val="47"/>
          <w:shd w:val="clear" w:color="auto" w:fill="FFFFFF"/>
        </w:rPr>
      </w:pPr>
      <w:r>
        <w:rPr>
          <w:rFonts w:ascii="Arial" w:hAnsi="Arial" w:cs="Arial"/>
          <w:color w:val="202124"/>
          <w:sz w:val="47"/>
          <w:szCs w:val="47"/>
          <w:shd w:val="clear" w:color="auto" w:fill="FFFFFF"/>
        </w:rPr>
        <w:t>98 ответов</w:t>
      </w:r>
    </w:p>
    <w:p w:rsidR="006147C2" w:rsidRDefault="006147C2">
      <w:r>
        <w:rPr>
          <w:noProof/>
          <w:lang w:eastAsia="ru-RU"/>
        </w:rPr>
        <w:drawing>
          <wp:inline distT="0" distB="0" distL="0" distR="0">
            <wp:extent cx="5940425" cy="2441170"/>
            <wp:effectExtent l="19050" t="0" r="3175" b="0"/>
            <wp:docPr id="1" name="Рисунок 1" descr="C:\Users\Елена\AppData\Local\Microsoft\Windows\INetCache\Content.Word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AppData\Local\Microsoft\Windows\INetCache\Content.Word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C2" w:rsidRDefault="006147C2">
      <w:r>
        <w:rPr>
          <w:noProof/>
          <w:lang w:eastAsia="ru-RU"/>
        </w:rPr>
        <w:drawing>
          <wp:inline distT="0" distB="0" distL="0" distR="0">
            <wp:extent cx="5614035" cy="4805680"/>
            <wp:effectExtent l="19050" t="0" r="5715" b="0"/>
            <wp:docPr id="4" name="Рисунок 4" descr="C:\Users\Елена\AppData\Local\Microsoft\Windows\INetCache\Content.Word\Новый рисунок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AppData\Local\Microsoft\Windows\INetCache\Content.Word\Новый рисунок (3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35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5853">
        <w:t xml:space="preserve"> </w:t>
      </w:r>
    </w:p>
    <w:p w:rsidR="003B5853" w:rsidRDefault="003B5853">
      <w:r>
        <w:t xml:space="preserve">Обратите внимание, что на вопрос  3.1 ответили 10 человек и проценты считаются от них. От общего количества </w:t>
      </w:r>
      <w:proofErr w:type="gramStart"/>
      <w:r>
        <w:t>будет 1% не нравится</w:t>
      </w:r>
      <w:proofErr w:type="gramEnd"/>
      <w:r>
        <w:t>, 1% не успевает, 1% питается дома.</w:t>
      </w:r>
    </w:p>
    <w:p w:rsidR="006147C2" w:rsidRDefault="006147C2">
      <w:r>
        <w:rPr>
          <w:noProof/>
          <w:lang w:eastAsia="ru-RU"/>
        </w:rPr>
        <w:lastRenderedPageBreak/>
        <w:drawing>
          <wp:inline distT="0" distB="0" distL="0" distR="0">
            <wp:extent cx="5395032" cy="4476307"/>
            <wp:effectExtent l="19050" t="0" r="0" b="0"/>
            <wp:docPr id="7" name="Рисунок 7" descr="C:\Users\Елена\AppData\Local\Microsoft\Windows\INetCache\Content.Word\Новый рисунок 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AppData\Local\Microsoft\Windows\INetCache\Content.Word\Новый рисунок (4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039" cy="4478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7C2" w:rsidRDefault="006147C2">
      <w:r>
        <w:rPr>
          <w:noProof/>
          <w:lang w:eastAsia="ru-RU"/>
        </w:rPr>
        <w:drawing>
          <wp:inline distT="0" distB="0" distL="0" distR="0">
            <wp:extent cx="5186054" cy="4465674"/>
            <wp:effectExtent l="19050" t="0" r="0" b="0"/>
            <wp:docPr id="10" name="Рисунок 10" descr="C:\Users\Елена\AppData\Local\Microsoft\Windows\INetCache\Content.Word\Новый рисунок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AppData\Local\Microsoft\Windows\INetCache\Content.Word\Новый рисунок (5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234" cy="446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53" w:rsidRDefault="003B5853">
      <w:r>
        <w:rPr>
          <w:noProof/>
          <w:lang w:eastAsia="ru-RU"/>
        </w:rPr>
        <w:lastRenderedPageBreak/>
        <w:drawing>
          <wp:inline distT="0" distB="0" distL="0" distR="0">
            <wp:extent cx="6569065" cy="5422605"/>
            <wp:effectExtent l="19050" t="0" r="3185" b="0"/>
            <wp:docPr id="13" name="Рисунок 13" descr="C:\Users\Елена\AppData\Local\Microsoft\Windows\INetCache\Content.Word\Новый 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Елена\AppData\Local\Microsoft\Windows\INetCache\Content.Word\Новый 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363" cy="5426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53" w:rsidRDefault="003B5853">
      <w:r>
        <w:t>1% пересоленная еда, 1% иногда не вкусно</w:t>
      </w:r>
      <w:r w:rsidR="00D213A0">
        <w:t>, 2% остывшая еда, 6% однообразно питание, 23,5% нелюбимая пища, 3% не любят рыбные блюда, 18,4% маленькие порции, 9,2% невкусно готовят.</w:t>
      </w:r>
    </w:p>
    <w:p w:rsidR="00D213A0" w:rsidRDefault="00D213A0">
      <w:r>
        <w:rPr>
          <w:noProof/>
          <w:lang w:eastAsia="ru-RU"/>
        </w:rPr>
        <w:lastRenderedPageBreak/>
        <w:drawing>
          <wp:inline distT="0" distB="0" distL="0" distR="0">
            <wp:extent cx="6645696" cy="5550195"/>
            <wp:effectExtent l="19050" t="0" r="2754" b="0"/>
            <wp:docPr id="16" name="Рисунок 16" descr="C:\Users\Елена\AppData\Local\Microsoft\Windows\INetCache\Content.Word\Новый рисунок (7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Елена\AppData\Local\Microsoft\Windows\INetCache\Content.Word\Новый рисунок (7)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620" cy="555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A0" w:rsidRDefault="00D213A0">
      <w:r>
        <w:rPr>
          <w:noProof/>
          <w:lang w:eastAsia="ru-RU"/>
        </w:rPr>
        <w:lastRenderedPageBreak/>
        <w:drawing>
          <wp:inline distT="0" distB="0" distL="0" distR="0">
            <wp:extent cx="5784215" cy="4848225"/>
            <wp:effectExtent l="19050" t="0" r="6985" b="0"/>
            <wp:docPr id="19" name="Рисунок 19" descr="C:\Users\Елена\AppData\Local\Microsoft\Windows\INetCache\Content.Word\Новый рисунок (8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Елена\AppData\Local\Microsoft\Windows\INetCache\Content.Word\Новый рисунок (8).bm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3A0" w:rsidRDefault="00D213A0">
      <w:pPr>
        <w:rPr>
          <w:rFonts w:ascii="Arial" w:hAnsi="Arial" w:cs="Arial"/>
          <w:color w:val="202124"/>
          <w:spacing w:val="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7"/>
          <w:szCs w:val="27"/>
          <w:shd w:val="clear" w:color="auto" w:fill="FFFFFF"/>
        </w:rPr>
        <w:t>11. ВАШИ ПРЕДЛОЖЕНИЯ ПО ИЗМЕНЕНИЮ МЕНЮ: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Нету</w:t>
      </w:r>
      <w:proofErr w:type="gram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Всё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Меню хорошее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 предложений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Предложений нет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Всё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Побольше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фруктов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Убрать из меню рыбный суп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нравится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Свежий салат из овощей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Добавить фрукты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Добавить салаты и овощи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Введение в меню больше фруктов и свежих овощей.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Никаких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Все устраивает 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Хотелось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чтобы давали фрукты, соки, голубцы, тефтели </w:t>
      </w:r>
      <w:proofErr w:type="spell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чьо</w:t>
      </w:r>
      <w:proofErr w:type="spell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Супы на мясном бульоне из кости </w:t>
      </w:r>
      <w:proofErr w:type="spellStart"/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хотя-бы</w:t>
      </w:r>
      <w:proofErr w:type="spellEnd"/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если уж на мясо не хватает средств.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 предложений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lastRenderedPageBreak/>
        <w:t>Оставить фрукты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Ребенок всем доволен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Побольше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овощей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Нету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Вкусней готовить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Полезные напитки: морсы, компоты разные, а не нектар в пачке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Всё есть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Без изменений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Убрать селедку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Хорошо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Вкуснее готовить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Побольше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овощей и фруктов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 общем меню нормальное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. 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Пицца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Чтоб питание было здоровым и полноценным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Чтоб были фрукты и йогурт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Всё устраивает.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хорошо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Вместо сосисок лучше готовить котлеты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Ввести пельмени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+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Выпечку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Добавить йогурт, фрукты.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Устраивает всё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Больше мясных блюд, куриные котлетки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Больше мясных блюд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Плов, рис, курица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Порции </w:t>
      </w: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побольше</w:t>
      </w:r>
      <w:proofErr w:type="gram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Разнообразить гарнир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Разнообразить меню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Никаких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..все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Включить в меню выпечку.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Пельмени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Затрудняюсь ответить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Заменять рыбные блюда на мясные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по желанию ребёнка (ребёнок не любит рыбу)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Меню нормальное, а вкус приготовленного не всегда радует</w:t>
      </w:r>
      <w:proofErr w:type="gram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Суп с мясом чтобы был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Нормальное меню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Меню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Хотелось бы </w:t>
      </w: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фрукты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чтоб были в меню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Разные салатики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Разнообразие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Рассольник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lastRenderedPageBreak/>
        <w:t>Все и так хорошо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Салат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Добавить завтраки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Чтоб еда была горячая и сытная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Меню разнообразно, поэтому добавить нечего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Щи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в норме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Вместо обеда предложить детям полноценный завтрак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Горячий обед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Всё нравится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spell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Незнаю</w:t>
      </w:r>
      <w:proofErr w:type="spellEnd"/>
    </w:p>
    <w:p w:rsidR="00D213A0" w:rsidRDefault="00D213A0"/>
    <w:p w:rsidR="00D213A0" w:rsidRDefault="00D213A0">
      <w:pPr>
        <w:rPr>
          <w:rFonts w:ascii="Arial" w:hAnsi="Arial" w:cs="Arial"/>
          <w:color w:val="202124"/>
          <w:spacing w:val="2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202124"/>
          <w:spacing w:val="2"/>
          <w:sz w:val="27"/>
          <w:szCs w:val="27"/>
          <w:shd w:val="clear" w:color="auto" w:fill="FFFFFF"/>
        </w:rPr>
        <w:t>12. ВАШИ ПРЕДЛОЖЕНИЯ ПО УЛУЧШЕНИЮ ПИТАНИЯ В ШКОЛЕ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Всё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Нету</w:t>
      </w:r>
      <w:proofErr w:type="gram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 предложений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Фрукты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Возможность выбора блюда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нравится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Питание отличное и полноценное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Затрудняюсь ответить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Больше фруктов и свежих овощей.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Никаких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Чтобы было все вкусно, как дома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 могу сказать.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Ребенок всем доволен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Поменять </w:t>
      </w:r>
      <w:proofErr w:type="spell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поворов</w:t>
      </w:r>
      <w:proofErr w:type="spell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Разнообразить вторые блюда, побольше разных паровых котлет</w:t>
      </w: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,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и блюда из говядины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Питание разнообразное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Всё есть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Добавить соки и йогурты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Больше мясных блюд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Хорошо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Качество продукта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Добавить завтрак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Чтобы был выбор блюд. Так как не все дети любят рыбу, горох.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 чаще выдавали фрукты и овощи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хорошо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Более ответственно подходить к приготовлению блюда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Чтоб в рацион включили фрукты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lastRenderedPageBreak/>
        <w:t>Затрудняюсь с ответом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Меня все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Квалифицированные специалисты, то есть повара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 в моей компетенции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+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Чтоб было мясное блюдо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 предложений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Добавить йогурт, фрукты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На третье иногда делать чай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Давать фрукты и соки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Бесплатные обеды и после 4 </w:t>
      </w:r>
      <w:proofErr w:type="spell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класа</w:t>
      </w:r>
      <w:proofErr w:type="spell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Побольше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фруктов и сок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Чаще менять меню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Сменить </w:t>
      </w:r>
      <w:proofErr w:type="spell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поворов</w:t>
      </w:r>
      <w:proofErr w:type="spell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и порции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Нету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Включить в меню пельмени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Больше давать салатов из свежих овощей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Улучшить качество </w:t>
      </w: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приготовленного</w:t>
      </w:r>
      <w:proofErr w:type="gram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Увеличить порции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Питание должно быть вкусным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Убрать рыбный суп. Добавить </w:t>
      </w:r>
      <w:proofErr w:type="gram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побольше</w:t>
      </w:r>
      <w:proofErr w:type="gramEnd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 фруктов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Улучшить качество приготовления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Убрать из меню рыбный суп и рыбные котлеты.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Устраивает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Супы с мясом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Вкусно готовить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Внести в рацион фрукты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Куриный суп с лапшой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Обеды хорошие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Мясные супы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Все отлично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Свежие овощи, фрукты, соки.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Качество питания отличное 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spell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Незнаю</w:t>
      </w:r>
      <w:proofErr w:type="spell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Ещё вкуснее готовили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Творожная запеканка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 приложении горячая выпечка и напиток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Предложений нет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Добавить фрукты</w:t>
      </w:r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 xml:space="preserve">Всё </w:t>
      </w:r>
      <w:proofErr w:type="spell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удолетворяет</w:t>
      </w:r>
      <w:proofErr w:type="spell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proofErr w:type="spellStart"/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Незнаю</w:t>
      </w:r>
      <w:proofErr w:type="spellEnd"/>
    </w:p>
    <w:p w:rsidR="00D213A0" w:rsidRPr="00D213A0" w:rsidRDefault="00D213A0" w:rsidP="00D213A0">
      <w:pPr>
        <w:shd w:val="clear" w:color="auto" w:fill="F8F9FA"/>
        <w:spacing w:after="0" w:line="335" w:lineRule="atLeast"/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</w:pPr>
      <w:r w:rsidRPr="00D213A0">
        <w:rPr>
          <w:rFonts w:ascii="Arial" w:eastAsia="Times New Roman" w:hAnsi="Arial" w:cs="Arial"/>
          <w:color w:val="202124"/>
          <w:spacing w:val="3"/>
          <w:sz w:val="23"/>
          <w:szCs w:val="23"/>
          <w:lang w:eastAsia="ru-RU"/>
        </w:rPr>
        <w:t>Всё хорошо</w:t>
      </w:r>
    </w:p>
    <w:p w:rsidR="00D213A0" w:rsidRDefault="00D213A0"/>
    <w:sectPr w:rsidR="00D213A0" w:rsidSect="00B6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5A75"/>
    <w:rsid w:val="003B5853"/>
    <w:rsid w:val="006147C2"/>
    <w:rsid w:val="006F5A75"/>
    <w:rsid w:val="00B65E28"/>
    <w:rsid w:val="00D213A0"/>
    <w:rsid w:val="00E5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7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4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28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4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4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23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8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1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3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14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1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97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367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60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79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42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1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1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59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09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0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758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72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27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0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729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5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84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4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9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9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75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08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9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674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3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52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48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8787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510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7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99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6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8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53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0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2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34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34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5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5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802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16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42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9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65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7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520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5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390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5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0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551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51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8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40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3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52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69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4876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203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78126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51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92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60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0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499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141447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74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0881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9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0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8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88178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60372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32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2793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6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1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6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0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3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94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2560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204290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4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097090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3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2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03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6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706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17225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4639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129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464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07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0496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4773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63389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4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9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760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624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1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90973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3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7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3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46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3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04085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8763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48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12889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18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8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93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8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40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9873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15346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09769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651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1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66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8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8417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2252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70100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0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3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5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4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28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805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7640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8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08769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77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0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0808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3257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6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6977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25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1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1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1785">
                  <w:marLeft w:val="0"/>
                  <w:marRight w:val="0"/>
                  <w:marTop w:val="0"/>
                  <w:marBottom w:val="201"/>
                  <w:divBdr>
                    <w:top w:val="single" w:sz="6" w:space="10" w:color="DADCE0"/>
                    <w:left w:val="single" w:sz="6" w:space="20" w:color="DADCE0"/>
                    <w:bottom w:val="single" w:sz="6" w:space="20" w:color="DADCE0"/>
                    <w:right w:val="single" w:sz="6" w:space="10" w:color="DADCE0"/>
                  </w:divBdr>
                  <w:divsChild>
                    <w:div w:id="28535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6607">
                              <w:marLeft w:val="0"/>
                              <w:marRight w:val="134"/>
                              <w:marTop w:val="134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276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3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70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610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5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435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77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37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7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22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60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0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97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6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392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8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178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814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98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7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1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25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99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8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9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36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9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351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633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75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7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9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6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63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2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99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618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185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848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368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061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886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5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1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74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1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078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282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7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37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7298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02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20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29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37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8315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193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16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946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79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966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688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722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32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37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610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28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190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523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07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120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7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868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931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66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560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3069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217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2021-12-07T16:04:00Z</dcterms:created>
  <dcterms:modified xsi:type="dcterms:W3CDTF">2021-12-07T16:37:00Z</dcterms:modified>
</cp:coreProperties>
</file>