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F87" w:rsidRPr="008F2A20" w:rsidRDefault="00212E96" w:rsidP="00212E96">
      <w:pPr>
        <w:spacing w:after="0" w:line="240" w:lineRule="auto"/>
        <w:ind w:hanging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12E9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7879715" cy="10706100"/>
            <wp:effectExtent l="0" t="0" r="6985" b="0"/>
            <wp:docPr id="2" name="Рисунок 2" descr="C:\Users\pk-12-201\Pictures\2022-11-24 здоровье\здоровь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-12-201\Pictures\2022-11-24 здоровье\здоровь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527" cy="10715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6F87" w:rsidRPr="008F2A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Программа формирования здорового образа жизни «Экология здоровья».</w:t>
      </w:r>
    </w:p>
    <w:p w:rsidR="00AC5AFC" w:rsidRPr="008F2A20" w:rsidRDefault="00AC5AFC" w:rsidP="00AC5AF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973DF" w:rsidRPr="008F2A20" w:rsidRDefault="000973DF" w:rsidP="000973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Цель программы: </w:t>
      </w:r>
    </w:p>
    <w:p w:rsidR="000973DF" w:rsidRPr="008F2A20" w:rsidRDefault="00827E3E" w:rsidP="000973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r w:rsidR="000973DF"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рофилактика, сохранение и укрепление здоровья детей через приобщение к здоровому образу жизни.</w:t>
      </w:r>
    </w:p>
    <w:p w:rsidR="000973DF" w:rsidRPr="008F2A20" w:rsidRDefault="000973DF" w:rsidP="000973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973DF" w:rsidRPr="008F2A20" w:rsidRDefault="000973DF" w:rsidP="000973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Задачи: </w:t>
      </w:r>
    </w:p>
    <w:p w:rsidR="000973DF" w:rsidRPr="008F2A20" w:rsidRDefault="000973DF" w:rsidP="000973DF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Приобщение воспитанников к ценностям ЗОЖ.</w:t>
      </w:r>
    </w:p>
    <w:p w:rsidR="000973DF" w:rsidRPr="008F2A20" w:rsidRDefault="000973DF" w:rsidP="000973DF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позитивного отношения к самому себе, потребности к саморазвитию.</w:t>
      </w:r>
    </w:p>
    <w:p w:rsidR="000973DF" w:rsidRPr="008F2A20" w:rsidRDefault="000973DF" w:rsidP="000973DF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устойчивого отношения у детей к занятиям спортом.</w:t>
      </w:r>
    </w:p>
    <w:p w:rsidR="000973DF" w:rsidRPr="008F2A20" w:rsidRDefault="000973DF" w:rsidP="000973DF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Воспитание негативного отношения к вредным привычкам.</w:t>
      </w:r>
    </w:p>
    <w:p w:rsidR="000973DF" w:rsidRPr="008F2A20" w:rsidRDefault="000973DF" w:rsidP="000973DF">
      <w:pPr>
        <w:pStyle w:val="a5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E6F87" w:rsidRPr="008F2A20" w:rsidRDefault="006E6F87" w:rsidP="00AC5AF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Пояснительная записка</w:t>
      </w:r>
    </w:p>
    <w:p w:rsidR="00AC5AFC" w:rsidRPr="008F2A20" w:rsidRDefault="00AC5AFC" w:rsidP="00AC5AF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E6F87" w:rsidRPr="008F2A20" w:rsidRDefault="006E6F87" w:rsidP="00AC5A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Здоровье подрастающего человека – это проблема не только социальная, но и нравственная. Ребенок сам должен уметь быть не только здоровым, но и воспитывать в будущем здоровых детей.</w:t>
      </w:r>
    </w:p>
    <w:p w:rsidR="006E6F87" w:rsidRPr="008F2A20" w:rsidRDefault="006E6F87" w:rsidP="006E6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Проблема воспитания здорового поколения приобретает в настоящее время большое значение. Неутешительные данные статистики свидетельствуют о том, что длительное время наблюдается тенденция ухудшения здоровья детей всех возрастов. Распространение наркомании и алкоголизма в России за последнее десятилетие приняло катастрофические размеры и справедливо считается социальным бедствием, угрожающим национальной безопасности страны. Отмечается нарушение эмоционального и личностного развития учащихся, растущая </w:t>
      </w:r>
      <w:hyperlink r:id="rId6" w:tooltip="Агрессивность" w:history="1">
        <w:r w:rsidRPr="008F2A2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агрессивность</w:t>
        </w:r>
      </w:hyperlink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и жестокость в их </w:t>
      </w:r>
      <w:hyperlink r:id="rId7" w:tooltip="Взаимоотношение" w:history="1">
        <w:r w:rsidRPr="008F2A2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взаимоотношениях</w:t>
        </w:r>
      </w:hyperlink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с другими детьми и взрослыми. Эти негативные явления взаимосвязаны и обусловлены множеством экономических и социальных причин, а также образом жизни.</w:t>
      </w:r>
    </w:p>
    <w:p w:rsidR="006E6F87" w:rsidRPr="008F2A20" w:rsidRDefault="006E6F87" w:rsidP="006E6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Среди основных тенденций, характеризующих </w:t>
      </w:r>
      <w:hyperlink r:id="rId8" w:tooltip="Наркология" w:history="1">
        <w:r w:rsidRPr="008F2A2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наркологическую</w:t>
        </w:r>
      </w:hyperlink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ситуацию в России, наибольшую тревогу вызывает неуклонное омоложение потребителей </w:t>
      </w:r>
      <w:proofErr w:type="spellStart"/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психоактивных</w:t>
      </w:r>
      <w:proofErr w:type="spellEnd"/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веществ. Все больше фиксируется случаев, когда первая проба наркотических и других </w:t>
      </w:r>
      <w:proofErr w:type="spellStart"/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психоактивных</w:t>
      </w:r>
      <w:proofErr w:type="spellEnd"/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(ПАВ) приходится на возраст 6-12 л. Приобщение к употреблению табака, алкоголя и других </w:t>
      </w:r>
      <w:proofErr w:type="spellStart"/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психоактивных</w:t>
      </w:r>
      <w:proofErr w:type="spellEnd"/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веществ, способствует специфические факторы. Такими факторами являются, в частности, повышенная восприимчивость, внушаемость детей, которые в сочетании с пристальным интересом к миру взрослых в неблагоприятных условиях могут составить основу положительного субъективного восприятия ПАВ и способствовать формированию установки на употребление табака, алкоголя и других </w:t>
      </w:r>
      <w:proofErr w:type="spellStart"/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психоактивных</w:t>
      </w:r>
      <w:proofErr w:type="spellEnd"/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веществ.</w:t>
      </w:r>
    </w:p>
    <w:p w:rsidR="006E6F87" w:rsidRPr="008F2A20" w:rsidRDefault="006E6F87" w:rsidP="006E6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Вот почему так важно вести профилактическую работу с детьми и воспитывать у них стойкое отвращение к табаку, алкоголю и наркомании. Решение этой проблемы предполагает приоритет профилактической работы в условиях школы-интерната.</w:t>
      </w:r>
    </w:p>
    <w:p w:rsidR="006E6F87" w:rsidRPr="008F2A20" w:rsidRDefault="006E6F87" w:rsidP="006E6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Здоровье является базовой потребностью человека. У детей оно формируется под влиянием совокупности социальных, экономических, природных и генетических факторов.</w:t>
      </w:r>
    </w:p>
    <w:p w:rsidR="006E6F87" w:rsidRPr="008F2A20" w:rsidRDefault="006E6F87" w:rsidP="006E6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Выдающийся педагог писал: “Забота о здоровье – это важнейший труд воспитателя”. От здоровья и жизнерадостности нашего подрастающего поколения зависит их </w:t>
      </w:r>
      <w:hyperlink r:id="rId9" w:tooltip="Образовательная деятельность" w:history="1">
        <w:r w:rsidRPr="008F2A2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познавательная деятельность</w:t>
        </w:r>
      </w:hyperlink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прочность знаний, духовная жизнь в целом.</w:t>
      </w:r>
    </w:p>
    <w:p w:rsidR="006E6F87" w:rsidRPr="008F2A20" w:rsidRDefault="006E6F87" w:rsidP="006E6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 </w:t>
      </w:r>
      <w:hyperlink r:id="rId10" w:tooltip="Воспитательная работа" w:history="1">
        <w:r w:rsidRPr="008F2A2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воспитательной работе</w:t>
        </w:r>
      </w:hyperlink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большое место занимает проблема сохранения здоровья учащихся. Это создание высокого уровня душевного комфорта, а для его формирования необходимы знания о законах развития организма, его взаимодействия с социальными факторами. Существующая система образования не учитывает главного при всей ее научности: конкретного человека, индивидуальных законов его развития. Домашнее воспитание не озадачивает себя проблемами воспитания здорового образа жизни, следовательно, школа должна и может стать важнейшим звеном социализации подрастающего поколения. Только в школе субъекты перестраивающего общества могут черпать духовные и физические силы, искать индивидуальные пути решения проблем становления личности. В условиях, когда человек, становится активной силой общества ему необходимо знать самого себя, чтобы своевременно предупредить заболевание, которое может привести к летальным исходам.</w:t>
      </w:r>
    </w:p>
    <w:p w:rsidR="006E6F87" w:rsidRPr="008F2A20" w:rsidRDefault="006E6F87" w:rsidP="006E6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Проведенные диагностические обследования в группе </w:t>
      </w:r>
      <w:hyperlink r:id="rId11" w:tooltip="6 класс" w:history="1">
        <w:r w:rsidRPr="008F2A2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6 класса</w:t>
        </w:r>
      </w:hyperlink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(уровня здоровья детей, результаты тестирования воспитанников данной группы по выявлению склонностей к вредным привычкам), подтвердили необходимость формирования представлений о здоровом образе жизни и мотивации к его сохранению у воспитанников данной группы школы – интерната.</w:t>
      </w:r>
    </w:p>
    <w:p w:rsidR="006E6F87" w:rsidRPr="008F2A20" w:rsidRDefault="006E6F87" w:rsidP="005026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Наблюдение и психолого-педагогическая диагностика, проведенная с воспитанниками (13–14 лет) группы 6 класса </w:t>
      </w:r>
      <w:r w:rsid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Шумерлин</w:t>
      </w: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ской коррекционной школы-интерната показала, что</w:t>
      </w:r>
    </w:p>
    <w:p w:rsidR="006E6F87" w:rsidRPr="00212E96" w:rsidRDefault="006E6F87" w:rsidP="005026A2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212E9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имеют тягу к алкоголю - </w:t>
      </w:r>
      <w:r w:rsidR="00827E3E" w:rsidRPr="00212E9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5</w:t>
      </w:r>
      <w:r w:rsidRPr="00212E9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%; имеют опыт употребления табака </w:t>
      </w:r>
      <w:r w:rsidR="00827E3E" w:rsidRPr="00212E9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1</w:t>
      </w:r>
      <w:r w:rsidRPr="00212E9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0% нарушают дисциплину на уроках и в общественных местах 30 % детей; неадекватное поведение, агрессия 20%.</w:t>
      </w:r>
    </w:p>
    <w:p w:rsidR="006E6F87" w:rsidRPr="008F2A20" w:rsidRDefault="006E6F87" w:rsidP="005026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своей педагогической деятельности я столкнулась с проблемой здоровья у детей, их непринятием здорового образа жизни (в том числе развитие санитарно-гигиенических навыков, питания, спортивные секции и т. д.). Это связано с рядом причин:</w:t>
      </w:r>
    </w:p>
    <w:p w:rsidR="006E6F87" w:rsidRPr="008F2A20" w:rsidRDefault="006E6F87" w:rsidP="005026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  почти все воспитанники имеют негативное прошлое, что предполагает отсутствия примера здорового образа жизни. Подавляющее большинство детей – социальные сироты. Их родители ведут асоциальный образ жизни: употребляют алкоголь, не работают и не заботятся о своем здоровье. Многие дети начинают курить с 3-4 лет, с младшего школьного возраста имеют опыт употребления алкоголя.</w:t>
      </w:r>
    </w:p>
    <w:p w:rsidR="006E6F87" w:rsidRPr="008F2A20" w:rsidRDefault="006E6F87" w:rsidP="005026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2)  нежелание и неумения заниматься в спортивных секциях;</w:t>
      </w:r>
    </w:p>
    <w:p w:rsidR="006E6F87" w:rsidRPr="008F2A20" w:rsidRDefault="006E6F87" w:rsidP="005026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3)  неумение планировать и контролировать свое </w:t>
      </w:r>
      <w:hyperlink r:id="rId12" w:tooltip="Время свободное" w:history="1">
        <w:r w:rsidRPr="008F2A2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свободное время</w:t>
        </w:r>
      </w:hyperlink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6E6F87" w:rsidRPr="008F2A20" w:rsidRDefault="006E6F87" w:rsidP="005026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Исходя из результатов мониторинга класса «Уровень </w:t>
      </w:r>
      <w:proofErr w:type="spellStart"/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сформированности</w:t>
      </w:r>
      <w:proofErr w:type="spellEnd"/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культуры здоровья личности» и физического состояния учащихся, изучения данных работ явилась мысль о создании </w:t>
      </w:r>
      <w:r w:rsidRPr="008F2A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программы формирования здорового образа жизни для воспитанников специальной (коррекционной) школы-интерната </w:t>
      </w:r>
      <w:r w:rsidR="00827E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для обучающихся с ОВЗ </w:t>
      </w:r>
      <w:r w:rsidRPr="008F2A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«Экология здоровья».</w:t>
      </w:r>
    </w:p>
    <w:p w:rsidR="006E6F87" w:rsidRPr="008F2A20" w:rsidRDefault="006E6F87" w:rsidP="005026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 программы</w:t>
      </w: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6E6F87" w:rsidRPr="008F2A20" w:rsidRDefault="006E6F87" w:rsidP="005026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Профилактика, сохранение и укрепление здоровья детей через приобщение к здоровому образу жизни.</w:t>
      </w:r>
    </w:p>
    <w:p w:rsidR="006E6F87" w:rsidRPr="008F2A20" w:rsidRDefault="006E6F87" w:rsidP="005026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Задачи:</w:t>
      </w:r>
    </w:p>
    <w:p w:rsidR="006E6F87" w:rsidRPr="008F2A20" w:rsidRDefault="006E6F87" w:rsidP="005026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  Приобщение воспитанников к ценностям ЗОЖ.</w:t>
      </w:r>
    </w:p>
    <w:p w:rsidR="006E6F87" w:rsidRPr="008F2A20" w:rsidRDefault="006E6F87" w:rsidP="005026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  Формирование позитивного отношения к самому себе, потребности к саморазвитию.</w:t>
      </w:r>
    </w:p>
    <w:p w:rsidR="006E6F87" w:rsidRPr="008F2A20" w:rsidRDefault="006E6F87" w:rsidP="005026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  Формирование устойчивого интереса у детей к занятиям спортом.</w:t>
      </w:r>
    </w:p>
    <w:p w:rsidR="006E6F87" w:rsidRPr="008F2A20" w:rsidRDefault="006E6F87" w:rsidP="005026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  Воспитание негативного отношения к вредным привычкам.</w:t>
      </w:r>
    </w:p>
    <w:p w:rsidR="006E6F87" w:rsidRPr="008F2A20" w:rsidRDefault="006E6F87" w:rsidP="005026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Структура программы включает в себя четыре направления:</w:t>
      </w:r>
    </w:p>
    <w:p w:rsidR="006E6F87" w:rsidRPr="008F2A20" w:rsidRDefault="006E6F87" w:rsidP="005026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Первое направление “Я и мое здоровье” </w:t>
      </w: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направлено на формирование у воспитанников потребности в здоровом образе жизни, формирование нравственных представлений и убеждений.</w:t>
      </w:r>
    </w:p>
    <w:p w:rsidR="006E6F87" w:rsidRPr="008F2A20" w:rsidRDefault="006E6F87" w:rsidP="005026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Второе направление “Спорт – это жизнь” </w:t>
      </w: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преследует цель на укрепление здоровья детей и совершенствование физического развития.</w:t>
      </w:r>
    </w:p>
    <w:p w:rsidR="006E6F87" w:rsidRPr="008F2A20" w:rsidRDefault="006E6F87" w:rsidP="005026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Третье направление “Твой выбор” </w:t>
      </w: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направлено на формирование здоровых установок и навыков ответственного поведения, снижающих вероятность приобщения к вредным привычкам.</w:t>
      </w:r>
    </w:p>
    <w:p w:rsidR="006E6F87" w:rsidRPr="008F2A20" w:rsidRDefault="006E6F87" w:rsidP="005026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Четвертое направление “Самопознание и </w:t>
      </w:r>
      <w:proofErr w:type="spellStart"/>
      <w:r w:rsidRPr="008F2A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саморегуляция</w:t>
      </w:r>
      <w:proofErr w:type="spellEnd"/>
      <w:r w:rsidRPr="008F2A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” </w:t>
      </w: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ориентировано на формирование у воспитанников позитивного отношения к самому себе, потребности в саморазвитии, стимулирование к самовоспитанию.</w:t>
      </w:r>
    </w:p>
    <w:p w:rsidR="006E6F87" w:rsidRPr="008F2A20" w:rsidRDefault="006E6F87" w:rsidP="006E6F87">
      <w:pPr>
        <w:spacing w:before="375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Программа рассчитана на детей 13-16 лет. Сроки реализации - в течение 3 лет. Занятия проводятся один раз в неделю в течение 30–40 минут.</w:t>
      </w:r>
    </w:p>
    <w:p w:rsidR="006E6F87" w:rsidRPr="008F2A20" w:rsidRDefault="006E6F87" w:rsidP="006E6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Программа включает в себя распределение тем, в которых предлагается ориентирование на усвоение детьми знаний и представлений, а также и на становление его мотивационной сферы поведения, реализации усвоенных знаний и применений в реальном поведении. Особое внимание уделяется способам закрепления изучаемого материала. Учащимся предлагаются </w:t>
      </w:r>
      <w:hyperlink r:id="rId13" w:tooltip="Вариация" w:history="1">
        <w:r w:rsidRPr="008F2A2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вариативные</w:t>
        </w:r>
      </w:hyperlink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задания, нацеленные на расширение и обогащение сформированных представлений о здоровом образе жизни, отраженных в разных </w:t>
      </w:r>
      <w:hyperlink r:id="rId14" w:tooltip="Виды деятельности" w:history="1">
        <w:r w:rsidRPr="008F2A2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видах деятельности</w:t>
        </w:r>
      </w:hyperlink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Главное заключается в том, чтобы создать условия для формирования переноса усвоенного навыка и связанного с ним представления из учебно-воспитательной ситуации в повседневную жизнь.</w:t>
      </w:r>
    </w:p>
    <w:p w:rsidR="006E6F87" w:rsidRPr="008F2A20" w:rsidRDefault="006E6F87" w:rsidP="006E6F87">
      <w:pPr>
        <w:spacing w:before="375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Методика строится в направлении личностно-ориентированного взаимодействия с детьми. Акцент делается на самостоятельное экспериментирование и поисковую активность самих детей, с побуждением их к творческому выполнению заданий.</w:t>
      </w:r>
    </w:p>
    <w:p w:rsidR="006E6F87" w:rsidRPr="008F2A20" w:rsidRDefault="006E6F87" w:rsidP="006E6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Программа построена с учетом возрастных особенностей, физического и психического </w:t>
      </w:r>
      <w:hyperlink r:id="rId15" w:tooltip="Развитие ребенка" w:history="1">
        <w:r w:rsidRPr="008F2A2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развития детей</w:t>
        </w:r>
      </w:hyperlink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способных овладеть теоретическими знаниями и практическими навыками.</w:t>
      </w:r>
    </w:p>
    <w:p w:rsidR="006E6F87" w:rsidRPr="008F2A20" w:rsidRDefault="006E6F87" w:rsidP="006E6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своей </w:t>
      </w:r>
      <w:hyperlink r:id="rId16" w:tooltip="Профессиональная деятельность" w:history="1">
        <w:r w:rsidRPr="008F2A2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профессиональной деятельности</w:t>
        </w:r>
      </w:hyperlink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по сохранению и укреплению здоровья, мы используем следующие </w:t>
      </w:r>
      <w:r w:rsidRPr="008F2A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методы и приемы:</w:t>
      </w:r>
    </w:p>
    <w:p w:rsidR="006E6F87" w:rsidRPr="008F2A20" w:rsidRDefault="006E6F87" w:rsidP="006E6F8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наблюдение упражнения поручения соревнования поощрения беседы сочинения рассуждения решение жизненных задач</w:t>
      </w:r>
    </w:p>
    <w:p w:rsidR="006E6F87" w:rsidRPr="008F2A20" w:rsidRDefault="006E6F87" w:rsidP="006E6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Формы организации:</w:t>
      </w:r>
    </w:p>
    <w:p w:rsidR="006E6F87" w:rsidRPr="008F2A20" w:rsidRDefault="005026A2" w:rsidP="006E6F8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r w:rsidR="006E6F87"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раздники</w:t>
      </w: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6E6F87"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сборы операции</w:t>
      </w: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6E6F87"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десанты</w:t>
      </w: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6E6F87"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рейды</w:t>
      </w: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6E6F87"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экскурсии</w:t>
      </w: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6E6F87"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викторины</w:t>
      </w: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6E6F87"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игры</w:t>
      </w: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6E6F87"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матчи</w:t>
      </w:r>
    </w:p>
    <w:p w:rsidR="006E6F87" w:rsidRPr="008F2A20" w:rsidRDefault="006E6F87" w:rsidP="006E6F87">
      <w:pPr>
        <w:spacing w:before="375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Отслеживание результатов освоения программы будут проходить в середине и в конце учебного года методами тестирования, наблюдения, опроса.</w:t>
      </w:r>
    </w:p>
    <w:p w:rsidR="006E6F87" w:rsidRPr="008F2A20" w:rsidRDefault="006E6F87" w:rsidP="005026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Критерии оценки эффективности программы</w:t>
      </w:r>
    </w:p>
    <w:tbl>
      <w:tblPr>
        <w:tblW w:w="0" w:type="auto"/>
        <w:tblCellSpacing w:w="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2099"/>
        <w:gridCol w:w="2409"/>
        <w:gridCol w:w="2859"/>
        <w:gridCol w:w="2556"/>
      </w:tblGrid>
      <w:tr w:rsidR="008F2A20" w:rsidRPr="008F2A20" w:rsidTr="006E6F8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6E6F87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6E6F87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Задачи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6E6F87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Критерии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6E6F87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6E6F87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Способы проверки</w:t>
            </w:r>
          </w:p>
        </w:tc>
      </w:tr>
      <w:tr w:rsidR="008F2A20" w:rsidRPr="008F2A20" w:rsidTr="006E6F8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6E6F87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6E6F8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воспитанников к ценностям здорового образа жизни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6E6F8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Критерий </w:t>
            </w:r>
            <w:proofErr w:type="spellStart"/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воспитанников социальных ценностей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6E6F8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Выраженное стремление заботиться о своем здоровье; Знания детей о различных подходах к </w:t>
            </w:r>
            <w:proofErr w:type="spellStart"/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здоровьезбережению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6E6F8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Наблюдение;</w:t>
            </w:r>
          </w:p>
          <w:p w:rsidR="006E6F87" w:rsidRPr="008F2A20" w:rsidRDefault="006E6F87" w:rsidP="006E6F8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уровня </w:t>
            </w:r>
            <w:proofErr w:type="spellStart"/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ребенка первичных потребностей быть здоровым;</w:t>
            </w:r>
          </w:p>
          <w:p w:rsidR="006E6F87" w:rsidRPr="008F2A20" w:rsidRDefault="006E6F87" w:rsidP="006E6F8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8F2A20" w:rsidRPr="008F2A20" w:rsidTr="006E6F8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6E6F87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6E6F8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позитивного отношения к самому себе, потребности к саморазвитию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6E6F8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наличия адекватной самооценки, уверенности в своих силах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6E6F8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Стремление к самопознанию и </w:t>
            </w:r>
            <w:proofErr w:type="spellStart"/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самоизменению</w:t>
            </w:r>
            <w:proofErr w:type="spellEnd"/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E6F87" w:rsidRPr="008F2A20" w:rsidRDefault="006E6F87" w:rsidP="006E6F8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самооценки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6E6F8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“Карта желаний”;</w:t>
            </w:r>
          </w:p>
          <w:p w:rsidR="006E6F87" w:rsidRPr="008F2A20" w:rsidRDefault="006E6F87" w:rsidP="006E6F8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самооценки (); Методика “Личностный рост” , ,</w:t>
            </w:r>
          </w:p>
        </w:tc>
      </w:tr>
      <w:tr w:rsidR="008F2A20" w:rsidRPr="008F2A20" w:rsidTr="006E6F8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6E6F87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6E6F8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устойчивого интереса у детей к занятиям спортом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6E6F8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наличия устойчивого интереса к занятиям спортом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6E6F8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развитие;</w:t>
            </w:r>
          </w:p>
          <w:p w:rsidR="006E6F87" w:rsidRPr="008F2A20" w:rsidRDefault="006E6F87" w:rsidP="006E6F8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детей в спортивных мероприятиях, секциях.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6E6F8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физического развития</w:t>
            </w:r>
          </w:p>
        </w:tc>
      </w:tr>
      <w:tr w:rsidR="008F2A20" w:rsidRPr="008F2A20" w:rsidTr="006E6F8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6E6F87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6E6F8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негативного отношения к вредным привычкам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6E6F8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процента употребляющих ПАВ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6E6F8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процента курящих и употребляющих алкоголь воспитанников группы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6E6F8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Наблюдение;</w:t>
            </w:r>
          </w:p>
          <w:p w:rsidR="006E6F87" w:rsidRPr="008F2A20" w:rsidRDefault="006E6F87" w:rsidP="006E6F8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</w:p>
          <w:p w:rsidR="006E6F87" w:rsidRPr="008F2A20" w:rsidRDefault="006E6F87" w:rsidP="006E6F8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Анкетирование.</w:t>
            </w:r>
          </w:p>
        </w:tc>
      </w:tr>
    </w:tbl>
    <w:p w:rsidR="006E6F87" w:rsidRPr="008F2A20" w:rsidRDefault="006E6F87" w:rsidP="006E6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Прогнозируемые результаты</w:t>
      </w:r>
    </w:p>
    <w:tbl>
      <w:tblPr>
        <w:tblW w:w="0" w:type="auto"/>
        <w:tblCellSpacing w:w="15" w:type="dxa"/>
        <w:tblBorders>
          <w:top w:val="outset" w:sz="8" w:space="0" w:color="C0C0C0"/>
          <w:left w:val="outset" w:sz="8" w:space="0" w:color="C0C0C0"/>
          <w:bottom w:val="outset" w:sz="8" w:space="0" w:color="C0C0C0"/>
          <w:right w:val="outset" w:sz="8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0"/>
        <w:gridCol w:w="4675"/>
      </w:tblGrid>
      <w:tr w:rsidR="008F2A20" w:rsidRPr="008F2A20" w:rsidTr="006E6F8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6E6F87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Дети должны знать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6E6F87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Уметь</w:t>
            </w:r>
          </w:p>
        </w:tc>
      </w:tr>
      <w:tr w:rsidR="008F2A20" w:rsidRPr="008F2A20" w:rsidTr="006E6F8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6E6F87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Здоровье и здоровый образ жизни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6F87" w:rsidRPr="008F2A20" w:rsidRDefault="006E6F87" w:rsidP="006E6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A20" w:rsidRPr="008F2A20" w:rsidTr="006E6F8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6E6F8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Сущность понятия “здоровье”.</w:t>
            </w:r>
          </w:p>
          <w:p w:rsidR="006E6F87" w:rsidRPr="008F2A20" w:rsidRDefault="006E6F87" w:rsidP="006E6F8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Факторы, оказывающие влияние на не только жизнь и здоровье человека, но и всего живого на Земле.</w:t>
            </w:r>
          </w:p>
          <w:p w:rsidR="006E6F87" w:rsidRPr="008F2A20" w:rsidRDefault="006E6F87" w:rsidP="006E6F8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роли правильного питания.</w:t>
            </w:r>
          </w:p>
          <w:p w:rsidR="006E6F87" w:rsidRPr="008F2A20" w:rsidRDefault="006E6F87" w:rsidP="006E6F8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Значение гигиенических процедур для здоровья.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6E6F8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Распознавать факторы риска во внешней и внутренней среде организма.</w:t>
            </w:r>
          </w:p>
          <w:p w:rsidR="006E6F87" w:rsidRPr="008F2A20" w:rsidRDefault="006E6F87" w:rsidP="006E6F8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Соблюдать правила питания</w:t>
            </w:r>
          </w:p>
          <w:p w:rsidR="006E6F87" w:rsidRPr="008F2A20" w:rsidRDefault="006E6F87" w:rsidP="006E6F8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гигиенические процедуры</w:t>
            </w:r>
          </w:p>
        </w:tc>
      </w:tr>
      <w:tr w:rsidR="008F2A20" w:rsidRPr="008F2A20" w:rsidTr="006E6F8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6E6F87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Спорт – это жизнь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6F87" w:rsidRPr="008F2A20" w:rsidRDefault="006E6F87" w:rsidP="006E6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A20" w:rsidRPr="008F2A20" w:rsidTr="006E6F8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6E6F87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Твой выбор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6F87" w:rsidRPr="008F2A20" w:rsidRDefault="006E6F87" w:rsidP="006E6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A20" w:rsidRPr="008F2A20" w:rsidTr="006E6F8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6E6F8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Полезные и вредные привычки.</w:t>
            </w:r>
          </w:p>
          <w:p w:rsidR="006E6F87" w:rsidRPr="008F2A20" w:rsidRDefault="006E6F87" w:rsidP="006E6F8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Привычки укрепления здоровья.</w:t>
            </w:r>
          </w:p>
          <w:p w:rsidR="00E67CC2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вредном влиянии курения, алкоголя, наркотиков на здоровье.</w:t>
            </w:r>
          </w:p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-Последствия курения, алкоголя и наркозависимости.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6E6F87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Критически относиться к употреблению табака, алкоголя, наркотических веществ.</w:t>
            </w:r>
          </w:p>
        </w:tc>
      </w:tr>
      <w:tr w:rsidR="008F2A20" w:rsidRPr="008F2A20" w:rsidTr="006E6F8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E67CC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Саморазвитие и </w:t>
            </w:r>
            <w:proofErr w:type="spellStart"/>
            <w:r w:rsidRPr="008F2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саморегуляция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6F87" w:rsidRPr="008F2A20" w:rsidRDefault="006E6F87" w:rsidP="006E6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A20" w:rsidRPr="008F2A20" w:rsidTr="006E6F8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самого себя и свои возможности.</w:t>
            </w:r>
          </w:p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Способы взаимодействия с людьми.</w:t>
            </w:r>
          </w:p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Качества, достойные человека.</w:t>
            </w:r>
          </w:p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Черты характера людей.</w:t>
            </w:r>
          </w:p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Причины неуверенности в себе.</w:t>
            </w:r>
          </w:p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давления.</w:t>
            </w:r>
          </w:p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Причины неуверенности в себе.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Оценивать самого себя.</w:t>
            </w:r>
          </w:p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Отстаивать свою точку зрения.</w:t>
            </w:r>
          </w:p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Принимать решения в ситуациях, связанных с соблазном.</w:t>
            </w:r>
          </w:p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Говорить “нет” в опасных ситуациях.</w:t>
            </w:r>
          </w:p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Искать способы сотрудничества с людьми в различных ситуациях.</w:t>
            </w:r>
          </w:p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друзей по интересам.</w:t>
            </w:r>
          </w:p>
        </w:tc>
      </w:tr>
    </w:tbl>
    <w:p w:rsidR="006E6F87" w:rsidRPr="008F2A20" w:rsidRDefault="006E6F87" w:rsidP="006E6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Тематический план</w:t>
      </w:r>
    </w:p>
    <w:tbl>
      <w:tblPr>
        <w:tblW w:w="0" w:type="auto"/>
        <w:tblCellSpacing w:w="15" w:type="dxa"/>
        <w:tblBorders>
          <w:top w:val="outset" w:sz="8" w:space="0" w:color="C0C0C0"/>
          <w:left w:val="outset" w:sz="8" w:space="0" w:color="C0C0C0"/>
          <w:bottom w:val="outset" w:sz="8" w:space="0" w:color="C0C0C0"/>
          <w:right w:val="outset" w:sz="8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3267"/>
        <w:gridCol w:w="1424"/>
        <w:gridCol w:w="681"/>
        <w:gridCol w:w="681"/>
        <w:gridCol w:w="701"/>
        <w:gridCol w:w="270"/>
        <w:gridCol w:w="270"/>
        <w:gridCol w:w="305"/>
      </w:tblGrid>
      <w:tr w:rsidR="008F2A20" w:rsidRPr="008F2A20" w:rsidTr="006E6F87">
        <w:trPr>
          <w:gridAfter w:val="3"/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6E6F87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6E6F87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Направление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6E6F87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Всего часов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6E6F87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6E6F87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 год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6E6F87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 год</w:t>
            </w:r>
          </w:p>
        </w:tc>
      </w:tr>
      <w:tr w:rsidR="008F2A20" w:rsidRPr="008F2A20" w:rsidTr="006E6F87">
        <w:trPr>
          <w:gridAfter w:val="3"/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6E6F87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6E6F87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6E6F87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6E6F87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6E6F87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6E6F87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</w:p>
        </w:tc>
      </w:tr>
      <w:tr w:rsidR="008F2A20" w:rsidRPr="008F2A20" w:rsidTr="006E6F8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мое здоровье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F2A20" w:rsidRPr="008F2A20" w:rsidTr="006E6F8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– это жизнь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F2A20" w:rsidRPr="008F2A20" w:rsidTr="006E6F8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Твой выбор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E6F87" w:rsidRPr="008F2A20" w:rsidTr="006E6F87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Самопознание и саморазвитие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6F87" w:rsidRPr="008F2A20" w:rsidRDefault="006E6F87" w:rsidP="00E67CC2">
            <w:pPr>
              <w:spacing w:before="375"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AC5AFC" w:rsidRPr="008F2A20" w:rsidRDefault="00AC5AFC" w:rsidP="006E6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E6F87" w:rsidRPr="008F2A20" w:rsidRDefault="006E6F87" w:rsidP="00E67CC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Содержание программы</w:t>
      </w:r>
    </w:p>
    <w:p w:rsidR="006E6F87" w:rsidRPr="008F2A20" w:rsidRDefault="006E6F87" w:rsidP="00E67CC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 Направление “Я и мое здоровье”</w:t>
      </w:r>
    </w:p>
    <w:p w:rsidR="006E6F87" w:rsidRPr="008F2A20" w:rsidRDefault="006E6F87" w:rsidP="00E67CC2">
      <w:pPr>
        <w:spacing w:before="375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Чтобы сохранить здоровье, нужно хорошо узнать себя. Здоровье человека связано с его образом жизни, оно достояние каждого и богатство всей страны. Факторы, влияющие на здоровье человека. Зависимость здоровья человека от здоровья природы в целом. Анализируем свой образ жизни. Правила и нормы здорового образа жизни. Мой здоровый образ жизни и образ жизни моей семьи.</w:t>
      </w:r>
    </w:p>
    <w:p w:rsidR="006E6F87" w:rsidRPr="008F2A20" w:rsidRDefault="006E6F87" w:rsidP="005026A2">
      <w:pPr>
        <w:spacing w:before="375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Гигиена. Профилактика </w:t>
      </w:r>
      <w:proofErr w:type="gramStart"/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заболеваний </w:t>
      </w:r>
      <w:r w:rsidR="00E67C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Правила</w:t>
      </w:r>
      <w:proofErr w:type="gramEnd"/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личной гигиены.</w:t>
      </w:r>
      <w:r w:rsidR="00E67C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Правила питания. Гигиена питания.</w:t>
      </w:r>
    </w:p>
    <w:p w:rsidR="006E6F87" w:rsidRPr="008F2A20" w:rsidRDefault="006E6F87" w:rsidP="006E6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Теоретическая часть</w:t>
      </w: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беседы, викторины, </w:t>
      </w:r>
      <w:hyperlink r:id="rId17" w:tooltip="Круглые столы" w:history="1">
        <w:r w:rsidRPr="008F2A2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круглый стол</w:t>
        </w:r>
      </w:hyperlink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="00E67CC2"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дискуссия</w:t>
      </w: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6E6F87" w:rsidRPr="008F2A20" w:rsidRDefault="006E6F87" w:rsidP="006E6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Практическая часть</w:t>
      </w: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создание проекта, составление индивидуального меню на неделю.</w:t>
      </w:r>
    </w:p>
    <w:p w:rsidR="006E6F87" w:rsidRPr="008F2A20" w:rsidRDefault="006E6F87" w:rsidP="005026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 Направление “Спорт – это жизнь”</w:t>
      </w:r>
    </w:p>
    <w:p w:rsidR="00E67CC2" w:rsidRDefault="006E6F87" w:rsidP="00E67CC2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Физические занятия и спорт, их значение для укрепления здоровья, развития силы, выносливости, ловкости, быстроты, воспитания воли и характера, для бодрости и хорошего настроения. Я и моя физическая культура. Двигательный режим школьника. Закаливание как эффективное средство укрепления здоровья человека. Профилактика простудных заболеваний.</w:t>
      </w:r>
    </w:p>
    <w:p w:rsidR="006E6F87" w:rsidRPr="008F2A20" w:rsidRDefault="006E6F87" w:rsidP="00E67CC2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Теоретическая часть</w:t>
      </w: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беседы, викторины, дискуссия.</w:t>
      </w:r>
    </w:p>
    <w:p w:rsidR="006E6F87" w:rsidRPr="008F2A20" w:rsidRDefault="006E6F87" w:rsidP="006E6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Практическая часть</w:t>
      </w: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соревнования, эстафеты, праздники, конкурсы, подвижные игры.</w:t>
      </w:r>
    </w:p>
    <w:p w:rsidR="006E6F87" w:rsidRPr="008F2A20" w:rsidRDefault="006E6F87" w:rsidP="006E6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 Направление “ Твой выбор”</w:t>
      </w:r>
    </w:p>
    <w:p w:rsidR="006E6F87" w:rsidRPr="008F2A20" w:rsidRDefault="006E6F87" w:rsidP="006E6F87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Полезные и вредные привычки. Правила социально желательного поведения. Значение семьи в формировании здоровых установок и навыков ответственного поведения. Наркотические вещества, виды. Употребление и злоупотребление. Профилактика.</w:t>
      </w:r>
    </w:p>
    <w:p w:rsidR="006E6F87" w:rsidRPr="008F2A20" w:rsidRDefault="006E6F87" w:rsidP="006E6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Теоретическая часть</w:t>
      </w: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видео-уроки, беседы с социальным педагогом, психологом, врачом-наркологом, викторины.</w:t>
      </w:r>
    </w:p>
    <w:p w:rsidR="006E6F87" w:rsidRPr="008F2A20" w:rsidRDefault="006E6F87" w:rsidP="006E6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Практическая часть</w:t>
      </w: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проектная работа, конкурс рисунков и плакатов, агитбригады.</w:t>
      </w:r>
    </w:p>
    <w:p w:rsidR="005026A2" w:rsidRPr="008F2A20" w:rsidRDefault="005026A2" w:rsidP="006E6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E6F87" w:rsidRPr="008F2A20" w:rsidRDefault="006E6F87" w:rsidP="005026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4. Направление “Самопознание и </w:t>
      </w:r>
      <w:proofErr w:type="spellStart"/>
      <w:proofErr w:type="gramStart"/>
      <w:r w:rsidRPr="008F2A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саморегуляция</w:t>
      </w:r>
      <w:proofErr w:type="spellEnd"/>
      <w:r w:rsidRPr="008F2A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”</w:t>
      </w:r>
      <w:r w:rsidR="009C6D6D" w:rsidRPr="008F2A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</w:t>
      </w:r>
      <w:proofErr w:type="gramEnd"/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 как индивидуальность. Внешние сходства и различия людей. Способы самопознания. Мои друзья и одноклассники. Правила знакомства. Здоровье зависит от микроклимата в классе. Чувства человека: любовь, радость, грусть, страх. Выражение чувств: мимика, слово, слезы, смех. Индивидуальные способы проявления эмоций и выражения чувств. Смех продлевает жизнь, музыка лечит, музыка учит.</w:t>
      </w:r>
    </w:p>
    <w:p w:rsidR="006E6F87" w:rsidRPr="008F2A20" w:rsidRDefault="006E6F87" w:rsidP="006E6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Теоретическая часть</w:t>
      </w: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круглый стол, беседы, тренинг, дискуссия.</w:t>
      </w:r>
    </w:p>
    <w:p w:rsidR="006E6F87" w:rsidRPr="008F2A20" w:rsidRDefault="006E6F87" w:rsidP="006E6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Практическая часть</w:t>
      </w: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тестирование, анкетирование.</w:t>
      </w:r>
    </w:p>
    <w:p w:rsidR="009C6D6D" w:rsidRPr="008F2A20" w:rsidRDefault="009C6D6D" w:rsidP="009C6D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C6D6D" w:rsidRPr="008F2A20" w:rsidRDefault="009C6D6D" w:rsidP="009C6D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Список используемой литературы</w:t>
      </w:r>
    </w:p>
    <w:p w:rsidR="006E6F87" w:rsidRPr="008F2A20" w:rsidRDefault="006E6F87" w:rsidP="0037629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  Базарный </w:t>
      </w:r>
      <w:r w:rsidR="009C6D6D"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Оздоровление</w:t>
      </w: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детей и подростков. М., 1996.</w:t>
      </w:r>
    </w:p>
    <w:p w:rsidR="006E6F87" w:rsidRPr="008F2A20" w:rsidRDefault="006E6F87" w:rsidP="0037629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2.  Основы коррекционной педагогики: Учебное пособие для студентов высших педагогических учебных заведений; Москва, Издательский центр "Академия", </w:t>
      </w:r>
      <w:proofErr w:type="gramStart"/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1999.-</w:t>
      </w:r>
      <w:proofErr w:type="gramEnd"/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28с.</w:t>
      </w:r>
    </w:p>
    <w:p w:rsidR="006E6F87" w:rsidRPr="008F2A20" w:rsidRDefault="006E6F87" w:rsidP="0037629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  Дети с ограниченными возможностями: проблемы и инновационные тенденции в обучении и воспитании. Хрестоматия по курсу «Коррекционная педагогика и специальная психология» / </w:t>
      </w:r>
      <w:proofErr w:type="gramStart"/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Сост. ,</w:t>
      </w:r>
      <w:proofErr w:type="gramEnd"/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. – М: Издательство ГНОМ и Д, </w:t>
      </w:r>
      <w:proofErr w:type="gramStart"/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2001.-</w:t>
      </w:r>
      <w:proofErr w:type="gramEnd"/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448с.</w:t>
      </w:r>
    </w:p>
    <w:p w:rsidR="006E6F87" w:rsidRPr="008F2A20" w:rsidRDefault="006E6F87" w:rsidP="0037629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4.  </w:t>
      </w:r>
      <w:proofErr w:type="spellStart"/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Дульнев</w:t>
      </w:r>
      <w:proofErr w:type="spellEnd"/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-воспитательная работа во вспомогательной школе: Пособие для учителей/ Под ред. и -</w:t>
      </w:r>
      <w:proofErr w:type="gramStart"/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М.:Просвещение</w:t>
      </w:r>
      <w:proofErr w:type="gramEnd"/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,1981.-176с.</w:t>
      </w:r>
    </w:p>
    <w:p w:rsidR="006E6F87" w:rsidRPr="008F2A20" w:rsidRDefault="006E6F87" w:rsidP="0037629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  , «Адаптация детей с ограниченными возможностями»: </w:t>
      </w:r>
      <w:hyperlink r:id="rId18" w:tooltip="Учебные пособия" w:history="1">
        <w:r w:rsidRPr="008F2A2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учебное пособие</w:t>
        </w:r>
      </w:hyperlink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для студентов педагогических учебных заведений; Академический Проект: Триста, 2005.- 400с.</w:t>
      </w:r>
    </w:p>
    <w:p w:rsidR="006E6F87" w:rsidRPr="008F2A20" w:rsidRDefault="006E6F87" w:rsidP="0037629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6.  </w:t>
      </w:r>
      <w:proofErr w:type="spellStart"/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Кулинич</w:t>
      </w:r>
      <w:proofErr w:type="spellEnd"/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привычки: профилактика зависимостей. 5-7 классы, Вако,2009</w:t>
      </w:r>
    </w:p>
    <w:p w:rsidR="006E6F87" w:rsidRPr="008F2A20" w:rsidRDefault="006E6F87" w:rsidP="0037629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  Обучение и воспитание детей во вспомогательной школе: Пособие для учителей и студентов </w:t>
      </w:r>
      <w:hyperlink r:id="rId19" w:tooltip="Дефектология" w:history="1">
        <w:r w:rsidRPr="008F2A2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дефектолог</w:t>
        </w:r>
      </w:hyperlink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ф-тов </w:t>
      </w:r>
      <w:proofErr w:type="spellStart"/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пед</w:t>
      </w:r>
      <w:proofErr w:type="spellEnd"/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ин-</w:t>
      </w:r>
      <w:proofErr w:type="spellStart"/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тов</w:t>
      </w:r>
      <w:proofErr w:type="spellEnd"/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/ Под </w:t>
      </w:r>
      <w:proofErr w:type="spellStart"/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ред</w:t>
      </w:r>
      <w:proofErr w:type="spellEnd"/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Воронковой –М.: Школа-Пресс, 1994.-416с.</w:t>
      </w:r>
    </w:p>
    <w:p w:rsidR="006E6F87" w:rsidRPr="008F2A20" w:rsidRDefault="006E6F87" w:rsidP="0037629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8.  </w:t>
      </w:r>
      <w:proofErr w:type="spellStart"/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Сибирцова</w:t>
      </w:r>
      <w:proofErr w:type="spellEnd"/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книга зам. директора по воспитательной работе. Изд. 3-е, </w:t>
      </w:r>
      <w:proofErr w:type="spellStart"/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допол</w:t>
      </w:r>
      <w:proofErr w:type="spellEnd"/>
      <w:proofErr w:type="gramStart"/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перераб</w:t>
      </w:r>
      <w:proofErr w:type="spellEnd"/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– Ростов н/Д: Феникс, 2004. -416с.</w:t>
      </w:r>
    </w:p>
    <w:p w:rsidR="006E6F87" w:rsidRPr="008F2A20" w:rsidRDefault="006E6F87" w:rsidP="0037629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9.  Смирнов образовательные технологии и психология здоровья в школе/. - М. АРКТИ,</w:t>
      </w:r>
      <w:proofErr w:type="gramStart"/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2003.-</w:t>
      </w:r>
      <w:proofErr w:type="gramEnd"/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270с.</w:t>
      </w:r>
    </w:p>
    <w:p w:rsidR="006E6F87" w:rsidRPr="008F2A20" w:rsidRDefault="006E6F87" w:rsidP="006E6F8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ПРИЛОЖЕНИЕ</w:t>
      </w:r>
    </w:p>
    <w:p w:rsidR="006E6F87" w:rsidRPr="008F2A20" w:rsidRDefault="006E6F87" w:rsidP="006E6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Система формирования здорового образа жизни</w:t>
      </w:r>
    </w:p>
    <w:p w:rsidR="008F241C" w:rsidRDefault="006E6F87" w:rsidP="008F241C">
      <w:pPr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791DADAE" wp14:editId="029CF329">
            <wp:extent cx="6457950" cy="2438400"/>
            <wp:effectExtent l="0" t="0" r="0" b="0"/>
            <wp:docPr id="1" name="Рисунок 1" descr="https://pandia.ru/text/80/418/images/image001_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andia.ru/text/80/418/images/image001_55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87" w:rsidRPr="008F2A20" w:rsidRDefault="006E6F87" w:rsidP="008F241C">
      <w:pPr>
        <w:spacing w:after="45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Воспитание культуры здорового образа жизни:</w:t>
      </w:r>
    </w:p>
    <w:p w:rsidR="006E6F87" w:rsidRPr="008F2A20" w:rsidRDefault="006E6F87" w:rsidP="008F24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гигиена тела;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культура питания;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</w:t>
      </w:r>
      <w:hyperlink r:id="rId21" w:tooltip="Культура речи" w:history="1">
        <w:r w:rsidRPr="008F2A2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культура общения</w:t>
        </w:r>
      </w:hyperlink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воспитание нравственности;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умение справедливо оценивать свои поступки и поступки сверстников;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конкурсы рисунков.</w:t>
      </w:r>
    </w:p>
    <w:p w:rsidR="009C6D6D" w:rsidRPr="008F2A20" w:rsidRDefault="009C6D6D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Физическая культура и спорт: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физкультурные праздники и развлечения;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Дни здоровья;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Всемирный день борьбы со СПИДом;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Всемирный день борьбы с курением;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занятия в спортивных секциях;</w:t>
      </w:r>
    </w:p>
    <w:p w:rsidR="006E6F87" w:rsidRPr="008F2A20" w:rsidRDefault="006E6F87" w:rsidP="008F24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спартакиады и соревнования.</w:t>
      </w:r>
    </w:p>
    <w:p w:rsidR="008F241C" w:rsidRDefault="008F241C" w:rsidP="008F24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E6F87" w:rsidRPr="008F2A20" w:rsidRDefault="006E6F87" w:rsidP="008F24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Лечебно-профилактические и </w:t>
      </w:r>
      <w:hyperlink r:id="rId22" w:tooltip="Оздоровительные программы" w:history="1">
        <w:r w:rsidRPr="008F2A2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RU"/>
          </w:rPr>
          <w:t>оздоровительные мероприятия</w:t>
        </w:r>
      </w:hyperlink>
      <w:r w:rsidRPr="008F2A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9C6D6D" w:rsidRPr="008F2A20" w:rsidRDefault="009C6D6D" w:rsidP="009C6D6D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E6F87" w:rsidRPr="008F2A20" w:rsidRDefault="006E6F87" w:rsidP="008F24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лечебная физкультура;</w:t>
      </w:r>
    </w:p>
    <w:p w:rsidR="006E6F87" w:rsidRPr="008F2A20" w:rsidRDefault="006E6F87" w:rsidP="008F24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гимнастика для глаз;</w:t>
      </w:r>
    </w:p>
    <w:p w:rsidR="006E6F87" w:rsidRPr="008F2A20" w:rsidRDefault="006E6F87" w:rsidP="008F24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- прогулки, игры на свежем воздухе;</w:t>
      </w:r>
    </w:p>
    <w:p w:rsidR="006E6F87" w:rsidRPr="008F2A20" w:rsidRDefault="006E6F87" w:rsidP="008F24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контроль часто болеющих детей;</w:t>
      </w:r>
    </w:p>
    <w:p w:rsidR="006E6F87" w:rsidRPr="008F2A20" w:rsidRDefault="006E6F87" w:rsidP="008F24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профилактика сколиоза;</w:t>
      </w:r>
    </w:p>
    <w:p w:rsidR="006E6F87" w:rsidRPr="008F2A20" w:rsidRDefault="006E6F87" w:rsidP="008F24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использование элементов </w:t>
      </w:r>
      <w:proofErr w:type="spellStart"/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звукотерапии</w:t>
      </w:r>
      <w:proofErr w:type="spellEnd"/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6E6F87" w:rsidRPr="008F2A20" w:rsidRDefault="006E6F87" w:rsidP="008F24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упражнения для профилактики плоскостопия;</w:t>
      </w:r>
    </w:p>
    <w:p w:rsidR="006E6F87" w:rsidRPr="008F2A20" w:rsidRDefault="006E6F87" w:rsidP="008F24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дыхательная гимнастика.</w:t>
      </w:r>
    </w:p>
    <w:p w:rsidR="008F241C" w:rsidRDefault="008F241C" w:rsidP="006E6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E6F87" w:rsidRPr="008F2A20" w:rsidRDefault="006E6F87" w:rsidP="008F24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Учебно-воспитательная работа</w:t>
      </w:r>
    </w:p>
    <w:p w:rsidR="006E6F87" w:rsidRPr="008F2A20" w:rsidRDefault="006E6F87" w:rsidP="006E6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1) Обучение детей элементарным приемам здорового образа жизни: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обучение профилактическим методам: оздоровительная гимнастика (пальцевая, дыхательная, для профилактики простудных заболеваний, для бодрости);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освоение простейших навыков первой медицинской помощи (при порезах, ссадинах, ожогах, укусах и т. д.);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привитие детям элементарных навыков (</w:t>
      </w:r>
      <w:proofErr w:type="gramStart"/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например</w:t>
      </w:r>
      <w:proofErr w:type="gramEnd"/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мытье рук, использование носового платка при чихании, кашле и т. д.);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самоуправление;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проведение мониторинга;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работа в творческих группах по пропаганде ЗОЖ.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2) применение </w:t>
      </w:r>
      <w:proofErr w:type="spellStart"/>
      <w:r w:rsidRPr="008F2A2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здоровьесберегающих</w:t>
      </w:r>
      <w:proofErr w:type="spellEnd"/>
      <w:r w:rsidRPr="008F2A2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технологий: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рациональное воспитание;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проведение физкультминуток во время занятий;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развитие проектных технологий;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разноуровневое</w:t>
      </w:r>
      <w:proofErr w:type="spellEnd"/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модульное обучение;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коллективное </w:t>
      </w:r>
      <w:proofErr w:type="spellStart"/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взаимообучение</w:t>
      </w:r>
      <w:proofErr w:type="spellEnd"/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сквозное проветривание;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влажная уборка помещений;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функциональная музыка;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чередование занятий с высокой и низкой двигательной активностью.</w:t>
      </w:r>
    </w:p>
    <w:p w:rsidR="006E6F87" w:rsidRPr="008F2A20" w:rsidRDefault="006E6F87" w:rsidP="006E6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3) проведение реабилитационных мероприятий по результатам диагностики состояния физического и психологического здоровья детей: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ЛФК;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психогимнастика</w:t>
      </w:r>
      <w:proofErr w:type="spellEnd"/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дыхательная гимнастика;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тренинги;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массовые оздоровительные мероприятия, конференции;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спортивные оздоровительные праздники;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тематические праздники здоровья;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выезды на природу, экскурсии.</w:t>
      </w:r>
    </w:p>
    <w:p w:rsidR="009C6D6D" w:rsidRPr="008F2A20" w:rsidRDefault="009C6D6D" w:rsidP="006E6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E6F87" w:rsidRPr="008F2A20" w:rsidRDefault="006E6F87" w:rsidP="006E6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Оздоровительные мероприятия: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регулярное прохождение диспансеризации;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отбор детей в оздоровительные группы;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проведение утренней зарядки;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обучение навыкам самоконтроля и самодиагностики;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обеспечение сбалансированного питания;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проведение профилактических прививок;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организация физкультурных разминок во время учебного процесса для активизации работы головного мозга и релаксации органов зрения;</w:t>
      </w:r>
    </w:p>
    <w:p w:rsidR="006E6F87" w:rsidRPr="008F2A20" w:rsidRDefault="006E6F87" w:rsidP="009C6D6D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профилактика </w:t>
      </w:r>
      <w:hyperlink r:id="rId23" w:tooltip="Близорукость" w:history="1">
        <w:r w:rsidRPr="008F2A2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близорукости</w:t>
        </w:r>
      </w:hyperlink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у детей – гимнастика для глаз;</w:t>
      </w:r>
    </w:p>
    <w:p w:rsidR="006E6F87" w:rsidRPr="008F2A20" w:rsidRDefault="006E6F87" w:rsidP="009C6D6D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организация летней оздоровительной компании;</w:t>
      </w:r>
    </w:p>
    <w:p w:rsidR="006E6F87" w:rsidRPr="008F2A20" w:rsidRDefault="006E6F87" w:rsidP="008F24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Внедрение </w:t>
      </w:r>
      <w:hyperlink r:id="rId24" w:tooltip="Новые технологии" w:history="1">
        <w:r w:rsidRPr="008F2A2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RU"/>
          </w:rPr>
          <w:t>новых технологий</w:t>
        </w:r>
      </w:hyperlink>
    </w:p>
    <w:p w:rsidR="008F241C" w:rsidRDefault="006E6F87" w:rsidP="008F24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Обстановка и гигиенические условия в группе должны соответствовать следующим нормам:</w:t>
      </w:r>
      <w:r w:rsidR="009C6D6D"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6E6F87" w:rsidRPr="008F2A20" w:rsidRDefault="006E6F87" w:rsidP="008F24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 разнообразие видов деятельности, так как однообразие утомляет воспитанников;</w:t>
      </w:r>
    </w:p>
    <w:p w:rsidR="006E6F87" w:rsidRPr="008F2A20" w:rsidRDefault="006E6F87" w:rsidP="008F24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2) средняя продолжительность и частота чередования различных видов деятельности примерно 7-10 минут;</w:t>
      </w:r>
    </w:p>
    <w:p w:rsidR="006E6F87" w:rsidRPr="008F2A20" w:rsidRDefault="006E6F87" w:rsidP="008F24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3) смена форм работы не позже чем через 10-15 минут;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4) на занятиях, самоподготовках следует применять такие методы, которые способствовали бы активизации инициативы и творческого самовыражения воспитанников;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5) на занятиях, самоподготовке должна осуществляться смена положения тела воспитанников;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6) должны присутствовать оздоровительные моменты: физкультминутки, минутки релаксации, дыхательная гимнастика, гимнастика для глаз.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7) в содержание занятия, самоподготовки следует включать вопросы, связанные со здоровьем и здоровым образом жизни;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8) необходима мотивация деятельности.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Приложение</w:t>
      </w:r>
    </w:p>
    <w:p w:rsidR="009C6D6D" w:rsidRPr="008F2A20" w:rsidRDefault="009C6D6D" w:rsidP="006E6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E6F87" w:rsidRPr="008F2A20" w:rsidRDefault="006E6F87" w:rsidP="008F24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Циклограмма работы воспитателя</w:t>
      </w:r>
    </w:p>
    <w:p w:rsidR="006E6F87" w:rsidRPr="008F2A20" w:rsidRDefault="006E6F87" w:rsidP="006E6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Ежедневно: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контроль за тепловым, санитарным режимом и освещенностью квартиры;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проведение физкультминуток (на самоподготовках, занятиях);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организация питания;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организация питьевого режима.</w:t>
      </w:r>
    </w:p>
    <w:p w:rsidR="009C6D6D" w:rsidRPr="008F2A20" w:rsidRDefault="009C6D6D" w:rsidP="006E6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</w:pPr>
    </w:p>
    <w:p w:rsidR="006E6F87" w:rsidRPr="008F2A20" w:rsidRDefault="006E6F87" w:rsidP="006E6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Еженедельно: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занятия на уроках физической культуры;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занятия в спортивных секциях и танцевальных студиях;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учет посещаемости учащимися школы.</w:t>
      </w:r>
    </w:p>
    <w:p w:rsidR="009C6D6D" w:rsidRPr="008F2A20" w:rsidRDefault="009C6D6D" w:rsidP="006E6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</w:pPr>
    </w:p>
    <w:p w:rsidR="006E6F87" w:rsidRPr="008F2A20" w:rsidRDefault="006E6F87" w:rsidP="006E6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Ежемесячно: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проведение консультационных встреч с родителями;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организация </w:t>
      </w:r>
      <w:hyperlink r:id="rId25" w:tooltip="Классный час" w:history="1">
        <w:r w:rsidRPr="008F2A2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классных часов</w:t>
        </w:r>
      </w:hyperlink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с приглашением медицинских работников;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генеральная </w:t>
      </w:r>
      <w:hyperlink r:id="rId26" w:tooltip="Уборка квартир и офисов" w:history="1">
        <w:r w:rsidRPr="008F2A2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уборка квартиры</w:t>
        </w:r>
      </w:hyperlink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организация дежурства по общежитию;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контроль соблюдения режима дня воспитанниками;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уборка школьной территории;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организация спортивных часов.</w:t>
      </w:r>
    </w:p>
    <w:p w:rsidR="009C6D6D" w:rsidRPr="008F2A20" w:rsidRDefault="009C6D6D" w:rsidP="006E6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</w:pPr>
    </w:p>
    <w:p w:rsidR="006E6F87" w:rsidRPr="008F2A20" w:rsidRDefault="006E6F87" w:rsidP="006E6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Один раз в четверть: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организация экскурсий, походов, родительских собраний, классных семейных праздников;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проведение «Дня здоровья».</w:t>
      </w:r>
    </w:p>
    <w:p w:rsidR="009C6D6D" w:rsidRPr="008F2A20" w:rsidRDefault="009C6D6D" w:rsidP="006E6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</w:pPr>
    </w:p>
    <w:p w:rsidR="006E6F87" w:rsidRPr="008F2A20" w:rsidRDefault="006E6F87" w:rsidP="006E6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Один раз в год: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организация медицинского осмотра, диспансеризация учащихся;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профилактика гриппа и других </w:t>
      </w:r>
      <w:hyperlink r:id="rId27" w:tooltip="Вирус" w:history="1">
        <w:r w:rsidRPr="008F2A20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вирусных</w:t>
        </w:r>
      </w:hyperlink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инфекций;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организация праздника здоровья;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анализ заболеваний и их динамика;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составление социологических карт по группе;</w:t>
      </w:r>
    </w:p>
    <w:p w:rsidR="006E6F87" w:rsidRPr="008F2A20" w:rsidRDefault="006E6F87" w:rsidP="009C6D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оценка состояния здоровья детей.</w:t>
      </w:r>
    </w:p>
    <w:p w:rsidR="006E6F87" w:rsidRPr="008F2A20" w:rsidRDefault="006E6F87" w:rsidP="006E6F87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Приложение</w:t>
      </w:r>
      <w:r w:rsidR="00973AFA"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№3</w:t>
      </w:r>
    </w:p>
    <w:p w:rsidR="006E6F87" w:rsidRPr="008F2A20" w:rsidRDefault="006E6F87" w:rsidP="006E6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Тематика бесед, утренников, классных часов по вопросам гигиены, охраны здоровья и формирования здорового образа жизни</w:t>
      </w:r>
    </w:p>
    <w:p w:rsidR="009C6D6D" w:rsidRPr="008F2A20" w:rsidRDefault="009C6D6D" w:rsidP="006E6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</w:p>
    <w:p w:rsidR="006E6F87" w:rsidRPr="008F2A20" w:rsidRDefault="006E6F87" w:rsidP="00EB31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6-7 классы</w:t>
      </w:r>
    </w:p>
    <w:p w:rsidR="009C6D6D" w:rsidRPr="008F2A20" w:rsidRDefault="009C6D6D" w:rsidP="006E6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E6F87" w:rsidRPr="008F2A20" w:rsidRDefault="006E6F87" w:rsidP="006E6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Цикл бесед «Гигиена школьника». «Здоровые привычки – здоровый образ жизни». «Я здоровье берегу, сам себе я помогу». «Кто наши враги». «О спорт, ты – мир!» «Режим питания». «Вредные привычки и их преодоление». «Здоровая еда – здоровая семья». «Здоровый образ жизни – главное условие профилактики возникновения вредных привычек». «Мой школьный двор». «Память: как </w:t>
      </w:r>
      <w:r w:rsidRPr="008F2A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ее тренировать». «Особенности влияния никотина и других токсических веществ на развитие организма человека». «Сотвори себя сам». «Нет наркотикам». «О ВИЧ-инфекции». «Занятия по профилактике гриппа и ОРВИ». «Хобби и здоровый образ жизни»</w:t>
      </w:r>
    </w:p>
    <w:p w:rsidR="009C6D6D" w:rsidRPr="008F2A20" w:rsidRDefault="009C6D6D" w:rsidP="006E6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</w:p>
    <w:p w:rsidR="006E6F87" w:rsidRPr="00EB3156" w:rsidRDefault="006E6F87" w:rsidP="00EB31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bdr w:val="none" w:sz="0" w:space="0" w:color="auto" w:frame="1"/>
          <w:lang w:eastAsia="ru-RU"/>
        </w:rPr>
      </w:pPr>
      <w:r w:rsidRPr="00EB315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bdr w:val="none" w:sz="0" w:space="0" w:color="auto" w:frame="1"/>
          <w:lang w:eastAsia="ru-RU"/>
        </w:rPr>
        <w:t>8-9-е классы</w:t>
      </w:r>
    </w:p>
    <w:p w:rsidR="00973AFA" w:rsidRPr="00EB3156" w:rsidRDefault="00973AFA" w:rsidP="006E6F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  <w:lang w:eastAsia="ru-RU"/>
        </w:rPr>
      </w:pPr>
    </w:p>
    <w:p w:rsidR="00EB3156" w:rsidRPr="00212E96" w:rsidRDefault="006E6F87" w:rsidP="00EB31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bookmarkStart w:id="0" w:name="_GoBack"/>
      <w:r w:rsidRPr="00212E9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Цикл бесед «Гигиена умственного труда». «Зависимость здоровья человека от окружающей среды». «Вредные привычки и здоровье человека»</w:t>
      </w:r>
      <w:r w:rsidR="007B2CDD" w:rsidRPr="00212E9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</w:t>
      </w:r>
      <w:r w:rsidRPr="00212E9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«Гармония тела и духа». «Кулинария здоровья»</w:t>
      </w:r>
      <w:r w:rsidR="00EB3156" w:rsidRPr="00212E9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212E9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«Умение управлять собой»</w:t>
      </w:r>
      <w:r w:rsidR="00EB3156" w:rsidRPr="00212E9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r w:rsidR="00EB3156" w:rsidRPr="00212E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«Вместе мы едины», </w:t>
      </w:r>
      <w:r w:rsidRPr="00212E9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«Крик о помощи»</w:t>
      </w:r>
      <w:r w:rsidR="00EB3156" w:rsidRPr="00212E9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212E9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«</w:t>
      </w:r>
      <w:r w:rsidR="008F241C" w:rsidRPr="00212E9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НЕТ</w:t>
      </w:r>
      <w:r w:rsidR="00275183" w:rsidRPr="00212E9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12E9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наркотик</w:t>
      </w:r>
      <w:r w:rsidR="00275183" w:rsidRPr="00212E9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ам</w:t>
      </w:r>
      <w:r w:rsidRPr="00212E9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!» </w:t>
      </w:r>
    </w:p>
    <w:p w:rsidR="00EB3156" w:rsidRPr="00212E96" w:rsidRDefault="006E6F87" w:rsidP="00EB31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2E9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Занятия по профилактике наркомании. «Суд над наркоманией»</w:t>
      </w:r>
      <w:r w:rsidR="00EB3156" w:rsidRPr="00212E9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«Разговор на чистоту», </w:t>
      </w:r>
      <w:r w:rsidRPr="00212E9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«Экзамены без стресса». </w:t>
      </w:r>
      <w:r w:rsidR="00EB3156" w:rsidRPr="00212E9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«Не ломай себе жизнь!»</w:t>
      </w:r>
      <w:bookmarkEnd w:id="0"/>
    </w:p>
    <w:sectPr w:rsidR="00EB3156" w:rsidRPr="00212E96" w:rsidSect="00212E96">
      <w:pgSz w:w="11906" w:h="16838"/>
      <w:pgMar w:top="0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950D1"/>
    <w:multiLevelType w:val="hybridMultilevel"/>
    <w:tmpl w:val="9148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BC"/>
    <w:rsid w:val="000973DF"/>
    <w:rsid w:val="000A431A"/>
    <w:rsid w:val="00212E96"/>
    <w:rsid w:val="00275183"/>
    <w:rsid w:val="0037629B"/>
    <w:rsid w:val="00390A63"/>
    <w:rsid w:val="005026A2"/>
    <w:rsid w:val="00506110"/>
    <w:rsid w:val="006E6F87"/>
    <w:rsid w:val="007B2CDD"/>
    <w:rsid w:val="00827E3E"/>
    <w:rsid w:val="0083160B"/>
    <w:rsid w:val="008F241C"/>
    <w:rsid w:val="008F2A20"/>
    <w:rsid w:val="00973AFA"/>
    <w:rsid w:val="009C6D6D"/>
    <w:rsid w:val="00A23678"/>
    <w:rsid w:val="00AC5AFC"/>
    <w:rsid w:val="00C877BC"/>
    <w:rsid w:val="00CF401A"/>
    <w:rsid w:val="00D413DB"/>
    <w:rsid w:val="00E67CC2"/>
    <w:rsid w:val="00EB3156"/>
    <w:rsid w:val="00F7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66ADF"/>
  <w15:docId w15:val="{3855F4A0-048F-43B6-AF7F-E150E42A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6F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F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E6F8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E6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73D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1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4381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112331008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48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1229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4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91149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298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narkologiya/" TargetMode="External"/><Relationship Id="rId13" Type="http://schemas.openxmlformats.org/officeDocument/2006/relationships/hyperlink" Target="https://pandia.ru/text/category/variatciya/" TargetMode="External"/><Relationship Id="rId18" Type="http://schemas.openxmlformats.org/officeDocument/2006/relationships/hyperlink" Target="https://pandia.ru/text/category/uchebnie_posobiya/" TargetMode="External"/><Relationship Id="rId26" Type="http://schemas.openxmlformats.org/officeDocument/2006/relationships/hyperlink" Target="https://pandia.ru/text/category/uborka_kvartir_i_ofisov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andia.ru/text/category/kulmztura_rechi/" TargetMode="External"/><Relationship Id="rId7" Type="http://schemas.openxmlformats.org/officeDocument/2006/relationships/hyperlink" Target="https://pandia.ru/text/category/vzaimootnoshenie/" TargetMode="External"/><Relationship Id="rId12" Type="http://schemas.openxmlformats.org/officeDocument/2006/relationships/hyperlink" Target="https://pandia.ru/text/category/vremya_svobodnoe/" TargetMode="External"/><Relationship Id="rId17" Type="http://schemas.openxmlformats.org/officeDocument/2006/relationships/hyperlink" Target="https://pandia.ru/text/category/kruglie_stoli/" TargetMode="External"/><Relationship Id="rId25" Type="http://schemas.openxmlformats.org/officeDocument/2006/relationships/hyperlink" Target="https://pandia.ru/text/category/klassnij_cha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professionalmznaya_deyatelmznostmz/" TargetMode="External"/><Relationship Id="rId20" Type="http://schemas.openxmlformats.org/officeDocument/2006/relationships/image" Target="media/image2.gi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agressivnostmz/" TargetMode="External"/><Relationship Id="rId11" Type="http://schemas.openxmlformats.org/officeDocument/2006/relationships/hyperlink" Target="https://pandia.ru/text/category/6_klass/" TargetMode="External"/><Relationship Id="rId24" Type="http://schemas.openxmlformats.org/officeDocument/2006/relationships/hyperlink" Target="https://pandia.ru/text/category/novie_tehnologii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pandia.ru/text/category/razvitie_rebenka/" TargetMode="External"/><Relationship Id="rId23" Type="http://schemas.openxmlformats.org/officeDocument/2006/relationships/hyperlink" Target="https://pandia.ru/text/category/blizorukostmz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pandia.ru/text/category/vospitatelmznaya_rabota/" TargetMode="External"/><Relationship Id="rId19" Type="http://schemas.openxmlformats.org/officeDocument/2006/relationships/hyperlink" Target="https://pandia.ru/text/category/defektolog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obrazovatelmznaya_deyatelmznostmz/" TargetMode="External"/><Relationship Id="rId14" Type="http://schemas.openxmlformats.org/officeDocument/2006/relationships/hyperlink" Target="https://pandia.ru/text/category/vidi_deyatelmznosti/" TargetMode="External"/><Relationship Id="rId22" Type="http://schemas.openxmlformats.org/officeDocument/2006/relationships/hyperlink" Target="https://pandia.ru/text/category/ozdorovitelmznie_programmi/" TargetMode="External"/><Relationship Id="rId27" Type="http://schemas.openxmlformats.org/officeDocument/2006/relationships/hyperlink" Target="https://pandia.ru/text/category/vir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3230</Words>
  <Characters>18415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pk-201-1</dc:creator>
  <cp:keywords/>
  <dc:description/>
  <cp:lastModifiedBy>pk-12-201</cp:lastModifiedBy>
  <cp:revision>18</cp:revision>
  <dcterms:created xsi:type="dcterms:W3CDTF">2021-09-10T12:54:00Z</dcterms:created>
  <dcterms:modified xsi:type="dcterms:W3CDTF">2022-11-24T13:18:00Z</dcterms:modified>
</cp:coreProperties>
</file>