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МУНИЦИПАЛЬНОГО ЗАДАНИЯ № </w:t>
      </w:r>
      <w:r w:rsidR="00313795" w:rsidRPr="009A3805">
        <w:rPr>
          <w:rFonts w:ascii="Times New Roman" w:hAnsi="Times New Roman" w:cs="Times New Roman"/>
          <w:sz w:val="22"/>
          <w:szCs w:val="22"/>
        </w:rPr>
        <w:t>1</w:t>
      </w:r>
    </w:p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>на 20</w:t>
      </w:r>
      <w:r w:rsidR="00AF1839">
        <w:rPr>
          <w:rFonts w:ascii="Times New Roman" w:hAnsi="Times New Roman" w:cs="Times New Roman"/>
          <w:sz w:val="22"/>
          <w:szCs w:val="22"/>
        </w:rPr>
        <w:t>2</w:t>
      </w:r>
      <w:r w:rsidR="0074187A">
        <w:rPr>
          <w:rFonts w:ascii="Times New Roman" w:hAnsi="Times New Roman" w:cs="Times New Roman"/>
          <w:sz w:val="22"/>
          <w:szCs w:val="22"/>
        </w:rPr>
        <w:t>1</w:t>
      </w:r>
      <w:r w:rsidRPr="009A3805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 w:rsidR="004C0CD8">
        <w:rPr>
          <w:rFonts w:ascii="Times New Roman" w:hAnsi="Times New Roman" w:cs="Times New Roman"/>
          <w:sz w:val="22"/>
          <w:szCs w:val="22"/>
        </w:rPr>
        <w:t>2</w:t>
      </w:r>
      <w:r w:rsidR="0074187A">
        <w:rPr>
          <w:rFonts w:ascii="Times New Roman" w:hAnsi="Times New Roman" w:cs="Times New Roman"/>
          <w:sz w:val="22"/>
          <w:szCs w:val="22"/>
        </w:rPr>
        <w:t>2</w:t>
      </w:r>
      <w:r w:rsidRPr="009A3805">
        <w:rPr>
          <w:rFonts w:ascii="Times New Roman" w:hAnsi="Times New Roman" w:cs="Times New Roman"/>
          <w:sz w:val="22"/>
          <w:szCs w:val="22"/>
        </w:rPr>
        <w:t xml:space="preserve"> и 20</w:t>
      </w:r>
      <w:r w:rsidR="004C0CD8">
        <w:rPr>
          <w:rFonts w:ascii="Times New Roman" w:hAnsi="Times New Roman" w:cs="Times New Roman"/>
          <w:sz w:val="22"/>
          <w:szCs w:val="22"/>
        </w:rPr>
        <w:t>2</w:t>
      </w:r>
      <w:r w:rsidR="0074187A">
        <w:rPr>
          <w:rFonts w:ascii="Times New Roman" w:hAnsi="Times New Roman" w:cs="Times New Roman"/>
          <w:sz w:val="22"/>
          <w:szCs w:val="22"/>
        </w:rPr>
        <w:t>3</w:t>
      </w:r>
      <w:r w:rsidRPr="009A3805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EF7E59" w:rsidRPr="009A3805" w:rsidRDefault="00CD3017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«</w:t>
      </w:r>
      <w:r w:rsidR="0074187A">
        <w:rPr>
          <w:rFonts w:ascii="Times New Roman" w:hAnsi="Times New Roman" w:cs="Times New Roman"/>
          <w:sz w:val="22"/>
          <w:szCs w:val="22"/>
        </w:rPr>
        <w:t>18</w:t>
      </w:r>
      <w:r w:rsidR="00AF1839">
        <w:rPr>
          <w:rFonts w:ascii="Times New Roman" w:hAnsi="Times New Roman" w:cs="Times New Roman"/>
          <w:sz w:val="22"/>
          <w:szCs w:val="22"/>
        </w:rPr>
        <w:t xml:space="preserve">» </w:t>
      </w:r>
      <w:r w:rsidR="00EF7E59" w:rsidRPr="009A3805">
        <w:rPr>
          <w:rFonts w:ascii="Times New Roman" w:hAnsi="Times New Roman" w:cs="Times New Roman"/>
          <w:sz w:val="22"/>
          <w:szCs w:val="22"/>
        </w:rPr>
        <w:t xml:space="preserve"> </w:t>
      </w:r>
      <w:r w:rsidR="00116699">
        <w:rPr>
          <w:rFonts w:ascii="Times New Roman" w:hAnsi="Times New Roman" w:cs="Times New Roman"/>
          <w:sz w:val="22"/>
          <w:szCs w:val="22"/>
        </w:rPr>
        <w:t xml:space="preserve">января </w:t>
      </w:r>
      <w:r w:rsidR="00D55991">
        <w:rPr>
          <w:rFonts w:ascii="Times New Roman" w:hAnsi="Times New Roman" w:cs="Times New Roman"/>
          <w:sz w:val="22"/>
          <w:szCs w:val="22"/>
        </w:rPr>
        <w:t xml:space="preserve"> </w:t>
      </w:r>
      <w:r w:rsidR="00EF7E59" w:rsidRPr="009A3805">
        <w:rPr>
          <w:rFonts w:ascii="Times New Roman" w:hAnsi="Times New Roman" w:cs="Times New Roman"/>
          <w:sz w:val="22"/>
          <w:szCs w:val="22"/>
        </w:rPr>
        <w:t xml:space="preserve"> 20</w:t>
      </w:r>
      <w:r w:rsidR="004C0CD8">
        <w:rPr>
          <w:rFonts w:ascii="Times New Roman" w:hAnsi="Times New Roman" w:cs="Times New Roman"/>
          <w:sz w:val="22"/>
          <w:szCs w:val="22"/>
        </w:rPr>
        <w:t>2</w:t>
      </w:r>
      <w:r w:rsidR="0074187A">
        <w:rPr>
          <w:rFonts w:ascii="Times New Roman" w:hAnsi="Times New Roman" w:cs="Times New Roman"/>
          <w:sz w:val="22"/>
          <w:szCs w:val="22"/>
        </w:rPr>
        <w:t>2</w:t>
      </w:r>
      <w:r w:rsidR="00EF7E59" w:rsidRPr="009A3805">
        <w:rPr>
          <w:rFonts w:ascii="Times New Roman" w:hAnsi="Times New Roman" w:cs="Times New Roman"/>
          <w:sz w:val="22"/>
          <w:szCs w:val="22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1"/>
        <w:gridCol w:w="282"/>
        <w:gridCol w:w="1692"/>
        <w:gridCol w:w="2110"/>
      </w:tblGrid>
      <w:tr w:rsidR="00EF7E59" w:rsidRPr="009A3805" w:rsidTr="0052240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F7E59" w:rsidRPr="009A3805" w:rsidTr="0052240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муниципального  учреждения</w:t>
            </w:r>
            <w:proofErr w:type="gramEnd"/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 города Канаша  (обособленного подразделения)</w:t>
            </w:r>
          </w:p>
          <w:p w:rsidR="00313795" w:rsidRPr="000A6B23" w:rsidRDefault="00313795" w:rsidP="0031379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B2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дошкольное образовате</w:t>
            </w:r>
            <w:r w:rsidR="00116699">
              <w:rPr>
                <w:rFonts w:ascii="Times New Roman" w:hAnsi="Times New Roman" w:cs="Times New Roman"/>
                <w:b/>
                <w:sz w:val="22"/>
                <w:szCs w:val="22"/>
              </w:rPr>
              <w:t>льное учреждение «Детский сад №18</w:t>
            </w:r>
            <w:r w:rsidRPr="000A6B23">
              <w:rPr>
                <w:rFonts w:ascii="Times New Roman" w:hAnsi="Times New Roman" w:cs="Times New Roman"/>
                <w:b/>
                <w:sz w:val="22"/>
                <w:szCs w:val="22"/>
              </w:rPr>
              <w:t>» города Канаш Чувашской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Форма по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313795" w:rsidRPr="009A3805" w:rsidRDefault="00313795" w:rsidP="00313795">
            <w:pPr>
              <w:pStyle w:val="a7"/>
              <w:rPr>
                <w:color w:val="000000"/>
                <w:sz w:val="22"/>
                <w:szCs w:val="22"/>
              </w:rPr>
            </w:pPr>
            <w:r w:rsidRPr="009A3805">
              <w:rPr>
                <w:color w:val="000000"/>
                <w:sz w:val="22"/>
                <w:szCs w:val="22"/>
              </w:rPr>
              <w:t>0506001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муниципального  учреждения города Канаша(обособленного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795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795" w:rsidRPr="009A3805" w:rsidRDefault="00313795" w:rsidP="0052240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 дошкольное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313795" w:rsidRPr="009A3805" w:rsidRDefault="00D4639C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313795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795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Вид  муниципального учреждения города Канаша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795" w:rsidRPr="009A3805" w:rsidTr="0052240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313795" w:rsidRPr="009A3805" w:rsidRDefault="00313795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  <w:sectPr w:rsidR="00EF7E59" w:rsidRPr="009A3805" w:rsidSect="0052240A">
          <w:headerReference w:type="default" r:id="rId7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 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муниципальных услугах</w:t>
      </w:r>
      <w:r w:rsidR="001A1BA8" w:rsidRPr="009A3805">
        <w:rPr>
          <w:rFonts w:ascii="Times New Roman" w:hAnsi="Times New Roman" w:cs="Times New Roman"/>
          <w:sz w:val="22"/>
          <w:szCs w:val="22"/>
        </w:rPr>
        <w:t>.</w:t>
      </w:r>
      <w:r w:rsidRPr="009A38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7E59" w:rsidRPr="009A3805" w:rsidRDefault="00EF7E59" w:rsidP="00EF7E59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EF7E59" w:rsidRPr="00FD66E8" w:rsidRDefault="00EF7E59" w:rsidP="00EF7E59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D66E8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C65CC0" w:rsidRPr="00FD66E8">
        <w:rPr>
          <w:rFonts w:ascii="Times New Roman" w:hAnsi="Times New Roman" w:cs="Times New Roman"/>
          <w:b/>
          <w:sz w:val="22"/>
          <w:szCs w:val="22"/>
        </w:rPr>
        <w:t>1</w:t>
      </w:r>
      <w:r w:rsidR="00487F58" w:rsidRPr="00FD66E8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219"/>
        <w:gridCol w:w="2261"/>
        <w:gridCol w:w="2553"/>
      </w:tblGrid>
      <w:tr w:rsidR="00EF7E59" w:rsidRPr="009A3805" w:rsidTr="0052240A">
        <w:tc>
          <w:tcPr>
            <w:tcW w:w="9219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 услуги</w:t>
            </w:r>
          </w:p>
        </w:tc>
        <w:tc>
          <w:tcPr>
            <w:tcW w:w="2261" w:type="dxa"/>
            <w:vMerge w:val="restart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59" w:rsidRPr="009A3805" w:rsidRDefault="004C0CD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БВ24</w:t>
            </w:r>
          </w:p>
        </w:tc>
      </w:tr>
      <w:tr w:rsidR="00EF7E59" w:rsidRPr="009A3805" w:rsidTr="0052240A">
        <w:tc>
          <w:tcPr>
            <w:tcW w:w="9219" w:type="dxa"/>
            <w:tcBorders>
              <w:bottom w:val="single" w:sz="6" w:space="0" w:color="auto"/>
            </w:tcBorders>
          </w:tcPr>
          <w:p w:rsidR="00EF7E59" w:rsidRPr="009A3805" w:rsidRDefault="00487F5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52240A">
        <w:trPr>
          <w:trHeight w:val="265"/>
        </w:trPr>
        <w:tc>
          <w:tcPr>
            <w:tcW w:w="9219" w:type="dxa"/>
            <w:tcBorders>
              <w:top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 услуги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7F58" w:rsidRPr="009A3805" w:rsidTr="0052240A">
        <w:trPr>
          <w:trHeight w:val="265"/>
        </w:trPr>
        <w:tc>
          <w:tcPr>
            <w:tcW w:w="9219" w:type="dxa"/>
            <w:tcBorders>
              <w:bottom w:val="single" w:sz="6" w:space="0" w:color="auto"/>
            </w:tcBorders>
          </w:tcPr>
          <w:p w:rsidR="00487F58" w:rsidRPr="009A3805" w:rsidRDefault="00487F58">
            <w:pPr>
              <w:rPr>
                <w:sz w:val="22"/>
                <w:szCs w:val="22"/>
              </w:rPr>
            </w:pPr>
            <w:r w:rsidRPr="009A3805">
              <w:rPr>
                <w:sz w:val="22"/>
                <w:szCs w:val="22"/>
              </w:rPr>
              <w:t>Физические лица в возрасте до 8 лет</w:t>
            </w:r>
            <w:r w:rsidRPr="009A38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87F58" w:rsidRPr="009A3805" w:rsidRDefault="00487F5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58" w:rsidRPr="009A3805" w:rsidRDefault="00487F5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2"/>
        <w:gridCol w:w="1132"/>
        <w:gridCol w:w="1133"/>
        <w:gridCol w:w="1133"/>
        <w:gridCol w:w="1134"/>
        <w:gridCol w:w="1601"/>
        <w:gridCol w:w="992"/>
        <w:gridCol w:w="709"/>
        <w:gridCol w:w="892"/>
        <w:gridCol w:w="992"/>
        <w:gridCol w:w="993"/>
        <w:gridCol w:w="1517"/>
        <w:gridCol w:w="1134"/>
      </w:tblGrid>
      <w:tr w:rsidR="00EF7E59" w:rsidRPr="009A3805" w:rsidTr="00487F58">
        <w:trPr>
          <w:trHeight w:val="600"/>
        </w:trPr>
        <w:tc>
          <w:tcPr>
            <w:tcW w:w="957" w:type="dxa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0" w:type="dxa"/>
            <w:gridSpan w:val="8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 услуги</w:t>
            </w:r>
          </w:p>
        </w:tc>
      </w:tr>
      <w:tr w:rsidR="00EF7E59" w:rsidRPr="009A3805" w:rsidTr="00487F58">
        <w:trPr>
          <w:trHeight w:val="600"/>
        </w:trPr>
        <w:tc>
          <w:tcPr>
            <w:tcW w:w="957" w:type="dxa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gridSpan w:val="3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9A380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7E59" w:rsidRPr="009A3805" w:rsidTr="00487F58">
        <w:tc>
          <w:tcPr>
            <w:tcW w:w="957" w:type="dxa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01" w:type="dxa"/>
            <w:vMerge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487F58">
        <w:trPr>
          <w:tblHeader/>
        </w:trPr>
        <w:tc>
          <w:tcPr>
            <w:tcW w:w="957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04D88" w:rsidRPr="009A3805" w:rsidTr="00487F58">
        <w:trPr>
          <w:trHeight w:val="2990"/>
        </w:trPr>
        <w:tc>
          <w:tcPr>
            <w:tcW w:w="957" w:type="dxa"/>
          </w:tcPr>
          <w:p w:rsidR="00304D88" w:rsidRPr="00012A5A" w:rsidRDefault="00304D88" w:rsidP="00304D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 БВ24ДН82000</w:t>
            </w:r>
          </w:p>
        </w:tc>
        <w:tc>
          <w:tcPr>
            <w:tcW w:w="1132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3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0A35AB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 xml:space="preserve">Укомплектованность </w:t>
            </w:r>
          </w:p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педагогическими кадрами (включая совместителей)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04D88" w:rsidRPr="00012A5A" w:rsidRDefault="00304D88" w:rsidP="00304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04D88" w:rsidRPr="00012A5A" w:rsidRDefault="00304D88" w:rsidP="00304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304D88" w:rsidRPr="00012A5A" w:rsidRDefault="00304D88" w:rsidP="00304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04D88" w:rsidRPr="009A3805" w:rsidRDefault="00304D88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04D88" w:rsidRPr="009A3805" w:rsidRDefault="00304D88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304D88" w:rsidRPr="009A3805" w:rsidRDefault="00304D8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04D88" w:rsidRPr="009A3805" w:rsidRDefault="00304D88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4D88" w:rsidRPr="009A3805" w:rsidTr="00812FAF">
        <w:trPr>
          <w:trHeight w:val="1974"/>
        </w:trPr>
        <w:tc>
          <w:tcPr>
            <w:tcW w:w="957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304D88" w:rsidRPr="00012A5A" w:rsidRDefault="00304D88" w:rsidP="00304D88">
            <w:pPr>
              <w:pStyle w:val="ConsPlusCell"/>
              <w:rPr>
                <w:rFonts w:ascii="Times New Roman" w:hAnsi="Times New Roman" w:cs="Times New Roman"/>
              </w:rPr>
            </w:pPr>
            <w:r w:rsidRPr="007C3356">
              <w:rPr>
                <w:rFonts w:ascii="Times New Roman" w:hAnsi="Times New Roman" w:cs="Times New Roman"/>
                <w:color w:val="00000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04D88" w:rsidRPr="00012A5A" w:rsidRDefault="00304D88" w:rsidP="00304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04D88" w:rsidRPr="00012A5A" w:rsidRDefault="00304D88" w:rsidP="00304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304D88" w:rsidRPr="00012A5A" w:rsidRDefault="00304D88" w:rsidP="00304D8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04D88" w:rsidRDefault="00A10992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04D88" w:rsidRDefault="00A10992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304D88" w:rsidRPr="009A3805" w:rsidRDefault="00304D8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04D88" w:rsidRPr="009A3805" w:rsidRDefault="00304D88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3.2. Сведения о фактическом достижении показателей, характеризующих объем </w:t>
      </w:r>
      <w:r w:rsidR="00AF1839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EF7E59" w:rsidRPr="009A3805" w:rsidRDefault="00EF7E59" w:rsidP="00EF7E5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1276"/>
        <w:gridCol w:w="851"/>
        <w:gridCol w:w="1134"/>
      </w:tblGrid>
      <w:tr w:rsidR="00EF7E59" w:rsidRPr="009A3805" w:rsidTr="001A1BA8">
        <w:trPr>
          <w:trHeight w:val="600"/>
        </w:trPr>
        <w:tc>
          <w:tcPr>
            <w:tcW w:w="958" w:type="dxa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AF1839" w:rsidRPr="009A3805">
              <w:rPr>
                <w:rFonts w:ascii="Times New Roman" w:hAnsi="Times New Roman" w:cs="Times New Roman"/>
                <w:sz w:val="22"/>
                <w:szCs w:val="22"/>
              </w:rPr>
              <w:t>объема муниципальной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7E59" w:rsidRPr="009A3805" w:rsidTr="001A1BA8">
        <w:trPr>
          <w:trHeight w:val="600"/>
        </w:trPr>
        <w:tc>
          <w:tcPr>
            <w:tcW w:w="958" w:type="dxa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9A380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утверждено в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1A1BA8">
        <w:tc>
          <w:tcPr>
            <w:tcW w:w="958" w:type="dxa"/>
            <w:vMerge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E59" w:rsidRPr="009A3805" w:rsidTr="001A1BA8">
        <w:tc>
          <w:tcPr>
            <w:tcW w:w="958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F7E59" w:rsidRPr="009A3805" w:rsidRDefault="00EF7E59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0992" w:rsidRPr="009A3805" w:rsidTr="001A1BA8">
        <w:trPr>
          <w:trHeight w:val="1610"/>
        </w:trPr>
        <w:tc>
          <w:tcPr>
            <w:tcW w:w="958" w:type="dxa"/>
          </w:tcPr>
          <w:p w:rsidR="00A10992" w:rsidRPr="00012A5A" w:rsidRDefault="00A10992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 БВ24ДН82000</w:t>
            </w:r>
          </w:p>
        </w:tc>
        <w:tc>
          <w:tcPr>
            <w:tcW w:w="1134" w:type="dxa"/>
          </w:tcPr>
          <w:p w:rsidR="00A10992" w:rsidRPr="00012A5A" w:rsidRDefault="00A10992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A10992" w:rsidRPr="00012A5A" w:rsidRDefault="00A10992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</w:tcPr>
          <w:p w:rsidR="00A10992" w:rsidRPr="00012A5A" w:rsidRDefault="00A10992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</w:tcPr>
          <w:p w:rsidR="00A10992" w:rsidRPr="00012A5A" w:rsidRDefault="00A10992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A10992" w:rsidRPr="00012A5A" w:rsidRDefault="00A10992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A35AB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10992" w:rsidRPr="007D43C2" w:rsidRDefault="00A10992" w:rsidP="00AF1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10992" w:rsidRPr="00012A5A" w:rsidRDefault="00A10992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10992" w:rsidRPr="00012A5A" w:rsidRDefault="00A10992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0992" w:rsidRPr="009A3805" w:rsidRDefault="00505176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10992" w:rsidRPr="009A3805" w:rsidRDefault="00505176" w:rsidP="00AF1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10992" w:rsidRPr="009A3805" w:rsidRDefault="00A10992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A10992" w:rsidRPr="009A3805" w:rsidRDefault="00A10992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10992" w:rsidRPr="004053B2" w:rsidRDefault="00A10992" w:rsidP="004C0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10992" w:rsidRPr="004E3EB9" w:rsidRDefault="00A10992" w:rsidP="0052240A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12FAF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A1BA8" w:rsidRPr="009A3805" w:rsidRDefault="001A1BA8" w:rsidP="001A1BA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1A1BA8" w:rsidRPr="009A3805" w:rsidRDefault="001A1BA8" w:rsidP="001A1BA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C65CC0" w:rsidRPr="009A3805" w:rsidRDefault="00C65CC0" w:rsidP="001A1BA8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br w:type="page"/>
      </w:r>
    </w:p>
    <w:p w:rsidR="001A1BA8" w:rsidRPr="00FD66E8" w:rsidRDefault="001A1BA8" w:rsidP="001A1BA8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D66E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Раздел </w:t>
      </w:r>
      <w:r w:rsidR="00C65CC0" w:rsidRPr="00FD66E8">
        <w:rPr>
          <w:rFonts w:ascii="Times New Roman" w:hAnsi="Times New Roman" w:cs="Times New Roman"/>
          <w:b/>
          <w:sz w:val="22"/>
          <w:szCs w:val="22"/>
        </w:rPr>
        <w:t>2</w:t>
      </w:r>
      <w:r w:rsidRPr="00FD66E8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219"/>
        <w:gridCol w:w="2261"/>
        <w:gridCol w:w="2553"/>
      </w:tblGrid>
      <w:tr w:rsidR="001A1BA8" w:rsidRPr="009A3805" w:rsidTr="0052240A">
        <w:tc>
          <w:tcPr>
            <w:tcW w:w="9219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 услуги</w:t>
            </w:r>
          </w:p>
        </w:tc>
        <w:tc>
          <w:tcPr>
            <w:tcW w:w="2261" w:type="dxa"/>
            <w:vMerge w:val="restart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A8" w:rsidRPr="009A3805" w:rsidRDefault="00214362" w:rsidP="002143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БВ24</w:t>
            </w:r>
          </w:p>
        </w:tc>
      </w:tr>
      <w:tr w:rsidR="001A1BA8" w:rsidRPr="009A3805" w:rsidTr="0052240A">
        <w:tc>
          <w:tcPr>
            <w:tcW w:w="9219" w:type="dxa"/>
            <w:tcBorders>
              <w:bottom w:val="single" w:sz="6" w:space="0" w:color="auto"/>
            </w:tcBorders>
          </w:tcPr>
          <w:p w:rsidR="001A1BA8" w:rsidRPr="009A3805" w:rsidRDefault="001A1BA8">
            <w:pPr>
              <w:rPr>
                <w:sz w:val="22"/>
                <w:szCs w:val="22"/>
              </w:rPr>
            </w:pPr>
            <w:r w:rsidRPr="009A3805">
              <w:rPr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BA8" w:rsidRPr="009A3805" w:rsidTr="0052240A">
        <w:trPr>
          <w:trHeight w:val="265"/>
        </w:trPr>
        <w:tc>
          <w:tcPr>
            <w:tcW w:w="9219" w:type="dxa"/>
            <w:tcBorders>
              <w:top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 услуги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BA8" w:rsidRPr="009A3805" w:rsidTr="0052240A">
        <w:trPr>
          <w:trHeight w:val="265"/>
        </w:trPr>
        <w:tc>
          <w:tcPr>
            <w:tcW w:w="9219" w:type="dxa"/>
            <w:tcBorders>
              <w:bottom w:val="single" w:sz="6" w:space="0" w:color="auto"/>
            </w:tcBorders>
          </w:tcPr>
          <w:p w:rsidR="001A1BA8" w:rsidRPr="00D40A21" w:rsidRDefault="001A1BA8" w:rsidP="0052240A">
            <w:pPr>
              <w:rPr>
                <w:b/>
                <w:sz w:val="22"/>
                <w:szCs w:val="22"/>
              </w:rPr>
            </w:pPr>
            <w:r w:rsidRPr="00D40A21">
              <w:rPr>
                <w:b/>
                <w:sz w:val="22"/>
                <w:szCs w:val="22"/>
              </w:rPr>
              <w:t>Физ</w:t>
            </w:r>
            <w:r w:rsidR="00D40A21" w:rsidRPr="00D40A21">
              <w:rPr>
                <w:b/>
                <w:sz w:val="22"/>
                <w:szCs w:val="22"/>
              </w:rPr>
              <w:t>ические лица в возрасте от 1 года до 3 лет</w:t>
            </w:r>
          </w:p>
        </w:tc>
        <w:tc>
          <w:tcPr>
            <w:tcW w:w="22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32"/>
        <w:gridCol w:w="1132"/>
        <w:gridCol w:w="1133"/>
        <w:gridCol w:w="1133"/>
        <w:gridCol w:w="1134"/>
        <w:gridCol w:w="1601"/>
        <w:gridCol w:w="992"/>
        <w:gridCol w:w="709"/>
        <w:gridCol w:w="892"/>
        <w:gridCol w:w="992"/>
        <w:gridCol w:w="993"/>
        <w:gridCol w:w="1517"/>
        <w:gridCol w:w="1134"/>
      </w:tblGrid>
      <w:tr w:rsidR="001A1BA8" w:rsidRPr="009A3805" w:rsidTr="0052240A">
        <w:trPr>
          <w:trHeight w:val="600"/>
        </w:trPr>
        <w:tc>
          <w:tcPr>
            <w:tcW w:w="957" w:type="dxa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7" w:type="dxa"/>
            <w:gridSpan w:val="2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30" w:type="dxa"/>
            <w:gridSpan w:val="8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 услуги</w:t>
            </w:r>
          </w:p>
        </w:tc>
      </w:tr>
      <w:tr w:rsidR="001A1BA8" w:rsidRPr="009A3805" w:rsidTr="0052240A">
        <w:trPr>
          <w:trHeight w:val="600"/>
        </w:trPr>
        <w:tc>
          <w:tcPr>
            <w:tcW w:w="957" w:type="dxa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gridSpan w:val="3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A380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1A1BA8" w:rsidRPr="009A3805" w:rsidTr="0052240A">
        <w:tc>
          <w:tcPr>
            <w:tcW w:w="957" w:type="dxa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01" w:type="dxa"/>
            <w:vMerge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BA8" w:rsidRPr="009A3805" w:rsidTr="0052240A">
        <w:trPr>
          <w:tblHeader/>
        </w:trPr>
        <w:tc>
          <w:tcPr>
            <w:tcW w:w="957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F0B4E" w:rsidRPr="009A3805" w:rsidTr="0052240A">
        <w:trPr>
          <w:trHeight w:val="261"/>
        </w:trPr>
        <w:tc>
          <w:tcPr>
            <w:tcW w:w="957" w:type="dxa"/>
            <w:vMerge w:val="restart"/>
          </w:tcPr>
          <w:p w:rsidR="003F0B4E" w:rsidRPr="00012A5A" w:rsidRDefault="003F0B4E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32" w:type="dxa"/>
            <w:vMerge w:val="restart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2" w:type="dxa"/>
            <w:vMerge w:val="restart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33" w:type="dxa"/>
            <w:vMerge w:val="restart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 xml:space="preserve">Укомплектованность </w:t>
            </w:r>
          </w:p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педагогическими кадрами (включая совместителей)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F0B4E" w:rsidRPr="00012A5A" w:rsidRDefault="003F0B4E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F0B4E" w:rsidRPr="00012A5A" w:rsidRDefault="003F0B4E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rPr>
                <w:color w:val="000000"/>
                <w:sz w:val="22"/>
                <w:szCs w:val="22"/>
              </w:rPr>
            </w:pPr>
          </w:p>
        </w:tc>
      </w:tr>
      <w:tr w:rsidR="003F0B4E" w:rsidRPr="009A3805" w:rsidTr="00FD66E8">
        <w:trPr>
          <w:trHeight w:val="1978"/>
        </w:trPr>
        <w:tc>
          <w:tcPr>
            <w:tcW w:w="957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3356">
              <w:rPr>
                <w:rFonts w:ascii="Times New Roman" w:hAnsi="Times New Roman" w:cs="Times New Roman"/>
                <w:color w:val="00000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517" w:type="dxa"/>
            <w:tcBorders>
              <w:left w:val="single" w:sz="6" w:space="0" w:color="auto"/>
              <w:right w:val="single" w:sz="6" w:space="0" w:color="auto"/>
            </w:tcBorders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F0B4E" w:rsidRPr="009A3805" w:rsidRDefault="003F0B4E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6E8" w:rsidRDefault="00FD66E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FD66E8" w:rsidRDefault="00FD66E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FD66E8" w:rsidRDefault="00FD66E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FD66E8" w:rsidRDefault="00FD66E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A3805">
        <w:rPr>
          <w:rFonts w:ascii="Times New Roman" w:hAnsi="Times New Roman" w:cs="Times New Roman"/>
          <w:sz w:val="22"/>
          <w:szCs w:val="22"/>
        </w:rPr>
        <w:t xml:space="preserve">3.2. Сведения о фактическом достижении показателей, характеризующих объем </w:t>
      </w:r>
      <w:r w:rsidR="008F7D72" w:rsidRPr="009A3805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9A3805">
        <w:rPr>
          <w:rFonts w:ascii="Times New Roman" w:hAnsi="Times New Roman" w:cs="Times New Roman"/>
          <w:sz w:val="22"/>
          <w:szCs w:val="22"/>
        </w:rPr>
        <w:t>:</w:t>
      </w:r>
    </w:p>
    <w:p w:rsidR="001A1BA8" w:rsidRPr="009A3805" w:rsidRDefault="001A1BA8" w:rsidP="001A1BA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1142"/>
        <w:gridCol w:w="1142"/>
        <w:gridCol w:w="1142"/>
        <w:gridCol w:w="1142"/>
        <w:gridCol w:w="1142"/>
        <w:gridCol w:w="999"/>
        <w:gridCol w:w="999"/>
        <w:gridCol w:w="857"/>
        <w:gridCol w:w="891"/>
        <w:gridCol w:w="999"/>
        <w:gridCol w:w="857"/>
        <w:gridCol w:w="1285"/>
        <w:gridCol w:w="857"/>
        <w:gridCol w:w="1142"/>
      </w:tblGrid>
      <w:tr w:rsidR="001A1BA8" w:rsidRPr="009A3805" w:rsidTr="00746AFB">
        <w:trPr>
          <w:trHeight w:val="600"/>
        </w:trPr>
        <w:tc>
          <w:tcPr>
            <w:tcW w:w="964" w:type="dxa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26" w:type="dxa"/>
            <w:gridSpan w:val="3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84" w:type="dxa"/>
            <w:gridSpan w:val="2"/>
            <w:vMerge w:val="restart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44" w:type="dxa"/>
            <w:gridSpan w:val="8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8F7D72" w:rsidRPr="009A3805">
              <w:rPr>
                <w:rFonts w:ascii="Times New Roman" w:hAnsi="Times New Roman" w:cs="Times New Roman"/>
                <w:sz w:val="22"/>
                <w:szCs w:val="22"/>
              </w:rPr>
              <w:t>объема муниципальной</w:t>
            </w: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1A1BA8" w:rsidRPr="009A3805" w:rsidTr="00746AFB">
        <w:trPr>
          <w:trHeight w:val="600"/>
        </w:trPr>
        <w:tc>
          <w:tcPr>
            <w:tcW w:w="964" w:type="dxa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gridSpan w:val="3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6" w:type="dxa"/>
            <w:gridSpan w:val="2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A3805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утверждено в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42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BA8" w:rsidRPr="009A3805" w:rsidTr="00746AFB">
        <w:tc>
          <w:tcPr>
            <w:tcW w:w="964" w:type="dxa"/>
            <w:vMerge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9" w:type="dxa"/>
            <w:vMerge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1" w:type="dxa"/>
            <w:vMerge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BA8" w:rsidRPr="009A3805" w:rsidTr="00746AFB">
        <w:tc>
          <w:tcPr>
            <w:tcW w:w="964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righ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1A1BA8" w:rsidRPr="000A6B23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6B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1A1BA8" w:rsidRPr="000A6B23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6B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1A1BA8" w:rsidRPr="000A6B23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A6B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left w:val="single" w:sz="6" w:space="0" w:color="auto"/>
            </w:tcBorders>
          </w:tcPr>
          <w:p w:rsidR="001A1BA8" w:rsidRPr="009A3805" w:rsidRDefault="001A1BA8" w:rsidP="00522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38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0B4E" w:rsidRPr="009A3805" w:rsidTr="00746AFB">
        <w:trPr>
          <w:trHeight w:val="1610"/>
        </w:trPr>
        <w:tc>
          <w:tcPr>
            <w:tcW w:w="964" w:type="dxa"/>
          </w:tcPr>
          <w:p w:rsidR="003F0B4E" w:rsidRPr="00012A5A" w:rsidRDefault="003F0B4E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801011О.99.0.БВ24ДМ62000</w:t>
            </w:r>
          </w:p>
        </w:tc>
        <w:tc>
          <w:tcPr>
            <w:tcW w:w="1142" w:type="dxa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2" w:type="dxa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42" w:type="dxa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42" w:type="dxa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2" w:type="dxa"/>
          </w:tcPr>
          <w:p w:rsidR="003F0B4E" w:rsidRPr="00012A5A" w:rsidRDefault="003F0B4E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9" w:type="dxa"/>
            <w:tcBorders>
              <w:right w:val="single" w:sz="6" w:space="0" w:color="auto"/>
            </w:tcBorders>
          </w:tcPr>
          <w:p w:rsidR="003F0B4E" w:rsidRPr="007D43C2" w:rsidRDefault="003F0B4E" w:rsidP="00AF18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3C2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3F0B4E" w:rsidRPr="00012A5A" w:rsidRDefault="003F0B4E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3F0B4E" w:rsidRPr="00012A5A" w:rsidRDefault="003F0B4E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91" w:type="dxa"/>
            <w:tcBorders>
              <w:right w:val="single" w:sz="6" w:space="0" w:color="auto"/>
            </w:tcBorders>
          </w:tcPr>
          <w:p w:rsidR="003F0B4E" w:rsidRPr="009A3805" w:rsidRDefault="00505176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9" w:type="dxa"/>
            <w:tcBorders>
              <w:left w:val="single" w:sz="6" w:space="0" w:color="auto"/>
            </w:tcBorders>
          </w:tcPr>
          <w:p w:rsidR="003F0B4E" w:rsidRPr="000A6B23" w:rsidRDefault="00505176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3F0B4E" w:rsidRPr="000A6B23" w:rsidRDefault="003F0B4E" w:rsidP="005224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3F0B4E" w:rsidRPr="000A6B23" w:rsidRDefault="008F7D72" w:rsidP="0052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left w:val="single" w:sz="6" w:space="0" w:color="auto"/>
            </w:tcBorders>
          </w:tcPr>
          <w:p w:rsidR="003F0B4E" w:rsidRPr="00E83BEE" w:rsidRDefault="003F0B4E" w:rsidP="0052240A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6" w:space="0" w:color="auto"/>
            </w:tcBorders>
          </w:tcPr>
          <w:p w:rsidR="003F0B4E" w:rsidRPr="004E3EB9" w:rsidRDefault="003F0B4E" w:rsidP="0052240A">
            <w:pPr>
              <w:rPr>
                <w:sz w:val="20"/>
                <w:szCs w:val="20"/>
              </w:rPr>
            </w:pPr>
            <w:r w:rsidRPr="004E3EB9">
              <w:rPr>
                <w:sz w:val="20"/>
                <w:szCs w:val="20"/>
              </w:rPr>
              <w:t>Бесплатно</w:t>
            </w:r>
          </w:p>
        </w:tc>
      </w:tr>
    </w:tbl>
    <w:p w:rsidR="00044356" w:rsidRPr="009A3805" w:rsidRDefault="00044356">
      <w:pPr>
        <w:rPr>
          <w:sz w:val="22"/>
          <w:szCs w:val="22"/>
        </w:rPr>
      </w:pPr>
    </w:p>
    <w:p w:rsidR="00B25001" w:rsidRDefault="00FD66E8" w:rsidP="0052240A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B25001" w:rsidRDefault="00B25001" w:rsidP="0052240A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0A" w:rsidRPr="00FD66E8" w:rsidRDefault="0052240A" w:rsidP="0052240A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D66E8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05176">
        <w:rPr>
          <w:rFonts w:ascii="Times New Roman" w:hAnsi="Times New Roman" w:cs="Times New Roman"/>
          <w:b/>
          <w:sz w:val="22"/>
          <w:szCs w:val="22"/>
        </w:rPr>
        <w:t>3</w:t>
      </w:r>
      <w:r w:rsidRPr="00FD66E8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4E3EB9" w:rsidRPr="00283CCB" w:rsidTr="00304D88">
        <w:tc>
          <w:tcPr>
            <w:tcW w:w="10490" w:type="dxa"/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 w:rsidRPr="00283CCB"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 w:rsidRPr="00283CCB">
              <w:t xml:space="preserve">Уникальный </w:t>
            </w:r>
            <w:r w:rsidRPr="00283CCB">
              <w:br/>
              <w:t xml:space="preserve">номер по </w:t>
            </w:r>
            <w:r w:rsidRPr="00283CCB">
              <w:br/>
              <w:t xml:space="preserve">базовому 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 w:rsidRPr="00283CCB">
              <w:t xml:space="preserve">(отраслевому) 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 w:rsidRPr="00283CCB"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БВ19</w:t>
            </w:r>
          </w:p>
        </w:tc>
      </w:tr>
      <w:tr w:rsidR="004E3EB9" w:rsidRPr="00283CCB" w:rsidTr="00304D88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Присмотр и уход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</w:tr>
      <w:tr w:rsidR="004E3EB9" w:rsidRPr="00283CCB" w:rsidTr="00304D88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</w:tr>
      <w:tr w:rsidR="004E3EB9" w:rsidRPr="00283CCB" w:rsidTr="00304D88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</w:pPr>
            <w:r w:rsidRPr="00283CCB"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</w:tr>
      <w:tr w:rsidR="004E3EB9" w:rsidRPr="00283CCB" w:rsidTr="00304D88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 указано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/>
        </w:tc>
      </w:tr>
    </w:tbl>
    <w:p w:rsidR="004E3EB9" w:rsidRPr="00283CCB" w:rsidRDefault="004E3EB9" w:rsidP="004E3EB9">
      <w:pPr>
        <w:autoSpaceDE w:val="0"/>
        <w:autoSpaceDN w:val="0"/>
        <w:adjustRightInd w:val="0"/>
      </w:pPr>
    </w:p>
    <w:p w:rsidR="004E3EB9" w:rsidRPr="00283CCB" w:rsidRDefault="004E3EB9" w:rsidP="004E3EB9">
      <w:pPr>
        <w:autoSpaceDE w:val="0"/>
        <w:autoSpaceDN w:val="0"/>
        <w:adjustRightInd w:val="0"/>
      </w:pPr>
      <w:r w:rsidRPr="00283CCB">
        <w:t xml:space="preserve">3. Сведения о фактическом достижении показателей, характеризующих объем и (или) качество </w:t>
      </w:r>
      <w:r w:rsidR="00B25001" w:rsidRPr="00283CCB">
        <w:t>муниципальной услуги</w:t>
      </w:r>
      <w:r w:rsidRPr="00283CCB">
        <w:t>:</w:t>
      </w:r>
    </w:p>
    <w:p w:rsidR="004E3EB9" w:rsidRPr="00283CCB" w:rsidRDefault="004E3EB9" w:rsidP="004E3EB9">
      <w:pPr>
        <w:autoSpaceDE w:val="0"/>
        <w:autoSpaceDN w:val="0"/>
        <w:adjustRightInd w:val="0"/>
      </w:pPr>
      <w:r w:rsidRPr="00283CCB">
        <w:t xml:space="preserve">3.1. Сведения о фактическом достижении показателей, характеризующих качество </w:t>
      </w:r>
      <w:r w:rsidR="00B25001" w:rsidRPr="00283CCB">
        <w:t>муниципальной услуги</w:t>
      </w:r>
      <w:r w:rsidRPr="00283CCB">
        <w:t>:</w:t>
      </w:r>
    </w:p>
    <w:p w:rsidR="004E3EB9" w:rsidRPr="00283CCB" w:rsidRDefault="004E3EB9" w:rsidP="004E3EB9">
      <w:pPr>
        <w:autoSpaceDE w:val="0"/>
        <w:autoSpaceDN w:val="0"/>
        <w:adjustRightInd w:val="0"/>
      </w:pPr>
    </w:p>
    <w:tbl>
      <w:tblPr>
        <w:tblW w:w="1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31"/>
        <w:gridCol w:w="1131"/>
        <w:gridCol w:w="1132"/>
        <w:gridCol w:w="1132"/>
        <w:gridCol w:w="1133"/>
        <w:gridCol w:w="1749"/>
        <w:gridCol w:w="1134"/>
        <w:gridCol w:w="709"/>
        <w:gridCol w:w="892"/>
        <w:gridCol w:w="992"/>
        <w:gridCol w:w="993"/>
        <w:gridCol w:w="1134"/>
        <w:gridCol w:w="1134"/>
      </w:tblGrid>
      <w:tr w:rsidR="004E3EB9" w:rsidRPr="00283CCB" w:rsidTr="00304D88">
        <w:trPr>
          <w:trHeight w:val="60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 качества  муниципальной  услуги</w:t>
            </w:r>
          </w:p>
        </w:tc>
      </w:tr>
      <w:tr w:rsidR="004E3EB9" w:rsidRPr="00283CCB" w:rsidTr="00304D88">
        <w:trPr>
          <w:trHeight w:val="60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283CCB">
                <w:rPr>
                  <w:rFonts w:ascii="Arial" w:hAnsi="Arial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причина отклонения</w:t>
            </w:r>
          </w:p>
        </w:tc>
      </w:tr>
      <w:tr w:rsidR="004E3EB9" w:rsidRPr="00283CCB" w:rsidTr="00304D88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</w:tr>
      <w:tr w:rsidR="004E3EB9" w:rsidRPr="00283CCB" w:rsidTr="00304D88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14</w:t>
            </w:r>
          </w:p>
        </w:tc>
      </w:tr>
      <w:tr w:rsidR="00880EB7" w:rsidRPr="00283CCB" w:rsidTr="00304D88">
        <w:trPr>
          <w:trHeight w:val="26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56FE0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DE0644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DE0644">
              <w:rPr>
                <w:rFonts w:ascii="Times New Roman" w:hAnsi="Times New Roman" w:cs="Times New Roman"/>
                <w:color w:val="000000"/>
              </w:rPr>
              <w:t>Доля родителей (законных 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3CC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3EB9" w:rsidRPr="00283CCB" w:rsidRDefault="004E3EB9" w:rsidP="004E3EB9">
      <w:pPr>
        <w:autoSpaceDE w:val="0"/>
        <w:autoSpaceDN w:val="0"/>
        <w:adjustRightInd w:val="0"/>
      </w:pPr>
      <w:r w:rsidRPr="00283CCB">
        <w:t xml:space="preserve">3.2. Сведения о фактическом достижении показателей, характеризующих объем </w:t>
      </w:r>
      <w:r w:rsidR="00B25001" w:rsidRPr="00283CCB">
        <w:t>муниципальной услуги</w:t>
      </w:r>
      <w:r w:rsidRPr="00283CCB">
        <w:t>:</w:t>
      </w:r>
    </w:p>
    <w:p w:rsidR="004E3EB9" w:rsidRPr="00283CCB" w:rsidRDefault="004E3EB9" w:rsidP="004E3EB9">
      <w:pPr>
        <w:autoSpaceDE w:val="0"/>
        <w:autoSpaceDN w:val="0"/>
        <w:adjustRightInd w:val="0"/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311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677"/>
        <w:gridCol w:w="1312"/>
      </w:tblGrid>
      <w:tr w:rsidR="004E3EB9" w:rsidRPr="00283CCB" w:rsidTr="00304D88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Уникальный </w:t>
            </w:r>
            <w:r w:rsidRPr="00283CCB"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Показатель, характеризующий </w:t>
            </w:r>
            <w:r w:rsidRPr="00283CCB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lastRenderedPageBreak/>
              <w:t xml:space="preserve">Показатель </w:t>
            </w:r>
            <w:r w:rsidR="00B25001" w:rsidRPr="00283CCB">
              <w:rPr>
                <w:sz w:val="22"/>
                <w:szCs w:val="22"/>
              </w:rPr>
              <w:t>объема муниципальной</w:t>
            </w:r>
            <w:r w:rsidRPr="00283CCB">
              <w:rPr>
                <w:sz w:val="22"/>
                <w:szCs w:val="22"/>
              </w:rPr>
              <w:t xml:space="preserve"> услуги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Средний размер </w:t>
            </w:r>
            <w:r w:rsidRPr="00283CCB">
              <w:rPr>
                <w:sz w:val="22"/>
                <w:szCs w:val="22"/>
              </w:rPr>
              <w:lastRenderedPageBreak/>
              <w:t>платы (цена, тариф)</w:t>
            </w:r>
          </w:p>
        </w:tc>
      </w:tr>
      <w:tr w:rsidR="004E3EB9" w:rsidRPr="00283CCB" w:rsidTr="00304D88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283CCB">
                <w:rPr>
                  <w:rFonts w:ascii="Arial" w:hAnsi="Arial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утверждено в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</w:tr>
      <w:tr w:rsidR="004E3EB9" w:rsidRPr="00283CCB" w:rsidTr="00304D88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B9" w:rsidRPr="00283CCB" w:rsidRDefault="004E3EB9" w:rsidP="00304D88">
            <w:pPr>
              <w:rPr>
                <w:sz w:val="22"/>
                <w:szCs w:val="22"/>
              </w:rPr>
            </w:pPr>
          </w:p>
        </w:tc>
      </w:tr>
      <w:tr w:rsidR="004E3EB9" w:rsidRPr="00283CCB" w:rsidTr="00304D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B9" w:rsidRPr="00283CCB" w:rsidRDefault="004E3EB9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15</w:t>
            </w:r>
          </w:p>
        </w:tc>
      </w:tr>
      <w:tr w:rsidR="00880EB7" w:rsidRPr="00283CCB" w:rsidTr="00304D88">
        <w:trPr>
          <w:trHeight w:val="9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БВ19АА56000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56FE0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3665CE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3665CE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012A5A" w:rsidRDefault="00505176" w:rsidP="00304D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505176" w:rsidP="009C03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3C5152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4E3EB9" w:rsidRPr="00283CCB" w:rsidRDefault="004E3EB9" w:rsidP="004E3EB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3EB9" w:rsidRPr="009A3805" w:rsidRDefault="004E3EB9" w:rsidP="004E3EB9">
      <w:pPr>
        <w:rPr>
          <w:sz w:val="22"/>
          <w:szCs w:val="22"/>
        </w:rPr>
      </w:pPr>
    </w:p>
    <w:p w:rsidR="00435C44" w:rsidRDefault="00435C44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C44" w:rsidRDefault="00435C44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5001" w:rsidRDefault="00B25001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C44" w:rsidRDefault="00435C44" w:rsidP="00435C44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6CE0" w:rsidRPr="00283CCB" w:rsidRDefault="00346CE0" w:rsidP="00346CE0">
      <w:pPr>
        <w:autoSpaceDE w:val="0"/>
        <w:autoSpaceDN w:val="0"/>
        <w:adjustRightInd w:val="0"/>
        <w:jc w:val="center"/>
        <w:rPr>
          <w:b/>
        </w:rPr>
      </w:pPr>
      <w:r w:rsidRPr="00283CCB">
        <w:rPr>
          <w:b/>
        </w:rPr>
        <w:t xml:space="preserve">Раздел </w:t>
      </w:r>
      <w:r w:rsidR="00505176">
        <w:rPr>
          <w:b/>
        </w:rPr>
        <w:t>4</w:t>
      </w:r>
      <w:r w:rsidRPr="00283CCB">
        <w:rPr>
          <w:b/>
        </w:rPr>
        <w:t>.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346CE0" w:rsidRPr="00283CCB" w:rsidTr="00304D88">
        <w:tc>
          <w:tcPr>
            <w:tcW w:w="10490" w:type="dxa"/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 w:rsidRPr="00283CCB">
              <w:t>1. Наименование муниципальной 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 w:rsidRPr="00283CCB">
              <w:t xml:space="preserve">Уникальный </w:t>
            </w:r>
            <w:r w:rsidRPr="00283CCB">
              <w:br/>
              <w:t xml:space="preserve">номер по </w:t>
            </w:r>
            <w:r w:rsidRPr="00283CCB">
              <w:br/>
              <w:t xml:space="preserve">базовому 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 w:rsidRPr="00283CCB">
              <w:t xml:space="preserve">(отраслевому) 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 w:rsidRPr="00283CCB"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БВ19</w:t>
            </w:r>
          </w:p>
        </w:tc>
      </w:tr>
      <w:tr w:rsidR="00346CE0" w:rsidRPr="00283CCB" w:rsidTr="00304D88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Присмотр и уход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</w:tr>
      <w:tr w:rsidR="00346CE0" w:rsidRPr="00283CCB" w:rsidTr="00304D88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</w:tr>
      <w:tr w:rsidR="00346CE0" w:rsidRPr="00283CCB" w:rsidTr="00304D88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</w:pPr>
            <w:r w:rsidRPr="00283CCB">
              <w:t>2. Категории потребителей муниципальной 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</w:tr>
      <w:tr w:rsidR="00346CE0" w:rsidRPr="00283CCB" w:rsidTr="00304D88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 указано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/>
        </w:tc>
      </w:tr>
    </w:tbl>
    <w:p w:rsidR="00346CE0" w:rsidRPr="00283CCB" w:rsidRDefault="00346CE0" w:rsidP="00346CE0">
      <w:pPr>
        <w:autoSpaceDE w:val="0"/>
        <w:autoSpaceDN w:val="0"/>
        <w:adjustRightInd w:val="0"/>
      </w:pPr>
    </w:p>
    <w:p w:rsidR="00346CE0" w:rsidRPr="00283CCB" w:rsidRDefault="00346CE0" w:rsidP="00346CE0">
      <w:pPr>
        <w:autoSpaceDE w:val="0"/>
        <w:autoSpaceDN w:val="0"/>
        <w:adjustRightInd w:val="0"/>
      </w:pPr>
      <w:r w:rsidRPr="00283CCB">
        <w:t xml:space="preserve">3. Сведения о фактическом достижении показателей, характеризующих объем и (или) качество </w:t>
      </w:r>
      <w:r w:rsidR="00B25001" w:rsidRPr="00283CCB">
        <w:t>муниципальной услуги</w:t>
      </w:r>
      <w:r w:rsidRPr="00283CCB">
        <w:t>:</w:t>
      </w:r>
    </w:p>
    <w:p w:rsidR="00346CE0" w:rsidRPr="00283CCB" w:rsidRDefault="00346CE0" w:rsidP="00346CE0">
      <w:pPr>
        <w:autoSpaceDE w:val="0"/>
        <w:autoSpaceDN w:val="0"/>
        <w:adjustRightInd w:val="0"/>
      </w:pPr>
      <w:r w:rsidRPr="00283CCB">
        <w:t xml:space="preserve">3.1. Сведения о фактическом достижении показателей, характеризующих качество </w:t>
      </w:r>
      <w:r w:rsidR="00B25001" w:rsidRPr="00283CCB">
        <w:t>муниципальной услуги</w:t>
      </w:r>
      <w:r w:rsidRPr="00283CCB">
        <w:t>:</w:t>
      </w:r>
    </w:p>
    <w:p w:rsidR="00346CE0" w:rsidRPr="00283CCB" w:rsidRDefault="00346CE0" w:rsidP="00346CE0">
      <w:pPr>
        <w:autoSpaceDE w:val="0"/>
        <w:autoSpaceDN w:val="0"/>
        <w:adjustRightInd w:val="0"/>
      </w:pPr>
    </w:p>
    <w:tbl>
      <w:tblPr>
        <w:tblW w:w="1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31"/>
        <w:gridCol w:w="1131"/>
        <w:gridCol w:w="1132"/>
        <w:gridCol w:w="1132"/>
        <w:gridCol w:w="1133"/>
        <w:gridCol w:w="1749"/>
        <w:gridCol w:w="1134"/>
        <w:gridCol w:w="709"/>
        <w:gridCol w:w="892"/>
        <w:gridCol w:w="992"/>
        <w:gridCol w:w="993"/>
        <w:gridCol w:w="1134"/>
        <w:gridCol w:w="1134"/>
      </w:tblGrid>
      <w:tr w:rsidR="00346CE0" w:rsidRPr="00283CCB" w:rsidTr="00304D88">
        <w:trPr>
          <w:trHeight w:val="60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Показатель качества  муниципальной  услуги</w:t>
            </w:r>
          </w:p>
        </w:tc>
      </w:tr>
      <w:tr w:rsidR="00346CE0" w:rsidRPr="00283CCB" w:rsidTr="00304D88">
        <w:trPr>
          <w:trHeight w:val="60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283CCB">
                <w:rPr>
                  <w:rFonts w:ascii="Arial" w:hAnsi="Arial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причина отклонения</w:t>
            </w:r>
          </w:p>
        </w:tc>
      </w:tr>
      <w:tr w:rsidR="00346CE0" w:rsidRPr="00283CCB" w:rsidTr="00304D88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</w:tr>
      <w:tr w:rsidR="00346CE0" w:rsidRPr="00283CCB" w:rsidTr="00304D88">
        <w:trPr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14</w:t>
            </w:r>
          </w:p>
        </w:tc>
      </w:tr>
      <w:tr w:rsidR="00880EB7" w:rsidRPr="00283CCB" w:rsidTr="00304D8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56FE0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EB7" w:rsidRPr="00DE0644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DE0644">
              <w:rPr>
                <w:rFonts w:ascii="Times New Roman" w:hAnsi="Times New Roman" w:cs="Times New Roman"/>
                <w:color w:val="000000"/>
              </w:rPr>
              <w:t>Доля родителей (законных 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3CC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46CE0" w:rsidRPr="00283CCB" w:rsidRDefault="00346CE0" w:rsidP="00346CE0">
      <w:pPr>
        <w:autoSpaceDE w:val="0"/>
        <w:autoSpaceDN w:val="0"/>
        <w:adjustRightInd w:val="0"/>
      </w:pPr>
      <w:r w:rsidRPr="00283CCB">
        <w:t xml:space="preserve">3.2. Сведения о фактическом достижении показателей, характеризующих объем </w:t>
      </w:r>
      <w:r w:rsidR="00B25001" w:rsidRPr="00283CCB">
        <w:t>муниципальной услуги</w:t>
      </w:r>
      <w:r w:rsidRPr="00283CCB">
        <w:t>:</w:t>
      </w:r>
    </w:p>
    <w:p w:rsidR="00346CE0" w:rsidRPr="00283CCB" w:rsidRDefault="00346CE0" w:rsidP="00346CE0">
      <w:pPr>
        <w:autoSpaceDE w:val="0"/>
        <w:autoSpaceDN w:val="0"/>
        <w:adjustRightInd w:val="0"/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311"/>
        <w:gridCol w:w="1133"/>
        <w:gridCol w:w="1133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677"/>
        <w:gridCol w:w="1312"/>
      </w:tblGrid>
      <w:tr w:rsidR="00346CE0" w:rsidRPr="00283CCB" w:rsidTr="00304D88">
        <w:trPr>
          <w:trHeight w:val="6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Уникальный </w:t>
            </w:r>
            <w:r w:rsidRPr="00283CCB">
              <w:rPr>
                <w:sz w:val="22"/>
                <w:szCs w:val="22"/>
              </w:rPr>
              <w:lastRenderedPageBreak/>
              <w:t>номер реестровой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Показатель, характеризующий </w:t>
            </w:r>
            <w:r w:rsidRPr="00283CCB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lastRenderedPageBreak/>
              <w:t xml:space="preserve">Показатель </w:t>
            </w:r>
            <w:r w:rsidR="00B25001" w:rsidRPr="00283CCB">
              <w:rPr>
                <w:sz w:val="22"/>
                <w:szCs w:val="22"/>
              </w:rPr>
              <w:t>объема муниципальной</w:t>
            </w:r>
            <w:r w:rsidRPr="00283CCB">
              <w:rPr>
                <w:sz w:val="22"/>
                <w:szCs w:val="22"/>
              </w:rPr>
              <w:t xml:space="preserve"> услуги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Средний размер </w:t>
            </w:r>
            <w:r w:rsidRPr="00283CCB">
              <w:rPr>
                <w:sz w:val="22"/>
                <w:szCs w:val="22"/>
              </w:rPr>
              <w:lastRenderedPageBreak/>
              <w:t>платы (цена, тариф)</w:t>
            </w:r>
          </w:p>
        </w:tc>
      </w:tr>
      <w:tr w:rsidR="00346CE0" w:rsidRPr="00283CCB" w:rsidTr="00304D88">
        <w:trPr>
          <w:trHeight w:val="6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283CCB">
                <w:rPr>
                  <w:rFonts w:ascii="Arial" w:hAnsi="Arial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утверждено в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</w:tr>
      <w:tr w:rsidR="00346CE0" w:rsidRPr="00283CCB" w:rsidTr="00304D88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_______</w:t>
            </w:r>
          </w:p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код</w:t>
            </w:r>
          </w:p>
        </w:tc>
        <w:tc>
          <w:tcPr>
            <w:tcW w:w="8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E0" w:rsidRPr="00283CCB" w:rsidRDefault="00346CE0" w:rsidP="00304D88">
            <w:pPr>
              <w:rPr>
                <w:sz w:val="22"/>
                <w:szCs w:val="22"/>
              </w:rPr>
            </w:pPr>
          </w:p>
        </w:tc>
      </w:tr>
      <w:tr w:rsidR="00346CE0" w:rsidRPr="00283CCB" w:rsidTr="00304D8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E0" w:rsidRPr="00283CCB" w:rsidRDefault="00346CE0" w:rsidP="0030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CCB">
              <w:rPr>
                <w:sz w:val="22"/>
                <w:szCs w:val="22"/>
              </w:rPr>
              <w:t>15</w:t>
            </w:r>
          </w:p>
        </w:tc>
      </w:tr>
      <w:tr w:rsidR="00880EB7" w:rsidRPr="00283CCB" w:rsidTr="00304D88">
        <w:trPr>
          <w:trHeight w:val="9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853211О.99.0 БВ19АА50000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012A5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B7" w:rsidRPr="00056FE0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3665CE" w:rsidRDefault="00880EB7" w:rsidP="00AF1839">
            <w:pPr>
              <w:pStyle w:val="ConsPlusCell"/>
              <w:rPr>
                <w:rFonts w:ascii="Times New Roman" w:hAnsi="Times New Roman" w:cs="Times New Roman"/>
              </w:rPr>
            </w:pPr>
            <w:r w:rsidRPr="003665CE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012A5A" w:rsidRDefault="00880EB7" w:rsidP="00AF1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283CCB" w:rsidRDefault="00505176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9C031B" w:rsidP="00505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1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CCB">
              <w:rPr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0EB7" w:rsidRPr="00283CCB" w:rsidRDefault="00B25001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3C5152" w:rsidRDefault="00B25001" w:rsidP="00304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0EB7" w:rsidRPr="00283CCB" w:rsidRDefault="00880EB7" w:rsidP="00304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346CE0" w:rsidRPr="00283CCB" w:rsidRDefault="00346CE0" w:rsidP="00346CE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560" w:type="dxa"/>
        <w:tblLayout w:type="fixed"/>
        <w:tblLook w:val="00A0" w:firstRow="1" w:lastRow="0" w:firstColumn="1" w:lastColumn="0" w:noHBand="0" w:noVBand="0"/>
      </w:tblPr>
      <w:tblGrid>
        <w:gridCol w:w="5708"/>
        <w:gridCol w:w="657"/>
        <w:gridCol w:w="2197"/>
        <w:gridCol w:w="430"/>
        <w:gridCol w:w="2135"/>
        <w:gridCol w:w="492"/>
        <w:gridCol w:w="3941"/>
      </w:tblGrid>
      <w:tr w:rsidR="001A1BA8" w:rsidRPr="009A3805" w:rsidTr="00505176">
        <w:tc>
          <w:tcPr>
            <w:tcW w:w="5708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3805">
              <w:rPr>
                <w:rFonts w:ascii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657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1A1BA8" w:rsidRPr="009A3805" w:rsidRDefault="00597D2E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МБДОУ «Детский сад №18</w:t>
            </w:r>
            <w:r w:rsidR="00AC1687" w:rsidRPr="009A3805">
              <w:rPr>
                <w:rFonts w:ascii="Times New Roman" w:hAnsi="Times New Roman" w:cs="Times New Roman"/>
                <w:sz w:val="22"/>
                <w:szCs w:val="22"/>
              </w:rPr>
              <w:t>» г.Канаш</w:t>
            </w:r>
          </w:p>
        </w:tc>
        <w:tc>
          <w:tcPr>
            <w:tcW w:w="430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6" w:space="0" w:color="auto"/>
            </w:tcBorders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  <w:tcBorders>
              <w:bottom w:val="single" w:sz="6" w:space="0" w:color="auto"/>
            </w:tcBorders>
          </w:tcPr>
          <w:p w:rsidR="00AC1687" w:rsidRPr="009A3805" w:rsidRDefault="00AC1687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87" w:rsidRPr="009A3805" w:rsidRDefault="00AC1687" w:rsidP="00AC1687">
            <w:pPr>
              <w:rPr>
                <w:sz w:val="22"/>
                <w:szCs w:val="22"/>
              </w:rPr>
            </w:pPr>
          </w:p>
          <w:p w:rsidR="00AC1687" w:rsidRPr="009A3805" w:rsidRDefault="00AC1687" w:rsidP="00AC1687">
            <w:pPr>
              <w:rPr>
                <w:sz w:val="22"/>
                <w:szCs w:val="22"/>
              </w:rPr>
            </w:pPr>
          </w:p>
          <w:p w:rsidR="001A1BA8" w:rsidRPr="009A3805" w:rsidRDefault="00597D2E" w:rsidP="00AC16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П Игнатьева</w:t>
            </w:r>
          </w:p>
        </w:tc>
      </w:tr>
      <w:tr w:rsidR="001A1BA8" w:rsidRPr="009A3805" w:rsidTr="00505176">
        <w:tc>
          <w:tcPr>
            <w:tcW w:w="5708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dxa"/>
          </w:tcPr>
          <w:p w:rsidR="001A1BA8" w:rsidRPr="009A3805" w:rsidRDefault="009A3805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197" w:type="dxa"/>
            <w:tcBorders>
              <w:top w:val="single" w:sz="6" w:space="0" w:color="auto"/>
            </w:tcBorders>
          </w:tcPr>
          <w:p w:rsidR="001A1BA8" w:rsidRPr="009A3805" w:rsidRDefault="009A3805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1A1BA8" w:rsidRPr="009A3805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430" w:type="dxa"/>
          </w:tcPr>
          <w:p w:rsidR="001A1BA8" w:rsidRPr="009A3805" w:rsidRDefault="009A3805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auto"/>
            </w:tcBorders>
          </w:tcPr>
          <w:p w:rsidR="001A1BA8" w:rsidRPr="009A3805" w:rsidRDefault="009A3805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1A1BA8" w:rsidRPr="009A380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92" w:type="dxa"/>
          </w:tcPr>
          <w:p w:rsidR="001A1BA8" w:rsidRPr="009A3805" w:rsidRDefault="001A1BA8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6" w:space="0" w:color="auto"/>
            </w:tcBorders>
          </w:tcPr>
          <w:p w:rsidR="001A1BA8" w:rsidRPr="009A3805" w:rsidRDefault="009A3805" w:rsidP="005224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1A1BA8" w:rsidRPr="009A380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1BA8" w:rsidRPr="009A3805" w:rsidRDefault="00F62AE6" w:rsidP="001A1B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«18</w:t>
      </w:r>
      <w:r w:rsidR="001A1BA8" w:rsidRPr="009A3805"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 w:rsidR="00D40A21">
        <w:rPr>
          <w:rFonts w:ascii="Times New Roman" w:hAnsi="Times New Roman" w:cs="Times New Roman"/>
          <w:sz w:val="22"/>
          <w:szCs w:val="22"/>
        </w:rPr>
        <w:t>января</w:t>
      </w:r>
      <w:r w:rsidR="00AC1687" w:rsidRPr="009A3805">
        <w:rPr>
          <w:rFonts w:ascii="Times New Roman" w:hAnsi="Times New Roman" w:cs="Times New Roman"/>
          <w:sz w:val="22"/>
          <w:szCs w:val="22"/>
        </w:rPr>
        <w:t xml:space="preserve"> </w:t>
      </w:r>
      <w:r w:rsidR="001A1BA8" w:rsidRPr="009A3805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21</w:t>
      </w:r>
      <w:proofErr w:type="gramEnd"/>
      <w:r w:rsidR="001A1BA8" w:rsidRPr="009A380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A1BA8" w:rsidRPr="009A3805" w:rsidRDefault="001A1BA8">
      <w:pPr>
        <w:rPr>
          <w:sz w:val="22"/>
          <w:szCs w:val="22"/>
        </w:rPr>
      </w:pPr>
    </w:p>
    <w:p w:rsidR="009A3805" w:rsidRPr="009A3805" w:rsidRDefault="009A3805">
      <w:pPr>
        <w:rPr>
          <w:sz w:val="22"/>
          <w:szCs w:val="22"/>
        </w:rPr>
      </w:pPr>
    </w:p>
    <w:sectPr w:rsidR="009A3805" w:rsidRPr="009A3805" w:rsidSect="00FD66E8"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B9" w:rsidRDefault="00383EB9" w:rsidP="00EF7E59">
      <w:r>
        <w:separator/>
      </w:r>
    </w:p>
  </w:endnote>
  <w:endnote w:type="continuationSeparator" w:id="0">
    <w:p w:rsidR="00383EB9" w:rsidRDefault="00383EB9" w:rsidP="00E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B9" w:rsidRDefault="00383EB9" w:rsidP="00EF7E59">
      <w:r>
        <w:separator/>
      </w:r>
    </w:p>
  </w:footnote>
  <w:footnote w:type="continuationSeparator" w:id="0">
    <w:p w:rsidR="00383EB9" w:rsidRDefault="00383EB9" w:rsidP="00E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39" w:rsidRPr="008C3D8D" w:rsidRDefault="00AF1839">
    <w:pPr>
      <w:pStyle w:val="a5"/>
      <w:jc w:val="center"/>
      <w:rPr>
        <w:rFonts w:ascii="Times New Roman" w:hAnsi="Times New Roman"/>
        <w:sz w:val="26"/>
        <w:szCs w:val="26"/>
      </w:rPr>
    </w:pPr>
    <w:r w:rsidRPr="008C3D8D">
      <w:rPr>
        <w:rFonts w:ascii="Times New Roman" w:hAnsi="Times New Roman"/>
        <w:sz w:val="26"/>
        <w:szCs w:val="26"/>
      </w:rPr>
      <w:fldChar w:fldCharType="begin"/>
    </w:r>
    <w:r w:rsidRPr="008C3D8D">
      <w:rPr>
        <w:rFonts w:ascii="Times New Roman" w:hAnsi="Times New Roman"/>
        <w:sz w:val="26"/>
        <w:szCs w:val="26"/>
      </w:rPr>
      <w:instrText>PAGE   \* MERGEFORMAT</w:instrText>
    </w:r>
    <w:r w:rsidRPr="008C3D8D">
      <w:rPr>
        <w:rFonts w:ascii="Times New Roman" w:hAnsi="Times New Roman"/>
        <w:sz w:val="26"/>
        <w:szCs w:val="26"/>
      </w:rPr>
      <w:fldChar w:fldCharType="separate"/>
    </w:r>
    <w:r w:rsidR="00505176">
      <w:rPr>
        <w:rFonts w:ascii="Times New Roman" w:hAnsi="Times New Roman"/>
        <w:noProof/>
        <w:sz w:val="26"/>
        <w:szCs w:val="26"/>
      </w:rPr>
      <w:t>8</w:t>
    </w:r>
    <w:r w:rsidRPr="008C3D8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9"/>
    <w:rsid w:val="00005907"/>
    <w:rsid w:val="00044356"/>
    <w:rsid w:val="000A6B23"/>
    <w:rsid w:val="0010568B"/>
    <w:rsid w:val="00116699"/>
    <w:rsid w:val="001345DA"/>
    <w:rsid w:val="001A1BA8"/>
    <w:rsid w:val="001D55CF"/>
    <w:rsid w:val="00214362"/>
    <w:rsid w:val="00283CCB"/>
    <w:rsid w:val="002B6671"/>
    <w:rsid w:val="00304D88"/>
    <w:rsid w:val="00313795"/>
    <w:rsid w:val="00346CE0"/>
    <w:rsid w:val="00383EB9"/>
    <w:rsid w:val="003C5152"/>
    <w:rsid w:val="003F0B4E"/>
    <w:rsid w:val="004053B2"/>
    <w:rsid w:val="00435C44"/>
    <w:rsid w:val="00487F58"/>
    <w:rsid w:val="004C0CD8"/>
    <w:rsid w:val="004E3EB9"/>
    <w:rsid w:val="004F7EA5"/>
    <w:rsid w:val="00505176"/>
    <w:rsid w:val="00515430"/>
    <w:rsid w:val="0052240A"/>
    <w:rsid w:val="005620A7"/>
    <w:rsid w:val="00597D2E"/>
    <w:rsid w:val="006012C3"/>
    <w:rsid w:val="00672B08"/>
    <w:rsid w:val="0074187A"/>
    <w:rsid w:val="00746AFB"/>
    <w:rsid w:val="00777564"/>
    <w:rsid w:val="00780056"/>
    <w:rsid w:val="00812FAF"/>
    <w:rsid w:val="00832706"/>
    <w:rsid w:val="00880EB7"/>
    <w:rsid w:val="008B3D65"/>
    <w:rsid w:val="008F7D72"/>
    <w:rsid w:val="009461BD"/>
    <w:rsid w:val="0095382A"/>
    <w:rsid w:val="00985257"/>
    <w:rsid w:val="009A3805"/>
    <w:rsid w:val="009C031B"/>
    <w:rsid w:val="00A10992"/>
    <w:rsid w:val="00A119F9"/>
    <w:rsid w:val="00A402CB"/>
    <w:rsid w:val="00A84580"/>
    <w:rsid w:val="00AC1687"/>
    <w:rsid w:val="00AF1839"/>
    <w:rsid w:val="00B10B9E"/>
    <w:rsid w:val="00B25001"/>
    <w:rsid w:val="00B8590D"/>
    <w:rsid w:val="00C03A3C"/>
    <w:rsid w:val="00C2686D"/>
    <w:rsid w:val="00C61BAD"/>
    <w:rsid w:val="00C65CC0"/>
    <w:rsid w:val="00C71923"/>
    <w:rsid w:val="00CD3017"/>
    <w:rsid w:val="00D12F59"/>
    <w:rsid w:val="00D40A21"/>
    <w:rsid w:val="00D4639C"/>
    <w:rsid w:val="00D55991"/>
    <w:rsid w:val="00E051F1"/>
    <w:rsid w:val="00E06137"/>
    <w:rsid w:val="00E37BC5"/>
    <w:rsid w:val="00E83BEE"/>
    <w:rsid w:val="00EF7E59"/>
    <w:rsid w:val="00F007A8"/>
    <w:rsid w:val="00F62AE6"/>
    <w:rsid w:val="00F74702"/>
    <w:rsid w:val="00F77C52"/>
    <w:rsid w:val="00FB017B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552"/>
  <w15:docId w15:val="{E029032C-9BA1-49BE-AC2F-2D5FAB4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7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EF7E5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7E5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F7E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F7E5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13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35E8-BC24-440A-AED2-B6C04C4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ДС20-Наталия</cp:lastModifiedBy>
  <cp:revision>5</cp:revision>
  <dcterms:created xsi:type="dcterms:W3CDTF">2022-01-18T08:07:00Z</dcterms:created>
  <dcterms:modified xsi:type="dcterms:W3CDTF">2022-01-18T08:15:00Z</dcterms:modified>
</cp:coreProperties>
</file>