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C" w:rsidRPr="00BB721C" w:rsidRDefault="00BB721C" w:rsidP="00BB721C">
      <w:pPr>
        <w:jc w:val="center"/>
        <w:rPr>
          <w:rFonts w:ascii="Times New Roman" w:hAnsi="Times New Roman"/>
          <w:sz w:val="28"/>
          <w:szCs w:val="28"/>
        </w:rPr>
      </w:pPr>
      <w:r w:rsidRPr="00BB721C">
        <w:rPr>
          <w:rFonts w:ascii="Times New Roman" w:hAnsi="Times New Roman"/>
          <w:sz w:val="28"/>
          <w:szCs w:val="28"/>
        </w:rPr>
        <w:t xml:space="preserve">Отдел образования </w:t>
      </w:r>
      <w:proofErr w:type="spellStart"/>
      <w:r w:rsidRPr="00BB721C">
        <w:rPr>
          <w:rFonts w:ascii="Times New Roman" w:hAnsi="Times New Roman"/>
          <w:sz w:val="28"/>
          <w:szCs w:val="28"/>
        </w:rPr>
        <w:t>Ядринской</w:t>
      </w:r>
      <w:proofErr w:type="spellEnd"/>
      <w:r w:rsidRPr="00BB721C">
        <w:rPr>
          <w:rFonts w:ascii="Times New Roman" w:hAnsi="Times New Roman"/>
          <w:sz w:val="28"/>
          <w:szCs w:val="28"/>
        </w:rPr>
        <w:t xml:space="preserve"> районной администрации</w:t>
      </w:r>
    </w:p>
    <w:p w:rsidR="00BB721C" w:rsidRPr="00BB721C" w:rsidRDefault="00BB721C" w:rsidP="00BB721C">
      <w:pPr>
        <w:jc w:val="center"/>
        <w:rPr>
          <w:rFonts w:ascii="Times New Roman" w:hAnsi="Times New Roman"/>
          <w:sz w:val="28"/>
          <w:szCs w:val="28"/>
        </w:rPr>
      </w:pPr>
      <w:r w:rsidRPr="00BB721C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BB721C" w:rsidRPr="00BB721C" w:rsidRDefault="00BB721C" w:rsidP="00BB721C">
      <w:pPr>
        <w:jc w:val="center"/>
        <w:rPr>
          <w:rFonts w:ascii="Times New Roman" w:hAnsi="Times New Roman"/>
          <w:sz w:val="28"/>
          <w:szCs w:val="28"/>
        </w:rPr>
      </w:pPr>
      <w:r w:rsidRPr="00BB721C">
        <w:rPr>
          <w:rFonts w:ascii="Times New Roman" w:hAnsi="Times New Roman"/>
          <w:sz w:val="28"/>
          <w:szCs w:val="28"/>
        </w:rPr>
        <w:t>«</w:t>
      </w:r>
      <w:proofErr w:type="spellStart"/>
      <w:r w:rsidRPr="00BB721C">
        <w:rPr>
          <w:rFonts w:ascii="Times New Roman" w:hAnsi="Times New Roman"/>
          <w:sz w:val="28"/>
          <w:szCs w:val="28"/>
        </w:rPr>
        <w:t>Ядринский</w:t>
      </w:r>
      <w:proofErr w:type="spellEnd"/>
      <w:r w:rsidRPr="00BB721C">
        <w:rPr>
          <w:rFonts w:ascii="Times New Roman" w:hAnsi="Times New Roman"/>
          <w:sz w:val="28"/>
          <w:szCs w:val="28"/>
        </w:rPr>
        <w:t xml:space="preserve"> районный Дом детского творчества »</w:t>
      </w:r>
    </w:p>
    <w:p w:rsidR="00BB721C" w:rsidRPr="00BB721C" w:rsidRDefault="00BB721C" w:rsidP="00BB721C">
      <w:pPr>
        <w:pStyle w:val="af9"/>
        <w:rPr>
          <w:sz w:val="28"/>
          <w:szCs w:val="28"/>
        </w:rPr>
      </w:pPr>
    </w:p>
    <w:p w:rsidR="00BB721C" w:rsidRPr="00BB721C" w:rsidRDefault="00BB721C" w:rsidP="00BB721C">
      <w:pPr>
        <w:pStyle w:val="af9"/>
        <w:rPr>
          <w:sz w:val="28"/>
          <w:szCs w:val="28"/>
        </w:rPr>
      </w:pPr>
    </w:p>
    <w:p w:rsidR="00BB721C" w:rsidRPr="00BB721C" w:rsidRDefault="00BB721C" w:rsidP="00BB721C">
      <w:pPr>
        <w:pStyle w:val="af9"/>
        <w:rPr>
          <w:sz w:val="28"/>
          <w:szCs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055"/>
      </w:tblGrid>
      <w:tr w:rsidR="00BB721C" w:rsidRPr="00BB721C" w:rsidTr="00D82205">
        <w:trPr>
          <w:trHeight w:val="1234"/>
        </w:trPr>
        <w:tc>
          <w:tcPr>
            <w:tcW w:w="3010" w:type="dxa"/>
          </w:tcPr>
          <w:p w:rsidR="00BB721C" w:rsidRPr="00BB721C" w:rsidRDefault="00BB721C" w:rsidP="00D82205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BB721C">
              <w:rPr>
                <w:sz w:val="28"/>
                <w:szCs w:val="28"/>
              </w:rPr>
              <w:t>Принята</w:t>
            </w:r>
            <w:proofErr w:type="gramEnd"/>
            <w:r w:rsidRPr="00BB721C">
              <w:rPr>
                <w:sz w:val="28"/>
                <w:szCs w:val="28"/>
              </w:rPr>
              <w:t xml:space="preserve"> на заседании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педагогического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совета</w:t>
            </w:r>
          </w:p>
          <w:p w:rsidR="00BB721C" w:rsidRPr="00BB721C" w:rsidRDefault="00CE118E" w:rsidP="00CE118E">
            <w:pPr>
              <w:pStyle w:val="TableParagraph"/>
              <w:tabs>
                <w:tab w:val="left" w:pos="502"/>
                <w:tab w:val="left" w:pos="1939"/>
                <w:tab w:val="left" w:pos="1997"/>
                <w:tab w:val="left" w:pos="24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</w:t>
            </w:r>
            <w:r w:rsidR="00BB721C" w:rsidRPr="00BB721C">
              <w:rPr>
                <w:sz w:val="28"/>
                <w:szCs w:val="28"/>
              </w:rPr>
              <w:t>2022г.</w:t>
            </w:r>
            <w:r>
              <w:rPr>
                <w:sz w:val="28"/>
                <w:szCs w:val="28"/>
              </w:rPr>
              <w:t xml:space="preserve"> </w:t>
            </w:r>
            <w:r w:rsidR="00BB721C" w:rsidRPr="00BB721C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7055" w:type="dxa"/>
          </w:tcPr>
          <w:p w:rsidR="00BB721C" w:rsidRPr="00BB721C" w:rsidRDefault="00BB721C" w:rsidP="00D8220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 xml:space="preserve">   </w:t>
            </w:r>
            <w:r w:rsidR="00CE118E">
              <w:rPr>
                <w:sz w:val="28"/>
                <w:szCs w:val="28"/>
              </w:rPr>
              <w:t xml:space="preserve">                 </w:t>
            </w:r>
            <w:r w:rsidRPr="00BB721C">
              <w:rPr>
                <w:sz w:val="28"/>
                <w:szCs w:val="28"/>
              </w:rPr>
              <w:t>«Утверждаю»</w:t>
            </w:r>
          </w:p>
          <w:p w:rsidR="00BB721C" w:rsidRPr="00BB721C" w:rsidRDefault="00BB721C" w:rsidP="00D82205">
            <w:pPr>
              <w:pStyle w:val="TableParagraph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 xml:space="preserve">                                                 Директор</w:t>
            </w:r>
            <w:r w:rsidR="00DD4F6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721C">
              <w:rPr>
                <w:sz w:val="28"/>
                <w:szCs w:val="28"/>
              </w:rPr>
              <w:t>МБУ ДО</w:t>
            </w:r>
          </w:p>
          <w:p w:rsidR="00BB721C" w:rsidRPr="00BB721C" w:rsidRDefault="00CE118E" w:rsidP="00CE118E">
            <w:pPr>
              <w:pStyle w:val="TableParagraph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BB721C" w:rsidRPr="00BB721C">
              <w:rPr>
                <w:sz w:val="28"/>
                <w:szCs w:val="28"/>
              </w:rPr>
              <w:t xml:space="preserve">                                          «</w:t>
            </w:r>
            <w:proofErr w:type="spellStart"/>
            <w:r w:rsidR="00BB721C" w:rsidRPr="00BB721C">
              <w:rPr>
                <w:sz w:val="28"/>
                <w:szCs w:val="28"/>
              </w:rPr>
              <w:t>Ядринский</w:t>
            </w:r>
            <w:proofErr w:type="spellEnd"/>
            <w:r w:rsidR="00BB721C" w:rsidRPr="00BB721C">
              <w:rPr>
                <w:sz w:val="28"/>
                <w:szCs w:val="28"/>
              </w:rPr>
              <w:t xml:space="preserve"> районный ДДТ» </w:t>
            </w:r>
          </w:p>
          <w:p w:rsidR="00BB721C" w:rsidRPr="00BB721C" w:rsidRDefault="00BB721C" w:rsidP="00D82205">
            <w:pPr>
              <w:pStyle w:val="TableParagraph"/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  <w:u w:val="single"/>
              </w:rPr>
              <w:tab/>
            </w:r>
            <w:r w:rsidRPr="00BB721C">
              <w:rPr>
                <w:sz w:val="28"/>
                <w:szCs w:val="28"/>
              </w:rPr>
              <w:t>Г.А. Иванова</w:t>
            </w:r>
          </w:p>
          <w:p w:rsidR="00BB721C" w:rsidRPr="00BB721C" w:rsidRDefault="00BB721C" w:rsidP="00E33E37">
            <w:pPr>
              <w:pStyle w:val="TableParagraph"/>
              <w:tabs>
                <w:tab w:val="left" w:pos="544"/>
                <w:tab w:val="left" w:pos="2614"/>
              </w:tabs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Приказ №</w:t>
            </w:r>
            <w:r w:rsidR="00DD4F63">
              <w:rPr>
                <w:sz w:val="28"/>
                <w:szCs w:val="28"/>
              </w:rPr>
              <w:t xml:space="preserve"> </w:t>
            </w:r>
            <w:r w:rsidR="00E33E37">
              <w:rPr>
                <w:sz w:val="28"/>
                <w:szCs w:val="28"/>
              </w:rPr>
              <w:t>43</w:t>
            </w:r>
            <w:r w:rsidRPr="00BB721C">
              <w:rPr>
                <w:sz w:val="28"/>
                <w:szCs w:val="28"/>
              </w:rPr>
              <w:t xml:space="preserve"> от </w:t>
            </w:r>
            <w:r w:rsidR="00E33E37">
              <w:rPr>
                <w:sz w:val="28"/>
                <w:szCs w:val="28"/>
              </w:rPr>
              <w:t>26.08.</w:t>
            </w:r>
            <w:r w:rsidRPr="00BB721C">
              <w:rPr>
                <w:sz w:val="28"/>
                <w:szCs w:val="28"/>
              </w:rPr>
              <w:t>2022г.</w:t>
            </w:r>
          </w:p>
        </w:tc>
      </w:tr>
    </w:tbl>
    <w:p w:rsidR="00AF532F" w:rsidRDefault="00AF532F" w:rsidP="00BA656E">
      <w:pPr>
        <w:spacing w:after="0" w:line="240" w:lineRule="auto"/>
        <w:jc w:val="both"/>
        <w:rPr>
          <w:b/>
          <w:sz w:val="26"/>
          <w:szCs w:val="26"/>
        </w:rPr>
      </w:pPr>
    </w:p>
    <w:p w:rsidR="00BB721C" w:rsidRDefault="00BB721C" w:rsidP="00BA656E">
      <w:pPr>
        <w:spacing w:after="0" w:line="240" w:lineRule="auto"/>
        <w:jc w:val="both"/>
        <w:rPr>
          <w:b/>
          <w:sz w:val="26"/>
          <w:szCs w:val="26"/>
        </w:rPr>
      </w:pPr>
    </w:p>
    <w:p w:rsidR="00BB721C" w:rsidRDefault="00BB721C" w:rsidP="00BA656E">
      <w:pPr>
        <w:spacing w:after="0" w:line="240" w:lineRule="auto"/>
        <w:jc w:val="both"/>
        <w:rPr>
          <w:b/>
          <w:sz w:val="26"/>
          <w:szCs w:val="26"/>
        </w:rPr>
      </w:pPr>
    </w:p>
    <w:p w:rsidR="00BB721C" w:rsidRDefault="00BB721C" w:rsidP="00BA656E">
      <w:pPr>
        <w:spacing w:after="0" w:line="240" w:lineRule="auto"/>
        <w:jc w:val="both"/>
        <w:rPr>
          <w:b/>
          <w:sz w:val="26"/>
          <w:szCs w:val="26"/>
        </w:rPr>
      </w:pPr>
    </w:p>
    <w:p w:rsidR="00BB721C" w:rsidRPr="00BB721C" w:rsidRDefault="00BB721C" w:rsidP="00BB721C">
      <w:pPr>
        <w:pStyle w:val="a3"/>
        <w:spacing w:before="86"/>
        <w:rPr>
          <w:rFonts w:ascii="Times New Roman" w:hAnsi="Times New Roman"/>
          <w:spacing w:val="-16"/>
        </w:rPr>
      </w:pPr>
      <w:r w:rsidRPr="00BB721C">
        <w:rPr>
          <w:rFonts w:ascii="Times New Roman" w:hAnsi="Times New Roman"/>
        </w:rPr>
        <w:t>Дополнительная</w:t>
      </w:r>
      <w:r w:rsidR="00123CC0">
        <w:rPr>
          <w:rFonts w:ascii="Times New Roman" w:hAnsi="Times New Roman"/>
        </w:rPr>
        <w:t xml:space="preserve"> </w:t>
      </w:r>
      <w:r w:rsidRPr="00BB721C">
        <w:rPr>
          <w:rFonts w:ascii="Times New Roman" w:hAnsi="Times New Roman"/>
        </w:rPr>
        <w:t>общеобразовательная</w:t>
      </w:r>
    </w:p>
    <w:p w:rsidR="00BB721C" w:rsidRPr="00BB721C" w:rsidRDefault="00BB721C" w:rsidP="00BB721C">
      <w:pPr>
        <w:pStyle w:val="a3"/>
        <w:spacing w:before="86"/>
        <w:rPr>
          <w:rFonts w:ascii="Times New Roman" w:hAnsi="Times New Roman"/>
          <w:spacing w:val="-1"/>
        </w:rPr>
      </w:pPr>
      <w:r w:rsidRPr="00BB721C">
        <w:rPr>
          <w:rFonts w:ascii="Times New Roman" w:hAnsi="Times New Roman"/>
        </w:rPr>
        <w:t>общеразвивающая программа</w:t>
      </w:r>
    </w:p>
    <w:p w:rsidR="00BB721C" w:rsidRPr="00BB721C" w:rsidRDefault="006F30C1" w:rsidP="00BB721C">
      <w:pPr>
        <w:pStyle w:val="a3"/>
        <w:spacing w:before="86"/>
        <w:rPr>
          <w:rFonts w:ascii="Times New Roman" w:hAnsi="Times New Roman"/>
        </w:rPr>
      </w:pPr>
      <w:r>
        <w:rPr>
          <w:rFonts w:ascii="Times New Roman" w:hAnsi="Times New Roman"/>
        </w:rPr>
        <w:t>Театральная студия «Галатея»</w:t>
      </w:r>
    </w:p>
    <w:p w:rsidR="00123CC0" w:rsidRDefault="00BB721C" w:rsidP="00E33E37">
      <w:pPr>
        <w:spacing w:after="0" w:line="240" w:lineRule="auto"/>
        <w:ind w:left="2127" w:right="2920"/>
        <w:jc w:val="center"/>
        <w:rPr>
          <w:rFonts w:ascii="Times New Roman" w:hAnsi="Times New Roman"/>
          <w:sz w:val="24"/>
        </w:rPr>
      </w:pPr>
      <w:r w:rsidRPr="00BB721C">
        <w:rPr>
          <w:rFonts w:ascii="Times New Roman" w:hAnsi="Times New Roman"/>
          <w:b/>
          <w:sz w:val="24"/>
        </w:rPr>
        <w:t xml:space="preserve">Направленность </w:t>
      </w:r>
      <w:r w:rsidR="00123CC0">
        <w:rPr>
          <w:rFonts w:ascii="Times New Roman" w:hAnsi="Times New Roman"/>
          <w:b/>
          <w:sz w:val="24"/>
        </w:rPr>
        <w:t>–</w:t>
      </w:r>
      <w:r w:rsidR="00E33E37">
        <w:rPr>
          <w:rFonts w:ascii="Times New Roman" w:hAnsi="Times New Roman"/>
          <w:b/>
          <w:sz w:val="24"/>
        </w:rPr>
        <w:t xml:space="preserve"> </w:t>
      </w:r>
      <w:r w:rsidR="00123CC0">
        <w:rPr>
          <w:rFonts w:ascii="Times New Roman" w:hAnsi="Times New Roman"/>
          <w:sz w:val="24"/>
        </w:rPr>
        <w:t>художественная</w:t>
      </w:r>
    </w:p>
    <w:p w:rsidR="00BB721C" w:rsidRDefault="00BB721C" w:rsidP="00E33E37">
      <w:pPr>
        <w:spacing w:after="0" w:line="240" w:lineRule="auto"/>
        <w:ind w:left="2127" w:right="2920"/>
        <w:jc w:val="center"/>
        <w:rPr>
          <w:rFonts w:ascii="Times New Roman" w:hAnsi="Times New Roman"/>
          <w:spacing w:val="-57"/>
          <w:sz w:val="24"/>
        </w:rPr>
      </w:pPr>
      <w:r w:rsidRPr="00BB721C">
        <w:rPr>
          <w:rFonts w:ascii="Times New Roman" w:hAnsi="Times New Roman"/>
          <w:b/>
          <w:sz w:val="24"/>
        </w:rPr>
        <w:t xml:space="preserve">Возраст обучающихся </w:t>
      </w:r>
      <w:r w:rsidRPr="00BB721C">
        <w:rPr>
          <w:rFonts w:ascii="Times New Roman" w:hAnsi="Times New Roman"/>
          <w:sz w:val="24"/>
        </w:rPr>
        <w:t>– 12-16 лет</w:t>
      </w:r>
    </w:p>
    <w:p w:rsidR="00BB721C" w:rsidRPr="00BB721C" w:rsidRDefault="00BB721C" w:rsidP="00E33E37">
      <w:pPr>
        <w:spacing w:after="0" w:line="240" w:lineRule="auto"/>
        <w:ind w:left="2127" w:right="2920"/>
        <w:jc w:val="center"/>
        <w:rPr>
          <w:rFonts w:ascii="Times New Roman" w:hAnsi="Times New Roman"/>
          <w:sz w:val="24"/>
        </w:rPr>
      </w:pPr>
      <w:r w:rsidRPr="00BB721C">
        <w:rPr>
          <w:rFonts w:ascii="Times New Roman" w:hAnsi="Times New Roman"/>
          <w:b/>
          <w:sz w:val="24"/>
        </w:rPr>
        <w:t>Срок реализации</w:t>
      </w:r>
      <w:r w:rsidR="00DD4F63">
        <w:rPr>
          <w:rFonts w:ascii="Times New Roman" w:hAnsi="Times New Roman"/>
          <w:b/>
          <w:sz w:val="24"/>
        </w:rPr>
        <w:t xml:space="preserve"> </w:t>
      </w:r>
      <w:r w:rsidRPr="00BB721C">
        <w:rPr>
          <w:rFonts w:ascii="Times New Roman" w:hAnsi="Times New Roman"/>
          <w:sz w:val="24"/>
        </w:rPr>
        <w:t>–</w:t>
      </w:r>
      <w:r w:rsidR="00DD4F63">
        <w:rPr>
          <w:rFonts w:ascii="Times New Roman" w:hAnsi="Times New Roman"/>
          <w:sz w:val="24"/>
        </w:rPr>
        <w:t xml:space="preserve"> </w:t>
      </w:r>
      <w:r w:rsidRPr="00BB721C">
        <w:rPr>
          <w:rFonts w:ascii="Times New Roman" w:hAnsi="Times New Roman"/>
          <w:sz w:val="24"/>
        </w:rPr>
        <w:t>1</w:t>
      </w:r>
      <w:r w:rsidR="00E33E37">
        <w:rPr>
          <w:rFonts w:ascii="Times New Roman" w:hAnsi="Times New Roman"/>
          <w:sz w:val="24"/>
        </w:rPr>
        <w:t xml:space="preserve"> </w:t>
      </w:r>
      <w:r w:rsidRPr="00BB721C">
        <w:rPr>
          <w:rFonts w:ascii="Times New Roman" w:hAnsi="Times New Roman"/>
          <w:sz w:val="24"/>
        </w:rPr>
        <w:t>год</w:t>
      </w:r>
    </w:p>
    <w:p w:rsidR="00BB721C" w:rsidRPr="00BB721C" w:rsidRDefault="00BB721C" w:rsidP="00BB721C">
      <w:pPr>
        <w:spacing w:before="271"/>
        <w:ind w:left="3625" w:right="2918" w:firstLine="2"/>
        <w:rPr>
          <w:rFonts w:ascii="Times New Roman" w:hAnsi="Times New Roman"/>
          <w:sz w:val="24"/>
        </w:rPr>
      </w:pPr>
    </w:p>
    <w:p w:rsidR="00BB721C" w:rsidRDefault="00BB721C" w:rsidP="00BB721C">
      <w:pPr>
        <w:spacing w:before="271"/>
        <w:ind w:left="3625" w:right="2918" w:firstLine="2"/>
        <w:rPr>
          <w:sz w:val="24"/>
        </w:rPr>
      </w:pPr>
    </w:p>
    <w:p w:rsidR="00BB721C" w:rsidRDefault="00BB721C" w:rsidP="00BB721C">
      <w:pPr>
        <w:spacing w:before="271"/>
        <w:ind w:left="3625" w:right="2918" w:firstLine="2"/>
        <w:rPr>
          <w:sz w:val="24"/>
        </w:rPr>
      </w:pPr>
    </w:p>
    <w:p w:rsidR="00BB721C" w:rsidRDefault="00BB721C" w:rsidP="00BB721C">
      <w:pPr>
        <w:spacing w:before="271"/>
        <w:ind w:left="3625" w:right="2918" w:firstLine="2"/>
        <w:rPr>
          <w:sz w:val="24"/>
        </w:rPr>
      </w:pPr>
    </w:p>
    <w:p w:rsidR="00BB721C" w:rsidRDefault="00BB721C" w:rsidP="00BB721C">
      <w:pPr>
        <w:spacing w:before="271"/>
        <w:ind w:left="3625" w:right="2918" w:firstLine="2"/>
        <w:rPr>
          <w:sz w:val="24"/>
        </w:rPr>
      </w:pPr>
    </w:p>
    <w:p w:rsidR="00BB721C" w:rsidRDefault="00BB721C" w:rsidP="00BB721C">
      <w:pPr>
        <w:pStyle w:val="af9"/>
        <w:ind w:left="5858" w:right="495"/>
      </w:pPr>
      <w:r>
        <w:t>Разработчик программы</w:t>
      </w:r>
      <w:r>
        <w:rPr>
          <w:b/>
        </w:rPr>
        <w:t xml:space="preserve">: </w:t>
      </w:r>
      <w:proofErr w:type="spellStart"/>
      <w:r>
        <w:t>Агакова</w:t>
      </w:r>
      <w:proofErr w:type="spellEnd"/>
      <w:r>
        <w:t xml:space="preserve"> Алла Владимировна,</w:t>
      </w:r>
      <w:r w:rsidR="00B807D0">
        <w:t xml:space="preserve"> </w:t>
      </w:r>
      <w:r>
        <w:t>педагог</w:t>
      </w:r>
    </w:p>
    <w:p w:rsidR="00BB721C" w:rsidRDefault="00055054" w:rsidP="00BB721C">
      <w:pPr>
        <w:pStyle w:val="af9"/>
        <w:ind w:left="5858"/>
      </w:pPr>
      <w:r>
        <w:t>д</w:t>
      </w:r>
      <w:r w:rsidR="00BB721C">
        <w:t>ополнительного</w:t>
      </w:r>
      <w:r w:rsidR="00E33E37">
        <w:t xml:space="preserve"> </w:t>
      </w:r>
      <w:r w:rsidR="00BB721C">
        <w:t>образования</w:t>
      </w:r>
    </w:p>
    <w:p w:rsidR="00BB721C" w:rsidRDefault="00BB721C" w:rsidP="00BB721C">
      <w:pPr>
        <w:pStyle w:val="af9"/>
        <w:rPr>
          <w:sz w:val="26"/>
        </w:rPr>
      </w:pPr>
    </w:p>
    <w:p w:rsidR="00BB721C" w:rsidRDefault="00BB721C" w:rsidP="00BB721C">
      <w:pPr>
        <w:pStyle w:val="af9"/>
        <w:rPr>
          <w:sz w:val="26"/>
        </w:rPr>
      </w:pPr>
    </w:p>
    <w:p w:rsidR="00BB721C" w:rsidRDefault="00BB721C" w:rsidP="00BB721C">
      <w:pPr>
        <w:pStyle w:val="af9"/>
        <w:rPr>
          <w:sz w:val="26"/>
        </w:rPr>
      </w:pPr>
    </w:p>
    <w:p w:rsidR="00BB721C" w:rsidRDefault="00BB721C" w:rsidP="00BB721C">
      <w:pPr>
        <w:spacing w:before="271"/>
        <w:ind w:left="3625" w:right="2918" w:firstLine="2"/>
        <w:jc w:val="both"/>
        <w:rPr>
          <w:sz w:val="24"/>
        </w:rPr>
      </w:pPr>
    </w:p>
    <w:p w:rsidR="00E33E37" w:rsidRDefault="00E33E37" w:rsidP="00BB721C">
      <w:pPr>
        <w:spacing w:before="271"/>
        <w:ind w:left="3625" w:right="2918" w:firstLine="2"/>
        <w:jc w:val="both"/>
        <w:rPr>
          <w:sz w:val="24"/>
        </w:rPr>
      </w:pPr>
    </w:p>
    <w:p w:rsidR="00BB721C" w:rsidRDefault="00BB721C" w:rsidP="00BB721C">
      <w:pPr>
        <w:pStyle w:val="af9"/>
        <w:rPr>
          <w:sz w:val="26"/>
        </w:rPr>
      </w:pPr>
    </w:p>
    <w:p w:rsidR="00BB721C" w:rsidRDefault="00BB721C" w:rsidP="00BB721C">
      <w:pPr>
        <w:pStyle w:val="af9"/>
        <w:ind w:left="2032" w:right="1324"/>
        <w:jc w:val="center"/>
      </w:pPr>
      <w:r>
        <w:t>г. Ядрин,2022</w:t>
      </w:r>
    </w:p>
    <w:p w:rsid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6"/>
          <w:szCs w:val="26"/>
        </w:rPr>
      </w:pPr>
    </w:p>
    <w:p w:rsidR="00BB721C" w:rsidRPr="00BB721C" w:rsidRDefault="00BB721C" w:rsidP="00BB721C">
      <w:pPr>
        <w:spacing w:before="90"/>
        <w:ind w:left="2032" w:right="1326"/>
        <w:jc w:val="center"/>
        <w:rPr>
          <w:b/>
          <w:sz w:val="28"/>
          <w:szCs w:val="28"/>
        </w:rPr>
      </w:pPr>
      <w:r w:rsidRPr="00BB721C">
        <w:rPr>
          <w:b/>
          <w:sz w:val="28"/>
          <w:szCs w:val="28"/>
        </w:rPr>
        <w:lastRenderedPageBreak/>
        <w:t>Содержание</w:t>
      </w:r>
    </w:p>
    <w:p w:rsidR="00BB721C" w:rsidRPr="00BB721C" w:rsidRDefault="00BB721C" w:rsidP="00BB721C">
      <w:pPr>
        <w:pStyle w:val="af9"/>
        <w:rPr>
          <w:b/>
          <w:sz w:val="28"/>
          <w:szCs w:val="28"/>
        </w:rPr>
      </w:pPr>
    </w:p>
    <w:p w:rsidR="00BB721C" w:rsidRPr="00BB721C" w:rsidRDefault="00BB721C" w:rsidP="00BB721C">
      <w:pPr>
        <w:pStyle w:val="af9"/>
        <w:spacing w:before="6"/>
        <w:rPr>
          <w:b/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7050"/>
        <w:gridCol w:w="1719"/>
      </w:tblGrid>
      <w:tr w:rsidR="00BB721C" w:rsidRPr="00BB721C" w:rsidTr="00D82205">
        <w:trPr>
          <w:trHeight w:val="477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line="266" w:lineRule="exact"/>
              <w:ind w:right="20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1.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line="266" w:lineRule="exact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Комплекс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основных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характеристик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программы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line="266" w:lineRule="exact"/>
              <w:ind w:right="10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3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1.1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1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Пояснительная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записка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0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3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1.2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2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Цель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и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задачи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программы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10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5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1.3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1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Учебно-тематический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план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и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содержание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программы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0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5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3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1.4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3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Планируемые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результаты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3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17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23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1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Комплекс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организационно-педагогических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условий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19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2.1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2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Календарный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учебный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график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19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2.2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1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Условия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реализации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программы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22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2.3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2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Формы</w:t>
            </w:r>
            <w:r w:rsidR="00E33E37">
              <w:rPr>
                <w:sz w:val="28"/>
                <w:szCs w:val="28"/>
              </w:rPr>
              <w:t xml:space="preserve"> аттестации</w:t>
            </w:r>
            <w:r w:rsidRPr="00BB721C">
              <w:rPr>
                <w:sz w:val="28"/>
                <w:szCs w:val="28"/>
              </w:rPr>
              <w:t xml:space="preserve"> оценочные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материалы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2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23</w:t>
            </w:r>
          </w:p>
        </w:tc>
      </w:tr>
      <w:tr w:rsidR="00BB721C" w:rsidRPr="00BB721C" w:rsidTr="00D82205">
        <w:trPr>
          <w:trHeight w:val="690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2.4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1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Методические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материалы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1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23</w:t>
            </w:r>
          </w:p>
        </w:tc>
      </w:tr>
      <w:tr w:rsidR="00BB721C" w:rsidRPr="00BB721C" w:rsidTr="00D82205">
        <w:trPr>
          <w:trHeight w:val="478"/>
        </w:trPr>
        <w:tc>
          <w:tcPr>
            <w:tcW w:w="499" w:type="dxa"/>
          </w:tcPr>
          <w:p w:rsidR="00BB721C" w:rsidRPr="00BB721C" w:rsidRDefault="00BB721C" w:rsidP="00D82205">
            <w:pPr>
              <w:pStyle w:val="TableParagraph"/>
              <w:spacing w:before="202" w:line="256" w:lineRule="exact"/>
              <w:ind w:right="1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2.5</w:t>
            </w:r>
          </w:p>
        </w:tc>
        <w:tc>
          <w:tcPr>
            <w:tcW w:w="7050" w:type="dxa"/>
          </w:tcPr>
          <w:p w:rsidR="00BB721C" w:rsidRPr="00BB721C" w:rsidRDefault="00BB721C" w:rsidP="00D82205">
            <w:pPr>
              <w:pStyle w:val="TableParagraph"/>
              <w:spacing w:before="202" w:line="256" w:lineRule="exact"/>
              <w:ind w:left="148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Список</w:t>
            </w:r>
            <w:r w:rsidR="00E33E37">
              <w:rPr>
                <w:sz w:val="28"/>
                <w:szCs w:val="28"/>
              </w:rPr>
              <w:t xml:space="preserve"> </w:t>
            </w:r>
            <w:r w:rsidRPr="00BB721C">
              <w:rPr>
                <w:sz w:val="28"/>
                <w:szCs w:val="28"/>
              </w:rPr>
              <w:t>литературы</w:t>
            </w:r>
          </w:p>
        </w:tc>
        <w:tc>
          <w:tcPr>
            <w:tcW w:w="1719" w:type="dxa"/>
          </w:tcPr>
          <w:p w:rsidR="00BB721C" w:rsidRPr="00BB721C" w:rsidRDefault="00BB721C" w:rsidP="00D82205">
            <w:pPr>
              <w:pStyle w:val="TableParagraph"/>
              <w:spacing w:before="202" w:line="256" w:lineRule="exact"/>
              <w:ind w:right="48"/>
              <w:jc w:val="right"/>
              <w:rPr>
                <w:sz w:val="28"/>
                <w:szCs w:val="28"/>
              </w:rPr>
            </w:pPr>
            <w:r w:rsidRPr="00BB721C">
              <w:rPr>
                <w:sz w:val="28"/>
                <w:szCs w:val="28"/>
              </w:rPr>
              <w:t>24</w:t>
            </w:r>
          </w:p>
        </w:tc>
      </w:tr>
    </w:tbl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B721C" w:rsidRPr="00BB721C" w:rsidRDefault="00BB721C" w:rsidP="00D36E2F">
      <w:pPr>
        <w:spacing w:after="0"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BA656E" w:rsidRDefault="00BA656E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E33E37" w:rsidRDefault="00E33E37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E33E37" w:rsidRDefault="00E33E37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E33E37" w:rsidRDefault="00E33E37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E33E37" w:rsidRDefault="00E33E37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E33E37" w:rsidRPr="00AF532F" w:rsidRDefault="00E33E37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BA656E" w:rsidRPr="00AF532F" w:rsidRDefault="00BA656E" w:rsidP="00BA656E">
      <w:pPr>
        <w:pStyle w:val="af9"/>
        <w:tabs>
          <w:tab w:val="left" w:pos="3270"/>
          <w:tab w:val="center" w:pos="5103"/>
        </w:tabs>
        <w:jc w:val="left"/>
        <w:rPr>
          <w:b/>
          <w:color w:val="000000" w:themeColor="text1"/>
          <w:sz w:val="26"/>
          <w:szCs w:val="26"/>
        </w:rPr>
      </w:pPr>
    </w:p>
    <w:p w:rsidR="00D36E2F" w:rsidRPr="00575ECC" w:rsidRDefault="00BA656E" w:rsidP="007F0549">
      <w:pPr>
        <w:pStyle w:val="af9"/>
        <w:tabs>
          <w:tab w:val="left" w:pos="3270"/>
          <w:tab w:val="center" w:pos="5103"/>
        </w:tabs>
        <w:jc w:val="left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AF532F">
        <w:rPr>
          <w:b/>
          <w:color w:val="000000" w:themeColor="text1"/>
          <w:sz w:val="26"/>
          <w:szCs w:val="26"/>
        </w:rPr>
        <w:lastRenderedPageBreak/>
        <w:tab/>
      </w:r>
      <w:r w:rsidR="00D36E2F" w:rsidRPr="00575ECC">
        <w:rPr>
          <w:rFonts w:asciiTheme="majorHAnsi" w:hAnsiTheme="majorHAnsi"/>
          <w:b/>
          <w:color w:val="000000" w:themeColor="text1"/>
          <w:sz w:val="26"/>
          <w:szCs w:val="26"/>
        </w:rPr>
        <w:t>Пояснительная записка</w:t>
      </w:r>
    </w:p>
    <w:p w:rsidR="00D36E2F" w:rsidRPr="00AF532F" w:rsidRDefault="00D36E2F" w:rsidP="00D36E2F">
      <w:pPr>
        <w:pStyle w:val="af9"/>
        <w:ind w:firstLine="540"/>
        <w:jc w:val="center"/>
        <w:rPr>
          <w:b/>
          <w:sz w:val="26"/>
          <w:szCs w:val="26"/>
        </w:rPr>
      </w:pPr>
    </w:p>
    <w:p w:rsidR="00D36E2F" w:rsidRPr="00AF532F" w:rsidRDefault="00D36E2F" w:rsidP="00BA65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         Программа  «</w:t>
      </w:r>
      <w:r w:rsidR="00E753B2" w:rsidRPr="00AF532F">
        <w:rPr>
          <w:rFonts w:ascii="Times New Roman" w:hAnsi="Times New Roman"/>
          <w:sz w:val="26"/>
          <w:szCs w:val="26"/>
        </w:rPr>
        <w:t>Театральная студия</w:t>
      </w:r>
      <w:r w:rsidRPr="00AF532F">
        <w:rPr>
          <w:rFonts w:ascii="Times New Roman" w:hAnsi="Times New Roman"/>
          <w:sz w:val="26"/>
          <w:szCs w:val="26"/>
        </w:rPr>
        <w:t xml:space="preserve">» реализует общекультурное (художественно-эстетическое) направление во внеурочной деятельности в </w:t>
      </w:r>
      <w:r w:rsidR="00E753B2" w:rsidRPr="00AF532F">
        <w:rPr>
          <w:rFonts w:ascii="Times New Roman" w:hAnsi="Times New Roman"/>
          <w:sz w:val="26"/>
          <w:szCs w:val="26"/>
        </w:rPr>
        <w:t>7</w:t>
      </w:r>
      <w:r w:rsidR="006F30C1">
        <w:rPr>
          <w:rFonts w:ascii="Times New Roman" w:hAnsi="Times New Roman"/>
          <w:sz w:val="26"/>
          <w:szCs w:val="26"/>
        </w:rPr>
        <w:t>-10</w:t>
      </w:r>
      <w:r w:rsidRPr="00AF532F">
        <w:rPr>
          <w:rFonts w:ascii="Times New Roman" w:hAnsi="Times New Roman"/>
          <w:sz w:val="26"/>
          <w:szCs w:val="26"/>
        </w:rPr>
        <w:t xml:space="preserve"> класс</w:t>
      </w:r>
      <w:r w:rsidR="006F30C1">
        <w:rPr>
          <w:rFonts w:ascii="Times New Roman" w:hAnsi="Times New Roman"/>
          <w:sz w:val="26"/>
          <w:szCs w:val="26"/>
        </w:rPr>
        <w:t>ах</w:t>
      </w:r>
      <w:r w:rsidRPr="00AF532F">
        <w:rPr>
          <w:rFonts w:ascii="Times New Roman" w:hAnsi="Times New Roman"/>
          <w:sz w:val="26"/>
          <w:szCs w:val="26"/>
        </w:rPr>
        <w:t xml:space="preserve"> в соответствии с Федеральным государственным образовательным стандартом  основного  общего образования второго поколения.</w:t>
      </w:r>
    </w:p>
    <w:p w:rsidR="00D36E2F" w:rsidRPr="00AF532F" w:rsidRDefault="00D36E2F" w:rsidP="00E753B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Отличительной особенностью данной программы  является синтез </w:t>
      </w:r>
      <w:r w:rsidRPr="00AF532F">
        <w:rPr>
          <w:rFonts w:ascii="Times New Roman" w:hAnsi="Times New Roman"/>
          <w:spacing w:val="-4"/>
          <w:sz w:val="26"/>
          <w:szCs w:val="26"/>
        </w:rPr>
        <w:t>типовых образовательных программ по всеобщему  и специальному театральному образованию</w:t>
      </w:r>
      <w:r w:rsidRPr="00AF532F">
        <w:rPr>
          <w:rFonts w:ascii="Times New Roman" w:hAnsi="Times New Roman"/>
          <w:sz w:val="26"/>
          <w:szCs w:val="26"/>
        </w:rPr>
        <w:t xml:space="preserve">  и современных образовательных технологий.</w:t>
      </w:r>
    </w:p>
    <w:p w:rsidR="00D36E2F" w:rsidRPr="00AF532F" w:rsidRDefault="00D36E2F" w:rsidP="00D36E2F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 w:rsidRPr="00AF532F">
        <w:rPr>
          <w:sz w:val="26"/>
          <w:szCs w:val="26"/>
        </w:rPr>
        <w:t xml:space="preserve">    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таких, как: интонация, мимика, жест, пластика, походка - не только знакомит с содержанием 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школьника,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D36E2F" w:rsidRPr="00AF532F" w:rsidRDefault="00D36E2F" w:rsidP="00D36E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AF532F">
        <w:rPr>
          <w:rFonts w:ascii="Times New Roman" w:hAnsi="Times New Roman"/>
          <w:sz w:val="26"/>
          <w:szCs w:val="26"/>
        </w:rPr>
        <w:t>развивающе</w:t>
      </w:r>
      <w:proofErr w:type="spellEnd"/>
      <w:r w:rsidRPr="00AF532F">
        <w:rPr>
          <w:rFonts w:ascii="Times New Roman" w:hAnsi="Times New Roman"/>
          <w:sz w:val="26"/>
          <w:szCs w:val="26"/>
        </w:rPr>
        <w:t xml:space="preserve">-эстетическом воспитании детей, так и в организации их досуга. </w:t>
      </w:r>
    </w:p>
    <w:p w:rsidR="00D36E2F" w:rsidRPr="00AF532F" w:rsidRDefault="00D36E2F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         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D36E2F" w:rsidRPr="00AF532F" w:rsidRDefault="00D36E2F" w:rsidP="00D36E2F">
      <w:pPr>
        <w:pStyle w:val="af4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AF532F">
        <w:rPr>
          <w:sz w:val="26"/>
          <w:szCs w:val="26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AF532F">
        <w:rPr>
          <w:sz w:val="26"/>
          <w:szCs w:val="26"/>
        </w:rPr>
        <w:t>метапредметным</w:t>
      </w:r>
      <w:proofErr w:type="spellEnd"/>
      <w:r w:rsidRPr="00AF532F">
        <w:rPr>
          <w:sz w:val="26"/>
          <w:szCs w:val="26"/>
        </w:rPr>
        <w:t xml:space="preserve"> результатам, направлена на </w:t>
      </w:r>
      <w:proofErr w:type="spellStart"/>
      <w:r w:rsidRPr="00AF532F">
        <w:rPr>
          <w:sz w:val="26"/>
          <w:szCs w:val="26"/>
        </w:rPr>
        <w:t>гуманизацию</w:t>
      </w:r>
      <w:proofErr w:type="spellEnd"/>
      <w:r w:rsidR="00E33E37">
        <w:rPr>
          <w:sz w:val="26"/>
          <w:szCs w:val="26"/>
        </w:rPr>
        <w:t xml:space="preserve"> </w:t>
      </w:r>
      <w:proofErr w:type="spellStart"/>
      <w:r w:rsidRPr="00AF532F">
        <w:rPr>
          <w:sz w:val="26"/>
          <w:szCs w:val="26"/>
        </w:rPr>
        <w:t>воспитательно</w:t>
      </w:r>
      <w:proofErr w:type="spellEnd"/>
      <w:r w:rsidRPr="00AF532F">
        <w:rPr>
          <w:sz w:val="26"/>
          <w:szCs w:val="26"/>
        </w:rPr>
        <w:t>-образовательной работы с детьми, основана на психологических особенностях развития школьников.</w:t>
      </w:r>
    </w:p>
    <w:p w:rsidR="00D36E2F" w:rsidRPr="00AF532F" w:rsidRDefault="00D36E2F" w:rsidP="00D36E2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b/>
          <w:sz w:val="26"/>
          <w:szCs w:val="26"/>
        </w:rPr>
        <w:t>Актуальность</w:t>
      </w:r>
    </w:p>
    <w:p w:rsidR="00D36E2F" w:rsidRPr="00AF532F" w:rsidRDefault="00D36E2F" w:rsidP="00D36E2F">
      <w:pPr>
        <w:pStyle w:val="af9"/>
        <w:ind w:firstLine="540"/>
        <w:rPr>
          <w:sz w:val="26"/>
          <w:szCs w:val="26"/>
        </w:rPr>
      </w:pPr>
      <w:r w:rsidRPr="00AF532F">
        <w:rPr>
          <w:sz w:val="26"/>
          <w:szCs w:val="26"/>
        </w:rPr>
        <w:t xml:space="preserve"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D36E2F" w:rsidRPr="00AF532F" w:rsidRDefault="00D36E2F" w:rsidP="00D36E2F">
      <w:pPr>
        <w:pStyle w:val="210"/>
        <w:widowControl/>
        <w:ind w:firstLine="540"/>
        <w:jc w:val="both"/>
        <w:rPr>
          <w:sz w:val="26"/>
          <w:szCs w:val="26"/>
        </w:rPr>
      </w:pPr>
      <w:r w:rsidRPr="00AF532F">
        <w:rPr>
          <w:b/>
          <w:sz w:val="26"/>
          <w:szCs w:val="26"/>
        </w:rPr>
        <w:t>Новизна</w:t>
      </w:r>
      <w:r w:rsidRPr="00AF532F">
        <w:rPr>
          <w:sz w:val="26"/>
          <w:szCs w:val="26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D36E2F" w:rsidRPr="000E47B1" w:rsidRDefault="00D36E2F" w:rsidP="00D36E2F">
      <w:pPr>
        <w:pStyle w:val="210"/>
        <w:widowControl/>
        <w:ind w:firstLine="540"/>
        <w:jc w:val="both"/>
        <w:rPr>
          <w:sz w:val="26"/>
          <w:szCs w:val="26"/>
        </w:rPr>
      </w:pPr>
      <w:r w:rsidRPr="000E47B1">
        <w:rPr>
          <w:sz w:val="26"/>
          <w:szCs w:val="26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0E47B1">
        <w:rPr>
          <w:sz w:val="26"/>
          <w:szCs w:val="26"/>
        </w:rPr>
        <w:t>профориентационной</w:t>
      </w:r>
      <w:proofErr w:type="spellEnd"/>
      <w:r w:rsidRPr="000E47B1">
        <w:rPr>
          <w:sz w:val="26"/>
          <w:szCs w:val="26"/>
        </w:rPr>
        <w:t xml:space="preserve"> работы.</w:t>
      </w:r>
    </w:p>
    <w:p w:rsidR="00D36E2F" w:rsidRPr="00AF532F" w:rsidRDefault="00D36E2F" w:rsidP="000E47B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pacing w:val="-4"/>
          <w:sz w:val="26"/>
          <w:szCs w:val="26"/>
        </w:rPr>
        <w:t xml:space="preserve">Полученные знания позволят воспитанникам преодолеть психологическую инертность, позволят развить их творческую активность, </w:t>
      </w:r>
      <w:r w:rsidRPr="00AF532F">
        <w:rPr>
          <w:rFonts w:ascii="Times New Roman" w:hAnsi="Times New Roman"/>
          <w:sz w:val="26"/>
          <w:szCs w:val="26"/>
        </w:rPr>
        <w:t>способность сравнивать, анализировать, планировать, ставить внутренние цели, стремиться к ним.</w:t>
      </w:r>
    </w:p>
    <w:p w:rsidR="00D36E2F" w:rsidRPr="00AF532F" w:rsidRDefault="00D36E2F" w:rsidP="000E47B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6E2F" w:rsidRPr="00575ECC" w:rsidRDefault="00D36E2F" w:rsidP="00BA656E">
      <w:pPr>
        <w:spacing w:after="0" w:line="240" w:lineRule="auto"/>
        <w:ind w:firstLine="567"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75ECC">
        <w:rPr>
          <w:rFonts w:asciiTheme="majorHAnsi" w:hAnsiTheme="majorHAnsi"/>
          <w:b/>
          <w:color w:val="000000" w:themeColor="text1"/>
          <w:sz w:val="26"/>
          <w:szCs w:val="26"/>
        </w:rPr>
        <w:lastRenderedPageBreak/>
        <w:t>Цели и задачи программы «</w:t>
      </w:r>
      <w:r w:rsidR="00E753B2" w:rsidRPr="00575ECC">
        <w:rPr>
          <w:rFonts w:asciiTheme="majorHAnsi" w:hAnsiTheme="majorHAnsi"/>
          <w:b/>
          <w:color w:val="000000" w:themeColor="text1"/>
          <w:sz w:val="26"/>
          <w:szCs w:val="26"/>
        </w:rPr>
        <w:t>Театральная студия</w:t>
      </w:r>
      <w:r w:rsidRPr="00575ECC">
        <w:rPr>
          <w:rFonts w:asciiTheme="majorHAnsi" w:hAnsiTheme="majorHAnsi"/>
          <w:b/>
          <w:color w:val="000000" w:themeColor="text1"/>
          <w:sz w:val="26"/>
          <w:szCs w:val="26"/>
        </w:rPr>
        <w:t>»</w:t>
      </w:r>
    </w:p>
    <w:p w:rsidR="00D36E2F" w:rsidRPr="00AF532F" w:rsidRDefault="00D36E2F" w:rsidP="00D36E2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36E2F" w:rsidRPr="00AF532F" w:rsidRDefault="00D36E2F" w:rsidP="00D36E2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b/>
          <w:sz w:val="26"/>
          <w:szCs w:val="26"/>
        </w:rPr>
        <w:t>Ц</w:t>
      </w:r>
      <w:r w:rsidRPr="00AF532F">
        <w:rPr>
          <w:rFonts w:ascii="Times New Roman" w:hAnsi="Times New Roman"/>
          <w:b/>
          <w:bCs/>
          <w:sz w:val="26"/>
          <w:szCs w:val="26"/>
        </w:rPr>
        <w:t>елью</w:t>
      </w:r>
      <w:r w:rsidRPr="00AF532F">
        <w:rPr>
          <w:rFonts w:ascii="Times New Roman" w:hAnsi="Times New Roman"/>
          <w:sz w:val="26"/>
          <w:szCs w:val="26"/>
        </w:rPr>
        <w:t xml:space="preserve"> программы является обеспечение эстетического, интеллектуального, нравственного развития воспитанников,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D36E2F" w:rsidRPr="00AF532F" w:rsidRDefault="00D36E2F" w:rsidP="00BA656E">
      <w:pPr>
        <w:pStyle w:val="af4"/>
        <w:jc w:val="center"/>
        <w:rPr>
          <w:rStyle w:val="a8"/>
          <w:rFonts w:asciiTheme="majorHAnsi" w:eastAsiaTheme="majorEastAsia" w:hAnsiTheme="majorHAnsi"/>
          <w:b w:val="0"/>
          <w:i w:val="0"/>
          <w:sz w:val="26"/>
          <w:szCs w:val="26"/>
        </w:rPr>
      </w:pPr>
      <w:r w:rsidRPr="00AF532F">
        <w:rPr>
          <w:rStyle w:val="a8"/>
          <w:rFonts w:asciiTheme="majorHAnsi" w:eastAsiaTheme="majorEastAsia" w:hAnsiTheme="majorHAnsi"/>
          <w:i w:val="0"/>
          <w:sz w:val="26"/>
          <w:szCs w:val="26"/>
        </w:rPr>
        <w:t>Задачи, решаемые в рамках данной программы</w:t>
      </w:r>
      <w:proofErr w:type="gramStart"/>
      <w:r w:rsidRPr="00AF532F">
        <w:rPr>
          <w:rStyle w:val="a8"/>
          <w:rFonts w:asciiTheme="majorHAnsi" w:eastAsiaTheme="majorEastAsia" w:hAnsiTheme="majorHAnsi"/>
          <w:i w:val="0"/>
          <w:sz w:val="26"/>
          <w:szCs w:val="26"/>
        </w:rPr>
        <w:t xml:space="preserve"> :</w:t>
      </w:r>
      <w:proofErr w:type="gramEnd"/>
    </w:p>
    <w:p w:rsidR="00D36E2F" w:rsidRPr="00AF532F" w:rsidRDefault="00D36E2F" w:rsidP="00D36E2F">
      <w:pPr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 знакомить детей с различными видами театра (кукольный, драматический, оперный, театр балета, музыкальной комедии);</w:t>
      </w:r>
    </w:p>
    <w:p w:rsidR="00D36E2F" w:rsidRPr="00AF532F" w:rsidRDefault="00D36E2F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 осваивать поэтапно  различные виды творчества;</w:t>
      </w:r>
    </w:p>
    <w:p w:rsidR="00D36E2F" w:rsidRPr="00AF532F" w:rsidRDefault="00D36E2F" w:rsidP="007F0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-совершенствовать артистические навыки детей в плане переживания и воплощения образа, моделировать навыки социального поведения в заданных условиях;</w:t>
      </w:r>
    </w:p>
    <w:p w:rsidR="00D36E2F" w:rsidRPr="00AF532F" w:rsidRDefault="00D36E2F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 развивать речевую культуру, эстетический вкус;</w:t>
      </w:r>
    </w:p>
    <w:p w:rsidR="00D36E2F" w:rsidRPr="00AF532F" w:rsidRDefault="00D36E2F" w:rsidP="00D36E2F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 w:rsidRPr="00AF532F">
        <w:rPr>
          <w:sz w:val="26"/>
          <w:szCs w:val="26"/>
        </w:rPr>
        <w:t>-прививать устойчивый интерес к  литературному слову, театру, и русскому фольклору;</w:t>
      </w:r>
    </w:p>
    <w:p w:rsidR="00D36E2F" w:rsidRPr="00AF532F" w:rsidRDefault="00D36E2F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-воспитывать творческую активность ребёнка, способного ценить в себе и в других такие качества, как доброжелательность, трудолюбие, уважение к творчеству других.</w:t>
      </w:r>
    </w:p>
    <w:p w:rsidR="00D36E2F" w:rsidRDefault="00D36E2F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205" w:rsidRDefault="00D82205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205" w:rsidRDefault="00D82205" w:rsidP="00D82205">
      <w:pPr>
        <w:ind w:left="901"/>
        <w:rPr>
          <w:b/>
          <w:sz w:val="24"/>
        </w:rPr>
      </w:pPr>
      <w:r>
        <w:rPr>
          <w:b/>
          <w:sz w:val="24"/>
        </w:rPr>
        <w:t>Учебно-тематическийплан.</w:t>
      </w:r>
    </w:p>
    <w:p w:rsidR="00D82205" w:rsidRDefault="00D82205" w:rsidP="00D82205">
      <w:pPr>
        <w:pStyle w:val="af9"/>
        <w:spacing w:before="5"/>
        <w:rPr>
          <w:b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5218"/>
        <w:gridCol w:w="829"/>
        <w:gridCol w:w="692"/>
        <w:gridCol w:w="641"/>
        <w:gridCol w:w="1945"/>
      </w:tblGrid>
      <w:tr w:rsidR="00D82205" w:rsidTr="00693A69">
        <w:trPr>
          <w:trHeight w:val="319"/>
        </w:trPr>
        <w:tc>
          <w:tcPr>
            <w:tcW w:w="488" w:type="dxa"/>
            <w:vMerge w:val="restart"/>
          </w:tcPr>
          <w:p w:rsidR="00D82205" w:rsidRPr="00020CDC" w:rsidRDefault="00D82205" w:rsidP="00D8220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82205" w:rsidRPr="00020CDC" w:rsidRDefault="00D82205" w:rsidP="00D82205">
            <w:pPr>
              <w:pStyle w:val="TableParagraph"/>
              <w:ind w:left="125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№</w:t>
            </w:r>
          </w:p>
        </w:tc>
        <w:tc>
          <w:tcPr>
            <w:tcW w:w="5218" w:type="dxa"/>
            <w:vMerge w:val="restart"/>
          </w:tcPr>
          <w:p w:rsidR="00D82205" w:rsidRPr="00020CDC" w:rsidRDefault="00D82205" w:rsidP="00D82205">
            <w:pPr>
              <w:pStyle w:val="TableParagraph"/>
              <w:spacing w:before="165"/>
              <w:ind w:left="1720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Названиераздела,темы</w:t>
            </w:r>
          </w:p>
        </w:tc>
        <w:tc>
          <w:tcPr>
            <w:tcW w:w="2162" w:type="dxa"/>
            <w:gridSpan w:val="3"/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32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Количествочасов</w:t>
            </w:r>
          </w:p>
        </w:tc>
        <w:tc>
          <w:tcPr>
            <w:tcW w:w="1945" w:type="dxa"/>
            <w:vMerge w:val="restart"/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27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формы</w:t>
            </w:r>
          </w:p>
          <w:p w:rsidR="00D82205" w:rsidRPr="00020CDC" w:rsidRDefault="00D82205" w:rsidP="00D82205">
            <w:pPr>
              <w:pStyle w:val="TableParagraph"/>
              <w:spacing w:before="9" w:line="310" w:lineRule="atLeast"/>
              <w:ind w:left="27" w:right="599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аттестации/контроля</w:t>
            </w:r>
          </w:p>
        </w:tc>
      </w:tr>
      <w:tr w:rsidR="00D82205" w:rsidTr="00693A69">
        <w:trPr>
          <w:trHeight w:val="633"/>
        </w:trPr>
        <w:tc>
          <w:tcPr>
            <w:tcW w:w="488" w:type="dxa"/>
            <w:vMerge/>
            <w:tcBorders>
              <w:top w:val="nil"/>
            </w:tcBorders>
          </w:tcPr>
          <w:p w:rsidR="00D82205" w:rsidRPr="00020CDC" w:rsidRDefault="00D82205" w:rsidP="00D82205">
            <w:pPr>
              <w:rPr>
                <w:sz w:val="2"/>
                <w:szCs w:val="2"/>
              </w:rPr>
            </w:pPr>
          </w:p>
        </w:tc>
        <w:tc>
          <w:tcPr>
            <w:tcW w:w="5218" w:type="dxa"/>
            <w:vMerge/>
            <w:tcBorders>
              <w:top w:val="nil"/>
            </w:tcBorders>
          </w:tcPr>
          <w:p w:rsidR="00D82205" w:rsidRPr="00020CDC" w:rsidRDefault="00D82205" w:rsidP="00D82205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14" w:right="5"/>
              <w:jc w:val="center"/>
              <w:rPr>
                <w:b/>
                <w:sz w:val="24"/>
              </w:rPr>
            </w:pPr>
            <w:proofErr w:type="spellStart"/>
            <w:r w:rsidRPr="00020CDC">
              <w:rPr>
                <w:b/>
                <w:sz w:val="24"/>
              </w:rPr>
              <w:t>теори</w:t>
            </w:r>
            <w:proofErr w:type="spellEnd"/>
          </w:p>
          <w:p w:rsidR="00D82205" w:rsidRPr="00020CDC" w:rsidRDefault="00D82205" w:rsidP="00D82205">
            <w:pPr>
              <w:pStyle w:val="TableParagraph"/>
              <w:spacing w:before="41"/>
              <w:ind w:left="10"/>
              <w:jc w:val="center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я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proofErr w:type="spellStart"/>
            <w:r w:rsidRPr="00020CDC">
              <w:rPr>
                <w:b/>
                <w:sz w:val="24"/>
              </w:rPr>
              <w:t>прак</w:t>
            </w:r>
            <w:proofErr w:type="spellEnd"/>
          </w:p>
          <w:p w:rsidR="00D82205" w:rsidRPr="00020CDC" w:rsidRDefault="00D82205" w:rsidP="00D82205">
            <w:pPr>
              <w:pStyle w:val="TableParagraph"/>
              <w:spacing w:before="41"/>
              <w:ind w:left="85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тика</w:t>
            </w:r>
          </w:p>
        </w:tc>
        <w:tc>
          <w:tcPr>
            <w:tcW w:w="641" w:type="dxa"/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13" w:right="6"/>
              <w:jc w:val="center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всего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D82205" w:rsidRPr="00020CDC" w:rsidRDefault="00D82205" w:rsidP="00D82205">
            <w:pPr>
              <w:rPr>
                <w:sz w:val="2"/>
                <w:szCs w:val="2"/>
              </w:rPr>
            </w:pPr>
          </w:p>
        </w:tc>
      </w:tr>
      <w:tr w:rsidR="00D82205" w:rsidTr="00693A69">
        <w:trPr>
          <w:trHeight w:val="635"/>
        </w:trPr>
        <w:tc>
          <w:tcPr>
            <w:tcW w:w="488" w:type="dxa"/>
            <w:shd w:val="clear" w:color="auto" w:fill="auto"/>
          </w:tcPr>
          <w:p w:rsidR="00D82205" w:rsidRPr="00020CDC" w:rsidRDefault="00D82205" w:rsidP="00D82205">
            <w:pPr>
              <w:pStyle w:val="TableParagraph"/>
              <w:spacing w:before="159"/>
              <w:ind w:left="28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D82205" w:rsidRPr="00020CDC" w:rsidRDefault="00D82205" w:rsidP="00D82205">
            <w:pPr>
              <w:pStyle w:val="TableParagraph"/>
              <w:spacing w:before="159"/>
              <w:ind w:left="28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Основы</w:t>
            </w:r>
            <w:r>
              <w:rPr>
                <w:b/>
                <w:sz w:val="24"/>
              </w:rPr>
              <w:t>театральной игры</w:t>
            </w:r>
          </w:p>
        </w:tc>
        <w:tc>
          <w:tcPr>
            <w:tcW w:w="829" w:type="dxa"/>
            <w:tcBorders>
              <w:right w:val="single" w:sz="6" w:space="0" w:color="000000"/>
            </w:tcBorders>
            <w:shd w:val="clear" w:color="auto" w:fill="auto"/>
          </w:tcPr>
          <w:p w:rsidR="00D82205" w:rsidRPr="00693A69" w:rsidRDefault="00693A69" w:rsidP="00D82205">
            <w:pPr>
              <w:pStyle w:val="TableParagraph"/>
              <w:spacing w:before="15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2" w:type="dxa"/>
            <w:tcBorders>
              <w:left w:val="single" w:sz="6" w:space="0" w:color="000000"/>
            </w:tcBorders>
            <w:shd w:val="clear" w:color="auto" w:fill="auto"/>
          </w:tcPr>
          <w:p w:rsidR="00D82205" w:rsidRPr="00693A69" w:rsidRDefault="000935B2" w:rsidP="00D82205">
            <w:pPr>
              <w:pStyle w:val="TableParagraph"/>
              <w:spacing w:before="159"/>
              <w:ind w:left="222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50</w:t>
            </w:r>
          </w:p>
        </w:tc>
        <w:tc>
          <w:tcPr>
            <w:tcW w:w="641" w:type="dxa"/>
            <w:shd w:val="clear" w:color="auto" w:fill="auto"/>
          </w:tcPr>
          <w:p w:rsidR="00D82205" w:rsidRPr="00693A69" w:rsidRDefault="000935B2" w:rsidP="00D82205">
            <w:pPr>
              <w:pStyle w:val="TableParagraph"/>
              <w:spacing w:before="159"/>
              <w:ind w:left="13" w:right="4"/>
              <w:jc w:val="center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60</w:t>
            </w:r>
          </w:p>
        </w:tc>
        <w:tc>
          <w:tcPr>
            <w:tcW w:w="1945" w:type="dxa"/>
            <w:shd w:val="clear" w:color="auto" w:fill="auto"/>
          </w:tcPr>
          <w:p w:rsidR="00D82205" w:rsidRPr="00020CDC" w:rsidRDefault="00693A69" w:rsidP="00D82205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82205" w:rsidTr="00693A69">
        <w:trPr>
          <w:trHeight w:val="316"/>
        </w:trPr>
        <w:tc>
          <w:tcPr>
            <w:tcW w:w="488" w:type="dxa"/>
          </w:tcPr>
          <w:p w:rsidR="00D82205" w:rsidRPr="00020CDC" w:rsidRDefault="00D82205" w:rsidP="00D8220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 w:rsidRPr="00020CDC">
              <w:rPr>
                <w:sz w:val="24"/>
              </w:rPr>
              <w:t>1.1.</w:t>
            </w:r>
          </w:p>
        </w:tc>
        <w:tc>
          <w:tcPr>
            <w:tcW w:w="5218" w:type="dxa"/>
          </w:tcPr>
          <w:p w:rsidR="00D82205" w:rsidRPr="00D82205" w:rsidRDefault="00D82205" w:rsidP="00227540">
            <w:pPr>
              <w:pStyle w:val="TableParagraph"/>
              <w:spacing w:line="270" w:lineRule="exact"/>
              <w:ind w:left="28" w:firstLine="229"/>
              <w:rPr>
                <w:sz w:val="24"/>
                <w:szCs w:val="24"/>
              </w:rPr>
            </w:pPr>
            <w:r w:rsidRPr="00D82205">
              <w:rPr>
                <w:sz w:val="24"/>
                <w:szCs w:val="24"/>
              </w:rPr>
              <w:t>Вводноезанятие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935B2" w:rsidRDefault="00693A69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935B2" w:rsidRDefault="00D82205" w:rsidP="00D82205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 w:rsidRPr="000935B2"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D82205" w:rsidRPr="000935B2" w:rsidRDefault="004B75F7" w:rsidP="00D8220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318"/>
        </w:trPr>
        <w:tc>
          <w:tcPr>
            <w:tcW w:w="488" w:type="dxa"/>
          </w:tcPr>
          <w:p w:rsidR="00D82205" w:rsidRPr="00020CDC" w:rsidRDefault="00D82205" w:rsidP="00D8220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18" w:type="dxa"/>
          </w:tcPr>
          <w:p w:rsidR="00D82205" w:rsidRPr="00D82205" w:rsidRDefault="00D82205" w:rsidP="00227540">
            <w:pPr>
              <w:pStyle w:val="TableParagraph"/>
              <w:spacing w:line="270" w:lineRule="exact"/>
              <w:ind w:left="28" w:firstLine="229"/>
              <w:rPr>
                <w:sz w:val="24"/>
                <w:szCs w:val="24"/>
              </w:rPr>
            </w:pPr>
            <w:r w:rsidRPr="00D82205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935B2" w:rsidRDefault="000935B2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935B2" w:rsidRDefault="000935B2" w:rsidP="00D8220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" w:type="dxa"/>
          </w:tcPr>
          <w:p w:rsidR="00D82205" w:rsidRPr="000935B2" w:rsidRDefault="000935B2" w:rsidP="00D82205">
            <w:pPr>
              <w:pStyle w:val="TableParagraph"/>
              <w:spacing w:line="270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316"/>
        </w:trPr>
        <w:tc>
          <w:tcPr>
            <w:tcW w:w="488" w:type="dxa"/>
          </w:tcPr>
          <w:p w:rsidR="00D82205" w:rsidRPr="00020CDC" w:rsidRDefault="00D82205" w:rsidP="00D8220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 w:rsidRPr="00020CDC">
              <w:rPr>
                <w:sz w:val="24"/>
              </w:rPr>
              <w:t>1.3.</w:t>
            </w:r>
          </w:p>
        </w:tc>
        <w:tc>
          <w:tcPr>
            <w:tcW w:w="5218" w:type="dxa"/>
          </w:tcPr>
          <w:p w:rsidR="00D82205" w:rsidRPr="00D82205" w:rsidRDefault="00D82205" w:rsidP="00227540">
            <w:pPr>
              <w:pStyle w:val="afd"/>
              <w:ind w:left="28" w:firstLine="229"/>
              <w:rPr>
                <w:rFonts w:cs="Times New Roman"/>
                <w:color w:val="auto"/>
              </w:rPr>
            </w:pPr>
            <w:r w:rsidRPr="00D82205">
              <w:rPr>
                <w:rFonts w:cs="Times New Roman"/>
                <w:color w:val="auto"/>
              </w:rPr>
              <w:t>Культура и техника речи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935B2" w:rsidRDefault="000935B2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935B2" w:rsidRDefault="00D82205" w:rsidP="00D8220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 w:rsidRPr="000935B2">
              <w:rPr>
                <w:sz w:val="24"/>
              </w:rPr>
              <w:t>12</w:t>
            </w:r>
          </w:p>
        </w:tc>
        <w:tc>
          <w:tcPr>
            <w:tcW w:w="641" w:type="dxa"/>
          </w:tcPr>
          <w:p w:rsidR="00D82205" w:rsidRPr="000935B2" w:rsidRDefault="000935B2" w:rsidP="00D82205">
            <w:pPr>
              <w:pStyle w:val="TableParagraph"/>
              <w:spacing w:line="270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316"/>
        </w:trPr>
        <w:tc>
          <w:tcPr>
            <w:tcW w:w="488" w:type="dxa"/>
          </w:tcPr>
          <w:p w:rsidR="00D82205" w:rsidRPr="00020CDC" w:rsidRDefault="00D82205" w:rsidP="00D8220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 w:rsidRPr="00020CDC">
              <w:rPr>
                <w:sz w:val="24"/>
              </w:rPr>
              <w:t>1.4</w:t>
            </w:r>
          </w:p>
        </w:tc>
        <w:tc>
          <w:tcPr>
            <w:tcW w:w="5218" w:type="dxa"/>
          </w:tcPr>
          <w:p w:rsidR="00D82205" w:rsidRPr="00D82205" w:rsidRDefault="00D82205" w:rsidP="00227540">
            <w:pPr>
              <w:pStyle w:val="afd"/>
              <w:ind w:left="28" w:firstLine="229"/>
              <w:rPr>
                <w:rFonts w:cs="Times New Roman"/>
                <w:color w:val="auto"/>
              </w:rPr>
            </w:pPr>
            <w:r w:rsidRPr="00D82205">
              <w:rPr>
                <w:rFonts w:cs="Times New Roman"/>
                <w:color w:val="auto"/>
              </w:rPr>
              <w:t>Ритмопластика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935B2" w:rsidRDefault="000935B2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935B2" w:rsidRDefault="000935B2" w:rsidP="00D82205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" w:type="dxa"/>
          </w:tcPr>
          <w:p w:rsidR="00D82205" w:rsidRPr="000935B2" w:rsidRDefault="000935B2" w:rsidP="00D82205">
            <w:pPr>
              <w:pStyle w:val="TableParagraph"/>
              <w:spacing w:line="270" w:lineRule="exact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290"/>
        </w:trPr>
        <w:tc>
          <w:tcPr>
            <w:tcW w:w="488" w:type="dxa"/>
            <w:shd w:val="clear" w:color="auto" w:fill="auto"/>
          </w:tcPr>
          <w:p w:rsidR="00D82205" w:rsidRPr="00227540" w:rsidRDefault="00227540" w:rsidP="00D82205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18" w:type="dxa"/>
            <w:shd w:val="clear" w:color="auto" w:fill="auto"/>
          </w:tcPr>
          <w:p w:rsidR="00D82205" w:rsidRPr="00D82205" w:rsidRDefault="00D82205" w:rsidP="00227540">
            <w:pPr>
              <w:pStyle w:val="afd"/>
              <w:ind w:left="28" w:firstLine="229"/>
              <w:rPr>
                <w:rFonts w:cs="Times New Roman"/>
                <w:color w:val="auto"/>
              </w:rPr>
            </w:pPr>
            <w:r w:rsidRPr="00D82205">
              <w:rPr>
                <w:rFonts w:cs="Times New Roman"/>
                <w:color w:val="auto"/>
              </w:rPr>
              <w:t>Основы театральной культуры</w:t>
            </w:r>
          </w:p>
        </w:tc>
        <w:tc>
          <w:tcPr>
            <w:tcW w:w="829" w:type="dxa"/>
            <w:tcBorders>
              <w:right w:val="single" w:sz="6" w:space="0" w:color="000000"/>
            </w:tcBorders>
            <w:shd w:val="clear" w:color="auto" w:fill="auto"/>
          </w:tcPr>
          <w:p w:rsidR="00D82205" w:rsidRPr="000935B2" w:rsidRDefault="00693A69" w:rsidP="00D82205">
            <w:pPr>
              <w:pStyle w:val="TableParagraph"/>
              <w:spacing w:before="177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left w:val="single" w:sz="6" w:space="0" w:color="000000"/>
            </w:tcBorders>
            <w:shd w:val="clear" w:color="auto" w:fill="auto"/>
          </w:tcPr>
          <w:p w:rsidR="00D82205" w:rsidRPr="000935B2" w:rsidRDefault="000935B2" w:rsidP="00D82205">
            <w:pPr>
              <w:pStyle w:val="TableParagraph"/>
              <w:spacing w:before="177"/>
              <w:ind w:left="2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D82205" w:rsidRPr="000935B2" w:rsidRDefault="000935B2" w:rsidP="004B75F7">
            <w:pPr>
              <w:pStyle w:val="TableParagraph"/>
              <w:spacing w:before="177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75F7">
              <w:rPr>
                <w:sz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D82205" w:rsidRPr="00020CDC" w:rsidRDefault="00D82205" w:rsidP="00D82205">
            <w:pPr>
              <w:pStyle w:val="TableParagraph"/>
              <w:spacing w:line="275" w:lineRule="exact"/>
              <w:ind w:left="27"/>
              <w:rPr>
                <w:sz w:val="24"/>
              </w:rPr>
            </w:pPr>
          </w:p>
        </w:tc>
      </w:tr>
      <w:tr w:rsidR="00D82205" w:rsidTr="00693A69">
        <w:trPr>
          <w:trHeight w:val="316"/>
        </w:trPr>
        <w:tc>
          <w:tcPr>
            <w:tcW w:w="488" w:type="dxa"/>
          </w:tcPr>
          <w:p w:rsidR="00D82205" w:rsidRPr="00020CDC" w:rsidRDefault="00227540" w:rsidP="00D82205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8" w:type="dxa"/>
          </w:tcPr>
          <w:p w:rsidR="00D82205" w:rsidRPr="00227540" w:rsidRDefault="00227540" w:rsidP="00D82205">
            <w:pPr>
              <w:pStyle w:val="afd"/>
              <w:ind w:hanging="55"/>
              <w:jc w:val="center"/>
              <w:rPr>
                <w:rFonts w:cs="Times New Roman"/>
                <w:b/>
                <w:color w:val="auto"/>
              </w:rPr>
            </w:pPr>
            <w:r w:rsidRPr="00227540">
              <w:rPr>
                <w:rFonts w:cs="Times New Roman"/>
                <w:b/>
                <w:color w:val="auto"/>
              </w:rPr>
              <w:t>Работа над спектаклем, показ спектакля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693A69" w:rsidRDefault="00C272B6" w:rsidP="00D82205">
            <w:pPr>
              <w:pStyle w:val="TableParagraph"/>
              <w:spacing w:line="270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41" w:type="dxa"/>
          </w:tcPr>
          <w:p w:rsidR="00D82205" w:rsidRPr="00693A69" w:rsidRDefault="00C272B6" w:rsidP="00A90B0B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945" w:type="dxa"/>
          </w:tcPr>
          <w:p w:rsidR="00D82205" w:rsidRPr="00020CDC" w:rsidRDefault="00693A69" w:rsidP="00D82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 спектакля</w:t>
            </w:r>
          </w:p>
        </w:tc>
      </w:tr>
      <w:tr w:rsidR="00D82205" w:rsidTr="00693A69">
        <w:trPr>
          <w:trHeight w:val="635"/>
        </w:trPr>
        <w:tc>
          <w:tcPr>
            <w:tcW w:w="488" w:type="dxa"/>
          </w:tcPr>
          <w:p w:rsidR="00D82205" w:rsidRPr="00020CDC" w:rsidRDefault="00D82205" w:rsidP="000935B2">
            <w:pPr>
              <w:pStyle w:val="TableParagraph"/>
              <w:spacing w:before="152"/>
              <w:ind w:left="28"/>
              <w:rPr>
                <w:sz w:val="24"/>
              </w:rPr>
            </w:pPr>
            <w:r w:rsidRPr="00020CDC">
              <w:rPr>
                <w:sz w:val="24"/>
              </w:rPr>
              <w:t>2.</w:t>
            </w:r>
            <w:r w:rsidR="000935B2">
              <w:rPr>
                <w:sz w:val="24"/>
              </w:rPr>
              <w:t>1</w:t>
            </w:r>
          </w:p>
        </w:tc>
        <w:tc>
          <w:tcPr>
            <w:tcW w:w="5218" w:type="dxa"/>
          </w:tcPr>
          <w:p w:rsidR="00227540" w:rsidRPr="00020CDC" w:rsidRDefault="00227540" w:rsidP="000935B2">
            <w:pPr>
              <w:pStyle w:val="TableParagraph"/>
              <w:spacing w:line="265" w:lineRule="exact"/>
              <w:ind w:left="28" w:firstLine="229"/>
              <w:rPr>
                <w:sz w:val="24"/>
              </w:rPr>
            </w:pPr>
            <w:proofErr w:type="gramStart"/>
            <w:r w:rsidRPr="00020CDC">
              <w:rPr>
                <w:sz w:val="24"/>
              </w:rPr>
              <w:t>Целеполаганиеучастников</w:t>
            </w:r>
            <w:r w:rsidR="00693A69">
              <w:rPr>
                <w:spacing w:val="-5"/>
                <w:sz w:val="24"/>
              </w:rPr>
              <w:t>спектакля (</w:t>
            </w:r>
            <w:r w:rsidRPr="00020CDC">
              <w:rPr>
                <w:sz w:val="24"/>
              </w:rPr>
              <w:t>образовательного</w:t>
            </w:r>
            <w:proofErr w:type="gramEnd"/>
          </w:p>
          <w:p w:rsidR="00D82205" w:rsidRPr="00020CDC" w:rsidRDefault="00693A69" w:rsidP="000935B2">
            <w:pPr>
              <w:pStyle w:val="TableParagraph"/>
              <w:spacing w:before="41"/>
              <w:ind w:left="28" w:firstLine="229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7540" w:rsidRPr="00020CDC">
              <w:rPr>
                <w:sz w:val="24"/>
              </w:rPr>
              <w:t>обытия</w:t>
            </w:r>
            <w:r>
              <w:rPr>
                <w:sz w:val="24"/>
              </w:rPr>
              <w:t>).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spacing w:before="152"/>
              <w:ind w:right="269"/>
              <w:jc w:val="right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20CDC" w:rsidRDefault="000935B2" w:rsidP="00D82205">
            <w:pPr>
              <w:pStyle w:val="TableParagraph"/>
              <w:spacing w:before="152"/>
              <w:ind w:left="2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D82205" w:rsidRPr="00020CDC" w:rsidRDefault="000935B2" w:rsidP="00D82205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316"/>
        </w:trPr>
        <w:tc>
          <w:tcPr>
            <w:tcW w:w="488" w:type="dxa"/>
          </w:tcPr>
          <w:p w:rsidR="00D82205" w:rsidRPr="00020CDC" w:rsidRDefault="00D82205" w:rsidP="000935B2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 w:rsidRPr="00020CDC">
              <w:rPr>
                <w:sz w:val="24"/>
              </w:rPr>
              <w:t>2.</w:t>
            </w:r>
            <w:r w:rsidR="000935B2">
              <w:rPr>
                <w:sz w:val="24"/>
              </w:rPr>
              <w:t>2</w:t>
            </w:r>
          </w:p>
        </w:tc>
        <w:tc>
          <w:tcPr>
            <w:tcW w:w="5218" w:type="dxa"/>
          </w:tcPr>
          <w:p w:rsidR="00227540" w:rsidRPr="00020CDC" w:rsidRDefault="00227540" w:rsidP="000935B2">
            <w:pPr>
              <w:pStyle w:val="TableParagraph"/>
              <w:spacing w:line="265" w:lineRule="exact"/>
              <w:ind w:left="28" w:firstLine="229"/>
              <w:rPr>
                <w:sz w:val="24"/>
              </w:rPr>
            </w:pPr>
            <w:r w:rsidRPr="00020CDC">
              <w:rPr>
                <w:sz w:val="24"/>
              </w:rPr>
              <w:t>Коллективноепланирование</w:t>
            </w:r>
            <w:r w:rsidR="00693A69">
              <w:rPr>
                <w:sz w:val="24"/>
              </w:rPr>
              <w:t xml:space="preserve"> спектакл</w:t>
            </w:r>
            <w:proofErr w:type="gramStart"/>
            <w:r w:rsidR="00693A69">
              <w:rPr>
                <w:sz w:val="24"/>
              </w:rPr>
              <w:t>я</w:t>
            </w:r>
            <w:r w:rsidR="00693A69">
              <w:rPr>
                <w:spacing w:val="-3"/>
                <w:sz w:val="24"/>
              </w:rPr>
              <w:t>(</w:t>
            </w:r>
            <w:proofErr w:type="gramEnd"/>
            <w:r w:rsidRPr="00020CDC">
              <w:rPr>
                <w:sz w:val="24"/>
              </w:rPr>
              <w:t>образовательного</w:t>
            </w:r>
          </w:p>
          <w:p w:rsidR="00D82205" w:rsidRPr="00020CDC" w:rsidRDefault="00693A69" w:rsidP="000935B2">
            <w:pPr>
              <w:pStyle w:val="TableParagraph"/>
              <w:spacing w:line="270" w:lineRule="exact"/>
              <w:ind w:left="28" w:firstLine="229"/>
              <w:rPr>
                <w:sz w:val="24"/>
              </w:rPr>
            </w:pPr>
            <w:proofErr w:type="gramStart"/>
            <w:r w:rsidRPr="00020CDC">
              <w:rPr>
                <w:sz w:val="24"/>
              </w:rPr>
              <w:t>С</w:t>
            </w:r>
            <w:r w:rsidR="00227540" w:rsidRPr="00020CDC">
              <w:rPr>
                <w:sz w:val="24"/>
              </w:rPr>
              <w:t>обытия</w:t>
            </w:r>
            <w:r>
              <w:rPr>
                <w:sz w:val="24"/>
              </w:rPr>
              <w:t>)</w:t>
            </w:r>
            <w:r w:rsidR="00227540" w:rsidRPr="00020CDC">
              <w:rPr>
                <w:sz w:val="24"/>
              </w:rPr>
              <w:t>.</w:t>
            </w:r>
            <w:proofErr w:type="gramEnd"/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spacing w:line="270" w:lineRule="exact"/>
              <w:ind w:right="269"/>
              <w:jc w:val="right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20CDC" w:rsidRDefault="000935B2" w:rsidP="00D82205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1" w:type="dxa"/>
          </w:tcPr>
          <w:p w:rsidR="00D82205" w:rsidRPr="00020CDC" w:rsidRDefault="000935B2" w:rsidP="00D8220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D82205" w:rsidTr="00693A69">
        <w:trPr>
          <w:trHeight w:val="635"/>
        </w:trPr>
        <w:tc>
          <w:tcPr>
            <w:tcW w:w="488" w:type="dxa"/>
          </w:tcPr>
          <w:p w:rsidR="00D82205" w:rsidRPr="00020CDC" w:rsidRDefault="00D82205" w:rsidP="000935B2">
            <w:pPr>
              <w:pStyle w:val="TableParagraph"/>
              <w:spacing w:before="152"/>
              <w:ind w:left="28"/>
              <w:rPr>
                <w:sz w:val="24"/>
              </w:rPr>
            </w:pPr>
            <w:r w:rsidRPr="00020CDC">
              <w:rPr>
                <w:sz w:val="24"/>
              </w:rPr>
              <w:t>2.</w:t>
            </w:r>
            <w:r w:rsidR="000935B2">
              <w:rPr>
                <w:sz w:val="24"/>
              </w:rPr>
              <w:t>3</w:t>
            </w:r>
          </w:p>
        </w:tc>
        <w:tc>
          <w:tcPr>
            <w:tcW w:w="5218" w:type="dxa"/>
          </w:tcPr>
          <w:p w:rsidR="00227540" w:rsidRPr="00020CDC" w:rsidRDefault="00227540" w:rsidP="000935B2">
            <w:pPr>
              <w:pStyle w:val="TableParagraph"/>
              <w:spacing w:line="265" w:lineRule="exact"/>
              <w:ind w:left="28" w:firstLine="229"/>
              <w:rPr>
                <w:sz w:val="24"/>
              </w:rPr>
            </w:pPr>
            <w:proofErr w:type="gramStart"/>
            <w:r w:rsidRPr="00020CDC">
              <w:rPr>
                <w:sz w:val="24"/>
              </w:rPr>
              <w:t>Коллективная</w:t>
            </w:r>
            <w:r w:rsidR="00C272B6">
              <w:rPr>
                <w:sz w:val="24"/>
              </w:rPr>
              <w:t xml:space="preserve"> </w:t>
            </w:r>
            <w:r w:rsidRPr="00020CDC">
              <w:rPr>
                <w:sz w:val="24"/>
              </w:rPr>
              <w:t>подготовка</w:t>
            </w:r>
            <w:r w:rsidR="00C272B6">
              <w:rPr>
                <w:sz w:val="24"/>
              </w:rPr>
              <w:t xml:space="preserve"> </w:t>
            </w:r>
            <w:r w:rsidR="00693A69">
              <w:rPr>
                <w:spacing w:val="-3"/>
                <w:sz w:val="24"/>
              </w:rPr>
              <w:t>спектакля (</w:t>
            </w:r>
            <w:r w:rsidRPr="00020CDC">
              <w:rPr>
                <w:sz w:val="24"/>
              </w:rPr>
              <w:t>образовательного</w:t>
            </w:r>
            <w:proofErr w:type="gramEnd"/>
          </w:p>
          <w:p w:rsidR="00D82205" w:rsidRPr="00020CDC" w:rsidRDefault="00693A69" w:rsidP="000935B2">
            <w:pPr>
              <w:pStyle w:val="TableParagraph"/>
              <w:spacing w:before="41"/>
              <w:ind w:left="28" w:firstLine="229"/>
              <w:rPr>
                <w:sz w:val="24"/>
              </w:rPr>
            </w:pPr>
            <w:proofErr w:type="gramStart"/>
            <w:r w:rsidRPr="00020CDC">
              <w:rPr>
                <w:sz w:val="24"/>
              </w:rPr>
              <w:t>С</w:t>
            </w:r>
            <w:r w:rsidR="00227540" w:rsidRPr="00020CDC">
              <w:rPr>
                <w:sz w:val="24"/>
              </w:rPr>
              <w:t>обытия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D82205" w:rsidRPr="00020CDC" w:rsidRDefault="00C272B6" w:rsidP="00D82205">
            <w:pPr>
              <w:pStyle w:val="TableParagraph"/>
              <w:spacing w:before="152"/>
              <w:ind w:left="2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1" w:type="dxa"/>
          </w:tcPr>
          <w:p w:rsidR="00D82205" w:rsidRPr="00020CDC" w:rsidRDefault="00C272B6" w:rsidP="00D82205">
            <w:pPr>
              <w:pStyle w:val="TableParagraph"/>
              <w:spacing w:before="152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45" w:type="dxa"/>
          </w:tcPr>
          <w:p w:rsidR="00D82205" w:rsidRPr="00020CDC" w:rsidRDefault="00D82205" w:rsidP="00D82205">
            <w:pPr>
              <w:pStyle w:val="TableParagraph"/>
              <w:rPr>
                <w:sz w:val="24"/>
              </w:rPr>
            </w:pPr>
          </w:p>
        </w:tc>
      </w:tr>
      <w:tr w:rsidR="00693A69" w:rsidTr="00693A69">
        <w:trPr>
          <w:trHeight w:val="635"/>
        </w:trPr>
        <w:tc>
          <w:tcPr>
            <w:tcW w:w="488" w:type="dxa"/>
          </w:tcPr>
          <w:p w:rsidR="00693A69" w:rsidRPr="00020CDC" w:rsidRDefault="00693A69" w:rsidP="000935B2">
            <w:pPr>
              <w:pStyle w:val="TableParagraph"/>
              <w:spacing w:before="152"/>
              <w:ind w:left="2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218" w:type="dxa"/>
          </w:tcPr>
          <w:p w:rsidR="00693A69" w:rsidRPr="00020CDC" w:rsidRDefault="00693A69" w:rsidP="000935B2">
            <w:pPr>
              <w:pStyle w:val="TableParagraph"/>
              <w:spacing w:line="265" w:lineRule="exact"/>
              <w:ind w:left="28" w:firstLine="229"/>
              <w:rPr>
                <w:sz w:val="24"/>
              </w:rPr>
            </w:pPr>
            <w:r>
              <w:rPr>
                <w:sz w:val="24"/>
              </w:rPr>
              <w:t>Показ спектакля</w:t>
            </w:r>
          </w:p>
        </w:tc>
        <w:tc>
          <w:tcPr>
            <w:tcW w:w="829" w:type="dxa"/>
            <w:tcBorders>
              <w:right w:val="single" w:sz="6" w:space="0" w:color="000000"/>
            </w:tcBorders>
          </w:tcPr>
          <w:p w:rsidR="00693A69" w:rsidRPr="00020CDC" w:rsidRDefault="00693A69" w:rsidP="00D82205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tcBorders>
              <w:left w:val="single" w:sz="6" w:space="0" w:color="000000"/>
            </w:tcBorders>
          </w:tcPr>
          <w:p w:rsidR="00693A69" w:rsidRDefault="00693A69" w:rsidP="00D82205">
            <w:pPr>
              <w:pStyle w:val="TableParagraph"/>
              <w:spacing w:before="152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</w:tcPr>
          <w:p w:rsidR="00693A69" w:rsidRDefault="00693A69" w:rsidP="00D82205">
            <w:pPr>
              <w:pStyle w:val="TableParagraph"/>
              <w:spacing w:before="152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693A69" w:rsidRPr="00020CDC" w:rsidRDefault="00693A69" w:rsidP="00D82205">
            <w:pPr>
              <w:pStyle w:val="TableParagraph"/>
              <w:rPr>
                <w:sz w:val="24"/>
              </w:rPr>
            </w:pPr>
          </w:p>
        </w:tc>
      </w:tr>
    </w:tbl>
    <w:p w:rsidR="00D82205" w:rsidRDefault="00D82205" w:rsidP="00D82205">
      <w:pPr>
        <w:rPr>
          <w:sz w:val="24"/>
        </w:rPr>
        <w:sectPr w:rsidR="00D82205">
          <w:pgSz w:w="11910" w:h="16840"/>
          <w:pgMar w:top="1040" w:right="940" w:bottom="980" w:left="940" w:header="0" w:footer="782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245"/>
        <w:gridCol w:w="722"/>
        <w:gridCol w:w="695"/>
        <w:gridCol w:w="709"/>
        <w:gridCol w:w="1984"/>
      </w:tblGrid>
      <w:tr w:rsidR="00227540" w:rsidTr="00693A69">
        <w:trPr>
          <w:trHeight w:val="635"/>
        </w:trPr>
        <w:tc>
          <w:tcPr>
            <w:tcW w:w="568" w:type="dxa"/>
          </w:tcPr>
          <w:p w:rsidR="00227540" w:rsidRPr="00020CDC" w:rsidRDefault="00693A69" w:rsidP="00D82205">
            <w:pPr>
              <w:pStyle w:val="TableParagraph"/>
              <w:spacing w:before="149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227540" w:rsidRPr="00693A69" w:rsidRDefault="00227540" w:rsidP="000935B2">
            <w:pPr>
              <w:pStyle w:val="TableParagraph"/>
              <w:spacing w:line="267" w:lineRule="exact"/>
              <w:ind w:left="28" w:firstLine="194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Коллективноеподведениеитогов</w:t>
            </w:r>
          </w:p>
          <w:p w:rsidR="00227540" w:rsidRPr="00020CDC" w:rsidRDefault="00227540" w:rsidP="000935B2">
            <w:pPr>
              <w:pStyle w:val="TableParagraph"/>
              <w:spacing w:before="41"/>
              <w:ind w:left="28" w:firstLine="194"/>
              <w:rPr>
                <w:sz w:val="24"/>
              </w:rPr>
            </w:pPr>
            <w:r w:rsidRPr="00693A69">
              <w:rPr>
                <w:b/>
                <w:sz w:val="24"/>
              </w:rPr>
              <w:t>образовательногособытия</w:t>
            </w:r>
          </w:p>
        </w:tc>
        <w:tc>
          <w:tcPr>
            <w:tcW w:w="722" w:type="dxa"/>
            <w:tcBorders>
              <w:right w:val="single" w:sz="6" w:space="0" w:color="000000"/>
            </w:tcBorders>
          </w:tcPr>
          <w:p w:rsidR="00227540" w:rsidRPr="00693A69" w:rsidRDefault="00227540" w:rsidP="00D82205">
            <w:pPr>
              <w:pStyle w:val="TableParagraph"/>
              <w:spacing w:before="149"/>
              <w:ind w:right="269"/>
              <w:jc w:val="right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227540" w:rsidRPr="00693A69" w:rsidRDefault="00227540" w:rsidP="00D82205">
            <w:pPr>
              <w:pStyle w:val="TableParagraph"/>
              <w:spacing w:before="149"/>
              <w:ind w:left="8"/>
              <w:jc w:val="center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227540" w:rsidRPr="00693A69" w:rsidRDefault="00227540" w:rsidP="00D82205">
            <w:pPr>
              <w:pStyle w:val="TableParagraph"/>
              <w:spacing w:before="149"/>
              <w:ind w:left="9"/>
              <w:jc w:val="center"/>
              <w:rPr>
                <w:b/>
                <w:sz w:val="24"/>
              </w:rPr>
            </w:pPr>
            <w:r w:rsidRPr="00693A69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227540" w:rsidRPr="00020CDC" w:rsidRDefault="00693A69" w:rsidP="00D82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Коллективная рефлексия, анкетирование</w:t>
            </w:r>
          </w:p>
        </w:tc>
      </w:tr>
      <w:tr w:rsidR="00227540" w:rsidTr="00693A69">
        <w:trPr>
          <w:trHeight w:val="635"/>
        </w:trPr>
        <w:tc>
          <w:tcPr>
            <w:tcW w:w="568" w:type="dxa"/>
          </w:tcPr>
          <w:p w:rsidR="00227540" w:rsidRPr="00020CDC" w:rsidRDefault="00227540" w:rsidP="00D82205">
            <w:pPr>
              <w:pStyle w:val="TableParagraph"/>
              <w:spacing w:before="147"/>
              <w:ind w:left="28"/>
              <w:rPr>
                <w:sz w:val="24"/>
              </w:rPr>
            </w:pPr>
            <w:r w:rsidRPr="00020CDC">
              <w:rPr>
                <w:sz w:val="24"/>
              </w:rPr>
              <w:t>2.6</w:t>
            </w:r>
          </w:p>
        </w:tc>
        <w:tc>
          <w:tcPr>
            <w:tcW w:w="5245" w:type="dxa"/>
          </w:tcPr>
          <w:p w:rsidR="00227540" w:rsidRPr="00020CDC" w:rsidRDefault="00227540" w:rsidP="000935B2">
            <w:pPr>
              <w:pStyle w:val="TableParagraph"/>
              <w:spacing w:line="265" w:lineRule="exact"/>
              <w:ind w:left="28" w:firstLine="194"/>
              <w:rPr>
                <w:sz w:val="24"/>
              </w:rPr>
            </w:pPr>
            <w:r w:rsidRPr="00020CDC">
              <w:rPr>
                <w:sz w:val="24"/>
              </w:rPr>
              <w:t>Заключительноезанятие.</w:t>
            </w:r>
          </w:p>
          <w:p w:rsidR="00227540" w:rsidRPr="00020CDC" w:rsidRDefault="00227540" w:rsidP="000935B2">
            <w:pPr>
              <w:pStyle w:val="TableParagraph"/>
              <w:spacing w:before="41"/>
              <w:ind w:left="28" w:firstLine="194"/>
              <w:rPr>
                <w:sz w:val="24"/>
              </w:rPr>
            </w:pPr>
          </w:p>
        </w:tc>
        <w:tc>
          <w:tcPr>
            <w:tcW w:w="722" w:type="dxa"/>
            <w:tcBorders>
              <w:right w:val="single" w:sz="6" w:space="0" w:color="000000"/>
            </w:tcBorders>
          </w:tcPr>
          <w:p w:rsidR="00227540" w:rsidRPr="00020CDC" w:rsidRDefault="000935B2" w:rsidP="00D82205">
            <w:pPr>
              <w:pStyle w:val="TableParagraph"/>
              <w:spacing w:before="147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227540" w:rsidRPr="00020CDC" w:rsidRDefault="000935B2" w:rsidP="00D82205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27540" w:rsidRPr="00020CDC" w:rsidRDefault="000935B2" w:rsidP="00D82205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27540" w:rsidRPr="00020CDC" w:rsidRDefault="00227540" w:rsidP="00D82205">
            <w:pPr>
              <w:pStyle w:val="TableParagraph"/>
              <w:rPr>
                <w:sz w:val="24"/>
              </w:rPr>
            </w:pPr>
          </w:p>
        </w:tc>
      </w:tr>
      <w:tr w:rsidR="00227540" w:rsidTr="00693A69">
        <w:trPr>
          <w:trHeight w:val="316"/>
        </w:trPr>
        <w:tc>
          <w:tcPr>
            <w:tcW w:w="5813" w:type="dxa"/>
            <w:gridSpan w:val="2"/>
          </w:tcPr>
          <w:p w:rsidR="00227540" w:rsidRPr="00020CDC" w:rsidRDefault="00227540" w:rsidP="000935B2">
            <w:pPr>
              <w:pStyle w:val="TableParagraph"/>
              <w:spacing w:line="269" w:lineRule="exact"/>
              <w:ind w:left="28"/>
              <w:rPr>
                <w:b/>
                <w:sz w:val="24"/>
              </w:rPr>
            </w:pPr>
            <w:r w:rsidRPr="00020CDC">
              <w:rPr>
                <w:b/>
                <w:sz w:val="24"/>
              </w:rPr>
              <w:t>Всегочасов</w:t>
            </w:r>
          </w:p>
        </w:tc>
        <w:tc>
          <w:tcPr>
            <w:tcW w:w="722" w:type="dxa"/>
            <w:tcBorders>
              <w:right w:val="single" w:sz="6" w:space="0" w:color="000000"/>
            </w:tcBorders>
          </w:tcPr>
          <w:p w:rsidR="00227540" w:rsidRPr="00020CDC" w:rsidRDefault="00693A69" w:rsidP="00D82205">
            <w:pPr>
              <w:pStyle w:val="TableParagraph"/>
              <w:spacing w:line="269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single" w:sz="6" w:space="0" w:color="000000"/>
            </w:tcBorders>
          </w:tcPr>
          <w:p w:rsidR="00227540" w:rsidRPr="00020CDC" w:rsidRDefault="00C272B6" w:rsidP="00D82205">
            <w:pPr>
              <w:pStyle w:val="TableParagraph"/>
              <w:spacing w:line="269" w:lineRule="exact"/>
              <w:ind w:left="14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709" w:type="dxa"/>
          </w:tcPr>
          <w:p w:rsidR="00227540" w:rsidRPr="00020CDC" w:rsidRDefault="00C272B6" w:rsidP="00D82205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1984" w:type="dxa"/>
          </w:tcPr>
          <w:p w:rsidR="00227540" w:rsidRPr="00020CDC" w:rsidRDefault="00227540" w:rsidP="00D82205">
            <w:pPr>
              <w:pStyle w:val="TableParagraph"/>
              <w:rPr>
                <w:sz w:val="24"/>
              </w:rPr>
            </w:pPr>
          </w:p>
        </w:tc>
      </w:tr>
    </w:tbl>
    <w:p w:rsidR="00D82205" w:rsidRDefault="00D82205" w:rsidP="00D82205">
      <w:pPr>
        <w:pStyle w:val="af9"/>
        <w:spacing w:before="7"/>
        <w:rPr>
          <w:b/>
          <w:sz w:val="19"/>
        </w:rPr>
      </w:pPr>
    </w:p>
    <w:p w:rsidR="00155233" w:rsidRPr="00575ECC" w:rsidRDefault="00155233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Содержание программы внеурочной деятельности</w:t>
      </w:r>
    </w:p>
    <w:p w:rsidR="00155233" w:rsidRPr="00575ECC" w:rsidRDefault="00155233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color w:val="000000" w:themeColor="text1"/>
          <w:sz w:val="26"/>
          <w:szCs w:val="26"/>
        </w:rPr>
        <w:t>«Театральная студия»</w:t>
      </w:r>
    </w:p>
    <w:p w:rsidR="00155233" w:rsidRPr="00AF532F" w:rsidRDefault="00155233" w:rsidP="001552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Содержание программы внеурочной деятельности соответствует цели и задачам основной образовательной программы, реализуемой в образовательном учреждении.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     Занятия в кружке ведутся по программе, включающей несколько разделов.</w:t>
      </w:r>
    </w:p>
    <w:p w:rsidR="00155233" w:rsidRPr="00AF532F" w:rsidRDefault="00155233" w:rsidP="00155233">
      <w:pPr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1 раздел.</w:t>
      </w:r>
      <w:r w:rsidRPr="00AF532F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 xml:space="preserve">4 </w:t>
      </w:r>
      <w:r w:rsidRPr="00AF532F">
        <w:rPr>
          <w:rFonts w:ascii="Times New Roman" w:hAnsi="Times New Roman"/>
          <w:b/>
          <w:sz w:val="26"/>
          <w:szCs w:val="26"/>
        </w:rPr>
        <w:t>час</w:t>
      </w:r>
      <w:r>
        <w:rPr>
          <w:rFonts w:ascii="Times New Roman" w:hAnsi="Times New Roman"/>
          <w:b/>
          <w:sz w:val="26"/>
          <w:szCs w:val="26"/>
        </w:rPr>
        <w:t>а</w:t>
      </w:r>
      <w:r w:rsidRPr="00AF532F">
        <w:rPr>
          <w:rFonts w:ascii="Times New Roman" w:hAnsi="Times New Roman"/>
          <w:b/>
          <w:sz w:val="26"/>
          <w:szCs w:val="26"/>
        </w:rPr>
        <w:t xml:space="preserve">)Вводное занятие.  </w:t>
      </w:r>
    </w:p>
    <w:p w:rsidR="00155233" w:rsidRPr="00AF532F" w:rsidRDefault="00155233" w:rsidP="0015523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 На первом вводном занятии знакомство с коллективом проходит в игре «Снежный ком». Знакомство с программой кружка, правилами поведения, с инструкциями по охране труда.  В конце занятия - игра «Театр – экспромт»:  «Репка на новый лад». </w:t>
      </w: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- Беседа о театре. Значение театра, его отличие от других видов искусств.</w:t>
      </w: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F532F">
        <w:rPr>
          <w:rFonts w:ascii="Times New Roman" w:hAnsi="Times New Roman"/>
          <w:bCs/>
          <w:sz w:val="26"/>
          <w:szCs w:val="26"/>
        </w:rPr>
        <w:t>- Знакомство с театрами  города  (презентация)</w:t>
      </w:r>
    </w:p>
    <w:p w:rsidR="00155233" w:rsidRPr="00AF532F" w:rsidRDefault="00155233" w:rsidP="0015523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2 раздел.</w:t>
      </w:r>
      <w:r>
        <w:rPr>
          <w:rFonts w:ascii="Times New Roman" w:hAnsi="Times New Roman"/>
          <w:b/>
          <w:sz w:val="26"/>
          <w:szCs w:val="26"/>
        </w:rPr>
        <w:t xml:space="preserve"> (14</w:t>
      </w:r>
      <w:r w:rsidRPr="00AF532F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ов</w:t>
      </w:r>
      <w:r w:rsidRPr="00AF532F">
        <w:rPr>
          <w:rFonts w:ascii="Times New Roman" w:hAnsi="Times New Roman"/>
          <w:b/>
          <w:sz w:val="26"/>
          <w:szCs w:val="26"/>
        </w:rPr>
        <w:t>)Театральная игра</w:t>
      </w:r>
      <w:r w:rsidRPr="00AF532F">
        <w:rPr>
          <w:rFonts w:ascii="Times New Roman" w:hAnsi="Times New Roman"/>
          <w:sz w:val="26"/>
          <w:szCs w:val="26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i/>
          <w:sz w:val="26"/>
          <w:szCs w:val="26"/>
        </w:rPr>
        <w:t>Задачи учителя.</w:t>
      </w:r>
      <w:r w:rsidRPr="00AF532F">
        <w:rPr>
          <w:rFonts w:ascii="Times New Roman" w:hAnsi="Times New Roman"/>
          <w:sz w:val="26"/>
          <w:szCs w:val="26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3 раздел.</w:t>
      </w:r>
      <w:r w:rsidRPr="00AF532F">
        <w:rPr>
          <w:rFonts w:ascii="Times New Roman" w:hAnsi="Times New Roman"/>
          <w:b/>
          <w:sz w:val="26"/>
          <w:szCs w:val="26"/>
        </w:rPr>
        <w:t xml:space="preserve"> (1</w:t>
      </w:r>
      <w:r>
        <w:rPr>
          <w:rFonts w:ascii="Times New Roman" w:hAnsi="Times New Roman"/>
          <w:b/>
          <w:sz w:val="26"/>
          <w:szCs w:val="26"/>
        </w:rPr>
        <w:t>4</w:t>
      </w:r>
      <w:r w:rsidRPr="00AF532F">
        <w:rPr>
          <w:rFonts w:ascii="Times New Roman" w:hAnsi="Times New Roman"/>
          <w:b/>
          <w:sz w:val="26"/>
          <w:szCs w:val="26"/>
        </w:rPr>
        <w:t xml:space="preserve"> часов)Культура и техника речи.</w:t>
      </w:r>
      <w:r w:rsidRPr="00AF532F">
        <w:rPr>
          <w:rFonts w:ascii="Times New Roman" w:hAnsi="Times New Roman"/>
          <w:sz w:val="26"/>
          <w:szCs w:val="26"/>
        </w:rPr>
        <w:t xml:space="preserve"> Игры и упражнения, направленные на развитие дыхания и свободы речевого аппарата.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i/>
          <w:sz w:val="26"/>
          <w:szCs w:val="26"/>
        </w:rPr>
        <w:t>Задачи учителя.</w:t>
      </w:r>
      <w:r w:rsidRPr="00AF532F">
        <w:rPr>
          <w:rFonts w:ascii="Times New Roman" w:hAnsi="Times New Roman"/>
          <w:sz w:val="26"/>
          <w:szCs w:val="26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4 раздел.</w:t>
      </w:r>
      <w:r w:rsidRPr="00AF532F">
        <w:rPr>
          <w:rFonts w:ascii="Times New Roman" w:hAnsi="Times New Roman"/>
          <w:b/>
          <w:sz w:val="26"/>
          <w:szCs w:val="26"/>
        </w:rPr>
        <w:t xml:space="preserve"> (1</w:t>
      </w:r>
      <w:r>
        <w:rPr>
          <w:rFonts w:ascii="Times New Roman" w:hAnsi="Times New Roman"/>
          <w:b/>
          <w:sz w:val="26"/>
          <w:szCs w:val="26"/>
        </w:rPr>
        <w:t>4</w:t>
      </w:r>
      <w:r w:rsidRPr="00AF532F">
        <w:rPr>
          <w:rFonts w:ascii="Times New Roman" w:hAnsi="Times New Roman"/>
          <w:b/>
          <w:sz w:val="26"/>
          <w:szCs w:val="26"/>
        </w:rPr>
        <w:t xml:space="preserve"> часов)  Ритмопластика</w:t>
      </w:r>
      <w:r w:rsidRPr="00AF532F">
        <w:rPr>
          <w:rFonts w:ascii="Times New Roman" w:hAnsi="Times New Roman"/>
          <w:sz w:val="26"/>
          <w:szCs w:val="26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i/>
          <w:sz w:val="26"/>
          <w:szCs w:val="26"/>
        </w:rPr>
        <w:t>Задачи учителя.</w:t>
      </w:r>
      <w:r w:rsidRPr="00AF532F">
        <w:rPr>
          <w:rFonts w:ascii="Times New Roman" w:hAnsi="Times New Roman"/>
          <w:sz w:val="26"/>
          <w:szCs w:val="26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</w:t>
      </w:r>
      <w:r w:rsidRPr="00AF532F">
        <w:rPr>
          <w:rFonts w:ascii="Times New Roman" w:hAnsi="Times New Roman"/>
          <w:sz w:val="26"/>
          <w:szCs w:val="26"/>
        </w:rPr>
        <w:lastRenderedPageBreak/>
        <w:t>воображаемую ситуацию; учить создавать образы животных с помощью выразительных пластических движений.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ind w:firstLine="426"/>
        <w:rPr>
          <w:rFonts w:ascii="Times New Roman" w:hAnsi="Times New Roman"/>
          <w:b/>
          <w:bCs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5 раздел.</w:t>
      </w:r>
      <w:r w:rsidRPr="00AF532F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14</w:t>
      </w:r>
      <w:r w:rsidRPr="00AF532F">
        <w:rPr>
          <w:rFonts w:ascii="Times New Roman" w:hAnsi="Times New Roman"/>
          <w:b/>
          <w:sz w:val="26"/>
          <w:szCs w:val="26"/>
        </w:rPr>
        <w:t xml:space="preserve"> часов) Основы театральной культуры</w:t>
      </w:r>
      <w:proofErr w:type="gramStart"/>
      <w:r w:rsidRPr="00AF532F">
        <w:rPr>
          <w:rFonts w:ascii="Times New Roman" w:hAnsi="Times New Roman"/>
          <w:b/>
          <w:sz w:val="26"/>
          <w:szCs w:val="26"/>
        </w:rPr>
        <w:t>.</w:t>
      </w:r>
      <w:r w:rsidRPr="00AF532F">
        <w:rPr>
          <w:rFonts w:ascii="Times New Roman" w:hAnsi="Times New Roman"/>
          <w:sz w:val="26"/>
          <w:szCs w:val="26"/>
        </w:rPr>
        <w:t>Д</w:t>
      </w:r>
      <w:proofErr w:type="gramEnd"/>
      <w:r w:rsidRPr="00AF532F">
        <w:rPr>
          <w:rFonts w:ascii="Times New Roman" w:hAnsi="Times New Roman"/>
          <w:sz w:val="26"/>
          <w:szCs w:val="26"/>
        </w:rPr>
        <w:t>етей знакомят с понятиями, профессиональной терминологией театрального искусства (особенности театрального искусства; виды театрального искусства, структура театра, основные профессии: актер, режиссер, сценарист, художник, гример, оформление и технические средства сцены, основы актерского мастерства; культура зрителя).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i/>
          <w:sz w:val="26"/>
          <w:szCs w:val="26"/>
        </w:rPr>
        <w:t xml:space="preserve">Задачи учителя. </w:t>
      </w:r>
      <w:r w:rsidRPr="00AF532F">
        <w:rPr>
          <w:rFonts w:ascii="Times New Roman" w:hAnsi="Times New Roman"/>
          <w:sz w:val="26"/>
          <w:szCs w:val="26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155233" w:rsidRPr="00AF532F" w:rsidRDefault="00155233" w:rsidP="00155233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F532F">
        <w:rPr>
          <w:rFonts w:ascii="Times New Roman" w:hAnsi="Times New Roman"/>
          <w:b/>
          <w:bCs/>
          <w:sz w:val="26"/>
          <w:szCs w:val="26"/>
        </w:rPr>
        <w:t>6 раздел.</w:t>
      </w:r>
      <w:r w:rsidRPr="00AF532F">
        <w:rPr>
          <w:rFonts w:ascii="Times New Roman" w:hAnsi="Times New Roman"/>
          <w:b/>
          <w:sz w:val="26"/>
          <w:szCs w:val="26"/>
        </w:rPr>
        <w:t xml:space="preserve"> (</w:t>
      </w:r>
      <w:r w:rsidR="00626C86">
        <w:rPr>
          <w:rFonts w:ascii="Times New Roman" w:hAnsi="Times New Roman"/>
          <w:b/>
          <w:sz w:val="26"/>
          <w:szCs w:val="26"/>
        </w:rPr>
        <w:t>64 часа</w:t>
      </w:r>
      <w:proofErr w:type="gramStart"/>
      <w:r w:rsidRPr="00AF532F">
        <w:rPr>
          <w:rFonts w:ascii="Times New Roman" w:hAnsi="Times New Roman"/>
          <w:b/>
          <w:sz w:val="26"/>
          <w:szCs w:val="26"/>
        </w:rPr>
        <w:t>)Р</w:t>
      </w:r>
      <w:proofErr w:type="gramEnd"/>
      <w:r w:rsidRPr="00AF532F">
        <w:rPr>
          <w:rFonts w:ascii="Times New Roman" w:hAnsi="Times New Roman"/>
          <w:b/>
          <w:sz w:val="26"/>
          <w:szCs w:val="26"/>
        </w:rPr>
        <w:t xml:space="preserve">абота над составлением сценария праздника,   </w:t>
      </w:r>
      <w:proofErr w:type="spellStart"/>
      <w:r w:rsidRPr="00AF532F">
        <w:rPr>
          <w:rFonts w:ascii="Times New Roman" w:hAnsi="Times New Roman"/>
          <w:b/>
          <w:sz w:val="26"/>
          <w:szCs w:val="26"/>
        </w:rPr>
        <w:t>инсценирование</w:t>
      </w:r>
      <w:proofErr w:type="spellEnd"/>
      <w:r w:rsidRPr="00AF532F">
        <w:rPr>
          <w:rFonts w:ascii="Times New Roman" w:hAnsi="Times New Roman"/>
          <w:b/>
          <w:sz w:val="26"/>
          <w:szCs w:val="26"/>
        </w:rPr>
        <w:t xml:space="preserve"> басен , сказок, </w:t>
      </w:r>
      <w:r w:rsidRPr="00AF532F">
        <w:rPr>
          <w:rFonts w:ascii="Times New Roman" w:hAnsi="Times New Roman"/>
          <w:sz w:val="26"/>
          <w:szCs w:val="26"/>
        </w:rPr>
        <w:t xml:space="preserve">включает в себя знакомство с пьесой, басней, сказкой, работу над спектаклем – от этюдов к рождению спектакля. </w:t>
      </w:r>
      <w:r w:rsidRPr="00AF532F">
        <w:rPr>
          <w:rFonts w:ascii="Times New Roman" w:hAnsi="Times New Roman"/>
          <w:b/>
          <w:sz w:val="26"/>
          <w:szCs w:val="26"/>
        </w:rPr>
        <w:t>Показ литературного праздника; спектакля.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532F">
        <w:rPr>
          <w:rFonts w:ascii="Times New Roman" w:hAnsi="Times New Roman"/>
          <w:i/>
          <w:sz w:val="26"/>
          <w:szCs w:val="26"/>
        </w:rPr>
        <w:t>Задачи учителя</w:t>
      </w:r>
      <w:r w:rsidRPr="00AF532F">
        <w:rPr>
          <w:rFonts w:ascii="Times New Roman" w:hAnsi="Times New Roman"/>
          <w:sz w:val="26"/>
          <w:szCs w:val="26"/>
        </w:rPr>
        <w:t xml:space="preserve"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удивлённо, восхищенно, жалобно, презрительно, осуждающе, таинственно и т.д.); пополнять словарный запас, образный строй </w:t>
      </w:r>
      <w:proofErr w:type="spellStart"/>
      <w:r w:rsidRPr="00AF532F">
        <w:rPr>
          <w:rFonts w:ascii="Times New Roman" w:hAnsi="Times New Roman"/>
          <w:sz w:val="26"/>
          <w:szCs w:val="26"/>
        </w:rPr>
        <w:t>речи</w:t>
      </w:r>
      <w:proofErr w:type="gramStart"/>
      <w:r w:rsidRPr="00AF532F">
        <w:rPr>
          <w:rFonts w:ascii="Times New Roman" w:hAnsi="Times New Roman"/>
          <w:sz w:val="26"/>
          <w:szCs w:val="26"/>
        </w:rPr>
        <w:t>.</w:t>
      </w:r>
      <w:r w:rsidRPr="00AF532F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AF532F">
        <w:rPr>
          <w:rFonts w:ascii="Times New Roman" w:hAnsi="Times New Roman"/>
          <w:b/>
          <w:sz w:val="26"/>
          <w:szCs w:val="26"/>
        </w:rPr>
        <w:t>едущая</w:t>
      </w:r>
      <w:proofErr w:type="spellEnd"/>
      <w:r w:rsidRPr="00AF532F">
        <w:rPr>
          <w:rFonts w:ascii="Times New Roman" w:hAnsi="Times New Roman"/>
          <w:b/>
          <w:sz w:val="26"/>
          <w:szCs w:val="26"/>
        </w:rPr>
        <w:t xml:space="preserve"> деятельность: </w:t>
      </w:r>
      <w:proofErr w:type="spellStart"/>
      <w:r w:rsidRPr="00AF532F">
        <w:rPr>
          <w:rFonts w:ascii="Times New Roman" w:hAnsi="Times New Roman"/>
          <w:b/>
          <w:sz w:val="26"/>
          <w:szCs w:val="26"/>
        </w:rPr>
        <w:t>инсценирование</w:t>
      </w:r>
      <w:proofErr w:type="spellEnd"/>
      <w:r w:rsidRPr="00AF532F">
        <w:rPr>
          <w:rFonts w:ascii="Times New Roman" w:hAnsi="Times New Roman"/>
          <w:b/>
          <w:sz w:val="26"/>
          <w:szCs w:val="26"/>
        </w:rPr>
        <w:t>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2205" w:rsidRPr="00AF532F" w:rsidRDefault="00D82205" w:rsidP="00D36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0549" w:rsidRPr="00575ECC" w:rsidRDefault="00AF532F" w:rsidP="007F0549">
      <w:pPr>
        <w:spacing w:after="0" w:line="240" w:lineRule="auto"/>
        <w:ind w:firstLine="426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F0549" w:rsidRPr="00575ECC">
        <w:rPr>
          <w:rFonts w:asciiTheme="majorHAnsi" w:hAnsiTheme="majorHAnsi"/>
          <w:b/>
          <w:sz w:val="26"/>
          <w:szCs w:val="26"/>
        </w:rPr>
        <w:t xml:space="preserve">Планируемые результаты освоения </w:t>
      </w:r>
      <w:proofErr w:type="gramStart"/>
      <w:r w:rsidR="007F0549" w:rsidRPr="00575ECC">
        <w:rPr>
          <w:rFonts w:asciiTheme="majorHAnsi" w:hAnsiTheme="majorHAnsi"/>
          <w:b/>
          <w:sz w:val="26"/>
          <w:szCs w:val="26"/>
        </w:rPr>
        <w:t>обучающимися</w:t>
      </w:r>
      <w:proofErr w:type="gramEnd"/>
      <w:r w:rsidR="007F0549" w:rsidRPr="00575ECC">
        <w:rPr>
          <w:rFonts w:asciiTheme="majorHAnsi" w:hAnsiTheme="majorHAnsi"/>
          <w:b/>
          <w:sz w:val="26"/>
          <w:szCs w:val="26"/>
        </w:rPr>
        <w:t xml:space="preserve"> программы внеурочной деятельности:</w:t>
      </w:r>
    </w:p>
    <w:p w:rsidR="007F0549" w:rsidRPr="00AF532F" w:rsidRDefault="007F0549" w:rsidP="007F0549">
      <w:pPr>
        <w:shd w:val="clear" w:color="auto" w:fill="FFFFFF"/>
        <w:spacing w:after="0" w:line="240" w:lineRule="auto"/>
        <w:ind w:right="29" w:firstLine="426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pacing w:val="-3"/>
          <w:sz w:val="26"/>
          <w:szCs w:val="26"/>
        </w:rPr>
        <w:t>Воспитательные результаты работы по данной программе внеурочной деятель</w:t>
      </w:r>
      <w:r w:rsidRPr="00AF532F">
        <w:rPr>
          <w:rFonts w:ascii="Times New Roman" w:hAnsi="Times New Roman"/>
          <w:spacing w:val="-3"/>
          <w:sz w:val="26"/>
          <w:szCs w:val="26"/>
        </w:rPr>
        <w:softHyphen/>
      </w:r>
      <w:r w:rsidRPr="00AF532F">
        <w:rPr>
          <w:rFonts w:ascii="Times New Roman" w:hAnsi="Times New Roman"/>
          <w:sz w:val="26"/>
          <w:szCs w:val="26"/>
        </w:rPr>
        <w:t>ности  можно оценить  по трём уровням.</w:t>
      </w:r>
    </w:p>
    <w:p w:rsidR="007F0549" w:rsidRPr="00AF532F" w:rsidRDefault="007F0549" w:rsidP="007F0549">
      <w:pPr>
        <w:spacing w:after="0" w:line="240" w:lineRule="auto"/>
        <w:ind w:firstLine="426"/>
        <w:jc w:val="both"/>
        <w:rPr>
          <w:rStyle w:val="FontStyle23"/>
          <w:b w:val="0"/>
          <w:bCs w:val="0"/>
          <w:sz w:val="26"/>
          <w:szCs w:val="26"/>
        </w:rPr>
      </w:pPr>
      <w:r w:rsidRPr="00AF532F">
        <w:rPr>
          <w:rStyle w:val="FontStyle25"/>
          <w:sz w:val="26"/>
          <w:szCs w:val="26"/>
        </w:rPr>
        <w:t xml:space="preserve">Результаты первого уровня </w:t>
      </w:r>
      <w:r w:rsidRPr="00AF532F">
        <w:rPr>
          <w:rStyle w:val="FontStyle25"/>
          <w:b w:val="0"/>
          <w:sz w:val="26"/>
          <w:szCs w:val="26"/>
        </w:rPr>
        <w:t>(</w:t>
      </w:r>
      <w:r w:rsidRPr="00AF532F">
        <w:rPr>
          <w:rStyle w:val="FontStyle25"/>
          <w:sz w:val="26"/>
          <w:szCs w:val="26"/>
        </w:rPr>
        <w:t>п</w:t>
      </w:r>
      <w:r w:rsidRPr="00AF532F">
        <w:rPr>
          <w:rFonts w:ascii="Times New Roman" w:hAnsi="Times New Roman"/>
          <w:b/>
          <w:i/>
          <w:sz w:val="26"/>
          <w:szCs w:val="26"/>
        </w:rPr>
        <w:t>риобретение школьником социальных знаний):</w:t>
      </w:r>
      <w:r w:rsidRPr="00AF532F">
        <w:rPr>
          <w:rFonts w:ascii="Times New Roman" w:hAnsi="Times New Roman"/>
          <w:sz w:val="26"/>
          <w:szCs w:val="26"/>
        </w:rPr>
        <w:t xml:space="preserve">  овладение способами самопознания, рефлексии;  приобретение социальных знаний о ситуации межличностного взаимодействия; развитие актёрских способностей.</w:t>
      </w:r>
    </w:p>
    <w:p w:rsidR="007F0549" w:rsidRPr="00AF532F" w:rsidRDefault="007F0549" w:rsidP="007F0549">
      <w:pPr>
        <w:spacing w:after="0" w:line="240" w:lineRule="auto"/>
        <w:ind w:firstLine="426"/>
        <w:jc w:val="both"/>
        <w:rPr>
          <w:rStyle w:val="FontStyle25"/>
          <w:b w:val="0"/>
          <w:bCs w:val="0"/>
          <w:i w:val="0"/>
          <w:iCs w:val="0"/>
          <w:sz w:val="26"/>
          <w:szCs w:val="26"/>
        </w:rPr>
      </w:pPr>
      <w:r w:rsidRPr="00AF532F">
        <w:rPr>
          <w:rStyle w:val="FontStyle25"/>
          <w:sz w:val="26"/>
          <w:szCs w:val="26"/>
        </w:rPr>
        <w:t xml:space="preserve">Результаты второго уровня (формирование ценностного </w:t>
      </w:r>
      <w:r w:rsidRPr="00AF532F">
        <w:rPr>
          <w:rFonts w:ascii="Times New Roman" w:hAnsi="Times New Roman"/>
          <w:b/>
          <w:i/>
          <w:sz w:val="26"/>
          <w:szCs w:val="26"/>
        </w:rPr>
        <w:t>отношения к социальной  реальности)</w:t>
      </w:r>
      <w:r w:rsidRPr="00AF532F">
        <w:rPr>
          <w:rFonts w:ascii="Times New Roman" w:hAnsi="Times New Roman"/>
          <w:sz w:val="26"/>
          <w:szCs w:val="26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7F0549" w:rsidRPr="00AF532F" w:rsidRDefault="007F0549" w:rsidP="007F0549">
      <w:pPr>
        <w:pStyle w:val="Default"/>
        <w:jc w:val="both"/>
        <w:rPr>
          <w:color w:val="auto"/>
          <w:sz w:val="26"/>
          <w:szCs w:val="26"/>
          <w:lang w:eastAsia="ru-RU"/>
        </w:rPr>
      </w:pPr>
      <w:r w:rsidRPr="00AF532F">
        <w:rPr>
          <w:rStyle w:val="FontStyle25"/>
          <w:color w:val="auto"/>
          <w:sz w:val="26"/>
          <w:szCs w:val="26"/>
        </w:rPr>
        <w:t>Результаты третьего уровня (получение  школь</w:t>
      </w:r>
      <w:r w:rsidRPr="00AF532F">
        <w:rPr>
          <w:rStyle w:val="FontStyle25"/>
          <w:color w:val="auto"/>
          <w:sz w:val="26"/>
          <w:szCs w:val="26"/>
        </w:rPr>
        <w:softHyphen/>
        <w:t xml:space="preserve">ником опыта самостоятельного общественного  действия): </w:t>
      </w:r>
      <w:r w:rsidRPr="00AF532F">
        <w:rPr>
          <w:rStyle w:val="FontStyle22"/>
          <w:color w:val="auto"/>
          <w:sz w:val="26"/>
          <w:szCs w:val="26"/>
        </w:rPr>
        <w:t>школьник может приобрести опыт общения с представителями других социаль</w:t>
      </w:r>
      <w:r w:rsidRPr="00AF532F">
        <w:rPr>
          <w:rStyle w:val="FontStyle22"/>
          <w:color w:val="auto"/>
          <w:sz w:val="26"/>
          <w:szCs w:val="26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AF532F">
        <w:rPr>
          <w:color w:val="auto"/>
          <w:sz w:val="26"/>
          <w:szCs w:val="26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7F0549" w:rsidRPr="00AF532F" w:rsidRDefault="007F0549" w:rsidP="007F0549">
      <w:pPr>
        <w:pStyle w:val="Default"/>
        <w:rPr>
          <w:color w:val="auto"/>
          <w:sz w:val="26"/>
          <w:szCs w:val="26"/>
          <w:lang w:eastAsia="ru-RU"/>
        </w:rPr>
      </w:pPr>
    </w:p>
    <w:p w:rsidR="007F0549" w:rsidRDefault="007F0549" w:rsidP="007F054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F0549" w:rsidRPr="00575ECC" w:rsidRDefault="007F0549" w:rsidP="007F054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 xml:space="preserve">Личностные, </w:t>
      </w:r>
      <w:proofErr w:type="spellStart"/>
      <w:r w:rsidRPr="00575ECC">
        <w:rPr>
          <w:rFonts w:asciiTheme="majorHAnsi" w:hAnsiTheme="majorHAnsi"/>
          <w:b/>
          <w:sz w:val="26"/>
          <w:szCs w:val="26"/>
        </w:rPr>
        <w:t>метапредметные</w:t>
      </w:r>
      <w:proofErr w:type="spellEnd"/>
      <w:r w:rsidRPr="00575ECC">
        <w:rPr>
          <w:rFonts w:asciiTheme="majorHAnsi" w:hAnsiTheme="majorHAnsi"/>
          <w:b/>
          <w:sz w:val="26"/>
          <w:szCs w:val="26"/>
        </w:rPr>
        <w:t xml:space="preserve"> и предметные результаты освоения </w:t>
      </w:r>
    </w:p>
    <w:p w:rsidR="007F0549" w:rsidRPr="00575ECC" w:rsidRDefault="007F0549" w:rsidP="007F054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 xml:space="preserve"> курса внеурочной деятельности</w:t>
      </w:r>
    </w:p>
    <w:p w:rsidR="007F0549" w:rsidRPr="00AF532F" w:rsidRDefault="007F0549" w:rsidP="007F05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В результате реализации программы у </w:t>
      </w:r>
      <w:proofErr w:type="gramStart"/>
      <w:r w:rsidRPr="00AF532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F532F">
        <w:rPr>
          <w:rFonts w:ascii="Times New Roman" w:hAnsi="Times New Roman"/>
          <w:sz w:val="26"/>
          <w:szCs w:val="26"/>
        </w:rPr>
        <w:t xml:space="preserve"> будут сформированы </w:t>
      </w:r>
    </w:p>
    <w:p w:rsidR="007F0549" w:rsidRPr="00575ECC" w:rsidRDefault="007F0549" w:rsidP="007F0549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Личностные результаты:</w:t>
      </w:r>
    </w:p>
    <w:p w:rsidR="007F0549" w:rsidRPr="00AF532F" w:rsidRDefault="007F0549" w:rsidP="007F0549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lastRenderedPageBreak/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7F0549" w:rsidRPr="00AF532F" w:rsidRDefault="007F0549" w:rsidP="007F0549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целостность взгляда на мир средствами литературных произведений; </w:t>
      </w:r>
    </w:p>
    <w:p w:rsidR="007F0549" w:rsidRPr="00AF532F" w:rsidRDefault="007F0549" w:rsidP="007F0549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F0549" w:rsidRPr="00AF532F" w:rsidRDefault="007F0549" w:rsidP="007F0549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осознание значимости занятий театральным искусством для личного развития.</w:t>
      </w:r>
    </w:p>
    <w:p w:rsidR="007F0549" w:rsidRPr="00AF532F" w:rsidRDefault="007F0549" w:rsidP="007F0549">
      <w:pPr>
        <w:pStyle w:val="aa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F0549" w:rsidRPr="00AF532F" w:rsidRDefault="007F0549" w:rsidP="007F054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75ECC">
        <w:rPr>
          <w:rFonts w:asciiTheme="majorHAnsi" w:hAnsiTheme="majorHAnsi"/>
          <w:b/>
          <w:sz w:val="26"/>
          <w:szCs w:val="26"/>
        </w:rPr>
        <w:t>Метапредметнымирезультатами</w:t>
      </w:r>
      <w:proofErr w:type="spellEnd"/>
      <w:r w:rsidRPr="00AF532F">
        <w:rPr>
          <w:rFonts w:ascii="Times New Roman" w:hAnsi="Times New Roman"/>
          <w:sz w:val="26"/>
          <w:szCs w:val="26"/>
        </w:rPr>
        <w:t xml:space="preserve"> изучения курса  является формирование следующих универсальных учебных действий. </w:t>
      </w:r>
    </w:p>
    <w:p w:rsidR="007F0549" w:rsidRPr="00575ECC" w:rsidRDefault="007F0549" w:rsidP="007F0549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Регулятивные:</w:t>
      </w:r>
    </w:p>
    <w:p w:rsidR="007F0549" w:rsidRPr="00AF532F" w:rsidRDefault="007F0549" w:rsidP="007F0549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понимать и принимать учебную задачу, сформулированную учителем;</w:t>
      </w:r>
    </w:p>
    <w:p w:rsidR="007F0549" w:rsidRPr="00AF532F" w:rsidRDefault="007F0549" w:rsidP="007F0549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планировать свои действия на отдельных этапах работы над пьесой;</w:t>
      </w:r>
    </w:p>
    <w:p w:rsidR="007F0549" w:rsidRPr="00AF532F" w:rsidRDefault="007F0549" w:rsidP="007F0549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осуществлять контроль, коррекцию и оценку результатов своей деятельности;</w:t>
      </w:r>
    </w:p>
    <w:p w:rsidR="007F0549" w:rsidRPr="00AF532F" w:rsidRDefault="007F0549" w:rsidP="007F0549">
      <w:pPr>
        <w:pStyle w:val="aa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F0549" w:rsidRPr="00AF532F" w:rsidRDefault="007F0549" w:rsidP="007F054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Познавательные</w:t>
      </w:r>
      <w:r w:rsidRPr="00AF532F">
        <w:rPr>
          <w:rFonts w:ascii="Times New Roman" w:hAnsi="Times New Roman"/>
          <w:b/>
          <w:sz w:val="26"/>
          <w:szCs w:val="26"/>
        </w:rPr>
        <w:t>:</w:t>
      </w:r>
    </w:p>
    <w:p w:rsidR="007F0549" w:rsidRPr="00AF532F" w:rsidRDefault="007F0549" w:rsidP="007F0549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7F0549" w:rsidRPr="00AF532F" w:rsidRDefault="007F0549" w:rsidP="007F0549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понимать и применять полученную информацию при выполнении заданий;</w:t>
      </w:r>
    </w:p>
    <w:p w:rsidR="007F0549" w:rsidRPr="00AF532F" w:rsidRDefault="007F0549" w:rsidP="007F0549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AF532F">
        <w:rPr>
          <w:rFonts w:ascii="Times New Roman" w:hAnsi="Times New Roman"/>
          <w:sz w:val="26"/>
          <w:szCs w:val="26"/>
        </w:rPr>
        <w:t>инсценировании</w:t>
      </w:r>
      <w:proofErr w:type="spellEnd"/>
      <w:r w:rsidRPr="00AF532F">
        <w:rPr>
          <w:rFonts w:ascii="Times New Roman" w:hAnsi="Times New Roman"/>
          <w:sz w:val="26"/>
          <w:szCs w:val="26"/>
        </w:rPr>
        <w:t>.</w:t>
      </w:r>
    </w:p>
    <w:p w:rsidR="007F0549" w:rsidRPr="00575ECC" w:rsidRDefault="007F0549" w:rsidP="007F0549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Коммуникативные: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F532F">
        <w:rPr>
          <w:rFonts w:ascii="Times New Roman" w:hAnsi="Times New Roman"/>
          <w:iCs/>
          <w:sz w:val="26"/>
          <w:szCs w:val="26"/>
          <w:lang w:eastAsia="ar-SA"/>
        </w:rPr>
        <w:t>включаться в диалог, в коллективное обсуждение, проявлять инициативу и активность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F532F">
        <w:rPr>
          <w:rFonts w:ascii="Times New Roman" w:hAnsi="Times New Roman"/>
          <w:iCs/>
          <w:sz w:val="26"/>
          <w:szCs w:val="26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AF532F">
        <w:rPr>
          <w:rFonts w:ascii="Times New Roman" w:hAnsi="Times New Roman"/>
          <w:iCs/>
          <w:sz w:val="26"/>
          <w:szCs w:val="26"/>
          <w:lang w:eastAsia="ar-SA"/>
        </w:rPr>
        <w:t>от</w:t>
      </w:r>
      <w:proofErr w:type="gramEnd"/>
      <w:r w:rsidRPr="00AF532F">
        <w:rPr>
          <w:rFonts w:ascii="Times New Roman" w:hAnsi="Times New Roman"/>
          <w:iCs/>
          <w:sz w:val="26"/>
          <w:szCs w:val="26"/>
          <w:lang w:eastAsia="ar-SA"/>
        </w:rPr>
        <w:t xml:space="preserve"> собственных;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F532F">
        <w:rPr>
          <w:rFonts w:ascii="Times New Roman" w:eastAsia="NewtonCSanPin-Regular" w:hAnsi="Times New Roman"/>
          <w:sz w:val="26"/>
          <w:szCs w:val="26"/>
        </w:rPr>
        <w:t>обращаться за помощью;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AF532F">
        <w:rPr>
          <w:rFonts w:ascii="Times New Roman" w:eastAsia="NewtonCSanPin-Regular" w:hAnsi="Times New Roman"/>
          <w:sz w:val="26"/>
          <w:szCs w:val="26"/>
        </w:rPr>
        <w:t>формулировать свои затруднения;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eastAsia="NewtonCSanPin-Regular" w:hAnsi="Times New Roman"/>
          <w:sz w:val="26"/>
          <w:szCs w:val="26"/>
        </w:rPr>
        <w:t xml:space="preserve">предлагать помощь и сотрудничество; </w:t>
      </w:r>
    </w:p>
    <w:p w:rsidR="007F0549" w:rsidRPr="00AF532F" w:rsidRDefault="007F0549" w:rsidP="007F0549">
      <w:pPr>
        <w:pStyle w:val="210"/>
        <w:widowControl/>
        <w:numPr>
          <w:ilvl w:val="0"/>
          <w:numId w:val="34"/>
        </w:numPr>
        <w:tabs>
          <w:tab w:val="left" w:pos="426"/>
        </w:tabs>
        <w:suppressAutoHyphens/>
        <w:jc w:val="both"/>
        <w:rPr>
          <w:rFonts w:eastAsia="NewtonCSanPin-Regular"/>
          <w:sz w:val="26"/>
          <w:szCs w:val="26"/>
        </w:rPr>
      </w:pPr>
      <w:r w:rsidRPr="00AF532F">
        <w:rPr>
          <w:rFonts w:eastAsia="NewtonCSanPin-Regular"/>
          <w:sz w:val="26"/>
          <w:szCs w:val="26"/>
        </w:rPr>
        <w:t>слушать собеседника;</w:t>
      </w:r>
    </w:p>
    <w:p w:rsidR="007F0549" w:rsidRPr="00AF532F" w:rsidRDefault="007F0549" w:rsidP="007F0549">
      <w:pPr>
        <w:pStyle w:val="210"/>
        <w:widowControl/>
        <w:numPr>
          <w:ilvl w:val="0"/>
          <w:numId w:val="34"/>
        </w:numPr>
        <w:tabs>
          <w:tab w:val="left" w:pos="426"/>
        </w:tabs>
        <w:suppressAutoHyphens/>
        <w:snapToGrid w:val="0"/>
        <w:rPr>
          <w:rFonts w:eastAsia="NewtonCSanPin-Regular"/>
          <w:sz w:val="26"/>
          <w:szCs w:val="26"/>
        </w:rPr>
      </w:pPr>
      <w:r w:rsidRPr="00AF532F">
        <w:rPr>
          <w:rFonts w:eastAsia="NewtonCSanPin-Regular"/>
          <w:sz w:val="26"/>
          <w:szCs w:val="26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7F0549" w:rsidRPr="00AF532F" w:rsidRDefault="007F0549" w:rsidP="007F0549">
      <w:pPr>
        <w:pStyle w:val="210"/>
        <w:widowControl/>
        <w:numPr>
          <w:ilvl w:val="0"/>
          <w:numId w:val="34"/>
        </w:numPr>
        <w:tabs>
          <w:tab w:val="left" w:pos="426"/>
        </w:tabs>
        <w:suppressAutoHyphens/>
        <w:snapToGrid w:val="0"/>
        <w:jc w:val="both"/>
        <w:rPr>
          <w:rFonts w:eastAsia="NewtonCSanPin-Regular"/>
          <w:sz w:val="26"/>
          <w:szCs w:val="26"/>
        </w:rPr>
      </w:pPr>
      <w:r w:rsidRPr="00AF532F">
        <w:rPr>
          <w:rFonts w:eastAsia="NewtonCSanPin-Regular"/>
          <w:sz w:val="26"/>
          <w:szCs w:val="26"/>
        </w:rPr>
        <w:t>формулировать собственное мнение и позицию;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осуществлять взаимный контроль; </w:t>
      </w:r>
    </w:p>
    <w:p w:rsidR="007F0549" w:rsidRPr="00AF532F" w:rsidRDefault="007F0549" w:rsidP="007F0549">
      <w:pPr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адекватно оценивать собственное поведение и поведение окружающих.</w:t>
      </w:r>
    </w:p>
    <w:p w:rsidR="007F0549" w:rsidRPr="00575ECC" w:rsidRDefault="007F0549" w:rsidP="007F0549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Предметные результаты: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читать, соблюдая орфоэпические и интонационные нормы чтения;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различать произведения по жанру; виды театрального искусства, 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развивать речевое дыхание и правильную артикуляцию;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владеть основами актёрского мастерства;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сочинять этюды по сказкам;</w:t>
      </w:r>
    </w:p>
    <w:p w:rsidR="007F0549" w:rsidRPr="00AF532F" w:rsidRDefault="007F0549" w:rsidP="007F054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уметь выражать разнообразные эмоциональные состояния (грусть, радость, злоба, удивление, восхищение)</w:t>
      </w:r>
    </w:p>
    <w:p w:rsidR="00AF532F" w:rsidRPr="00AF532F" w:rsidRDefault="00AF532F" w:rsidP="00AF532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F0549" w:rsidRDefault="007F0549" w:rsidP="00D36E2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F0549" w:rsidRDefault="007F0549" w:rsidP="00D36E2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7F0549" w:rsidRDefault="007F0549" w:rsidP="00D36E2F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D36E2F" w:rsidRPr="00AF532F" w:rsidRDefault="00D36E2F" w:rsidP="00155233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  <w:sectPr w:rsidR="00D36E2F" w:rsidRPr="00AF532F" w:rsidSect="000E47B1">
          <w:footerReference w:type="default" r:id="rId9"/>
          <w:headerReference w:type="first" r:id="rId10"/>
          <w:pgSz w:w="11906" w:h="16838"/>
          <w:pgMar w:top="851" w:right="424" w:bottom="568" w:left="1276" w:header="708" w:footer="708" w:gutter="0"/>
          <w:cols w:space="708"/>
          <w:titlePg/>
          <w:docGrid w:linePitch="360"/>
        </w:sectPr>
      </w:pPr>
    </w:p>
    <w:p w:rsidR="00D040B7" w:rsidRDefault="00D040B7" w:rsidP="00C40D59">
      <w:pPr>
        <w:pStyle w:val="aa"/>
        <w:spacing w:after="200" w:line="240" w:lineRule="auto"/>
        <w:ind w:left="1980"/>
        <w:rPr>
          <w:rFonts w:ascii="Times New Roman" w:hAnsi="Times New Roman"/>
          <w:b/>
          <w:sz w:val="26"/>
          <w:szCs w:val="26"/>
        </w:rPr>
      </w:pPr>
    </w:p>
    <w:p w:rsidR="00155233" w:rsidRDefault="00155233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55233" w:rsidRDefault="00155233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55233" w:rsidRDefault="00155233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55233" w:rsidRPr="00575ECC" w:rsidRDefault="00123CC0" w:rsidP="00155233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Методическое обеспечение программы</w:t>
      </w:r>
    </w:p>
    <w:p w:rsidR="00155233" w:rsidRPr="00AF532F" w:rsidRDefault="00155233" w:rsidP="001552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В курсе внеурочной деятельности «Театральная студия» осуществляются тесные </w:t>
      </w:r>
      <w:proofErr w:type="spellStart"/>
      <w:r w:rsidRPr="00AF532F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Pr="00AF532F">
        <w:rPr>
          <w:rFonts w:ascii="Times New Roman" w:hAnsi="Times New Roman"/>
          <w:sz w:val="26"/>
          <w:szCs w:val="26"/>
        </w:rPr>
        <w:t xml:space="preserve"> связи с </w:t>
      </w:r>
      <w:r w:rsidRPr="00AF532F">
        <w:rPr>
          <w:rFonts w:ascii="Times New Roman" w:hAnsi="Times New Roman"/>
          <w:i/>
          <w:sz w:val="26"/>
          <w:szCs w:val="26"/>
        </w:rPr>
        <w:t>литературой</w:t>
      </w:r>
      <w:r w:rsidRPr="00AF532F">
        <w:rPr>
          <w:rFonts w:ascii="Times New Roman" w:hAnsi="Times New Roman"/>
          <w:sz w:val="26"/>
          <w:szCs w:val="26"/>
        </w:rPr>
        <w:t xml:space="preserve">, так как широко используются художественные произведения различных жанров, развиваются навыки выразительного чтения, чтения по ролям, работы с репликой; с уроками </w:t>
      </w:r>
      <w:r w:rsidRPr="00AF532F">
        <w:rPr>
          <w:rFonts w:ascii="Times New Roman" w:hAnsi="Times New Roman"/>
          <w:i/>
          <w:sz w:val="26"/>
          <w:szCs w:val="26"/>
        </w:rPr>
        <w:t>русского языка</w:t>
      </w:r>
      <w:r w:rsidRPr="00AF532F">
        <w:rPr>
          <w:rFonts w:ascii="Times New Roman" w:hAnsi="Times New Roman"/>
          <w:sz w:val="26"/>
          <w:szCs w:val="26"/>
        </w:rPr>
        <w:t xml:space="preserve">: первые опыты пробы пера (составление сценария, устные рассказы по прочитанным книгам, сочинение сказок, рассказов, забавных историй); с уроками </w:t>
      </w:r>
      <w:r w:rsidRPr="00AF532F">
        <w:rPr>
          <w:rFonts w:ascii="Times New Roman" w:hAnsi="Times New Roman"/>
          <w:i/>
          <w:sz w:val="26"/>
          <w:szCs w:val="26"/>
        </w:rPr>
        <w:t>музыки, изобразительного искусства, технологии</w:t>
      </w:r>
      <w:r w:rsidRPr="00AF532F">
        <w:rPr>
          <w:rFonts w:ascii="Times New Roman" w:hAnsi="Times New Roman"/>
          <w:sz w:val="26"/>
          <w:szCs w:val="26"/>
        </w:rPr>
        <w:t>:  создание эскизов декораций и костюмов при оформлении спектакля, праздника, определение нужного музыкального фона.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233" w:rsidRPr="00575ECC" w:rsidRDefault="00155233" w:rsidP="00155233">
      <w:pPr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575ECC">
        <w:rPr>
          <w:rFonts w:asciiTheme="majorHAnsi" w:hAnsiTheme="majorHAnsi"/>
          <w:b/>
          <w:bCs/>
          <w:sz w:val="26"/>
          <w:szCs w:val="26"/>
        </w:rPr>
        <w:t>Место курса в плане внеурочной деятельности:</w:t>
      </w:r>
    </w:p>
    <w:p w:rsidR="00155233" w:rsidRPr="00AF532F" w:rsidRDefault="00155233" w:rsidP="001552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F532F">
        <w:rPr>
          <w:rFonts w:ascii="Times New Roman" w:hAnsi="Times New Roman"/>
          <w:bCs/>
          <w:sz w:val="26"/>
          <w:szCs w:val="26"/>
        </w:rPr>
        <w:t>Программа внеурочной деятельности  «Театральная ст</w:t>
      </w:r>
      <w:r>
        <w:rPr>
          <w:rFonts w:ascii="Times New Roman" w:hAnsi="Times New Roman"/>
          <w:bCs/>
          <w:sz w:val="26"/>
          <w:szCs w:val="26"/>
        </w:rPr>
        <w:t>удия» рассчитана на учащихся 7-10 классов, на 1 год</w:t>
      </w:r>
      <w:r w:rsidRPr="00AF532F">
        <w:rPr>
          <w:rFonts w:ascii="Times New Roman" w:hAnsi="Times New Roman"/>
          <w:bCs/>
          <w:sz w:val="26"/>
          <w:szCs w:val="26"/>
        </w:rPr>
        <w:t xml:space="preserve"> обучения.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 xml:space="preserve">На  реализацию театрального курса </w:t>
      </w:r>
      <w:r w:rsidRPr="00AF532F">
        <w:rPr>
          <w:rFonts w:ascii="Times New Roman" w:hAnsi="Times New Roman"/>
          <w:bCs/>
          <w:sz w:val="26"/>
          <w:szCs w:val="26"/>
        </w:rPr>
        <w:t xml:space="preserve">«Театральная студия» </w:t>
      </w:r>
      <w:r>
        <w:rPr>
          <w:rFonts w:ascii="Times New Roman" w:hAnsi="Times New Roman"/>
          <w:sz w:val="26"/>
          <w:szCs w:val="26"/>
        </w:rPr>
        <w:t xml:space="preserve">   отводится  136</w:t>
      </w:r>
      <w:r w:rsidRPr="00AF532F">
        <w:rPr>
          <w:rFonts w:ascii="Times New Roman" w:hAnsi="Times New Roman"/>
          <w:sz w:val="26"/>
          <w:szCs w:val="26"/>
        </w:rPr>
        <w:t xml:space="preserve">  ч  в год  (</w:t>
      </w:r>
      <w:r>
        <w:rPr>
          <w:rFonts w:ascii="Times New Roman" w:hAnsi="Times New Roman"/>
          <w:sz w:val="26"/>
          <w:szCs w:val="26"/>
        </w:rPr>
        <w:t>4  часа  в  неделю).</w:t>
      </w:r>
    </w:p>
    <w:p w:rsidR="00155233" w:rsidRPr="00AF532F" w:rsidRDefault="00155233" w:rsidP="00155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ab/>
        <w:t xml:space="preserve">70%  содержания планирования направлено на активную  двигательную деятельность учащихся: репетиции, показ спектаклей, изготовление декораций, эскизов костюмов; подготовка праздников, посещение театра, школьные концерты, выставки.  Остальное время  распределено на проведение  тематических бесед, просмотр электронных презентаций и сказок, заучивание текстов.  </w:t>
      </w:r>
    </w:p>
    <w:p w:rsidR="00155233" w:rsidRDefault="00155233" w:rsidP="00155233">
      <w:pPr>
        <w:pStyle w:val="af9"/>
        <w:ind w:firstLine="540"/>
        <w:rPr>
          <w:rFonts w:asciiTheme="majorHAnsi" w:hAnsiTheme="majorHAnsi"/>
          <w:b/>
          <w:sz w:val="26"/>
          <w:szCs w:val="26"/>
        </w:rPr>
      </w:pPr>
    </w:p>
    <w:p w:rsidR="00155233" w:rsidRPr="00575ECC" w:rsidRDefault="00155233" w:rsidP="00155233">
      <w:pPr>
        <w:pStyle w:val="af9"/>
        <w:ind w:firstLine="540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Программа строится на следующих концептуальных принципах:</w:t>
      </w:r>
    </w:p>
    <w:p w:rsidR="00155233" w:rsidRPr="00AF532F" w:rsidRDefault="00155233" w:rsidP="0015523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532F">
        <w:rPr>
          <w:rFonts w:ascii="Times New Roman" w:hAnsi="Times New Roman"/>
          <w:i/>
          <w:iCs/>
          <w:sz w:val="26"/>
          <w:szCs w:val="26"/>
          <w:u w:val="single"/>
        </w:rPr>
        <w:t>Принцип успеха</w:t>
      </w:r>
      <w:proofErr w:type="gramStart"/>
      <w:r w:rsidRPr="00AF532F">
        <w:rPr>
          <w:rFonts w:ascii="Times New Roman" w:hAnsi="Times New Roman"/>
          <w:sz w:val="26"/>
          <w:szCs w:val="26"/>
        </w:rPr>
        <w:t xml:space="preserve">  К</w:t>
      </w:r>
      <w:proofErr w:type="gramEnd"/>
      <w:r w:rsidRPr="00AF532F">
        <w:rPr>
          <w:rFonts w:ascii="Times New Roman" w:hAnsi="Times New Roman"/>
          <w:sz w:val="26"/>
          <w:szCs w:val="26"/>
        </w:rPr>
        <w:t>аждый ребенок должен чувствовать успех в какой-либо сфере деятельности. Это ведет к формированию позитивной «</w:t>
      </w:r>
      <w:proofErr w:type="gramStart"/>
      <w:r w:rsidRPr="00AF532F">
        <w:rPr>
          <w:rFonts w:ascii="Times New Roman" w:hAnsi="Times New Roman"/>
          <w:sz w:val="26"/>
          <w:szCs w:val="26"/>
        </w:rPr>
        <w:t>Я-концепции</w:t>
      </w:r>
      <w:proofErr w:type="gramEnd"/>
      <w:r w:rsidRPr="00AF532F">
        <w:rPr>
          <w:rFonts w:ascii="Times New Roman" w:hAnsi="Times New Roman"/>
          <w:sz w:val="26"/>
          <w:szCs w:val="26"/>
        </w:rPr>
        <w:t xml:space="preserve">» и признанию себя как уникальной составляющей окружающего мира. </w:t>
      </w:r>
    </w:p>
    <w:p w:rsidR="00155233" w:rsidRPr="00AF532F" w:rsidRDefault="00155233" w:rsidP="00155233">
      <w:pPr>
        <w:pStyle w:val="af9"/>
        <w:ind w:firstLine="540"/>
        <w:rPr>
          <w:sz w:val="26"/>
          <w:szCs w:val="26"/>
        </w:rPr>
      </w:pPr>
      <w:r w:rsidRPr="00AF532F">
        <w:rPr>
          <w:i/>
          <w:iCs/>
          <w:sz w:val="26"/>
          <w:szCs w:val="26"/>
          <w:u w:val="single"/>
        </w:rPr>
        <w:t>Принцип динамики</w:t>
      </w:r>
      <w:r w:rsidRPr="00AF532F">
        <w:rPr>
          <w:sz w:val="26"/>
          <w:szCs w:val="26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155233" w:rsidRPr="00AF532F" w:rsidRDefault="00155233" w:rsidP="00155233">
      <w:pPr>
        <w:pStyle w:val="af9"/>
        <w:ind w:firstLine="540"/>
        <w:rPr>
          <w:sz w:val="26"/>
          <w:szCs w:val="26"/>
        </w:rPr>
      </w:pPr>
      <w:r w:rsidRPr="00AF532F">
        <w:rPr>
          <w:i/>
          <w:iCs/>
          <w:sz w:val="26"/>
          <w:szCs w:val="26"/>
          <w:u w:val="single"/>
        </w:rPr>
        <w:t>Принцип демократии</w:t>
      </w:r>
      <w:r w:rsidRPr="00AF532F">
        <w:rPr>
          <w:sz w:val="26"/>
          <w:szCs w:val="26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155233" w:rsidRPr="00AF532F" w:rsidRDefault="00155233" w:rsidP="00155233">
      <w:pPr>
        <w:pStyle w:val="af9"/>
        <w:ind w:firstLine="540"/>
        <w:rPr>
          <w:sz w:val="26"/>
          <w:szCs w:val="26"/>
        </w:rPr>
      </w:pPr>
      <w:r w:rsidRPr="00AF532F">
        <w:rPr>
          <w:i/>
          <w:iCs/>
          <w:sz w:val="26"/>
          <w:szCs w:val="26"/>
          <w:u w:val="single"/>
        </w:rPr>
        <w:t>Принцип доступности</w:t>
      </w:r>
      <w:r w:rsidRPr="00AF532F">
        <w:rPr>
          <w:sz w:val="26"/>
          <w:szCs w:val="26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155233" w:rsidRPr="00AF532F" w:rsidRDefault="00155233" w:rsidP="00155233">
      <w:pPr>
        <w:pStyle w:val="af9"/>
        <w:ind w:firstLine="540"/>
        <w:rPr>
          <w:sz w:val="26"/>
          <w:szCs w:val="26"/>
        </w:rPr>
      </w:pPr>
      <w:r w:rsidRPr="00AF532F">
        <w:rPr>
          <w:i/>
          <w:iCs/>
          <w:sz w:val="26"/>
          <w:szCs w:val="26"/>
          <w:u w:val="single"/>
        </w:rPr>
        <w:lastRenderedPageBreak/>
        <w:t>Принцип наглядности</w:t>
      </w:r>
      <w:r w:rsidRPr="00AF532F">
        <w:rPr>
          <w:sz w:val="26"/>
          <w:szCs w:val="26"/>
        </w:rPr>
        <w:t xml:space="preserve">. В  учебной деятельности используются разнообразные иллюстрации, видеозаписи, аудиозаписи, клипы. </w:t>
      </w:r>
    </w:p>
    <w:p w:rsidR="00155233" w:rsidRPr="00AF532F" w:rsidRDefault="00155233" w:rsidP="00155233">
      <w:pPr>
        <w:pStyle w:val="af9"/>
        <w:ind w:firstLine="540"/>
        <w:rPr>
          <w:sz w:val="26"/>
          <w:szCs w:val="26"/>
        </w:rPr>
      </w:pPr>
      <w:r w:rsidRPr="00AF532F">
        <w:rPr>
          <w:i/>
          <w:iCs/>
          <w:sz w:val="26"/>
          <w:szCs w:val="26"/>
          <w:u w:val="single"/>
        </w:rPr>
        <w:t>Принцип систематичности и последовательности</w:t>
      </w:r>
      <w:r w:rsidRPr="00AF532F">
        <w:rPr>
          <w:sz w:val="26"/>
          <w:szCs w:val="26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214421" w:rsidRPr="00575ECC" w:rsidRDefault="00214421" w:rsidP="00214421">
      <w:pPr>
        <w:tabs>
          <w:tab w:val="left" w:pos="709"/>
        </w:tabs>
        <w:spacing w:after="0" w:line="240" w:lineRule="auto"/>
        <w:ind w:firstLine="540"/>
        <w:rPr>
          <w:rFonts w:asciiTheme="majorHAnsi" w:hAnsiTheme="majorHAnsi"/>
          <w:b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Формы контроля</w:t>
      </w:r>
    </w:p>
    <w:p w:rsidR="00214421" w:rsidRPr="00AF532F" w:rsidRDefault="00214421" w:rsidP="00214421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AF532F">
        <w:rPr>
          <w:rFonts w:ascii="Times New Roman" w:hAnsi="Times New Roman"/>
          <w:sz w:val="26"/>
          <w:szCs w:val="26"/>
        </w:rPr>
        <w:t>Для полноценной реализации данной программы используются разные виды контроля:</w:t>
      </w:r>
    </w:p>
    <w:p w:rsidR="00214421" w:rsidRPr="00AF532F" w:rsidRDefault="00214421" w:rsidP="00214421">
      <w:pPr>
        <w:pStyle w:val="af9"/>
        <w:numPr>
          <w:ilvl w:val="0"/>
          <w:numId w:val="2"/>
        </w:numPr>
        <w:ind w:left="0" w:firstLine="540"/>
        <w:rPr>
          <w:sz w:val="26"/>
          <w:szCs w:val="26"/>
        </w:rPr>
      </w:pPr>
      <w:proofErr w:type="gramStart"/>
      <w:r w:rsidRPr="00AF532F">
        <w:rPr>
          <w:sz w:val="26"/>
          <w:szCs w:val="26"/>
        </w:rPr>
        <w:t>текущий</w:t>
      </w:r>
      <w:proofErr w:type="gramEnd"/>
      <w:r w:rsidRPr="00AF532F">
        <w:rPr>
          <w:sz w:val="26"/>
          <w:szCs w:val="26"/>
        </w:rPr>
        <w:t xml:space="preserve"> – осуществляется посредством наблюдения за деятельностью ребенка в процессе занятий;</w:t>
      </w:r>
    </w:p>
    <w:p w:rsidR="00214421" w:rsidRPr="00AF532F" w:rsidRDefault="00214421" w:rsidP="00214421">
      <w:pPr>
        <w:pStyle w:val="af9"/>
        <w:numPr>
          <w:ilvl w:val="0"/>
          <w:numId w:val="2"/>
        </w:numPr>
        <w:ind w:left="0" w:firstLine="540"/>
        <w:rPr>
          <w:sz w:val="26"/>
          <w:szCs w:val="26"/>
        </w:rPr>
      </w:pPr>
      <w:proofErr w:type="gramStart"/>
      <w:r w:rsidRPr="00AF532F">
        <w:rPr>
          <w:sz w:val="26"/>
          <w:szCs w:val="26"/>
        </w:rPr>
        <w:t>промежуточный</w:t>
      </w:r>
      <w:proofErr w:type="gramEnd"/>
      <w:r w:rsidRPr="00AF532F">
        <w:rPr>
          <w:sz w:val="26"/>
          <w:szCs w:val="26"/>
        </w:rPr>
        <w:t xml:space="preserve"> – праздники, соревнования, занятия-зачеты, конкурсы;</w:t>
      </w:r>
    </w:p>
    <w:p w:rsidR="00214421" w:rsidRPr="00AF532F" w:rsidRDefault="00214421" w:rsidP="00214421">
      <w:pPr>
        <w:pStyle w:val="af9"/>
        <w:numPr>
          <w:ilvl w:val="0"/>
          <w:numId w:val="2"/>
        </w:numPr>
        <w:ind w:left="0" w:firstLine="540"/>
        <w:rPr>
          <w:sz w:val="26"/>
          <w:szCs w:val="26"/>
        </w:rPr>
      </w:pPr>
      <w:proofErr w:type="gramStart"/>
      <w:r w:rsidRPr="00AF532F">
        <w:rPr>
          <w:sz w:val="26"/>
          <w:szCs w:val="26"/>
        </w:rPr>
        <w:t>итоговый</w:t>
      </w:r>
      <w:proofErr w:type="gramEnd"/>
      <w:r w:rsidRPr="00AF532F">
        <w:rPr>
          <w:sz w:val="26"/>
          <w:szCs w:val="26"/>
        </w:rPr>
        <w:t xml:space="preserve"> – открытые занятия, спектакли.</w:t>
      </w:r>
    </w:p>
    <w:p w:rsidR="00214421" w:rsidRPr="00AF532F" w:rsidRDefault="00214421" w:rsidP="00214421">
      <w:pPr>
        <w:pStyle w:val="af9"/>
        <w:ind w:firstLine="540"/>
        <w:rPr>
          <w:sz w:val="26"/>
          <w:szCs w:val="26"/>
        </w:rPr>
      </w:pPr>
    </w:p>
    <w:p w:rsidR="00214421" w:rsidRPr="00AF532F" w:rsidRDefault="00214421" w:rsidP="002144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75ECC">
        <w:rPr>
          <w:rFonts w:asciiTheme="majorHAnsi" w:hAnsiTheme="majorHAnsi"/>
          <w:b/>
          <w:sz w:val="26"/>
          <w:szCs w:val="26"/>
        </w:rPr>
        <w:t>Форма подведения итогов</w:t>
      </w:r>
      <w:r w:rsidRPr="00AF532F">
        <w:rPr>
          <w:rFonts w:ascii="Times New Roman" w:hAnsi="Times New Roman"/>
          <w:sz w:val="26"/>
          <w:szCs w:val="26"/>
        </w:rPr>
        <w:t xml:space="preserve">: выступление на гимназических праздниках, участие в школьных мероприятиях, классных часах, участие в мероприятиях младших классов, </w:t>
      </w:r>
      <w:proofErr w:type="spellStart"/>
      <w:r w:rsidRPr="00AF532F">
        <w:rPr>
          <w:rFonts w:ascii="Times New Roman" w:hAnsi="Times New Roman"/>
          <w:sz w:val="26"/>
          <w:szCs w:val="26"/>
        </w:rPr>
        <w:t>инсценирование</w:t>
      </w:r>
      <w:proofErr w:type="spellEnd"/>
      <w:r w:rsidRPr="00AF532F">
        <w:rPr>
          <w:rFonts w:ascii="Times New Roman" w:hAnsi="Times New Roman"/>
          <w:sz w:val="26"/>
          <w:szCs w:val="26"/>
        </w:rPr>
        <w:t xml:space="preserve"> сказок, сценок из жизни школы и постановка сказок и пьесок для свободного просмотра.</w:t>
      </w:r>
    </w:p>
    <w:p w:rsidR="00155233" w:rsidRPr="00CA336C" w:rsidRDefault="00155233" w:rsidP="00155233">
      <w:pPr>
        <w:keepNext/>
        <w:keepLines/>
        <w:overflowPunct w:val="0"/>
        <w:autoSpaceDE w:val="0"/>
        <w:autoSpaceDN w:val="0"/>
        <w:adjustRightInd w:val="0"/>
        <w:spacing w:before="200" w:after="0"/>
        <w:jc w:val="both"/>
        <w:textAlignment w:val="baseline"/>
        <w:outlineLvl w:val="5"/>
        <w:rPr>
          <w:rFonts w:asciiTheme="majorHAnsi" w:eastAsia="Times New Roman" w:hAnsiTheme="majorHAnsi"/>
          <w:b/>
          <w:iCs/>
          <w:sz w:val="28"/>
          <w:szCs w:val="28"/>
          <w:lang w:eastAsia="ru-RU"/>
        </w:rPr>
      </w:pPr>
      <w:r w:rsidRPr="00CA336C">
        <w:rPr>
          <w:rFonts w:asciiTheme="majorHAnsi" w:eastAsia="Times New Roman" w:hAnsiTheme="majorHAnsi"/>
          <w:b/>
          <w:iCs/>
          <w:sz w:val="28"/>
          <w:szCs w:val="28"/>
          <w:lang w:eastAsia="ru-RU"/>
        </w:rPr>
        <w:t xml:space="preserve">Материально-техническое обеспечение 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телевизор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музыкальная фонотека;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аудио и </w:t>
      </w:r>
      <w:proofErr w:type="gramStart"/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видео записи</w:t>
      </w:r>
      <w:proofErr w:type="gramEnd"/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Д–</w:t>
      </w:r>
      <w:proofErr w:type="gramEnd"/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диски;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 xml:space="preserve">  костюмы, декорации, необходимые для работы над созданием театральных постановок;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>элементы костюмов для создания образов;</w:t>
      </w:r>
    </w:p>
    <w:p w:rsidR="00155233" w:rsidRPr="00CA336C" w:rsidRDefault="00155233" w:rsidP="00155233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36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презентации </w:t>
      </w:r>
    </w:p>
    <w:p w:rsidR="00155233" w:rsidRPr="00AF532F" w:rsidRDefault="00155233" w:rsidP="00155233">
      <w:pPr>
        <w:tabs>
          <w:tab w:val="left" w:pos="3945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:rsidR="00155233" w:rsidRPr="00AF532F" w:rsidRDefault="00155233" w:rsidP="001552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421" w:rsidRPr="00AF532F" w:rsidRDefault="00214421" w:rsidP="00214421">
      <w:pPr>
        <w:pStyle w:val="af9"/>
        <w:ind w:firstLine="540"/>
        <w:rPr>
          <w:sz w:val="26"/>
          <w:szCs w:val="26"/>
        </w:rPr>
      </w:pPr>
    </w:p>
    <w:p w:rsidR="00D040B7" w:rsidRDefault="00D040B7" w:rsidP="00C40D59">
      <w:pPr>
        <w:pStyle w:val="aa"/>
        <w:spacing w:after="200" w:line="240" w:lineRule="auto"/>
        <w:ind w:left="1980"/>
        <w:rPr>
          <w:rFonts w:ascii="Times New Roman" w:hAnsi="Times New Roman"/>
          <w:b/>
          <w:sz w:val="26"/>
          <w:szCs w:val="26"/>
        </w:rPr>
      </w:pPr>
    </w:p>
    <w:p w:rsidR="00E33E37" w:rsidRDefault="00E33E37" w:rsidP="00C40D59">
      <w:pPr>
        <w:pStyle w:val="aa"/>
        <w:spacing w:after="200" w:line="240" w:lineRule="auto"/>
        <w:ind w:left="1980"/>
        <w:rPr>
          <w:rFonts w:ascii="Times New Roman" w:hAnsi="Times New Roman"/>
          <w:b/>
          <w:sz w:val="26"/>
          <w:szCs w:val="26"/>
        </w:rPr>
      </w:pPr>
    </w:p>
    <w:p w:rsidR="00E33E37" w:rsidRDefault="00E33E37" w:rsidP="00C40D59">
      <w:pPr>
        <w:pStyle w:val="aa"/>
        <w:spacing w:after="200" w:line="240" w:lineRule="auto"/>
        <w:ind w:left="1980"/>
        <w:rPr>
          <w:rFonts w:ascii="Times New Roman" w:hAnsi="Times New Roman"/>
          <w:b/>
          <w:sz w:val="26"/>
          <w:szCs w:val="26"/>
        </w:rPr>
      </w:pPr>
    </w:p>
    <w:p w:rsidR="007F0549" w:rsidRDefault="00155233" w:rsidP="00155233">
      <w:pPr>
        <w:pStyle w:val="aa"/>
        <w:ind w:left="36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Список литературы</w:t>
      </w:r>
      <w:r w:rsidR="007F0549">
        <w:rPr>
          <w:rFonts w:asciiTheme="majorHAnsi" w:hAnsiTheme="majorHAnsi"/>
          <w:b/>
          <w:sz w:val="28"/>
          <w:szCs w:val="28"/>
        </w:rPr>
        <w:t>:</w:t>
      </w:r>
    </w:p>
    <w:p w:rsidR="007F0549" w:rsidRPr="00CA336C" w:rsidRDefault="007F0549" w:rsidP="007F0549">
      <w:pPr>
        <w:pStyle w:val="aa"/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CA336C">
        <w:rPr>
          <w:rFonts w:ascii="Times New Roman" w:hAnsi="Times New Roman"/>
          <w:sz w:val="26"/>
          <w:szCs w:val="26"/>
        </w:rPr>
        <w:t xml:space="preserve">Агапова И.А. Школьный театр. Создание, организация, пьесы для постановок: 5-11 классы. – М.: ВАКО, 2006. – 272 с. </w:t>
      </w:r>
    </w:p>
    <w:p w:rsidR="007F0549" w:rsidRPr="00CA336C" w:rsidRDefault="007F0549" w:rsidP="007F0549">
      <w:pPr>
        <w:pStyle w:val="aa"/>
        <w:numPr>
          <w:ilvl w:val="0"/>
          <w:numId w:val="46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spellStart"/>
      <w:r w:rsidRPr="00CA336C">
        <w:rPr>
          <w:rFonts w:ascii="Times New Roman" w:hAnsi="Times New Roman"/>
          <w:bCs/>
          <w:color w:val="000000" w:themeColor="text1"/>
          <w:sz w:val="26"/>
          <w:szCs w:val="26"/>
        </w:rPr>
        <w:t>Белюшкина</w:t>
      </w:r>
      <w:proofErr w:type="spellEnd"/>
      <w:r w:rsidRPr="00CA33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И.Б. и др. Театр, где играют дети. – М., 2001.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CA336C">
        <w:rPr>
          <w:rFonts w:ascii="Times New Roman" w:hAnsi="Times New Roman"/>
          <w:sz w:val="26"/>
          <w:szCs w:val="26"/>
        </w:rPr>
        <w:t>Безымянная. О.Н., Школьный театр. -  М., 2001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sz w:val="26"/>
          <w:szCs w:val="26"/>
        </w:rPr>
        <w:t>Буяльский</w:t>
      </w:r>
      <w:proofErr w:type="spellEnd"/>
      <w:r w:rsidRPr="00CA336C">
        <w:rPr>
          <w:rFonts w:ascii="Times New Roman" w:hAnsi="Times New Roman"/>
          <w:sz w:val="26"/>
          <w:szCs w:val="26"/>
        </w:rPr>
        <w:t xml:space="preserve"> Б.А. Искусство выразительного чтения. М.: Просвещение,1986. –176 с.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bCs/>
          <w:color w:val="000000" w:themeColor="text1"/>
          <w:sz w:val="26"/>
          <w:szCs w:val="26"/>
        </w:rPr>
        <w:t>Винокурова</w:t>
      </w:r>
      <w:proofErr w:type="spellEnd"/>
      <w:r w:rsidRPr="00CA33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Н.К. Развитие творческих способностей учащихся. – М., 1999.</w:t>
      </w:r>
      <w:r w:rsidRPr="00CA336C">
        <w:rPr>
          <w:rFonts w:ascii="Times New Roman" w:hAnsi="Times New Roman"/>
          <w:sz w:val="26"/>
          <w:szCs w:val="26"/>
        </w:rPr>
        <w:t>Гурков А.Н. Школьный театр.- Ростов н</w:t>
      </w:r>
      <w:proofErr w:type="gramStart"/>
      <w:r w:rsidRPr="00CA336C">
        <w:rPr>
          <w:rFonts w:ascii="Times New Roman" w:hAnsi="Times New Roman"/>
          <w:sz w:val="26"/>
          <w:szCs w:val="26"/>
        </w:rPr>
        <w:t>/Д</w:t>
      </w:r>
      <w:proofErr w:type="gramEnd"/>
      <w:r w:rsidRPr="00CA336C">
        <w:rPr>
          <w:rFonts w:ascii="Times New Roman" w:hAnsi="Times New Roman"/>
          <w:sz w:val="26"/>
          <w:szCs w:val="26"/>
        </w:rPr>
        <w:t>: Феникс, 2005. – 320 с.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color w:val="000000" w:themeColor="text1"/>
          <w:sz w:val="26"/>
          <w:szCs w:val="26"/>
        </w:rPr>
        <w:t>Габбе</w:t>
      </w:r>
      <w:proofErr w:type="spellEnd"/>
      <w:r w:rsidRPr="00CA336C">
        <w:rPr>
          <w:rFonts w:ascii="Times New Roman" w:hAnsi="Times New Roman"/>
          <w:color w:val="000000" w:themeColor="text1"/>
          <w:sz w:val="26"/>
          <w:szCs w:val="26"/>
        </w:rPr>
        <w:t xml:space="preserve"> Т.А. Быль </w:t>
      </w:r>
      <w:proofErr w:type="gramStart"/>
      <w:r w:rsidRPr="00CA336C">
        <w:rPr>
          <w:rFonts w:ascii="Times New Roman" w:hAnsi="Times New Roman"/>
          <w:color w:val="000000" w:themeColor="text1"/>
          <w:sz w:val="26"/>
          <w:szCs w:val="26"/>
        </w:rPr>
        <w:t>–н</w:t>
      </w:r>
      <w:proofErr w:type="gramEnd"/>
      <w:r w:rsidRPr="00CA336C">
        <w:rPr>
          <w:rFonts w:ascii="Times New Roman" w:hAnsi="Times New Roman"/>
          <w:color w:val="000000" w:themeColor="text1"/>
          <w:sz w:val="26"/>
          <w:szCs w:val="26"/>
        </w:rPr>
        <w:t>ебыль. Русские народные сказки, легенды, притчи.- Новосибирское книжное издательство, 1992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color w:val="000000" w:themeColor="text1"/>
          <w:sz w:val="26"/>
          <w:szCs w:val="26"/>
        </w:rPr>
        <w:t>Гапелин</w:t>
      </w:r>
      <w:proofErr w:type="spellEnd"/>
      <w:r w:rsidRPr="00CA336C">
        <w:rPr>
          <w:rFonts w:ascii="Times New Roman" w:hAnsi="Times New Roman"/>
          <w:color w:val="000000" w:themeColor="text1"/>
          <w:sz w:val="26"/>
          <w:szCs w:val="26"/>
        </w:rPr>
        <w:t xml:space="preserve"> Е.Р. Школьный театр. СПб. 1999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sz w:val="26"/>
          <w:szCs w:val="26"/>
        </w:rPr>
        <w:t>Генералова</w:t>
      </w:r>
      <w:proofErr w:type="spellEnd"/>
      <w:r w:rsidRPr="00CA336C">
        <w:rPr>
          <w:rFonts w:ascii="Times New Roman" w:hAnsi="Times New Roman"/>
          <w:sz w:val="26"/>
          <w:szCs w:val="26"/>
        </w:rPr>
        <w:t xml:space="preserve"> И.А. «Театр» в начальной школе. Методические рекомендации.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A336C">
        <w:rPr>
          <w:rFonts w:ascii="Times New Roman" w:hAnsi="Times New Roman"/>
          <w:sz w:val="26"/>
          <w:szCs w:val="26"/>
        </w:rPr>
        <w:t>Каришнев-Лубоцкий</w:t>
      </w:r>
      <w:proofErr w:type="spellEnd"/>
      <w:r w:rsidRPr="00CA336C">
        <w:rPr>
          <w:rFonts w:ascii="Times New Roman" w:hAnsi="Times New Roman"/>
          <w:sz w:val="26"/>
          <w:szCs w:val="26"/>
        </w:rPr>
        <w:t xml:space="preserve"> М.А. Театрализованные представления для детей школьного возраста. - М.: </w:t>
      </w:r>
      <w:proofErr w:type="spellStart"/>
      <w:r w:rsidRPr="00CA336C">
        <w:rPr>
          <w:rFonts w:ascii="Times New Roman" w:hAnsi="Times New Roman"/>
          <w:sz w:val="26"/>
          <w:szCs w:val="26"/>
        </w:rPr>
        <w:t>Гуманитар</w:t>
      </w:r>
      <w:proofErr w:type="gramStart"/>
      <w:r w:rsidRPr="00CA336C">
        <w:rPr>
          <w:rFonts w:ascii="Times New Roman" w:hAnsi="Times New Roman"/>
          <w:sz w:val="26"/>
          <w:szCs w:val="26"/>
        </w:rPr>
        <w:t>.и</w:t>
      </w:r>
      <w:proofErr w:type="gramEnd"/>
      <w:r w:rsidRPr="00CA336C">
        <w:rPr>
          <w:rFonts w:ascii="Times New Roman" w:hAnsi="Times New Roman"/>
          <w:sz w:val="26"/>
          <w:szCs w:val="26"/>
        </w:rPr>
        <w:t>зд</w:t>
      </w:r>
      <w:proofErr w:type="spellEnd"/>
      <w:r w:rsidRPr="00CA336C">
        <w:rPr>
          <w:rFonts w:ascii="Times New Roman" w:hAnsi="Times New Roman"/>
          <w:sz w:val="26"/>
          <w:szCs w:val="26"/>
        </w:rPr>
        <w:t>. центр ВЛАДОС, 2005. – 280 с.</w:t>
      </w:r>
    </w:p>
    <w:p w:rsidR="007F0549" w:rsidRPr="00CA336C" w:rsidRDefault="007F0549" w:rsidP="007F0549">
      <w:pPr>
        <w:numPr>
          <w:ilvl w:val="0"/>
          <w:numId w:val="46"/>
        </w:numPr>
        <w:tabs>
          <w:tab w:val="left" w:pos="36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CA336C">
        <w:rPr>
          <w:rFonts w:ascii="Times New Roman" w:hAnsi="Times New Roman"/>
          <w:sz w:val="26"/>
          <w:szCs w:val="26"/>
        </w:rPr>
        <w:t xml:space="preserve">Ткачева Е.М. Пьесы. - М.: ВЦХТ </w:t>
      </w:r>
      <w:proofErr w:type="gramStart"/>
      <w:r w:rsidRPr="00CA336C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CA336C">
        <w:rPr>
          <w:rFonts w:ascii="Times New Roman" w:hAnsi="Times New Roman"/>
          <w:sz w:val="26"/>
          <w:szCs w:val="26"/>
        </w:rPr>
        <w:t>“Репертуар для детских и юношеских театров”), 2008. – 176 с.</w:t>
      </w:r>
    </w:p>
    <w:p w:rsidR="00F018EC" w:rsidRPr="002D246C" w:rsidRDefault="007F0549" w:rsidP="00D36E2F">
      <w:pPr>
        <w:numPr>
          <w:ilvl w:val="0"/>
          <w:numId w:val="46"/>
        </w:numPr>
        <w:tabs>
          <w:tab w:val="left" w:pos="360"/>
        </w:tabs>
        <w:spacing w:after="0" w:line="240" w:lineRule="auto"/>
        <w:jc w:val="both"/>
        <w:rPr>
          <w:sz w:val="26"/>
          <w:szCs w:val="26"/>
        </w:rPr>
      </w:pPr>
      <w:r w:rsidRPr="002D246C">
        <w:rPr>
          <w:rFonts w:ascii="Times New Roman" w:hAnsi="Times New Roman"/>
          <w:sz w:val="26"/>
          <w:szCs w:val="26"/>
        </w:rPr>
        <w:t>Чурилова Э.Г. Методика и организация театральной деятельности</w:t>
      </w:r>
      <w:proofErr w:type="gramStart"/>
      <w:r w:rsidRPr="002D246C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2D246C">
        <w:rPr>
          <w:rFonts w:ascii="Times New Roman" w:hAnsi="Times New Roman"/>
          <w:sz w:val="26"/>
          <w:szCs w:val="26"/>
        </w:rPr>
        <w:t xml:space="preserve"> Программа и репертуар. - М.: </w:t>
      </w:r>
      <w:proofErr w:type="spellStart"/>
      <w:r w:rsidRPr="002D246C">
        <w:rPr>
          <w:rFonts w:ascii="Times New Roman" w:hAnsi="Times New Roman"/>
          <w:sz w:val="26"/>
          <w:szCs w:val="26"/>
        </w:rPr>
        <w:t>Гуманит</w:t>
      </w:r>
      <w:proofErr w:type="spellEnd"/>
      <w:r w:rsidRPr="002D246C">
        <w:rPr>
          <w:rFonts w:ascii="Times New Roman" w:hAnsi="Times New Roman"/>
          <w:sz w:val="26"/>
          <w:szCs w:val="26"/>
        </w:rPr>
        <w:t>. Изд. Центр ВЛАДОС, 2004. – 160 с.</w:t>
      </w:r>
    </w:p>
    <w:sectPr w:rsidR="00F018EC" w:rsidRPr="002D246C" w:rsidSect="00D36E2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37" w:rsidRDefault="00E33E37" w:rsidP="00C40D59">
      <w:pPr>
        <w:spacing w:after="0" w:line="240" w:lineRule="auto"/>
      </w:pPr>
      <w:r>
        <w:separator/>
      </w:r>
    </w:p>
  </w:endnote>
  <w:endnote w:type="continuationSeparator" w:id="0">
    <w:p w:rsidR="00E33E37" w:rsidRDefault="00E33E37" w:rsidP="00C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93746"/>
      <w:docPartObj>
        <w:docPartGallery w:val="Page Numbers (Bottom of Page)"/>
        <w:docPartUnique/>
      </w:docPartObj>
    </w:sdtPr>
    <w:sdtEndPr/>
    <w:sdtContent>
      <w:p w:rsidR="00E33E37" w:rsidRDefault="00E33E37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33E37" w:rsidRDefault="00E33E3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37" w:rsidRDefault="00E33E37" w:rsidP="00C40D59">
      <w:pPr>
        <w:spacing w:after="0" w:line="240" w:lineRule="auto"/>
      </w:pPr>
      <w:r>
        <w:separator/>
      </w:r>
    </w:p>
  </w:footnote>
  <w:footnote w:type="continuationSeparator" w:id="0">
    <w:p w:rsidR="00E33E37" w:rsidRDefault="00E33E37" w:rsidP="00C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37" w:rsidRDefault="00E33E37">
    <w:pPr>
      <w:pStyle w:val="af5"/>
      <w:jc w:val="right"/>
    </w:pPr>
  </w:p>
  <w:p w:rsidR="00E33E37" w:rsidRDefault="00E33E3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37D94"/>
    <w:multiLevelType w:val="hybridMultilevel"/>
    <w:tmpl w:val="9A1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C3CD8"/>
    <w:multiLevelType w:val="hybridMultilevel"/>
    <w:tmpl w:val="DF56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46D7C"/>
    <w:multiLevelType w:val="hybridMultilevel"/>
    <w:tmpl w:val="1BFE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CCD7346"/>
    <w:multiLevelType w:val="hybridMultilevel"/>
    <w:tmpl w:val="F79A8ECA"/>
    <w:lvl w:ilvl="0" w:tplc="279E5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05857"/>
    <w:multiLevelType w:val="hybridMultilevel"/>
    <w:tmpl w:val="75A2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8766F"/>
    <w:multiLevelType w:val="hybridMultilevel"/>
    <w:tmpl w:val="A79A6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C68A8"/>
    <w:multiLevelType w:val="hybridMultilevel"/>
    <w:tmpl w:val="7E8E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99E1C7D"/>
    <w:multiLevelType w:val="hybridMultilevel"/>
    <w:tmpl w:val="308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5859"/>
    <w:multiLevelType w:val="hybridMultilevel"/>
    <w:tmpl w:val="0F267A40"/>
    <w:lvl w:ilvl="0" w:tplc="0419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2">
    <w:nsid w:val="3CC06388"/>
    <w:multiLevelType w:val="hybridMultilevel"/>
    <w:tmpl w:val="612646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E04C1"/>
    <w:multiLevelType w:val="hybridMultilevel"/>
    <w:tmpl w:val="10B2F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F7444"/>
    <w:multiLevelType w:val="hybridMultilevel"/>
    <w:tmpl w:val="4E64B2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292867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3322"/>
    <w:multiLevelType w:val="singleLevel"/>
    <w:tmpl w:val="AB94EE3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C558B"/>
    <w:multiLevelType w:val="hybridMultilevel"/>
    <w:tmpl w:val="16588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434FB"/>
    <w:multiLevelType w:val="multilevel"/>
    <w:tmpl w:val="C62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632A2A"/>
    <w:multiLevelType w:val="hybridMultilevel"/>
    <w:tmpl w:val="B406E2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73C35EF8"/>
    <w:multiLevelType w:val="multilevel"/>
    <w:tmpl w:val="3722A2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3">
    <w:nsid w:val="73CF2C62"/>
    <w:multiLevelType w:val="hybridMultilevel"/>
    <w:tmpl w:val="F69453CE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4">
    <w:nsid w:val="75226D95"/>
    <w:multiLevelType w:val="hybridMultilevel"/>
    <w:tmpl w:val="7C765916"/>
    <w:lvl w:ilvl="0" w:tplc="3ADC840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95BDF"/>
    <w:multiLevelType w:val="hybridMultilevel"/>
    <w:tmpl w:val="479C85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38121C"/>
    <w:multiLevelType w:val="hybridMultilevel"/>
    <w:tmpl w:val="AE9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28"/>
  </w:num>
  <w:num w:numId="4">
    <w:abstractNumId w:val="41"/>
  </w:num>
  <w:num w:numId="5">
    <w:abstractNumId w:val="7"/>
  </w:num>
  <w:num w:numId="6">
    <w:abstractNumId w:val="23"/>
  </w:num>
  <w:num w:numId="7">
    <w:abstractNumId w:val="2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2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39"/>
  </w:num>
  <w:num w:numId="18">
    <w:abstractNumId w:val="22"/>
  </w:num>
  <w:num w:numId="19">
    <w:abstractNumId w:val="34"/>
  </w:num>
  <w:num w:numId="20">
    <w:abstractNumId w:val="43"/>
  </w:num>
  <w:num w:numId="21">
    <w:abstractNumId w:val="12"/>
  </w:num>
  <w:num w:numId="22">
    <w:abstractNumId w:val="13"/>
  </w:num>
  <w:num w:numId="23">
    <w:abstractNumId w:val="9"/>
  </w:num>
  <w:num w:numId="24">
    <w:abstractNumId w:val="31"/>
  </w:num>
  <w:num w:numId="25">
    <w:abstractNumId w:val="3"/>
  </w:num>
  <w:num w:numId="26">
    <w:abstractNumId w:val="37"/>
  </w:num>
  <w:num w:numId="27">
    <w:abstractNumId w:val="4"/>
  </w:num>
  <w:num w:numId="28">
    <w:abstractNumId w:val="6"/>
  </w:num>
  <w:num w:numId="29">
    <w:abstractNumId w:val="45"/>
  </w:num>
  <w:num w:numId="30">
    <w:abstractNumId w:val="32"/>
  </w:num>
  <w:num w:numId="31">
    <w:abstractNumId w:val="27"/>
  </w:num>
  <w:num w:numId="32">
    <w:abstractNumId w:val="26"/>
  </w:num>
  <w:num w:numId="33">
    <w:abstractNumId w:val="33"/>
  </w:num>
  <w:num w:numId="34">
    <w:abstractNumId w:val="35"/>
  </w:num>
  <w:num w:numId="35">
    <w:abstractNumId w:val="17"/>
  </w:num>
  <w:num w:numId="36">
    <w:abstractNumId w:val="29"/>
  </w:num>
  <w:num w:numId="37">
    <w:abstractNumId w:val="24"/>
  </w:num>
  <w:num w:numId="38">
    <w:abstractNumId w:val="10"/>
  </w:num>
  <w:num w:numId="39">
    <w:abstractNumId w:val="20"/>
  </w:num>
  <w:num w:numId="40">
    <w:abstractNumId w:val="5"/>
  </w:num>
  <w:num w:numId="41">
    <w:abstractNumId w:val="16"/>
  </w:num>
  <w:num w:numId="42">
    <w:abstractNumId w:val="30"/>
  </w:num>
  <w:num w:numId="43">
    <w:abstractNumId w:val="46"/>
  </w:num>
  <w:num w:numId="44">
    <w:abstractNumId w:val="38"/>
  </w:num>
  <w:num w:numId="45">
    <w:abstractNumId w:val="42"/>
  </w:num>
  <w:num w:numId="46">
    <w:abstractNumId w:val="0"/>
  </w:num>
  <w:num w:numId="47">
    <w:abstractNumId w:val="3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E2F"/>
    <w:rsid w:val="00026583"/>
    <w:rsid w:val="00055054"/>
    <w:rsid w:val="00061AB3"/>
    <w:rsid w:val="00074A10"/>
    <w:rsid w:val="00081C22"/>
    <w:rsid w:val="00083C44"/>
    <w:rsid w:val="000935B2"/>
    <w:rsid w:val="0009587E"/>
    <w:rsid w:val="000E47B1"/>
    <w:rsid w:val="000E7597"/>
    <w:rsid w:val="00123CC0"/>
    <w:rsid w:val="00126C02"/>
    <w:rsid w:val="00133D58"/>
    <w:rsid w:val="001362A7"/>
    <w:rsid w:val="00155233"/>
    <w:rsid w:val="00162EB8"/>
    <w:rsid w:val="00164972"/>
    <w:rsid w:val="0018137F"/>
    <w:rsid w:val="001C6DB5"/>
    <w:rsid w:val="00214421"/>
    <w:rsid w:val="00227540"/>
    <w:rsid w:val="00242053"/>
    <w:rsid w:val="00244E47"/>
    <w:rsid w:val="00272A2C"/>
    <w:rsid w:val="002C0DE6"/>
    <w:rsid w:val="002D246C"/>
    <w:rsid w:val="002D5E74"/>
    <w:rsid w:val="002F089A"/>
    <w:rsid w:val="00314DB1"/>
    <w:rsid w:val="00320874"/>
    <w:rsid w:val="00335BA0"/>
    <w:rsid w:val="003426B8"/>
    <w:rsid w:val="003D2453"/>
    <w:rsid w:val="003D2CC6"/>
    <w:rsid w:val="003F477A"/>
    <w:rsid w:val="00413B05"/>
    <w:rsid w:val="004770CD"/>
    <w:rsid w:val="004B04FA"/>
    <w:rsid w:val="004B24F3"/>
    <w:rsid w:val="004B432C"/>
    <w:rsid w:val="004B75F7"/>
    <w:rsid w:val="004D713C"/>
    <w:rsid w:val="005471CA"/>
    <w:rsid w:val="0054787E"/>
    <w:rsid w:val="00555D6C"/>
    <w:rsid w:val="00572653"/>
    <w:rsid w:val="00575ECC"/>
    <w:rsid w:val="005E6E2C"/>
    <w:rsid w:val="00626C86"/>
    <w:rsid w:val="00693A69"/>
    <w:rsid w:val="006B3977"/>
    <w:rsid w:val="006D0EF0"/>
    <w:rsid w:val="006F30C1"/>
    <w:rsid w:val="00744612"/>
    <w:rsid w:val="00777F6A"/>
    <w:rsid w:val="007F0549"/>
    <w:rsid w:val="008357CE"/>
    <w:rsid w:val="00882EFD"/>
    <w:rsid w:val="008C28E0"/>
    <w:rsid w:val="008E3F51"/>
    <w:rsid w:val="0090504B"/>
    <w:rsid w:val="00910DFA"/>
    <w:rsid w:val="009431D2"/>
    <w:rsid w:val="00961477"/>
    <w:rsid w:val="0098034D"/>
    <w:rsid w:val="009807D3"/>
    <w:rsid w:val="00987289"/>
    <w:rsid w:val="00A03E7C"/>
    <w:rsid w:val="00A108E3"/>
    <w:rsid w:val="00A151D5"/>
    <w:rsid w:val="00A80E8B"/>
    <w:rsid w:val="00A90B0B"/>
    <w:rsid w:val="00AA09C0"/>
    <w:rsid w:val="00AB0725"/>
    <w:rsid w:val="00AF532F"/>
    <w:rsid w:val="00AF5517"/>
    <w:rsid w:val="00B33A06"/>
    <w:rsid w:val="00B807D0"/>
    <w:rsid w:val="00BA656E"/>
    <w:rsid w:val="00BB3AF2"/>
    <w:rsid w:val="00BB6CC2"/>
    <w:rsid w:val="00BB721C"/>
    <w:rsid w:val="00BF1C9C"/>
    <w:rsid w:val="00C272B6"/>
    <w:rsid w:val="00C40D59"/>
    <w:rsid w:val="00C575CD"/>
    <w:rsid w:val="00CA336C"/>
    <w:rsid w:val="00CA42D4"/>
    <w:rsid w:val="00CC4200"/>
    <w:rsid w:val="00CE118E"/>
    <w:rsid w:val="00CE5312"/>
    <w:rsid w:val="00D040B7"/>
    <w:rsid w:val="00D05885"/>
    <w:rsid w:val="00D36E2F"/>
    <w:rsid w:val="00D82205"/>
    <w:rsid w:val="00D96DF3"/>
    <w:rsid w:val="00DD4F63"/>
    <w:rsid w:val="00DE2B56"/>
    <w:rsid w:val="00E06181"/>
    <w:rsid w:val="00E33E37"/>
    <w:rsid w:val="00E753B2"/>
    <w:rsid w:val="00EC3B35"/>
    <w:rsid w:val="00F018EC"/>
    <w:rsid w:val="00F27E75"/>
    <w:rsid w:val="00F434A8"/>
    <w:rsid w:val="00F43DBE"/>
    <w:rsid w:val="00F459DD"/>
    <w:rsid w:val="00FB619E"/>
    <w:rsid w:val="00FE5A94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2F"/>
    <w:pPr>
      <w:spacing w:after="160" w:line="259" w:lineRule="auto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2C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C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C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D2CC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C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D2C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C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C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C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2C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C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2C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D2C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2CC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D2C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2C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"/>
    <w:qFormat/>
    <w:rsid w:val="003D2C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2C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2C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2C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2CC6"/>
    <w:rPr>
      <w:b/>
      <w:bCs/>
    </w:rPr>
  </w:style>
  <w:style w:type="character" w:styleId="a8">
    <w:name w:val="Emphasis"/>
    <w:basedOn w:val="a0"/>
    <w:uiPriority w:val="20"/>
    <w:qFormat/>
    <w:rsid w:val="003D2C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2CC6"/>
    <w:rPr>
      <w:szCs w:val="32"/>
    </w:rPr>
  </w:style>
  <w:style w:type="paragraph" w:styleId="aa">
    <w:name w:val="List Paragraph"/>
    <w:basedOn w:val="a"/>
    <w:uiPriority w:val="34"/>
    <w:qFormat/>
    <w:rsid w:val="003D2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CC6"/>
    <w:rPr>
      <w:i/>
    </w:rPr>
  </w:style>
  <w:style w:type="character" w:customStyle="1" w:styleId="22">
    <w:name w:val="Цитата 2 Знак"/>
    <w:basedOn w:val="a0"/>
    <w:link w:val="21"/>
    <w:uiPriority w:val="29"/>
    <w:rsid w:val="003D2C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2CC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D2CC6"/>
    <w:rPr>
      <w:b/>
      <w:i/>
      <w:sz w:val="24"/>
    </w:rPr>
  </w:style>
  <w:style w:type="character" w:styleId="ad">
    <w:name w:val="Subtle Emphasis"/>
    <w:uiPriority w:val="19"/>
    <w:qFormat/>
    <w:rsid w:val="003D2C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2C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2C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2C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2C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2CC6"/>
    <w:pPr>
      <w:outlineLvl w:val="9"/>
    </w:pPr>
  </w:style>
  <w:style w:type="character" w:styleId="af3">
    <w:name w:val="Hyperlink"/>
    <w:basedOn w:val="a0"/>
    <w:uiPriority w:val="99"/>
    <w:unhideWhenUsed/>
    <w:rsid w:val="00D36E2F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3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3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36E2F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D3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36E2F"/>
    <w:rPr>
      <w:rFonts w:ascii="Calibri" w:eastAsia="Calibri" w:hAnsi="Calibri"/>
      <w:lang w:val="ru-RU" w:bidi="ar-SA"/>
    </w:rPr>
  </w:style>
  <w:style w:type="paragraph" w:styleId="af9">
    <w:name w:val="Body Text"/>
    <w:basedOn w:val="a"/>
    <w:link w:val="afa"/>
    <w:rsid w:val="00D36E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36E2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36E2F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36E2F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36E2F"/>
    <w:rPr>
      <w:rFonts w:ascii="Calibri" w:eastAsia="Times New Roman" w:hAnsi="Calibri"/>
      <w:lang w:val="ru-RU" w:eastAsia="ru-RU" w:bidi="ar-SA"/>
    </w:rPr>
  </w:style>
  <w:style w:type="paragraph" w:customStyle="1" w:styleId="afd">
    <w:name w:val="Содержимое таблицы"/>
    <w:basedOn w:val="a"/>
    <w:rsid w:val="00D36E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styleId="afe">
    <w:name w:val="Table Grid"/>
    <w:basedOn w:val="a1"/>
    <w:rsid w:val="00D36E2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Style2">
    <w:name w:val="Style2"/>
    <w:basedOn w:val="a"/>
    <w:uiPriority w:val="99"/>
    <w:rsid w:val="00D36E2F"/>
    <w:pPr>
      <w:widowControl w:val="0"/>
      <w:autoSpaceDE w:val="0"/>
      <w:autoSpaceDN w:val="0"/>
      <w:adjustRightInd w:val="0"/>
      <w:spacing w:after="0" w:line="214" w:lineRule="exact"/>
      <w:ind w:firstLine="283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6E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36E2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36E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36E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1">
    <w:name w:val="Основной текст с отступом 21"/>
    <w:basedOn w:val="a"/>
    <w:rsid w:val="00D36E2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">
    <w:name w:val="литература"/>
    <w:basedOn w:val="af9"/>
    <w:next w:val="af9"/>
    <w:rsid w:val="00D36E2F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left"/>
    </w:pPr>
    <w:rPr>
      <w:b/>
      <w:bCs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D36E2F"/>
  </w:style>
  <w:style w:type="character" w:customStyle="1" w:styleId="hl">
    <w:name w:val="hl"/>
    <w:basedOn w:val="a0"/>
    <w:rsid w:val="00D36E2F"/>
  </w:style>
  <w:style w:type="character" w:customStyle="1" w:styleId="cf3">
    <w:name w:val="cf3"/>
    <w:basedOn w:val="a0"/>
    <w:rsid w:val="00D36E2F"/>
  </w:style>
  <w:style w:type="character" w:customStyle="1" w:styleId="ff2">
    <w:name w:val="ff2"/>
    <w:basedOn w:val="a0"/>
    <w:rsid w:val="00D36E2F"/>
  </w:style>
  <w:style w:type="paragraph" w:customStyle="1" w:styleId="TableParagraph">
    <w:name w:val="Table Paragraph"/>
    <w:basedOn w:val="a"/>
    <w:uiPriority w:val="1"/>
    <w:qFormat/>
    <w:rsid w:val="00BB7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1"/>
    <w:qFormat/>
    <w:rsid w:val="00BB721C"/>
    <w:pPr>
      <w:widowControl w:val="0"/>
      <w:autoSpaceDE w:val="0"/>
      <w:autoSpaceDN w:val="0"/>
      <w:spacing w:after="0" w:line="240" w:lineRule="auto"/>
      <w:ind w:left="2086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2F"/>
    <w:pPr>
      <w:spacing w:after="160" w:line="259" w:lineRule="auto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D2C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C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C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D2CC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C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D2C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CC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C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2C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2C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2C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2C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D2C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2CC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D2C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2C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"/>
    <w:qFormat/>
    <w:rsid w:val="003D2C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2C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2C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2C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2CC6"/>
    <w:rPr>
      <w:b/>
      <w:bCs/>
    </w:rPr>
  </w:style>
  <w:style w:type="character" w:styleId="a8">
    <w:name w:val="Emphasis"/>
    <w:basedOn w:val="a0"/>
    <w:uiPriority w:val="20"/>
    <w:qFormat/>
    <w:rsid w:val="003D2C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2CC6"/>
    <w:rPr>
      <w:szCs w:val="32"/>
    </w:rPr>
  </w:style>
  <w:style w:type="paragraph" w:styleId="aa">
    <w:name w:val="List Paragraph"/>
    <w:basedOn w:val="a"/>
    <w:uiPriority w:val="34"/>
    <w:qFormat/>
    <w:rsid w:val="003D2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CC6"/>
    <w:rPr>
      <w:i/>
    </w:rPr>
  </w:style>
  <w:style w:type="character" w:customStyle="1" w:styleId="22">
    <w:name w:val="Цитата 2 Знак"/>
    <w:basedOn w:val="a0"/>
    <w:link w:val="21"/>
    <w:uiPriority w:val="29"/>
    <w:rsid w:val="003D2CC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2CC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D2CC6"/>
    <w:rPr>
      <w:b/>
      <w:i/>
      <w:sz w:val="24"/>
    </w:rPr>
  </w:style>
  <w:style w:type="character" w:styleId="ad">
    <w:name w:val="Subtle Emphasis"/>
    <w:uiPriority w:val="19"/>
    <w:qFormat/>
    <w:rsid w:val="003D2CC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2CC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2CC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2CC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2CC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2CC6"/>
    <w:pPr>
      <w:outlineLvl w:val="9"/>
    </w:pPr>
  </w:style>
  <w:style w:type="character" w:styleId="af3">
    <w:name w:val="Hyperlink"/>
    <w:basedOn w:val="a0"/>
    <w:uiPriority w:val="99"/>
    <w:unhideWhenUsed/>
    <w:rsid w:val="00D36E2F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36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D3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36E2F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D3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36E2F"/>
    <w:rPr>
      <w:rFonts w:ascii="Calibri" w:eastAsia="Calibri" w:hAnsi="Calibri"/>
      <w:lang w:val="ru-RU" w:bidi="ar-SA"/>
    </w:rPr>
  </w:style>
  <w:style w:type="paragraph" w:styleId="af9">
    <w:name w:val="Body Text"/>
    <w:basedOn w:val="a"/>
    <w:link w:val="afa"/>
    <w:rsid w:val="00D36E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D36E2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D36E2F"/>
    <w:pPr>
      <w:widowControl w:val="0"/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36E2F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36E2F"/>
    <w:rPr>
      <w:rFonts w:ascii="Calibri" w:eastAsia="Times New Roman" w:hAnsi="Calibri"/>
      <w:lang w:val="ru-RU" w:eastAsia="ru-RU" w:bidi="ar-SA"/>
    </w:rPr>
  </w:style>
  <w:style w:type="paragraph" w:customStyle="1" w:styleId="afd">
    <w:name w:val="Содержимое таблицы"/>
    <w:basedOn w:val="a"/>
    <w:rsid w:val="00D36E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table" w:styleId="afe">
    <w:name w:val="Table Grid"/>
    <w:basedOn w:val="a1"/>
    <w:rsid w:val="00D36E2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6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customStyle="1" w:styleId="Style2">
    <w:name w:val="Style2"/>
    <w:basedOn w:val="a"/>
    <w:uiPriority w:val="99"/>
    <w:rsid w:val="00D36E2F"/>
    <w:pPr>
      <w:widowControl w:val="0"/>
      <w:autoSpaceDE w:val="0"/>
      <w:autoSpaceDN w:val="0"/>
      <w:adjustRightInd w:val="0"/>
      <w:spacing w:after="0" w:line="214" w:lineRule="exact"/>
      <w:ind w:firstLine="283"/>
      <w:jc w:val="both"/>
    </w:pPr>
    <w:rPr>
      <w:rFonts w:ascii="Consolas" w:eastAsia="Times New Roman" w:hAnsi="Consola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6E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36E2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36E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36E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1">
    <w:name w:val="Основной текст с отступом 21"/>
    <w:basedOn w:val="a"/>
    <w:rsid w:val="00D36E2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">
    <w:name w:val="литература"/>
    <w:basedOn w:val="af9"/>
    <w:next w:val="af9"/>
    <w:rsid w:val="00D36E2F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left"/>
    </w:pPr>
    <w:rPr>
      <w:b/>
      <w:bCs/>
      <w:spacing w:val="15"/>
      <w:sz w:val="20"/>
      <w:szCs w:val="20"/>
    </w:rPr>
  </w:style>
  <w:style w:type="character" w:customStyle="1" w:styleId="apple-converted-space">
    <w:name w:val="apple-converted-space"/>
    <w:basedOn w:val="a0"/>
    <w:rsid w:val="00D36E2F"/>
  </w:style>
  <w:style w:type="character" w:customStyle="1" w:styleId="hl">
    <w:name w:val="hl"/>
    <w:basedOn w:val="a0"/>
    <w:rsid w:val="00D36E2F"/>
  </w:style>
  <w:style w:type="character" w:customStyle="1" w:styleId="cf3">
    <w:name w:val="cf3"/>
    <w:basedOn w:val="a0"/>
    <w:rsid w:val="00D36E2F"/>
  </w:style>
  <w:style w:type="character" w:customStyle="1" w:styleId="ff2">
    <w:name w:val="ff2"/>
    <w:basedOn w:val="a0"/>
    <w:rsid w:val="00D36E2F"/>
  </w:style>
  <w:style w:type="paragraph" w:customStyle="1" w:styleId="TableParagraph">
    <w:name w:val="Table Paragraph"/>
    <w:basedOn w:val="a"/>
    <w:uiPriority w:val="1"/>
    <w:qFormat/>
    <w:rsid w:val="00BB7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1"/>
    <w:qFormat/>
    <w:rsid w:val="00BB721C"/>
    <w:pPr>
      <w:widowControl w:val="0"/>
      <w:autoSpaceDE w:val="0"/>
      <w:autoSpaceDN w:val="0"/>
      <w:spacing w:after="0" w:line="240" w:lineRule="auto"/>
      <w:ind w:left="2086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1AD0-B415-49CE-BCD7-07F178D4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14</cp:revision>
  <cp:lastPrinted>2019-09-24T14:07:00Z</cp:lastPrinted>
  <dcterms:created xsi:type="dcterms:W3CDTF">2022-09-11T07:32:00Z</dcterms:created>
  <dcterms:modified xsi:type="dcterms:W3CDTF">2022-11-24T06:12:00Z</dcterms:modified>
</cp:coreProperties>
</file>