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8" w:rsidRDefault="00281948" w:rsidP="00281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281948" w:rsidRDefault="00281948" w:rsidP="00281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обеспечению информационной безопасности обучающихся </w:t>
      </w:r>
    </w:p>
    <w:p w:rsidR="00281948" w:rsidRDefault="00281948" w:rsidP="00281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«СОШ № 43» г. Чебоксары на 20</w:t>
      </w:r>
      <w:r w:rsidR="00516B3A">
        <w:rPr>
          <w:b/>
          <w:sz w:val="32"/>
          <w:szCs w:val="32"/>
        </w:rPr>
        <w:t>2</w:t>
      </w:r>
      <w:r w:rsidR="00C442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C442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0"/>
        <w:gridCol w:w="4809"/>
        <w:gridCol w:w="2544"/>
        <w:gridCol w:w="3959"/>
        <w:gridCol w:w="3819"/>
      </w:tblGrid>
      <w:tr w:rsidR="00281948" w:rsidTr="00281948">
        <w:trPr>
          <w:trHeight w:val="491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81948" w:rsidRDefault="00281948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ind w:left="8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</w:t>
            </w:r>
          </w:p>
          <w:p w:rsidR="00281948" w:rsidRDefault="00281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реализацию</w:t>
            </w:r>
          </w:p>
          <w:p w:rsidR="00281948" w:rsidRDefault="002819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 w:rsidR="00281948" w:rsidRDefault="002819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  <w:p w:rsidR="00281948" w:rsidRDefault="0028194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(количественные и качественные показатели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81948" w:rsidTr="00281948">
        <w:trPr>
          <w:trHeight w:val="6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8" w:rsidRDefault="002819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8" w:rsidRDefault="002819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8" w:rsidRDefault="002819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8" w:rsidRDefault="002819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48" w:rsidRDefault="0028194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81948" w:rsidTr="00281948">
        <w:trPr>
          <w:trHeight w:val="644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ind w:left="88" w:right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. Создание организационно-правовых механизмов защиты детей от распространения информации,</w:t>
            </w:r>
          </w:p>
          <w:p w:rsidR="00281948" w:rsidRDefault="0028194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причиняющей вред их здоровью и развитию</w:t>
            </w:r>
          </w:p>
        </w:tc>
      </w:tr>
      <w:tr w:rsidR="00281948" w:rsidTr="00281948">
        <w:trPr>
          <w:trHeight w:val="1291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5"/>
              <w:snapToGrid w:val="0"/>
              <w:spacing w:line="276" w:lineRule="auto"/>
              <w:ind w:left="88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базы, методических рекомендаций по проведению урочных и внеурочных занятий с обучающимися по теме « Приемы безопасной работы в Интернете». Организация занятий с педагогами ОУ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C27F1B">
            <w:pPr>
              <w:pStyle w:val="1"/>
              <w:spacing w:before="0" w:line="276" w:lineRule="auto"/>
              <w:ind w:left="33" w:right="14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7F1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директора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spacing w:line="276" w:lineRule="auto"/>
              <w:ind w:left="142" w:right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охват  учителей </w:t>
            </w:r>
            <w:r w:rsidR="00C27F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школы занятиями по </w:t>
            </w:r>
            <w:proofErr w:type="spellStart"/>
            <w:r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281948" w:rsidTr="00281948">
        <w:trPr>
          <w:trHeight w:val="81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5"/>
              <w:snapToGrid w:val="0"/>
              <w:spacing w:line="276" w:lineRule="auto"/>
              <w:ind w:left="88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по проведению работы по теме «Информационная безопасность»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C27F1B" w:rsidP="00C27F1B">
            <w:pPr>
              <w:pStyle w:val="1"/>
              <w:spacing w:before="0" w:line="276" w:lineRule="auto"/>
              <w:ind w:left="33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Заместитель  </w:t>
            </w:r>
            <w:r w:rsidR="002819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директора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5"/>
              <w:tabs>
                <w:tab w:val="left" w:pos="3540"/>
                <w:tab w:val="left" w:pos="10800"/>
                <w:tab w:val="left" w:pos="12540"/>
              </w:tabs>
              <w:snapToGrid w:val="0"/>
              <w:spacing w:line="276" w:lineRule="auto"/>
              <w:ind w:left="142" w:right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охват обучающихся школы  занятиями по </w:t>
            </w:r>
            <w:proofErr w:type="spellStart"/>
            <w:r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281948" w:rsidTr="00281948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snapToGrid w:val="0"/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Ознакомление родителей с  нормативно - правовой  базой и информационным курсом для родителей по защите детей от распространения вредной для них информации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C27F1B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7F1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директора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281948" w:rsidRDefault="00281948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классные руководители 1-11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27F1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C27F1B" w:rsidRDefault="00C27F1B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родительских собраниях, личных консультациях</w:t>
            </w:r>
          </w:p>
        </w:tc>
      </w:tr>
      <w:tr w:rsidR="00281948" w:rsidTr="00281948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внеурочных занятий с обучающимися по теме «Приемы безопасной работы в интернете</w:t>
            </w:r>
            <w:r w:rsidR="00C27F1B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лассные руководители 1-11 </w:t>
            </w:r>
            <w:proofErr w:type="spellStart"/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1948" w:rsidRDefault="00281948">
            <w:pPr>
              <w:pStyle w:val="HTML"/>
              <w:snapToGrid w:val="0"/>
              <w:spacing w:line="276" w:lineRule="auto"/>
              <w:ind w:left="33" w:right="141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охват обучающихся школы  занятиями по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281948" w:rsidTr="00281948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Функционирование контент -фильтра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инженер колы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</w:t>
            </w:r>
            <w:r w:rsidR="0028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100% установка в ОУ программного продукта, обеспечивающего контент-фильтрацию трафика</w:t>
            </w:r>
          </w:p>
        </w:tc>
      </w:tr>
      <w:tr w:rsidR="00281948" w:rsidTr="00281948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bCs/>
                <w:sz w:val="24"/>
                <w:szCs w:val="24"/>
              </w:rPr>
              <w:t>аппаратно</w:t>
            </w:r>
            <w:proofErr w:type="spellEnd"/>
            <w:r>
              <w:rPr>
                <w:bCs/>
                <w:sz w:val="24"/>
                <w:szCs w:val="24"/>
              </w:rPr>
              <w:t xml:space="preserve"> - программных и </w:t>
            </w:r>
            <w:proofErr w:type="spellStart"/>
            <w:r>
              <w:rPr>
                <w:bCs/>
                <w:sz w:val="24"/>
                <w:szCs w:val="24"/>
              </w:rPr>
              <w:t>технико</w:t>
            </w:r>
            <w:proofErr w:type="spellEnd"/>
            <w:r>
              <w:rPr>
                <w:bCs/>
                <w:sz w:val="24"/>
                <w:szCs w:val="24"/>
              </w:rPr>
              <w:t xml:space="preserve"> - технологических устройств</w:t>
            </w:r>
          </w:p>
        </w:tc>
      </w:tr>
      <w:tr w:rsidR="00281948" w:rsidTr="00281948">
        <w:trPr>
          <w:trHeight w:val="1383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tabs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директора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инженер школы, учителя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57" w:right="57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100% установка в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программного продукта, обеспечивающего контент-фильтрацию трафика</w:t>
            </w:r>
          </w:p>
        </w:tc>
      </w:tr>
      <w:tr w:rsidR="00281948" w:rsidTr="00281948">
        <w:trPr>
          <w:trHeight w:val="34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Pr="009E56A1" w:rsidRDefault="00281948">
            <w:pPr>
              <w:tabs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9E56A1">
              <w:rPr>
                <w:sz w:val="24"/>
                <w:szCs w:val="24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 ОУ  с обеспечением контент-фильтрации Интернет - трафика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директора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инженер школы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281948">
            <w:pPr>
              <w:pStyle w:val="HTML"/>
              <w:snapToGrid w:val="0"/>
              <w:spacing w:line="276" w:lineRule="auto"/>
              <w:ind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100% обеспечение услуги доступа в сеть Интернет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обеспечением контент-фильтрации Интернет – трафика</w:t>
            </w:r>
          </w:p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81948" w:rsidTr="00281948">
        <w:trPr>
          <w:trHeight w:val="92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Ведение журнала регистрации выхода обучающихся в Интернет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директора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281948" w:rsidRDefault="00281948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учителя информатики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9E56A1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281948">
            <w:pPr>
              <w:pStyle w:val="HTML"/>
              <w:snapToGrid w:val="0"/>
              <w:spacing w:line="276" w:lineRule="auto"/>
              <w:ind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81948" w:rsidTr="00281948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Normal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81948" w:rsidTr="00281948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Коррекция воспитательных программ классных руководителей с  учетом  вопроса по обеспечению информационной безопасности детей (с учетом их возрастных особенностей 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Заместители директора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281948" w:rsidRDefault="009E56A1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лассные руководители 1-11 </w:t>
            </w:r>
            <w:proofErr w:type="spellStart"/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="00281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81948" w:rsidRDefault="00281948">
            <w:pPr>
              <w:pStyle w:val="HTML"/>
              <w:snapToGrid w:val="0"/>
              <w:spacing w:line="276" w:lineRule="auto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3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Повышение грамотности обучающихся по проблемам информационной безопасности.</w:t>
            </w:r>
          </w:p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8"/>
              <w:rPr>
                <w:sz w:val="24"/>
                <w:szCs w:val="24"/>
                <w:lang w:eastAsia="ar-SA"/>
              </w:rPr>
            </w:pP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медиауроков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теме «Информационная безопасность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3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 xml:space="preserve">, </w:t>
            </w:r>
          </w:p>
          <w:p w:rsidR="00281948" w:rsidRDefault="009E56A1" w:rsidP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3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100% охвата 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щихся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занятиями по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ежегодных мероприятий в рамках недели «Интернет-безопасность» для учащихся 1-4 классов, 5-9 классов, 10-11 классов и их родителей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C44200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</w:t>
            </w:r>
            <w:r w:rsidR="00C442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81948">
              <w:rPr>
                <w:sz w:val="24"/>
                <w:szCs w:val="24"/>
              </w:rPr>
              <w:t>иблиотекарь,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1948">
              <w:rPr>
                <w:sz w:val="24"/>
                <w:szCs w:val="24"/>
              </w:rPr>
              <w:t>лассные руководители,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чителя-предметники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  <w:p w:rsidR="009E56A1" w:rsidRDefault="009E56A1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Участие в Международном Дне безопасного Интернета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щихся 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родителей </w:t>
            </w:r>
            <w:r w:rsidR="009E56A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(законных представителей)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1-4 классов, 5-9 классов, 10-11 классов и их родителей.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C44200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</w:t>
            </w:r>
            <w:r w:rsidR="009E5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>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281948">
              <w:rPr>
                <w:sz w:val="24"/>
                <w:szCs w:val="24"/>
              </w:rPr>
              <w:t>иблиотекарь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Повышение грамотности обучающихся, родителей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(законных представителей) по проблемам информационной безопасности</w:t>
            </w: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A1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директора, </w:t>
            </w:r>
          </w:p>
          <w:p w:rsidR="00281948" w:rsidRDefault="009E56A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для учителей по созданию надежной системы защиты детей от противоправного контента в образовательной среде и дома.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15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 xml:space="preserve">, </w:t>
            </w:r>
          </w:p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читель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281948" w:rsidTr="00281948">
        <w:trPr>
          <w:trHeight w:val="1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15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>,</w:t>
            </w:r>
          </w:p>
          <w:p w:rsidR="00281948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="00B60715">
              <w:rPr>
                <w:sz w:val="24"/>
                <w:szCs w:val="24"/>
              </w:rPr>
              <w:t>школы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созданных, обновленных программно-технических средств, обеспечивающих исключение доступа обучающихся школы  к ресурсам сети Интернет и установка их на компьютеры</w:t>
            </w:r>
          </w:p>
        </w:tc>
      </w:tr>
      <w:tr w:rsidR="00281948" w:rsidTr="002819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Проведение мероприятий по антивирусной защите компьютерной техники в школе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15" w:rsidRDefault="00281948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="00B60715">
              <w:rPr>
                <w:sz w:val="24"/>
                <w:szCs w:val="24"/>
              </w:rPr>
              <w:t xml:space="preserve">школы, </w:t>
            </w:r>
          </w:p>
          <w:p w:rsidR="00281948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8" w:rsidRDefault="00281948" w:rsidP="00B60715">
            <w:pPr>
              <w:pStyle w:val="a5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обновление программно-технических средств </w:t>
            </w:r>
            <w:r>
              <w:rPr>
                <w:rStyle w:val="a3"/>
                <w:b w:val="0"/>
                <w:sz w:val="24"/>
                <w:szCs w:val="24"/>
              </w:rPr>
              <w:t xml:space="preserve">по антивирусной защите компьютерной техники в </w:t>
            </w:r>
            <w:r>
              <w:rPr>
                <w:sz w:val="24"/>
                <w:szCs w:val="24"/>
              </w:rPr>
              <w:t xml:space="preserve">образовательном учреждении </w:t>
            </w:r>
          </w:p>
        </w:tc>
      </w:tr>
      <w:tr w:rsidR="00281948" w:rsidTr="00281948">
        <w:trPr>
          <w:trHeight w:val="637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4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276" w:lineRule="auto"/>
              <w:ind w:left="88" w:right="142"/>
              <w:jc w:val="center"/>
            </w:pPr>
            <w:r>
              <w:rPr>
                <w:bCs/>
                <w:color w:val="auto"/>
                <w:lang w:val="en-US"/>
              </w:rPr>
              <w:t>IV</w:t>
            </w:r>
            <w:r>
              <w:rPr>
                <w:bCs/>
                <w:color w:val="auto"/>
              </w:rPr>
              <w:t xml:space="preserve">. </w:t>
            </w:r>
            <w:r>
              <w:rPr>
                <w:color w:val="auto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81948" w:rsidTr="00281948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электронных ресурсов, аккумулирующих  сведения о лучших ресурсах для детей и родителей (о защите детей от информации, причиняющей вред их здоровью и развитию)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</w:t>
            </w:r>
          </w:p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</w:t>
            </w:r>
          </w:p>
          <w:p w:rsidR="00281948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1948">
              <w:rPr>
                <w:sz w:val="24"/>
                <w:szCs w:val="24"/>
              </w:rPr>
              <w:t>лассные руководители,</w:t>
            </w:r>
            <w:r w:rsidR="0028194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чителя-предметники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7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участников образовательного процесса о возможности защиты детей от информации, причиняющей вред их здоровью и развитию. </w:t>
            </w:r>
          </w:p>
        </w:tc>
      </w:tr>
      <w:tr w:rsidR="00281948" w:rsidTr="00281948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консультаций  о роли семьи в обеспечении информационной безопасности детей и подростков. Информированность родителей о технических средствах безопасного использования Интернета (программа родительского контроля; контентные фильтры, безопасный 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 w:rsidR="00281948">
              <w:rPr>
                <w:sz w:val="24"/>
                <w:szCs w:val="24"/>
              </w:rPr>
              <w:t>,</w:t>
            </w:r>
          </w:p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</w:t>
            </w:r>
          </w:p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194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a7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родителей </w:t>
            </w:r>
            <w:r w:rsidR="00B60715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информационной безопасности детей и подростков</w:t>
            </w:r>
          </w:p>
        </w:tc>
      </w:tr>
      <w:tr w:rsidR="00281948" w:rsidTr="00281948">
        <w:trPr>
          <w:trHeight w:val="183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pStyle w:val="HTML"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 w:rsidR="00281948">
              <w:rPr>
                <w:sz w:val="24"/>
                <w:szCs w:val="24"/>
              </w:rPr>
              <w:t>,</w:t>
            </w:r>
          </w:p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</w:t>
            </w:r>
          </w:p>
          <w:p w:rsidR="00281948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194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HTML"/>
              <w:snapToGrid w:val="0"/>
              <w:spacing w:line="276" w:lineRule="auto"/>
              <w:ind w:left="142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охват участников образовательного процесса занятиями по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281948" w:rsidTr="00281948">
        <w:trPr>
          <w:trHeight w:val="1693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Размещение и обновление  на официальном сайте школы информации по интернет безопасности, ссылок на электронные 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75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="00281948">
              <w:rPr>
                <w:sz w:val="24"/>
                <w:szCs w:val="24"/>
              </w:rPr>
              <w:t>дминистратор школьного сайта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281948" w:rsidTr="00281948">
        <w:trPr>
          <w:trHeight w:val="1121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Оформление и обновление стенда</w:t>
            </w:r>
          </w:p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« Информационная безопасность»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 w:rsidP="00B60715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281948">
              <w:rPr>
                <w:sz w:val="24"/>
                <w:szCs w:val="24"/>
              </w:rPr>
              <w:t>,</w:t>
            </w:r>
          </w:p>
          <w:p w:rsidR="00281948" w:rsidRDefault="00B60715" w:rsidP="00B6071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1948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="00281948">
              <w:rPr>
                <w:sz w:val="24"/>
                <w:szCs w:val="24"/>
              </w:rPr>
              <w:t xml:space="preserve"> информатики,     </w:t>
            </w:r>
            <w:r>
              <w:rPr>
                <w:sz w:val="24"/>
                <w:szCs w:val="24"/>
              </w:rPr>
              <w:t>б</w:t>
            </w:r>
            <w:r w:rsidR="00281948">
              <w:rPr>
                <w:sz w:val="24"/>
                <w:szCs w:val="24"/>
              </w:rPr>
              <w:t>иблиотекарь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8" w:rsidRDefault="0028194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ED6231" w:rsidRDefault="00ED6231" w:rsidP="00C44200">
      <w:bookmarkStart w:id="0" w:name="_GoBack"/>
      <w:bookmarkEnd w:id="0"/>
    </w:p>
    <w:sectPr w:rsidR="00ED6231" w:rsidSect="002819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3"/>
    <w:rsid w:val="00281948"/>
    <w:rsid w:val="00516B3A"/>
    <w:rsid w:val="008028C3"/>
    <w:rsid w:val="009E56A1"/>
    <w:rsid w:val="00A8056D"/>
    <w:rsid w:val="00B22E8D"/>
    <w:rsid w:val="00B60715"/>
    <w:rsid w:val="00C27F1B"/>
    <w:rsid w:val="00C44200"/>
    <w:rsid w:val="00E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9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9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194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81948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styleId="a3">
    <w:name w:val="Strong"/>
    <w:uiPriority w:val="99"/>
    <w:qFormat/>
    <w:rsid w:val="0028194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81948"/>
    <w:pPr>
      <w:spacing w:before="100" w:after="100"/>
    </w:pPr>
    <w:rPr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28194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8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1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281948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281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9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9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194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81948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styleId="a3">
    <w:name w:val="Strong"/>
    <w:uiPriority w:val="99"/>
    <w:qFormat/>
    <w:rsid w:val="0028194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81948"/>
    <w:pPr>
      <w:spacing w:before="100" w:after="100"/>
    </w:pPr>
    <w:rPr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28194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8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1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281948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281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Никитина Татьяна Анатольевна</cp:lastModifiedBy>
  <cp:revision>4</cp:revision>
  <dcterms:created xsi:type="dcterms:W3CDTF">2022-11-14T07:04:00Z</dcterms:created>
  <dcterms:modified xsi:type="dcterms:W3CDTF">2022-11-14T07:07:00Z</dcterms:modified>
</cp:coreProperties>
</file>