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0" w:rsidRDefault="00164060" w:rsidP="00164060">
      <w:pPr>
        <w:tabs>
          <w:tab w:val="left" w:pos="7437"/>
          <w:tab w:val="left" w:pos="9617"/>
        </w:tabs>
        <w:ind w:left="589" w:right="526" w:firstLine="124"/>
        <w:rPr>
          <w:b/>
          <w:sz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164060" w:rsidRPr="00853701" w:rsidTr="001809C3">
        <w:tc>
          <w:tcPr>
            <w:tcW w:w="4644" w:type="dxa"/>
          </w:tcPr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BE4940" w:rsidTr="009D1655">
              <w:tc>
                <w:tcPr>
                  <w:tcW w:w="4644" w:type="dxa"/>
                </w:tcPr>
                <w:p w:rsidR="00BE4940" w:rsidRDefault="00BE4940" w:rsidP="009D16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Принято</w:t>
                  </w:r>
                </w:p>
                <w:p w:rsidR="00BE4940" w:rsidRPr="00216422" w:rsidRDefault="00BE4940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BE4940" w:rsidRPr="00216422" w:rsidRDefault="00BE4940" w:rsidP="009D1655">
                  <w:pPr>
                    <w:rPr>
                      <w:bCs/>
                      <w:sz w:val="24"/>
                      <w:szCs w:val="24"/>
                    </w:rPr>
                  </w:pPr>
                  <w:r w:rsidRPr="00216422">
                    <w:rPr>
                      <w:bCs/>
                      <w:sz w:val="24"/>
                      <w:szCs w:val="24"/>
                    </w:rPr>
                    <w:t>протокол от</w:t>
                  </w:r>
                  <w:r>
                    <w:rPr>
                      <w:bCs/>
                      <w:sz w:val="24"/>
                      <w:szCs w:val="24"/>
                    </w:rPr>
                    <w:t xml:space="preserve"> 24.05.2022г. №2</w:t>
                  </w:r>
                </w:p>
              </w:tc>
              <w:tc>
                <w:tcPr>
                  <w:tcW w:w="5245" w:type="dxa"/>
                </w:tcPr>
                <w:p w:rsidR="00BE4940" w:rsidRDefault="00BE4940" w:rsidP="009D16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Утверждено</w:t>
                  </w:r>
                </w:p>
                <w:p w:rsidR="00BE4940" w:rsidRPr="00216422" w:rsidRDefault="00BE4940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приказом</w:t>
                  </w:r>
                  <w:r w:rsidRPr="00216422">
                    <w:rPr>
                      <w:bCs/>
                      <w:sz w:val="24"/>
                      <w:szCs w:val="24"/>
                    </w:rPr>
                    <w:t xml:space="preserve"> МАОУ Большеяниковская СОШ"</w:t>
                  </w:r>
                </w:p>
                <w:p w:rsidR="00BE4940" w:rsidRPr="00216422" w:rsidRDefault="00BE4940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Урмарского района Чувашской Республики</w:t>
                  </w:r>
                </w:p>
                <w:p w:rsidR="00BE4940" w:rsidRDefault="00BE4940" w:rsidP="009D16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216422">
                    <w:rPr>
                      <w:bCs/>
                      <w:sz w:val="24"/>
                      <w:szCs w:val="24"/>
                    </w:rPr>
                    <w:t>от 24.05.2022г. №113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164060" w:rsidRPr="00853701" w:rsidRDefault="00164060" w:rsidP="001809C3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164060" w:rsidRPr="00853701" w:rsidRDefault="00164060" w:rsidP="001809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4060" w:rsidRDefault="00164060" w:rsidP="00164060">
      <w:pPr>
        <w:tabs>
          <w:tab w:val="left" w:pos="7437"/>
          <w:tab w:val="left" w:pos="9617"/>
        </w:tabs>
        <w:ind w:left="589" w:right="526" w:firstLine="124"/>
        <w:rPr>
          <w:b/>
          <w:sz w:val="28"/>
        </w:rPr>
      </w:pPr>
    </w:p>
    <w:p w:rsidR="00164060" w:rsidRDefault="00164060" w:rsidP="00164060">
      <w:pPr>
        <w:tabs>
          <w:tab w:val="left" w:pos="7437"/>
          <w:tab w:val="left" w:pos="9617"/>
        </w:tabs>
        <w:ind w:left="589" w:right="526" w:firstLine="124"/>
        <w:rPr>
          <w:b/>
          <w:sz w:val="28"/>
        </w:rPr>
      </w:pPr>
    </w:p>
    <w:p w:rsidR="00164060" w:rsidRDefault="00164060" w:rsidP="00164060">
      <w:pPr>
        <w:tabs>
          <w:tab w:val="left" w:pos="7437"/>
          <w:tab w:val="left" w:pos="9617"/>
        </w:tabs>
        <w:ind w:left="589" w:right="526" w:firstLine="124"/>
        <w:rPr>
          <w:b/>
          <w:sz w:val="28"/>
        </w:rPr>
      </w:pPr>
    </w:p>
    <w:p w:rsidR="00164060" w:rsidRPr="00FE0C3E" w:rsidRDefault="00164060" w:rsidP="00164060">
      <w:pPr>
        <w:tabs>
          <w:tab w:val="left" w:pos="7437"/>
          <w:tab w:val="left" w:pos="9617"/>
        </w:tabs>
        <w:ind w:left="589" w:right="526" w:firstLine="124"/>
        <w:jc w:val="center"/>
        <w:rPr>
          <w:b/>
          <w:spacing w:val="-4"/>
          <w:sz w:val="24"/>
          <w:szCs w:val="24"/>
        </w:rPr>
      </w:pPr>
      <w:r w:rsidRPr="00FE0C3E">
        <w:rPr>
          <w:b/>
          <w:sz w:val="24"/>
          <w:szCs w:val="24"/>
        </w:rPr>
        <w:t>Правила,</w:t>
      </w:r>
      <w:r w:rsidRPr="00FE0C3E">
        <w:rPr>
          <w:b/>
          <w:spacing w:val="5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регламентирующие</w:t>
      </w:r>
      <w:r w:rsidRPr="00FE0C3E">
        <w:rPr>
          <w:b/>
          <w:spacing w:val="6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вопросы</w:t>
      </w:r>
      <w:r w:rsidRPr="00FE0C3E">
        <w:rPr>
          <w:b/>
          <w:spacing w:val="7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обмена</w:t>
      </w:r>
      <w:r w:rsidRPr="00FE0C3E">
        <w:rPr>
          <w:b/>
          <w:spacing w:val="7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деловыми</w:t>
      </w:r>
      <w:r w:rsidRPr="00FE0C3E">
        <w:rPr>
          <w:b/>
          <w:spacing w:val="5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подарками</w:t>
      </w:r>
      <w:r w:rsidRPr="00FE0C3E">
        <w:rPr>
          <w:b/>
          <w:spacing w:val="1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и</w:t>
      </w:r>
      <w:r w:rsidRPr="00FE0C3E">
        <w:rPr>
          <w:b/>
          <w:spacing w:val="-3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знаками</w:t>
      </w:r>
      <w:r w:rsidRPr="00FE0C3E">
        <w:rPr>
          <w:b/>
          <w:spacing w:val="-2"/>
          <w:sz w:val="24"/>
          <w:szCs w:val="24"/>
        </w:rPr>
        <w:t xml:space="preserve"> </w:t>
      </w:r>
      <w:r w:rsidRPr="00FE0C3E">
        <w:rPr>
          <w:b/>
          <w:sz w:val="24"/>
          <w:szCs w:val="24"/>
        </w:rPr>
        <w:t>делового гостеприимства</w:t>
      </w:r>
      <w:r w:rsidRPr="00FE0C3E">
        <w:rPr>
          <w:b/>
          <w:spacing w:val="-4"/>
          <w:sz w:val="24"/>
          <w:szCs w:val="24"/>
        </w:rPr>
        <w:t xml:space="preserve"> </w:t>
      </w:r>
    </w:p>
    <w:p w:rsidR="00164060" w:rsidRPr="00FE0C3E" w:rsidRDefault="00164060" w:rsidP="00164060">
      <w:pPr>
        <w:tabs>
          <w:tab w:val="left" w:pos="7437"/>
          <w:tab w:val="left" w:pos="9617"/>
        </w:tabs>
        <w:ind w:left="589" w:right="526" w:firstLine="124"/>
        <w:jc w:val="center"/>
        <w:rPr>
          <w:b/>
          <w:sz w:val="24"/>
          <w:szCs w:val="24"/>
        </w:rPr>
      </w:pPr>
      <w:r w:rsidRPr="00FE0C3E">
        <w:rPr>
          <w:b/>
          <w:sz w:val="24"/>
          <w:szCs w:val="24"/>
        </w:rPr>
        <w:t xml:space="preserve">в МАОУ "Большеяниковская СОШ" </w:t>
      </w:r>
    </w:p>
    <w:p w:rsidR="00164060" w:rsidRPr="00164060" w:rsidRDefault="00164060" w:rsidP="00164060">
      <w:pPr>
        <w:tabs>
          <w:tab w:val="left" w:pos="7437"/>
          <w:tab w:val="left" w:pos="9617"/>
        </w:tabs>
        <w:ind w:left="589" w:right="526" w:firstLine="124"/>
        <w:jc w:val="center"/>
        <w:rPr>
          <w:sz w:val="28"/>
        </w:rPr>
      </w:pPr>
      <w:r w:rsidRPr="00FE0C3E">
        <w:rPr>
          <w:b/>
          <w:sz w:val="24"/>
          <w:szCs w:val="24"/>
        </w:rPr>
        <w:t>Урмарского района Чувашской Республики</w:t>
      </w:r>
    </w:p>
    <w:p w:rsidR="00164060" w:rsidRPr="00C3369F" w:rsidRDefault="00164060" w:rsidP="00C3369F">
      <w:pPr>
        <w:pStyle w:val="a3"/>
        <w:tabs>
          <w:tab w:val="left" w:pos="1134"/>
        </w:tabs>
        <w:spacing w:before="2"/>
        <w:ind w:left="0" w:right="-198" w:firstLine="0"/>
        <w:jc w:val="left"/>
        <w:rPr>
          <w:sz w:val="24"/>
          <w:szCs w:val="24"/>
        </w:rPr>
      </w:pPr>
    </w:p>
    <w:p w:rsidR="00164060" w:rsidRPr="00C3369F" w:rsidRDefault="00164060" w:rsidP="00FE0C3E">
      <w:pPr>
        <w:pStyle w:val="11"/>
        <w:numPr>
          <w:ilvl w:val="3"/>
          <w:numId w:val="5"/>
        </w:numPr>
        <w:tabs>
          <w:tab w:val="left" w:pos="1134"/>
          <w:tab w:val="left" w:pos="2268"/>
        </w:tabs>
        <w:spacing w:before="89" w:line="319" w:lineRule="exact"/>
        <w:ind w:right="-198" w:hanging="2053"/>
        <w:jc w:val="left"/>
        <w:rPr>
          <w:sz w:val="24"/>
          <w:szCs w:val="24"/>
        </w:rPr>
      </w:pPr>
      <w:r w:rsidRPr="00C3369F">
        <w:rPr>
          <w:sz w:val="24"/>
          <w:szCs w:val="24"/>
        </w:rPr>
        <w:t>Общие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положения</w:t>
      </w:r>
    </w:p>
    <w:p w:rsidR="00164060" w:rsidRPr="00FE0C3E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134"/>
          <w:tab w:val="left" w:pos="1484"/>
          <w:tab w:val="left" w:pos="2073"/>
          <w:tab w:val="left" w:pos="2810"/>
          <w:tab w:val="left" w:pos="4158"/>
          <w:tab w:val="left" w:pos="4959"/>
        </w:tabs>
        <w:ind w:right="-198" w:firstLine="315"/>
        <w:rPr>
          <w:sz w:val="24"/>
          <w:szCs w:val="24"/>
        </w:rPr>
      </w:pPr>
      <w:proofErr w:type="gramStart"/>
      <w:r w:rsidRPr="00FE0C3E">
        <w:rPr>
          <w:sz w:val="24"/>
          <w:szCs w:val="24"/>
        </w:rPr>
        <w:t>Правила обмена деловыми подарками и знаками делового гостеприимства</w:t>
      </w:r>
      <w:r w:rsidRPr="00FE0C3E">
        <w:rPr>
          <w:spacing w:val="54"/>
          <w:sz w:val="24"/>
          <w:szCs w:val="24"/>
        </w:rPr>
        <w:t xml:space="preserve"> </w:t>
      </w:r>
      <w:r w:rsidRPr="00FE0C3E">
        <w:rPr>
          <w:sz w:val="24"/>
          <w:szCs w:val="24"/>
        </w:rPr>
        <w:t>в МАОУ "Большеяниковская СОШ" (далее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–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Правила, ОО)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разработаны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в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соответствии с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Федеральным законом от 25.12.2008 г. № 273-ФЗ «О противодействии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коррупции»,</w:t>
      </w:r>
      <w:r w:rsidRPr="00FE0C3E">
        <w:rPr>
          <w:spacing w:val="9"/>
          <w:sz w:val="24"/>
          <w:szCs w:val="24"/>
        </w:rPr>
        <w:t xml:space="preserve"> </w:t>
      </w:r>
      <w:r w:rsidRPr="00FE0C3E">
        <w:rPr>
          <w:sz w:val="24"/>
          <w:szCs w:val="24"/>
        </w:rPr>
        <w:t>иными</w:t>
      </w:r>
      <w:r w:rsidRPr="00FE0C3E">
        <w:rPr>
          <w:spacing w:val="8"/>
          <w:sz w:val="24"/>
          <w:szCs w:val="24"/>
        </w:rPr>
        <w:t xml:space="preserve"> </w:t>
      </w:r>
      <w:r w:rsidRPr="00FE0C3E">
        <w:rPr>
          <w:sz w:val="24"/>
          <w:szCs w:val="24"/>
        </w:rPr>
        <w:t>нормативными</w:t>
      </w:r>
      <w:r w:rsidRPr="00FE0C3E">
        <w:rPr>
          <w:spacing w:val="10"/>
          <w:sz w:val="24"/>
          <w:szCs w:val="24"/>
        </w:rPr>
        <w:t xml:space="preserve"> </w:t>
      </w:r>
      <w:r w:rsidRPr="00FE0C3E">
        <w:rPr>
          <w:sz w:val="24"/>
          <w:szCs w:val="24"/>
        </w:rPr>
        <w:t>правовыми</w:t>
      </w:r>
      <w:r w:rsidRPr="00FE0C3E">
        <w:rPr>
          <w:spacing w:val="9"/>
          <w:sz w:val="24"/>
          <w:szCs w:val="24"/>
        </w:rPr>
        <w:t xml:space="preserve"> </w:t>
      </w:r>
      <w:r w:rsidRPr="00FE0C3E">
        <w:rPr>
          <w:sz w:val="24"/>
          <w:szCs w:val="24"/>
        </w:rPr>
        <w:t>актами</w:t>
      </w:r>
      <w:r w:rsidRPr="00FE0C3E">
        <w:rPr>
          <w:spacing w:val="11"/>
          <w:sz w:val="24"/>
          <w:szCs w:val="24"/>
        </w:rPr>
        <w:t xml:space="preserve"> </w:t>
      </w:r>
      <w:r w:rsidRPr="00FE0C3E">
        <w:rPr>
          <w:sz w:val="24"/>
          <w:szCs w:val="24"/>
        </w:rPr>
        <w:t>Российской</w:t>
      </w:r>
      <w:r w:rsidRPr="00FE0C3E">
        <w:rPr>
          <w:spacing w:val="9"/>
          <w:sz w:val="24"/>
          <w:szCs w:val="24"/>
        </w:rPr>
        <w:t xml:space="preserve"> </w:t>
      </w:r>
      <w:r w:rsidRPr="00FE0C3E">
        <w:rPr>
          <w:sz w:val="24"/>
          <w:szCs w:val="24"/>
        </w:rPr>
        <w:t>Федерации,</w:t>
      </w:r>
      <w:r w:rsidRPr="00FE0C3E">
        <w:rPr>
          <w:spacing w:val="46"/>
          <w:sz w:val="24"/>
          <w:szCs w:val="24"/>
        </w:rPr>
        <w:t xml:space="preserve"> </w:t>
      </w:r>
      <w:r w:rsidRPr="00FE0C3E">
        <w:rPr>
          <w:sz w:val="24"/>
          <w:szCs w:val="24"/>
        </w:rPr>
        <w:t>Кодексом</w:t>
      </w:r>
      <w:r w:rsidRPr="00FE0C3E">
        <w:rPr>
          <w:spacing w:val="44"/>
          <w:sz w:val="24"/>
          <w:szCs w:val="24"/>
        </w:rPr>
        <w:t xml:space="preserve"> </w:t>
      </w:r>
      <w:r w:rsidRPr="00FE0C3E">
        <w:rPr>
          <w:sz w:val="24"/>
          <w:szCs w:val="24"/>
        </w:rPr>
        <w:t>этики</w:t>
      </w:r>
      <w:r w:rsidRPr="00FE0C3E">
        <w:rPr>
          <w:spacing w:val="48"/>
          <w:sz w:val="24"/>
          <w:szCs w:val="24"/>
        </w:rPr>
        <w:t xml:space="preserve"> </w:t>
      </w:r>
      <w:r w:rsidRPr="00FE0C3E">
        <w:rPr>
          <w:sz w:val="24"/>
          <w:szCs w:val="24"/>
        </w:rPr>
        <w:t>и</w:t>
      </w:r>
      <w:r w:rsidRPr="00FE0C3E">
        <w:rPr>
          <w:spacing w:val="47"/>
          <w:sz w:val="24"/>
          <w:szCs w:val="24"/>
        </w:rPr>
        <w:t xml:space="preserve"> </w:t>
      </w:r>
      <w:r w:rsidRPr="00FE0C3E">
        <w:rPr>
          <w:sz w:val="24"/>
          <w:szCs w:val="24"/>
        </w:rPr>
        <w:t>служебного</w:t>
      </w:r>
      <w:r w:rsidRPr="00FE0C3E">
        <w:rPr>
          <w:spacing w:val="47"/>
          <w:sz w:val="24"/>
          <w:szCs w:val="24"/>
        </w:rPr>
        <w:t xml:space="preserve"> </w:t>
      </w:r>
      <w:r w:rsidRPr="00FE0C3E">
        <w:rPr>
          <w:sz w:val="24"/>
          <w:szCs w:val="24"/>
        </w:rPr>
        <w:t>поведения</w:t>
      </w:r>
      <w:r w:rsidRPr="00FE0C3E">
        <w:rPr>
          <w:spacing w:val="47"/>
          <w:sz w:val="24"/>
          <w:szCs w:val="24"/>
        </w:rPr>
        <w:t xml:space="preserve"> </w:t>
      </w:r>
      <w:r w:rsidRPr="00FE0C3E">
        <w:rPr>
          <w:sz w:val="24"/>
          <w:szCs w:val="24"/>
        </w:rPr>
        <w:t>работников</w:t>
      </w:r>
      <w:r w:rsidR="00FE0C3E">
        <w:rPr>
          <w:sz w:val="24"/>
          <w:szCs w:val="24"/>
        </w:rPr>
        <w:t xml:space="preserve"> </w:t>
      </w:r>
      <w:r w:rsidRPr="00FE0C3E">
        <w:rPr>
          <w:sz w:val="24"/>
          <w:szCs w:val="24"/>
        </w:rPr>
        <w:t>ОО и основаны на общепризнанных нравственных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принципах и</w:t>
      </w:r>
      <w:r w:rsidRPr="00FE0C3E">
        <w:rPr>
          <w:spacing w:val="-3"/>
          <w:sz w:val="24"/>
          <w:szCs w:val="24"/>
        </w:rPr>
        <w:t xml:space="preserve"> </w:t>
      </w:r>
      <w:r w:rsidRPr="00FE0C3E">
        <w:rPr>
          <w:sz w:val="24"/>
          <w:szCs w:val="24"/>
        </w:rPr>
        <w:t>нормах</w:t>
      </w:r>
      <w:r w:rsidRPr="00FE0C3E">
        <w:rPr>
          <w:spacing w:val="1"/>
          <w:sz w:val="24"/>
          <w:szCs w:val="24"/>
        </w:rPr>
        <w:t xml:space="preserve"> </w:t>
      </w:r>
      <w:r w:rsidRPr="00FE0C3E">
        <w:rPr>
          <w:sz w:val="24"/>
          <w:szCs w:val="24"/>
        </w:rPr>
        <w:t>российского</w:t>
      </w:r>
      <w:r w:rsidRPr="00FE0C3E">
        <w:rPr>
          <w:spacing w:val="-2"/>
          <w:sz w:val="24"/>
          <w:szCs w:val="24"/>
        </w:rPr>
        <w:t xml:space="preserve"> </w:t>
      </w:r>
      <w:r w:rsidRPr="00FE0C3E">
        <w:rPr>
          <w:sz w:val="24"/>
          <w:szCs w:val="24"/>
        </w:rPr>
        <w:t>общества</w:t>
      </w:r>
      <w:r w:rsidRPr="00FE0C3E">
        <w:rPr>
          <w:spacing w:val="-2"/>
          <w:sz w:val="24"/>
          <w:szCs w:val="24"/>
        </w:rPr>
        <w:t xml:space="preserve"> </w:t>
      </w:r>
      <w:r w:rsidRPr="00FE0C3E">
        <w:rPr>
          <w:sz w:val="24"/>
          <w:szCs w:val="24"/>
        </w:rPr>
        <w:t>и государства.</w:t>
      </w:r>
      <w:proofErr w:type="gramEnd"/>
    </w:p>
    <w:p w:rsidR="00164060" w:rsidRPr="00710761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134"/>
          <w:tab w:val="left" w:pos="1933"/>
          <w:tab w:val="left" w:pos="3941"/>
        </w:tabs>
        <w:ind w:left="284" w:right="-198" w:firstLine="283"/>
        <w:rPr>
          <w:sz w:val="24"/>
          <w:szCs w:val="24"/>
        </w:rPr>
      </w:pPr>
      <w:r w:rsidRPr="00710761">
        <w:rPr>
          <w:sz w:val="24"/>
          <w:szCs w:val="24"/>
        </w:rPr>
        <w:t xml:space="preserve">Правила   </w:t>
      </w:r>
      <w:r w:rsidRPr="00710761">
        <w:rPr>
          <w:spacing w:val="39"/>
          <w:sz w:val="24"/>
          <w:szCs w:val="24"/>
        </w:rPr>
        <w:t xml:space="preserve"> </w:t>
      </w:r>
      <w:r w:rsidRPr="00710761">
        <w:rPr>
          <w:sz w:val="24"/>
          <w:szCs w:val="24"/>
        </w:rPr>
        <w:t xml:space="preserve">определяют    </w:t>
      </w:r>
      <w:r w:rsidRPr="00710761">
        <w:rPr>
          <w:spacing w:val="40"/>
          <w:sz w:val="24"/>
          <w:szCs w:val="24"/>
        </w:rPr>
        <w:t xml:space="preserve"> </w:t>
      </w:r>
      <w:r w:rsidRPr="00710761">
        <w:rPr>
          <w:sz w:val="24"/>
          <w:szCs w:val="24"/>
        </w:rPr>
        <w:t xml:space="preserve">единые    </w:t>
      </w:r>
      <w:r w:rsidRPr="00710761">
        <w:rPr>
          <w:spacing w:val="40"/>
          <w:sz w:val="24"/>
          <w:szCs w:val="24"/>
        </w:rPr>
        <w:t xml:space="preserve"> </w:t>
      </w:r>
      <w:r w:rsidRPr="00710761">
        <w:rPr>
          <w:sz w:val="24"/>
          <w:szCs w:val="24"/>
        </w:rPr>
        <w:t xml:space="preserve">для    </w:t>
      </w:r>
      <w:r w:rsidRPr="00710761">
        <w:rPr>
          <w:spacing w:val="40"/>
          <w:sz w:val="24"/>
          <w:szCs w:val="24"/>
        </w:rPr>
        <w:t xml:space="preserve"> </w:t>
      </w:r>
      <w:r w:rsidRPr="00710761">
        <w:rPr>
          <w:sz w:val="24"/>
          <w:szCs w:val="24"/>
        </w:rPr>
        <w:t xml:space="preserve">всех    </w:t>
      </w:r>
      <w:r w:rsidRPr="00710761">
        <w:rPr>
          <w:spacing w:val="41"/>
          <w:sz w:val="24"/>
          <w:szCs w:val="24"/>
        </w:rPr>
        <w:t xml:space="preserve"> </w:t>
      </w:r>
      <w:r w:rsidRPr="00710761">
        <w:rPr>
          <w:sz w:val="24"/>
          <w:szCs w:val="24"/>
        </w:rPr>
        <w:t xml:space="preserve">работников    </w:t>
      </w:r>
      <w:r w:rsidRPr="00710761">
        <w:rPr>
          <w:spacing w:val="39"/>
          <w:sz w:val="24"/>
          <w:szCs w:val="24"/>
        </w:rPr>
        <w:t xml:space="preserve"> </w:t>
      </w:r>
      <w:r w:rsidRPr="00710761">
        <w:rPr>
          <w:sz w:val="24"/>
          <w:szCs w:val="24"/>
        </w:rPr>
        <w:t>в</w:t>
      </w:r>
      <w:r w:rsidR="00710761" w:rsidRPr="00710761">
        <w:rPr>
          <w:sz w:val="24"/>
          <w:szCs w:val="24"/>
        </w:rPr>
        <w:t xml:space="preserve"> </w:t>
      </w:r>
      <w:r w:rsidR="00710761">
        <w:rPr>
          <w:sz w:val="24"/>
          <w:szCs w:val="24"/>
        </w:rPr>
        <w:t xml:space="preserve"> </w:t>
      </w:r>
      <w:r w:rsidRPr="00710761">
        <w:rPr>
          <w:sz w:val="24"/>
          <w:szCs w:val="24"/>
        </w:rPr>
        <w:t>ОО  требования к</w:t>
      </w:r>
      <w:r w:rsidRPr="00710761">
        <w:rPr>
          <w:spacing w:val="1"/>
          <w:sz w:val="24"/>
          <w:szCs w:val="24"/>
        </w:rPr>
        <w:t xml:space="preserve"> </w:t>
      </w:r>
      <w:r w:rsidRPr="00710761">
        <w:rPr>
          <w:sz w:val="24"/>
          <w:szCs w:val="24"/>
        </w:rPr>
        <w:t>дарению</w:t>
      </w:r>
      <w:r w:rsidRPr="00710761">
        <w:rPr>
          <w:spacing w:val="-2"/>
          <w:sz w:val="24"/>
          <w:szCs w:val="24"/>
        </w:rPr>
        <w:t xml:space="preserve"> </w:t>
      </w:r>
      <w:r w:rsidRPr="00710761">
        <w:rPr>
          <w:sz w:val="24"/>
          <w:szCs w:val="24"/>
        </w:rPr>
        <w:t>и принятию</w:t>
      </w:r>
      <w:r w:rsidRPr="00710761">
        <w:rPr>
          <w:spacing w:val="-1"/>
          <w:sz w:val="24"/>
          <w:szCs w:val="24"/>
        </w:rPr>
        <w:t xml:space="preserve"> </w:t>
      </w:r>
      <w:r w:rsidRPr="00710761">
        <w:rPr>
          <w:sz w:val="24"/>
          <w:szCs w:val="24"/>
        </w:rPr>
        <w:t>деловых</w:t>
      </w:r>
      <w:r w:rsidRPr="00710761">
        <w:rPr>
          <w:spacing w:val="-3"/>
          <w:sz w:val="24"/>
          <w:szCs w:val="24"/>
        </w:rPr>
        <w:t xml:space="preserve"> </w:t>
      </w:r>
      <w:r w:rsidRPr="00710761">
        <w:rPr>
          <w:sz w:val="24"/>
          <w:szCs w:val="24"/>
        </w:rPr>
        <w:t>подарков.</w:t>
      </w:r>
    </w:p>
    <w:p w:rsidR="00164060" w:rsidRPr="00C3369F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454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ОО поддерживает корпоративную культуру, в которой деловые подарки, знаки делового гостеприимства и представительские мероприятия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рассматриваются работниками учреждения только как инструмент для установления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поддержания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деловых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отношений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как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проявление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общепринятой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вежливости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ходе деятельности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ОО.</w:t>
      </w:r>
    </w:p>
    <w:p w:rsidR="00164060" w:rsidRPr="00C3369F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487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ОО исходит из того, что долговременные деловые отношения,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основываются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на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доверии,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взаимном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уважении,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успехе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учреждения.</w:t>
      </w:r>
    </w:p>
    <w:p w:rsidR="00164060" w:rsidRPr="00C3369F" w:rsidRDefault="00164060" w:rsidP="00FE0C3E">
      <w:pPr>
        <w:pStyle w:val="a3"/>
        <w:tabs>
          <w:tab w:val="left" w:pos="1134"/>
        </w:tabs>
        <w:ind w:right="-198"/>
        <w:rPr>
          <w:sz w:val="24"/>
          <w:szCs w:val="24"/>
        </w:rPr>
      </w:pPr>
      <w:r w:rsidRPr="00C3369F">
        <w:rPr>
          <w:sz w:val="24"/>
          <w:szCs w:val="24"/>
        </w:rPr>
        <w:t>Отношения</w:t>
      </w:r>
      <w:r w:rsidR="00E10E74">
        <w:rPr>
          <w:sz w:val="24"/>
          <w:szCs w:val="24"/>
        </w:rPr>
        <w:t>,</w:t>
      </w:r>
      <w:r w:rsidRPr="00C3369F">
        <w:rPr>
          <w:sz w:val="24"/>
          <w:szCs w:val="24"/>
        </w:rPr>
        <w:t xml:space="preserve"> при которых нарушается закон и принципы деловой этики,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вредят репутации ОО и честному имени ее работников и не могут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обеспечить устойчивое долговременное развитие учреждения. Такого рода от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ношения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могут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быть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приемлемы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практике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работы ОО.</w:t>
      </w:r>
    </w:p>
    <w:p w:rsidR="00164060" w:rsidRPr="00C3369F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477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Действие Правил распространяется на всех работников ОО,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вне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зависимости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от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уровня занимаемой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должности.</w:t>
      </w:r>
    </w:p>
    <w:p w:rsidR="00164060" w:rsidRPr="00C3369F" w:rsidRDefault="00164060" w:rsidP="00FE0C3E">
      <w:pPr>
        <w:pStyle w:val="a3"/>
        <w:tabs>
          <w:tab w:val="left" w:pos="1134"/>
        </w:tabs>
        <w:ind w:right="-198"/>
        <w:rPr>
          <w:sz w:val="24"/>
          <w:szCs w:val="24"/>
        </w:rPr>
      </w:pPr>
      <w:r w:rsidRPr="00C3369F">
        <w:rPr>
          <w:sz w:val="24"/>
          <w:szCs w:val="24"/>
        </w:rPr>
        <w:t>Под термином «работник» в настоящих Правилах понимаются штатные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работники с полной или частичной занятостью, вступившие в трудовые отношения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с Учреждением,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независимо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от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должности.</w:t>
      </w:r>
    </w:p>
    <w:p w:rsidR="00164060" w:rsidRPr="00C3369F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492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Работникам, представляющим интересы ОО или действующим от его имени, важно понимать границы допустимого поведения при обмене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деловыми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подарками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оказании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делового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гостеприимства.</w:t>
      </w:r>
    </w:p>
    <w:p w:rsidR="00164060" w:rsidRPr="00C3369F" w:rsidRDefault="00164060" w:rsidP="00FE0C3E">
      <w:pPr>
        <w:pStyle w:val="a5"/>
        <w:numPr>
          <w:ilvl w:val="1"/>
          <w:numId w:val="4"/>
        </w:numPr>
        <w:tabs>
          <w:tab w:val="left" w:pos="993"/>
          <w:tab w:val="left" w:pos="1503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При употреблении в настоящих Правилах терминов, описывающих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гостеприимство,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«представительские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мероприятия»,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«деловое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гостеприимство»,</w:t>
      </w:r>
    </w:p>
    <w:p w:rsidR="00164060" w:rsidRPr="00C3369F" w:rsidRDefault="00164060" w:rsidP="00FE0C3E">
      <w:pPr>
        <w:pStyle w:val="a3"/>
        <w:tabs>
          <w:tab w:val="left" w:pos="1134"/>
        </w:tabs>
        <w:ind w:right="-198" w:firstLine="0"/>
        <w:rPr>
          <w:sz w:val="24"/>
          <w:szCs w:val="24"/>
        </w:rPr>
      </w:pPr>
      <w:r w:rsidRPr="00C3369F">
        <w:rPr>
          <w:sz w:val="24"/>
          <w:szCs w:val="24"/>
        </w:rPr>
        <w:t>«корпоративное</w:t>
      </w:r>
      <w:r w:rsidRPr="00C3369F">
        <w:rPr>
          <w:spacing w:val="14"/>
          <w:sz w:val="24"/>
          <w:szCs w:val="24"/>
        </w:rPr>
        <w:t xml:space="preserve"> </w:t>
      </w:r>
      <w:r w:rsidRPr="00C3369F">
        <w:rPr>
          <w:sz w:val="24"/>
          <w:szCs w:val="24"/>
        </w:rPr>
        <w:t>гостеприимство»</w:t>
      </w:r>
      <w:r w:rsidRPr="00C3369F">
        <w:rPr>
          <w:spacing w:val="19"/>
          <w:sz w:val="24"/>
          <w:szCs w:val="24"/>
        </w:rPr>
        <w:t xml:space="preserve"> </w:t>
      </w:r>
      <w:r w:rsidRPr="00C3369F">
        <w:rPr>
          <w:sz w:val="24"/>
          <w:szCs w:val="24"/>
        </w:rPr>
        <w:t>–</w:t>
      </w:r>
      <w:r w:rsidRPr="00C3369F">
        <w:rPr>
          <w:spacing w:val="16"/>
          <w:sz w:val="24"/>
          <w:szCs w:val="24"/>
        </w:rPr>
        <w:t xml:space="preserve"> </w:t>
      </w:r>
      <w:r w:rsidRPr="00C3369F">
        <w:rPr>
          <w:sz w:val="24"/>
          <w:szCs w:val="24"/>
        </w:rPr>
        <w:t>все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положения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данных</w:t>
      </w:r>
      <w:r w:rsidRPr="00C3369F">
        <w:rPr>
          <w:spacing w:val="16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Правил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применимы</w:t>
      </w:r>
      <w:r w:rsidRPr="00C3369F">
        <w:rPr>
          <w:spacing w:val="-68"/>
          <w:sz w:val="24"/>
          <w:szCs w:val="24"/>
        </w:rPr>
        <w:t xml:space="preserve"> </w:t>
      </w:r>
      <w:r w:rsidRPr="00C3369F">
        <w:rPr>
          <w:sz w:val="24"/>
          <w:szCs w:val="24"/>
        </w:rPr>
        <w:t>к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ним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одинаковым образом.</w:t>
      </w:r>
    </w:p>
    <w:p w:rsidR="00164060" w:rsidRPr="00C3369F" w:rsidRDefault="00164060" w:rsidP="00FE0C3E">
      <w:pPr>
        <w:pStyle w:val="a3"/>
        <w:tabs>
          <w:tab w:val="left" w:pos="1134"/>
        </w:tabs>
        <w:ind w:right="-198" w:firstLine="0"/>
        <w:rPr>
          <w:sz w:val="24"/>
          <w:szCs w:val="24"/>
        </w:rPr>
      </w:pPr>
    </w:p>
    <w:p w:rsidR="00C3369F" w:rsidRDefault="00164060" w:rsidP="00FE0C3E">
      <w:pPr>
        <w:pStyle w:val="a3"/>
        <w:tabs>
          <w:tab w:val="left" w:pos="1134"/>
        </w:tabs>
        <w:ind w:right="-198" w:firstLine="741"/>
        <w:jc w:val="left"/>
        <w:rPr>
          <w:b/>
          <w:sz w:val="24"/>
          <w:szCs w:val="24"/>
        </w:rPr>
      </w:pPr>
      <w:r w:rsidRPr="00C3369F">
        <w:rPr>
          <w:b/>
          <w:sz w:val="24"/>
          <w:szCs w:val="24"/>
        </w:rPr>
        <w:t>2. Цели</w:t>
      </w:r>
      <w:r w:rsidRPr="00C3369F">
        <w:rPr>
          <w:b/>
          <w:spacing w:val="-2"/>
          <w:sz w:val="24"/>
          <w:szCs w:val="24"/>
        </w:rPr>
        <w:t xml:space="preserve"> </w:t>
      </w:r>
      <w:r w:rsidRPr="00C3369F">
        <w:rPr>
          <w:b/>
          <w:sz w:val="24"/>
          <w:szCs w:val="24"/>
        </w:rPr>
        <w:t>и</w:t>
      </w:r>
      <w:r w:rsidRPr="00C3369F">
        <w:rPr>
          <w:b/>
          <w:spacing w:val="-3"/>
          <w:sz w:val="24"/>
          <w:szCs w:val="24"/>
        </w:rPr>
        <w:t xml:space="preserve"> </w:t>
      </w:r>
      <w:r w:rsidRPr="00C3369F">
        <w:rPr>
          <w:b/>
          <w:sz w:val="24"/>
          <w:szCs w:val="24"/>
        </w:rPr>
        <w:t>намерения</w:t>
      </w:r>
    </w:p>
    <w:p w:rsidR="00164060" w:rsidRPr="00C3369F" w:rsidRDefault="00164060" w:rsidP="00FE0C3E">
      <w:pPr>
        <w:pStyle w:val="a3"/>
        <w:tabs>
          <w:tab w:val="left" w:pos="1134"/>
          <w:tab w:val="left" w:pos="1418"/>
        </w:tabs>
        <w:ind w:right="-198" w:firstLine="315"/>
        <w:jc w:val="left"/>
        <w:rPr>
          <w:b/>
          <w:sz w:val="24"/>
          <w:szCs w:val="24"/>
        </w:rPr>
      </w:pPr>
      <w:r w:rsidRPr="00C3369F">
        <w:rPr>
          <w:sz w:val="24"/>
          <w:szCs w:val="24"/>
        </w:rPr>
        <w:t>2.1.Данные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Правила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преследует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следующие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цели: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211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ОО;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90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 xml:space="preserve">осуществление хозяйственной и приносящей доход деятельности ОО </w:t>
      </w:r>
      <w:r w:rsidRPr="00C3369F">
        <w:rPr>
          <w:sz w:val="24"/>
          <w:szCs w:val="24"/>
        </w:rPr>
        <w:lastRenderedPageBreak/>
        <w:t>исключительно на основе надлежащих норм и правил делового поведения, базирующихся на принципах защиты конкуренции, качества работ, услуг,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недопущения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конфликта интересов;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82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определение единых для всех работн</w:t>
      </w:r>
      <w:r w:rsidR="00E10E74">
        <w:rPr>
          <w:sz w:val="24"/>
          <w:szCs w:val="24"/>
        </w:rPr>
        <w:t>иков Учреждения требований к да</w:t>
      </w:r>
      <w:r w:rsidRPr="00C3369F">
        <w:rPr>
          <w:sz w:val="24"/>
          <w:szCs w:val="24"/>
        </w:rPr>
        <w:t>рению и принятию деловых подарков, к организации и участию в представительских мероприятиях;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87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минимизирование рисков, связанных с возможным злоупотреблением в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области подарков, представительских мероприятий. Наиболее серьезными из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таких рисков являются опасность подкупа и взяточничество, несправедливость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отношению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к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контрагентам,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протекционизм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внутри ОО.</w:t>
      </w:r>
    </w:p>
    <w:p w:rsidR="00164060" w:rsidRPr="00C3369F" w:rsidRDefault="00164060" w:rsidP="00FE0C3E">
      <w:pPr>
        <w:pStyle w:val="a3"/>
        <w:tabs>
          <w:tab w:val="left" w:pos="1134"/>
        </w:tabs>
        <w:ind w:left="0" w:right="-198" w:firstLine="0"/>
        <w:jc w:val="left"/>
        <w:rPr>
          <w:sz w:val="24"/>
          <w:szCs w:val="24"/>
        </w:rPr>
      </w:pPr>
    </w:p>
    <w:p w:rsidR="00164060" w:rsidRPr="00C3369F" w:rsidRDefault="00164060" w:rsidP="00FE0C3E">
      <w:pPr>
        <w:pStyle w:val="11"/>
        <w:numPr>
          <w:ilvl w:val="3"/>
          <w:numId w:val="5"/>
        </w:numPr>
        <w:tabs>
          <w:tab w:val="left" w:pos="1134"/>
          <w:tab w:val="left" w:pos="1418"/>
        </w:tabs>
        <w:ind w:left="2773" w:right="-198" w:hanging="2489"/>
        <w:jc w:val="both"/>
        <w:rPr>
          <w:sz w:val="24"/>
          <w:szCs w:val="24"/>
        </w:rPr>
      </w:pPr>
      <w:r w:rsidRPr="00C3369F">
        <w:rPr>
          <w:sz w:val="24"/>
          <w:szCs w:val="24"/>
        </w:rPr>
        <w:t>Правила обмена деловыми подарками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знаками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делового гостеприимства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60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Работники ОО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</w:t>
      </w:r>
      <w:r w:rsidRPr="00C3369F">
        <w:rPr>
          <w:spacing w:val="-2"/>
          <w:sz w:val="24"/>
          <w:szCs w:val="24"/>
        </w:rPr>
        <w:t xml:space="preserve"> у</w:t>
      </w:r>
      <w:r w:rsidRPr="00C3369F">
        <w:rPr>
          <w:sz w:val="24"/>
          <w:szCs w:val="24"/>
        </w:rPr>
        <w:t>чреждения.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502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Подарки и услуги, принимаемые и предоставляемые ОО,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передаются и принимаются только от имени учреждения в целом, а не как подарок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передача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от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отдельного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работника учреждения.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516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75"/>
        </w:tabs>
        <w:ind w:right="-198" w:firstLine="315"/>
        <w:rPr>
          <w:sz w:val="24"/>
          <w:szCs w:val="24"/>
        </w:rPr>
      </w:pPr>
      <w:proofErr w:type="gramStart"/>
      <w:r w:rsidRPr="00C3369F">
        <w:rPr>
          <w:sz w:val="24"/>
          <w:szCs w:val="24"/>
        </w:rPr>
        <w:t>Деловые подарки, подлежащие дарению, и знаки делового гостеприимства, которые работники ОО от имени учреждения могут передавать другим лицам и организациям, или принимать от имени учреждения 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других лиц и организаций в связи со своей трудовой деятельностью, а также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представительские расходы, в том числе, на деловое гостеприимство и продвижение Учреждения, которые работники Учреждения от имени Учреждения могут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нести,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должны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одновременно</w:t>
      </w:r>
      <w:r w:rsidRPr="00C3369F">
        <w:rPr>
          <w:spacing w:val="3"/>
          <w:sz w:val="24"/>
          <w:szCs w:val="24"/>
        </w:rPr>
        <w:t xml:space="preserve"> </w:t>
      </w:r>
      <w:r w:rsidRPr="00C3369F">
        <w:rPr>
          <w:sz w:val="24"/>
          <w:szCs w:val="24"/>
        </w:rPr>
        <w:t>соответствовать</w:t>
      </w:r>
      <w:proofErr w:type="gramEnd"/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следующим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критериям: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242"/>
        </w:tabs>
        <w:ind w:left="272" w:right="-198" w:firstLine="701"/>
        <w:rPr>
          <w:sz w:val="24"/>
          <w:szCs w:val="24"/>
        </w:rPr>
      </w:pPr>
      <w:proofErr w:type="gramStart"/>
      <w:r w:rsidRPr="00C3369F">
        <w:rPr>
          <w:sz w:val="24"/>
          <w:szCs w:val="24"/>
        </w:rPr>
        <w:t>быть прямо связаны</w:t>
      </w:r>
      <w:proofErr w:type="gramEnd"/>
      <w:r w:rsidRPr="00C3369F">
        <w:rPr>
          <w:sz w:val="24"/>
          <w:szCs w:val="24"/>
        </w:rPr>
        <w:t xml:space="preserve"> с уставными целями деятельности Учреждения,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например, с презентацией или завершением проектов, успешным исполнением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контрактов либо с общенациональными праздниками (новый год, 8 марта, 23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февраля, день рождения предприятия, день рождения контактного лица со стороны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клиента);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80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быть разумно обоснованными, соразмерными и не являться предметами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роскоши;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73"/>
        </w:tabs>
        <w:ind w:left="1172" w:right="-198" w:hanging="212"/>
        <w:rPr>
          <w:sz w:val="24"/>
          <w:szCs w:val="24"/>
        </w:rPr>
      </w:pPr>
      <w:r w:rsidRPr="00C3369F">
        <w:rPr>
          <w:sz w:val="24"/>
          <w:szCs w:val="24"/>
        </w:rPr>
        <w:t>стоимость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подарка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не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может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превышать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3000,00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рублей;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73"/>
        </w:tabs>
        <w:ind w:left="1172" w:right="-198" w:hanging="212"/>
        <w:rPr>
          <w:sz w:val="24"/>
          <w:szCs w:val="24"/>
        </w:rPr>
      </w:pPr>
      <w:r w:rsidRPr="00C3369F">
        <w:rPr>
          <w:sz w:val="24"/>
          <w:szCs w:val="24"/>
        </w:rPr>
        <w:t>расходы</w:t>
      </w:r>
      <w:r w:rsidRPr="00C3369F">
        <w:rPr>
          <w:spacing w:val="-6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должны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быть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согласованы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с</w:t>
      </w:r>
      <w:r w:rsidRPr="00C3369F">
        <w:rPr>
          <w:spacing w:val="-7"/>
          <w:sz w:val="24"/>
          <w:szCs w:val="24"/>
        </w:rPr>
        <w:t xml:space="preserve"> </w:t>
      </w:r>
      <w:r w:rsidRPr="00C3369F">
        <w:rPr>
          <w:sz w:val="24"/>
          <w:szCs w:val="24"/>
        </w:rPr>
        <w:t>директором</w:t>
      </w:r>
      <w:r w:rsidRPr="00C3369F">
        <w:rPr>
          <w:spacing w:val="2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92"/>
        </w:tabs>
        <w:ind w:left="272" w:right="-198" w:firstLine="701"/>
        <w:rPr>
          <w:sz w:val="24"/>
          <w:szCs w:val="24"/>
        </w:rPr>
      </w:pPr>
      <w:r w:rsidRPr="00C3369F">
        <w:rPr>
          <w:sz w:val="24"/>
          <w:szCs w:val="24"/>
        </w:rPr>
        <w:t>не представлять собой скрытое вознаграждение за услугу, действие или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бездействие, попустительство или покровительство, предоставление прав или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принятие определенных решений либо попытку оказать влияние на получателя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с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иной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незаконной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 неэтичной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целью;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202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269"/>
        </w:tabs>
        <w:ind w:left="272" w:right="-198" w:firstLine="701"/>
        <w:rPr>
          <w:sz w:val="24"/>
          <w:szCs w:val="24"/>
        </w:rPr>
      </w:pPr>
      <w:r w:rsidRPr="00C3369F">
        <w:rPr>
          <w:sz w:val="24"/>
          <w:szCs w:val="24"/>
        </w:rPr>
        <w:t>не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создавать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репутационного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риска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для</w:t>
      </w:r>
      <w:r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работников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иных лиц в случае раскрытия информации о совершённых подарках и понесенных представительских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расходах;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94"/>
        </w:tabs>
        <w:ind w:left="272" w:right="-198" w:firstLine="701"/>
        <w:rPr>
          <w:sz w:val="24"/>
          <w:szCs w:val="24"/>
        </w:rPr>
      </w:pPr>
      <w:r w:rsidRPr="00C3369F">
        <w:rPr>
          <w:sz w:val="24"/>
          <w:szCs w:val="24"/>
        </w:rPr>
        <w:t>не противоречить принципам и требованиям антикоррупционного законодательства Российской Федерации, настоящих Правил, антикоррупционной</w:t>
      </w:r>
      <w:r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политики ОО</w:t>
      </w:r>
      <w:r w:rsidRPr="00C3369F">
        <w:rPr>
          <w:sz w:val="24"/>
          <w:szCs w:val="24"/>
        </w:rPr>
        <w:t>, кодекса профессиональной этики и другим локальным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актам</w:t>
      </w:r>
      <w:r w:rsidRPr="00C3369F">
        <w:rPr>
          <w:spacing w:val="-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чреждения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и общепринятым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нормам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морали и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нравственности.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67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Деловые подарки, в том числе в виде оказания услуг, знаков особого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внимания и </w:t>
      </w:r>
      <w:r w:rsidRPr="00C3369F">
        <w:rPr>
          <w:sz w:val="24"/>
          <w:szCs w:val="24"/>
        </w:rPr>
        <w:lastRenderedPageBreak/>
        <w:t>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оказывать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влияние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на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объективность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его деловых суждений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решений.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65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Для установления и поддержания деловых отношений и как проявление общепринятой вежливости работники </w:t>
      </w:r>
      <w:r w:rsidR="00FE0C3E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),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цветы,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кондитерские изделия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аналогичная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продукция.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96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При получении делового подарка или знаков делового гостеприимства работник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обязан принять меры по недопущению возможности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возникновения конфликта интересов в соответствии с Положением о конфликте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интересов,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утвержденным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локальным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нормативным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актом</w:t>
      </w:r>
      <w:r w:rsidRPr="00C3369F">
        <w:rPr>
          <w:spacing w:val="-2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  <w:tab w:val="left" w:pos="1480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Права и обязанности работников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при обмене деловыми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подарками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 знаками делового гостеприимства.</w:t>
      </w:r>
    </w:p>
    <w:p w:rsidR="00164060" w:rsidRPr="00C3369F" w:rsidRDefault="00164060" w:rsidP="00FE0C3E">
      <w:pPr>
        <w:pStyle w:val="a5"/>
        <w:numPr>
          <w:ilvl w:val="2"/>
          <w:numId w:val="3"/>
        </w:numPr>
        <w:tabs>
          <w:tab w:val="left" w:pos="1134"/>
          <w:tab w:val="left" w:pos="1683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Работники, представляя интересы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или действуя от его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имени, должны понимать границы допустимого поведения при обмене деловыми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подарками и оказании делового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гостеприимства.</w:t>
      </w:r>
    </w:p>
    <w:p w:rsidR="00164060" w:rsidRPr="00C3369F" w:rsidRDefault="00164060" w:rsidP="00FE0C3E">
      <w:pPr>
        <w:pStyle w:val="a5"/>
        <w:numPr>
          <w:ilvl w:val="2"/>
          <w:numId w:val="3"/>
        </w:numPr>
        <w:tabs>
          <w:tab w:val="left" w:pos="1134"/>
          <w:tab w:val="left" w:pos="1671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Работники </w:t>
      </w:r>
      <w:r w:rsidR="00C3369F" w:rsidRPr="00C3369F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>вправе дарить третьим лицам и получать от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них деловые подарки, организовывать и участвовать в представительских мероприятиях, если это законно, этично и делается исключительно в деловых целях,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определенных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настоящими Правилами.</w:t>
      </w:r>
    </w:p>
    <w:p w:rsidR="00164060" w:rsidRPr="00C3369F" w:rsidRDefault="00164060" w:rsidP="00FE0C3E">
      <w:pPr>
        <w:pStyle w:val="a5"/>
        <w:numPr>
          <w:ilvl w:val="2"/>
          <w:numId w:val="3"/>
        </w:numPr>
        <w:tabs>
          <w:tab w:val="left" w:pos="1134"/>
          <w:tab w:val="left" w:pos="1700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Принимаемые деловые подарки и деловое гостеприимство не должны приводить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к</w:t>
      </w:r>
      <w:r w:rsidRPr="00C3369F">
        <w:rPr>
          <w:spacing w:val="16"/>
          <w:sz w:val="24"/>
          <w:szCs w:val="24"/>
        </w:rPr>
        <w:t xml:space="preserve"> </w:t>
      </w:r>
      <w:r w:rsidRPr="00C3369F">
        <w:rPr>
          <w:sz w:val="24"/>
          <w:szCs w:val="24"/>
        </w:rPr>
        <w:t>возникновению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каких-либо</w:t>
      </w:r>
      <w:r w:rsidRPr="00C3369F">
        <w:rPr>
          <w:spacing w:val="17"/>
          <w:sz w:val="24"/>
          <w:szCs w:val="24"/>
        </w:rPr>
        <w:t xml:space="preserve"> </w:t>
      </w:r>
      <w:r w:rsidRPr="00C3369F">
        <w:rPr>
          <w:sz w:val="24"/>
          <w:szCs w:val="24"/>
        </w:rPr>
        <w:t>встречных</w:t>
      </w:r>
      <w:r w:rsidRPr="00C3369F">
        <w:rPr>
          <w:spacing w:val="15"/>
          <w:sz w:val="24"/>
          <w:szCs w:val="24"/>
        </w:rPr>
        <w:t xml:space="preserve"> </w:t>
      </w:r>
      <w:r w:rsidRPr="00C3369F">
        <w:rPr>
          <w:sz w:val="24"/>
          <w:szCs w:val="24"/>
        </w:rPr>
        <w:t>обязательств</w:t>
      </w:r>
      <w:r w:rsidRPr="00C3369F">
        <w:rPr>
          <w:spacing w:val="13"/>
          <w:sz w:val="24"/>
          <w:szCs w:val="24"/>
        </w:rPr>
        <w:t xml:space="preserve"> </w:t>
      </w:r>
      <w:r w:rsidRPr="00C3369F">
        <w:rPr>
          <w:sz w:val="24"/>
          <w:szCs w:val="24"/>
        </w:rPr>
        <w:t>со</w:t>
      </w:r>
      <w:r w:rsidRPr="00C3369F">
        <w:rPr>
          <w:spacing w:val="18"/>
          <w:sz w:val="24"/>
          <w:szCs w:val="24"/>
        </w:rPr>
        <w:t xml:space="preserve"> </w:t>
      </w:r>
      <w:r w:rsidRPr="00C3369F">
        <w:rPr>
          <w:sz w:val="24"/>
          <w:szCs w:val="24"/>
        </w:rPr>
        <w:t>стороны</w:t>
      </w:r>
      <w:r w:rsidRPr="00C3369F">
        <w:rPr>
          <w:spacing w:val="17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получателя</w:t>
      </w:r>
      <w:r w:rsidRPr="00C3369F">
        <w:rPr>
          <w:spacing w:val="8"/>
          <w:sz w:val="24"/>
          <w:szCs w:val="24"/>
        </w:rPr>
        <w:t xml:space="preserve"> </w:t>
      </w:r>
      <w:r w:rsidRPr="00C3369F">
        <w:rPr>
          <w:sz w:val="24"/>
          <w:szCs w:val="24"/>
        </w:rPr>
        <w:t>и/или</w:t>
      </w:r>
      <w:r w:rsidRPr="00C3369F">
        <w:rPr>
          <w:spacing w:val="7"/>
          <w:sz w:val="24"/>
          <w:szCs w:val="24"/>
        </w:rPr>
        <w:t xml:space="preserve"> </w:t>
      </w:r>
      <w:r w:rsidRPr="00C3369F">
        <w:rPr>
          <w:sz w:val="24"/>
          <w:szCs w:val="24"/>
        </w:rPr>
        <w:t>оказывать</w:t>
      </w:r>
      <w:r w:rsidRPr="00C3369F">
        <w:rPr>
          <w:spacing w:val="8"/>
          <w:sz w:val="24"/>
          <w:szCs w:val="24"/>
        </w:rPr>
        <w:t xml:space="preserve"> </w:t>
      </w:r>
      <w:r w:rsidRPr="00C3369F">
        <w:rPr>
          <w:sz w:val="24"/>
          <w:szCs w:val="24"/>
        </w:rPr>
        <w:t>влияние</w:t>
      </w:r>
      <w:r w:rsidRPr="00C3369F">
        <w:rPr>
          <w:spacing w:val="9"/>
          <w:sz w:val="24"/>
          <w:szCs w:val="24"/>
        </w:rPr>
        <w:t xml:space="preserve"> </w:t>
      </w:r>
      <w:r w:rsidRPr="00C3369F">
        <w:rPr>
          <w:sz w:val="24"/>
          <w:szCs w:val="24"/>
        </w:rPr>
        <w:t>на</w:t>
      </w:r>
      <w:r w:rsidRPr="00C3369F">
        <w:rPr>
          <w:spacing w:val="7"/>
          <w:sz w:val="24"/>
          <w:szCs w:val="24"/>
        </w:rPr>
        <w:t xml:space="preserve"> </w:t>
      </w:r>
      <w:r w:rsidRPr="00C3369F">
        <w:rPr>
          <w:sz w:val="24"/>
          <w:szCs w:val="24"/>
        </w:rPr>
        <w:t>объективность</w:t>
      </w:r>
      <w:r w:rsidRPr="00C3369F">
        <w:rPr>
          <w:spacing w:val="8"/>
          <w:sz w:val="24"/>
          <w:szCs w:val="24"/>
        </w:rPr>
        <w:t xml:space="preserve"> </w:t>
      </w:r>
      <w:r w:rsidRPr="00C3369F">
        <w:rPr>
          <w:sz w:val="24"/>
          <w:szCs w:val="24"/>
        </w:rPr>
        <w:t>его</w:t>
      </w:r>
      <w:r w:rsidRPr="00C3369F">
        <w:rPr>
          <w:spacing w:val="9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деловых</w:t>
      </w:r>
      <w:r w:rsidRPr="00C3369F">
        <w:rPr>
          <w:spacing w:val="10"/>
          <w:sz w:val="24"/>
          <w:szCs w:val="24"/>
        </w:rPr>
        <w:t xml:space="preserve"> </w:t>
      </w:r>
      <w:r w:rsidRPr="00C3369F">
        <w:rPr>
          <w:sz w:val="24"/>
          <w:szCs w:val="24"/>
        </w:rPr>
        <w:t>суждений</w:t>
      </w:r>
      <w:r w:rsidRPr="00C3369F">
        <w:rPr>
          <w:spacing w:val="7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9"/>
          <w:sz w:val="24"/>
          <w:szCs w:val="24"/>
        </w:rPr>
        <w:t xml:space="preserve"> </w:t>
      </w:r>
      <w:r w:rsidRPr="00C3369F">
        <w:rPr>
          <w:sz w:val="24"/>
          <w:szCs w:val="24"/>
        </w:rPr>
        <w:t>решений.</w:t>
      </w:r>
    </w:p>
    <w:p w:rsidR="00164060" w:rsidRPr="00C3369F" w:rsidRDefault="00164060" w:rsidP="00FE0C3E">
      <w:pPr>
        <w:pStyle w:val="a5"/>
        <w:numPr>
          <w:ilvl w:val="2"/>
          <w:numId w:val="3"/>
        </w:numPr>
        <w:tabs>
          <w:tab w:val="left" w:pos="1134"/>
          <w:tab w:val="left" w:pos="1690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>При любых сомнениях в правомерности или этичности своих действий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работники</w:t>
      </w:r>
      <w:r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>обязаны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поставить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известность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директора</w:t>
      </w:r>
      <w:r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чреждения и проконсультироваться с ними, прежде чем дарить или получать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подарки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участвовать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тех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иных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представительских мероприятиях.</w:t>
      </w:r>
    </w:p>
    <w:p w:rsidR="00164060" w:rsidRPr="00C3369F" w:rsidRDefault="00164060" w:rsidP="00FE0C3E">
      <w:pPr>
        <w:pStyle w:val="a5"/>
        <w:numPr>
          <w:ilvl w:val="2"/>
          <w:numId w:val="3"/>
        </w:numPr>
        <w:tabs>
          <w:tab w:val="left" w:pos="1134"/>
          <w:tab w:val="left" w:pos="1676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Работники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не вправе использовать служебное положение в личных целях, в</w:t>
      </w:r>
      <w:r w:rsidR="00C3369F" w:rsidRPr="00C3369F">
        <w:rPr>
          <w:sz w:val="24"/>
          <w:szCs w:val="24"/>
        </w:rPr>
        <w:t>ключая использование имущества у</w:t>
      </w:r>
      <w:r w:rsidRPr="00C3369F">
        <w:rPr>
          <w:sz w:val="24"/>
          <w:szCs w:val="24"/>
        </w:rPr>
        <w:t>чреждения, в том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числе: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87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для получения подарков, вознаграждения и иных выгод для себя лично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и других лиц в обмен на оказание </w:t>
      </w:r>
      <w:r w:rsidR="00C3369F" w:rsidRPr="00C3369F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>каких-либо услуг, осуществления либо неосуществления определенных действий, передачи информации, составляющей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коммерческую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тайну;</w:t>
      </w:r>
    </w:p>
    <w:p w:rsidR="00164060" w:rsidRPr="00C3369F" w:rsidRDefault="00164060" w:rsidP="00FE0C3E">
      <w:pPr>
        <w:pStyle w:val="a5"/>
        <w:numPr>
          <w:ilvl w:val="1"/>
          <w:numId w:val="6"/>
        </w:numPr>
        <w:tabs>
          <w:tab w:val="left" w:pos="1134"/>
          <w:tab w:val="left" w:pos="1187"/>
        </w:tabs>
        <w:ind w:right="-198" w:firstLine="708"/>
        <w:rPr>
          <w:sz w:val="24"/>
          <w:szCs w:val="24"/>
        </w:rPr>
      </w:pPr>
      <w:r w:rsidRPr="00C3369F">
        <w:rPr>
          <w:sz w:val="24"/>
          <w:szCs w:val="24"/>
        </w:rPr>
        <w:t>для получения подарков, вознаграждения и иных выгод для себя лично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и других лиц в процессе ведения дел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, в т. ч. как до, так и после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проведения переговоров о заключении гражданско-правовых договоров и иных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сделок.</w:t>
      </w:r>
    </w:p>
    <w:p w:rsidR="00164060" w:rsidRPr="00C3369F" w:rsidRDefault="00164060" w:rsidP="00FE0C3E">
      <w:pPr>
        <w:pStyle w:val="a3"/>
        <w:tabs>
          <w:tab w:val="left" w:pos="1134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3.9.6. Работникам </w:t>
      </w:r>
      <w:r w:rsidR="00FE0C3E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не рекомендуется принимать или передавать подарки либо услуги в любом виде от тр</w:t>
      </w:r>
      <w:r w:rsidR="00C3369F" w:rsidRPr="00C3369F">
        <w:rPr>
          <w:sz w:val="24"/>
          <w:szCs w:val="24"/>
        </w:rPr>
        <w:t>етьих лиц в качестве благодарнос</w:t>
      </w:r>
      <w:r w:rsidRPr="00C3369F">
        <w:rPr>
          <w:sz w:val="24"/>
          <w:szCs w:val="24"/>
        </w:rPr>
        <w:t>ти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за совершенную</w:t>
      </w:r>
      <w:r w:rsidRPr="00C3369F">
        <w:rPr>
          <w:spacing w:val="2"/>
          <w:sz w:val="24"/>
          <w:szCs w:val="24"/>
        </w:rPr>
        <w:t xml:space="preserve"> </w:t>
      </w:r>
      <w:r w:rsidRPr="00C3369F">
        <w:rPr>
          <w:sz w:val="24"/>
          <w:szCs w:val="24"/>
        </w:rPr>
        <w:t>услугу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 данный совет.</w:t>
      </w:r>
    </w:p>
    <w:p w:rsidR="00164060" w:rsidRPr="00C3369F" w:rsidRDefault="00164060" w:rsidP="00FE0C3E">
      <w:pPr>
        <w:pStyle w:val="a5"/>
        <w:numPr>
          <w:ilvl w:val="2"/>
          <w:numId w:val="2"/>
        </w:numPr>
        <w:tabs>
          <w:tab w:val="left" w:pos="1134"/>
          <w:tab w:val="left" w:pos="1710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Не допускается передавать и принимать подарки от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его работников и представителей в виде денежных средств, как наличных, так и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безналичных, независимо от валюты, а т</w:t>
      </w:r>
      <w:r w:rsidR="00FE0C3E">
        <w:rPr>
          <w:sz w:val="24"/>
          <w:szCs w:val="24"/>
        </w:rPr>
        <w:t xml:space="preserve">акже в форме акций, 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иных 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ценных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бумаг.</w:t>
      </w:r>
    </w:p>
    <w:p w:rsidR="00164060" w:rsidRPr="00C3369F" w:rsidRDefault="00164060" w:rsidP="00FE0C3E">
      <w:pPr>
        <w:pStyle w:val="a5"/>
        <w:numPr>
          <w:ilvl w:val="2"/>
          <w:numId w:val="2"/>
        </w:numPr>
        <w:tabs>
          <w:tab w:val="left" w:pos="1134"/>
          <w:tab w:val="left" w:pos="1685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Работники </w:t>
      </w:r>
      <w:r w:rsidR="00FE0C3E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>должны отказываться от предложений, получения подарков, оплаты их расходов и т.п., когда подобные действия могут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повлиять или создать впечатление о влиянии на исход сделки, результат проведения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торгов,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на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принимаемые </w:t>
      </w:r>
      <w:r w:rsidR="00C3369F" w:rsidRPr="00C3369F">
        <w:rPr>
          <w:sz w:val="24"/>
          <w:szCs w:val="24"/>
        </w:rPr>
        <w:t>ОО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решения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и т.д.</w:t>
      </w:r>
    </w:p>
    <w:p w:rsidR="00164060" w:rsidRPr="00C3369F" w:rsidRDefault="00164060" w:rsidP="00FE0C3E">
      <w:pPr>
        <w:pStyle w:val="a5"/>
        <w:numPr>
          <w:ilvl w:val="2"/>
          <w:numId w:val="2"/>
        </w:numPr>
        <w:tabs>
          <w:tab w:val="left" w:pos="1134"/>
          <w:tab w:val="left" w:pos="1707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Администрация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не приемлет коррупции. Подарки не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должны быть использованы для дачи/получения взяток или коррупции во всех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ее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проявлениях.</w:t>
      </w:r>
    </w:p>
    <w:p w:rsidR="00164060" w:rsidRPr="00C3369F" w:rsidRDefault="00164060" w:rsidP="00FE0C3E">
      <w:pPr>
        <w:pStyle w:val="a5"/>
        <w:numPr>
          <w:ilvl w:val="2"/>
          <w:numId w:val="2"/>
        </w:numPr>
        <w:tabs>
          <w:tab w:val="left" w:pos="1134"/>
          <w:tab w:val="left" w:pos="1276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В качестве подарков работники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должны стремиться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использовать в максимально допустимом количестве случаев сувениры, предметы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изделия, имеющие символику</w:t>
      </w:r>
      <w:r w:rsidRPr="00C3369F">
        <w:rPr>
          <w:spacing w:val="-4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чреждения.</w:t>
      </w:r>
    </w:p>
    <w:p w:rsidR="00164060" w:rsidRPr="00C3369F" w:rsidRDefault="00164060" w:rsidP="00FE0C3E">
      <w:pPr>
        <w:pStyle w:val="a5"/>
        <w:numPr>
          <w:ilvl w:val="2"/>
          <w:numId w:val="2"/>
        </w:numPr>
        <w:tabs>
          <w:tab w:val="left" w:pos="1134"/>
          <w:tab w:val="left" w:pos="1276"/>
        </w:tabs>
        <w:ind w:right="-198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Подарки и услуги не должны ставить под сомнение имидж или деловую репутацию </w:t>
      </w:r>
      <w:r w:rsidR="00C3369F" w:rsidRPr="00C3369F">
        <w:rPr>
          <w:sz w:val="24"/>
          <w:szCs w:val="24"/>
        </w:rPr>
        <w:t xml:space="preserve">ОО </w:t>
      </w:r>
      <w:r w:rsidRPr="00C3369F">
        <w:rPr>
          <w:sz w:val="24"/>
          <w:szCs w:val="24"/>
        </w:rPr>
        <w:t xml:space="preserve">или ее работника. Работник </w:t>
      </w:r>
      <w:r w:rsidR="00C3369F" w:rsidRPr="00C3369F">
        <w:rPr>
          <w:sz w:val="24"/>
          <w:szCs w:val="24"/>
        </w:rPr>
        <w:t>ОО</w:t>
      </w:r>
      <w:r w:rsidRPr="00C3369F">
        <w:rPr>
          <w:sz w:val="24"/>
          <w:szCs w:val="24"/>
        </w:rPr>
        <w:t>, получивший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деловой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подарок,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обязан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сообщить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об</w:t>
      </w:r>
      <w:r w:rsidRPr="00C3369F">
        <w:rPr>
          <w:spacing w:val="1"/>
          <w:sz w:val="24"/>
          <w:szCs w:val="24"/>
        </w:rPr>
        <w:t xml:space="preserve"> </w:t>
      </w:r>
      <w:proofErr w:type="gramStart"/>
      <w:r w:rsidRPr="00C3369F">
        <w:rPr>
          <w:sz w:val="24"/>
          <w:szCs w:val="24"/>
        </w:rPr>
        <w:t>этом</w:t>
      </w:r>
      <w:proofErr w:type="gramEnd"/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директору</w:t>
      </w:r>
      <w:r w:rsidRPr="00C3369F">
        <w:rPr>
          <w:spacing w:val="-5"/>
          <w:sz w:val="24"/>
          <w:szCs w:val="24"/>
        </w:rPr>
        <w:t xml:space="preserve"> </w:t>
      </w:r>
      <w:r w:rsidR="00710761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чреждения.</w:t>
      </w:r>
    </w:p>
    <w:p w:rsidR="00164060" w:rsidRPr="00C3369F" w:rsidRDefault="00710761" w:rsidP="00FE0C3E">
      <w:pPr>
        <w:pStyle w:val="a5"/>
        <w:numPr>
          <w:ilvl w:val="2"/>
          <w:numId w:val="2"/>
        </w:numPr>
        <w:tabs>
          <w:tab w:val="left" w:pos="567"/>
          <w:tab w:val="left" w:pos="1276"/>
        </w:tabs>
        <w:ind w:right="-198" w:firstLine="315"/>
        <w:rPr>
          <w:sz w:val="24"/>
          <w:szCs w:val="24"/>
        </w:rPr>
      </w:pPr>
      <w:r>
        <w:rPr>
          <w:sz w:val="24"/>
          <w:szCs w:val="24"/>
        </w:rPr>
        <w:t>Работник у</w:t>
      </w:r>
      <w:r w:rsidR="00164060" w:rsidRPr="00C3369F">
        <w:rPr>
          <w:sz w:val="24"/>
          <w:szCs w:val="24"/>
        </w:rPr>
        <w:t>чреждения не вправе предлагать третьим лицам или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принимать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от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таковых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подарки,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выплаты,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компенсации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и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тому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подобное,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несовместимые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с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принятой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практикой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деловых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отношений,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не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отвечающие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требованиям хорошего</w:t>
      </w:r>
      <w:r w:rsidR="00164060" w:rsidRPr="00C3369F">
        <w:rPr>
          <w:spacing w:val="70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тона, стоимостью выше 3000 (Трех тысяч) рублей или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 xml:space="preserve">не соответствующие закону. Если работнику </w:t>
      </w:r>
      <w:r>
        <w:rPr>
          <w:sz w:val="24"/>
          <w:szCs w:val="24"/>
        </w:rPr>
        <w:t>ОО</w:t>
      </w:r>
      <w:r w:rsidR="00164060" w:rsidRPr="00C3369F">
        <w:rPr>
          <w:sz w:val="24"/>
          <w:szCs w:val="24"/>
        </w:rPr>
        <w:t xml:space="preserve"> предлагаются подобные подарки или деньги, он обязан немедленно сообщить об </w:t>
      </w:r>
      <w:proofErr w:type="gramStart"/>
      <w:r w:rsidR="00164060" w:rsidRPr="00C3369F">
        <w:rPr>
          <w:sz w:val="24"/>
          <w:szCs w:val="24"/>
        </w:rPr>
        <w:t>этом</w:t>
      </w:r>
      <w:proofErr w:type="gramEnd"/>
      <w:r w:rsidR="00164060" w:rsidRPr="00C3369F">
        <w:rPr>
          <w:sz w:val="24"/>
          <w:szCs w:val="24"/>
        </w:rPr>
        <w:t xml:space="preserve"> директору</w:t>
      </w:r>
      <w:r w:rsidR="00164060" w:rsidRPr="00C3369F">
        <w:rPr>
          <w:spacing w:val="1"/>
          <w:sz w:val="24"/>
          <w:szCs w:val="24"/>
        </w:rPr>
        <w:t xml:space="preserve"> </w:t>
      </w:r>
      <w:r w:rsidR="00C3369F" w:rsidRPr="00C3369F">
        <w:rPr>
          <w:sz w:val="24"/>
          <w:szCs w:val="24"/>
        </w:rPr>
        <w:t>у</w:t>
      </w:r>
      <w:r w:rsidR="00164060" w:rsidRPr="00C3369F">
        <w:rPr>
          <w:sz w:val="24"/>
          <w:szCs w:val="24"/>
        </w:rPr>
        <w:t>чреждения.</w:t>
      </w:r>
    </w:p>
    <w:p w:rsidR="00164060" w:rsidRPr="00C3369F" w:rsidRDefault="00710761" w:rsidP="00E10E74">
      <w:pPr>
        <w:pStyle w:val="a5"/>
        <w:numPr>
          <w:ilvl w:val="2"/>
          <w:numId w:val="2"/>
        </w:numPr>
        <w:tabs>
          <w:tab w:val="left" w:pos="1276"/>
        </w:tabs>
        <w:ind w:right="-143" w:firstLine="315"/>
        <w:rPr>
          <w:sz w:val="24"/>
          <w:szCs w:val="24"/>
        </w:rPr>
      </w:pPr>
      <w:r>
        <w:rPr>
          <w:sz w:val="24"/>
          <w:szCs w:val="24"/>
        </w:rPr>
        <w:t>Работник ОО</w:t>
      </w:r>
      <w:r w:rsidR="00164060" w:rsidRPr="00C3369F">
        <w:rPr>
          <w:sz w:val="24"/>
          <w:szCs w:val="24"/>
        </w:rPr>
        <w:t>, которому при выполнении должностных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обязанностей предлагаются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подарки</w:t>
      </w:r>
      <w:r w:rsidR="00164060" w:rsidRPr="00C3369F">
        <w:rPr>
          <w:spacing w:val="70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 xml:space="preserve">или иное </w:t>
      </w:r>
      <w:proofErr w:type="gramStart"/>
      <w:r w:rsidR="00164060" w:rsidRPr="00C3369F">
        <w:rPr>
          <w:sz w:val="24"/>
          <w:szCs w:val="24"/>
        </w:rPr>
        <w:t>вознаграждение</w:t>
      </w:r>
      <w:proofErr w:type="gramEnd"/>
      <w:r w:rsidR="00164060" w:rsidRPr="00C3369F">
        <w:rPr>
          <w:sz w:val="24"/>
          <w:szCs w:val="24"/>
        </w:rPr>
        <w:t xml:space="preserve"> как в прямом,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так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и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в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косвенном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виде,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которые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способны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повлиять</w:t>
      </w:r>
      <w:r w:rsidR="00164060" w:rsidRPr="00C3369F">
        <w:rPr>
          <w:spacing w:val="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на</w:t>
      </w:r>
      <w:r w:rsidR="00164060" w:rsidRPr="00C3369F">
        <w:rPr>
          <w:spacing w:val="70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подготавливаемые</w:t>
      </w:r>
      <w:r w:rsidR="00164060" w:rsidRPr="00C3369F">
        <w:rPr>
          <w:spacing w:val="-67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и/или принимаемые им решения или оказать влияние на его действия (бездействие),</w:t>
      </w:r>
      <w:r w:rsidR="00164060" w:rsidRPr="00C3369F">
        <w:rPr>
          <w:spacing w:val="-1"/>
          <w:sz w:val="24"/>
          <w:szCs w:val="24"/>
        </w:rPr>
        <w:t xml:space="preserve"> </w:t>
      </w:r>
      <w:r w:rsidR="00164060" w:rsidRPr="00C3369F">
        <w:rPr>
          <w:sz w:val="24"/>
          <w:szCs w:val="24"/>
        </w:rPr>
        <w:t>должен:</w:t>
      </w:r>
    </w:p>
    <w:p w:rsidR="00164060" w:rsidRPr="00C3369F" w:rsidRDefault="00164060" w:rsidP="00E10E74">
      <w:pPr>
        <w:pStyle w:val="a5"/>
        <w:numPr>
          <w:ilvl w:val="1"/>
          <w:numId w:val="6"/>
        </w:numPr>
        <w:tabs>
          <w:tab w:val="left" w:pos="1194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 xml:space="preserve">отказаться от них и немедленно уведомить своего директора </w:t>
      </w:r>
      <w:r w:rsidR="00710761">
        <w:rPr>
          <w:sz w:val="24"/>
          <w:szCs w:val="24"/>
        </w:rPr>
        <w:t>ОО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факте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предложения подарка (вознаграждения);</w:t>
      </w:r>
    </w:p>
    <w:p w:rsidR="00164060" w:rsidRPr="00C3369F" w:rsidRDefault="00164060" w:rsidP="00E10E74">
      <w:pPr>
        <w:pStyle w:val="a5"/>
        <w:numPr>
          <w:ilvl w:val="1"/>
          <w:numId w:val="6"/>
        </w:numPr>
        <w:tabs>
          <w:tab w:val="left" w:pos="1247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по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возможности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исключить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дальнейшие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контакты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с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лицом,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предложившим подарок или вознаграждение, если только это не связано со служебной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необходимостью;</w:t>
      </w:r>
    </w:p>
    <w:p w:rsidR="00164060" w:rsidRPr="00C3369F" w:rsidRDefault="00164060" w:rsidP="00E10E74">
      <w:pPr>
        <w:pStyle w:val="a5"/>
        <w:numPr>
          <w:ilvl w:val="1"/>
          <w:numId w:val="6"/>
        </w:numPr>
        <w:tabs>
          <w:tab w:val="left" w:pos="1194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в случае</w:t>
      </w:r>
      <w:proofErr w:type="gramStart"/>
      <w:r w:rsidRPr="00C3369F">
        <w:rPr>
          <w:sz w:val="24"/>
          <w:szCs w:val="24"/>
        </w:rPr>
        <w:t>,</w:t>
      </w:r>
      <w:proofErr w:type="gramEnd"/>
      <w:r w:rsidRPr="00C3369F">
        <w:rPr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710761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и продол</w:t>
      </w:r>
      <w:r w:rsidR="00710761">
        <w:rPr>
          <w:sz w:val="24"/>
          <w:szCs w:val="24"/>
        </w:rPr>
        <w:t>жить работу в установленном в у</w:t>
      </w:r>
      <w:r w:rsidRPr="00C3369F">
        <w:rPr>
          <w:sz w:val="24"/>
          <w:szCs w:val="24"/>
        </w:rPr>
        <w:t>чреждении порядке над вопросом, с которым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был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связан подарок или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вознаграждение.</w:t>
      </w:r>
    </w:p>
    <w:p w:rsidR="00164060" w:rsidRPr="00C3369F" w:rsidRDefault="00164060" w:rsidP="00E10E74">
      <w:pPr>
        <w:pStyle w:val="a5"/>
        <w:numPr>
          <w:ilvl w:val="1"/>
          <w:numId w:val="3"/>
        </w:numPr>
        <w:tabs>
          <w:tab w:val="left" w:pos="1477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 xml:space="preserve">делового гостеприимства работник </w:t>
      </w:r>
      <w:r w:rsidR="00710761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обязан в письменной форме</w:t>
      </w:r>
      <w:r w:rsidRPr="00C3369F">
        <w:rPr>
          <w:spacing w:val="1"/>
          <w:sz w:val="24"/>
          <w:szCs w:val="24"/>
        </w:rPr>
        <w:t xml:space="preserve"> </w:t>
      </w:r>
      <w:r w:rsidR="00710761">
        <w:rPr>
          <w:sz w:val="24"/>
          <w:szCs w:val="24"/>
        </w:rPr>
        <w:t>уведомить об должностное лицо у</w:t>
      </w:r>
      <w:r w:rsidRPr="00C3369F">
        <w:rPr>
          <w:sz w:val="24"/>
          <w:szCs w:val="24"/>
        </w:rPr>
        <w:t>чреждения, ответственное за противодействие коррупции, в соответствии с процедурой раскрытия конфликта интересов,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утвержденной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локальным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нормативным актом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организации.</w:t>
      </w:r>
    </w:p>
    <w:p w:rsidR="00164060" w:rsidRPr="00C3369F" w:rsidRDefault="00164060" w:rsidP="00FE0C3E">
      <w:pPr>
        <w:pStyle w:val="a5"/>
        <w:numPr>
          <w:ilvl w:val="1"/>
          <w:numId w:val="3"/>
        </w:numPr>
        <w:tabs>
          <w:tab w:val="left" w:pos="1134"/>
        </w:tabs>
        <w:ind w:left="1591" w:hanging="1024"/>
        <w:rPr>
          <w:sz w:val="24"/>
          <w:szCs w:val="24"/>
        </w:rPr>
      </w:pPr>
      <w:r w:rsidRPr="00C3369F">
        <w:rPr>
          <w:sz w:val="24"/>
          <w:szCs w:val="24"/>
        </w:rPr>
        <w:t>Работникам</w:t>
      </w:r>
      <w:r w:rsidRPr="00C3369F">
        <w:rPr>
          <w:spacing w:val="-4"/>
          <w:sz w:val="24"/>
          <w:szCs w:val="24"/>
        </w:rPr>
        <w:t xml:space="preserve"> </w:t>
      </w:r>
      <w:r w:rsidR="00710761">
        <w:rPr>
          <w:sz w:val="24"/>
          <w:szCs w:val="24"/>
        </w:rPr>
        <w:t>ОО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запрещается:</w:t>
      </w:r>
    </w:p>
    <w:p w:rsidR="00164060" w:rsidRPr="00C3369F" w:rsidRDefault="00164060" w:rsidP="00E10E74">
      <w:pPr>
        <w:pStyle w:val="a5"/>
        <w:numPr>
          <w:ilvl w:val="0"/>
          <w:numId w:val="1"/>
        </w:numPr>
        <w:tabs>
          <w:tab w:val="left" w:pos="1029"/>
        </w:tabs>
        <w:ind w:right="-143" w:firstLine="547"/>
        <w:rPr>
          <w:sz w:val="24"/>
          <w:szCs w:val="24"/>
        </w:rPr>
      </w:pPr>
      <w:r w:rsidRPr="00C3369F">
        <w:rPr>
          <w:sz w:val="24"/>
          <w:szCs w:val="24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решения;</w:t>
      </w:r>
    </w:p>
    <w:p w:rsidR="00164060" w:rsidRPr="00C3369F" w:rsidRDefault="00164060" w:rsidP="00E10E74">
      <w:pPr>
        <w:pStyle w:val="a5"/>
        <w:numPr>
          <w:ilvl w:val="1"/>
          <w:numId w:val="1"/>
        </w:numPr>
        <w:tabs>
          <w:tab w:val="left" w:pos="1185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принимать деловые подарки и т.д. в ходе проведения торгов и во время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прямых переговоров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заключении договоров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(контрактов);</w:t>
      </w:r>
    </w:p>
    <w:p w:rsidR="00164060" w:rsidRPr="00C3369F" w:rsidRDefault="00164060" w:rsidP="00E10E74">
      <w:pPr>
        <w:pStyle w:val="a5"/>
        <w:numPr>
          <w:ilvl w:val="1"/>
          <w:numId w:val="1"/>
        </w:numPr>
        <w:tabs>
          <w:tab w:val="left" w:pos="1187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просить, требовать, вынуждать организации или третьих лиц дарить им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либо их родственникам деловые подарки и/или оказывать в их пользу знаки делового гостеприимства;</w:t>
      </w:r>
    </w:p>
    <w:p w:rsidR="00164060" w:rsidRPr="00C3369F" w:rsidRDefault="00164060" w:rsidP="00E10E74">
      <w:pPr>
        <w:pStyle w:val="a5"/>
        <w:numPr>
          <w:ilvl w:val="1"/>
          <w:numId w:val="1"/>
        </w:numPr>
        <w:tabs>
          <w:tab w:val="left" w:pos="1180"/>
        </w:tabs>
        <w:ind w:right="-143" w:firstLine="708"/>
        <w:rPr>
          <w:sz w:val="24"/>
          <w:szCs w:val="24"/>
        </w:rPr>
      </w:pPr>
      <w:r w:rsidRPr="00C3369F">
        <w:rPr>
          <w:sz w:val="24"/>
          <w:szCs w:val="24"/>
        </w:rPr>
        <w:t>принимать подарки в форме наличных, безналичных денежных средств,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ценных</w:t>
      </w:r>
      <w:r w:rsidRPr="00C3369F">
        <w:rPr>
          <w:spacing w:val="-4"/>
          <w:sz w:val="24"/>
          <w:szCs w:val="24"/>
        </w:rPr>
        <w:t xml:space="preserve"> </w:t>
      </w:r>
      <w:r w:rsidRPr="00C3369F">
        <w:rPr>
          <w:sz w:val="24"/>
          <w:szCs w:val="24"/>
        </w:rPr>
        <w:t>бумаг,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драгоценных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металлов.</w:t>
      </w:r>
    </w:p>
    <w:p w:rsidR="00164060" w:rsidRPr="00C3369F" w:rsidRDefault="00164060" w:rsidP="00E10E74">
      <w:pPr>
        <w:pStyle w:val="a5"/>
        <w:numPr>
          <w:ilvl w:val="1"/>
          <w:numId w:val="3"/>
        </w:numPr>
        <w:tabs>
          <w:tab w:val="left" w:pos="1134"/>
        </w:tabs>
        <w:ind w:right="-143" w:firstLine="315"/>
        <w:rPr>
          <w:sz w:val="24"/>
          <w:szCs w:val="24"/>
        </w:rPr>
      </w:pPr>
      <w:r w:rsidRPr="00C3369F">
        <w:rPr>
          <w:sz w:val="24"/>
          <w:szCs w:val="24"/>
        </w:rPr>
        <w:t>В случае осуществления спонсорских, благотворительных программ</w:t>
      </w:r>
      <w:r w:rsidRPr="00C3369F">
        <w:rPr>
          <w:spacing w:val="-67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мероприятий</w:t>
      </w:r>
      <w:r w:rsidRPr="00C3369F">
        <w:rPr>
          <w:spacing w:val="1"/>
          <w:sz w:val="24"/>
          <w:szCs w:val="24"/>
        </w:rPr>
        <w:t xml:space="preserve"> </w:t>
      </w:r>
      <w:r w:rsidR="00FE0C3E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чреждение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должно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предварительно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удостовериться,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что</w:t>
      </w:r>
      <w:r w:rsidRPr="00C3369F">
        <w:rPr>
          <w:spacing w:val="1"/>
          <w:sz w:val="24"/>
          <w:szCs w:val="24"/>
        </w:rPr>
        <w:t xml:space="preserve"> </w:t>
      </w:r>
      <w:r w:rsidR="00FE0C3E">
        <w:rPr>
          <w:sz w:val="24"/>
          <w:szCs w:val="24"/>
        </w:rPr>
        <w:t>предоставляемая у</w:t>
      </w:r>
      <w:r w:rsidRPr="00C3369F">
        <w:rPr>
          <w:sz w:val="24"/>
          <w:szCs w:val="24"/>
        </w:rPr>
        <w:t>чреждением помощь не будет использована в коррупционных целях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 иным незаконным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путём.</w:t>
      </w:r>
    </w:p>
    <w:p w:rsidR="00164060" w:rsidRPr="00C3369F" w:rsidRDefault="00164060" w:rsidP="00E10E74">
      <w:pPr>
        <w:pStyle w:val="a5"/>
        <w:numPr>
          <w:ilvl w:val="1"/>
          <w:numId w:val="3"/>
        </w:numPr>
        <w:tabs>
          <w:tab w:val="left" w:pos="1134"/>
        </w:tabs>
        <w:ind w:right="-143" w:firstLine="315"/>
        <w:rPr>
          <w:sz w:val="24"/>
          <w:szCs w:val="24"/>
        </w:rPr>
      </w:pPr>
      <w:r w:rsidRPr="00C3369F">
        <w:rPr>
          <w:sz w:val="24"/>
          <w:szCs w:val="24"/>
        </w:rPr>
        <w:t xml:space="preserve">Учреждение может принять решение об </w:t>
      </w:r>
      <w:proofErr w:type="gramStart"/>
      <w:r w:rsidRPr="00C3369F">
        <w:rPr>
          <w:sz w:val="24"/>
          <w:szCs w:val="24"/>
        </w:rPr>
        <w:t>участии</w:t>
      </w:r>
      <w:proofErr w:type="gramEnd"/>
      <w:r w:rsidRPr="00C3369F">
        <w:rPr>
          <w:sz w:val="24"/>
          <w:szCs w:val="24"/>
        </w:rPr>
        <w:t xml:space="preserve"> в благотворительных мероприятиях, направленных на создание имиджа </w:t>
      </w:r>
      <w:r w:rsidR="00FE0C3E">
        <w:rPr>
          <w:sz w:val="24"/>
          <w:szCs w:val="24"/>
        </w:rPr>
        <w:t>ОО</w:t>
      </w:r>
      <w:r w:rsidRPr="00C3369F">
        <w:rPr>
          <w:sz w:val="24"/>
          <w:szCs w:val="24"/>
        </w:rPr>
        <w:t>. При этом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бюджет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план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участия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мероприятиях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согласуются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с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директором</w:t>
      </w:r>
      <w:r w:rsidRPr="00C3369F">
        <w:rPr>
          <w:spacing w:val="-2"/>
          <w:sz w:val="24"/>
          <w:szCs w:val="24"/>
        </w:rPr>
        <w:t xml:space="preserve"> </w:t>
      </w:r>
      <w:r w:rsidR="00FE0C3E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чреждения.</w:t>
      </w:r>
    </w:p>
    <w:p w:rsidR="00164060" w:rsidRDefault="00164060" w:rsidP="00E10E74">
      <w:pPr>
        <w:pStyle w:val="a5"/>
        <w:numPr>
          <w:ilvl w:val="1"/>
          <w:numId w:val="3"/>
        </w:numPr>
        <w:tabs>
          <w:tab w:val="left" w:pos="1134"/>
        </w:tabs>
        <w:ind w:right="-143" w:firstLine="315"/>
        <w:rPr>
          <w:sz w:val="24"/>
          <w:szCs w:val="24"/>
        </w:rPr>
      </w:pPr>
      <w:r w:rsidRPr="00C3369F">
        <w:rPr>
          <w:sz w:val="24"/>
          <w:szCs w:val="24"/>
        </w:rPr>
        <w:t>Неисполнение настоящих Правил может стать основанием для применения</w:t>
      </w:r>
      <w:r w:rsidRPr="00C3369F">
        <w:rPr>
          <w:spacing w:val="23"/>
          <w:sz w:val="24"/>
          <w:szCs w:val="24"/>
        </w:rPr>
        <w:t xml:space="preserve"> </w:t>
      </w:r>
      <w:r w:rsidRPr="00C3369F">
        <w:rPr>
          <w:sz w:val="24"/>
          <w:szCs w:val="24"/>
        </w:rPr>
        <w:t>к</w:t>
      </w:r>
      <w:r w:rsidRPr="00C3369F">
        <w:rPr>
          <w:spacing w:val="22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работнику</w:t>
      </w:r>
      <w:r w:rsidRPr="00C3369F">
        <w:rPr>
          <w:spacing w:val="20"/>
          <w:sz w:val="24"/>
          <w:szCs w:val="24"/>
        </w:rPr>
        <w:t xml:space="preserve"> </w:t>
      </w:r>
      <w:r w:rsidRPr="00C3369F">
        <w:rPr>
          <w:sz w:val="24"/>
          <w:szCs w:val="24"/>
        </w:rPr>
        <w:t>мер</w:t>
      </w:r>
      <w:r w:rsidRPr="00C3369F">
        <w:rPr>
          <w:spacing w:val="23"/>
          <w:sz w:val="24"/>
          <w:szCs w:val="24"/>
        </w:rPr>
        <w:t xml:space="preserve"> </w:t>
      </w:r>
      <w:r w:rsidRPr="00C3369F">
        <w:rPr>
          <w:sz w:val="24"/>
          <w:szCs w:val="24"/>
        </w:rPr>
        <w:t>дисциплинарного,</w:t>
      </w:r>
      <w:r w:rsidRPr="00C3369F">
        <w:rPr>
          <w:spacing w:val="23"/>
          <w:sz w:val="24"/>
          <w:szCs w:val="24"/>
        </w:rPr>
        <w:t xml:space="preserve"> </w:t>
      </w:r>
      <w:r w:rsidRPr="00C3369F">
        <w:rPr>
          <w:sz w:val="24"/>
          <w:szCs w:val="24"/>
        </w:rPr>
        <w:t>административного,</w:t>
      </w:r>
      <w:r w:rsidRPr="00C3369F">
        <w:rPr>
          <w:spacing w:val="23"/>
          <w:sz w:val="24"/>
          <w:szCs w:val="24"/>
        </w:rPr>
        <w:t xml:space="preserve"> </w:t>
      </w:r>
      <w:r w:rsidRPr="00C3369F">
        <w:rPr>
          <w:sz w:val="24"/>
          <w:szCs w:val="24"/>
        </w:rPr>
        <w:t>уголовного</w:t>
      </w:r>
      <w:r w:rsidRPr="00C3369F">
        <w:rPr>
          <w:spacing w:val="19"/>
          <w:sz w:val="24"/>
          <w:szCs w:val="24"/>
        </w:rPr>
        <w:t xml:space="preserve"> </w:t>
      </w:r>
      <w:r w:rsidRPr="00C3369F">
        <w:rPr>
          <w:sz w:val="24"/>
          <w:szCs w:val="24"/>
        </w:rPr>
        <w:t>и</w:t>
      </w:r>
      <w:r w:rsidR="00FE0C3E">
        <w:rPr>
          <w:sz w:val="24"/>
          <w:szCs w:val="24"/>
        </w:rPr>
        <w:t xml:space="preserve"> </w:t>
      </w:r>
      <w:r w:rsidRPr="00FE0C3E">
        <w:rPr>
          <w:sz w:val="24"/>
          <w:szCs w:val="24"/>
        </w:rPr>
        <w:t>гражданско-правового</w:t>
      </w:r>
      <w:r w:rsidRPr="00FE0C3E">
        <w:rPr>
          <w:spacing w:val="14"/>
          <w:sz w:val="24"/>
          <w:szCs w:val="24"/>
        </w:rPr>
        <w:t xml:space="preserve"> </w:t>
      </w:r>
      <w:r w:rsidRPr="00FE0C3E">
        <w:rPr>
          <w:sz w:val="24"/>
          <w:szCs w:val="24"/>
        </w:rPr>
        <w:t>характера</w:t>
      </w:r>
      <w:r w:rsidRPr="00FE0C3E">
        <w:rPr>
          <w:spacing w:val="17"/>
          <w:sz w:val="24"/>
          <w:szCs w:val="24"/>
        </w:rPr>
        <w:t xml:space="preserve"> </w:t>
      </w:r>
      <w:r w:rsidRPr="00FE0C3E">
        <w:rPr>
          <w:sz w:val="24"/>
          <w:szCs w:val="24"/>
        </w:rPr>
        <w:t>в</w:t>
      </w:r>
      <w:r w:rsidRPr="00FE0C3E">
        <w:rPr>
          <w:spacing w:val="14"/>
          <w:sz w:val="24"/>
          <w:szCs w:val="24"/>
        </w:rPr>
        <w:t xml:space="preserve"> </w:t>
      </w:r>
      <w:r w:rsidRPr="00FE0C3E">
        <w:rPr>
          <w:sz w:val="24"/>
          <w:szCs w:val="24"/>
        </w:rPr>
        <w:t>соответствии</w:t>
      </w:r>
      <w:r w:rsidRPr="00FE0C3E">
        <w:rPr>
          <w:spacing w:val="15"/>
          <w:sz w:val="24"/>
          <w:szCs w:val="24"/>
        </w:rPr>
        <w:t xml:space="preserve"> </w:t>
      </w:r>
      <w:r w:rsidRPr="00FE0C3E">
        <w:rPr>
          <w:sz w:val="24"/>
          <w:szCs w:val="24"/>
        </w:rPr>
        <w:t>с</w:t>
      </w:r>
      <w:r w:rsidRPr="00FE0C3E">
        <w:rPr>
          <w:spacing w:val="14"/>
          <w:sz w:val="24"/>
          <w:szCs w:val="24"/>
        </w:rPr>
        <w:t xml:space="preserve"> </w:t>
      </w:r>
      <w:r w:rsidRPr="00FE0C3E">
        <w:rPr>
          <w:sz w:val="24"/>
          <w:szCs w:val="24"/>
        </w:rPr>
        <w:t>действующим</w:t>
      </w:r>
      <w:r w:rsidRPr="00FE0C3E">
        <w:rPr>
          <w:spacing w:val="16"/>
          <w:sz w:val="24"/>
          <w:szCs w:val="24"/>
        </w:rPr>
        <w:t xml:space="preserve"> </w:t>
      </w:r>
      <w:r w:rsidRPr="00FE0C3E">
        <w:rPr>
          <w:sz w:val="24"/>
          <w:szCs w:val="24"/>
        </w:rPr>
        <w:t>законодател</w:t>
      </w:r>
      <w:r w:rsidR="00FE0C3E">
        <w:rPr>
          <w:sz w:val="24"/>
          <w:szCs w:val="24"/>
        </w:rPr>
        <w:t>ь</w:t>
      </w:r>
      <w:r w:rsidRPr="00FE0C3E">
        <w:rPr>
          <w:sz w:val="24"/>
          <w:szCs w:val="24"/>
        </w:rPr>
        <w:t>ством.</w:t>
      </w:r>
    </w:p>
    <w:p w:rsidR="00E10E74" w:rsidRPr="00FE0C3E" w:rsidRDefault="00E10E74" w:rsidP="00E10E74">
      <w:pPr>
        <w:pStyle w:val="a5"/>
        <w:tabs>
          <w:tab w:val="left" w:pos="1134"/>
        </w:tabs>
        <w:ind w:left="567" w:right="270" w:firstLine="0"/>
        <w:rPr>
          <w:sz w:val="24"/>
          <w:szCs w:val="24"/>
        </w:rPr>
      </w:pPr>
    </w:p>
    <w:p w:rsidR="00164060" w:rsidRPr="00C3369F" w:rsidRDefault="00164060" w:rsidP="00FE0C3E">
      <w:pPr>
        <w:pStyle w:val="11"/>
        <w:numPr>
          <w:ilvl w:val="3"/>
          <w:numId w:val="5"/>
        </w:numPr>
        <w:tabs>
          <w:tab w:val="left" w:pos="3871"/>
        </w:tabs>
        <w:ind w:left="3870" w:hanging="282"/>
        <w:jc w:val="both"/>
        <w:rPr>
          <w:sz w:val="24"/>
          <w:szCs w:val="24"/>
        </w:rPr>
      </w:pPr>
      <w:r w:rsidRPr="00C3369F">
        <w:rPr>
          <w:sz w:val="24"/>
          <w:szCs w:val="24"/>
        </w:rPr>
        <w:t>Область</w:t>
      </w:r>
      <w:r w:rsidRPr="00C3369F">
        <w:rPr>
          <w:spacing w:val="-5"/>
          <w:sz w:val="24"/>
          <w:szCs w:val="24"/>
        </w:rPr>
        <w:t xml:space="preserve"> </w:t>
      </w:r>
      <w:r w:rsidRPr="00C3369F">
        <w:rPr>
          <w:sz w:val="24"/>
          <w:szCs w:val="24"/>
        </w:rPr>
        <w:t>применения</w:t>
      </w:r>
    </w:p>
    <w:p w:rsidR="00164060" w:rsidRPr="00C3369F" w:rsidRDefault="00164060" w:rsidP="00E10E74">
      <w:pPr>
        <w:pStyle w:val="a3"/>
        <w:tabs>
          <w:tab w:val="left" w:pos="9355"/>
        </w:tabs>
        <w:ind w:right="-143"/>
        <w:rPr>
          <w:sz w:val="24"/>
          <w:szCs w:val="24"/>
        </w:rPr>
      </w:pPr>
      <w:r w:rsidRPr="00C3369F">
        <w:rPr>
          <w:sz w:val="24"/>
          <w:szCs w:val="24"/>
        </w:rPr>
        <w:t>Настоящий Порядок является обязательным для всех и каждого работника</w:t>
      </w:r>
      <w:r w:rsidRPr="00C3369F">
        <w:rPr>
          <w:spacing w:val="-1"/>
          <w:sz w:val="24"/>
          <w:szCs w:val="24"/>
        </w:rPr>
        <w:t xml:space="preserve"> </w:t>
      </w:r>
      <w:r w:rsidR="00FE0C3E">
        <w:rPr>
          <w:sz w:val="24"/>
          <w:szCs w:val="24"/>
        </w:rPr>
        <w:t>ОО</w:t>
      </w:r>
      <w:r w:rsidRPr="00C3369F">
        <w:rPr>
          <w:sz w:val="24"/>
          <w:szCs w:val="24"/>
        </w:rPr>
        <w:t xml:space="preserve"> в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период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работы</w:t>
      </w:r>
      <w:r w:rsidRPr="00C3369F">
        <w:rPr>
          <w:spacing w:val="-1"/>
          <w:sz w:val="24"/>
          <w:szCs w:val="24"/>
        </w:rPr>
        <w:t xml:space="preserve"> </w:t>
      </w:r>
      <w:r w:rsidRPr="00C3369F">
        <w:rPr>
          <w:sz w:val="24"/>
          <w:szCs w:val="24"/>
        </w:rPr>
        <w:t>в</w:t>
      </w:r>
      <w:r w:rsidRPr="00C3369F">
        <w:rPr>
          <w:spacing w:val="-2"/>
          <w:sz w:val="24"/>
          <w:szCs w:val="24"/>
        </w:rPr>
        <w:t xml:space="preserve"> </w:t>
      </w:r>
      <w:r w:rsidR="00FE0C3E">
        <w:rPr>
          <w:sz w:val="24"/>
          <w:szCs w:val="24"/>
        </w:rPr>
        <w:t>у</w:t>
      </w:r>
      <w:r w:rsidRPr="00C3369F">
        <w:rPr>
          <w:sz w:val="24"/>
          <w:szCs w:val="24"/>
        </w:rPr>
        <w:t>чреждении.</w:t>
      </w:r>
    </w:p>
    <w:p w:rsidR="000952EA" w:rsidRPr="00C3369F" w:rsidRDefault="00164060" w:rsidP="00E10E74">
      <w:pPr>
        <w:pStyle w:val="a3"/>
        <w:tabs>
          <w:tab w:val="left" w:pos="9355"/>
        </w:tabs>
        <w:ind w:right="-143"/>
        <w:rPr>
          <w:sz w:val="24"/>
          <w:szCs w:val="24"/>
        </w:rPr>
      </w:pPr>
      <w:r w:rsidRPr="00C3369F">
        <w:rPr>
          <w:sz w:val="24"/>
          <w:szCs w:val="24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–</w:t>
      </w:r>
      <w:r w:rsidRPr="00C3369F">
        <w:rPr>
          <w:spacing w:val="1"/>
          <w:sz w:val="24"/>
          <w:szCs w:val="24"/>
        </w:rPr>
        <w:t xml:space="preserve"> </w:t>
      </w:r>
      <w:r w:rsidRPr="00C3369F">
        <w:rPr>
          <w:sz w:val="24"/>
          <w:szCs w:val="24"/>
        </w:rPr>
        <w:t>напрямую</w:t>
      </w:r>
      <w:r w:rsidRPr="00C3369F">
        <w:rPr>
          <w:spacing w:val="-2"/>
          <w:sz w:val="24"/>
          <w:szCs w:val="24"/>
        </w:rPr>
        <w:t xml:space="preserve"> </w:t>
      </w:r>
      <w:r w:rsidRPr="00C3369F">
        <w:rPr>
          <w:sz w:val="24"/>
          <w:szCs w:val="24"/>
        </w:rPr>
        <w:t>или через</w:t>
      </w:r>
      <w:r w:rsidRPr="00C3369F">
        <w:rPr>
          <w:spacing w:val="-3"/>
          <w:sz w:val="24"/>
          <w:szCs w:val="24"/>
        </w:rPr>
        <w:t xml:space="preserve"> </w:t>
      </w:r>
      <w:r w:rsidRPr="00C3369F">
        <w:rPr>
          <w:sz w:val="24"/>
          <w:szCs w:val="24"/>
        </w:rPr>
        <w:t>посредников</w:t>
      </w:r>
      <w:r w:rsidR="00FE0C3E">
        <w:rPr>
          <w:sz w:val="24"/>
          <w:szCs w:val="24"/>
        </w:rPr>
        <w:t>.</w:t>
      </w:r>
    </w:p>
    <w:sectPr w:rsidR="000952EA" w:rsidRPr="00C3369F" w:rsidSect="0009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E51"/>
    <w:multiLevelType w:val="multilevel"/>
    <w:tmpl w:val="607E31AC"/>
    <w:lvl w:ilvl="0">
      <w:start w:val="1"/>
      <w:numFmt w:val="decimal"/>
      <w:lvlText w:val="%1"/>
      <w:lvlJc w:val="left"/>
      <w:pPr>
        <w:ind w:left="25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23"/>
      </w:pPr>
      <w:rPr>
        <w:rFonts w:hint="default"/>
        <w:lang w:val="ru-RU" w:eastAsia="en-US" w:bidi="ar-SA"/>
      </w:rPr>
    </w:lvl>
  </w:abstractNum>
  <w:abstractNum w:abstractNumId="1">
    <w:nsid w:val="304758A0"/>
    <w:multiLevelType w:val="hybridMultilevel"/>
    <w:tmpl w:val="559E00A0"/>
    <w:lvl w:ilvl="0" w:tplc="423E9CF6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2B248">
      <w:numFmt w:val="bullet"/>
      <w:lvlText w:val="–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8257D2">
      <w:numFmt w:val="bullet"/>
      <w:lvlText w:val="•"/>
      <w:lvlJc w:val="left"/>
      <w:pPr>
        <w:ind w:left="2237" w:hanging="224"/>
      </w:pPr>
      <w:rPr>
        <w:rFonts w:hint="default"/>
        <w:lang w:val="ru-RU" w:eastAsia="en-US" w:bidi="ar-SA"/>
      </w:rPr>
    </w:lvl>
    <w:lvl w:ilvl="3" w:tplc="B00E8BEE">
      <w:numFmt w:val="bullet"/>
      <w:lvlText w:val="•"/>
      <w:lvlJc w:val="left"/>
      <w:pPr>
        <w:ind w:left="3225" w:hanging="224"/>
      </w:pPr>
      <w:rPr>
        <w:rFonts w:hint="default"/>
        <w:lang w:val="ru-RU" w:eastAsia="en-US" w:bidi="ar-SA"/>
      </w:rPr>
    </w:lvl>
    <w:lvl w:ilvl="4" w:tplc="8C3665AA">
      <w:numFmt w:val="bullet"/>
      <w:lvlText w:val="•"/>
      <w:lvlJc w:val="left"/>
      <w:pPr>
        <w:ind w:left="4214" w:hanging="224"/>
      </w:pPr>
      <w:rPr>
        <w:rFonts w:hint="default"/>
        <w:lang w:val="ru-RU" w:eastAsia="en-US" w:bidi="ar-SA"/>
      </w:rPr>
    </w:lvl>
    <w:lvl w:ilvl="5" w:tplc="A9D24F92">
      <w:numFmt w:val="bullet"/>
      <w:lvlText w:val="•"/>
      <w:lvlJc w:val="left"/>
      <w:pPr>
        <w:ind w:left="5203" w:hanging="224"/>
      </w:pPr>
      <w:rPr>
        <w:rFonts w:hint="default"/>
        <w:lang w:val="ru-RU" w:eastAsia="en-US" w:bidi="ar-SA"/>
      </w:rPr>
    </w:lvl>
    <w:lvl w:ilvl="6" w:tplc="FEFA4F8A">
      <w:numFmt w:val="bullet"/>
      <w:lvlText w:val="•"/>
      <w:lvlJc w:val="left"/>
      <w:pPr>
        <w:ind w:left="6191" w:hanging="224"/>
      </w:pPr>
      <w:rPr>
        <w:rFonts w:hint="default"/>
        <w:lang w:val="ru-RU" w:eastAsia="en-US" w:bidi="ar-SA"/>
      </w:rPr>
    </w:lvl>
    <w:lvl w:ilvl="7" w:tplc="DA34973E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B1FCAC34">
      <w:numFmt w:val="bullet"/>
      <w:lvlText w:val="•"/>
      <w:lvlJc w:val="left"/>
      <w:pPr>
        <w:ind w:left="8169" w:hanging="224"/>
      </w:pPr>
      <w:rPr>
        <w:rFonts w:hint="default"/>
        <w:lang w:val="ru-RU" w:eastAsia="en-US" w:bidi="ar-SA"/>
      </w:rPr>
    </w:lvl>
  </w:abstractNum>
  <w:abstractNum w:abstractNumId="2">
    <w:nsid w:val="41F46AC2"/>
    <w:multiLevelType w:val="hybridMultilevel"/>
    <w:tmpl w:val="CFC8B210"/>
    <w:lvl w:ilvl="0" w:tplc="8C7CD894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A6272C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903850">
      <w:numFmt w:val="bullet"/>
      <w:lvlText w:val="•"/>
      <w:lvlJc w:val="left"/>
      <w:pPr>
        <w:ind w:left="1376" w:hanging="228"/>
      </w:pPr>
      <w:rPr>
        <w:rFonts w:hint="default"/>
        <w:lang w:val="ru-RU" w:eastAsia="en-US" w:bidi="ar-SA"/>
      </w:rPr>
    </w:lvl>
    <w:lvl w:ilvl="3" w:tplc="D66C74A2">
      <w:numFmt w:val="bullet"/>
      <w:lvlText w:val="•"/>
      <w:lvlJc w:val="left"/>
      <w:pPr>
        <w:ind w:left="2372" w:hanging="228"/>
      </w:pPr>
      <w:rPr>
        <w:rFonts w:hint="default"/>
        <w:lang w:val="ru-RU" w:eastAsia="en-US" w:bidi="ar-SA"/>
      </w:rPr>
    </w:lvl>
    <w:lvl w:ilvl="4" w:tplc="F8DE26AC">
      <w:numFmt w:val="bullet"/>
      <w:lvlText w:val="•"/>
      <w:lvlJc w:val="left"/>
      <w:pPr>
        <w:ind w:left="3368" w:hanging="228"/>
      </w:pPr>
      <w:rPr>
        <w:rFonts w:hint="default"/>
        <w:lang w:val="ru-RU" w:eastAsia="en-US" w:bidi="ar-SA"/>
      </w:rPr>
    </w:lvl>
    <w:lvl w:ilvl="5" w:tplc="D6DA0FDA">
      <w:numFmt w:val="bullet"/>
      <w:lvlText w:val="•"/>
      <w:lvlJc w:val="left"/>
      <w:pPr>
        <w:ind w:left="4365" w:hanging="228"/>
      </w:pPr>
      <w:rPr>
        <w:rFonts w:hint="default"/>
        <w:lang w:val="ru-RU" w:eastAsia="en-US" w:bidi="ar-SA"/>
      </w:rPr>
    </w:lvl>
    <w:lvl w:ilvl="6" w:tplc="68DEAB2A">
      <w:numFmt w:val="bullet"/>
      <w:lvlText w:val="•"/>
      <w:lvlJc w:val="left"/>
      <w:pPr>
        <w:ind w:left="5361" w:hanging="228"/>
      </w:pPr>
      <w:rPr>
        <w:rFonts w:hint="default"/>
        <w:lang w:val="ru-RU" w:eastAsia="en-US" w:bidi="ar-SA"/>
      </w:rPr>
    </w:lvl>
    <w:lvl w:ilvl="7" w:tplc="FDD0CDB2">
      <w:numFmt w:val="bullet"/>
      <w:lvlText w:val="•"/>
      <w:lvlJc w:val="left"/>
      <w:pPr>
        <w:ind w:left="6357" w:hanging="228"/>
      </w:pPr>
      <w:rPr>
        <w:rFonts w:hint="default"/>
        <w:lang w:val="ru-RU" w:eastAsia="en-US" w:bidi="ar-SA"/>
      </w:rPr>
    </w:lvl>
    <w:lvl w:ilvl="8" w:tplc="D360ABA8">
      <w:numFmt w:val="bullet"/>
      <w:lvlText w:val="•"/>
      <w:lvlJc w:val="left"/>
      <w:pPr>
        <w:ind w:left="7354" w:hanging="228"/>
      </w:pPr>
      <w:rPr>
        <w:rFonts w:hint="default"/>
        <w:lang w:val="ru-RU" w:eastAsia="en-US" w:bidi="ar-SA"/>
      </w:rPr>
    </w:lvl>
  </w:abstractNum>
  <w:abstractNum w:abstractNumId="3">
    <w:nsid w:val="586D1CBE"/>
    <w:multiLevelType w:val="multilevel"/>
    <w:tmpl w:val="FAAE68E4"/>
    <w:lvl w:ilvl="0">
      <w:start w:val="3"/>
      <w:numFmt w:val="decimal"/>
      <w:lvlText w:val="%1"/>
      <w:lvlJc w:val="left"/>
      <w:pPr>
        <w:ind w:left="252" w:hanging="74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52" w:hanging="749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52" w:hanging="7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49"/>
      </w:pPr>
      <w:rPr>
        <w:rFonts w:hint="default"/>
        <w:lang w:val="ru-RU" w:eastAsia="en-US" w:bidi="ar-SA"/>
      </w:rPr>
    </w:lvl>
  </w:abstractNum>
  <w:abstractNum w:abstractNumId="4">
    <w:nsid w:val="5A4375FE"/>
    <w:multiLevelType w:val="multilevel"/>
    <w:tmpl w:val="0D1A0E20"/>
    <w:lvl w:ilvl="0">
      <w:start w:val="1"/>
      <w:numFmt w:val="decimal"/>
      <w:lvlText w:val="%1)"/>
      <w:lvlJc w:val="left"/>
      <w:pPr>
        <w:ind w:left="30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6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07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523"/>
      </w:pPr>
      <w:rPr>
        <w:rFonts w:hint="default"/>
        <w:lang w:val="ru-RU" w:eastAsia="en-US" w:bidi="ar-SA"/>
      </w:rPr>
    </w:lvl>
  </w:abstractNum>
  <w:abstractNum w:abstractNumId="5">
    <w:nsid w:val="695E1AE2"/>
    <w:multiLevelType w:val="multilevel"/>
    <w:tmpl w:val="1D5CAB0A"/>
    <w:lvl w:ilvl="0">
      <w:start w:val="3"/>
      <w:numFmt w:val="decimal"/>
      <w:lvlText w:val="%1"/>
      <w:lvlJc w:val="left"/>
      <w:pPr>
        <w:ind w:left="25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2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060"/>
    <w:rsid w:val="000952EA"/>
    <w:rsid w:val="00164060"/>
    <w:rsid w:val="00710761"/>
    <w:rsid w:val="00BE4940"/>
    <w:rsid w:val="00C3369F"/>
    <w:rsid w:val="00D0761D"/>
    <w:rsid w:val="00E10E74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060"/>
    <w:pPr>
      <w:ind w:left="2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406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64060"/>
    <w:pPr>
      <w:ind w:left="25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4060"/>
    <w:pPr>
      <w:ind w:left="252" w:firstLine="708"/>
      <w:jc w:val="both"/>
    </w:pPr>
  </w:style>
  <w:style w:type="table" w:styleId="a6">
    <w:name w:val="Table Grid"/>
    <w:basedOn w:val="a1"/>
    <w:uiPriority w:val="59"/>
    <w:rsid w:val="001640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</cp:revision>
  <dcterms:created xsi:type="dcterms:W3CDTF">2022-11-13T12:07:00Z</dcterms:created>
  <dcterms:modified xsi:type="dcterms:W3CDTF">2022-11-14T07:03:00Z</dcterms:modified>
</cp:coreProperties>
</file>