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3A" w:rsidRPr="007610E7" w:rsidRDefault="00B3373A" w:rsidP="00B3373A">
      <w:pPr>
        <w:jc w:val="right"/>
        <w:rPr>
          <w:rFonts w:ascii="Times New Roman" w:hAnsi="Times New Roman" w:cs="Times New Roman"/>
        </w:rPr>
      </w:pPr>
      <w:r w:rsidRPr="007610E7">
        <w:rPr>
          <w:rFonts w:ascii="Times New Roman" w:hAnsi="Times New Roman" w:cs="Times New Roman"/>
        </w:rPr>
        <w:t>Утверждена</w:t>
      </w:r>
    </w:p>
    <w:p w:rsidR="00B3373A" w:rsidRDefault="00B3373A" w:rsidP="00B3373A">
      <w:pPr>
        <w:jc w:val="right"/>
        <w:rPr>
          <w:rFonts w:ascii="Times New Roman" w:hAnsi="Times New Roman" w:cs="Times New Roman"/>
        </w:rPr>
      </w:pPr>
      <w:r w:rsidRPr="007610E7">
        <w:rPr>
          <w:rFonts w:ascii="Times New Roman" w:hAnsi="Times New Roman" w:cs="Times New Roman"/>
        </w:rPr>
        <w:t>Приказ №20 – УВР от 29.08.2018 г.</w:t>
      </w:r>
    </w:p>
    <w:p w:rsidR="00B3373A" w:rsidRDefault="00B3373A" w:rsidP="00B3373A">
      <w:pPr>
        <w:jc w:val="right"/>
        <w:rPr>
          <w:rFonts w:ascii="Times New Roman" w:hAnsi="Times New Roman" w:cs="Times New Roman"/>
        </w:rPr>
      </w:pPr>
      <w:r>
        <w:rPr>
          <w:rFonts w:ascii="Times New Roman" w:hAnsi="Times New Roman" w:cs="Times New Roman"/>
        </w:rPr>
        <w:t xml:space="preserve">с изменениями:    </w:t>
      </w:r>
    </w:p>
    <w:p w:rsidR="00B3373A" w:rsidRDefault="00B3373A" w:rsidP="00B3373A">
      <w:pPr>
        <w:jc w:val="right"/>
        <w:rPr>
          <w:rFonts w:ascii="Times New Roman" w:hAnsi="Times New Roman" w:cs="Times New Roman"/>
        </w:rPr>
      </w:pPr>
      <w:r>
        <w:rPr>
          <w:rFonts w:ascii="Times New Roman" w:hAnsi="Times New Roman" w:cs="Times New Roman"/>
        </w:rPr>
        <w:t>Приказ №20 от 27.03.2019.</w:t>
      </w:r>
    </w:p>
    <w:p w:rsidR="00B3373A" w:rsidRDefault="00B3373A" w:rsidP="00B3373A">
      <w:pPr>
        <w:jc w:val="right"/>
        <w:rPr>
          <w:rFonts w:ascii="Times New Roman" w:hAnsi="Times New Roman" w:cs="Times New Roman"/>
        </w:rPr>
      </w:pPr>
      <w:r>
        <w:rPr>
          <w:rFonts w:ascii="Times New Roman" w:hAnsi="Times New Roman" w:cs="Times New Roman"/>
        </w:rPr>
        <w:t>Приказ №29 от 30.08.2021.</w:t>
      </w:r>
    </w:p>
    <w:p w:rsidR="00075DDF" w:rsidRDefault="00B3373A" w:rsidP="00B3373A">
      <w:pPr>
        <w:jc w:val="right"/>
        <w:rPr>
          <w:rFonts w:ascii="Times New Roman" w:hAnsi="Times New Roman" w:cs="Times New Roman"/>
        </w:rPr>
      </w:pPr>
      <w:r>
        <w:rPr>
          <w:rFonts w:ascii="Times New Roman" w:hAnsi="Times New Roman" w:cs="Times New Roman"/>
        </w:rPr>
        <w:t>Приказ №102 от 31.08.2022</w:t>
      </w:r>
      <w:bookmarkStart w:id="0" w:name="_GoBack"/>
      <w:bookmarkEnd w:id="0"/>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Default="00075DDF" w:rsidP="00075DDF">
      <w:pPr>
        <w:jc w:val="right"/>
        <w:rPr>
          <w:rFonts w:ascii="Times New Roman" w:hAnsi="Times New Roman" w:cs="Times New Roman"/>
        </w:rPr>
      </w:pPr>
    </w:p>
    <w:p w:rsidR="00075DDF" w:rsidRPr="007610E7" w:rsidRDefault="00075DDF" w:rsidP="00075DDF">
      <w:pPr>
        <w:jc w:val="right"/>
        <w:rPr>
          <w:rFonts w:ascii="Times New Roman" w:hAnsi="Times New Roman" w:cs="Times New Roman"/>
          <w:b/>
          <w:sz w:val="28"/>
          <w:szCs w:val="28"/>
        </w:rPr>
      </w:pPr>
    </w:p>
    <w:p w:rsidR="00075DDF" w:rsidRPr="007610E7" w:rsidRDefault="00075DDF" w:rsidP="00075DDF">
      <w:pPr>
        <w:jc w:val="center"/>
        <w:rPr>
          <w:rFonts w:ascii="Times New Roman" w:hAnsi="Times New Roman" w:cs="Times New Roman"/>
          <w:b/>
          <w:sz w:val="28"/>
          <w:szCs w:val="28"/>
        </w:rPr>
      </w:pPr>
      <w:r w:rsidRPr="007610E7">
        <w:rPr>
          <w:rFonts w:ascii="Times New Roman" w:hAnsi="Times New Roman" w:cs="Times New Roman"/>
          <w:b/>
          <w:sz w:val="28"/>
          <w:szCs w:val="28"/>
        </w:rPr>
        <w:t>Рабочая программа</w:t>
      </w:r>
    </w:p>
    <w:p w:rsidR="00075DDF" w:rsidRPr="007610E7" w:rsidRDefault="00075DDF" w:rsidP="00075DDF">
      <w:pPr>
        <w:jc w:val="center"/>
        <w:rPr>
          <w:rFonts w:ascii="Times New Roman" w:hAnsi="Times New Roman" w:cs="Times New Roman"/>
          <w:b/>
          <w:sz w:val="28"/>
          <w:szCs w:val="28"/>
        </w:rPr>
      </w:pPr>
      <w:r w:rsidRPr="007610E7">
        <w:rPr>
          <w:rFonts w:ascii="Times New Roman" w:hAnsi="Times New Roman" w:cs="Times New Roman"/>
          <w:b/>
          <w:sz w:val="28"/>
          <w:szCs w:val="28"/>
        </w:rPr>
        <w:t>по учебному предмету</w:t>
      </w:r>
    </w:p>
    <w:p w:rsidR="00075DDF" w:rsidRPr="007610E7" w:rsidRDefault="00075DDF" w:rsidP="00075DDF">
      <w:pPr>
        <w:jc w:val="center"/>
        <w:rPr>
          <w:rFonts w:ascii="Times New Roman" w:hAnsi="Times New Roman" w:cs="Times New Roman"/>
          <w:b/>
          <w:sz w:val="28"/>
          <w:szCs w:val="28"/>
        </w:rPr>
      </w:pPr>
      <w:r>
        <w:rPr>
          <w:rFonts w:ascii="Times New Roman" w:hAnsi="Times New Roman" w:cs="Times New Roman"/>
          <w:b/>
          <w:sz w:val="28"/>
          <w:szCs w:val="28"/>
        </w:rPr>
        <w:t>«Технология</w:t>
      </w:r>
      <w:r w:rsidRPr="007610E7">
        <w:rPr>
          <w:rFonts w:ascii="Times New Roman" w:hAnsi="Times New Roman" w:cs="Times New Roman"/>
          <w:b/>
          <w:sz w:val="28"/>
          <w:szCs w:val="28"/>
        </w:rPr>
        <w:t>»</w:t>
      </w:r>
    </w:p>
    <w:p w:rsidR="00075DDF" w:rsidRPr="007610E7" w:rsidRDefault="00075DDF" w:rsidP="00075DDF">
      <w:pPr>
        <w:jc w:val="center"/>
        <w:rPr>
          <w:rFonts w:ascii="Times New Roman" w:hAnsi="Times New Roman" w:cs="Times New Roman"/>
          <w:b/>
          <w:sz w:val="28"/>
          <w:szCs w:val="28"/>
        </w:rPr>
      </w:pPr>
      <w:r w:rsidRPr="007610E7">
        <w:rPr>
          <w:rFonts w:ascii="Times New Roman" w:hAnsi="Times New Roman" w:cs="Times New Roman"/>
          <w:b/>
          <w:sz w:val="28"/>
          <w:szCs w:val="28"/>
        </w:rPr>
        <w:t>1-4 классы</w:t>
      </w: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75DDF" w:rsidRDefault="00075DDF" w:rsidP="000F32AC">
      <w:pPr>
        <w:jc w:val="center"/>
        <w:rPr>
          <w:rFonts w:ascii="Times New Roman" w:eastAsia="Calibri" w:hAnsi="Times New Roman" w:cs="Times New Roman"/>
          <w:b/>
          <w:color w:val="auto"/>
          <w:lang w:eastAsia="en-US"/>
        </w:rPr>
      </w:pPr>
    </w:p>
    <w:p w:rsidR="000F32AC" w:rsidRDefault="000F32AC" w:rsidP="002C0477">
      <w:pPr>
        <w:jc w:val="both"/>
        <w:rPr>
          <w:rFonts w:ascii="Times New Roman" w:eastAsia="Times New Roman" w:hAnsi="Times New Roman" w:cs="Times New Roman"/>
          <w:sz w:val="22"/>
          <w:szCs w:val="22"/>
        </w:rPr>
      </w:pPr>
    </w:p>
    <w:p w:rsidR="000F32AC" w:rsidRDefault="000F32AC" w:rsidP="00692828">
      <w:pPr>
        <w:ind w:firstLine="709"/>
        <w:jc w:val="both"/>
        <w:rPr>
          <w:rFonts w:ascii="Times New Roman" w:eastAsia="Times New Roman" w:hAnsi="Times New Roman" w:cs="Times New Roman"/>
          <w:sz w:val="22"/>
          <w:szCs w:val="22"/>
        </w:rPr>
      </w:pPr>
    </w:p>
    <w:p w:rsidR="000F32AC" w:rsidRDefault="000F32AC" w:rsidP="00692828">
      <w:pPr>
        <w:ind w:firstLine="709"/>
        <w:jc w:val="both"/>
        <w:rPr>
          <w:rFonts w:ascii="Times New Roman" w:eastAsia="Times New Roman" w:hAnsi="Times New Roman" w:cs="Times New Roman"/>
          <w:sz w:val="22"/>
          <w:szCs w:val="22"/>
        </w:rPr>
      </w:pPr>
    </w:p>
    <w:p w:rsidR="000F32AC" w:rsidRPr="006913A7" w:rsidRDefault="000F32AC" w:rsidP="00692828">
      <w:pPr>
        <w:ind w:firstLine="709"/>
        <w:jc w:val="both"/>
        <w:rPr>
          <w:rFonts w:ascii="Times New Roman" w:eastAsia="Times New Roman" w:hAnsi="Times New Roman" w:cs="Times New Roman"/>
          <w:sz w:val="22"/>
          <w:szCs w:val="22"/>
        </w:rPr>
      </w:pPr>
    </w:p>
    <w:p w:rsidR="00C74CAC" w:rsidRPr="001F4BB4" w:rsidRDefault="00C74CAC" w:rsidP="001F4BB4">
      <w:pPr>
        <w:pStyle w:val="af2"/>
        <w:numPr>
          <w:ilvl w:val="0"/>
          <w:numId w:val="35"/>
        </w:numPr>
        <w:tabs>
          <w:tab w:val="left" w:pos="708"/>
        </w:tabs>
        <w:suppressAutoHyphens/>
        <w:spacing w:after="0"/>
        <w:jc w:val="center"/>
        <w:rPr>
          <w:rFonts w:ascii="Times New Roman" w:hAnsi="Times New Roman"/>
          <w:b/>
          <w:sz w:val="28"/>
          <w:szCs w:val="28"/>
          <w:lang w:eastAsia="ar-SA"/>
        </w:rPr>
      </w:pPr>
      <w:r w:rsidRPr="00C74CAC">
        <w:rPr>
          <w:rFonts w:ascii="Times New Roman" w:hAnsi="Times New Roman"/>
          <w:b/>
          <w:sz w:val="28"/>
          <w:szCs w:val="28"/>
          <w:lang w:eastAsia="ar-SA"/>
        </w:rPr>
        <w:t>Личностные, метапредметные и предметные результаты освоения программы</w:t>
      </w:r>
      <w:r>
        <w:rPr>
          <w:rFonts w:ascii="Times New Roman" w:hAnsi="Times New Roman"/>
          <w:b/>
          <w:sz w:val="28"/>
          <w:szCs w:val="28"/>
          <w:lang w:eastAsia="ar-SA"/>
        </w:rPr>
        <w:t xml:space="preserve"> </w:t>
      </w:r>
      <w:r w:rsidR="001F4BB4">
        <w:rPr>
          <w:rFonts w:ascii="Times New Roman" w:hAnsi="Times New Roman"/>
          <w:b/>
          <w:sz w:val="28"/>
          <w:szCs w:val="28"/>
          <w:lang w:eastAsia="ar-SA"/>
        </w:rPr>
        <w:t>по учебному предмету</w:t>
      </w:r>
    </w:p>
    <w:p w:rsidR="00692828" w:rsidRPr="00FA4E05" w:rsidRDefault="00692828" w:rsidP="00692828">
      <w:pPr>
        <w:ind w:firstLine="709"/>
        <w:jc w:val="both"/>
        <w:rPr>
          <w:rFonts w:ascii="Times New Roman" w:eastAsia="Times New Roman" w:hAnsi="Times New Roman" w:cs="Times New Roman"/>
        </w:rPr>
      </w:pPr>
      <w:r w:rsidRPr="00FA4E05">
        <w:rPr>
          <w:rFonts w:ascii="Times New Roman" w:eastAsia="Times New Roman" w:hAnsi="Times New Roman" w:cs="Times New Roman"/>
          <w:b/>
          <w:bCs/>
        </w:rPr>
        <w:t>Личностные</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положительное отношение и интерес к творческой преобразовательной предметно-практической деятельности;</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осознание своих достижений в области творческой преобразовательной предметно-практической деятельности;</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способность к самооценке;</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уважительное отношение к труду, понимание значения и ценности труда;</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понимание культурно-исторической ценности традиций, отражённых в предметном мире;</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представления об общности нравственно-эстетических категорий (добре и зле, красивом и безобразном, достойном и недостойном) у разных народов и их отражении в предметном мире;</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понимание необходимости гармоничного сосуществования предметного мира с миром природы;</w:t>
      </w:r>
    </w:p>
    <w:p w:rsidR="00692828" w:rsidRPr="00FA4E05" w:rsidRDefault="00692828" w:rsidP="00692828">
      <w:pPr>
        <w:numPr>
          <w:ilvl w:val="0"/>
          <w:numId w:val="4"/>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чувство прекрасного, способность к эстетической оценке окружающей среды обитания.</w:t>
      </w:r>
    </w:p>
    <w:p w:rsidR="00692828" w:rsidRPr="00FA4E05" w:rsidRDefault="00692828" w:rsidP="00692828">
      <w:pPr>
        <w:numPr>
          <w:ilvl w:val="0"/>
          <w:numId w:val="5"/>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устойчивое стремление к творческому досугу на основе предметно-практических видов деятельности;</w:t>
      </w:r>
    </w:p>
    <w:p w:rsidR="00692828" w:rsidRPr="00FA4E05" w:rsidRDefault="00692828" w:rsidP="00692828">
      <w:pPr>
        <w:numPr>
          <w:ilvl w:val="0"/>
          <w:numId w:val="5"/>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установка на дальнейшее расширение и углубление знаний и умений по различным видам творческой предметно-практической деятельности;</w:t>
      </w:r>
    </w:p>
    <w:p w:rsidR="00692828" w:rsidRPr="00FA4E05" w:rsidRDefault="00692828" w:rsidP="00692828">
      <w:pPr>
        <w:numPr>
          <w:ilvl w:val="0"/>
          <w:numId w:val="5"/>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привычка к организованности, порядку, аккуратности;</w:t>
      </w:r>
    </w:p>
    <w:p w:rsidR="00692828" w:rsidRPr="00FA4E05" w:rsidRDefault="00692828" w:rsidP="00692828">
      <w:pPr>
        <w:numPr>
          <w:ilvl w:val="0"/>
          <w:numId w:val="5"/>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адекватная самооценка, личностная и социальная активность и инициативность в достижении поставленной цели, изобретательность;</w:t>
      </w:r>
    </w:p>
    <w:p w:rsidR="00692828" w:rsidRPr="00FA4E05" w:rsidRDefault="00692828" w:rsidP="00692828">
      <w:pPr>
        <w:numPr>
          <w:ilvl w:val="0"/>
          <w:numId w:val="5"/>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чувство сопричастности с культурой своего народа, уважительное отношение к культурным традициям других народов.</w:t>
      </w:r>
    </w:p>
    <w:p w:rsidR="00692828" w:rsidRPr="00FA4E05" w:rsidRDefault="00692828" w:rsidP="00692828">
      <w:pPr>
        <w:ind w:firstLine="709"/>
        <w:jc w:val="both"/>
        <w:rPr>
          <w:rFonts w:ascii="Times New Roman" w:eastAsia="Times New Roman" w:hAnsi="Times New Roman" w:cs="Times New Roman"/>
        </w:rPr>
      </w:pPr>
      <w:r w:rsidRPr="00FA4E05">
        <w:rPr>
          <w:rFonts w:ascii="Times New Roman" w:eastAsia="Times New Roman" w:hAnsi="Times New Roman" w:cs="Times New Roman"/>
          <w:b/>
          <w:bCs/>
        </w:rPr>
        <w:t>Предметные</w:t>
      </w:r>
    </w:p>
    <w:p w:rsidR="00692828" w:rsidRPr="00FA4E05" w:rsidRDefault="00692828" w:rsidP="00692828">
      <w:pPr>
        <w:numPr>
          <w:ilvl w:val="0"/>
          <w:numId w:val="6"/>
        </w:numPr>
        <w:ind w:left="0" w:firstLine="709"/>
        <w:jc w:val="both"/>
        <w:rPr>
          <w:rFonts w:ascii="Times New Roman" w:eastAsia="Times New Roman" w:hAnsi="Times New Roman" w:cs="Times New Roman"/>
        </w:rPr>
      </w:pPr>
      <w:proofErr w:type="gramStart"/>
      <w:r w:rsidRPr="00FA4E05">
        <w:rPr>
          <w:rFonts w:ascii="Times New Roman" w:eastAsia="Times New Roman" w:hAnsi="Times New Roman" w:cs="Times New Roman"/>
        </w:rPr>
        <w:t>использовать в работе приёмы рациональной и безопасной работы с разными инструментами: чертёжными (линейка, угольник, циркуль), режущими (ножницы, нож), колющими (швейная игла, шило);</w:t>
      </w:r>
      <w:proofErr w:type="gramEnd"/>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осуществлять целесообразный выбор инструментов;</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 их выделении, формообразовании, сборке и отделке изделия;</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изготавливать плоскостные и объёмные изделия по образцам, простейшим чертежам, эскизам, схемам, рисункам, по заданным условиям;</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 xml:space="preserve">решать простые задачи конструктивного характера по изменению вида и способов соединения деталей (достраивание, </w:t>
      </w:r>
      <w:proofErr w:type="spellStart"/>
      <w:r w:rsidRPr="00FA4E05">
        <w:rPr>
          <w:rFonts w:ascii="Times New Roman" w:eastAsia="Times New Roman" w:hAnsi="Times New Roman" w:cs="Times New Roman"/>
        </w:rPr>
        <w:t>переконструирование</w:t>
      </w:r>
      <w:proofErr w:type="spellEnd"/>
      <w:r w:rsidRPr="00FA4E05">
        <w:rPr>
          <w:rFonts w:ascii="Times New Roman" w:eastAsia="Times New Roman" w:hAnsi="Times New Roman" w:cs="Times New Roman"/>
        </w:rPr>
        <w:t>) с целью придания новых свойств изделию;</w:t>
      </w:r>
    </w:p>
    <w:p w:rsidR="00692828" w:rsidRPr="00FA4E05" w:rsidRDefault="00692828" w:rsidP="00692828">
      <w:pPr>
        <w:numPr>
          <w:ilvl w:val="0"/>
          <w:numId w:val="6"/>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уметь руководствоваться ими в собственной практической деятельности.</w:t>
      </w:r>
    </w:p>
    <w:p w:rsidR="00692828" w:rsidRPr="00FA4E05" w:rsidRDefault="00692828" w:rsidP="00692828">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w:t>
      </w:r>
    </w:p>
    <w:p w:rsidR="00692828" w:rsidRPr="00FA4E05" w:rsidRDefault="00692828" w:rsidP="00692828">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lastRenderedPageBreak/>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692828" w:rsidRPr="00FA4E05" w:rsidRDefault="00692828" w:rsidP="00692828">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понимать, что вещи несут в себе историческую и культурную информацию (т. е. могут рассказать о некоторых особенностях своего времени и о людях, которые использовали эти вещи);</w:t>
      </w:r>
    </w:p>
    <w:p w:rsidR="00692828" w:rsidRPr="00FA4E05" w:rsidRDefault="00692828" w:rsidP="00692828">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понимать наиболее распространённые традиционные правила и символы, которые исторически использовались в вещах (упорядоченность формы и отделки, специальны</w:t>
      </w:r>
      <w:r w:rsidR="0086118F" w:rsidRPr="00FA4E05">
        <w:rPr>
          <w:rFonts w:ascii="Times New Roman" w:eastAsia="Times New Roman" w:hAnsi="Times New Roman" w:cs="Times New Roman"/>
        </w:rPr>
        <w:t>е знаки в декоре бытовых вещей);</w:t>
      </w:r>
    </w:p>
    <w:p w:rsidR="0086118F" w:rsidRPr="00FA4E05" w:rsidRDefault="0086118F" w:rsidP="00692828">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профессий;</w:t>
      </w:r>
    </w:p>
    <w:p w:rsidR="0086118F" w:rsidRPr="00FA4E05" w:rsidRDefault="0086118F" w:rsidP="00692828">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усвоение первоначальных представлений о материальной культуре как продукте предметно-преобразующей деятельности человека;</w:t>
      </w:r>
    </w:p>
    <w:p w:rsidR="00111E79" w:rsidRPr="00FA4E05" w:rsidRDefault="00111E79" w:rsidP="00111E79">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111E79" w:rsidRPr="00FA4E05" w:rsidRDefault="00111E79" w:rsidP="00111E79">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1E79" w:rsidRPr="00FA4E05" w:rsidRDefault="00111E79" w:rsidP="00111E79">
      <w:pPr>
        <w:numPr>
          <w:ilvl w:val="0"/>
          <w:numId w:val="7"/>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приобретение первоначальных знаний о правилах создания предметной и информационной среды и умений применять их для выполнений учебно-познавательных и проектных художественно-конструкторских задач.</w:t>
      </w:r>
    </w:p>
    <w:p w:rsidR="00692828" w:rsidRPr="00FA4E05" w:rsidRDefault="00692828" w:rsidP="00692828">
      <w:pPr>
        <w:ind w:firstLine="709"/>
        <w:jc w:val="both"/>
        <w:rPr>
          <w:rFonts w:ascii="Times New Roman" w:eastAsia="Times New Roman" w:hAnsi="Times New Roman" w:cs="Times New Roman"/>
        </w:rPr>
      </w:pPr>
      <w:r w:rsidRPr="00FA4E05">
        <w:rPr>
          <w:rFonts w:ascii="Times New Roman" w:eastAsia="Times New Roman" w:hAnsi="Times New Roman" w:cs="Times New Roman"/>
          <w:b/>
          <w:bCs/>
        </w:rPr>
        <w:t>Метапредметные</w:t>
      </w:r>
    </w:p>
    <w:p w:rsidR="00692828" w:rsidRPr="00FA4E05" w:rsidRDefault="00692828" w:rsidP="00692828">
      <w:pPr>
        <w:ind w:firstLine="709"/>
        <w:jc w:val="both"/>
        <w:rPr>
          <w:rFonts w:ascii="Times New Roman" w:eastAsia="Times New Roman" w:hAnsi="Times New Roman" w:cs="Times New Roman"/>
        </w:rPr>
      </w:pPr>
      <w:r w:rsidRPr="00FA4E05">
        <w:rPr>
          <w:rFonts w:ascii="Times New Roman" w:eastAsia="Times New Roman" w:hAnsi="Times New Roman" w:cs="Times New Roman"/>
          <w:b/>
          <w:bCs/>
        </w:rPr>
        <w:t>Регулятивные</w:t>
      </w:r>
    </w:p>
    <w:p w:rsidR="00692828" w:rsidRPr="00FA4E05" w:rsidRDefault="00692828" w:rsidP="00692828">
      <w:pPr>
        <w:numPr>
          <w:ilvl w:val="0"/>
          <w:numId w:val="8"/>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самостоятельно организовывать своё рабочее место в зависимости от характера выполняемой работы, сохранять порядок на рабочем месте;</w:t>
      </w:r>
    </w:p>
    <w:p w:rsidR="00692828" w:rsidRPr="00FA4E05" w:rsidRDefault="00692828" w:rsidP="00692828">
      <w:pPr>
        <w:numPr>
          <w:ilvl w:val="0"/>
          <w:numId w:val="8"/>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планировать предстоящую практическую работу, соотносить свои действия с поставленной целью;</w:t>
      </w:r>
    </w:p>
    <w:p w:rsidR="00692828" w:rsidRPr="00FA4E05" w:rsidRDefault="00692828" w:rsidP="00692828">
      <w:pPr>
        <w:numPr>
          <w:ilvl w:val="0"/>
          <w:numId w:val="8"/>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692828" w:rsidRPr="00FA4E05" w:rsidRDefault="00692828" w:rsidP="00692828">
      <w:pPr>
        <w:numPr>
          <w:ilvl w:val="0"/>
          <w:numId w:val="8"/>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руководствоваться правилами при выполнении работы;</w:t>
      </w:r>
    </w:p>
    <w:p w:rsidR="00692828" w:rsidRPr="00FA4E05" w:rsidRDefault="00692828" w:rsidP="00692828">
      <w:pPr>
        <w:numPr>
          <w:ilvl w:val="0"/>
          <w:numId w:val="8"/>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устанавливать причинно-следственные связи между выполняемыми действиями и их результатами и прогнозировать действия для получения необходимых результатов;</w:t>
      </w:r>
    </w:p>
    <w:p w:rsidR="00692828" w:rsidRPr="00FA4E05" w:rsidRDefault="00692828" w:rsidP="00692828">
      <w:pPr>
        <w:numPr>
          <w:ilvl w:val="0"/>
          <w:numId w:val="8"/>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осуществлять самоконтроль выполняемых практических действий, корректировку хода практической работы.</w:t>
      </w:r>
    </w:p>
    <w:p w:rsidR="00692828" w:rsidRPr="00FA4E05" w:rsidRDefault="00692828" w:rsidP="00692828">
      <w:pPr>
        <w:numPr>
          <w:ilvl w:val="0"/>
          <w:numId w:val="9"/>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самостоятельно определять творческие задачи и выстраивать оптимальную последовательность действий для реализации замысла;</w:t>
      </w:r>
    </w:p>
    <w:p w:rsidR="00692828" w:rsidRPr="00FA4E05" w:rsidRDefault="00692828" w:rsidP="00692828">
      <w:pPr>
        <w:numPr>
          <w:ilvl w:val="0"/>
          <w:numId w:val="9"/>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прогнозировать конечный результат и самостоятельно подбирать средства и способы работы для его получения.</w:t>
      </w:r>
    </w:p>
    <w:p w:rsidR="00692828" w:rsidRPr="00FA4E05" w:rsidRDefault="00692828" w:rsidP="00692828">
      <w:pPr>
        <w:ind w:firstLine="709"/>
        <w:jc w:val="both"/>
        <w:rPr>
          <w:rFonts w:ascii="Times New Roman" w:eastAsia="Times New Roman" w:hAnsi="Times New Roman" w:cs="Times New Roman"/>
        </w:rPr>
      </w:pPr>
      <w:r w:rsidRPr="00FA4E05">
        <w:rPr>
          <w:rFonts w:ascii="Times New Roman" w:eastAsia="Times New Roman" w:hAnsi="Times New Roman" w:cs="Times New Roman"/>
          <w:b/>
          <w:bCs/>
        </w:rPr>
        <w:t>Познавательные</w:t>
      </w:r>
    </w:p>
    <w:p w:rsidR="00692828" w:rsidRPr="00FA4E05" w:rsidRDefault="00692828" w:rsidP="00692828">
      <w:pPr>
        <w:numPr>
          <w:ilvl w:val="0"/>
          <w:numId w:val="10"/>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находить необходимую для выполнения работы информацию в материалах учебника, рабочей тетради;</w:t>
      </w:r>
    </w:p>
    <w:p w:rsidR="00692828" w:rsidRPr="00FA4E05" w:rsidRDefault="00692828" w:rsidP="00692828">
      <w:pPr>
        <w:numPr>
          <w:ilvl w:val="0"/>
          <w:numId w:val="10"/>
        </w:numPr>
        <w:tabs>
          <w:tab w:val="clear" w:pos="720"/>
        </w:tabs>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w:t>
      </w:r>
    </w:p>
    <w:p w:rsidR="00692828" w:rsidRPr="00FA4E05" w:rsidRDefault="00692828" w:rsidP="00692828">
      <w:pPr>
        <w:numPr>
          <w:ilvl w:val="0"/>
          <w:numId w:val="10"/>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sidR="00692828" w:rsidRPr="00FA4E05" w:rsidRDefault="00692828" w:rsidP="00692828">
      <w:pPr>
        <w:numPr>
          <w:ilvl w:val="0"/>
          <w:numId w:val="10"/>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выполнять учебно-познавательные действия в материализованной и умственной форме, находить для их объяснения соответствующую речевую форму;</w:t>
      </w:r>
    </w:p>
    <w:p w:rsidR="00692828" w:rsidRPr="00FA4E05" w:rsidRDefault="00692828" w:rsidP="00692828">
      <w:pPr>
        <w:numPr>
          <w:ilvl w:val="0"/>
          <w:numId w:val="10"/>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использовать знаково-символические средства для решения задач в умственной или материализованной форме;</w:t>
      </w:r>
    </w:p>
    <w:p w:rsidR="00692828" w:rsidRPr="00FA4E05" w:rsidRDefault="00692828" w:rsidP="00692828">
      <w:pPr>
        <w:numPr>
          <w:ilvl w:val="0"/>
          <w:numId w:val="10"/>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выполнять символические действия моделирования и преобразования модели, работать с моделями.</w:t>
      </w:r>
    </w:p>
    <w:p w:rsidR="00692828" w:rsidRPr="00FA4E05" w:rsidRDefault="00692828" w:rsidP="00692828">
      <w:pPr>
        <w:numPr>
          <w:ilvl w:val="0"/>
          <w:numId w:val="11"/>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осуществлять поиск и отбирать необходимую информацию из дополнительных доступных источников (справочников, детских энциклопедий и пр.);</w:t>
      </w:r>
    </w:p>
    <w:p w:rsidR="00692828" w:rsidRPr="00FA4E05" w:rsidRDefault="00692828" w:rsidP="00692828">
      <w:pPr>
        <w:numPr>
          <w:ilvl w:val="0"/>
          <w:numId w:val="11"/>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lastRenderedPageBreak/>
        <w:t>самостоятельно комбинировать и использовать освоенные технологии в соответствии с конструктивной или декоративно-художественной задачей;</w:t>
      </w:r>
    </w:p>
    <w:p w:rsidR="00692828" w:rsidRPr="00FA4E05" w:rsidRDefault="00692828" w:rsidP="00692828">
      <w:pPr>
        <w:numPr>
          <w:ilvl w:val="0"/>
          <w:numId w:val="11"/>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w:t>
      </w:r>
    </w:p>
    <w:p w:rsidR="00692828" w:rsidRPr="00FA4E05" w:rsidRDefault="00692828" w:rsidP="00692828">
      <w:pPr>
        <w:numPr>
          <w:ilvl w:val="0"/>
          <w:numId w:val="11"/>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воплощать этот образ в материале;</w:t>
      </w:r>
    </w:p>
    <w:p w:rsidR="00692828" w:rsidRPr="00FA4E05" w:rsidRDefault="00692828" w:rsidP="00692828">
      <w:pPr>
        <w:numPr>
          <w:ilvl w:val="0"/>
          <w:numId w:val="11"/>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понимать особенности проектной деятельности, выдвигать несложную проектную идею в соответствии с поставленной целью, мысленно создавать конструктивный замысел, осуществлять выбор средств и способов для его практического воплощения, аргументированно защищать продукт проектной деятельности.</w:t>
      </w:r>
    </w:p>
    <w:p w:rsidR="001F4BB4" w:rsidRPr="00FA4E05" w:rsidRDefault="001F4BB4" w:rsidP="0086118F">
      <w:pPr>
        <w:jc w:val="both"/>
        <w:rPr>
          <w:rFonts w:ascii="Times New Roman" w:eastAsia="Times New Roman" w:hAnsi="Times New Roman" w:cs="Times New Roman"/>
        </w:rPr>
      </w:pPr>
    </w:p>
    <w:p w:rsidR="00692828" w:rsidRPr="00FA4E05" w:rsidRDefault="00692828" w:rsidP="00692828">
      <w:pPr>
        <w:ind w:firstLine="709"/>
        <w:jc w:val="both"/>
        <w:rPr>
          <w:rFonts w:ascii="Times New Roman" w:eastAsia="Times New Roman" w:hAnsi="Times New Roman" w:cs="Times New Roman"/>
        </w:rPr>
      </w:pPr>
      <w:r w:rsidRPr="00FA4E05">
        <w:rPr>
          <w:rFonts w:ascii="Times New Roman" w:eastAsia="Times New Roman" w:hAnsi="Times New Roman" w:cs="Times New Roman"/>
          <w:b/>
          <w:bCs/>
        </w:rPr>
        <w:t>Коммуникативные</w:t>
      </w:r>
    </w:p>
    <w:p w:rsidR="00692828" w:rsidRPr="00FA4E05" w:rsidRDefault="00692828" w:rsidP="00692828">
      <w:pPr>
        <w:numPr>
          <w:ilvl w:val="0"/>
          <w:numId w:val="12"/>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организовывать под руководством учителя совместную работу в группе: распределять роли, сотрудничать, осуществлять взаимопомощь;</w:t>
      </w:r>
    </w:p>
    <w:p w:rsidR="00692828" w:rsidRPr="00FA4E05" w:rsidRDefault="00692828" w:rsidP="00692828">
      <w:pPr>
        <w:numPr>
          <w:ilvl w:val="0"/>
          <w:numId w:val="12"/>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формулировать собственные мнения и идеи, аргументированно их излагать;</w:t>
      </w:r>
    </w:p>
    <w:p w:rsidR="00692828" w:rsidRPr="00FA4E05" w:rsidRDefault="00692828" w:rsidP="00692828">
      <w:pPr>
        <w:numPr>
          <w:ilvl w:val="0"/>
          <w:numId w:val="12"/>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выслушивать мнения и идеи товарищей, учитывать их при организации собственной деятельности и совместной работы;</w:t>
      </w:r>
    </w:p>
    <w:p w:rsidR="00692828" w:rsidRPr="00FA4E05" w:rsidRDefault="00692828" w:rsidP="00692828">
      <w:pPr>
        <w:numPr>
          <w:ilvl w:val="0"/>
          <w:numId w:val="12"/>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в доброжелательной форме комментировать и оценивать достижения товарищей, высказывать им свои предложения и пожелания;</w:t>
      </w:r>
    </w:p>
    <w:p w:rsidR="00692828" w:rsidRPr="00FA4E05" w:rsidRDefault="00692828" w:rsidP="00692828">
      <w:pPr>
        <w:numPr>
          <w:ilvl w:val="0"/>
          <w:numId w:val="12"/>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проявлять заинтересованное отношение к деятельности своих товарищей и результатам их работы.</w:t>
      </w:r>
    </w:p>
    <w:p w:rsidR="00692828" w:rsidRPr="00FA4E05" w:rsidRDefault="00692828" w:rsidP="00692828">
      <w:pPr>
        <w:numPr>
          <w:ilvl w:val="0"/>
          <w:numId w:val="13"/>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самостоятельно организовывать элементарную творческую деятельность в малых группах: разработку замысла, поиск путей его</w:t>
      </w:r>
      <w:r w:rsidR="00111E79" w:rsidRPr="00FA4E05">
        <w:rPr>
          <w:rFonts w:ascii="Times New Roman" w:eastAsia="Times New Roman" w:hAnsi="Times New Roman" w:cs="Times New Roman"/>
        </w:rPr>
        <w:t xml:space="preserve"> реализации, воплощение, защиту;</w:t>
      </w:r>
    </w:p>
    <w:p w:rsidR="00111E79" w:rsidRPr="00FA4E05" w:rsidRDefault="00111E79" w:rsidP="00692828">
      <w:pPr>
        <w:numPr>
          <w:ilvl w:val="0"/>
          <w:numId w:val="13"/>
        </w:numPr>
        <w:ind w:left="0" w:firstLine="709"/>
        <w:jc w:val="both"/>
        <w:rPr>
          <w:rFonts w:ascii="Times New Roman" w:eastAsia="Times New Roman" w:hAnsi="Times New Roman" w:cs="Times New Roman"/>
        </w:rPr>
      </w:pPr>
      <w:r w:rsidRPr="00FA4E05">
        <w:rPr>
          <w:rFonts w:ascii="Times New Roman" w:eastAsia="Times New Roman" w:hAnsi="Times New Roman" w:cs="Times New Roman"/>
        </w:rPr>
        <w:t>приобретение первоначальных навыков совместной продуктивной деятельности, сотрудничества, взаимопомощи, планирования и организации.</w:t>
      </w:r>
    </w:p>
    <w:p w:rsidR="00FA4E05" w:rsidRPr="006913A7" w:rsidRDefault="00FA4E05" w:rsidP="00FA4E05">
      <w:pPr>
        <w:jc w:val="both"/>
        <w:rPr>
          <w:rFonts w:ascii="Times New Roman" w:eastAsia="Times New Roman" w:hAnsi="Times New Roman" w:cs="Times New Roman"/>
          <w:sz w:val="22"/>
          <w:szCs w:val="22"/>
        </w:rPr>
      </w:pPr>
    </w:p>
    <w:p w:rsidR="00692828" w:rsidRDefault="00692828" w:rsidP="00692828">
      <w:pPr>
        <w:shd w:val="clear" w:color="auto" w:fill="FFFFFF"/>
        <w:ind w:firstLine="709"/>
        <w:jc w:val="both"/>
        <w:rPr>
          <w:rFonts w:ascii="Times New Roman" w:hAnsi="Times New Roman" w:cs="Times New Roman"/>
          <w:b/>
          <w:color w:val="auto"/>
          <w:sz w:val="22"/>
          <w:szCs w:val="22"/>
          <w:shd w:val="clear" w:color="auto" w:fill="FFFFFF"/>
        </w:rPr>
      </w:pPr>
    </w:p>
    <w:p w:rsidR="00EB3D2B" w:rsidRPr="00CD3387" w:rsidRDefault="00EB3D2B" w:rsidP="00EB3D2B">
      <w:pPr>
        <w:ind w:firstLine="567"/>
        <w:jc w:val="both"/>
        <w:rPr>
          <w:rFonts w:ascii="Times New Roman" w:hAnsi="Times New Roman"/>
        </w:rPr>
      </w:pPr>
      <w:r w:rsidRPr="00CD3387">
        <w:rPr>
          <w:rFonts w:ascii="Times New Roman" w:hAnsi="Times New Roman"/>
        </w:rPr>
        <w:t>В результате изучения курса «Технологии» обучающиеся при получении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w:t>
      </w:r>
      <w:proofErr w:type="gramStart"/>
      <w:r w:rsidRPr="00CD3387">
        <w:rPr>
          <w:rFonts w:ascii="Times New Roman" w:hAnsi="Times New Roman"/>
        </w:rPr>
        <w:t>о-</w:t>
      </w:r>
      <w:proofErr w:type="gramEnd"/>
      <w:r w:rsidRPr="00CD3387">
        <w:rPr>
          <w:rFonts w:ascii="Times New Roman" w:hAnsi="Times New Roman"/>
        </w:rPr>
        <w:t xml:space="preserve"> 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культуры;·получат общее представление о мире профессий, их социальном значении, истории возникновения и развития;·научатся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w:t>
      </w:r>
      <w:r w:rsidRPr="00CD3387">
        <w:rPr>
          <w:rFonts w:ascii="Times New Roman" w:hAnsi="Times New Roman"/>
        </w:rPr>
        <w:br/>
        <w:t>игрушечных моделей, художественно-декоративных и других изделий.</w:t>
      </w:r>
      <w:r w:rsidRPr="00CD3387">
        <w:rPr>
          <w:rFonts w:ascii="Times New Roman" w:hAnsi="Times New Roman"/>
        </w:rPr>
        <w:b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B3D2B" w:rsidRPr="00CD3387" w:rsidRDefault="00EB3D2B" w:rsidP="00EB3D2B">
      <w:pPr>
        <w:ind w:firstLine="567"/>
        <w:jc w:val="both"/>
        <w:rPr>
          <w:rFonts w:ascii="Times New Roman" w:hAnsi="Times New Roman"/>
          <w:b/>
          <w:i/>
        </w:rPr>
      </w:pPr>
    </w:p>
    <w:p w:rsidR="00EB3D2B" w:rsidRPr="00CD3387" w:rsidRDefault="00EB3D2B" w:rsidP="00EB3D2B">
      <w:pPr>
        <w:ind w:firstLine="567"/>
        <w:rPr>
          <w:rFonts w:ascii="Times New Roman" w:hAnsi="Times New Roman"/>
        </w:rPr>
      </w:pPr>
      <w:r>
        <w:rPr>
          <w:rFonts w:ascii="Times New Roman" w:hAnsi="Times New Roman"/>
          <w:b/>
        </w:rPr>
        <w:t>Обучающие</w:t>
      </w:r>
      <w:r w:rsidRPr="00CD3387">
        <w:rPr>
          <w:rFonts w:ascii="Times New Roman" w:hAnsi="Times New Roman"/>
          <w:b/>
        </w:rPr>
        <w:t>ся научатся</w:t>
      </w:r>
    </w:p>
    <w:p w:rsidR="00EB3D2B" w:rsidRPr="00CD3387" w:rsidRDefault="00EB3D2B" w:rsidP="00EB3D2B">
      <w:pPr>
        <w:ind w:firstLine="567"/>
        <w:jc w:val="both"/>
        <w:rPr>
          <w:rFonts w:ascii="Times New Roman" w:hAnsi="Times New Roman"/>
        </w:rPr>
      </w:pPr>
      <w:proofErr w:type="gramStart"/>
      <w:r w:rsidRPr="00CD3387">
        <w:rPr>
          <w:rFonts w:ascii="Times New Roman" w:hAnsi="Times New Roman"/>
        </w:rPr>
        <w:t xml:space="preserve">- накапливать первоначальный опыт использования сформированных в рамках учебного предмета </w:t>
      </w:r>
      <w:r w:rsidRPr="00CD3387">
        <w:rPr>
          <w:rFonts w:ascii="Times New Roman" w:hAnsi="Times New Roman"/>
          <w:i/>
          <w:iCs/>
        </w:rPr>
        <w:t>коммуникативных универсальных учебных действий</w:t>
      </w:r>
      <w:r w:rsidRPr="00CD3387">
        <w:rPr>
          <w:rFonts w:ascii="Times New Roman" w:hAnsi="Times New Roman"/>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r w:rsidRPr="00CD3387">
        <w:rPr>
          <w:rFonts w:ascii="Times New Roman" w:hAnsi="Times New Roman"/>
        </w:rPr>
        <w:br/>
        <w:t xml:space="preserve">       - овладевать начальные формы </w:t>
      </w:r>
      <w:r w:rsidRPr="00CD3387">
        <w:rPr>
          <w:rFonts w:ascii="Times New Roman" w:hAnsi="Times New Roman"/>
          <w:i/>
          <w:iCs/>
        </w:rPr>
        <w:t xml:space="preserve">познавательных универсальных учебных действий </w:t>
      </w:r>
      <w:r w:rsidRPr="00CD3387">
        <w:rPr>
          <w:rFonts w:ascii="Times New Roman" w:hAnsi="Times New Roman"/>
        </w:rPr>
        <w:t>—</w:t>
      </w:r>
      <w:r w:rsidRPr="00CD3387">
        <w:rPr>
          <w:rFonts w:ascii="Times New Roman" w:hAnsi="Times New Roman"/>
        </w:rPr>
        <w:br/>
        <w:t>исследовательскими и логическими: наблюдения, сравнения, анализа, классификации, обобщения;</w:t>
      </w:r>
      <w:proofErr w:type="gramEnd"/>
      <w:r w:rsidRPr="00CD3387">
        <w:rPr>
          <w:rFonts w:ascii="Times New Roman" w:hAnsi="Times New Roman"/>
        </w:rPr>
        <w:br/>
        <w:t xml:space="preserve">      - приобретать  первоначальный опыт организации собственной творческой практической деятельности на основе сформированных </w:t>
      </w:r>
      <w:r w:rsidRPr="00CD3387">
        <w:rPr>
          <w:rFonts w:ascii="Times New Roman" w:hAnsi="Times New Roman"/>
          <w:i/>
          <w:iCs/>
        </w:rPr>
        <w:t>регулятивных универсальных учебных действий</w:t>
      </w:r>
      <w:r w:rsidRPr="00CD3387">
        <w:rPr>
          <w:rFonts w:ascii="Times New Roman" w:hAnsi="Times New Roman"/>
        </w:rPr>
        <w:t>:</w:t>
      </w:r>
      <w:r w:rsidRPr="00CD3387">
        <w:rPr>
          <w:rFonts w:ascii="Times New Roman" w:hAnsi="Times New Roman"/>
        </w:rPr>
        <w:br/>
      </w:r>
      <w:r w:rsidRPr="00CD3387">
        <w:rPr>
          <w:rFonts w:ascii="Times New Roman" w:hAnsi="Times New Roman"/>
        </w:rPr>
        <w:lastRenderedPageBreak/>
        <w:t>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EB3D2B" w:rsidRPr="00CD3387" w:rsidRDefault="00EB3D2B" w:rsidP="00EB3D2B">
      <w:pPr>
        <w:ind w:firstLine="567"/>
        <w:jc w:val="both"/>
        <w:rPr>
          <w:rFonts w:ascii="Times New Roman" w:hAnsi="Times New Roman"/>
        </w:rPr>
      </w:pPr>
      <w:r w:rsidRPr="00CD3387">
        <w:rPr>
          <w:rFonts w:ascii="Times New Roman" w:hAnsi="Times New Roman"/>
        </w:rPr>
        <w:t>- искать, отбирать, преобразовывать необходимую печатную и электронную информацию.</w:t>
      </w:r>
    </w:p>
    <w:p w:rsidR="00EB3D2B" w:rsidRPr="00CD3387" w:rsidRDefault="00EB3D2B" w:rsidP="00EB3D2B">
      <w:pPr>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EB3D2B" w:rsidRPr="00CD3387" w:rsidRDefault="00EB3D2B" w:rsidP="00EB3D2B">
      <w:pPr>
        <w:ind w:firstLine="567"/>
        <w:jc w:val="both"/>
        <w:rPr>
          <w:rFonts w:ascii="Times New Roman" w:hAnsi="Times New Roman"/>
          <w:i/>
        </w:rPr>
      </w:pPr>
      <w:r w:rsidRPr="00CD3387">
        <w:rPr>
          <w:rFonts w:ascii="Times New Roman" w:hAnsi="Times New Roman"/>
        </w:rPr>
        <w:t xml:space="preserve">- </w:t>
      </w:r>
      <w:r w:rsidRPr="00CD3387">
        <w:rPr>
          <w:rFonts w:ascii="Times New Roman" w:hAnsi="Times New Roman"/>
          <w:i/>
        </w:rPr>
        <w:t xml:space="preserve">познакомиться с персональным компьютером как техническим средством, с его основными устройствами, их назначением; </w:t>
      </w:r>
    </w:p>
    <w:p w:rsidR="00EB3D2B" w:rsidRPr="00CD3387" w:rsidRDefault="00EB3D2B" w:rsidP="00EB3D2B">
      <w:pPr>
        <w:ind w:firstLine="567"/>
        <w:jc w:val="both"/>
        <w:rPr>
          <w:rFonts w:ascii="Times New Roman" w:hAnsi="Times New Roman"/>
          <w:i/>
        </w:rPr>
      </w:pPr>
      <w:r w:rsidRPr="00CD3387">
        <w:rPr>
          <w:rFonts w:ascii="Times New Roman" w:hAnsi="Times New Roman"/>
          <w:i/>
        </w:rPr>
        <w:t xml:space="preserve">- приобретать первоначальный опыт работы с простыми информационными объектами: текстом, рисунком, аудио- и видеофрагментами; </w:t>
      </w:r>
    </w:p>
    <w:p w:rsidR="00EB3D2B" w:rsidRPr="00CD3387" w:rsidRDefault="00EB3D2B" w:rsidP="00EB3D2B">
      <w:pPr>
        <w:ind w:firstLine="567"/>
        <w:jc w:val="both"/>
        <w:rPr>
          <w:rFonts w:ascii="Times New Roman" w:hAnsi="Times New Roman"/>
          <w:i/>
        </w:rPr>
      </w:pPr>
      <w:r w:rsidRPr="00CD3387">
        <w:rPr>
          <w:rFonts w:ascii="Times New Roman" w:hAnsi="Times New Roman"/>
          <w:i/>
        </w:rPr>
        <w:t>- овладевать приемами поиска и использования информации;</w:t>
      </w:r>
    </w:p>
    <w:p w:rsidR="00EB3D2B" w:rsidRPr="00CD3387" w:rsidRDefault="00EB3D2B" w:rsidP="00EB3D2B">
      <w:pPr>
        <w:ind w:firstLine="567"/>
        <w:jc w:val="both"/>
        <w:rPr>
          <w:rFonts w:ascii="Times New Roman" w:hAnsi="Times New Roman"/>
          <w:i/>
        </w:rPr>
      </w:pPr>
      <w:r w:rsidRPr="00CD3387">
        <w:rPr>
          <w:rFonts w:ascii="Times New Roman" w:hAnsi="Times New Roman"/>
          <w:i/>
        </w:rPr>
        <w:t>-  работать с доступными электронными ресурсами.</w:t>
      </w:r>
    </w:p>
    <w:p w:rsidR="00EB3D2B" w:rsidRPr="00CD3387" w:rsidRDefault="00EB3D2B" w:rsidP="00EB3D2B">
      <w:pPr>
        <w:ind w:firstLine="567"/>
        <w:jc w:val="both"/>
        <w:rPr>
          <w:rFonts w:ascii="Times New Roman" w:hAnsi="Times New Roman"/>
          <w:i/>
        </w:rPr>
      </w:pPr>
    </w:p>
    <w:p w:rsidR="00EB3D2B" w:rsidRPr="00CD3387" w:rsidRDefault="00EB3D2B" w:rsidP="00EB3D2B">
      <w:pPr>
        <w:ind w:firstLine="567"/>
        <w:jc w:val="center"/>
        <w:rPr>
          <w:rFonts w:ascii="Times New Roman" w:hAnsi="Times New Roman"/>
          <w:b/>
        </w:rPr>
      </w:pPr>
      <w:r w:rsidRPr="00CD3387">
        <w:rPr>
          <w:rFonts w:ascii="Times New Roman" w:hAnsi="Times New Roman"/>
          <w:b/>
        </w:rPr>
        <w:t xml:space="preserve">Раздел «Общекультурные и </w:t>
      </w:r>
      <w:proofErr w:type="spellStart"/>
      <w:r w:rsidRPr="00CD3387">
        <w:rPr>
          <w:rFonts w:ascii="Times New Roman" w:hAnsi="Times New Roman"/>
          <w:b/>
        </w:rPr>
        <w:t>общетрудовые</w:t>
      </w:r>
      <w:proofErr w:type="spellEnd"/>
      <w:r w:rsidRPr="00CD3387">
        <w:rPr>
          <w:rFonts w:ascii="Times New Roman" w:hAnsi="Times New Roman"/>
          <w:b/>
        </w:rPr>
        <w:t xml:space="preserve"> компетенции. Основы культуры труда, самообслуживание»</w:t>
      </w:r>
    </w:p>
    <w:p w:rsidR="00EB3D2B" w:rsidRPr="00CD3387" w:rsidRDefault="00EB3D2B" w:rsidP="00EB3D2B">
      <w:pPr>
        <w:ind w:firstLine="567"/>
        <w:jc w:val="both"/>
        <w:rPr>
          <w:rFonts w:ascii="Times New Roman" w:hAnsi="Times New Roman"/>
          <w:b/>
        </w:rPr>
      </w:pPr>
      <w:r w:rsidRPr="00CD3387">
        <w:rPr>
          <w:rFonts w:ascii="Times New Roman" w:hAnsi="Times New Roman"/>
          <w:b/>
        </w:rPr>
        <w:t>Обучающийся научится:</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EB3D2B" w:rsidRPr="00CD3387" w:rsidRDefault="00EB3D2B" w:rsidP="00EB3D2B">
      <w:pPr>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EB3D2B" w:rsidRPr="00CD3387" w:rsidRDefault="00EB3D2B" w:rsidP="00EB3D2B">
      <w:pPr>
        <w:ind w:firstLine="567"/>
        <w:jc w:val="both"/>
        <w:rPr>
          <w:rFonts w:ascii="Times New Roman" w:hAnsi="Times New Roman"/>
          <w:i/>
        </w:rPr>
      </w:pPr>
      <w:r w:rsidRPr="00CD3387">
        <w:rPr>
          <w:rFonts w:ascii="Times New Roman" w:hAnsi="Times New Roman"/>
        </w:rPr>
        <w:t>•</w:t>
      </w:r>
      <w:r w:rsidRPr="00CD3387">
        <w:rPr>
          <w:rFonts w:ascii="Times New Roman" w:hAnsi="Times New Roman"/>
          <w:i/>
        </w:rPr>
        <w:tab/>
        <w:t>уважительно относиться к труду людей;</w:t>
      </w:r>
    </w:p>
    <w:p w:rsidR="00EB3D2B" w:rsidRPr="00CD3387" w:rsidRDefault="00EB3D2B" w:rsidP="00EB3D2B">
      <w:pPr>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понимать культурно-историческую ценность традиций, отражённых в предметном мире, и уважать их;</w:t>
      </w:r>
    </w:p>
    <w:p w:rsidR="00EB3D2B" w:rsidRPr="00CD3387" w:rsidRDefault="00EB3D2B" w:rsidP="00EB3D2B">
      <w:pPr>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B3D2B" w:rsidRPr="00CD3387" w:rsidRDefault="00EB3D2B" w:rsidP="00EB3D2B">
      <w:pPr>
        <w:ind w:firstLine="567"/>
        <w:jc w:val="center"/>
        <w:rPr>
          <w:rFonts w:ascii="Times New Roman" w:hAnsi="Times New Roman"/>
          <w:b/>
        </w:rPr>
      </w:pPr>
      <w:r w:rsidRPr="00CD3387">
        <w:rPr>
          <w:rFonts w:ascii="Times New Roman" w:hAnsi="Times New Roman"/>
          <w:b/>
        </w:rPr>
        <w:t>Раздел «Технология ручной обработки материалов. Элементы графической грамоты»</w:t>
      </w:r>
    </w:p>
    <w:p w:rsidR="00EB3D2B" w:rsidRPr="00CD3387" w:rsidRDefault="00EB3D2B" w:rsidP="00EB3D2B">
      <w:pPr>
        <w:ind w:firstLine="567"/>
        <w:jc w:val="both"/>
        <w:rPr>
          <w:rFonts w:ascii="Times New Roman" w:hAnsi="Times New Roman"/>
          <w:b/>
        </w:rPr>
      </w:pPr>
      <w:r w:rsidRPr="00CD3387">
        <w:rPr>
          <w:rFonts w:ascii="Times New Roman" w:hAnsi="Times New Roman"/>
          <w:b/>
        </w:rPr>
        <w:t>Обучающийся научится:</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EB3D2B" w:rsidRPr="00CD3387" w:rsidRDefault="00EB3D2B" w:rsidP="00EB3D2B">
      <w:pPr>
        <w:ind w:firstLine="567"/>
        <w:jc w:val="both"/>
        <w:rPr>
          <w:rFonts w:ascii="Times New Roman" w:hAnsi="Times New Roman"/>
        </w:rPr>
      </w:pPr>
      <w:proofErr w:type="gramStart"/>
      <w:r w:rsidRPr="00CD3387">
        <w:rPr>
          <w:rFonts w:ascii="Times New Roman" w:hAnsi="Times New Roman"/>
        </w:rPr>
        <w:t>•</w:t>
      </w:r>
      <w:r w:rsidRPr="00CD3387">
        <w:rPr>
          <w:rFonts w:ascii="Times New Roman" w:hAnsi="Times New Roman"/>
        </w:rPr>
        <w:tab/>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p>
    <w:p w:rsidR="00EB3D2B" w:rsidRPr="00CD3387" w:rsidRDefault="00EB3D2B" w:rsidP="00EB3D2B">
      <w:pPr>
        <w:ind w:firstLine="567"/>
        <w:jc w:val="both"/>
        <w:rPr>
          <w:rFonts w:ascii="Times New Roman" w:hAnsi="Times New Roman"/>
        </w:rPr>
      </w:pPr>
      <w:r w:rsidRPr="00CD3387">
        <w:rPr>
          <w:rFonts w:ascii="Times New Roman" w:hAnsi="Times New Roman"/>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EB3D2B" w:rsidRPr="00CD3387" w:rsidRDefault="00EB3D2B" w:rsidP="00EB3D2B">
      <w:pPr>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EB3D2B" w:rsidRPr="00CD3387" w:rsidRDefault="00EB3D2B" w:rsidP="00EB3D2B">
      <w:pPr>
        <w:ind w:firstLine="567"/>
        <w:jc w:val="both"/>
        <w:rPr>
          <w:rFonts w:ascii="Times New Roman" w:hAnsi="Times New Roman"/>
          <w:i/>
        </w:rPr>
      </w:pPr>
      <w:r w:rsidRPr="00CD3387">
        <w:rPr>
          <w:rFonts w:ascii="Times New Roman" w:hAnsi="Times New Roman"/>
        </w:rPr>
        <w:lastRenderedPageBreak/>
        <w:t>•</w:t>
      </w:r>
      <w:r w:rsidRPr="00CD3387">
        <w:rPr>
          <w:rFonts w:ascii="Times New Roman" w:hAnsi="Times New Roman"/>
        </w:rPr>
        <w:tab/>
      </w:r>
      <w:r w:rsidRPr="00CD3387">
        <w:rPr>
          <w:rFonts w:ascii="Times New Roman" w:hAnsi="Times New Roman"/>
          <w:i/>
        </w:rPr>
        <w:t>отбирать и выстраивать оптимальную технологическую последовательность реализации собственного или предложенного учителем замысла;</w:t>
      </w:r>
    </w:p>
    <w:p w:rsidR="00EB3D2B" w:rsidRPr="00CD3387" w:rsidRDefault="00EB3D2B" w:rsidP="00EB3D2B">
      <w:pPr>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B3D2B" w:rsidRPr="00CD3387" w:rsidRDefault="00EB3D2B" w:rsidP="00EB3D2B">
      <w:pPr>
        <w:ind w:firstLine="567"/>
        <w:jc w:val="center"/>
        <w:rPr>
          <w:rFonts w:ascii="Times New Roman" w:hAnsi="Times New Roman"/>
          <w:b/>
        </w:rPr>
      </w:pPr>
      <w:r w:rsidRPr="00CD3387">
        <w:rPr>
          <w:rFonts w:ascii="Times New Roman" w:hAnsi="Times New Roman"/>
          <w:b/>
        </w:rPr>
        <w:t>Раздел «Конструирование и моделирование»</w:t>
      </w:r>
    </w:p>
    <w:p w:rsidR="00EB3D2B" w:rsidRPr="00CD3387" w:rsidRDefault="00EB3D2B" w:rsidP="00EB3D2B">
      <w:pPr>
        <w:ind w:firstLine="567"/>
        <w:jc w:val="both"/>
        <w:rPr>
          <w:rFonts w:ascii="Times New Roman" w:hAnsi="Times New Roman"/>
          <w:b/>
        </w:rPr>
      </w:pPr>
      <w:r w:rsidRPr="00CD3387">
        <w:rPr>
          <w:rFonts w:ascii="Times New Roman" w:hAnsi="Times New Roman"/>
          <w:b/>
        </w:rPr>
        <w:t>Обучающийся научится:</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анализировать устройство изделия: выделять детали, их форму, определять взаимное расположение, виды соединения деталей;</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изготавливать несложные конструкции изделий по рисунку, простейшему чертежу или эскизу, образцу и доступным заданным условиям.</w:t>
      </w:r>
    </w:p>
    <w:p w:rsidR="00EB3D2B" w:rsidRPr="00CD3387" w:rsidRDefault="00EB3D2B" w:rsidP="00EB3D2B">
      <w:pPr>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EB3D2B" w:rsidRPr="00CD3387" w:rsidRDefault="00EB3D2B" w:rsidP="00EB3D2B">
      <w:pPr>
        <w:ind w:firstLine="567"/>
        <w:jc w:val="both"/>
        <w:rPr>
          <w:rFonts w:ascii="Times New Roman" w:hAnsi="Times New Roman"/>
          <w:i/>
        </w:rPr>
      </w:pPr>
      <w:r w:rsidRPr="00CD3387">
        <w:rPr>
          <w:rFonts w:ascii="Times New Roman" w:hAnsi="Times New Roman"/>
        </w:rPr>
        <w:t>•</w:t>
      </w:r>
      <w:r w:rsidRPr="00CD3387">
        <w:rPr>
          <w:rFonts w:ascii="Times New Roman" w:hAnsi="Times New Roman"/>
        </w:rPr>
        <w:tab/>
      </w:r>
      <w:r w:rsidRPr="00CD3387">
        <w:rPr>
          <w:rFonts w:ascii="Times New Roman" w:hAnsi="Times New Roman"/>
          <w:i/>
        </w:rPr>
        <w:t>соотносить объёмную конструкцию, основанную на правильных геометрических формах, с изображениями их развёрток;</w:t>
      </w:r>
    </w:p>
    <w:p w:rsidR="00EB3D2B" w:rsidRPr="00CD3387" w:rsidRDefault="00EB3D2B" w:rsidP="00EB3D2B">
      <w:pPr>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B3D2B" w:rsidRPr="00CD3387" w:rsidRDefault="00EB3D2B" w:rsidP="00EB3D2B">
      <w:pPr>
        <w:ind w:firstLine="567"/>
        <w:jc w:val="center"/>
        <w:rPr>
          <w:rFonts w:ascii="Times New Roman" w:hAnsi="Times New Roman"/>
          <w:b/>
        </w:rPr>
      </w:pPr>
      <w:r w:rsidRPr="00CD3387">
        <w:rPr>
          <w:rFonts w:ascii="Times New Roman" w:hAnsi="Times New Roman"/>
          <w:b/>
        </w:rPr>
        <w:t>Раздел «Практика работы на компьютере»</w:t>
      </w:r>
    </w:p>
    <w:p w:rsidR="00EB3D2B" w:rsidRPr="00CD3387" w:rsidRDefault="00EB3D2B" w:rsidP="00EB3D2B">
      <w:pPr>
        <w:ind w:firstLine="567"/>
        <w:jc w:val="both"/>
        <w:rPr>
          <w:rFonts w:ascii="Times New Roman" w:hAnsi="Times New Roman"/>
          <w:b/>
        </w:rPr>
      </w:pPr>
      <w:r w:rsidRPr="00CD3387">
        <w:rPr>
          <w:rFonts w:ascii="Times New Roman" w:hAnsi="Times New Roman"/>
          <w:b/>
        </w:rPr>
        <w:t>Обучающийся научится:</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использовать простейшие приёмы работы с готовыми электронными ресурсами: активировать, читать информацию, выполнять задания;</w:t>
      </w:r>
    </w:p>
    <w:p w:rsidR="00EB3D2B" w:rsidRPr="00CD3387" w:rsidRDefault="00EB3D2B" w:rsidP="00EB3D2B">
      <w:pPr>
        <w:ind w:firstLine="567"/>
        <w:jc w:val="both"/>
        <w:rPr>
          <w:rFonts w:ascii="Times New Roman" w:hAnsi="Times New Roman"/>
        </w:rPr>
      </w:pPr>
      <w:r w:rsidRPr="00CD3387">
        <w:rPr>
          <w:rFonts w:ascii="Times New Roman" w:hAnsi="Times New Roman"/>
        </w:rPr>
        <w:t>•</w:t>
      </w:r>
      <w:r w:rsidRPr="00CD3387">
        <w:rPr>
          <w:rFonts w:ascii="Times New Roman" w:hAnsi="Times New Roman"/>
        </w:rPr>
        <w:tab/>
        <w:t xml:space="preserve">создавать небольшие тексты, использовать рисунки из ресурса компьютера, программы </w:t>
      </w:r>
      <w:proofErr w:type="spellStart"/>
      <w:r w:rsidRPr="00CD3387">
        <w:rPr>
          <w:rFonts w:ascii="Times New Roman" w:hAnsi="Times New Roman"/>
        </w:rPr>
        <w:t>Word</w:t>
      </w:r>
      <w:proofErr w:type="spellEnd"/>
      <w:r w:rsidRPr="00CD3387">
        <w:rPr>
          <w:rFonts w:ascii="Times New Roman" w:hAnsi="Times New Roman"/>
        </w:rPr>
        <w:t xml:space="preserve">  и  </w:t>
      </w:r>
      <w:proofErr w:type="spellStart"/>
      <w:r w:rsidRPr="00CD3387">
        <w:rPr>
          <w:rFonts w:ascii="Times New Roman" w:hAnsi="Times New Roman"/>
        </w:rPr>
        <w:t>PowerPoint</w:t>
      </w:r>
      <w:proofErr w:type="spellEnd"/>
      <w:r w:rsidRPr="00CD3387">
        <w:rPr>
          <w:rFonts w:ascii="Times New Roman" w:hAnsi="Times New Roman"/>
        </w:rPr>
        <w:t>.</w:t>
      </w:r>
    </w:p>
    <w:p w:rsidR="00EB3D2B" w:rsidRPr="00CD3387" w:rsidRDefault="00EB3D2B" w:rsidP="00EB3D2B">
      <w:pPr>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EB3D2B" w:rsidRPr="00CD3387" w:rsidRDefault="00EB3D2B" w:rsidP="00EB3D2B">
      <w:pPr>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B3D2B" w:rsidRDefault="00EB3D2B" w:rsidP="00692828">
      <w:pPr>
        <w:shd w:val="clear" w:color="auto" w:fill="FFFFFF"/>
        <w:ind w:firstLine="709"/>
        <w:jc w:val="both"/>
        <w:rPr>
          <w:rFonts w:ascii="Times New Roman" w:hAnsi="Times New Roman" w:cs="Times New Roman"/>
          <w:b/>
          <w:color w:val="auto"/>
          <w:sz w:val="22"/>
          <w:szCs w:val="22"/>
          <w:shd w:val="clear" w:color="auto" w:fill="FFFFFF"/>
        </w:rPr>
      </w:pPr>
    </w:p>
    <w:p w:rsidR="00EB3D2B" w:rsidRDefault="00EB3D2B" w:rsidP="00692828">
      <w:pPr>
        <w:shd w:val="clear" w:color="auto" w:fill="FFFFFF"/>
        <w:ind w:firstLine="709"/>
        <w:jc w:val="both"/>
        <w:rPr>
          <w:rFonts w:ascii="Times New Roman" w:hAnsi="Times New Roman" w:cs="Times New Roman"/>
          <w:b/>
          <w:color w:val="auto"/>
          <w:sz w:val="22"/>
          <w:szCs w:val="22"/>
          <w:shd w:val="clear" w:color="auto" w:fill="FFFFFF"/>
        </w:rPr>
      </w:pPr>
    </w:p>
    <w:p w:rsidR="00100D3C" w:rsidRPr="00C74CAC" w:rsidRDefault="00C74CAC" w:rsidP="001F4BB4">
      <w:pPr>
        <w:pStyle w:val="af2"/>
        <w:numPr>
          <w:ilvl w:val="0"/>
          <w:numId w:val="35"/>
        </w:numPr>
        <w:tabs>
          <w:tab w:val="left" w:pos="708"/>
        </w:tabs>
        <w:suppressAutoHyphens/>
        <w:spacing w:after="0"/>
        <w:jc w:val="center"/>
        <w:rPr>
          <w:rFonts w:ascii="Times New Roman" w:hAnsi="Times New Roman"/>
          <w:b/>
          <w:sz w:val="28"/>
          <w:szCs w:val="28"/>
          <w:lang w:eastAsia="ar-SA"/>
        </w:rPr>
      </w:pPr>
      <w:r w:rsidRPr="00C74CAC">
        <w:rPr>
          <w:rFonts w:ascii="Times New Roman" w:hAnsi="Times New Roman"/>
          <w:b/>
          <w:sz w:val="28"/>
          <w:szCs w:val="28"/>
          <w:lang w:eastAsia="ar-SA"/>
        </w:rPr>
        <w:t>Соде</w:t>
      </w:r>
      <w:r w:rsidR="0086118F">
        <w:rPr>
          <w:rFonts w:ascii="Times New Roman" w:hAnsi="Times New Roman"/>
          <w:b/>
          <w:sz w:val="28"/>
          <w:szCs w:val="28"/>
          <w:lang w:eastAsia="ar-SA"/>
        </w:rPr>
        <w:t xml:space="preserve">ржание учебного предмета </w:t>
      </w:r>
      <w:r w:rsidRPr="00C74CAC">
        <w:rPr>
          <w:rFonts w:ascii="Times New Roman" w:hAnsi="Times New Roman"/>
          <w:b/>
          <w:sz w:val="28"/>
          <w:szCs w:val="28"/>
          <w:lang w:eastAsia="ar-SA"/>
        </w:rPr>
        <w:t xml:space="preserve">   </w:t>
      </w:r>
    </w:p>
    <w:p w:rsidR="00874F07" w:rsidRDefault="00874F07" w:rsidP="00692828">
      <w:pPr>
        <w:autoSpaceDE w:val="0"/>
        <w:autoSpaceDN w:val="0"/>
        <w:adjustRightInd w:val="0"/>
        <w:ind w:firstLine="709"/>
        <w:jc w:val="both"/>
        <w:rPr>
          <w:rFonts w:ascii="Times New Roman" w:hAnsi="Times New Roman" w:cs="Times New Roman"/>
          <w:sz w:val="22"/>
          <w:szCs w:val="22"/>
        </w:rPr>
      </w:pP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Calibri" w:eastAsia="Times New Roman" w:hAnsi="Calibri" w:cs="Arial"/>
          <w:b/>
          <w:bCs/>
          <w:color w:val="0F243E"/>
        </w:rPr>
        <w:t>1</w:t>
      </w:r>
      <w:r w:rsidRPr="00FA4E05">
        <w:rPr>
          <w:rFonts w:ascii="Times New Roman" w:eastAsia="Times New Roman" w:hAnsi="Times New Roman" w:cs="Times New Roman"/>
          <w:b/>
          <w:bCs/>
          <w:color w:val="auto"/>
        </w:rPr>
        <w:t xml:space="preserve">.  Общекультурные и </w:t>
      </w:r>
      <w:proofErr w:type="spellStart"/>
      <w:r w:rsidRPr="00FA4E05">
        <w:rPr>
          <w:rFonts w:ascii="Times New Roman" w:eastAsia="Times New Roman" w:hAnsi="Times New Roman" w:cs="Times New Roman"/>
          <w:b/>
          <w:bCs/>
          <w:color w:val="auto"/>
        </w:rPr>
        <w:t>общетрудовые</w:t>
      </w:r>
      <w:proofErr w:type="spellEnd"/>
      <w:r w:rsidRPr="00FA4E05">
        <w:rPr>
          <w:rFonts w:ascii="Times New Roman" w:eastAsia="Times New Roman" w:hAnsi="Times New Roman" w:cs="Times New Roman"/>
          <w:b/>
          <w:bCs/>
          <w:color w:val="auto"/>
        </w:rPr>
        <w:t xml:space="preserve"> компетенции</w:t>
      </w:r>
      <w:r w:rsidRPr="00FA4E05">
        <w:rPr>
          <w:rFonts w:ascii="Times New Roman" w:eastAsia="Times New Roman" w:hAnsi="Times New Roman" w:cs="Times New Roman"/>
          <w:color w:val="auto"/>
        </w:rPr>
        <w:t xml:space="preserve"> </w:t>
      </w:r>
      <w:r w:rsidRPr="00FA4E05">
        <w:rPr>
          <w:rFonts w:ascii="Times New Roman" w:eastAsia="Times New Roman" w:hAnsi="Times New Roman" w:cs="Times New Roman"/>
          <w:b/>
          <w:bCs/>
          <w:color w:val="auto"/>
        </w:rPr>
        <w:t>(знания, умения и способы деятельности).  Основы культуры</w:t>
      </w:r>
      <w:r w:rsidRPr="00FA4E05">
        <w:rPr>
          <w:rFonts w:ascii="Times New Roman" w:eastAsia="Times New Roman" w:hAnsi="Times New Roman" w:cs="Times New Roman"/>
          <w:color w:val="auto"/>
        </w:rPr>
        <w:t xml:space="preserve"> </w:t>
      </w:r>
      <w:r w:rsidRPr="00FA4E05">
        <w:rPr>
          <w:rFonts w:ascii="Times New Roman" w:eastAsia="Times New Roman" w:hAnsi="Times New Roman" w:cs="Times New Roman"/>
          <w:b/>
          <w:bCs/>
          <w:color w:val="auto"/>
        </w:rPr>
        <w:t>труда, самообслуживания</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FA4E05">
        <w:rPr>
          <w:rFonts w:ascii="Times New Roman" w:eastAsia="Times New Roman" w:hAnsi="Times New Roman" w:cs="Times New Roman"/>
          <w:color w:val="auto"/>
        </w:rPr>
        <w:softHyphen/>
        <w:t>него вида изделий декоративного искусства разных народов, отражающие природные, географические и социальные условия конкретного народа.</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w:t>
      </w:r>
      <w:r w:rsidRPr="00FA4E05">
        <w:rPr>
          <w:rFonts w:ascii="Times New Roman" w:eastAsia="Times New Roman" w:hAnsi="Times New Roman" w:cs="Times New Roman"/>
          <w:color w:val="auto"/>
        </w:rPr>
        <w:softHyphen/>
        <w:t xml:space="preserve">мени. Отбор и анализ информации (из учебника и других </w:t>
      </w:r>
      <w:proofErr w:type="spellStart"/>
      <w:r w:rsidRPr="00FA4E05">
        <w:rPr>
          <w:rFonts w:ascii="Times New Roman" w:eastAsia="Times New Roman" w:hAnsi="Times New Roman" w:cs="Times New Roman"/>
          <w:color w:val="auto"/>
        </w:rPr>
        <w:t>дидактическихматериалов</w:t>
      </w:r>
      <w:proofErr w:type="spellEnd"/>
      <w:r w:rsidRPr="00FA4E05">
        <w:rPr>
          <w:rFonts w:ascii="Times New Roman" w:eastAsia="Times New Roman" w:hAnsi="Times New Roman" w:cs="Times New Roman"/>
          <w:color w:val="auto"/>
        </w:rPr>
        <w:t>), её использование в организации работы. Контроль и кор</w:t>
      </w:r>
      <w:r w:rsidRPr="00FA4E05">
        <w:rPr>
          <w:rFonts w:ascii="Times New Roman" w:eastAsia="Times New Roman" w:hAnsi="Times New Roman" w:cs="Times New Roman"/>
          <w:color w:val="auto"/>
        </w:rPr>
        <w:softHyphen/>
        <w:t>ректировка хода работы. Работа в малых группах, осуществление сотруд</w:t>
      </w:r>
      <w:r w:rsidRPr="00FA4E05">
        <w:rPr>
          <w:rFonts w:ascii="Times New Roman" w:eastAsia="Times New Roman" w:hAnsi="Times New Roman" w:cs="Times New Roman"/>
          <w:color w:val="auto"/>
        </w:rPr>
        <w:softHyphen/>
        <w:t>ничества, выполнение социальных ролей (руководитель и подчинённый).</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lastRenderedPageBreak/>
        <w:tab/>
        <w:t>Элементарная творческая и проектная деятельность (создание замыс</w:t>
      </w:r>
      <w:r w:rsidRPr="00FA4E05">
        <w:rPr>
          <w:rFonts w:ascii="Times New Roman" w:eastAsia="Times New Roman" w:hAnsi="Times New Roman" w:cs="Times New Roman"/>
          <w:color w:val="auto"/>
        </w:rPr>
        <w:softHyphen/>
        <w:t xml:space="preserve">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FA4E05">
        <w:rPr>
          <w:rFonts w:ascii="Times New Roman" w:eastAsia="Times New Roman" w:hAnsi="Times New Roman" w:cs="Times New Roman"/>
          <w:color w:val="auto"/>
        </w:rPr>
        <w:t>индивидуальных проектов</w:t>
      </w:r>
      <w:proofErr w:type="gramEnd"/>
      <w:r w:rsidRPr="00FA4E05">
        <w:rPr>
          <w:rFonts w:ascii="Times New Roman" w:eastAsia="Times New Roman" w:hAnsi="Times New Roman" w:cs="Times New Roman"/>
          <w:color w:val="auto"/>
        </w:rPr>
        <w:t>. Культура межличностных отношений в со</w:t>
      </w:r>
      <w:r w:rsidRPr="00FA4E05">
        <w:rPr>
          <w:rFonts w:ascii="Times New Roman" w:eastAsia="Times New Roman" w:hAnsi="Times New Roman" w:cs="Times New Roman"/>
          <w:color w:val="auto"/>
        </w:rPr>
        <w:softHyphen/>
        <w:t xml:space="preserve">вместной деятельности. Результат проектной деятельности — изделия, которые могут быть использованы для праздников, для использования в учебной и </w:t>
      </w:r>
      <w:proofErr w:type="spellStart"/>
      <w:r w:rsidRPr="00FA4E05">
        <w:rPr>
          <w:rFonts w:ascii="Times New Roman" w:eastAsia="Times New Roman" w:hAnsi="Times New Roman" w:cs="Times New Roman"/>
          <w:color w:val="auto"/>
        </w:rPr>
        <w:t>внеучебной</w:t>
      </w:r>
      <w:proofErr w:type="spellEnd"/>
      <w:r w:rsidRPr="00FA4E05">
        <w:rPr>
          <w:rFonts w:ascii="Times New Roman" w:eastAsia="Times New Roman" w:hAnsi="Times New Roman" w:cs="Times New Roman"/>
          <w:color w:val="auto"/>
        </w:rPr>
        <w:t xml:space="preserve"> деятельности и т. п. Освоение навыков самооб</w:t>
      </w:r>
      <w:r w:rsidRPr="00FA4E05">
        <w:rPr>
          <w:rFonts w:ascii="Times New Roman" w:eastAsia="Times New Roman" w:hAnsi="Times New Roman" w:cs="Times New Roman"/>
          <w:color w:val="auto"/>
        </w:rPr>
        <w:softHyphen/>
        <w:t>служивания, по уходу за домом, комнатными растениями.</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Выполнение элементарных расчётов стоимости изготавливаемого из</w:t>
      </w:r>
      <w:r w:rsidRPr="00FA4E05">
        <w:rPr>
          <w:rFonts w:ascii="Times New Roman" w:eastAsia="Times New Roman" w:hAnsi="Times New Roman" w:cs="Times New Roman"/>
          <w:color w:val="auto"/>
        </w:rPr>
        <w:softHyphen/>
        <w:t xml:space="preserve">делия. </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b/>
          <w:bCs/>
          <w:color w:val="auto"/>
        </w:rPr>
        <w:t>2.  Технология ручной обработки материалов. Элементы графической грамоты</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Общее понятие о материалах, их происхождении. Исследование эле</w:t>
      </w:r>
      <w:r w:rsidRPr="00FA4E05">
        <w:rPr>
          <w:rFonts w:ascii="Times New Roman" w:eastAsia="Times New Roman" w:hAnsi="Times New Roman" w:cs="Times New Roman"/>
          <w:color w:val="auto"/>
        </w:rPr>
        <w:softHyphen/>
        <w:t>ментарных физических, механических и технологических свойств матери</w:t>
      </w:r>
      <w:r w:rsidRPr="00FA4E05">
        <w:rPr>
          <w:rFonts w:ascii="Times New Roman" w:eastAsia="Times New Roman" w:hAnsi="Times New Roman" w:cs="Times New Roman"/>
          <w:color w:val="auto"/>
        </w:rPr>
        <w:softHyphen/>
        <w:t>алов, используемых при выполнении практических работ. Многообразие материалов и их практическое применение в жизни.</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Подготовка материалов к работе. Экономное расходование материалов. Выбор и замена материалов в соответствии с их декоративно-художествен</w:t>
      </w:r>
      <w:r w:rsidRPr="00FA4E05">
        <w:rPr>
          <w:rFonts w:ascii="Times New Roman" w:eastAsia="Times New Roman" w:hAnsi="Times New Roman" w:cs="Times New Roman"/>
          <w:color w:val="auto"/>
        </w:rPr>
        <w:softHyphen/>
        <w:t>ными и конструктивными свойствами, использование соответствующих способов обработки материалов в зависимости от назначения изделия.</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Инструменты и приспособления для обработки материалов (знание названий используемых инструментов), соблюдение правил их рацио</w:t>
      </w:r>
      <w:r w:rsidRPr="00FA4E05">
        <w:rPr>
          <w:rFonts w:ascii="Times New Roman" w:eastAsia="Times New Roman" w:hAnsi="Times New Roman" w:cs="Times New Roman"/>
          <w:color w:val="auto"/>
        </w:rPr>
        <w:softHyphen/>
        <w:t>нального и безопасного использования.</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w:t>
      </w:r>
      <w:r w:rsidRPr="00FA4E05">
        <w:rPr>
          <w:rFonts w:ascii="Times New Roman" w:eastAsia="Times New Roman" w:hAnsi="Times New Roman" w:cs="Times New Roman"/>
          <w:color w:val="auto"/>
        </w:rPr>
        <w:softHyphen/>
        <w:t xml:space="preserve">ходимых дополнений и изменений. </w:t>
      </w:r>
      <w:proofErr w:type="gramStart"/>
      <w:r w:rsidRPr="00FA4E05">
        <w:rPr>
          <w:rFonts w:ascii="Times New Roman" w:eastAsia="Times New Roman" w:hAnsi="Times New Roman" w:cs="Times New Roman"/>
          <w:color w:val="auto"/>
        </w:rPr>
        <w:t>Называние и выполнение основных технологических операций ручной обработки материалов: разметка дета</w:t>
      </w:r>
      <w:r w:rsidRPr="00FA4E05">
        <w:rPr>
          <w:rFonts w:ascii="Times New Roman" w:eastAsia="Times New Roman" w:hAnsi="Times New Roman" w:cs="Times New Roman"/>
          <w:color w:val="auto"/>
        </w:rPr>
        <w:softHyphen/>
        <w:t>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FA4E05">
        <w:rPr>
          <w:rFonts w:ascii="Times New Roman" w:eastAsia="Times New Roman" w:hAnsi="Times New Roman" w:cs="Times New Roman"/>
          <w:color w:val="auto"/>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FA4E05">
        <w:rPr>
          <w:rFonts w:ascii="Times New Roman" w:eastAsia="Times New Roman" w:hAnsi="Times New Roman" w:cs="Times New Roman"/>
          <w:color w:val="auto"/>
        </w:rPr>
        <w:t>растительный</w:t>
      </w:r>
      <w:proofErr w:type="gramEnd"/>
      <w:r w:rsidRPr="00FA4E05">
        <w:rPr>
          <w:rFonts w:ascii="Times New Roman" w:eastAsia="Times New Roman" w:hAnsi="Times New Roman" w:cs="Times New Roman"/>
          <w:color w:val="auto"/>
        </w:rPr>
        <w:t>, гео</w:t>
      </w:r>
      <w:r w:rsidRPr="00FA4E05">
        <w:rPr>
          <w:rFonts w:ascii="Times New Roman" w:eastAsia="Times New Roman" w:hAnsi="Times New Roman" w:cs="Times New Roman"/>
          <w:color w:val="auto"/>
        </w:rPr>
        <w:softHyphen/>
        <w:t>метрический и др.).</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Проведение измерений и построений для решения практических за</w:t>
      </w:r>
      <w:r w:rsidRPr="00FA4E05">
        <w:rPr>
          <w:rFonts w:ascii="Times New Roman" w:eastAsia="Times New Roman" w:hAnsi="Times New Roman" w:cs="Times New Roman"/>
          <w:color w:val="auto"/>
        </w:rPr>
        <w:softHyphen/>
        <w:t xml:space="preserve">дач. Виды условных графических изображений: рисунок, простейший чертёж, эскиз, развёртка, схема (их узнавание). </w:t>
      </w:r>
      <w:proofErr w:type="gramStart"/>
      <w:r w:rsidRPr="00FA4E05">
        <w:rPr>
          <w:rFonts w:ascii="Times New Roman" w:eastAsia="Times New Roman" w:hAnsi="Times New Roman" w:cs="Times New Roman"/>
          <w:color w:val="auto"/>
        </w:rPr>
        <w:t>Назначение линий чертежа (контур, линии надреза, сгиба, размерная, осевая, центровая, разрыва).</w:t>
      </w:r>
      <w:proofErr w:type="gramEnd"/>
      <w:r w:rsidRPr="00FA4E05">
        <w:rPr>
          <w:rFonts w:ascii="Times New Roman" w:eastAsia="Times New Roman" w:hAnsi="Times New Roman" w:cs="Times New Roman"/>
          <w:color w:val="auto"/>
        </w:rPr>
        <w:t xml:space="preserve"> Чтение условных графических изображений. Разметка деталей с опорой на простейший чертёж, эскиз. Изготовление изделий по рисунку, про</w:t>
      </w:r>
      <w:r w:rsidRPr="00FA4E05">
        <w:rPr>
          <w:rFonts w:ascii="Times New Roman" w:eastAsia="Times New Roman" w:hAnsi="Times New Roman" w:cs="Times New Roman"/>
          <w:color w:val="auto"/>
        </w:rPr>
        <w:softHyphen/>
        <w:t>стейшему чертежу или эскизу, схеме.</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b/>
          <w:bCs/>
          <w:color w:val="auto"/>
        </w:rPr>
        <w:t>3.  Конструирование и моделирование</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Общее представление о конструировании изделий (технических, бы</w:t>
      </w:r>
      <w:r w:rsidRPr="00FA4E05">
        <w:rPr>
          <w:rFonts w:ascii="Times New Roman" w:eastAsia="Times New Roman" w:hAnsi="Times New Roman" w:cs="Times New Roman"/>
          <w:color w:val="auto"/>
        </w:rPr>
        <w:softHyphen/>
        <w:t xml:space="preserve">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Конструирование и моделирование изделий из различных материалов по образцу, рисунку, простейшему чертежу или эскизу.</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b/>
          <w:bCs/>
          <w:color w:val="auto"/>
        </w:rPr>
        <w:t>4.  Практика работы на компьютере</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lastRenderedPageBreak/>
        <w:tab/>
        <w:t>Информация, её отбор, анализ и систематизация. Способы получения, хранения, переработки информации.</w:t>
      </w:r>
    </w:p>
    <w:p w:rsidR="00FA4E05" w:rsidRPr="00FA4E05" w:rsidRDefault="00FA4E05" w:rsidP="00FA4E05">
      <w:pPr>
        <w:shd w:val="clear" w:color="auto" w:fill="FFFFFF"/>
        <w:spacing w:after="200"/>
        <w:rPr>
          <w:rFonts w:ascii="Times New Roman" w:eastAsia="Times New Roman" w:hAnsi="Times New Roman" w:cs="Times New Roman"/>
          <w:color w:val="auto"/>
        </w:rPr>
      </w:pPr>
      <w:r w:rsidRPr="00FA4E05">
        <w:rPr>
          <w:rFonts w:ascii="Times New Roman" w:eastAsia="Times New Roman" w:hAnsi="Times New Roman" w:cs="Times New Roman"/>
          <w:color w:val="auto"/>
        </w:rPr>
        <w:tab/>
        <w:t>Назначение основных устройств компьютера для ввода, вывода, об</w:t>
      </w:r>
      <w:r w:rsidRPr="00FA4E05">
        <w:rPr>
          <w:rFonts w:ascii="Times New Roman" w:eastAsia="Times New Roman" w:hAnsi="Times New Roman" w:cs="Times New Roman"/>
          <w:color w:val="auto"/>
        </w:rPr>
        <w:softHyphen/>
        <w:t>работки информации. Включение и выключение компьютера и подклю</w:t>
      </w:r>
      <w:r w:rsidRPr="00FA4E05">
        <w:rPr>
          <w:rFonts w:ascii="Times New Roman" w:eastAsia="Times New Roman" w:hAnsi="Times New Roman" w:cs="Times New Roman"/>
          <w:color w:val="auto"/>
        </w:rPr>
        <w:softHyphen/>
        <w:t>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w:t>
      </w:r>
      <w:r w:rsidRPr="00FA4E05">
        <w:rPr>
          <w:rFonts w:ascii="Times New Roman" w:eastAsia="Times New Roman" w:hAnsi="Times New Roman" w:cs="Times New Roman"/>
          <w:color w:val="auto"/>
        </w:rPr>
        <w:softHyphen/>
        <w:t>ствам. Работа с ЦОР (цифровыми образовательными ресурсами), гото</w:t>
      </w:r>
      <w:r w:rsidRPr="00FA4E05">
        <w:rPr>
          <w:rFonts w:ascii="Times New Roman" w:eastAsia="Times New Roman" w:hAnsi="Times New Roman" w:cs="Times New Roman"/>
          <w:color w:val="auto"/>
        </w:rPr>
        <w:softHyphen/>
        <w:t>выми материалами на электронных носителях (</w:t>
      </w:r>
      <w:proofErr w:type="gramStart"/>
      <w:r w:rsidRPr="00FA4E05">
        <w:rPr>
          <w:rFonts w:ascii="Times New Roman" w:eastAsia="Times New Roman" w:hAnsi="Times New Roman" w:cs="Times New Roman"/>
          <w:color w:val="auto"/>
        </w:rPr>
        <w:t>СО</w:t>
      </w:r>
      <w:proofErr w:type="gramEnd"/>
      <w:r w:rsidRPr="00FA4E05">
        <w:rPr>
          <w:rFonts w:ascii="Times New Roman" w:eastAsia="Times New Roman" w:hAnsi="Times New Roman" w:cs="Times New Roman"/>
          <w:color w:val="auto"/>
        </w:rPr>
        <w:t>).</w:t>
      </w:r>
    </w:p>
    <w:p w:rsidR="00FA4E05" w:rsidRDefault="00FA4E05" w:rsidP="00FA4E05">
      <w:pPr>
        <w:spacing w:after="200"/>
        <w:rPr>
          <w:rFonts w:ascii="Times New Roman" w:eastAsia="Times New Roman" w:hAnsi="Times New Roman" w:cs="Times New Roman"/>
          <w:color w:val="auto"/>
        </w:rPr>
      </w:pPr>
      <w:proofErr w:type="gramStart"/>
      <w:r w:rsidRPr="00FA4E05">
        <w:rPr>
          <w:rFonts w:ascii="Times New Roman" w:eastAsia="Times New Roman" w:hAnsi="Times New Roman" w:cs="Times New Roman"/>
          <w:color w:val="auto"/>
        </w:rPr>
        <w:t>Работа с простыми информационными объектами (текст, таблица, схе</w:t>
      </w:r>
      <w:r w:rsidRPr="00FA4E05">
        <w:rPr>
          <w:rFonts w:ascii="Times New Roman" w:eastAsia="Times New Roman" w:hAnsi="Times New Roman" w:cs="Times New Roman"/>
          <w:color w:val="auto"/>
        </w:rPr>
        <w:softHyphen/>
        <w:t>ма, рисунок): преобразование, создание, сохранение, удаление.</w:t>
      </w:r>
      <w:proofErr w:type="gramEnd"/>
      <w:r w:rsidRPr="00FA4E05">
        <w:rPr>
          <w:rFonts w:ascii="Times New Roman" w:eastAsia="Times New Roman" w:hAnsi="Times New Roman" w:cs="Times New Roman"/>
          <w:color w:val="auto"/>
        </w:rPr>
        <w:t xml:space="preserve"> Создание небольшого текста по интересной детям тематике. Вывод текста на прин</w:t>
      </w:r>
      <w:r w:rsidRPr="00FA4E05">
        <w:rPr>
          <w:rFonts w:ascii="Times New Roman" w:eastAsia="Times New Roman" w:hAnsi="Times New Roman" w:cs="Times New Roman"/>
          <w:color w:val="auto"/>
        </w:rPr>
        <w:softHyphen/>
        <w:t>тер. Использование рисунков из ресурса компьютера, программ.</w:t>
      </w:r>
    </w:p>
    <w:p w:rsidR="00A13606" w:rsidRPr="00A13606" w:rsidRDefault="00A13606" w:rsidP="00A13606">
      <w:pPr>
        <w:shd w:val="clear" w:color="auto" w:fill="FFFFFF"/>
        <w:ind w:firstLine="710"/>
        <w:rPr>
          <w:rFonts w:ascii="Times New Roman" w:eastAsia="Times New Roman" w:hAnsi="Times New Roman" w:cs="Times New Roman"/>
          <w:color w:val="auto"/>
        </w:rPr>
      </w:pPr>
      <w:r w:rsidRPr="00A13606">
        <w:rPr>
          <w:rFonts w:ascii="Times New Roman" w:eastAsia="Times New Roman" w:hAnsi="Times New Roman" w:cs="Times New Roman"/>
          <w:b/>
          <w:bCs/>
        </w:rPr>
        <w:t>1 класс (33 часа)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b/>
          <w:bCs/>
        </w:rPr>
        <w:t>Давайте познакомимся (3 ч)</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Как работать с учебником.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Материалы и инструменты.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Что такое технология.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b/>
          <w:bCs/>
        </w:rPr>
        <w:t>Человек и земля (21 ч)</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Природный материал.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«аппликация», «пресс», «природные материалы», «план выполнения работы» (текстовый и слайдовый).</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 Аппликация из листьев».</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Пластилин. (2 часа)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«эскиз», «сборка».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аппликация из пластилина «Ромашковая поляна».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Выполнение изделия из природного материала с использованием техники соединения пластилином. Составление тематической композиции.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Понятие: «композиция».</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«Мудрая сова».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Растения. (3 часа)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Понятие: «земледелие»,</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«заготовка семян»</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Проект «Осенний урожай».</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lastRenderedPageBreak/>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Понятие: «проект».</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«Овощи из пластилина».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Бумага.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«шаблон»</w:t>
      </w:r>
      <w:proofErr w:type="gramStart"/>
      <w:r w:rsidRPr="00A13606">
        <w:rPr>
          <w:rFonts w:ascii="Times New Roman" w:eastAsia="Times New Roman" w:hAnsi="Times New Roman" w:cs="Times New Roman"/>
        </w:rPr>
        <w:t>.</w:t>
      </w:r>
      <w:proofErr w:type="gramEnd"/>
      <w:r w:rsidRPr="00A13606">
        <w:rPr>
          <w:rFonts w:ascii="Times New Roman" w:eastAsia="Times New Roman" w:hAnsi="Times New Roman" w:cs="Times New Roman"/>
        </w:rPr>
        <w:t xml:space="preserve"> «</w:t>
      </w:r>
      <w:proofErr w:type="gramStart"/>
      <w:r w:rsidRPr="00A13606">
        <w:rPr>
          <w:rFonts w:ascii="Times New Roman" w:eastAsia="Times New Roman" w:hAnsi="Times New Roman" w:cs="Times New Roman"/>
        </w:rPr>
        <w:t>с</w:t>
      </w:r>
      <w:proofErr w:type="gramEnd"/>
      <w:r w:rsidRPr="00A13606">
        <w:rPr>
          <w:rFonts w:ascii="Times New Roman" w:eastAsia="Times New Roman" w:hAnsi="Times New Roman" w:cs="Times New Roman"/>
        </w:rPr>
        <w:t>имметрия», «правила безопасной работы».</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Закладка из бумаги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Насекомые.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«Пчелы и соты».</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Дикие животные.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Проект «Дикие животные».</w:t>
      </w:r>
    </w:p>
    <w:p w:rsidR="00A13606" w:rsidRPr="00A13606" w:rsidRDefault="00A13606" w:rsidP="00A13606">
      <w:pPr>
        <w:shd w:val="clear" w:color="auto" w:fill="FFFFFF"/>
        <w:ind w:firstLine="710"/>
        <w:rPr>
          <w:rFonts w:ascii="Times New Roman" w:eastAsia="Times New Roman" w:hAnsi="Times New Roman" w:cs="Times New Roman"/>
          <w:color w:val="auto"/>
        </w:rPr>
      </w:pPr>
      <w:r w:rsidRPr="00A13606">
        <w:rPr>
          <w:rFonts w:ascii="Times New Roman" w:eastAsia="Times New Roman" w:hAnsi="Times New Roman" w:cs="Times New Roman"/>
        </w:rPr>
        <w:t>Изделие: «Коллаж «Дикие животные»</w:t>
      </w:r>
    </w:p>
    <w:p w:rsidR="00A13606" w:rsidRPr="00A13606" w:rsidRDefault="00A13606" w:rsidP="00A13606">
      <w:pPr>
        <w:shd w:val="clear" w:color="auto" w:fill="FFFFFF"/>
        <w:rPr>
          <w:rFonts w:ascii="Times New Roman" w:eastAsia="Times New Roman" w:hAnsi="Times New Roman" w:cs="Times New Roman"/>
          <w:color w:val="auto"/>
        </w:rPr>
      </w:pPr>
      <w:r w:rsidRPr="00A13606">
        <w:rPr>
          <w:rFonts w:ascii="Times New Roman" w:eastAsia="Times New Roman" w:hAnsi="Times New Roman" w:cs="Times New Roman"/>
          <w:u w:val="single"/>
        </w:rPr>
        <w:t>Посуда. (2 часа)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«сервировка», «сервиз».</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Проект «Чайный сервиз»</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Изделия: «чашка», « чайник», « сахарница»</w:t>
      </w:r>
    </w:p>
    <w:p w:rsidR="00A13606" w:rsidRPr="00A13606" w:rsidRDefault="00A13606" w:rsidP="00A13606">
      <w:pPr>
        <w:shd w:val="clear" w:color="auto" w:fill="FFFFFF"/>
        <w:ind w:firstLine="710"/>
        <w:rPr>
          <w:rFonts w:ascii="Times New Roman" w:eastAsia="Times New Roman" w:hAnsi="Times New Roman" w:cs="Times New Roman"/>
        </w:rPr>
      </w:pP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Новый год. (2 часа)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Проект «Украшаем класс к новому году».</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«украшение на елку»</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A13606" w:rsidRPr="00A13606" w:rsidRDefault="00A13606" w:rsidP="00A13606">
      <w:pPr>
        <w:shd w:val="clear" w:color="auto" w:fill="FFFFFF"/>
        <w:ind w:firstLine="710"/>
        <w:rPr>
          <w:rFonts w:ascii="Times New Roman" w:eastAsia="Times New Roman" w:hAnsi="Times New Roman" w:cs="Times New Roman"/>
          <w:color w:val="auto"/>
        </w:rPr>
      </w:pPr>
      <w:r w:rsidRPr="00A13606">
        <w:rPr>
          <w:rFonts w:ascii="Times New Roman" w:eastAsia="Times New Roman" w:hAnsi="Times New Roman" w:cs="Times New Roman"/>
        </w:rPr>
        <w:t>Изделие: «украшение на окно»</w:t>
      </w:r>
    </w:p>
    <w:p w:rsidR="00A13606" w:rsidRPr="00A13606" w:rsidRDefault="00A13606" w:rsidP="00A13606">
      <w:pPr>
        <w:shd w:val="clear" w:color="auto" w:fill="FFFFFF"/>
        <w:ind w:firstLine="710"/>
        <w:rPr>
          <w:rFonts w:ascii="Times New Roman" w:eastAsia="Times New Roman" w:hAnsi="Times New Roman" w:cs="Times New Roman"/>
          <w:color w:val="auto"/>
          <w:u w:val="single"/>
        </w:rPr>
      </w:pPr>
      <w:r w:rsidRPr="00A13606">
        <w:rPr>
          <w:rFonts w:ascii="Times New Roman" w:eastAsia="Times New Roman" w:hAnsi="Times New Roman" w:cs="Times New Roman"/>
          <w:u w:val="single"/>
        </w:rPr>
        <w:t>Такие разные дома.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«макет», «гофрированный картон».</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 Домик из веток».</w:t>
      </w:r>
    </w:p>
    <w:p w:rsidR="00A13606" w:rsidRPr="00A13606" w:rsidRDefault="00A13606" w:rsidP="00A13606">
      <w:pPr>
        <w:shd w:val="clear" w:color="auto" w:fill="FFFFFF"/>
        <w:rPr>
          <w:rFonts w:ascii="Times New Roman" w:eastAsia="Times New Roman" w:hAnsi="Times New Roman" w:cs="Times New Roman"/>
        </w:rPr>
      </w:pPr>
      <w:r w:rsidRPr="00A13606">
        <w:rPr>
          <w:rFonts w:ascii="Times New Roman" w:eastAsia="Times New Roman" w:hAnsi="Times New Roman" w:cs="Times New Roman"/>
          <w:u w:val="single"/>
        </w:rPr>
        <w:t>Домашние животные.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«Котенок».</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lastRenderedPageBreak/>
        <w:t>Свет в доме.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Мебель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«Стул»</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Одежда Ткань, Нитки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«выкройка», «модель»</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«Кукла из ниток»</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Учимся шить (2 часа)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Изделия: «Закладка с вышивкой», « Медвежонок».</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Передвижение по земле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«Тачка».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b/>
          <w:bCs/>
        </w:rPr>
        <w:t>«Человек и вода» (3 ч.)</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Вода в жизни человека.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Понятие: «рассада».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«Проращивание семян», «Уход за комнатными растениями»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Питьевая вода.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«Колодец»</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Передвижение по воде.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Понятие: «оригами».</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Проект: «Речной флот», Изделия: «Кораблик из бумаги», «Плот»</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b/>
          <w:bCs/>
        </w:rPr>
        <w:t>«Человек и воздух» (3 ч.)</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Использование ветра.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lastRenderedPageBreak/>
        <w:t>Понятие: «флюгер».</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«Вертушка»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Полеты птиц.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Понятие: «мозаика».</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«Попугай»</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Полеты человека.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«летательные аппараты».</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«Самолет», «Парашют»</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b/>
          <w:bCs/>
        </w:rPr>
        <w:t>Человек и информация (3 ч.)</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Способы общения.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A13606">
        <w:rPr>
          <w:rFonts w:ascii="Times New Roman" w:eastAsia="Times New Roman" w:hAnsi="Times New Roman" w:cs="Times New Roman"/>
        </w:rPr>
        <w:t>Использование знаково-символической системы для передачи информации (кодирование,</w:t>
      </w:r>
      <w:proofErr w:type="gramEnd"/>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шифрование).</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Изделия: «Письмо на глиняной дощечке », «Зашифрованное письмо».</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Важные телефонные номера. Правила движения.1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Изделие: Составление маршрута безопасного движения от дома до школы.</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u w:val="single"/>
        </w:rPr>
        <w:t>Компьютер. 1 час.</w:t>
      </w:r>
    </w:p>
    <w:p w:rsidR="00A13606" w:rsidRP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Изучение компьютера и его частей. Освоение правил пользования компьютером и поиска информации.</w:t>
      </w:r>
    </w:p>
    <w:p w:rsidR="00A13606" w:rsidRDefault="00A13606" w:rsidP="00A13606">
      <w:pPr>
        <w:shd w:val="clear" w:color="auto" w:fill="FFFFFF"/>
        <w:ind w:firstLine="710"/>
        <w:rPr>
          <w:rFonts w:ascii="Times New Roman" w:eastAsia="Times New Roman" w:hAnsi="Times New Roman" w:cs="Times New Roman"/>
        </w:rPr>
      </w:pPr>
      <w:r w:rsidRPr="00A13606">
        <w:rPr>
          <w:rFonts w:ascii="Times New Roman" w:eastAsia="Times New Roman" w:hAnsi="Times New Roman" w:cs="Times New Roman"/>
        </w:rPr>
        <w:t>Понятия: «компьютер», «интернет»</w:t>
      </w:r>
    </w:p>
    <w:p w:rsidR="00055ECC" w:rsidRDefault="00055ECC" w:rsidP="00A13606">
      <w:pPr>
        <w:shd w:val="clear" w:color="auto" w:fill="FFFFFF"/>
        <w:ind w:firstLine="710"/>
        <w:rPr>
          <w:rFonts w:ascii="Times New Roman" w:eastAsia="Times New Roman" w:hAnsi="Times New Roman" w:cs="Times New Roman"/>
        </w:rPr>
      </w:pPr>
    </w:p>
    <w:p w:rsidR="004113CF" w:rsidRPr="004113CF" w:rsidRDefault="004113CF" w:rsidP="004113CF">
      <w:pPr>
        <w:pStyle w:val="af4"/>
        <w:shd w:val="clear" w:color="auto" w:fill="FFFFFF"/>
        <w:spacing w:before="0" w:beforeAutospacing="0" w:after="0" w:afterAutospacing="0"/>
        <w:jc w:val="center"/>
        <w:rPr>
          <w:color w:val="000000"/>
        </w:rPr>
      </w:pPr>
      <w:r w:rsidRPr="004113CF">
        <w:rPr>
          <w:b/>
          <w:bCs/>
          <w:color w:val="000000"/>
        </w:rPr>
        <w:t xml:space="preserve">2 класс </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Вводный урок. Как работать с учебником</w:t>
      </w:r>
      <w:r w:rsidRPr="004113CF">
        <w:rPr>
          <w:color w:val="000000"/>
        </w:rPr>
        <w:t> (1 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Человек и земля. 23 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Деятельность человека на земле. Способы её обработки, значение овощных культур для человека. На</w:t>
      </w:r>
      <w:r w:rsidRPr="004113CF">
        <w:rPr>
          <w:color w:val="000000"/>
        </w:rPr>
        <w:softHyphen/>
        <w:t>блюдение за ростом растений,</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Посуда 4ч.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Материалы, используемые для изготовления различных видов посуды. Глина, пластилин, термопла</w:t>
      </w:r>
      <w:r w:rsidRPr="004113CF">
        <w:rPr>
          <w:color w:val="000000"/>
        </w:rPr>
        <w:softHyphen/>
        <w:t>стика, технология изготовления посуды различными способами. Создание проекта «Праздничный стол»</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Народные промыслы 5ч</w:t>
      </w:r>
      <w:r w:rsidRPr="004113CF">
        <w:rPr>
          <w:color w:val="000000"/>
        </w:rPr>
        <w:t>. Знакомство с различными народными промыслами, технологией изготовле</w:t>
      </w:r>
      <w:r w:rsidRPr="004113CF">
        <w:rPr>
          <w:color w:val="000000"/>
        </w:rPr>
        <w:softHyphen/>
        <w:t>ния, материалами хохломской росписи, дымковской игрушки, городецкой росписи, истории матрёшки. Изготовление изделий в технике народных промыслов.</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Домашние животные и птицы 3ч.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Новый год1ч.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История ёлочных игрушек Приёмы изготовления изделий из яичной скорлупы.</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Строительство 1 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lastRenderedPageBreak/>
        <w:t xml:space="preserve">Особенности деревянного зодчества. Конструкция деревенской избы. Выполнение работы в технике </w:t>
      </w:r>
      <w:proofErr w:type="spellStart"/>
      <w:r w:rsidRPr="004113CF">
        <w:rPr>
          <w:color w:val="000000"/>
        </w:rPr>
        <w:t>полуобъёмная</w:t>
      </w:r>
      <w:proofErr w:type="spellEnd"/>
      <w:r w:rsidRPr="004113CF">
        <w:rPr>
          <w:color w:val="000000"/>
        </w:rPr>
        <w:t xml:space="preserve"> пластика, свойства яичной скорлупы и технология работы с ней.</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В доме 4ч.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Традиции оформления русской избы, правила приёма гостей. Утварь, значение русской печи, мате</w:t>
      </w:r>
      <w:r w:rsidRPr="004113CF">
        <w:rPr>
          <w:color w:val="000000"/>
        </w:rPr>
        <w:softHyphen/>
        <w:t>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Народный костюм. 4ч.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Народный костюм. Работа с бумагой. Аппликационные работы. Работа с ткаными материалами. Шитьѐ.</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Работа с ткаными материалами. Вышивание.</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3. Человек и вода (4 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xml:space="preserve">Рыболовство. Работа с волокнистыми материалами. </w:t>
      </w:r>
      <w:proofErr w:type="spellStart"/>
      <w:r w:rsidRPr="004113CF">
        <w:rPr>
          <w:color w:val="000000"/>
        </w:rPr>
        <w:t>Изонить</w:t>
      </w:r>
      <w:proofErr w:type="spellEnd"/>
      <w:r w:rsidRPr="004113CF">
        <w:rPr>
          <w:color w:val="000000"/>
        </w:rPr>
        <w:t>. Рыболовство. Работа с природными мате</w:t>
      </w:r>
      <w:r w:rsidRPr="004113CF">
        <w:rPr>
          <w:color w:val="000000"/>
        </w:rPr>
        <w:softHyphen/>
        <w:t>риалами. Конструирование. Работа с бумагой. Аппликационные работы. Работа с бумагой и волокни</w:t>
      </w:r>
      <w:r w:rsidRPr="004113CF">
        <w:rPr>
          <w:color w:val="000000"/>
        </w:rPr>
        <w:softHyphen/>
        <w:t>стыми материалами.</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4. Человек и воздух (3ч)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Птица счастья. Работа с бумагой. Складывание.</w:t>
      </w:r>
      <w:r w:rsidRPr="004113CF">
        <w:rPr>
          <w:b/>
          <w:bCs/>
          <w:color w:val="000000"/>
        </w:rPr>
        <w:t> </w:t>
      </w:r>
      <w:r w:rsidRPr="004113CF">
        <w:rPr>
          <w:color w:val="000000"/>
        </w:rPr>
        <w:t>Использование ветра. Работа с бумагой. Моделирова</w:t>
      </w:r>
      <w:r w:rsidRPr="004113CF">
        <w:rPr>
          <w:color w:val="000000"/>
        </w:rPr>
        <w:softHyphen/>
        <w:t>ние.</w:t>
      </w:r>
      <w:r w:rsidRPr="004113CF">
        <w:rPr>
          <w:b/>
          <w:bCs/>
          <w:color w:val="000000"/>
        </w:rPr>
        <w:t> </w:t>
      </w:r>
      <w:r w:rsidRPr="004113CF">
        <w:rPr>
          <w:color w:val="000000"/>
        </w:rPr>
        <w:t>Использование ветра. Работа с фольгой.</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5. Человек и информация (3 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xml:space="preserve">Ищем клад. Работа с пластичными материалами (глина). </w:t>
      </w:r>
      <w:proofErr w:type="gramStart"/>
      <w:r w:rsidRPr="004113CF">
        <w:rPr>
          <w:color w:val="000000"/>
        </w:rPr>
        <w:t>Рельефные работы).</w:t>
      </w:r>
      <w:proofErr w:type="gramEnd"/>
      <w:r w:rsidRPr="004113CF">
        <w:rPr>
          <w:b/>
          <w:bCs/>
          <w:color w:val="000000"/>
        </w:rPr>
        <w:t> </w:t>
      </w:r>
      <w:r w:rsidRPr="004113CF">
        <w:rPr>
          <w:color w:val="000000"/>
        </w:rPr>
        <w:t>Книгопечатание. Работа с бумагой и картоном.</w:t>
      </w:r>
      <w:r w:rsidRPr="004113CF">
        <w:rPr>
          <w:b/>
          <w:bCs/>
          <w:color w:val="000000"/>
        </w:rPr>
        <w:t> </w:t>
      </w:r>
      <w:r w:rsidRPr="004113CF">
        <w:rPr>
          <w:color w:val="000000"/>
        </w:rPr>
        <w:t>Книгопечатание. Работа с различными материалами.</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6. Заключительный урок. (1 ч)</w:t>
      </w:r>
      <w:r w:rsidRPr="004113CF">
        <w:rPr>
          <w:color w:val="000000"/>
        </w:rPr>
        <w:t> Подведение итогов.</w:t>
      </w:r>
    </w:p>
    <w:p w:rsidR="004113CF" w:rsidRPr="00A13606" w:rsidRDefault="004113CF" w:rsidP="00A13606">
      <w:pPr>
        <w:shd w:val="clear" w:color="auto" w:fill="FFFFFF"/>
        <w:ind w:firstLine="710"/>
        <w:rPr>
          <w:rFonts w:ascii="Times New Roman" w:eastAsia="Times New Roman" w:hAnsi="Times New Roman" w:cs="Times New Roman"/>
        </w:rPr>
      </w:pPr>
    </w:p>
    <w:p w:rsidR="00055ECC" w:rsidRPr="00312B5E" w:rsidRDefault="00055ECC" w:rsidP="00055ECC">
      <w:pPr>
        <w:pStyle w:val="Style10"/>
        <w:widowControl/>
        <w:spacing w:line="240" w:lineRule="auto"/>
        <w:ind w:firstLine="0"/>
        <w:rPr>
          <w:rStyle w:val="FontStyle26"/>
          <w:sz w:val="24"/>
          <w:szCs w:val="24"/>
        </w:rPr>
      </w:pPr>
    </w:p>
    <w:p w:rsidR="00880C65" w:rsidRPr="008B20B3" w:rsidRDefault="00880C65" w:rsidP="00880C65">
      <w:pPr>
        <w:pStyle w:val="af4"/>
        <w:shd w:val="clear" w:color="auto" w:fill="FFFFFF"/>
        <w:spacing w:before="0" w:beforeAutospacing="0" w:after="0" w:afterAutospacing="0" w:line="294" w:lineRule="atLeast"/>
        <w:jc w:val="center"/>
        <w:rPr>
          <w:b/>
          <w:sz w:val="22"/>
          <w:szCs w:val="22"/>
        </w:rPr>
      </w:pPr>
      <w:r w:rsidRPr="008B20B3">
        <w:rPr>
          <w:b/>
          <w:sz w:val="22"/>
          <w:szCs w:val="22"/>
        </w:rPr>
        <w:t>3 класс</w:t>
      </w:r>
    </w:p>
    <w:p w:rsidR="00880C65" w:rsidRPr="008E67BB" w:rsidRDefault="00880C65" w:rsidP="00880C65">
      <w:pPr>
        <w:pStyle w:val="af4"/>
        <w:shd w:val="clear" w:color="auto" w:fill="FFFFFF"/>
        <w:spacing w:before="0" w:beforeAutospacing="0" w:after="0" w:afterAutospacing="0" w:line="294" w:lineRule="atLeast"/>
        <w:rPr>
          <w:b/>
          <w:color w:val="000000"/>
          <w:sz w:val="22"/>
          <w:szCs w:val="22"/>
          <w:u w:val="single"/>
        </w:rPr>
      </w:pPr>
      <w:r w:rsidRPr="008E67BB">
        <w:rPr>
          <w:b/>
          <w:sz w:val="22"/>
          <w:szCs w:val="22"/>
          <w:u w:val="single"/>
        </w:rPr>
        <w:t xml:space="preserve">Как работать с учебником. Путешествуем по городу. </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Особенности содержания учебника для 3 класса. Пла</w:t>
      </w:r>
      <w:r w:rsidRPr="008B20B3">
        <w:rPr>
          <w:color w:val="000000"/>
          <w:sz w:val="22"/>
          <w:szCs w:val="22"/>
        </w:rPr>
        <w:softHyphen/>
        <w:t>нирование изготовления изделия на основе рубрики «Вопросы юного технолога» и технологической карты. Критерии опенки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Понятия: городская инфраструктура, маршрутная кар</w:t>
      </w:r>
      <w:r w:rsidRPr="008B20B3">
        <w:rPr>
          <w:color w:val="000000"/>
          <w:sz w:val="22"/>
          <w:szCs w:val="22"/>
        </w:rPr>
        <w:softHyphen/>
        <w:t>та, хаотичный, экскурсия, экскурсовод</w:t>
      </w:r>
    </w:p>
    <w:p w:rsidR="00880C65" w:rsidRPr="008E67BB" w:rsidRDefault="00880C65" w:rsidP="00880C65">
      <w:pPr>
        <w:pStyle w:val="af4"/>
        <w:shd w:val="clear" w:color="auto" w:fill="FFFFFF"/>
        <w:spacing w:before="0" w:beforeAutospacing="0" w:after="0" w:afterAutospacing="0" w:line="294" w:lineRule="atLeast"/>
        <w:rPr>
          <w:b/>
          <w:color w:val="000000"/>
          <w:sz w:val="22"/>
          <w:szCs w:val="22"/>
          <w:u w:val="single"/>
        </w:rPr>
      </w:pPr>
      <w:r w:rsidRPr="008E67BB">
        <w:rPr>
          <w:b/>
          <w:bCs/>
          <w:color w:val="000000"/>
          <w:sz w:val="22"/>
          <w:szCs w:val="22"/>
          <w:u w:val="single"/>
        </w:rPr>
        <w:t xml:space="preserve">Человек и Земля </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Элементы содержания темы.</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Основы черчения. Выполнение чертежа и масштабиро</w:t>
      </w:r>
      <w:r w:rsidRPr="008B20B3">
        <w:rPr>
          <w:color w:val="000000"/>
          <w:sz w:val="22"/>
          <w:szCs w:val="22"/>
        </w:rPr>
        <w:softHyphen/>
        <w:t>вание при изготовлении изделия. Правила безопасной работы ножом. Объёмная модель дома. Самостоятельное оформление изделия по эскизу.</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Профессии: архитектор, инженер-строитель, прораб.</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proofErr w:type="gramStart"/>
      <w:r w:rsidRPr="008B20B3">
        <w:rPr>
          <w:color w:val="000000"/>
          <w:sz w:val="22"/>
          <w:szCs w:val="22"/>
        </w:rPr>
        <w:t>Понятия: архитектура, каркас, чертёж, масштаб, эскиз, технический рисунок, развёртка, линии чертежа</w:t>
      </w:r>
      <w:proofErr w:type="gramEnd"/>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Назначение городских построек, их архитектурные</w:t>
      </w:r>
      <w:r>
        <w:rPr>
          <w:color w:val="000000"/>
          <w:sz w:val="22"/>
          <w:szCs w:val="22"/>
        </w:rPr>
        <w:t xml:space="preserve"> </w:t>
      </w:r>
      <w:r w:rsidRPr="008B20B3">
        <w:rPr>
          <w:color w:val="000000"/>
          <w:sz w:val="22"/>
          <w:szCs w:val="22"/>
        </w:rPr>
        <w:t>особенности.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Проволока: свойства и способы работы (скручивание,</w:t>
      </w:r>
      <w:r>
        <w:rPr>
          <w:color w:val="000000"/>
          <w:sz w:val="22"/>
          <w:szCs w:val="22"/>
        </w:rPr>
        <w:t xml:space="preserve"> </w:t>
      </w:r>
      <w:r w:rsidRPr="008B20B3">
        <w:rPr>
          <w:color w:val="000000"/>
          <w:sz w:val="22"/>
          <w:szCs w:val="22"/>
        </w:rPr>
        <w:t>сгибание, откусывание).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Правила безопасной работы плоскогубцами, острогубцами.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Объёмная модель телебашни из проволоки.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Понятия: проволока, сверло, кусачки, плоскогубцы, те</w:t>
      </w:r>
      <w:r w:rsidRPr="008B20B3">
        <w:rPr>
          <w:color w:val="000000"/>
          <w:sz w:val="22"/>
          <w:szCs w:val="22"/>
        </w:rPr>
        <w:softHyphen/>
        <w:t>лебашня.</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Профессии, связанные с уходом за растениями в городских условиях. Композиция из природных материалов. Макет городского парка. Сочетание различных мате</w:t>
      </w:r>
      <w:r w:rsidRPr="008B20B3">
        <w:rPr>
          <w:color w:val="000000"/>
          <w:sz w:val="22"/>
          <w:szCs w:val="22"/>
        </w:rPr>
        <w:softHyphen/>
        <w:t>риалов в работе над одной композицией.</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Профессии: ландшафтный дизайнер, озеленитель, дворник. Понятия: лесопарк, садово-парковое искусство, тяпка, секатор.</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Алгоритм построения деятельности в проекте, выделе</w:t>
      </w:r>
      <w:r w:rsidRPr="008B20B3">
        <w:rPr>
          <w:color w:val="000000"/>
          <w:sz w:val="22"/>
          <w:szCs w:val="22"/>
        </w:rPr>
        <w:softHyphen/>
        <w:t>ние этапов проектной деятельности. Заполнение тех</w:t>
      </w:r>
      <w:r w:rsidRPr="008B20B3">
        <w:rPr>
          <w:color w:val="000000"/>
          <w:sz w:val="22"/>
          <w:szCs w:val="22"/>
        </w:rPr>
        <w:softHyphen/>
        <w:t>нологической карты. Работа в мини-группах. Изготов</w:t>
      </w:r>
      <w:r w:rsidRPr="008B20B3">
        <w:rPr>
          <w:color w:val="000000"/>
          <w:sz w:val="22"/>
          <w:szCs w:val="22"/>
        </w:rPr>
        <w:softHyphen/>
        <w:t>ление объёмной модели из бумаги. Раскрой деталей по шаблону. Создание тематической композиции, оформ</w:t>
      </w:r>
      <w:r w:rsidRPr="008B20B3">
        <w:rPr>
          <w:color w:val="000000"/>
          <w:sz w:val="22"/>
          <w:szCs w:val="22"/>
        </w:rPr>
        <w:softHyphen/>
        <w:t>ление изделия. Презентация результата проекта, защи</w:t>
      </w:r>
      <w:r w:rsidRPr="008B20B3">
        <w:rPr>
          <w:color w:val="000000"/>
          <w:sz w:val="22"/>
          <w:szCs w:val="22"/>
        </w:rPr>
        <w:softHyphen/>
        <w:t>та проекта. Критерии оценивания изделия (аккурат</w:t>
      </w:r>
      <w:r w:rsidRPr="008B20B3">
        <w:rPr>
          <w:color w:val="000000"/>
          <w:sz w:val="22"/>
          <w:szCs w:val="22"/>
        </w:rPr>
        <w:softHyphen/>
        <w:t>ность, выполнение всех технологических операций, оригинальность композиции).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Понятия: технологическая карта, защита проекта.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lastRenderedPageBreak/>
        <w:t>Виды и модели одежды. Школьная форма и спортив</w:t>
      </w:r>
      <w:r w:rsidRPr="008B20B3">
        <w:rPr>
          <w:color w:val="000000"/>
          <w:sz w:val="22"/>
          <w:szCs w:val="22"/>
        </w:rPr>
        <w:softHyphen/>
        <w:t>ная форма. Ткани, из которых изготавливают разные виды одежды. Предприятия по пошиву одежды (ателье). Выкройка платья.</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Виды и свойства тканей и пряжи. Природные и хими</w:t>
      </w:r>
      <w:r w:rsidRPr="008B20B3">
        <w:rPr>
          <w:color w:val="000000"/>
          <w:sz w:val="22"/>
          <w:szCs w:val="22"/>
        </w:rPr>
        <w:softHyphen/>
        <w:t>ческие волокна. Способы украшения одежды — вы</w:t>
      </w:r>
      <w:r w:rsidRPr="008B20B3">
        <w:rPr>
          <w:color w:val="000000"/>
          <w:sz w:val="22"/>
          <w:szCs w:val="22"/>
        </w:rPr>
        <w:softHyphen/>
        <w:t>шивка, монограмма. Правила безопасной работы иглой. Различные виды швов с использованием пяльцев. Строчка стебельчатых, петельных и крестообразных стежков.</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Аппликация. Виды аппликации. Алгоритм выполнения аппликации.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 xml:space="preserve">Профессии: модельер, закройщик, портной, швея. </w:t>
      </w:r>
      <w:proofErr w:type="gramStart"/>
      <w:r w:rsidRPr="008B20B3">
        <w:rPr>
          <w:color w:val="000000"/>
          <w:sz w:val="22"/>
          <w:szCs w:val="22"/>
        </w:rPr>
        <w:t>Понятия: ателье, фабрика, ткань, пряжа, выкройка, кроить, рабочая одежда, форменная одежда, апплика</w:t>
      </w:r>
      <w:r w:rsidRPr="008B20B3">
        <w:rPr>
          <w:color w:val="000000"/>
          <w:sz w:val="22"/>
          <w:szCs w:val="22"/>
        </w:rPr>
        <w:softHyphen/>
        <w:t>ция, виды аппликации, монограмма, шов.</w:t>
      </w:r>
      <w:proofErr w:type="gramEnd"/>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Вы</w:t>
      </w:r>
      <w:r w:rsidRPr="008B20B3">
        <w:rPr>
          <w:color w:val="000000"/>
          <w:sz w:val="22"/>
          <w:szCs w:val="22"/>
        </w:rPr>
        <w:softHyphen/>
        <w:t>кройка. Крахмал, его приго</w:t>
      </w:r>
      <w:r>
        <w:rPr>
          <w:color w:val="000000"/>
          <w:sz w:val="22"/>
          <w:szCs w:val="22"/>
        </w:rPr>
        <w:t>товление. Крахмаление тка</w:t>
      </w:r>
      <w:r>
        <w:rPr>
          <w:color w:val="000000"/>
          <w:sz w:val="22"/>
          <w:szCs w:val="22"/>
        </w:rPr>
        <w:softHyphen/>
        <w:t>ней.</w:t>
      </w:r>
      <w:r w:rsidRPr="008B20B3">
        <w:rPr>
          <w:color w:val="000000"/>
          <w:sz w:val="22"/>
          <w:szCs w:val="22"/>
        </w:rPr>
        <w:t xml:space="preserve"> Свойства бисера и способы его использования. Виды изделий из бисера. Материалы, инструменты и приспособления для работы с бисером Профессиональные обя</w:t>
      </w:r>
      <w:r w:rsidRPr="008B20B3">
        <w:rPr>
          <w:color w:val="000000"/>
          <w:sz w:val="22"/>
          <w:szCs w:val="22"/>
        </w:rPr>
        <w:softHyphen/>
        <w:t>занности повара, кулинара, официанта. Правила пове</w:t>
      </w:r>
      <w:r w:rsidRPr="008B20B3">
        <w:rPr>
          <w:color w:val="000000"/>
          <w:sz w:val="22"/>
          <w:szCs w:val="22"/>
        </w:rPr>
        <w:softHyphen/>
        <w:t>дения в кафе. Выбор блюд. Способы определения мас</w:t>
      </w:r>
      <w:r w:rsidRPr="008B20B3">
        <w:rPr>
          <w:color w:val="000000"/>
          <w:sz w:val="22"/>
          <w:szCs w:val="22"/>
        </w:rPr>
        <w:softHyphen/>
        <w:t>сы продуктов при помощи мерок.</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Кухонные инструменты и при</w:t>
      </w:r>
      <w:r w:rsidRPr="008B20B3">
        <w:rPr>
          <w:color w:val="000000"/>
          <w:sz w:val="22"/>
          <w:szCs w:val="22"/>
        </w:rPr>
        <w:softHyphen/>
        <w:t>способления. Способы приготовления пищи (без тер</w:t>
      </w:r>
      <w:r w:rsidRPr="008B20B3">
        <w:rPr>
          <w:color w:val="000000"/>
          <w:sz w:val="22"/>
          <w:szCs w:val="22"/>
        </w:rPr>
        <w:softHyphen/>
        <w:t>мической обработки и с термической обработкой). Ме</w:t>
      </w:r>
      <w:r w:rsidRPr="008B20B3">
        <w:rPr>
          <w:color w:val="000000"/>
          <w:sz w:val="22"/>
          <w:szCs w:val="22"/>
        </w:rPr>
        <w:softHyphen/>
        <w:t>ры безопасности при приготовлении пищи. Правила гигиены при приготовлении пищи.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Сервировка стола к завтраку. Приготовление холодных закусок по ре</w:t>
      </w:r>
      <w:r w:rsidRPr="008B20B3">
        <w:rPr>
          <w:color w:val="000000"/>
          <w:sz w:val="22"/>
          <w:szCs w:val="22"/>
        </w:rPr>
        <w:softHyphen/>
        <w:t>цепту. Питательные свойства продуктов.</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Особенности сервировки праздничного стола. Спосо</w:t>
      </w:r>
      <w:r w:rsidRPr="008B20B3">
        <w:rPr>
          <w:color w:val="000000"/>
          <w:sz w:val="22"/>
          <w:szCs w:val="22"/>
        </w:rPr>
        <w:softHyphen/>
        <w:t>бы складывания салфеток.</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Особенности работы магазина. Про</w:t>
      </w:r>
      <w:r w:rsidRPr="008B20B3">
        <w:rPr>
          <w:color w:val="000000"/>
          <w:sz w:val="22"/>
          <w:szCs w:val="22"/>
        </w:rPr>
        <w:softHyphen/>
        <w:t>фессии людей, работающих в магазине (кассир, кла</w:t>
      </w:r>
      <w:r w:rsidRPr="008B20B3">
        <w:rPr>
          <w:color w:val="000000"/>
          <w:sz w:val="22"/>
          <w:szCs w:val="22"/>
        </w:rPr>
        <w:softHyphen/>
        <w:t>довщик, бухгалтер).</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Информация об изделии (продукте) на ярлыке.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Знакомство с но</w:t>
      </w:r>
      <w:r w:rsidRPr="008B20B3">
        <w:rPr>
          <w:color w:val="000000"/>
          <w:sz w:val="22"/>
          <w:szCs w:val="22"/>
        </w:rPr>
        <w:softHyphen/>
        <w:t>вым видом природного материала — соломкой. Свой</w:t>
      </w:r>
      <w:r w:rsidRPr="008B20B3">
        <w:rPr>
          <w:color w:val="000000"/>
          <w:sz w:val="22"/>
          <w:szCs w:val="22"/>
        </w:rPr>
        <w:softHyphen/>
        <w:t>ства соломки. Её использование в декоративно-при</w:t>
      </w:r>
      <w:r w:rsidRPr="008B20B3">
        <w:rPr>
          <w:color w:val="000000"/>
          <w:sz w:val="22"/>
          <w:szCs w:val="22"/>
        </w:rPr>
        <w:softHyphen/>
        <w:t>кладном искусстве. Технология подготовки соломки — холодный и горячий способы. Изготовление апплика</w:t>
      </w:r>
      <w:r w:rsidRPr="008B20B3">
        <w:rPr>
          <w:color w:val="000000"/>
          <w:sz w:val="22"/>
          <w:szCs w:val="22"/>
        </w:rPr>
        <w:softHyphen/>
        <w:t>ции из соломки.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Правила упаковки и художественного оформления подарков. Основы гар</w:t>
      </w:r>
      <w:r w:rsidRPr="008B20B3">
        <w:rPr>
          <w:color w:val="000000"/>
          <w:sz w:val="22"/>
          <w:szCs w:val="22"/>
        </w:rPr>
        <w:softHyphen/>
        <w:t>моничного сочетания цветов при составлении компо</w:t>
      </w:r>
      <w:r w:rsidRPr="008B20B3">
        <w:rPr>
          <w:color w:val="000000"/>
          <w:sz w:val="22"/>
          <w:szCs w:val="22"/>
        </w:rPr>
        <w:softHyphen/>
        <w:t>зиции. Оформление подарка в зависимости от того, ко</w:t>
      </w:r>
      <w:r w:rsidRPr="008B20B3">
        <w:rPr>
          <w:color w:val="000000"/>
          <w:sz w:val="22"/>
          <w:szCs w:val="22"/>
        </w:rPr>
        <w:softHyphen/>
        <w:t>му он предназначен (взрослому или ребёнку, мальчи</w:t>
      </w:r>
      <w:r w:rsidRPr="008B20B3">
        <w:rPr>
          <w:color w:val="000000"/>
          <w:sz w:val="22"/>
          <w:szCs w:val="22"/>
        </w:rPr>
        <w:softHyphen/>
        <w:t>ку или девочке).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Работа с картоном. Построение развёртки при помо</w:t>
      </w:r>
      <w:r w:rsidRPr="008B20B3">
        <w:rPr>
          <w:color w:val="000000"/>
          <w:sz w:val="22"/>
          <w:szCs w:val="22"/>
        </w:rPr>
        <w:softHyphen/>
        <w:t>щи вспомогательной сетки. Технология конструирова</w:t>
      </w:r>
      <w:r w:rsidRPr="008B20B3">
        <w:rPr>
          <w:color w:val="000000"/>
          <w:sz w:val="22"/>
          <w:szCs w:val="22"/>
        </w:rPr>
        <w:softHyphen/>
        <w:t>ния объёмных фигур.</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Анализ конструкции готового изделия. Детали конструктора.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Инструменты для работы с конструктором. Выбор необходимых деталей. Способы их соединения (подвижное и неподвижное).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Практическая работа: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Коллекция тканей.</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Ателье мод.</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Кухонные принадлежности.</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Стоимость</w:t>
      </w:r>
      <w:r>
        <w:rPr>
          <w:color w:val="000000"/>
          <w:sz w:val="22"/>
          <w:szCs w:val="22"/>
        </w:rPr>
        <w:t xml:space="preserve"> </w:t>
      </w:r>
      <w:r w:rsidRPr="008B20B3">
        <w:rPr>
          <w:color w:val="000000"/>
          <w:sz w:val="22"/>
          <w:szCs w:val="22"/>
        </w:rPr>
        <w:t>завтрак</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Способы складывания салфеток</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Человек и Земля</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Проект: «Детская площадка»</w:t>
      </w:r>
    </w:p>
    <w:p w:rsidR="00880C65" w:rsidRPr="00C41E86" w:rsidRDefault="00880C65" w:rsidP="00880C65">
      <w:pPr>
        <w:pStyle w:val="af4"/>
        <w:shd w:val="clear" w:color="auto" w:fill="FFFFFF"/>
        <w:spacing w:before="0" w:beforeAutospacing="0" w:after="0" w:afterAutospacing="0" w:line="294" w:lineRule="atLeast"/>
        <w:rPr>
          <w:color w:val="000000"/>
          <w:sz w:val="22"/>
          <w:szCs w:val="22"/>
          <w:u w:val="single"/>
        </w:rPr>
      </w:pPr>
      <w:r w:rsidRPr="00C41E86">
        <w:rPr>
          <w:bCs/>
          <w:color w:val="000000"/>
          <w:sz w:val="22"/>
          <w:szCs w:val="22"/>
          <w:u w:val="single"/>
        </w:rPr>
        <w:t xml:space="preserve">Тема 2. Человек и вода </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Элементы содержания темы.</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 xml:space="preserve">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для коктейля, зубочистки </w:t>
      </w:r>
      <w:proofErr w:type="spellStart"/>
      <w:r w:rsidRPr="008B20B3">
        <w:rPr>
          <w:color w:val="000000"/>
          <w:sz w:val="22"/>
          <w:szCs w:val="22"/>
        </w:rPr>
        <w:t>ипр</w:t>
      </w:r>
      <w:proofErr w:type="spellEnd"/>
      <w:r w:rsidRPr="008B20B3">
        <w:rPr>
          <w:color w:val="000000"/>
          <w:sz w:val="22"/>
          <w:szCs w:val="22"/>
        </w:rPr>
        <w:t xml:space="preserve">.). Новый вид соединения деталей — натягивание нитей. </w:t>
      </w:r>
      <w:proofErr w:type="gramStart"/>
      <w:r w:rsidRPr="008B20B3">
        <w:rPr>
          <w:color w:val="000000"/>
          <w:sz w:val="22"/>
          <w:szCs w:val="22"/>
        </w:rPr>
        <w:t>Понятия: мост, путепровод, виадук, балочный мост, висячий мост, арочный мост, понтонный мост, несу</w:t>
      </w:r>
      <w:r w:rsidRPr="008B20B3">
        <w:rPr>
          <w:color w:val="000000"/>
          <w:sz w:val="22"/>
          <w:szCs w:val="22"/>
        </w:rPr>
        <w:softHyphen/>
        <w:t>щая конструкция.</w:t>
      </w:r>
      <w:proofErr w:type="gramEnd"/>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Водный транспорт. Виды водного транспорта. Работа с бумагой. Работа с пластмассовым конструктором. Конструирование.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Океанариум и его обитатели. Ихтиолог. Мягкие игруш</w:t>
      </w:r>
      <w:r w:rsidRPr="008B20B3">
        <w:rPr>
          <w:color w:val="000000"/>
          <w:sz w:val="22"/>
          <w:szCs w:val="22"/>
        </w:rPr>
        <w:softHyphen/>
        <w:t xml:space="preserve">ки. Виды мягких игрушек (плоские, </w:t>
      </w:r>
      <w:proofErr w:type="spellStart"/>
      <w:r w:rsidRPr="008B20B3">
        <w:rPr>
          <w:color w:val="000000"/>
          <w:sz w:val="22"/>
          <w:szCs w:val="22"/>
        </w:rPr>
        <w:t>полуобъёмные</w:t>
      </w:r>
      <w:proofErr w:type="spellEnd"/>
      <w:r w:rsidRPr="008B20B3">
        <w:rPr>
          <w:color w:val="000000"/>
          <w:sz w:val="22"/>
          <w:szCs w:val="22"/>
        </w:rPr>
        <w:t xml:space="preserve"> и объёмные). Правила и последовательность работы над мягкой игрушкой.</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Виды и конструктивные особенности фон</w:t>
      </w:r>
      <w:r w:rsidRPr="008B20B3">
        <w:rPr>
          <w:color w:val="000000"/>
          <w:sz w:val="22"/>
          <w:szCs w:val="22"/>
        </w:rPr>
        <w:softHyphen/>
        <w:t>танов. Изготовление объёмной модели фонтана из пластичных материалов по заданному образцу.</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lastRenderedPageBreak/>
        <w:t>Практическая работа:</w:t>
      </w:r>
    </w:p>
    <w:p w:rsidR="00880C65" w:rsidRDefault="00880C65" w:rsidP="00880C65">
      <w:pPr>
        <w:pStyle w:val="af4"/>
        <w:shd w:val="clear" w:color="auto" w:fill="FFFFFF"/>
        <w:spacing w:before="0" w:beforeAutospacing="0" w:after="0" w:afterAutospacing="0" w:line="294" w:lineRule="atLeast"/>
        <w:rPr>
          <w:color w:val="000000"/>
          <w:sz w:val="22"/>
          <w:szCs w:val="22"/>
        </w:rPr>
      </w:pPr>
      <w:r w:rsidRPr="00A435EF">
        <w:t>«Мягкая игрушка»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Проекты:</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Водный транспорт</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Океанариум</w:t>
      </w:r>
    </w:p>
    <w:p w:rsidR="00880C65" w:rsidRPr="00C41E86" w:rsidRDefault="00880C65" w:rsidP="00880C65">
      <w:pPr>
        <w:pStyle w:val="af4"/>
        <w:shd w:val="clear" w:color="auto" w:fill="FFFFFF"/>
        <w:spacing w:before="0" w:beforeAutospacing="0" w:after="0" w:afterAutospacing="0" w:line="294" w:lineRule="atLeast"/>
        <w:rPr>
          <w:color w:val="000000"/>
          <w:sz w:val="22"/>
          <w:szCs w:val="22"/>
          <w:u w:val="single"/>
        </w:rPr>
      </w:pPr>
      <w:r w:rsidRPr="00C41E86">
        <w:rPr>
          <w:bCs/>
          <w:color w:val="000000"/>
          <w:sz w:val="22"/>
          <w:szCs w:val="22"/>
          <w:u w:val="single"/>
        </w:rPr>
        <w:t>Тема 3. Человек и воздух</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Элементы содержания темы.</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История возникновения искусства оригами. Использование оригами. Различные техники оригами: классическое оригами, модульное оригами. Мокрое складывание.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Знакомство с особенностями конструкции вертолёта. Особенности профессий лётчика, штурмана, авиакон</w:t>
      </w:r>
      <w:r w:rsidRPr="008B20B3">
        <w:rPr>
          <w:color w:val="000000"/>
          <w:sz w:val="22"/>
          <w:szCs w:val="22"/>
        </w:rPr>
        <w:softHyphen/>
        <w:t>структора.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Техника папье-маше. Применение техники папье-ма</w:t>
      </w:r>
      <w:r w:rsidRPr="008B20B3">
        <w:rPr>
          <w:color w:val="000000"/>
          <w:sz w:val="22"/>
          <w:szCs w:val="22"/>
        </w:rPr>
        <w:softHyphen/>
        <w:t>ше для создания предметов быта.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Основные этапы книгопечатания. Печатные станки, печатный пресс, литера. Конструк</w:t>
      </w:r>
      <w:r w:rsidRPr="008B20B3">
        <w:rPr>
          <w:color w:val="000000"/>
          <w:sz w:val="22"/>
          <w:szCs w:val="22"/>
        </w:rPr>
        <w:softHyphen/>
        <w:t>ция книг (книжный б</w:t>
      </w:r>
      <w:r>
        <w:rPr>
          <w:color w:val="000000"/>
          <w:sz w:val="22"/>
          <w:szCs w:val="22"/>
        </w:rPr>
        <w:t xml:space="preserve">лок, обложка, переплёт, </w:t>
      </w:r>
      <w:r w:rsidRPr="008B20B3">
        <w:rPr>
          <w:color w:val="000000"/>
          <w:sz w:val="22"/>
          <w:szCs w:val="22"/>
        </w:rPr>
        <w:t>корешок). Профессиональная деятельность печатника, переплётчика.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Особенности работы почты и профессиональ</w:t>
      </w:r>
      <w:r w:rsidRPr="008B20B3">
        <w:rPr>
          <w:color w:val="000000"/>
          <w:sz w:val="22"/>
          <w:szCs w:val="22"/>
        </w:rPr>
        <w:softHyphen/>
        <w:t>ная деятельность почтальона. Виды почтовых отправ</w:t>
      </w:r>
      <w:r w:rsidRPr="008B20B3">
        <w:rPr>
          <w:color w:val="000000"/>
          <w:sz w:val="22"/>
          <w:szCs w:val="22"/>
        </w:rPr>
        <w:softHyphen/>
        <w:t>лений. Понятие «бланк». Процесс доставки почты. Корреспонденция. Заполнение бланка почтового от</w:t>
      </w:r>
      <w:r w:rsidRPr="008B20B3">
        <w:rPr>
          <w:color w:val="000000"/>
          <w:sz w:val="22"/>
          <w:szCs w:val="22"/>
        </w:rPr>
        <w:softHyphen/>
        <w:t>правления.</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Кукольный театр. Профессиональная деятель</w:t>
      </w:r>
      <w:r w:rsidRPr="008B20B3">
        <w:rPr>
          <w:color w:val="000000"/>
          <w:sz w:val="22"/>
          <w:szCs w:val="22"/>
        </w:rPr>
        <w:softHyphen/>
        <w:t>ность кукольника, художника-декоратора, кукловода. Пальчиковые куклы. Театральная афиша, театральная программка. Правила поведения в театре.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Практическая работа:</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Условные обозначения техники оригами</w:t>
      </w:r>
      <w:r>
        <w:t>.  «Птицы».</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t>Вертолёт «Муха».</w:t>
      </w:r>
    </w:p>
    <w:p w:rsidR="00880C65" w:rsidRPr="00C41E86" w:rsidRDefault="00880C65" w:rsidP="00880C65">
      <w:pPr>
        <w:pStyle w:val="af4"/>
        <w:shd w:val="clear" w:color="auto" w:fill="FFFFFF"/>
        <w:spacing w:before="0" w:beforeAutospacing="0" w:after="0" w:afterAutospacing="0" w:line="294" w:lineRule="atLeast"/>
        <w:rPr>
          <w:color w:val="000000"/>
          <w:sz w:val="22"/>
          <w:szCs w:val="22"/>
          <w:u w:val="single"/>
        </w:rPr>
      </w:pPr>
      <w:r w:rsidRPr="00C41E86">
        <w:rPr>
          <w:bCs/>
          <w:color w:val="000000"/>
          <w:sz w:val="22"/>
          <w:szCs w:val="22"/>
          <w:u w:val="single"/>
        </w:rPr>
        <w:t xml:space="preserve">Тема 4. Человек и информация </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Элементы содержания темы.</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Создание афиши и программки на компьютере.</w:t>
      </w:r>
    </w:p>
    <w:p w:rsidR="00880C65" w:rsidRPr="008B20B3" w:rsidRDefault="00880C65" w:rsidP="00880C65">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Понятия: афиша, панель инструментов, текстовый ре</w:t>
      </w:r>
      <w:r w:rsidRPr="008B20B3">
        <w:rPr>
          <w:color w:val="000000"/>
          <w:sz w:val="22"/>
          <w:szCs w:val="22"/>
        </w:rPr>
        <w:softHyphen/>
        <w:t>дактор.</w:t>
      </w:r>
    </w:p>
    <w:p w:rsidR="00880C65" w:rsidRPr="004113CF" w:rsidRDefault="00880C65" w:rsidP="004113CF">
      <w:pPr>
        <w:pStyle w:val="af4"/>
        <w:shd w:val="clear" w:color="auto" w:fill="FFFFFF"/>
        <w:spacing w:before="0" w:beforeAutospacing="0" w:after="0" w:afterAutospacing="0" w:line="294" w:lineRule="atLeast"/>
        <w:rPr>
          <w:color w:val="000000"/>
          <w:sz w:val="22"/>
          <w:szCs w:val="22"/>
        </w:rPr>
      </w:pPr>
      <w:r w:rsidRPr="008B20B3">
        <w:rPr>
          <w:color w:val="000000"/>
          <w:sz w:val="22"/>
          <w:szCs w:val="22"/>
        </w:rPr>
        <w:t>Проект «Готовим спектакль»</w:t>
      </w:r>
    </w:p>
    <w:p w:rsidR="00880C65" w:rsidRDefault="00880C65" w:rsidP="00312B5E">
      <w:pPr>
        <w:pStyle w:val="Style10"/>
        <w:widowControl/>
        <w:spacing w:line="240" w:lineRule="auto"/>
        <w:ind w:left="142" w:firstLine="283"/>
        <w:jc w:val="center"/>
        <w:rPr>
          <w:rFonts w:ascii="Times New Roman" w:hAnsi="Times New Roman"/>
        </w:rPr>
      </w:pPr>
    </w:p>
    <w:p w:rsidR="001F09F4" w:rsidRPr="00312B5E" w:rsidRDefault="001F09F4" w:rsidP="00312B5E">
      <w:pPr>
        <w:pStyle w:val="Style10"/>
        <w:widowControl/>
        <w:spacing w:line="240" w:lineRule="auto"/>
        <w:ind w:left="142" w:firstLine="283"/>
        <w:jc w:val="center"/>
        <w:rPr>
          <w:rFonts w:ascii="Times New Roman" w:hAnsi="Times New Roman"/>
        </w:rPr>
      </w:pPr>
      <w:r w:rsidRPr="00312B5E">
        <w:rPr>
          <w:rFonts w:ascii="Times New Roman" w:hAnsi="Times New Roman"/>
        </w:rPr>
        <w:t>4 класс</w:t>
      </w:r>
    </w:p>
    <w:p w:rsidR="001F09F4" w:rsidRPr="00312B5E" w:rsidRDefault="001F09F4" w:rsidP="00055ECC">
      <w:pPr>
        <w:pStyle w:val="Style10"/>
        <w:widowControl/>
        <w:spacing w:line="240" w:lineRule="auto"/>
        <w:ind w:left="142" w:firstLine="283"/>
        <w:rPr>
          <w:rFonts w:ascii="Times New Roman" w:hAnsi="Times New Roman"/>
        </w:rPr>
      </w:pP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Как работать с учебником (1 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Ориентирование по разделам учебника. Систематизация знаний о материалах и инструментах. Знаком</w:t>
      </w:r>
      <w:r w:rsidRPr="004113CF">
        <w:rPr>
          <w:color w:val="000000"/>
        </w:rPr>
        <w:softHyphen/>
        <w:t>ство с технологическими картами и критериями оценивания выполнения работы.</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Человек и земля (21 ч)</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Вагоностроительный вагон (2ч)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4113CF" w:rsidRPr="004113CF" w:rsidRDefault="004113CF" w:rsidP="004113CF">
      <w:pPr>
        <w:pStyle w:val="af4"/>
        <w:shd w:val="clear" w:color="auto" w:fill="FFFFFF"/>
        <w:spacing w:before="0" w:beforeAutospacing="0" w:after="0" w:afterAutospacing="0"/>
        <w:rPr>
          <w:color w:val="000000"/>
        </w:rPr>
      </w:pPr>
      <w:proofErr w:type="gramStart"/>
      <w:r w:rsidRPr="004113CF">
        <w:rPr>
          <w:color w:val="000000"/>
        </w:rPr>
        <w:t>Понятия: машиностроение, локомотив, конструкция вагонов, цистерна, рефрижератор, хоппер-дозатор, ходовая часть, кузов вагона, рама кузова.</w:t>
      </w:r>
      <w:proofErr w:type="gramEnd"/>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Полезные ископаемые</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Буровая вышка. Знакомство с полезными ископаемыми, способами их добычи и расположением ме</w:t>
      </w:r>
      <w:r w:rsidRPr="004113CF">
        <w:rPr>
          <w:color w:val="000000"/>
        </w:rPr>
        <w:softHyphen/>
        <w:t>сторождений на территории России. Изготовление модели буровой вышки из металлического конст</w:t>
      </w:r>
      <w:r w:rsidRPr="004113CF">
        <w:rPr>
          <w:color w:val="000000"/>
        </w:rPr>
        <w:softHyphen/>
        <w:t>руктора. Проектная работа.</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w:t>
      </w:r>
      <w:r w:rsidRPr="004113CF">
        <w:rPr>
          <w:i/>
          <w:iCs/>
          <w:color w:val="000000"/>
          <w:u w:val="single"/>
        </w:rPr>
        <w:t>Малахитовая шкатулка</w:t>
      </w:r>
      <w:r w:rsidRPr="004113CF">
        <w:rPr>
          <w:b/>
          <w:bCs/>
          <w:color w:val="000000"/>
        </w:rPr>
        <w:t>.</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Знакомство с полезными ископаемыми, используемыми для изготовления предметов искусства, с но</w:t>
      </w:r>
      <w:r w:rsidRPr="004113CF">
        <w:rPr>
          <w:color w:val="000000"/>
        </w:rPr>
        <w:softHyphen/>
        <w:t>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 Понятия: поделочные камни, имитация, мозаика, русская мозаика.</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Профессии: мастер по камню.</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Автомобильный завод(2ч)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lastRenderedPageBreak/>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w:t>
      </w:r>
      <w:r w:rsidRPr="004113CF">
        <w:rPr>
          <w:color w:val="000000"/>
        </w:rPr>
        <w:softHyphen/>
        <w:t>следние будут помогать первым при сборке изделия).</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Монетный двор(2ч)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w:t>
      </w:r>
      <w:r w:rsidRPr="004113CF">
        <w:rPr>
          <w:color w:val="000000"/>
        </w:rPr>
        <w:softHyphen/>
        <w:t>зированной бумагой – фольгой.</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Фаянсовый завод</w:t>
      </w:r>
      <w:r w:rsidRPr="004113CF">
        <w:rPr>
          <w:b/>
          <w:bCs/>
          <w:color w:val="000000"/>
        </w:rPr>
        <w:t> </w:t>
      </w:r>
      <w:r w:rsidRPr="004113CF">
        <w:rPr>
          <w:i/>
          <w:iCs/>
          <w:color w:val="000000"/>
          <w:u w:val="single"/>
        </w:rPr>
        <w:t>(2ч)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w:t>
      </w:r>
      <w:r w:rsidRPr="004113CF">
        <w:rPr>
          <w:color w:val="000000"/>
        </w:rPr>
        <w:softHyphen/>
        <w:t>стилином. Знакомство с особенностями профессиональной деятельности людей, работающих на фаб</w:t>
      </w:r>
      <w:r w:rsidRPr="004113CF">
        <w:rPr>
          <w:color w:val="000000"/>
        </w:rPr>
        <w:softHyphen/>
        <w:t>риках по производству фаянса. Понятия: операция, фаянс, эмблема, обжиг, глазурь, декор.</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Швейная фабрика</w:t>
      </w:r>
      <w:r w:rsidRPr="004113CF">
        <w:rPr>
          <w:b/>
          <w:bCs/>
          <w:color w:val="000000"/>
        </w:rPr>
        <w:t> </w:t>
      </w:r>
      <w:r w:rsidRPr="004113CF">
        <w:rPr>
          <w:i/>
          <w:iCs/>
          <w:color w:val="000000"/>
          <w:u w:val="single"/>
        </w:rPr>
        <w:t>(2ч)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технологией производственного  процесса на швейной фабрике и профессиональной дея</w:t>
      </w:r>
      <w:r w:rsidRPr="004113CF">
        <w:rPr>
          <w:color w:val="000000"/>
        </w:rPr>
        <w:softHyphen/>
        <w:t>тельностью людей. Определение размера одежды при помощи сантиметра, создание лекала и изго</w:t>
      </w:r>
      <w:r w:rsidRPr="004113CF">
        <w:rPr>
          <w:color w:val="000000"/>
        </w:rPr>
        <w:softHyphen/>
        <w:t>товление изделия с повторением элементов технологического процесса швейного производства.</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Работа с текстильными материалами. Соблюдение правил работы с иглой, ножницами, циркулем.</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Профессии: изготовитель лекал, раскройщик, оператор швейного производства, утюжильщик.</w:t>
      </w:r>
    </w:p>
    <w:p w:rsidR="004113CF" w:rsidRPr="004113CF" w:rsidRDefault="004113CF" w:rsidP="004113CF">
      <w:pPr>
        <w:pStyle w:val="af4"/>
        <w:shd w:val="clear" w:color="auto" w:fill="FFFFFF"/>
        <w:spacing w:before="0" w:beforeAutospacing="0" w:after="0" w:afterAutospacing="0"/>
        <w:rPr>
          <w:color w:val="000000"/>
        </w:rPr>
      </w:pPr>
      <w:proofErr w:type="gramStart"/>
      <w:r w:rsidRPr="004113CF">
        <w:rPr>
          <w:color w:val="000000"/>
        </w:rPr>
        <w:t>Понятия: кустарное производство, массовое производство, швейная фабрика, лекало, транспортер, мерка, размер.</w:t>
      </w:r>
      <w:proofErr w:type="gramEnd"/>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w:t>
      </w:r>
      <w:r w:rsidRPr="004113CF">
        <w:rPr>
          <w:color w:val="000000"/>
        </w:rPr>
        <w:softHyphen/>
        <w:t>лей. Соблюдать правила работы с иглой, ножницами, циркулем. Самостоятельно составлять план изго</w:t>
      </w:r>
      <w:r w:rsidRPr="004113CF">
        <w:rPr>
          <w:color w:val="000000"/>
        </w:rPr>
        <w:softHyphen/>
        <w:t>товления изделия. Изготавливать разные виды изделий с использованием одной технологии.</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Понятия: мягкая игрушка.</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Обувное производство</w:t>
      </w:r>
      <w:r w:rsidRPr="004113CF">
        <w:rPr>
          <w:b/>
          <w:bCs/>
          <w:color w:val="000000"/>
        </w:rPr>
        <w:t> </w:t>
      </w:r>
      <w:r w:rsidRPr="004113CF">
        <w:rPr>
          <w:i/>
          <w:iCs/>
          <w:color w:val="000000"/>
          <w:u w:val="single"/>
        </w:rPr>
        <w:t>(2ч)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w:t>
      </w:r>
      <w:r w:rsidRPr="004113CF">
        <w:rPr>
          <w:color w:val="000000"/>
        </w:rPr>
        <w:softHyphen/>
        <w:t>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w:t>
      </w:r>
      <w:r w:rsidRPr="004113CF">
        <w:rPr>
          <w:color w:val="000000"/>
        </w:rPr>
        <w:softHyphen/>
        <w:t>дах бумаги, приемах и способах работы с ней. Профессия: обувщик. </w:t>
      </w:r>
      <w:proofErr w:type="gramStart"/>
      <w:r w:rsidRPr="004113CF">
        <w:rPr>
          <w:color w:val="000000"/>
        </w:rPr>
        <w:t>Понятия: обувь, обувная пара, натуральные материалы, искусственные материалы, синтетические ма</w:t>
      </w:r>
      <w:r w:rsidRPr="004113CF">
        <w:rPr>
          <w:color w:val="000000"/>
        </w:rPr>
        <w:softHyphen/>
        <w:t>териалы, модельная обувь, размер обуви.</w:t>
      </w:r>
      <w:proofErr w:type="gramEnd"/>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Деревообрабатывающие производства(2ч)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новым материалом – древесиной, правилами работы со столярным ножом и последова</w:t>
      </w:r>
      <w:r w:rsidRPr="004113CF">
        <w:rPr>
          <w:color w:val="000000"/>
        </w:rPr>
        <w:softHyphen/>
        <w:t>тельностью изготовления изделий из древесины. Различать виды пиломатериалов и способы их произ</w:t>
      </w:r>
      <w:r w:rsidRPr="004113CF">
        <w:rPr>
          <w:color w:val="000000"/>
        </w:rPr>
        <w:softHyphen/>
        <w:t>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w:t>
      </w:r>
      <w:r w:rsidRPr="004113CF">
        <w:rPr>
          <w:color w:val="000000"/>
        </w:rPr>
        <w:softHyphen/>
        <w:t xml:space="preserve">ной. </w:t>
      </w:r>
      <w:proofErr w:type="spellStart"/>
      <w:r w:rsidRPr="004113CF">
        <w:rPr>
          <w:color w:val="000000"/>
        </w:rPr>
        <w:t>Конструирование</w:t>
      </w:r>
      <w:proofErr w:type="gramStart"/>
      <w:r w:rsidRPr="004113CF">
        <w:rPr>
          <w:color w:val="000000"/>
        </w:rPr>
        <w:t>.П</w:t>
      </w:r>
      <w:proofErr w:type="gramEnd"/>
      <w:r w:rsidRPr="004113CF">
        <w:rPr>
          <w:color w:val="000000"/>
        </w:rPr>
        <w:t>рофессия</w:t>
      </w:r>
      <w:proofErr w:type="spellEnd"/>
      <w:r w:rsidRPr="004113CF">
        <w:rPr>
          <w:color w:val="000000"/>
        </w:rPr>
        <w:t>: столяр. Понятия: древесина, пиломатериалы, текстура, нож-косяк.</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Кондитерская фабрика (2ч)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w:t>
      </w:r>
      <w:r w:rsidRPr="004113CF">
        <w:rPr>
          <w:color w:val="000000"/>
        </w:rPr>
        <w:softHyphen/>
        <w:t>сиями людей, работающих на кондитерских фабриках. Информация о производителе и составе про</w:t>
      </w:r>
      <w:r w:rsidRPr="004113CF">
        <w:rPr>
          <w:color w:val="000000"/>
        </w:rPr>
        <w:softHyphen/>
        <w:t xml:space="preserve">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 тертое, какао-масло, </w:t>
      </w:r>
      <w:proofErr w:type="spellStart"/>
      <w:r w:rsidRPr="004113CF">
        <w:rPr>
          <w:color w:val="000000"/>
        </w:rPr>
        <w:t>конширование</w:t>
      </w:r>
      <w:proofErr w:type="spellEnd"/>
      <w:r w:rsidRPr="004113CF">
        <w:rPr>
          <w:color w:val="000000"/>
        </w:rPr>
        <w:t>.</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Бытовая техника(2ч)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понятием «бытовая техника» и ее значением в жизни людей. Правила эксплуатации быто</w:t>
      </w:r>
      <w:r w:rsidRPr="004113CF">
        <w:rPr>
          <w:color w:val="000000"/>
        </w:rPr>
        <w:softHyphen/>
        <w:t xml:space="preserve">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w:t>
      </w:r>
      <w:r w:rsidRPr="004113CF">
        <w:rPr>
          <w:color w:val="000000"/>
        </w:rPr>
        <w:lastRenderedPageBreak/>
        <w:t>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 Профессии: слесарь-электрик, электрик, электромонтер. </w:t>
      </w:r>
      <w:proofErr w:type="gramStart"/>
      <w:r w:rsidRPr="004113CF">
        <w:rPr>
          <w:color w:val="000000"/>
        </w:rPr>
        <w:t>Понятия: бытовая техника, бытовое электрооборудование, источник электрической энергии, электриче</w:t>
      </w:r>
      <w:r w:rsidRPr="004113CF">
        <w:rPr>
          <w:color w:val="000000"/>
        </w:rPr>
        <w:softHyphen/>
        <w:t>ская цепь, инструкция по эксплуатации, абажур, витраж.</w:t>
      </w:r>
      <w:proofErr w:type="gramEnd"/>
      <w:r w:rsidRPr="004113CF">
        <w:rPr>
          <w:color w:val="000000"/>
        </w:rPr>
        <w:t> Практическая работа: «Тест «Правила эксплуатации электронагревательных приборов»».</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Тепличное хозяйство (1ч)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w:t>
      </w:r>
      <w:r w:rsidRPr="004113CF">
        <w:rPr>
          <w:color w:val="000000"/>
        </w:rPr>
        <w:softHyphen/>
        <w:t>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Профессии: агроном, овощевод. Понятия: теплица, тепличное хозяйство, микроклимат, рассада, агротехника.</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Человек и вода (3 ч)</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Водоканал(1ч)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системой водоснабжения города. Значение воды в жизни человека и растений. Осмысле</w:t>
      </w:r>
      <w:r w:rsidRPr="004113CF">
        <w:rPr>
          <w:color w:val="000000"/>
        </w:rPr>
        <w:softHyphen/>
        <w:t>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xml:space="preserve">Понятия: водоканал, </w:t>
      </w:r>
      <w:proofErr w:type="spellStart"/>
      <w:r w:rsidRPr="004113CF">
        <w:rPr>
          <w:color w:val="000000"/>
        </w:rPr>
        <w:t>струемер</w:t>
      </w:r>
      <w:proofErr w:type="spellEnd"/>
      <w:r w:rsidRPr="004113CF">
        <w:rPr>
          <w:color w:val="000000"/>
        </w:rPr>
        <w:t>, фильтрация, ультрафиолетовые лучи.</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Порт(1ч)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w:t>
      </w:r>
      <w:proofErr w:type="spellStart"/>
      <w:r w:rsidRPr="004113CF">
        <w:rPr>
          <w:color w:val="000000"/>
        </w:rPr>
        <w:t>швартовщик</w:t>
      </w:r>
      <w:proofErr w:type="spellEnd"/>
      <w:r w:rsidRPr="004113CF">
        <w:rPr>
          <w:color w:val="000000"/>
        </w:rPr>
        <w:t>, такелажник, санитарный врач.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Понятия: порт, причал, док, карантин, военно-морская база, морской узел.</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Узелковое плетение</w:t>
      </w:r>
      <w:r w:rsidRPr="004113CF">
        <w:rPr>
          <w:b/>
          <w:bCs/>
          <w:color w:val="000000"/>
        </w:rPr>
        <w:t> </w:t>
      </w:r>
      <w:r w:rsidRPr="004113CF">
        <w:rPr>
          <w:i/>
          <w:iCs/>
          <w:color w:val="000000"/>
          <w:u w:val="single"/>
        </w:rPr>
        <w:t>(1ч)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Знакомство с правилами работы и последовательностью создания изделий в технике «макраме». Ос</w:t>
      </w:r>
      <w:r w:rsidRPr="004113CF">
        <w:rPr>
          <w:color w:val="000000"/>
        </w:rPr>
        <w:softHyphen/>
        <w:t>воение одинарного плоского узла, двойного плоского узла. Сравнение способов вязания морских узлов и узлов в технике «макраме». Понятие: макраме.</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Человек и воздух (3 ч)</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Самолетостроение. Ракетостроение. (3ч)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Первоначальные сведения о самолетостроении, о функциях самолетов и космических ракет, конструк</w:t>
      </w:r>
      <w:r w:rsidRPr="004113CF">
        <w:rPr>
          <w:color w:val="000000"/>
        </w:rPr>
        <w:softHyphen/>
        <w:t>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Профессии: летчик, космонавт. Понятия: самолет, картограф, космическая ракета, искусственный спутник Земли, ракета, многоступен</w:t>
      </w:r>
      <w:r w:rsidRPr="004113CF">
        <w:rPr>
          <w:color w:val="000000"/>
        </w:rPr>
        <w:softHyphen/>
        <w:t>чатая баллистическая ракета.</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Ракетоноситель(1ч)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Закрепление основных знаний о самолетостроении, о конструкции самолета и ракеты. Закрепление ос</w:t>
      </w:r>
      <w:r w:rsidRPr="004113CF">
        <w:rPr>
          <w:color w:val="000000"/>
        </w:rPr>
        <w:softHyphen/>
        <w:t>новных знаний на бумаге: свойства, виды, история. Модель ракеты из картона, бумаги на основе само</w:t>
      </w:r>
      <w:r w:rsidRPr="004113CF">
        <w:rPr>
          <w:color w:val="000000"/>
        </w:rPr>
        <w:softHyphen/>
        <w:t>стоятельного чертежа.</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Летательный аппарат.</w:t>
      </w:r>
      <w:r w:rsidRPr="004113CF">
        <w:rPr>
          <w:color w:val="000000"/>
        </w:rPr>
        <w:t> </w:t>
      </w:r>
      <w:r w:rsidRPr="004113CF">
        <w:rPr>
          <w:i/>
          <w:iCs/>
          <w:color w:val="000000"/>
          <w:u w:val="single"/>
        </w:rPr>
        <w:t>(1ч)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w:t>
      </w:r>
      <w:r w:rsidRPr="004113CF">
        <w:rPr>
          <w:color w:val="000000"/>
        </w:rPr>
        <w:softHyphen/>
        <w:t>ственному эскизу.</w:t>
      </w:r>
    </w:p>
    <w:p w:rsidR="004113CF" w:rsidRPr="004113CF" w:rsidRDefault="004113CF" w:rsidP="004113CF">
      <w:pPr>
        <w:pStyle w:val="af4"/>
        <w:shd w:val="clear" w:color="auto" w:fill="FFFFFF"/>
        <w:spacing w:before="0" w:beforeAutospacing="0" w:after="0" w:afterAutospacing="0"/>
        <w:rPr>
          <w:color w:val="000000"/>
        </w:rPr>
      </w:pPr>
      <w:r w:rsidRPr="004113CF">
        <w:rPr>
          <w:b/>
          <w:bCs/>
          <w:color w:val="000000"/>
        </w:rPr>
        <w:t>Раздел Человек и информация (6 часов)</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Создание титульного листа(1ч)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Профессии: редактор, технический редактор, корректор, художник. </w:t>
      </w:r>
      <w:proofErr w:type="gramStart"/>
      <w:r w:rsidRPr="004113CF">
        <w:rPr>
          <w:color w:val="000000"/>
        </w:rPr>
        <w:t xml:space="preserve">Понятия: издательское дело, издательство, печатная продукция, редакционно-издательская обработка, вычитка, </w:t>
      </w:r>
      <w:r w:rsidRPr="004113CF">
        <w:rPr>
          <w:color w:val="000000"/>
        </w:rPr>
        <w:lastRenderedPageBreak/>
        <w:t>оригинал-макет, элементы книги, форзац, книжный блок, переплётная крышка, титульный лист.</w:t>
      </w:r>
      <w:proofErr w:type="gramEnd"/>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Работа с таблицами (1ч)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xml:space="preserve">Повторение правил работы на компьютере. Создание таблицы в программе </w:t>
      </w:r>
      <w:proofErr w:type="spellStart"/>
      <w:r w:rsidRPr="004113CF">
        <w:rPr>
          <w:color w:val="000000"/>
        </w:rPr>
        <w:t>MicrosoftWord</w:t>
      </w:r>
      <w:proofErr w:type="spellEnd"/>
      <w:r w:rsidRPr="004113CF">
        <w:rPr>
          <w:color w:val="000000"/>
        </w:rPr>
        <w:t>.</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Понятия: таблица, строка, столбец.</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Создание содержания книги (1ч)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w:t>
      </w:r>
      <w:r w:rsidRPr="004113CF">
        <w:rPr>
          <w:color w:val="000000"/>
        </w:rPr>
        <w:softHyphen/>
        <w:t>пьютере. Формирование содержания книги «Дневник путешественника» как итогового продукта годо</w:t>
      </w:r>
      <w:r w:rsidRPr="004113CF">
        <w:rPr>
          <w:color w:val="000000"/>
        </w:rPr>
        <w:softHyphen/>
        <w:t>вого проекта «Издаём книгу».</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Переплётные работы(2ч)</w:t>
      </w:r>
    </w:p>
    <w:p w:rsidR="004113CF" w:rsidRPr="004113CF" w:rsidRDefault="004113CF" w:rsidP="004113CF">
      <w:pPr>
        <w:pStyle w:val="af4"/>
        <w:shd w:val="clear" w:color="auto" w:fill="FFFFFF"/>
        <w:spacing w:before="0" w:beforeAutospacing="0" w:after="0" w:afterAutospacing="0"/>
        <w:rPr>
          <w:color w:val="000000"/>
        </w:rPr>
      </w:pPr>
      <w:r w:rsidRPr="004113CF">
        <w:rPr>
          <w:color w:val="000000"/>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w:t>
      </w:r>
      <w:proofErr w:type="spellStart"/>
      <w:r w:rsidRPr="004113CF">
        <w:rPr>
          <w:color w:val="000000"/>
        </w:rPr>
        <w:t>значенияразличных</w:t>
      </w:r>
      <w:proofErr w:type="spellEnd"/>
      <w:r w:rsidRPr="004113CF">
        <w:rPr>
          <w:color w:val="000000"/>
        </w:rPr>
        <w:t xml:space="preserve"> элементов в структуре переплета (форзац, </w:t>
      </w:r>
      <w:proofErr w:type="spellStart"/>
      <w:r w:rsidRPr="004113CF">
        <w:rPr>
          <w:color w:val="000000"/>
        </w:rPr>
        <w:t>слизура</w:t>
      </w:r>
      <w:proofErr w:type="spellEnd"/>
      <w:r w:rsidRPr="004113CF">
        <w:rPr>
          <w:color w:val="000000"/>
        </w:rPr>
        <w:t>). Изготовление переплета дневника и оформление обложки по собственному эскизу. Понятия: шитье втачку, форзац, переплетная крышка, книжный блок.</w:t>
      </w:r>
    </w:p>
    <w:p w:rsidR="004113CF" w:rsidRPr="004113CF" w:rsidRDefault="004113CF" w:rsidP="004113CF">
      <w:pPr>
        <w:pStyle w:val="af4"/>
        <w:shd w:val="clear" w:color="auto" w:fill="FFFFFF"/>
        <w:spacing w:before="0" w:beforeAutospacing="0" w:after="0" w:afterAutospacing="0"/>
        <w:rPr>
          <w:color w:val="000000"/>
        </w:rPr>
      </w:pPr>
      <w:r w:rsidRPr="004113CF">
        <w:rPr>
          <w:i/>
          <w:iCs/>
          <w:color w:val="000000"/>
          <w:u w:val="single"/>
        </w:rPr>
        <w:t>Итоговый урок(1ч)</w:t>
      </w:r>
    </w:p>
    <w:p w:rsidR="004113CF" w:rsidRPr="004113CF" w:rsidRDefault="004113CF" w:rsidP="004113CF">
      <w:pPr>
        <w:pStyle w:val="af4"/>
        <w:shd w:val="clear" w:color="auto" w:fill="FFFFFF"/>
        <w:spacing w:before="0" w:beforeAutospacing="0" w:after="0" w:afterAutospacing="0"/>
        <w:rPr>
          <w:color w:val="000000"/>
        </w:rPr>
      </w:pPr>
      <w:r w:rsidRPr="004113CF">
        <w:rPr>
          <w:b/>
          <w:bCs/>
          <w:i/>
          <w:iCs/>
          <w:color w:val="000000"/>
          <w:u w:val="single"/>
        </w:rPr>
        <w:t>Раздел</w:t>
      </w:r>
      <w:proofErr w:type="gramStart"/>
      <w:r w:rsidRPr="004113CF">
        <w:rPr>
          <w:b/>
          <w:bCs/>
          <w:i/>
          <w:iCs/>
          <w:color w:val="000000"/>
          <w:u w:val="single"/>
        </w:rPr>
        <w:t xml:space="preserve"> .</w:t>
      </w:r>
      <w:proofErr w:type="gramEnd"/>
      <w:r w:rsidRPr="004113CF">
        <w:rPr>
          <w:b/>
          <w:bCs/>
          <w:i/>
          <w:iCs/>
          <w:color w:val="000000"/>
          <w:u w:val="single"/>
        </w:rPr>
        <w:t xml:space="preserve"> Заключительный урок. (1 ч)</w:t>
      </w:r>
      <w:r w:rsidRPr="004113CF">
        <w:rPr>
          <w:i/>
          <w:iCs/>
          <w:color w:val="000000"/>
          <w:u w:val="single"/>
        </w:rPr>
        <w:t> Подведение итогов.</w:t>
      </w:r>
    </w:p>
    <w:p w:rsidR="00055ECC" w:rsidRPr="004113CF" w:rsidRDefault="004113CF" w:rsidP="004113CF">
      <w:pPr>
        <w:pStyle w:val="af4"/>
        <w:shd w:val="clear" w:color="auto" w:fill="FFFFFF"/>
        <w:spacing w:before="0" w:beforeAutospacing="0" w:after="0" w:afterAutospacing="0"/>
        <w:rPr>
          <w:color w:val="000000"/>
        </w:rPr>
      </w:pPr>
      <w:r w:rsidRPr="004113CF">
        <w:rPr>
          <w:bCs/>
          <w:color w:val="000000"/>
        </w:rPr>
        <w:t>Анализ своей работы на уроках технологии, выделение существенного, оценивание своей работы с по</w:t>
      </w:r>
      <w:r w:rsidRPr="004113CF">
        <w:rPr>
          <w:bCs/>
          <w:color w:val="000000"/>
        </w:rPr>
        <w:softHyphen/>
        <w:t>мощью учителя. Подведение итогов года. Презентация своих работ, выбор лучших. Выставка работ.</w:t>
      </w:r>
    </w:p>
    <w:p w:rsidR="00FA4E05" w:rsidRDefault="00FA4E05" w:rsidP="00692828">
      <w:pPr>
        <w:autoSpaceDE w:val="0"/>
        <w:autoSpaceDN w:val="0"/>
        <w:adjustRightInd w:val="0"/>
        <w:ind w:firstLine="709"/>
        <w:jc w:val="both"/>
        <w:rPr>
          <w:rFonts w:ascii="Times New Roman" w:hAnsi="Times New Roman" w:cs="Times New Roman"/>
          <w:sz w:val="22"/>
          <w:szCs w:val="22"/>
        </w:rPr>
      </w:pPr>
    </w:p>
    <w:p w:rsidR="00C74CAC" w:rsidRPr="00A83F82" w:rsidRDefault="00C74CAC" w:rsidP="00C74CAC">
      <w:pPr>
        <w:pStyle w:val="af2"/>
        <w:numPr>
          <w:ilvl w:val="0"/>
          <w:numId w:val="35"/>
        </w:numPr>
        <w:tabs>
          <w:tab w:val="left" w:pos="708"/>
        </w:tabs>
        <w:suppressAutoHyphens/>
        <w:spacing w:after="0" w:line="240" w:lineRule="auto"/>
        <w:jc w:val="center"/>
        <w:rPr>
          <w:rFonts w:ascii="Times New Roman" w:hAnsi="Times New Roman"/>
          <w:b/>
          <w:sz w:val="28"/>
          <w:szCs w:val="28"/>
          <w:lang w:eastAsia="ar-SA"/>
        </w:rPr>
      </w:pPr>
      <w:r w:rsidRPr="00A83F82">
        <w:rPr>
          <w:rFonts w:ascii="Times New Roman" w:hAnsi="Times New Roman"/>
          <w:b/>
          <w:sz w:val="28"/>
          <w:szCs w:val="28"/>
          <w:lang w:eastAsia="ar-SA"/>
        </w:rPr>
        <w:t>Тематическое планирование</w:t>
      </w:r>
    </w:p>
    <w:p w:rsidR="00A13606" w:rsidRDefault="00A13606" w:rsidP="00C74CAC">
      <w:pPr>
        <w:autoSpaceDE w:val="0"/>
        <w:autoSpaceDN w:val="0"/>
        <w:adjustRightInd w:val="0"/>
        <w:jc w:val="both"/>
        <w:rPr>
          <w:rFonts w:ascii="Times New Roman" w:hAnsi="Times New Roman" w:cs="Times New Roman"/>
          <w:sz w:val="22"/>
          <w:szCs w:val="22"/>
        </w:rPr>
      </w:pPr>
    </w:p>
    <w:p w:rsidR="00A13606" w:rsidRPr="00A13606" w:rsidRDefault="00A13606" w:rsidP="00A13606">
      <w:pPr>
        <w:autoSpaceDE w:val="0"/>
        <w:autoSpaceDN w:val="0"/>
        <w:adjustRightInd w:val="0"/>
        <w:jc w:val="center"/>
        <w:rPr>
          <w:rFonts w:ascii="Times New Roman" w:eastAsia="Times New Roman" w:hAnsi="Times New Roman" w:cs="Times New Roman"/>
          <w:b/>
          <w:color w:val="auto"/>
        </w:rPr>
      </w:pPr>
      <w:r w:rsidRPr="00A13606">
        <w:rPr>
          <w:rFonts w:ascii="Times New Roman" w:eastAsia="Times New Roman" w:hAnsi="Times New Roman" w:cs="Times New Roman"/>
          <w:b/>
          <w:color w:val="auto"/>
        </w:rPr>
        <w:t>1 класс</w:t>
      </w:r>
    </w:p>
    <w:p w:rsidR="00A13606" w:rsidRPr="00A13606" w:rsidRDefault="00A13606" w:rsidP="00A13606">
      <w:pPr>
        <w:autoSpaceDE w:val="0"/>
        <w:autoSpaceDN w:val="0"/>
        <w:adjustRightInd w:val="0"/>
        <w:ind w:firstLine="720"/>
        <w:rPr>
          <w:rFonts w:ascii="Times New Roman" w:eastAsia="Times New Roman" w:hAnsi="Times New Roman" w:cs="Times New Roman"/>
          <w:color w:val="auto"/>
        </w:rPr>
      </w:pPr>
    </w:p>
    <w:tbl>
      <w:tblPr>
        <w:tblStyle w:val="1"/>
        <w:tblW w:w="0" w:type="auto"/>
        <w:tblLook w:val="04A0" w:firstRow="1" w:lastRow="0" w:firstColumn="1" w:lastColumn="0" w:noHBand="0" w:noVBand="1"/>
      </w:tblPr>
      <w:tblGrid>
        <w:gridCol w:w="959"/>
        <w:gridCol w:w="7087"/>
        <w:gridCol w:w="1525"/>
      </w:tblGrid>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w:t>
            </w:r>
            <w:proofErr w:type="gramStart"/>
            <w:r w:rsidRPr="00A13606">
              <w:rPr>
                <w:rFonts w:ascii="Times New Roman" w:eastAsia="Times New Roman" w:hAnsi="Times New Roman" w:cs="Times New Roman"/>
                <w:b/>
                <w:color w:val="auto"/>
                <w:sz w:val="24"/>
                <w:szCs w:val="24"/>
              </w:rPr>
              <w:t>п</w:t>
            </w:r>
            <w:proofErr w:type="gramEnd"/>
            <w:r w:rsidRPr="00A13606">
              <w:rPr>
                <w:rFonts w:ascii="Times New Roman" w:eastAsia="Times New Roman" w:hAnsi="Times New Roman" w:cs="Times New Roman"/>
                <w:b/>
                <w:color w:val="auto"/>
                <w:sz w:val="24"/>
                <w:szCs w:val="24"/>
              </w:rPr>
              <w:t>/п</w:t>
            </w:r>
          </w:p>
        </w:tc>
        <w:tc>
          <w:tcPr>
            <w:tcW w:w="7087"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Тема урока</w:t>
            </w:r>
          </w:p>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Количество часов</w:t>
            </w: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c>
          <w:tcPr>
            <w:tcW w:w="7087"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Давайте познакомимся (3 ч.)</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Как работать с учебником. Я и мои друзья.</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Материалы и инструменты. Организация рабочего места.</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3.</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Что такое технология.</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c>
          <w:tcPr>
            <w:tcW w:w="7087"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Человек и земля (21 ч.)</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4.</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Природный материал. Природный материал нашего края. Изделие: «Аппликация из листьев»</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5.</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Пластилин. Изделие: аппликация из пластилина и природного материала «Ромашковая поляна»</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6.</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Пластилин. Изделие «Мудрая сова»</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7.</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Растения. Изделие: «заготовка семян»</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8.</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Проект «Осенний урожай»</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9.</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Бумага. Закладка из бумаги.</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10.</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Насекомые. Изделие «Пчёлы и соты»</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11.</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Дикие животные. Изделие: Коллаж «Дикие животные»</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12.</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Домашние животные. Котёнок.</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13.</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Такие разные дома. Изделие: «Домик из веток»</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14.</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Новый год. Украшение на ёлку. Проект «Украшаем класс к новому году»</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15.</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Новый год. Украшение на окно.</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16.</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Посуда. Проект «Чайный сервиз». Чашка, чайник, сахарница.</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17.</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Свет в доме. Изделие «Торшер»</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18</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Мебель. Изделие «Стул»</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19.</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Одежда. Ткань. Нитки. Чувашская национальная одежда. Изделие «Кукла из ниток»</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20.</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Учимся шить. Способы пришивания пуговиц. Изделия: «Салфетка», «Медвежонок»</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lastRenderedPageBreak/>
              <w:t>21.</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Учимся шить. Прямые строчки.</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22</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Прямые строчки чувашской народной вышивки.</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23.</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 xml:space="preserve">Передвижение по земле. </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24.</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Конструктор. Изделие  «Тачка».</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p>
        </w:tc>
        <w:tc>
          <w:tcPr>
            <w:tcW w:w="7087"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Человек и вода (3 ч.)</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25.</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Вода в жизни человека и в жизни растений.</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26.</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Питьевая вода. Изделие «Колодец»</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27.</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Передвижение по воде. Изделия: «Кораблик из бумаги», «Плот».</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p>
        </w:tc>
        <w:tc>
          <w:tcPr>
            <w:tcW w:w="7087"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Человек и воздух (3 ч.)</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28.</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Использование ветра. Изделие «Вертушка»</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29.</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Полёты птиц. Изделие «Попугай»</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30</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Полёты человека. Изделие «Самолёт», «Парашют».</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p>
        </w:tc>
        <w:tc>
          <w:tcPr>
            <w:tcW w:w="7087" w:type="dxa"/>
          </w:tcPr>
          <w:p w:rsidR="00A13606" w:rsidRPr="00A13606" w:rsidRDefault="00A13606" w:rsidP="00A13606">
            <w:pPr>
              <w:autoSpaceDE w:val="0"/>
              <w:autoSpaceDN w:val="0"/>
              <w:adjustRightInd w:val="0"/>
              <w:jc w:val="center"/>
              <w:rPr>
                <w:rFonts w:ascii="Times New Roman" w:eastAsia="Times New Roman" w:hAnsi="Times New Roman" w:cs="Times New Roman"/>
                <w:b/>
                <w:color w:val="auto"/>
                <w:sz w:val="24"/>
                <w:szCs w:val="24"/>
              </w:rPr>
            </w:pPr>
            <w:r w:rsidRPr="00A13606">
              <w:rPr>
                <w:rFonts w:ascii="Times New Roman" w:eastAsia="Times New Roman" w:hAnsi="Times New Roman" w:cs="Times New Roman"/>
                <w:b/>
                <w:color w:val="auto"/>
                <w:sz w:val="24"/>
                <w:szCs w:val="24"/>
              </w:rPr>
              <w:t>Человек и информация (3 ч.)</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31.</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Способы общения. Изделие «Письмо на глиняной дощечке»</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32.</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Важные телефонные номера. Правила движения. Составление маршрута безопасного движения от дома до школы.</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33.</w:t>
            </w:r>
          </w:p>
        </w:tc>
        <w:tc>
          <w:tcPr>
            <w:tcW w:w="7087"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Компьютер.</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1</w:t>
            </w:r>
          </w:p>
        </w:tc>
      </w:tr>
      <w:tr w:rsidR="00A13606" w:rsidRPr="00A13606" w:rsidTr="00A13606">
        <w:tc>
          <w:tcPr>
            <w:tcW w:w="959" w:type="dxa"/>
          </w:tcPr>
          <w:p w:rsidR="00A13606" w:rsidRPr="00A13606" w:rsidRDefault="00A13606" w:rsidP="00A13606">
            <w:pPr>
              <w:autoSpaceDE w:val="0"/>
              <w:autoSpaceDN w:val="0"/>
              <w:adjustRightInd w:val="0"/>
              <w:rPr>
                <w:rFonts w:ascii="Times New Roman" w:eastAsia="Times New Roman" w:hAnsi="Times New Roman" w:cs="Times New Roman"/>
                <w:color w:val="auto"/>
                <w:sz w:val="24"/>
                <w:szCs w:val="24"/>
              </w:rPr>
            </w:pPr>
          </w:p>
        </w:tc>
        <w:tc>
          <w:tcPr>
            <w:tcW w:w="7087" w:type="dxa"/>
          </w:tcPr>
          <w:p w:rsidR="00A13606" w:rsidRPr="00A13606" w:rsidRDefault="00A13606" w:rsidP="00A13606">
            <w:pPr>
              <w:autoSpaceDE w:val="0"/>
              <w:autoSpaceDN w:val="0"/>
              <w:adjustRightInd w:val="0"/>
              <w:jc w:val="right"/>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 xml:space="preserve">Итого: </w:t>
            </w:r>
          </w:p>
        </w:tc>
        <w:tc>
          <w:tcPr>
            <w:tcW w:w="1525" w:type="dxa"/>
          </w:tcPr>
          <w:p w:rsidR="00A13606" w:rsidRPr="00A13606" w:rsidRDefault="00A13606" w:rsidP="00A13606">
            <w:pPr>
              <w:autoSpaceDE w:val="0"/>
              <w:autoSpaceDN w:val="0"/>
              <w:adjustRightInd w:val="0"/>
              <w:jc w:val="center"/>
              <w:rPr>
                <w:rFonts w:ascii="Times New Roman" w:eastAsia="Times New Roman" w:hAnsi="Times New Roman" w:cs="Times New Roman"/>
                <w:color w:val="auto"/>
                <w:sz w:val="24"/>
                <w:szCs w:val="24"/>
              </w:rPr>
            </w:pPr>
            <w:r w:rsidRPr="00A13606">
              <w:rPr>
                <w:rFonts w:ascii="Times New Roman" w:eastAsia="Times New Roman" w:hAnsi="Times New Roman" w:cs="Times New Roman"/>
                <w:color w:val="auto"/>
                <w:sz w:val="24"/>
                <w:szCs w:val="24"/>
              </w:rPr>
              <w:t>33</w:t>
            </w:r>
          </w:p>
        </w:tc>
      </w:tr>
    </w:tbl>
    <w:p w:rsidR="00A13606" w:rsidRDefault="00A13606" w:rsidP="00A13606">
      <w:pPr>
        <w:autoSpaceDE w:val="0"/>
        <w:autoSpaceDN w:val="0"/>
        <w:adjustRightInd w:val="0"/>
        <w:ind w:firstLine="720"/>
        <w:jc w:val="center"/>
        <w:rPr>
          <w:rFonts w:ascii="Times New Roman" w:eastAsia="Times New Roman" w:hAnsi="Times New Roman" w:cs="Times New Roman"/>
          <w:color w:val="auto"/>
        </w:rPr>
      </w:pPr>
    </w:p>
    <w:p w:rsidR="00A13606" w:rsidRDefault="00A13606" w:rsidP="00A13606">
      <w:pPr>
        <w:autoSpaceDE w:val="0"/>
        <w:autoSpaceDN w:val="0"/>
        <w:adjustRightInd w:val="0"/>
        <w:ind w:firstLine="720"/>
        <w:jc w:val="center"/>
        <w:rPr>
          <w:rFonts w:ascii="Times New Roman" w:eastAsia="Times New Roman" w:hAnsi="Times New Roman" w:cs="Times New Roman"/>
          <w:color w:val="auto"/>
        </w:rPr>
      </w:pPr>
    </w:p>
    <w:p w:rsidR="00A13606" w:rsidRPr="00A13606" w:rsidRDefault="00A13606" w:rsidP="00A13606">
      <w:pPr>
        <w:widowControl w:val="0"/>
        <w:autoSpaceDE w:val="0"/>
        <w:autoSpaceDN w:val="0"/>
        <w:adjustRightInd w:val="0"/>
        <w:jc w:val="center"/>
        <w:rPr>
          <w:rFonts w:ascii="Times New Roman" w:eastAsia="Times New Roman" w:hAnsi="Times New Roman" w:cs="Times New Roman"/>
          <w:b/>
          <w:bCs/>
          <w:color w:val="auto"/>
        </w:rPr>
      </w:pPr>
      <w:r w:rsidRPr="00A13606">
        <w:rPr>
          <w:rFonts w:ascii="Times New Roman" w:eastAsia="Times New Roman" w:hAnsi="Times New Roman" w:cs="Times New Roman"/>
          <w:b/>
          <w:bCs/>
          <w:color w:val="auto"/>
        </w:rPr>
        <w:t>2 класс</w:t>
      </w:r>
    </w:p>
    <w:p w:rsidR="00A13606" w:rsidRPr="00A13606" w:rsidRDefault="00A13606" w:rsidP="00A13606">
      <w:pPr>
        <w:widowControl w:val="0"/>
        <w:autoSpaceDE w:val="0"/>
        <w:autoSpaceDN w:val="0"/>
        <w:adjustRightInd w:val="0"/>
        <w:jc w:val="center"/>
        <w:rPr>
          <w:rFonts w:ascii="Times New Roman" w:eastAsia="Times New Roman" w:hAnsi="Times New Roman" w:cs="Times New Roman"/>
          <w:b/>
          <w:bCs/>
          <w:color w:val="auto"/>
        </w:rPr>
      </w:pPr>
    </w:p>
    <w:tbl>
      <w:tblPr>
        <w:tblW w:w="0" w:type="auto"/>
        <w:tblInd w:w="108" w:type="dxa"/>
        <w:tblLayout w:type="fixed"/>
        <w:tblLook w:val="0000" w:firstRow="0" w:lastRow="0" w:firstColumn="0" w:lastColumn="0" w:noHBand="0" w:noVBand="0"/>
      </w:tblPr>
      <w:tblGrid>
        <w:gridCol w:w="959"/>
        <w:gridCol w:w="7087"/>
        <w:gridCol w:w="1525"/>
      </w:tblGrid>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b/>
                <w:bCs/>
                <w:color w:val="auto"/>
                <w:lang w:val="en-US"/>
              </w:rPr>
            </w:pPr>
            <w:r w:rsidRPr="00A13606">
              <w:rPr>
                <w:rFonts w:ascii="Times New Roman" w:eastAsia="Times New Roman" w:hAnsi="Times New Roman" w:cs="Times New Roman"/>
                <w:b/>
                <w:bCs/>
                <w:color w:val="auto"/>
                <w:lang w:val="en-US"/>
              </w:rPr>
              <w:t>№</w:t>
            </w:r>
          </w:p>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roofErr w:type="gramStart"/>
            <w:r w:rsidRPr="00A13606">
              <w:rPr>
                <w:rFonts w:ascii="Times New Roman" w:eastAsia="Times New Roman" w:hAnsi="Times New Roman" w:cs="Times New Roman"/>
                <w:b/>
                <w:bCs/>
                <w:color w:val="auto"/>
              </w:rPr>
              <w:t>п</w:t>
            </w:r>
            <w:proofErr w:type="gramEnd"/>
            <w:r w:rsidRPr="00A13606">
              <w:rPr>
                <w:rFonts w:ascii="Times New Roman" w:eastAsia="Times New Roman" w:hAnsi="Times New Roman" w:cs="Times New Roman"/>
                <w:b/>
                <w:bCs/>
                <w:color w:val="auto"/>
              </w:rPr>
              <w:t>/п</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Тема урока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Количество часов</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Давайте познакомимся (1 ч.)</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Здравствуй, дорогой друг. Как работать с учебником.</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 xml:space="preserve">Человек и земля </w:t>
            </w:r>
            <w:proofErr w:type="gramStart"/>
            <w:r w:rsidRPr="00A13606">
              <w:rPr>
                <w:rFonts w:ascii="Times New Roman" w:eastAsia="Times New Roman" w:hAnsi="Times New Roman" w:cs="Times New Roman"/>
                <w:b/>
                <w:bCs/>
                <w:color w:val="auto"/>
              </w:rPr>
              <w:t xml:space="preserve">( </w:t>
            </w:r>
            <w:proofErr w:type="gramEnd"/>
            <w:r w:rsidRPr="00A13606">
              <w:rPr>
                <w:rFonts w:ascii="Times New Roman" w:eastAsia="Times New Roman" w:hAnsi="Times New Roman" w:cs="Times New Roman"/>
                <w:b/>
                <w:bCs/>
                <w:color w:val="auto"/>
              </w:rPr>
              <w:t>23 ч.)</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Земледелие. Выращивание лука на перо.</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3.</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Посуда. Композиция из картона и ниток «Корзина с цветами».</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4.</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пластичными материалами (пластилин). Композиция из пластилина «Семейка грибов на поляне».</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5.</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пластичными материалами (</w:t>
            </w:r>
            <w:proofErr w:type="spellStart"/>
            <w:r w:rsidRPr="00A13606">
              <w:rPr>
                <w:rFonts w:ascii="Times New Roman" w:eastAsia="Times New Roman" w:hAnsi="Times New Roman" w:cs="Times New Roman"/>
                <w:color w:val="auto"/>
              </w:rPr>
              <w:t>тестопластика</w:t>
            </w:r>
            <w:proofErr w:type="spellEnd"/>
            <w:r w:rsidRPr="00A13606">
              <w:rPr>
                <w:rFonts w:ascii="Times New Roman" w:eastAsia="Times New Roman" w:hAnsi="Times New Roman" w:cs="Times New Roman"/>
                <w:color w:val="auto"/>
              </w:rPr>
              <w:t>). Магнит из теста.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6.</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Посуда.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пластичными материалами (глина или пластилин). Проект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Праздничный стол</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7.</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Народные промыслы. Хохлома.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папье-маше. Миска «Золотая хохлома» в</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технике папье-маше.</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8.</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Народные промыслы. Городец.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бумагой. Аппликационные работы. Разделочная доска «Городецкая роспись».</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9.</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Народные промыслы. Дымка.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пластичными материалами (пластилин). Дымковская игрушка.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10.</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Народные промыслы.  Аппликация из разнообразных материалов: текстиль, бумага, картон, природные материалы. Матрешка.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11.</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пластичными материалами (пластилин). Рельефные работы. Пейзаж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Деревня</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Человек и лошадь. Конструирование. Игрушка «Лошадка».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13.</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both"/>
              <w:rPr>
                <w:rFonts w:ascii="Times New Roman" w:eastAsia="Times New Roman" w:hAnsi="Times New Roman" w:cs="Times New Roman"/>
                <w:color w:val="auto"/>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природными материалами. </w:t>
            </w:r>
          </w:p>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lastRenderedPageBreak/>
              <w:t xml:space="preserve"> Мозаика. Композиция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Курочка из крупы</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lastRenderedPageBreak/>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lastRenderedPageBreak/>
              <w:t>14.</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бумагой. Конструирование. Проект «Деревенский двор».</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15.</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Работа с ткаными и различными материалами.                Скоро Новый год! Мешочек Деда Мороза.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16.</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Конструирование. Работа с бумагой.</w:t>
            </w:r>
            <w:r w:rsidRPr="00A13606">
              <w:rPr>
                <w:rFonts w:ascii="Times New Roman" w:eastAsia="Times New Roman" w:hAnsi="Times New Roman" w:cs="Times New Roman"/>
                <w:color w:val="FF0000"/>
              </w:rPr>
              <w:t xml:space="preserve"> </w:t>
            </w:r>
            <w:r w:rsidRPr="00A13606">
              <w:rPr>
                <w:rFonts w:ascii="Times New Roman" w:eastAsia="Times New Roman" w:hAnsi="Times New Roman" w:cs="Times New Roman"/>
                <w:color w:val="auto"/>
              </w:rPr>
              <w:t xml:space="preserve">Конфеты фабрики </w:t>
            </w:r>
            <w:proofErr w:type="spellStart"/>
            <w:r w:rsidRPr="00A13606">
              <w:rPr>
                <w:rFonts w:ascii="Times New Roman" w:eastAsia="Times New Roman" w:hAnsi="Times New Roman" w:cs="Times New Roman"/>
                <w:color w:val="auto"/>
              </w:rPr>
              <w:t>АККонд</w:t>
            </w:r>
            <w:proofErr w:type="spellEnd"/>
            <w:r w:rsidRPr="00A13606">
              <w:rPr>
                <w:rFonts w:ascii="Times New Roman" w:eastAsia="Times New Roman" w:hAnsi="Times New Roman" w:cs="Times New Roman"/>
                <w:color w:val="auto"/>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17.</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 xml:space="preserve">Строительство. Работа с бумагой. </w:t>
            </w:r>
            <w:proofErr w:type="spellStart"/>
            <w:r w:rsidRPr="00A13606">
              <w:rPr>
                <w:rFonts w:ascii="Times New Roman" w:eastAsia="Times New Roman" w:hAnsi="Times New Roman" w:cs="Times New Roman"/>
                <w:color w:val="auto"/>
              </w:rPr>
              <w:t>Полуобъемная</w:t>
            </w:r>
            <w:proofErr w:type="spellEnd"/>
            <w:r w:rsidRPr="00A13606">
              <w:rPr>
                <w:rFonts w:ascii="Times New Roman" w:eastAsia="Times New Roman" w:hAnsi="Times New Roman" w:cs="Times New Roman"/>
                <w:color w:val="auto"/>
              </w:rPr>
              <w:t xml:space="preserve"> пластика. Композиция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Изба</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18.</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В доме. Работа с волокнистыми материалами.  Помпон. Оберег.</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19.</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Внутреннее убранство избы.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пластичными материалами (пластилин, глина). Лепка. Композиция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Русская печь</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20.</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both"/>
              <w:rPr>
                <w:rFonts w:ascii="Times New Roman" w:eastAsia="Times New Roman" w:hAnsi="Times New Roman" w:cs="Times New Roman"/>
                <w:color w:val="auto"/>
              </w:rPr>
            </w:pPr>
            <w:r w:rsidRPr="00A13606">
              <w:rPr>
                <w:rFonts w:ascii="Times New Roman" w:eastAsia="Times New Roman" w:hAnsi="Times New Roman" w:cs="Times New Roman"/>
                <w:color w:val="auto"/>
              </w:rPr>
              <w:t>Внутреннее убранство избы.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бумагой. Плетеный коврик. </w:t>
            </w:r>
          </w:p>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21.</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Внутреннее убранство избы. Проектная работа «</w:t>
            </w:r>
            <w:proofErr w:type="spellStart"/>
            <w:r w:rsidRPr="00A13606">
              <w:rPr>
                <w:rFonts w:ascii="Times New Roman" w:eastAsia="Times New Roman" w:hAnsi="Times New Roman" w:cs="Times New Roman"/>
                <w:color w:val="auto"/>
              </w:rPr>
              <w:t>Салфетница</w:t>
            </w:r>
            <w:proofErr w:type="spellEnd"/>
            <w:r w:rsidRPr="00A13606">
              <w:rPr>
                <w:rFonts w:ascii="Times New Roman" w:eastAsia="Times New Roman" w:hAnsi="Times New Roman" w:cs="Times New Roman"/>
                <w:color w:val="auto"/>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rPr>
            </w:pPr>
            <w:r w:rsidRPr="00A13606">
              <w:rPr>
                <w:rFonts w:ascii="Times New Roman" w:eastAsia="Times New Roman" w:hAnsi="Times New Roman" w:cs="Times New Roman"/>
                <w:color w:val="auto"/>
              </w:rPr>
              <w:t>Народный костюм.  Выставка «Современная чувашская кукла».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23.</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Работа с ткаными материалами. Шитье. Кошелек.</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24</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Народный костюм. Работа с бумагой. Оригами. Герои чувашских сказок.</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Человек и вода</w:t>
            </w:r>
            <w:proofErr w:type="gramStart"/>
            <w:r w:rsidRPr="00A13606">
              <w:rPr>
                <w:rFonts w:ascii="Times New Roman" w:eastAsia="Times New Roman" w:hAnsi="Times New Roman" w:cs="Times New Roman"/>
                <w:b/>
                <w:bCs/>
                <w:color w:val="auto"/>
              </w:rPr>
              <w:t xml:space="preserve">( </w:t>
            </w:r>
            <w:proofErr w:type="gramEnd"/>
            <w:r w:rsidRPr="00A13606">
              <w:rPr>
                <w:rFonts w:ascii="Times New Roman" w:eastAsia="Times New Roman" w:hAnsi="Times New Roman" w:cs="Times New Roman"/>
                <w:b/>
                <w:bCs/>
                <w:color w:val="auto"/>
              </w:rPr>
              <w:t>3 ч.)</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25.</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Рыболовство.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волокнистыми материалами. </w:t>
            </w:r>
            <w:proofErr w:type="spellStart"/>
            <w:r w:rsidRPr="00A13606">
              <w:rPr>
                <w:rFonts w:ascii="Times New Roman" w:eastAsia="Times New Roman" w:hAnsi="Times New Roman" w:cs="Times New Roman"/>
                <w:color w:val="auto"/>
              </w:rPr>
              <w:t>Изонить</w:t>
            </w:r>
            <w:proofErr w:type="spellEnd"/>
            <w:r w:rsidRPr="00A13606">
              <w:rPr>
                <w:rFonts w:ascii="Times New Roman" w:eastAsia="Times New Roman" w:hAnsi="Times New Roman" w:cs="Times New Roman"/>
                <w:color w:val="auto"/>
              </w:rPr>
              <w:t xml:space="preserve">. Композиция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Золотая рыбка</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26.</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бумагой. Аппликационные работы. Проект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Аквариум</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27.</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бумагой и волокнистыми материалами. Композиция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Русалка</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Человек и воздух (3 ч.)</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28.</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Птица счастья.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 xml:space="preserve">бумагой. Складывание. Оригами </w:t>
            </w:r>
            <w:r w:rsidRPr="00A13606">
              <w:rPr>
                <w:rFonts w:ascii="Times New Roman" w:eastAsia="Times New Roman" w:hAnsi="Times New Roman" w:cs="Times New Roman"/>
                <w:color w:val="auto"/>
                <w:lang w:val="en-US"/>
              </w:rPr>
              <w:t>«</w:t>
            </w:r>
            <w:r w:rsidRPr="00A13606">
              <w:rPr>
                <w:rFonts w:ascii="Times New Roman" w:eastAsia="Times New Roman" w:hAnsi="Times New Roman" w:cs="Times New Roman"/>
                <w:color w:val="auto"/>
              </w:rPr>
              <w:t>Птица счастья</w:t>
            </w:r>
            <w:r w:rsidRPr="00A13606">
              <w:rPr>
                <w:rFonts w:ascii="Times New Roman" w:eastAsia="Times New Roman" w:hAnsi="Times New Roman" w:cs="Times New Roman"/>
                <w:color w:val="auto"/>
                <w:lang w:val="en-US"/>
              </w:rPr>
              <w:t>».</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29.</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spacing w:after="20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Использование ветра.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бумагой. Моделирование. Ветряная мельница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30.</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Использование ветра.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фольгой. Флюгер.</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center"/>
              <w:rPr>
                <w:rFonts w:ascii="Times New Roman" w:eastAsia="Times New Roman" w:hAnsi="Times New Roman" w:cs="Times New Roman"/>
                <w:color w:val="auto"/>
                <w:lang w:val="en-US"/>
              </w:rPr>
            </w:pPr>
            <w:r w:rsidRPr="00A13606">
              <w:rPr>
                <w:rFonts w:ascii="Times New Roman" w:eastAsia="Times New Roman" w:hAnsi="Times New Roman" w:cs="Times New Roman"/>
                <w:b/>
                <w:bCs/>
                <w:color w:val="auto"/>
              </w:rPr>
              <w:t>Человек и информация (4 ч.)</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31.</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Книгопечатание.  Работа с</w:t>
            </w:r>
            <w:r w:rsidRPr="00A13606">
              <w:rPr>
                <w:rFonts w:ascii="Times New Roman" w:eastAsia="Times New Roman" w:hAnsi="Times New Roman" w:cs="Times New Roman"/>
                <w:color w:val="auto"/>
                <w:lang w:val="en-US"/>
              </w:rPr>
              <w:t> </w:t>
            </w:r>
            <w:r w:rsidRPr="00A13606">
              <w:rPr>
                <w:rFonts w:ascii="Times New Roman" w:eastAsia="Times New Roman" w:hAnsi="Times New Roman" w:cs="Times New Roman"/>
                <w:color w:val="auto"/>
              </w:rPr>
              <w:t>пластичными материалами (глина). Рельефные работы. Композиция «Карта на глиняной дощечке».</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32.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Компьютер. Способы поиска информации. Поиск информации в Интернете. Правила набора текста.</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2</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33.</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 xml:space="preserve">Конференция для </w:t>
            </w:r>
            <w:proofErr w:type="gramStart"/>
            <w:r w:rsidRPr="00A13606">
              <w:rPr>
                <w:rFonts w:ascii="Times New Roman" w:eastAsia="Times New Roman" w:hAnsi="Times New Roman" w:cs="Times New Roman"/>
                <w:color w:val="auto"/>
              </w:rPr>
              <w:t>обучающихся</w:t>
            </w:r>
            <w:proofErr w:type="gramEnd"/>
            <w:r w:rsidRPr="00A13606">
              <w:rPr>
                <w:rFonts w:ascii="Times New Roman" w:eastAsia="Times New Roman" w:hAnsi="Times New Roman" w:cs="Times New Roman"/>
                <w:color w:val="auto"/>
              </w:rPr>
              <w:t xml:space="preserve"> «Что я узнал во 2 классе?»</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1</w:t>
            </w:r>
          </w:p>
        </w:tc>
      </w:tr>
      <w:tr w:rsidR="00A13606" w:rsidRPr="00A13606" w:rsidTr="00A13606">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jc w:val="right"/>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rPr>
              <w:t>Итого:</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A13606" w:rsidRPr="00A13606" w:rsidRDefault="00A13606" w:rsidP="00A13606">
            <w:pPr>
              <w:autoSpaceDE w:val="0"/>
              <w:autoSpaceDN w:val="0"/>
              <w:adjustRightInd w:val="0"/>
              <w:rPr>
                <w:rFonts w:ascii="Times New Roman" w:eastAsia="Times New Roman" w:hAnsi="Times New Roman" w:cs="Times New Roman"/>
                <w:color w:val="auto"/>
                <w:lang w:val="en-US"/>
              </w:rPr>
            </w:pPr>
            <w:r w:rsidRPr="00A13606">
              <w:rPr>
                <w:rFonts w:ascii="Times New Roman" w:eastAsia="Times New Roman" w:hAnsi="Times New Roman" w:cs="Times New Roman"/>
                <w:color w:val="auto"/>
                <w:lang w:val="en-US"/>
              </w:rPr>
              <w:t>34</w:t>
            </w:r>
          </w:p>
        </w:tc>
      </w:tr>
    </w:tbl>
    <w:p w:rsidR="00A13606" w:rsidRPr="00A13606" w:rsidRDefault="00A13606" w:rsidP="00A13606">
      <w:pPr>
        <w:autoSpaceDE w:val="0"/>
        <w:autoSpaceDN w:val="0"/>
        <w:adjustRightInd w:val="0"/>
        <w:ind w:firstLine="720"/>
        <w:jc w:val="center"/>
        <w:rPr>
          <w:rFonts w:ascii="Times New Roman" w:eastAsia="Times New Roman" w:hAnsi="Times New Roman" w:cs="Times New Roman"/>
          <w:color w:val="auto"/>
        </w:rPr>
      </w:pPr>
    </w:p>
    <w:p w:rsidR="00A13606" w:rsidRPr="00A13606" w:rsidRDefault="00A13606" w:rsidP="00A13606">
      <w:pPr>
        <w:autoSpaceDE w:val="0"/>
        <w:autoSpaceDN w:val="0"/>
        <w:adjustRightInd w:val="0"/>
        <w:ind w:firstLine="720"/>
        <w:jc w:val="center"/>
        <w:rPr>
          <w:rFonts w:ascii="Times New Roman" w:eastAsia="Times New Roman" w:hAnsi="Times New Roman" w:cs="Times New Roman"/>
          <w:b/>
          <w:color w:val="auto"/>
        </w:rPr>
      </w:pPr>
    </w:p>
    <w:p w:rsidR="00A13606" w:rsidRDefault="00A13606" w:rsidP="00C74CAC">
      <w:pPr>
        <w:autoSpaceDE w:val="0"/>
        <w:autoSpaceDN w:val="0"/>
        <w:adjustRightInd w:val="0"/>
        <w:jc w:val="both"/>
        <w:rPr>
          <w:rFonts w:ascii="Times New Roman" w:hAnsi="Times New Roman" w:cs="Times New Roman"/>
          <w:sz w:val="22"/>
          <w:szCs w:val="22"/>
        </w:rPr>
      </w:pPr>
    </w:p>
    <w:p w:rsidR="00A13606" w:rsidRPr="00A13606" w:rsidRDefault="00055ECC" w:rsidP="00A13606">
      <w:pPr>
        <w:widowControl w:val="0"/>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3 класс</w:t>
      </w:r>
    </w:p>
    <w:tbl>
      <w:tblPr>
        <w:tblStyle w:val="2"/>
        <w:tblpPr w:leftFromText="180" w:rightFromText="180" w:vertAnchor="text" w:horzAnchor="margin" w:tblpX="392" w:tblpY="257"/>
        <w:tblW w:w="0" w:type="auto"/>
        <w:tblLook w:val="04A0" w:firstRow="1" w:lastRow="0" w:firstColumn="1" w:lastColumn="0" w:noHBand="0" w:noVBand="1"/>
      </w:tblPr>
      <w:tblGrid>
        <w:gridCol w:w="926"/>
        <w:gridCol w:w="7120"/>
        <w:gridCol w:w="1417"/>
      </w:tblGrid>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 уроков</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 xml:space="preserve">                    Темы разделов и уроков</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Количество часов</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b/>
                <w:color w:val="auto"/>
              </w:rPr>
            </w:pPr>
            <w:r w:rsidRPr="00A13606">
              <w:rPr>
                <w:rFonts w:ascii="Times New Roman" w:eastAsia="Times New Roman" w:hAnsi="Times New Roman" w:cs="Times New Roman"/>
                <w:color w:val="auto"/>
              </w:rPr>
              <w:t xml:space="preserve">                     </w:t>
            </w:r>
            <w:r w:rsidRPr="00A13606">
              <w:rPr>
                <w:rFonts w:ascii="Times New Roman" w:eastAsia="Times New Roman" w:hAnsi="Times New Roman" w:cs="Times New Roman"/>
                <w:b/>
                <w:color w:val="auto"/>
              </w:rPr>
              <w:t>Здравствуй, дорогой друг!</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rPr>
          <w:trHeight w:val="271"/>
        </w:trPr>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Как работать с учебником. Путешествуем по городу. (1 ч)</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b/>
                <w:color w:val="auto"/>
              </w:rPr>
            </w:pPr>
            <w:r w:rsidRPr="00A13606">
              <w:rPr>
                <w:rFonts w:ascii="Times New Roman" w:eastAsia="Times New Roman" w:hAnsi="Times New Roman" w:cs="Times New Roman"/>
                <w:b/>
                <w:color w:val="auto"/>
              </w:rPr>
              <w:t xml:space="preserve">                              Человек и земля (21 ч)</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Архитектура.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3</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 xml:space="preserve">Городские постройки. </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4</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Парк.</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5</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Проект «Детская площадка»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6</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Ателье мод.  Одежда.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7</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Пряжа и ткани. Украшение платочка монограммой.</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8</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Украшение фартука.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9</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Изготовление тканей.</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10</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Вязание.</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11</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Одежда для карнавала.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12</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roofErr w:type="spellStart"/>
            <w:r w:rsidRPr="00A13606">
              <w:rPr>
                <w:rFonts w:ascii="Times New Roman" w:eastAsia="Times New Roman" w:hAnsi="Times New Roman" w:cs="Times New Roman"/>
                <w:color w:val="auto"/>
              </w:rPr>
              <w:t>Бисероплетение</w:t>
            </w:r>
            <w:proofErr w:type="spellEnd"/>
            <w:r w:rsidRPr="00A13606">
              <w:rPr>
                <w:rFonts w:ascii="Times New Roman" w:eastAsia="Times New Roman" w:hAnsi="Times New Roman" w:cs="Times New Roman"/>
                <w:color w:val="auto"/>
              </w:rPr>
              <w:t>. Браслетик «Цветочки».</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13</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Кафе. Кухонные принадлежности. «Макет весов».</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14</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Фруктовый завтрак. Таблица «Стоимость завтрака»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15</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 xml:space="preserve">Сервировка стола.  «Колпачок-цыплёнок». </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16</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Бутерброды.</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17</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Сервировка стола. Способы складывания салфеток.</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18</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Магазин подарков. Брелок из солёного теста.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19</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Технология аппликации из соломки. «Золотистая соломка».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20</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Упаковка подарков.</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21</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Автомастерская.</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22</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Фургон «Мороженое»</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rPr>
          <w:trHeight w:val="272"/>
        </w:trPr>
        <w:tc>
          <w:tcPr>
            <w:tcW w:w="926"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c>
          <w:tcPr>
            <w:tcW w:w="7120"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b/>
                <w:color w:val="auto"/>
              </w:rPr>
            </w:pPr>
            <w:r w:rsidRPr="00A13606">
              <w:rPr>
                <w:rFonts w:ascii="Times New Roman" w:eastAsia="Times New Roman" w:hAnsi="Times New Roman" w:cs="Times New Roman"/>
                <w:b/>
                <w:color w:val="auto"/>
              </w:rPr>
              <w:t xml:space="preserve">                                        Человек и  вода (4 ч)</w:t>
            </w:r>
          </w:p>
        </w:tc>
        <w:tc>
          <w:tcPr>
            <w:tcW w:w="1276"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rPr>
          <w:trHeight w:val="312"/>
        </w:trPr>
        <w:tc>
          <w:tcPr>
            <w:tcW w:w="926" w:type="dxa"/>
            <w:tcBorders>
              <w:top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23</w:t>
            </w:r>
          </w:p>
        </w:tc>
        <w:tc>
          <w:tcPr>
            <w:tcW w:w="7120" w:type="dxa"/>
            <w:tcBorders>
              <w:top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Мосты.</w:t>
            </w:r>
          </w:p>
        </w:tc>
        <w:tc>
          <w:tcPr>
            <w:tcW w:w="1276" w:type="dxa"/>
            <w:tcBorders>
              <w:top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24</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Водный транспорт. Проект «Водный транспорт»</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25</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Океанариум. Проект «Океанариум». Практическая работа «Мягкая игрушка»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26</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Фонтаны.  «Фонтан»</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b/>
                <w:color w:val="auto"/>
              </w:rPr>
            </w:pPr>
            <w:r w:rsidRPr="00A13606">
              <w:rPr>
                <w:rFonts w:ascii="Times New Roman" w:eastAsia="Times New Roman" w:hAnsi="Times New Roman" w:cs="Times New Roman"/>
                <w:b/>
                <w:color w:val="auto"/>
              </w:rPr>
              <w:t xml:space="preserve">                                    Человек и воздух (3 часа)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27</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Зоопарк.  Условные обозначения в технике оригами.  «Птицы».</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28</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Вертолётная площадка. Вертолёт «Муха».</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29</w:t>
            </w:r>
          </w:p>
        </w:tc>
        <w:tc>
          <w:tcPr>
            <w:tcW w:w="7120"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Украшаем город.</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rPr>
          <w:trHeight w:val="339"/>
        </w:trPr>
        <w:tc>
          <w:tcPr>
            <w:tcW w:w="926"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c>
          <w:tcPr>
            <w:tcW w:w="7120"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b/>
                <w:color w:val="auto"/>
              </w:rPr>
            </w:pPr>
            <w:r w:rsidRPr="00A13606">
              <w:rPr>
                <w:rFonts w:ascii="Times New Roman" w:eastAsia="Times New Roman" w:hAnsi="Times New Roman" w:cs="Times New Roman"/>
                <w:color w:val="auto"/>
              </w:rPr>
              <w:t xml:space="preserve">                                 </w:t>
            </w:r>
            <w:r w:rsidRPr="00A13606">
              <w:rPr>
                <w:rFonts w:ascii="Times New Roman" w:eastAsia="Times New Roman" w:hAnsi="Times New Roman" w:cs="Times New Roman"/>
                <w:b/>
                <w:color w:val="auto"/>
              </w:rPr>
              <w:t>Человек и информация (5 ч)</w:t>
            </w:r>
          </w:p>
        </w:tc>
        <w:tc>
          <w:tcPr>
            <w:tcW w:w="1276" w:type="dxa"/>
            <w:tcBorders>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p>
        </w:tc>
      </w:tr>
      <w:tr w:rsidR="00A13606" w:rsidRPr="00A13606" w:rsidTr="00A13606">
        <w:trPr>
          <w:trHeight w:val="233"/>
        </w:trPr>
        <w:tc>
          <w:tcPr>
            <w:tcW w:w="926" w:type="dxa"/>
            <w:tcBorders>
              <w:top w:val="single" w:sz="4" w:space="0" w:color="auto"/>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30</w:t>
            </w:r>
          </w:p>
        </w:tc>
        <w:tc>
          <w:tcPr>
            <w:tcW w:w="7120" w:type="dxa"/>
            <w:tcBorders>
              <w:top w:val="single" w:sz="4" w:space="0" w:color="auto"/>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Переплётная мастерская.</w:t>
            </w:r>
          </w:p>
        </w:tc>
        <w:tc>
          <w:tcPr>
            <w:tcW w:w="1276" w:type="dxa"/>
            <w:tcBorders>
              <w:top w:val="single" w:sz="4" w:space="0" w:color="auto"/>
              <w:bottom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rPr>
          <w:trHeight w:val="190"/>
        </w:trPr>
        <w:tc>
          <w:tcPr>
            <w:tcW w:w="926" w:type="dxa"/>
            <w:tcBorders>
              <w:top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31</w:t>
            </w:r>
          </w:p>
        </w:tc>
        <w:tc>
          <w:tcPr>
            <w:tcW w:w="7120" w:type="dxa"/>
            <w:tcBorders>
              <w:top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Почта.</w:t>
            </w:r>
          </w:p>
        </w:tc>
        <w:tc>
          <w:tcPr>
            <w:tcW w:w="1276" w:type="dxa"/>
            <w:tcBorders>
              <w:top w:val="single" w:sz="4" w:space="0" w:color="auto"/>
            </w:tcBorders>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32</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Кукольный  театр. Проект «Готовим спектакль».</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33</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Защита проекта в рамках промежуточной аттестации</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r w:rsidR="00A13606" w:rsidRPr="00A13606" w:rsidTr="00A13606">
        <w:tc>
          <w:tcPr>
            <w:tcW w:w="92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34</w:t>
            </w:r>
          </w:p>
        </w:tc>
        <w:tc>
          <w:tcPr>
            <w:tcW w:w="7120"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Обобщающий урок</w:t>
            </w:r>
          </w:p>
        </w:tc>
        <w:tc>
          <w:tcPr>
            <w:tcW w:w="1276" w:type="dxa"/>
          </w:tcPr>
          <w:p w:rsidR="00A13606" w:rsidRPr="00A13606" w:rsidRDefault="00A13606" w:rsidP="00A13606">
            <w:pPr>
              <w:widowControl w:val="0"/>
              <w:autoSpaceDE w:val="0"/>
              <w:autoSpaceDN w:val="0"/>
              <w:adjustRightInd w:val="0"/>
              <w:rPr>
                <w:rFonts w:ascii="Times New Roman" w:eastAsia="Times New Roman" w:hAnsi="Times New Roman" w:cs="Times New Roman"/>
                <w:color w:val="auto"/>
              </w:rPr>
            </w:pPr>
            <w:r w:rsidRPr="00A13606">
              <w:rPr>
                <w:rFonts w:ascii="Times New Roman" w:eastAsia="Times New Roman" w:hAnsi="Times New Roman" w:cs="Times New Roman"/>
                <w:color w:val="auto"/>
              </w:rPr>
              <w:t>1</w:t>
            </w:r>
          </w:p>
        </w:tc>
      </w:tr>
    </w:tbl>
    <w:p w:rsidR="00A94E8C" w:rsidRDefault="00A94E8C" w:rsidP="002D7D04">
      <w:pPr>
        <w:ind w:firstLine="709"/>
        <w:jc w:val="both"/>
        <w:rPr>
          <w:rFonts w:ascii="Times New Roman" w:eastAsia="Times New Roman" w:hAnsi="Times New Roman" w:cs="Times New Roman"/>
          <w:color w:val="auto"/>
          <w:sz w:val="22"/>
          <w:szCs w:val="22"/>
        </w:rPr>
      </w:pPr>
    </w:p>
    <w:p w:rsidR="00A13606" w:rsidRDefault="00A13606" w:rsidP="00A13606">
      <w:pPr>
        <w:spacing w:line="230" w:lineRule="exact"/>
        <w:jc w:val="center"/>
        <w:rPr>
          <w:rFonts w:ascii="Times New Roman" w:eastAsia="Times New Roman" w:hAnsi="Times New Roman" w:cs="Times New Roman"/>
          <w:b/>
          <w:color w:val="0F243E"/>
        </w:rPr>
      </w:pPr>
    </w:p>
    <w:p w:rsidR="00A13606" w:rsidRPr="00A13606" w:rsidRDefault="00A13606" w:rsidP="00A13606">
      <w:pPr>
        <w:jc w:val="center"/>
        <w:rPr>
          <w:rFonts w:ascii="Times New Roman" w:eastAsia="Times New Roman" w:hAnsi="Times New Roman" w:cs="Times New Roman"/>
          <w:b/>
          <w:color w:val="0F243E"/>
        </w:rPr>
      </w:pPr>
      <w:r w:rsidRPr="00A13606">
        <w:rPr>
          <w:rFonts w:ascii="Times New Roman" w:eastAsia="Times New Roman" w:hAnsi="Times New Roman" w:cs="Times New Roman"/>
          <w:b/>
          <w:color w:val="0F243E"/>
        </w:rPr>
        <w:t>4 класс</w:t>
      </w:r>
    </w:p>
    <w:p w:rsidR="00A13606" w:rsidRPr="00A13606" w:rsidRDefault="00A13606" w:rsidP="00A13606">
      <w:pPr>
        <w:jc w:val="center"/>
        <w:rPr>
          <w:rFonts w:ascii="Times New Roman" w:eastAsia="Times New Roman" w:hAnsi="Times New Roman" w:cs="Times New Roman"/>
          <w:b/>
          <w:color w:val="0F243E"/>
        </w:rPr>
      </w:pPr>
    </w:p>
    <w:tbl>
      <w:tblPr>
        <w:tblStyle w:val="11"/>
        <w:tblW w:w="9355" w:type="dxa"/>
        <w:tblInd w:w="392"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4A0" w:firstRow="1" w:lastRow="0" w:firstColumn="1" w:lastColumn="0" w:noHBand="0" w:noVBand="1"/>
      </w:tblPr>
      <w:tblGrid>
        <w:gridCol w:w="850"/>
        <w:gridCol w:w="7088"/>
        <w:gridCol w:w="1417"/>
      </w:tblGrid>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 xml:space="preserve">№ </w:t>
            </w:r>
            <w:proofErr w:type="gramStart"/>
            <w:r w:rsidRPr="00A13606">
              <w:rPr>
                <w:rFonts w:ascii="Times New Roman" w:eastAsia="Times New Roman" w:hAnsi="Times New Roman" w:cs="Times New Roman"/>
                <w:b/>
                <w:color w:val="0F243E"/>
                <w:sz w:val="24"/>
                <w:szCs w:val="24"/>
              </w:rPr>
              <w:t>п</w:t>
            </w:r>
            <w:proofErr w:type="gramEnd"/>
            <w:r w:rsidRPr="00A13606">
              <w:rPr>
                <w:rFonts w:ascii="Times New Roman" w:eastAsia="Times New Roman" w:hAnsi="Times New Roman" w:cs="Times New Roman"/>
                <w:b/>
                <w:color w:val="0F243E"/>
                <w:sz w:val="24"/>
                <w:szCs w:val="24"/>
              </w:rPr>
              <w:t>/п</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 xml:space="preserve">Тема </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Кол-во часов</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color w:val="0F243E"/>
                <w:spacing w:val="-10"/>
                <w:sz w:val="24"/>
                <w:szCs w:val="24"/>
              </w:rPr>
              <w:t xml:space="preserve">Как работать с учебником </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9355" w:type="dxa"/>
            <w:gridSpan w:val="3"/>
            <w:tcBorders>
              <w:top w:val="nil"/>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Человек и земля (21ч)</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2-3</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Вагоностроительный завод </w:t>
            </w:r>
          </w:p>
          <w:p w:rsidR="00A13606" w:rsidRPr="00B84159" w:rsidRDefault="00A13606" w:rsidP="00A13606">
            <w:pPr>
              <w:rPr>
                <w:rFonts w:ascii="Times New Roman" w:eastAsia="Times New Roman" w:hAnsi="Times New Roman" w:cs="Times New Roman"/>
                <w:i/>
                <w:color w:val="0F243E"/>
                <w:sz w:val="24"/>
                <w:szCs w:val="24"/>
              </w:rPr>
            </w:pPr>
            <w:r w:rsidRPr="00B84159">
              <w:rPr>
                <w:rFonts w:ascii="Times New Roman" w:eastAsia="Times New Roman" w:hAnsi="Times New Roman" w:cs="Times New Roman"/>
                <w:i/>
                <w:color w:val="0F243E"/>
                <w:sz w:val="24"/>
                <w:szCs w:val="24"/>
              </w:rPr>
              <w:t>Изделия: «Ходовая часть (тележка)», «Кузов вагона»,  «Пассажирский вагон»</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2</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4</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B84159"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Полезные ископаемые   </w:t>
            </w:r>
            <w:r w:rsidR="00A13606" w:rsidRPr="00B84159">
              <w:rPr>
                <w:rFonts w:ascii="Times New Roman" w:eastAsia="Times New Roman" w:hAnsi="Times New Roman" w:cs="Times New Roman"/>
                <w:i/>
                <w:iCs/>
                <w:color w:val="0F243E"/>
                <w:sz w:val="24"/>
                <w:szCs w:val="24"/>
              </w:rPr>
              <w:t>Изделие: «Буровая вышка»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5</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B84159"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Полезные ископаемые   </w:t>
            </w:r>
            <w:r w:rsidR="00A13606" w:rsidRPr="00B84159">
              <w:rPr>
                <w:rFonts w:ascii="Times New Roman" w:eastAsia="Times New Roman" w:hAnsi="Times New Roman" w:cs="Times New Roman"/>
                <w:bCs/>
                <w:i/>
                <w:iCs/>
                <w:color w:val="0F243E"/>
                <w:sz w:val="24"/>
                <w:szCs w:val="24"/>
              </w:rPr>
              <w:t>Изделие: «Малахитовая шкатулка</w:t>
            </w:r>
            <w:r w:rsidR="00A13606" w:rsidRPr="00B84159">
              <w:rPr>
                <w:rFonts w:ascii="Times New Roman" w:eastAsia="Times New Roman" w:hAnsi="Times New Roman" w:cs="Times New Roman"/>
                <w:color w:val="0F243E"/>
                <w:sz w:val="24"/>
                <w:szCs w:val="24"/>
              </w:rPr>
              <w:t>».</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6-7</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B84159"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Автомобильный завод. </w:t>
            </w:r>
            <w:r w:rsidRPr="00B84159">
              <w:rPr>
                <w:rFonts w:ascii="Times New Roman" w:eastAsia="Times New Roman" w:hAnsi="Times New Roman" w:cs="Times New Roman"/>
                <w:i/>
                <w:color w:val="0F243E"/>
                <w:sz w:val="24"/>
                <w:szCs w:val="24"/>
              </w:rPr>
              <w:t>Изделие «КамАЗ», «Кузов грузовика»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2</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8-9</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B84159"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Монетный двор.     </w:t>
            </w:r>
            <w:r w:rsidR="00A13606" w:rsidRPr="00B84159">
              <w:rPr>
                <w:rFonts w:ascii="Times New Roman" w:eastAsia="Times New Roman" w:hAnsi="Times New Roman" w:cs="Times New Roman"/>
                <w:i/>
                <w:color w:val="0F243E"/>
                <w:sz w:val="24"/>
                <w:szCs w:val="24"/>
              </w:rPr>
              <w:t>Изделие: «Стороны медали», «Медаль»</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2</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10</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B84159" w:rsidP="00A13606">
            <w:pPr>
              <w:rPr>
                <w:rFonts w:ascii="Times New Roman" w:eastAsia="Times New Roman" w:hAnsi="Times New Roman" w:cs="Times New Roman"/>
                <w:color w:val="0F243E"/>
                <w:sz w:val="24"/>
                <w:szCs w:val="24"/>
              </w:rPr>
            </w:pPr>
            <w:proofErr w:type="spellStart"/>
            <w:r w:rsidRPr="00B84159">
              <w:rPr>
                <w:rFonts w:ascii="Times New Roman" w:eastAsia="Times New Roman" w:hAnsi="Times New Roman" w:cs="Times New Roman"/>
                <w:color w:val="0F243E"/>
                <w:sz w:val="24"/>
                <w:szCs w:val="24"/>
              </w:rPr>
              <w:t>Фаянсовыйзавод</w:t>
            </w:r>
            <w:proofErr w:type="spellEnd"/>
            <w:r w:rsidRPr="00B84159">
              <w:rPr>
                <w:rFonts w:ascii="Times New Roman" w:eastAsia="Times New Roman" w:hAnsi="Times New Roman" w:cs="Times New Roman"/>
                <w:color w:val="0F243E"/>
                <w:sz w:val="24"/>
                <w:szCs w:val="24"/>
              </w:rPr>
              <w:t xml:space="preserve">.   </w:t>
            </w:r>
            <w:r w:rsidR="00A13606" w:rsidRPr="00B84159">
              <w:rPr>
                <w:rFonts w:ascii="Times New Roman" w:eastAsia="Times New Roman" w:hAnsi="Times New Roman" w:cs="Times New Roman"/>
                <w:i/>
                <w:iCs/>
                <w:color w:val="0F243E"/>
                <w:spacing w:val="20"/>
                <w:sz w:val="24"/>
                <w:szCs w:val="24"/>
              </w:rPr>
              <w:t>Изделие: «Основа для вазы</w:t>
            </w:r>
            <w:r w:rsidR="00A13606" w:rsidRPr="00B84159">
              <w:rPr>
                <w:rFonts w:ascii="Times New Roman" w:eastAsia="Times New Roman" w:hAnsi="Times New Roman" w:cs="Times New Roman"/>
                <w:color w:val="0F243E"/>
                <w:spacing w:val="20"/>
                <w:sz w:val="24"/>
                <w:szCs w:val="24"/>
              </w:rPr>
              <w:t xml:space="preserve">», </w:t>
            </w:r>
            <w:r w:rsidR="00A13606" w:rsidRPr="00B84159">
              <w:rPr>
                <w:rFonts w:ascii="Times New Roman" w:eastAsia="Times New Roman" w:hAnsi="Times New Roman" w:cs="Times New Roman"/>
                <w:i/>
                <w:iCs/>
                <w:color w:val="0F243E"/>
                <w:spacing w:val="20"/>
                <w:sz w:val="24"/>
                <w:szCs w:val="24"/>
              </w:rPr>
              <w:t>«Ваза».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lastRenderedPageBreak/>
              <w:t>11</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B84159"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Фаянсовый завод.   </w:t>
            </w:r>
            <w:r w:rsidR="00A13606" w:rsidRPr="00B84159">
              <w:rPr>
                <w:rFonts w:ascii="Times New Roman" w:eastAsia="Times New Roman" w:hAnsi="Times New Roman" w:cs="Times New Roman"/>
                <w:i/>
                <w:color w:val="0F243E"/>
                <w:sz w:val="24"/>
                <w:szCs w:val="24"/>
              </w:rPr>
              <w:t>Тест: «Как создается фаянс»</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B84159" w:rsidP="00B84159">
            <w:pPr>
              <w:jc w:val="center"/>
              <w:rPr>
                <w:rFonts w:ascii="Times New Roman" w:eastAsia="Times New Roman" w:hAnsi="Times New Roman" w:cs="Times New Roman"/>
                <w:color w:val="0F243E"/>
                <w:sz w:val="24"/>
                <w:szCs w:val="24"/>
              </w:rPr>
            </w:pPr>
            <w:r>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12</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color w:val="0F243E"/>
                <w:spacing w:val="10"/>
                <w:sz w:val="24"/>
                <w:szCs w:val="24"/>
              </w:rPr>
              <w:t xml:space="preserve">Швейная фабрика </w:t>
            </w:r>
            <w:r w:rsidR="00B84159" w:rsidRPr="00B84159">
              <w:rPr>
                <w:rFonts w:ascii="Times New Roman" w:eastAsia="Times New Roman" w:hAnsi="Times New Roman" w:cs="Times New Roman"/>
                <w:color w:val="0F243E"/>
                <w:sz w:val="24"/>
                <w:szCs w:val="24"/>
              </w:rPr>
              <w:t xml:space="preserve">   </w:t>
            </w:r>
            <w:r w:rsidRPr="00B84159">
              <w:rPr>
                <w:rFonts w:ascii="Times New Roman" w:eastAsia="Times New Roman" w:hAnsi="Times New Roman" w:cs="Times New Roman"/>
                <w:color w:val="0F243E"/>
                <w:sz w:val="24"/>
                <w:szCs w:val="24"/>
              </w:rPr>
              <w:t>Изделие: «Прихватка»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13</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color w:val="0F243E"/>
                <w:spacing w:val="10"/>
                <w:sz w:val="24"/>
                <w:szCs w:val="24"/>
              </w:rPr>
              <w:t xml:space="preserve">Швейная фабрика </w:t>
            </w:r>
            <w:r w:rsidR="00B84159" w:rsidRPr="00B84159">
              <w:rPr>
                <w:rFonts w:ascii="Times New Roman" w:eastAsia="Times New Roman" w:hAnsi="Times New Roman" w:cs="Times New Roman"/>
                <w:color w:val="0F243E"/>
                <w:sz w:val="24"/>
                <w:szCs w:val="24"/>
              </w:rPr>
              <w:t xml:space="preserve"> </w:t>
            </w:r>
            <w:r w:rsidRPr="00B84159">
              <w:rPr>
                <w:rFonts w:ascii="Times New Roman" w:eastAsia="Times New Roman" w:hAnsi="Times New Roman" w:cs="Times New Roman"/>
                <w:i/>
                <w:color w:val="0F243E"/>
                <w:sz w:val="24"/>
                <w:szCs w:val="24"/>
              </w:rPr>
              <w:t>Изделие: «Новогодняя игрушка», «Птичка»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14-15</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Обувное производство </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z w:val="24"/>
                <w:szCs w:val="24"/>
              </w:rPr>
              <w:t>Изделие:</w:t>
            </w:r>
            <w:r w:rsidRPr="00B84159">
              <w:rPr>
                <w:rFonts w:ascii="Times New Roman" w:eastAsia="Times New Roman" w:hAnsi="Times New Roman" w:cs="Times New Roman"/>
                <w:color w:val="0F243E"/>
                <w:sz w:val="24"/>
                <w:szCs w:val="24"/>
              </w:rPr>
              <w:t xml:space="preserve"> </w:t>
            </w:r>
            <w:r w:rsidRPr="00B84159">
              <w:rPr>
                <w:rFonts w:ascii="Times New Roman" w:eastAsia="Times New Roman" w:hAnsi="Times New Roman" w:cs="Times New Roman"/>
                <w:i/>
                <w:iCs/>
                <w:color w:val="0F243E"/>
                <w:sz w:val="24"/>
                <w:szCs w:val="24"/>
              </w:rPr>
              <w:t>«Модель детской летней обуви»</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2</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16-17</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color w:val="0F243E"/>
                <w:spacing w:val="-10"/>
                <w:sz w:val="24"/>
                <w:szCs w:val="24"/>
              </w:rPr>
              <w:t xml:space="preserve">Деревообрабатывающее производство </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z w:val="24"/>
                <w:szCs w:val="24"/>
              </w:rPr>
              <w:t>Изделие: «Технический рисунок лесенки-опоры для растений», «Лесенка-опора для растений»</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2</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18</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Кондитерская фабрика</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i/>
                <w:iCs/>
                <w:color w:val="0F243E"/>
                <w:sz w:val="24"/>
                <w:szCs w:val="24"/>
              </w:rPr>
              <w:t>Практическая работа: «Тест</w:t>
            </w:r>
            <w:r w:rsidRPr="00B84159">
              <w:rPr>
                <w:rFonts w:ascii="Times New Roman" w:eastAsia="Times New Roman" w:hAnsi="Times New Roman" w:cs="Times New Roman"/>
                <w:bCs/>
                <w:color w:val="0F243E"/>
                <w:sz w:val="24"/>
                <w:szCs w:val="24"/>
              </w:rPr>
              <w:t xml:space="preserve"> </w:t>
            </w:r>
            <w:r w:rsidRPr="00B84159">
              <w:rPr>
                <w:rFonts w:ascii="Times New Roman" w:eastAsia="Times New Roman" w:hAnsi="Times New Roman" w:cs="Times New Roman"/>
                <w:bCs/>
                <w:i/>
                <w:iCs/>
                <w:color w:val="0F243E"/>
                <w:sz w:val="24"/>
                <w:szCs w:val="24"/>
              </w:rPr>
              <w:t>„Кондитерские изделия</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p w:rsidR="00A13606" w:rsidRPr="00A13606" w:rsidRDefault="00A13606" w:rsidP="00A13606">
            <w:pPr>
              <w:jc w:val="center"/>
              <w:rPr>
                <w:rFonts w:ascii="Times New Roman" w:eastAsia="Times New Roman" w:hAnsi="Times New Roman" w:cs="Times New Roman"/>
                <w:color w:val="0F243E"/>
                <w:sz w:val="24"/>
                <w:szCs w:val="24"/>
              </w:rPr>
            </w:pP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19</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Кондитерская фабрика</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i/>
                <w:iCs/>
                <w:color w:val="0F243E"/>
                <w:sz w:val="24"/>
                <w:szCs w:val="24"/>
              </w:rPr>
              <w:t>Изделие: Пирожное</w:t>
            </w:r>
            <w:r w:rsidRPr="00B84159">
              <w:rPr>
                <w:rFonts w:ascii="Times New Roman" w:eastAsia="Times New Roman" w:hAnsi="Times New Roman" w:cs="Times New Roman"/>
                <w:bCs/>
                <w:color w:val="0F243E"/>
                <w:sz w:val="24"/>
                <w:szCs w:val="24"/>
              </w:rPr>
              <w:t xml:space="preserve"> </w:t>
            </w:r>
            <w:r w:rsidRPr="00B84159">
              <w:rPr>
                <w:rFonts w:ascii="Times New Roman" w:eastAsia="Times New Roman" w:hAnsi="Times New Roman" w:cs="Times New Roman"/>
                <w:bCs/>
                <w:i/>
                <w:iCs/>
                <w:color w:val="0F243E"/>
                <w:sz w:val="24"/>
                <w:szCs w:val="24"/>
              </w:rPr>
              <w:t>«Картошка</w:t>
            </w:r>
            <w:r w:rsidRPr="00B84159">
              <w:rPr>
                <w:rFonts w:ascii="Times New Roman" w:eastAsia="Times New Roman" w:hAnsi="Times New Roman" w:cs="Times New Roman"/>
                <w:bCs/>
                <w:color w:val="0F243E"/>
                <w:spacing w:val="40"/>
                <w:sz w:val="24"/>
                <w:szCs w:val="24"/>
              </w:rPr>
              <w:t xml:space="preserve">», </w:t>
            </w:r>
            <w:r w:rsidRPr="00B84159">
              <w:rPr>
                <w:rFonts w:ascii="Times New Roman" w:eastAsia="Times New Roman" w:hAnsi="Times New Roman" w:cs="Times New Roman"/>
                <w:bCs/>
                <w:i/>
                <w:iCs/>
                <w:color w:val="0F243E"/>
                <w:sz w:val="24"/>
                <w:szCs w:val="24"/>
              </w:rPr>
              <w:t>«Шоколадное печенье</w:t>
            </w:r>
            <w:r w:rsidRPr="00B84159">
              <w:rPr>
                <w:rFonts w:ascii="Times New Roman" w:eastAsia="Times New Roman" w:hAnsi="Times New Roman" w:cs="Times New Roman"/>
                <w:bCs/>
                <w:color w:val="0F243E"/>
                <w:sz w:val="24"/>
                <w:szCs w:val="24"/>
              </w:rPr>
              <w:t>»</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20</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bCs/>
                <w:color w:val="0F243E"/>
                <w:sz w:val="24"/>
                <w:szCs w:val="24"/>
              </w:rPr>
            </w:pPr>
            <w:r w:rsidRPr="00B84159">
              <w:rPr>
                <w:rFonts w:ascii="Times New Roman" w:eastAsia="Times New Roman" w:hAnsi="Times New Roman" w:cs="Times New Roman"/>
                <w:bCs/>
                <w:color w:val="0F243E"/>
                <w:sz w:val="24"/>
                <w:szCs w:val="24"/>
              </w:rPr>
              <w:t>Бытовая техника</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pacing w:val="-10"/>
                <w:sz w:val="24"/>
                <w:szCs w:val="24"/>
              </w:rPr>
              <w:t>Практическая работа: «Тест</w:t>
            </w:r>
            <w:r w:rsidRPr="00B84159">
              <w:rPr>
                <w:rFonts w:ascii="Times New Roman" w:eastAsia="Times New Roman" w:hAnsi="Times New Roman" w:cs="Times New Roman"/>
                <w:bCs/>
                <w:color w:val="0F243E"/>
                <w:spacing w:val="30"/>
                <w:sz w:val="24"/>
                <w:szCs w:val="24"/>
              </w:rPr>
              <w:t xml:space="preserve"> „ </w:t>
            </w:r>
            <w:r w:rsidRPr="00B84159">
              <w:rPr>
                <w:rFonts w:ascii="Times New Roman" w:eastAsia="Times New Roman" w:hAnsi="Times New Roman" w:cs="Times New Roman"/>
                <w:i/>
                <w:iCs/>
                <w:color w:val="0F243E"/>
                <w:spacing w:val="-10"/>
                <w:sz w:val="24"/>
                <w:szCs w:val="24"/>
              </w:rPr>
              <w:t>Правила эксплуат</w:t>
            </w:r>
            <w:r w:rsidR="00B84159" w:rsidRPr="00B84159">
              <w:rPr>
                <w:rFonts w:ascii="Times New Roman" w:eastAsia="Times New Roman" w:hAnsi="Times New Roman" w:cs="Times New Roman"/>
                <w:i/>
                <w:iCs/>
                <w:color w:val="0F243E"/>
                <w:spacing w:val="-10"/>
                <w:sz w:val="24"/>
                <w:szCs w:val="24"/>
              </w:rPr>
              <w:t>а</w:t>
            </w:r>
            <w:r w:rsidRPr="00B84159">
              <w:rPr>
                <w:rFonts w:ascii="Times New Roman" w:eastAsia="Times New Roman" w:hAnsi="Times New Roman" w:cs="Times New Roman"/>
                <w:i/>
                <w:iCs/>
                <w:color w:val="0F243E"/>
                <w:spacing w:val="-10"/>
                <w:sz w:val="24"/>
                <w:szCs w:val="24"/>
              </w:rPr>
              <w:t>ции</w:t>
            </w:r>
            <w:r w:rsidR="00B84159" w:rsidRPr="00B84159">
              <w:rPr>
                <w:rFonts w:ascii="Times New Roman" w:eastAsia="Times New Roman" w:hAnsi="Times New Roman" w:cs="Times New Roman"/>
                <w:i/>
                <w:iCs/>
                <w:color w:val="0F243E"/>
                <w:spacing w:val="-10"/>
                <w:sz w:val="24"/>
                <w:szCs w:val="24"/>
              </w:rPr>
              <w:t xml:space="preserve"> электронагревательных прибо</w:t>
            </w:r>
            <w:r w:rsidRPr="00B84159">
              <w:rPr>
                <w:rFonts w:ascii="Times New Roman" w:eastAsia="Times New Roman" w:hAnsi="Times New Roman" w:cs="Times New Roman"/>
                <w:i/>
                <w:iCs/>
                <w:color w:val="0F243E"/>
                <w:spacing w:val="-10"/>
                <w:sz w:val="24"/>
                <w:szCs w:val="24"/>
              </w:rPr>
              <w:t>ров</w:t>
            </w:r>
            <w:r w:rsidRPr="00B84159">
              <w:rPr>
                <w:rFonts w:ascii="Times New Roman" w:eastAsia="Times New Roman" w:hAnsi="Times New Roman" w:cs="Times New Roman"/>
                <w:bCs/>
                <w:color w:val="0F243E"/>
                <w:spacing w:val="30"/>
                <w:sz w:val="24"/>
                <w:szCs w:val="24"/>
              </w:rPr>
              <w:t>“».</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p w:rsidR="00A13606" w:rsidRPr="00A13606" w:rsidRDefault="00A13606" w:rsidP="00A13606">
            <w:pPr>
              <w:jc w:val="center"/>
              <w:rPr>
                <w:rFonts w:ascii="Times New Roman" w:eastAsia="Times New Roman" w:hAnsi="Times New Roman" w:cs="Times New Roman"/>
                <w:color w:val="0F243E"/>
                <w:sz w:val="24"/>
                <w:szCs w:val="24"/>
              </w:rPr>
            </w:pP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21</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bCs/>
                <w:color w:val="0F243E"/>
                <w:sz w:val="24"/>
                <w:szCs w:val="24"/>
              </w:rPr>
            </w:pPr>
            <w:r w:rsidRPr="00B84159">
              <w:rPr>
                <w:rFonts w:ascii="Times New Roman" w:eastAsia="Times New Roman" w:hAnsi="Times New Roman" w:cs="Times New Roman"/>
                <w:bCs/>
                <w:color w:val="0F243E"/>
                <w:sz w:val="24"/>
                <w:szCs w:val="24"/>
              </w:rPr>
              <w:t>Бытовая техника</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pacing w:val="-10"/>
                <w:sz w:val="24"/>
                <w:szCs w:val="24"/>
              </w:rPr>
              <w:t>Изделие: «Настольная лампа», «</w:t>
            </w:r>
            <w:proofErr w:type="spellStart"/>
            <w:r w:rsidRPr="00B84159">
              <w:rPr>
                <w:rFonts w:ascii="Times New Roman" w:eastAsia="Times New Roman" w:hAnsi="Times New Roman" w:cs="Times New Roman"/>
                <w:i/>
                <w:iCs/>
                <w:color w:val="0F243E"/>
                <w:spacing w:val="-10"/>
                <w:sz w:val="24"/>
                <w:szCs w:val="24"/>
              </w:rPr>
              <w:t>Абажур</w:t>
            </w:r>
            <w:proofErr w:type="gramStart"/>
            <w:r w:rsidRPr="00B84159">
              <w:rPr>
                <w:rFonts w:ascii="Times New Roman" w:eastAsia="Times New Roman" w:hAnsi="Times New Roman" w:cs="Times New Roman"/>
                <w:bCs/>
                <w:color w:val="0F243E"/>
                <w:spacing w:val="30"/>
                <w:sz w:val="24"/>
                <w:szCs w:val="24"/>
              </w:rPr>
              <w:t>.</w:t>
            </w:r>
            <w:r w:rsidRPr="00B84159">
              <w:rPr>
                <w:rFonts w:ascii="Times New Roman" w:eastAsia="Times New Roman" w:hAnsi="Times New Roman" w:cs="Times New Roman"/>
                <w:i/>
                <w:iCs/>
                <w:color w:val="0F243E"/>
                <w:spacing w:val="-10"/>
                <w:sz w:val="24"/>
                <w:szCs w:val="24"/>
              </w:rPr>
              <w:t>С</w:t>
            </w:r>
            <w:proofErr w:type="gramEnd"/>
            <w:r w:rsidRPr="00B84159">
              <w:rPr>
                <w:rFonts w:ascii="Times New Roman" w:eastAsia="Times New Roman" w:hAnsi="Times New Roman" w:cs="Times New Roman"/>
                <w:i/>
                <w:iCs/>
                <w:color w:val="0F243E"/>
                <w:spacing w:val="-10"/>
                <w:sz w:val="24"/>
                <w:szCs w:val="24"/>
              </w:rPr>
              <w:t>борка</w:t>
            </w:r>
            <w:proofErr w:type="spellEnd"/>
            <w:r w:rsidRPr="00B84159">
              <w:rPr>
                <w:rFonts w:ascii="Times New Roman" w:eastAsia="Times New Roman" w:hAnsi="Times New Roman" w:cs="Times New Roman"/>
                <w:i/>
                <w:iCs/>
                <w:color w:val="0F243E"/>
                <w:spacing w:val="-10"/>
                <w:sz w:val="24"/>
                <w:szCs w:val="24"/>
              </w:rPr>
              <w:t xml:space="preserve"> настольной лампы</w:t>
            </w:r>
            <w:r w:rsidRPr="00B84159">
              <w:rPr>
                <w:rFonts w:ascii="Times New Roman" w:eastAsia="Times New Roman" w:hAnsi="Times New Roman" w:cs="Times New Roman"/>
                <w:bCs/>
                <w:color w:val="0F243E"/>
                <w:spacing w:val="30"/>
                <w:sz w:val="24"/>
                <w:szCs w:val="24"/>
              </w:rPr>
              <w:t>»</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22</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Тепличное хозяйство   </w:t>
            </w:r>
            <w:r w:rsidRPr="00B84159">
              <w:rPr>
                <w:rFonts w:ascii="Times New Roman" w:eastAsia="Times New Roman" w:hAnsi="Times New Roman" w:cs="Times New Roman"/>
                <w:i/>
                <w:iCs/>
                <w:color w:val="0F243E"/>
                <w:sz w:val="24"/>
                <w:szCs w:val="24"/>
              </w:rPr>
              <w:t>Изделие: «Цветы для школьной клумбы»</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color w:val="0F243E"/>
                <w:sz w:val="24"/>
                <w:szCs w:val="24"/>
              </w:rPr>
            </w:pPr>
            <w:r w:rsidRPr="00A13606">
              <w:rPr>
                <w:rFonts w:ascii="Times New Roman" w:eastAsia="Times New Roman" w:hAnsi="Times New Roman" w:cs="Times New Roman"/>
                <w:color w:val="0F243E"/>
                <w:sz w:val="24"/>
                <w:szCs w:val="24"/>
              </w:rPr>
              <w:t>1</w:t>
            </w:r>
          </w:p>
        </w:tc>
      </w:tr>
      <w:tr w:rsidR="00A13606" w:rsidRPr="00A13606" w:rsidTr="00B84159">
        <w:tc>
          <w:tcPr>
            <w:tcW w:w="9355" w:type="dxa"/>
            <w:gridSpan w:val="3"/>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Человек и вода (3ч)</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23</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Водоканал         </w:t>
            </w:r>
            <w:r w:rsidRPr="00B84159">
              <w:rPr>
                <w:rFonts w:ascii="Times New Roman" w:eastAsia="Times New Roman" w:hAnsi="Times New Roman" w:cs="Times New Roman"/>
                <w:bCs/>
                <w:i/>
                <w:iCs/>
                <w:color w:val="0F243E"/>
                <w:spacing w:val="10"/>
                <w:sz w:val="24"/>
                <w:szCs w:val="24"/>
              </w:rPr>
              <w:t>Изделие: «Фильтр для очистки воды»</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24</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Порт.      </w:t>
            </w:r>
            <w:r w:rsidRPr="00B84159">
              <w:rPr>
                <w:rFonts w:ascii="Times New Roman" w:eastAsia="Times New Roman" w:hAnsi="Times New Roman" w:cs="Times New Roman"/>
                <w:i/>
                <w:iCs/>
                <w:color w:val="0F243E"/>
                <w:sz w:val="24"/>
                <w:szCs w:val="24"/>
              </w:rPr>
              <w:t>Практическая работа: «Технический рисунок канатной лестницы</w:t>
            </w:r>
            <w:r w:rsidRPr="00B84159">
              <w:rPr>
                <w:rFonts w:ascii="Times New Roman" w:eastAsia="Times New Roman" w:hAnsi="Times New Roman" w:cs="Times New Roman"/>
                <w:bCs/>
                <w:color w:val="0F243E"/>
                <w:spacing w:val="20"/>
                <w:sz w:val="24"/>
                <w:szCs w:val="24"/>
              </w:rPr>
              <w:t>».</w:t>
            </w:r>
            <w:r w:rsidR="00B84159" w:rsidRPr="00B84159">
              <w:rPr>
                <w:rFonts w:ascii="Times New Roman" w:eastAsia="Times New Roman" w:hAnsi="Times New Roman" w:cs="Times New Roman"/>
                <w:color w:val="0F243E"/>
                <w:sz w:val="24"/>
                <w:szCs w:val="24"/>
              </w:rPr>
              <w:t xml:space="preserve">   </w:t>
            </w:r>
            <w:r w:rsidRPr="00B84159">
              <w:rPr>
                <w:rFonts w:ascii="Times New Roman" w:eastAsia="Times New Roman" w:hAnsi="Times New Roman" w:cs="Times New Roman"/>
                <w:i/>
                <w:iCs/>
                <w:color w:val="0F243E"/>
                <w:sz w:val="24"/>
                <w:szCs w:val="24"/>
              </w:rPr>
              <w:t>Изделие: «Канатная лестница»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p w:rsidR="00A13606" w:rsidRPr="00B84159" w:rsidRDefault="00A13606" w:rsidP="00A13606">
            <w:pPr>
              <w:jc w:val="center"/>
              <w:rPr>
                <w:rFonts w:ascii="Times New Roman" w:eastAsia="Times New Roman" w:hAnsi="Times New Roman" w:cs="Times New Roman"/>
                <w:color w:val="0F243E"/>
                <w:sz w:val="24"/>
                <w:szCs w:val="24"/>
              </w:rPr>
            </w:pP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25</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Узелковое плетение.   </w:t>
            </w:r>
            <w:r w:rsidRPr="00B84159">
              <w:rPr>
                <w:rFonts w:ascii="Times New Roman" w:eastAsia="Times New Roman" w:hAnsi="Times New Roman" w:cs="Times New Roman"/>
                <w:i/>
                <w:iCs/>
                <w:color w:val="0F243E"/>
                <w:sz w:val="24"/>
                <w:szCs w:val="24"/>
              </w:rPr>
              <w:t>Изделие:</w:t>
            </w:r>
            <w:r w:rsidRPr="00B84159">
              <w:rPr>
                <w:rFonts w:ascii="Times New Roman" w:eastAsia="Times New Roman" w:hAnsi="Times New Roman" w:cs="Times New Roman"/>
                <w:bCs/>
                <w:color w:val="0F243E"/>
                <w:spacing w:val="20"/>
                <w:sz w:val="24"/>
                <w:szCs w:val="24"/>
              </w:rPr>
              <w:t xml:space="preserve"> «</w:t>
            </w:r>
            <w:r w:rsidRPr="00B84159">
              <w:rPr>
                <w:rFonts w:ascii="Times New Roman" w:eastAsia="Times New Roman" w:hAnsi="Times New Roman" w:cs="Times New Roman"/>
                <w:i/>
                <w:iCs/>
                <w:color w:val="0F243E"/>
                <w:sz w:val="24"/>
                <w:szCs w:val="24"/>
              </w:rPr>
              <w:t>Браслет»</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9355" w:type="dxa"/>
            <w:gridSpan w:val="3"/>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Человек и воздух (3ч)</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26</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Самолётостроение. Ракетостроение. </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pacing w:val="10"/>
                <w:sz w:val="24"/>
                <w:szCs w:val="24"/>
              </w:rPr>
              <w:t>Изделие: «Самолёт</w:t>
            </w:r>
            <w:r w:rsidRPr="00B84159">
              <w:rPr>
                <w:rFonts w:ascii="Times New Roman" w:eastAsia="Times New Roman" w:hAnsi="Times New Roman" w:cs="Times New Roman"/>
                <w:bCs/>
                <w:color w:val="0F243E"/>
                <w:spacing w:val="-20"/>
                <w:sz w:val="24"/>
                <w:szCs w:val="24"/>
              </w:rPr>
              <w:t>»</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27</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Самолётостроение. Ракетостроение. </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pacing w:val="-10"/>
                <w:sz w:val="24"/>
                <w:szCs w:val="24"/>
              </w:rPr>
              <w:t>Изделие: «Ракета-носитель»</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28</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Самолётостроение. Ракетостроение. </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bCs/>
                <w:i/>
                <w:iCs/>
                <w:color w:val="0F243E"/>
                <w:sz w:val="24"/>
                <w:szCs w:val="24"/>
              </w:rPr>
              <w:t>Изделие: «</w:t>
            </w:r>
            <w:proofErr w:type="spellStart"/>
            <w:r w:rsidRPr="00B84159">
              <w:rPr>
                <w:rFonts w:ascii="Times New Roman" w:eastAsia="Times New Roman" w:hAnsi="Times New Roman" w:cs="Times New Roman"/>
                <w:bCs/>
                <w:i/>
                <w:iCs/>
                <w:color w:val="0F243E"/>
                <w:sz w:val="24"/>
                <w:szCs w:val="24"/>
              </w:rPr>
              <w:t>Водушный</w:t>
            </w:r>
            <w:proofErr w:type="spellEnd"/>
            <w:r w:rsidRPr="00B84159">
              <w:rPr>
                <w:rFonts w:ascii="Times New Roman" w:eastAsia="Times New Roman" w:hAnsi="Times New Roman" w:cs="Times New Roman"/>
                <w:bCs/>
                <w:i/>
                <w:iCs/>
                <w:color w:val="0F243E"/>
                <w:sz w:val="24"/>
                <w:szCs w:val="24"/>
              </w:rPr>
              <w:t xml:space="preserve"> змей»</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9355" w:type="dxa"/>
            <w:gridSpan w:val="3"/>
            <w:tcBorders>
              <w:top w:val="single" w:sz="4" w:space="0" w:color="0F243E"/>
              <w:left w:val="single" w:sz="4" w:space="0" w:color="0F243E"/>
              <w:bottom w:val="single" w:sz="4" w:space="0" w:color="0F243E"/>
              <w:right w:val="single" w:sz="4" w:space="0" w:color="0F243E"/>
            </w:tcBorders>
            <w:hideMark/>
          </w:tcPr>
          <w:p w:rsidR="00A13606" w:rsidRPr="00A13606" w:rsidRDefault="00A13606" w:rsidP="00A13606">
            <w:pPr>
              <w:jc w:val="center"/>
              <w:rPr>
                <w:rFonts w:ascii="Times New Roman" w:eastAsia="Times New Roman" w:hAnsi="Times New Roman" w:cs="Times New Roman"/>
                <w:b/>
                <w:color w:val="0F243E"/>
                <w:sz w:val="24"/>
                <w:szCs w:val="24"/>
              </w:rPr>
            </w:pPr>
            <w:r w:rsidRPr="00A13606">
              <w:rPr>
                <w:rFonts w:ascii="Times New Roman" w:eastAsia="Times New Roman" w:hAnsi="Times New Roman" w:cs="Times New Roman"/>
                <w:b/>
                <w:color w:val="0F243E"/>
                <w:sz w:val="24"/>
                <w:szCs w:val="24"/>
              </w:rPr>
              <w:t>Человек и информация (6ч)</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29</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Создание титульного листа.    </w:t>
            </w:r>
            <w:r w:rsidRPr="00B84159">
              <w:rPr>
                <w:rFonts w:ascii="Times New Roman" w:eastAsia="Times New Roman" w:hAnsi="Times New Roman" w:cs="Times New Roman"/>
                <w:i/>
                <w:iCs/>
                <w:color w:val="0F243E"/>
                <w:sz w:val="24"/>
                <w:szCs w:val="24"/>
              </w:rPr>
              <w:t>Изделие: «Титульный лист»</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30</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 xml:space="preserve">Работа с таблицами.       </w:t>
            </w:r>
            <w:r w:rsidRPr="00B84159">
              <w:rPr>
                <w:rFonts w:ascii="Times New Roman" w:eastAsia="Times New Roman" w:hAnsi="Times New Roman" w:cs="Times New Roman"/>
                <w:bCs/>
                <w:i/>
                <w:iCs/>
                <w:color w:val="0F243E"/>
                <w:sz w:val="24"/>
                <w:szCs w:val="24"/>
              </w:rPr>
              <w:t>Изделие: работа с таблицами</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31</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Создание содержания книги.</w:t>
            </w:r>
          </w:p>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i/>
                <w:iCs/>
                <w:color w:val="0F243E"/>
                <w:sz w:val="24"/>
                <w:szCs w:val="24"/>
              </w:rPr>
              <w:t>Практическая работа: «Содержание»</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p w:rsidR="00A13606" w:rsidRPr="00B84159" w:rsidRDefault="00A13606" w:rsidP="00A13606">
            <w:pPr>
              <w:jc w:val="center"/>
              <w:rPr>
                <w:rFonts w:ascii="Times New Roman" w:eastAsia="Times New Roman" w:hAnsi="Times New Roman" w:cs="Times New Roman"/>
                <w:color w:val="0F243E"/>
                <w:sz w:val="24"/>
                <w:szCs w:val="24"/>
              </w:rPr>
            </w:pP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32-33</w:t>
            </w:r>
          </w:p>
        </w:tc>
        <w:tc>
          <w:tcPr>
            <w:tcW w:w="7088" w:type="dxa"/>
            <w:tcBorders>
              <w:top w:val="single" w:sz="4" w:space="0" w:color="0F243E"/>
              <w:left w:val="single" w:sz="4" w:space="0" w:color="0F243E"/>
              <w:bottom w:val="single" w:sz="4" w:space="0" w:color="0F243E"/>
              <w:right w:val="single" w:sz="4" w:space="0" w:color="0F243E"/>
            </w:tcBorders>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Переплётные работы.</w:t>
            </w:r>
            <w:r w:rsidR="00B84159">
              <w:rPr>
                <w:rFonts w:ascii="Times New Roman" w:eastAsia="Times New Roman" w:hAnsi="Times New Roman" w:cs="Times New Roman"/>
                <w:color w:val="0F243E"/>
                <w:sz w:val="24"/>
                <w:szCs w:val="24"/>
              </w:rPr>
              <w:t xml:space="preserve"> </w:t>
            </w:r>
            <w:r w:rsidR="00B84159" w:rsidRPr="00B84159">
              <w:rPr>
                <w:rFonts w:ascii="Times New Roman" w:eastAsia="Times New Roman" w:hAnsi="Times New Roman" w:cs="Times New Roman"/>
                <w:i/>
                <w:color w:val="0F243E"/>
                <w:sz w:val="24"/>
                <w:szCs w:val="24"/>
              </w:rPr>
              <w:t>Изделие: книга «Дневник путешественника»</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2</w:t>
            </w:r>
          </w:p>
        </w:tc>
      </w:tr>
      <w:tr w:rsidR="00A13606" w:rsidRPr="00A13606" w:rsidTr="00B84159">
        <w:tc>
          <w:tcPr>
            <w:tcW w:w="850"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34</w:t>
            </w:r>
          </w:p>
        </w:tc>
        <w:tc>
          <w:tcPr>
            <w:tcW w:w="7088"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Итоговый урок.</w:t>
            </w:r>
            <w:r w:rsidR="00B84159" w:rsidRPr="00B84159">
              <w:rPr>
                <w:rFonts w:ascii="Times New Roman" w:eastAsia="Times New Roman" w:hAnsi="Times New Roman" w:cs="Times New Roman"/>
                <w:color w:val="0F243E"/>
                <w:sz w:val="24"/>
                <w:szCs w:val="24"/>
              </w:rPr>
              <w:t xml:space="preserve"> Выставка работ</w:t>
            </w:r>
            <w:r w:rsidRPr="00B84159">
              <w:rPr>
                <w:rFonts w:ascii="Times New Roman" w:eastAsia="Times New Roman" w:hAnsi="Times New Roman" w:cs="Times New Roman"/>
                <w:i/>
                <w:color w:val="0F243E"/>
                <w:spacing w:val="30"/>
                <w:sz w:val="24"/>
                <w:szCs w:val="24"/>
              </w:rPr>
              <w:t>.</w:t>
            </w:r>
          </w:p>
        </w:tc>
        <w:tc>
          <w:tcPr>
            <w:tcW w:w="1417" w:type="dxa"/>
            <w:tcBorders>
              <w:top w:val="single" w:sz="4" w:space="0" w:color="0F243E"/>
              <w:left w:val="single" w:sz="4" w:space="0" w:color="0F243E"/>
              <w:bottom w:val="single" w:sz="4" w:space="0" w:color="0F243E"/>
              <w:right w:val="single" w:sz="4" w:space="0" w:color="0F243E"/>
            </w:tcBorders>
            <w:hideMark/>
          </w:tcPr>
          <w:p w:rsidR="00A13606" w:rsidRPr="00B84159" w:rsidRDefault="00A13606" w:rsidP="00A13606">
            <w:pPr>
              <w:jc w:val="center"/>
              <w:rPr>
                <w:rFonts w:ascii="Times New Roman" w:eastAsia="Times New Roman" w:hAnsi="Times New Roman" w:cs="Times New Roman"/>
                <w:color w:val="0F243E"/>
                <w:sz w:val="24"/>
                <w:szCs w:val="24"/>
              </w:rPr>
            </w:pPr>
            <w:r w:rsidRPr="00B84159">
              <w:rPr>
                <w:rFonts w:ascii="Times New Roman" w:eastAsia="Times New Roman" w:hAnsi="Times New Roman" w:cs="Times New Roman"/>
                <w:color w:val="0F243E"/>
                <w:sz w:val="24"/>
                <w:szCs w:val="24"/>
              </w:rPr>
              <w:t>1</w:t>
            </w:r>
          </w:p>
        </w:tc>
      </w:tr>
    </w:tbl>
    <w:p w:rsidR="00A13606" w:rsidRDefault="00A13606"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Default="002C0477" w:rsidP="00A13606">
      <w:pPr>
        <w:spacing w:after="160"/>
        <w:rPr>
          <w:rFonts w:ascii="Times New Roman" w:eastAsia="Calibri" w:hAnsi="Times New Roman" w:cs="Times New Roman"/>
          <w:color w:val="auto"/>
          <w:lang w:eastAsia="en-US"/>
        </w:rPr>
      </w:pPr>
    </w:p>
    <w:p w:rsidR="002C0477" w:rsidRPr="00A13606" w:rsidRDefault="002C0477" w:rsidP="00A13606">
      <w:pPr>
        <w:spacing w:after="160"/>
        <w:rPr>
          <w:rFonts w:ascii="Times New Roman" w:eastAsia="Calibri" w:hAnsi="Times New Roman" w:cs="Times New Roman"/>
          <w:color w:val="auto"/>
          <w:lang w:eastAsia="en-US"/>
        </w:rPr>
      </w:pPr>
    </w:p>
    <w:p w:rsidR="00A94E8C" w:rsidRPr="00FA4E05" w:rsidRDefault="00A94E8C" w:rsidP="002D7D04">
      <w:pPr>
        <w:ind w:firstLine="709"/>
        <w:jc w:val="both"/>
        <w:rPr>
          <w:rFonts w:ascii="Times New Roman" w:eastAsia="Times New Roman" w:hAnsi="Times New Roman" w:cs="Times New Roman"/>
          <w:color w:val="auto"/>
        </w:rPr>
      </w:pPr>
    </w:p>
    <w:p w:rsidR="00A94E8C" w:rsidRPr="00FA4E05" w:rsidRDefault="00A94E8C" w:rsidP="00A94E8C">
      <w:pPr>
        <w:jc w:val="center"/>
        <w:rPr>
          <w:rFonts w:ascii="Times New Roman" w:hAnsi="Times New Roman" w:cs="Times New Roman"/>
          <w:b/>
        </w:rPr>
      </w:pPr>
      <w:r w:rsidRPr="00FA4E05">
        <w:rPr>
          <w:rFonts w:ascii="Times New Roman" w:hAnsi="Times New Roman" w:cs="Times New Roman"/>
          <w:b/>
        </w:rPr>
        <w:t>Оценочные материалы</w:t>
      </w:r>
    </w:p>
    <w:tbl>
      <w:tblPr>
        <w:tblStyle w:val="af0"/>
        <w:tblW w:w="0" w:type="auto"/>
        <w:tblLook w:val="04A0" w:firstRow="1" w:lastRow="0" w:firstColumn="1" w:lastColumn="0" w:noHBand="0" w:noVBand="1"/>
      </w:tblPr>
      <w:tblGrid>
        <w:gridCol w:w="4077"/>
        <w:gridCol w:w="5494"/>
      </w:tblGrid>
      <w:tr w:rsidR="00A94E8C" w:rsidRPr="00FA4E05" w:rsidTr="00A13606">
        <w:tc>
          <w:tcPr>
            <w:tcW w:w="4077" w:type="dxa"/>
          </w:tcPr>
          <w:p w:rsidR="00A94E8C" w:rsidRPr="00FA4E05" w:rsidRDefault="00A94E8C" w:rsidP="00A13606">
            <w:pPr>
              <w:jc w:val="center"/>
              <w:rPr>
                <w:rFonts w:ascii="Times New Roman" w:hAnsi="Times New Roman" w:cs="Times New Roman"/>
              </w:rPr>
            </w:pPr>
            <w:r w:rsidRPr="00FA4E05">
              <w:rPr>
                <w:rFonts w:ascii="Times New Roman" w:hAnsi="Times New Roman" w:cs="Times New Roman"/>
              </w:rPr>
              <w:t>Наименование контрольных работ</w:t>
            </w:r>
          </w:p>
        </w:tc>
        <w:tc>
          <w:tcPr>
            <w:tcW w:w="5494" w:type="dxa"/>
          </w:tcPr>
          <w:p w:rsidR="00A94E8C" w:rsidRPr="00FA4E05" w:rsidRDefault="00A94E8C" w:rsidP="00A13606">
            <w:pPr>
              <w:jc w:val="center"/>
              <w:rPr>
                <w:rFonts w:ascii="Times New Roman" w:hAnsi="Times New Roman" w:cs="Times New Roman"/>
              </w:rPr>
            </w:pPr>
            <w:r w:rsidRPr="00FA4E05">
              <w:rPr>
                <w:rFonts w:ascii="Times New Roman" w:hAnsi="Times New Roman" w:cs="Times New Roman"/>
              </w:rPr>
              <w:t>Наименование сборника</w:t>
            </w:r>
          </w:p>
          <w:p w:rsidR="00A94E8C" w:rsidRPr="00FA4E05" w:rsidRDefault="00A94E8C" w:rsidP="00A13606">
            <w:pPr>
              <w:jc w:val="center"/>
              <w:rPr>
                <w:rFonts w:ascii="Times New Roman" w:hAnsi="Times New Roman" w:cs="Times New Roman"/>
              </w:rPr>
            </w:pPr>
          </w:p>
        </w:tc>
      </w:tr>
      <w:tr w:rsidR="00A94E8C" w:rsidRPr="00FA4E05" w:rsidTr="00A13606">
        <w:tc>
          <w:tcPr>
            <w:tcW w:w="4077" w:type="dxa"/>
          </w:tcPr>
          <w:p w:rsidR="00A94E8C" w:rsidRPr="00FA4E05" w:rsidRDefault="00A94E8C" w:rsidP="00A13606">
            <w:pPr>
              <w:jc w:val="center"/>
              <w:rPr>
                <w:rFonts w:ascii="Times New Roman" w:hAnsi="Times New Roman" w:cs="Times New Roman"/>
              </w:rPr>
            </w:pP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1 класс</w:t>
            </w: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Промежуточная аттестация в форме тестирования</w:t>
            </w:r>
          </w:p>
          <w:p w:rsidR="00A94E8C" w:rsidRPr="00FA4E05" w:rsidRDefault="00A94E8C" w:rsidP="00A13606">
            <w:pPr>
              <w:jc w:val="both"/>
              <w:rPr>
                <w:rFonts w:ascii="Times New Roman" w:hAnsi="Times New Roman" w:cs="Times New Roman"/>
              </w:rPr>
            </w:pP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2 класс</w:t>
            </w: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Промежуточная аттестация в форме тестирования</w:t>
            </w:r>
          </w:p>
          <w:p w:rsidR="00A94E8C" w:rsidRPr="00FA4E05" w:rsidRDefault="00A94E8C" w:rsidP="00A13606">
            <w:pPr>
              <w:jc w:val="both"/>
              <w:rPr>
                <w:rFonts w:ascii="Times New Roman" w:hAnsi="Times New Roman" w:cs="Times New Roman"/>
              </w:rPr>
            </w:pP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3 класс</w:t>
            </w: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Промежуточная аттестация в форме тестирования</w:t>
            </w:r>
          </w:p>
          <w:p w:rsidR="00A94E8C" w:rsidRPr="00FA4E05" w:rsidRDefault="00A94E8C" w:rsidP="00A13606">
            <w:pPr>
              <w:jc w:val="both"/>
              <w:rPr>
                <w:rFonts w:ascii="Times New Roman" w:hAnsi="Times New Roman" w:cs="Times New Roman"/>
              </w:rPr>
            </w:pPr>
          </w:p>
          <w:p w:rsidR="00A94E8C" w:rsidRPr="00FA4E05" w:rsidRDefault="00A94E8C" w:rsidP="00A13606">
            <w:pPr>
              <w:jc w:val="both"/>
              <w:rPr>
                <w:rFonts w:ascii="Times New Roman" w:hAnsi="Times New Roman" w:cs="Times New Roman"/>
              </w:rPr>
            </w:pP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4 класс</w:t>
            </w:r>
          </w:p>
          <w:p w:rsidR="00A94E8C" w:rsidRPr="00FA4E05" w:rsidRDefault="00A94E8C" w:rsidP="00A13606">
            <w:pPr>
              <w:jc w:val="both"/>
              <w:rPr>
                <w:rFonts w:ascii="Times New Roman" w:hAnsi="Times New Roman" w:cs="Times New Roman"/>
              </w:rPr>
            </w:pPr>
            <w:r w:rsidRPr="00FA4E05">
              <w:rPr>
                <w:rFonts w:ascii="Times New Roman" w:hAnsi="Times New Roman" w:cs="Times New Roman"/>
              </w:rPr>
              <w:t>Промежуточная аттестация в форме тестирования</w:t>
            </w:r>
          </w:p>
          <w:p w:rsidR="00A94E8C" w:rsidRPr="00FA4E05" w:rsidRDefault="00A94E8C" w:rsidP="00A13606">
            <w:pPr>
              <w:jc w:val="both"/>
              <w:rPr>
                <w:rFonts w:ascii="Times New Roman" w:hAnsi="Times New Roman" w:cs="Times New Roman"/>
              </w:rPr>
            </w:pPr>
          </w:p>
        </w:tc>
        <w:tc>
          <w:tcPr>
            <w:tcW w:w="5494" w:type="dxa"/>
          </w:tcPr>
          <w:p w:rsidR="00A94E8C" w:rsidRPr="00FA4E05" w:rsidRDefault="00A94E8C" w:rsidP="00A13606">
            <w:pPr>
              <w:jc w:val="center"/>
              <w:rPr>
                <w:rFonts w:ascii="Times New Roman" w:hAnsi="Times New Roman" w:cs="Times New Roman"/>
              </w:rPr>
            </w:pPr>
          </w:p>
          <w:p w:rsidR="00A94E8C" w:rsidRPr="00FA4E05" w:rsidRDefault="00A94E8C" w:rsidP="00A13606">
            <w:pPr>
              <w:rPr>
                <w:rFonts w:ascii="Times New Roman" w:hAnsi="Times New Roman" w:cs="Times New Roman"/>
              </w:rPr>
            </w:pPr>
            <w:r w:rsidRPr="00FA4E05">
              <w:rPr>
                <w:rFonts w:ascii="Times New Roman" w:hAnsi="Times New Roman" w:cs="Times New Roman"/>
              </w:rPr>
              <w:t xml:space="preserve">Приложение. </w:t>
            </w:r>
          </w:p>
          <w:p w:rsidR="00A94E8C" w:rsidRPr="00FA4E05" w:rsidRDefault="00A94E8C" w:rsidP="00A13606">
            <w:pPr>
              <w:rPr>
                <w:rFonts w:ascii="Times New Roman" w:hAnsi="Times New Roman" w:cs="Times New Roman"/>
              </w:rPr>
            </w:pPr>
          </w:p>
          <w:p w:rsidR="00A94E8C" w:rsidRPr="00FA4E05" w:rsidRDefault="00A94E8C" w:rsidP="00A13606">
            <w:pPr>
              <w:rPr>
                <w:rFonts w:ascii="Times New Roman" w:hAnsi="Times New Roman" w:cs="Times New Roman"/>
              </w:rPr>
            </w:pPr>
          </w:p>
          <w:p w:rsidR="00A94E8C" w:rsidRPr="00FA4E05" w:rsidRDefault="00A94E8C" w:rsidP="00A13606">
            <w:pPr>
              <w:rPr>
                <w:rFonts w:ascii="Times New Roman" w:hAnsi="Times New Roman" w:cs="Times New Roman"/>
              </w:rPr>
            </w:pPr>
          </w:p>
          <w:p w:rsidR="00A94E8C" w:rsidRPr="00FA4E05" w:rsidRDefault="00A94E8C" w:rsidP="00A13606">
            <w:pPr>
              <w:rPr>
                <w:rFonts w:ascii="Times New Roman" w:eastAsia="Calibri" w:hAnsi="Times New Roman" w:cs="Times New Roman"/>
                <w:color w:val="auto"/>
                <w:lang w:eastAsia="ar-SA"/>
              </w:rPr>
            </w:pPr>
            <w:r w:rsidRPr="00FA4E05">
              <w:rPr>
                <w:rFonts w:ascii="Times New Roman" w:eastAsia="Calibri" w:hAnsi="Times New Roman" w:cs="Times New Roman"/>
                <w:color w:val="auto"/>
                <w:lang w:eastAsia="ar-SA"/>
              </w:rPr>
              <w:t>Приложение.</w:t>
            </w:r>
          </w:p>
          <w:p w:rsidR="00A94E8C" w:rsidRPr="00FA4E05" w:rsidRDefault="00A94E8C" w:rsidP="00A13606">
            <w:pPr>
              <w:rPr>
                <w:rFonts w:ascii="Times New Roman" w:eastAsia="Calibri" w:hAnsi="Times New Roman" w:cs="Times New Roman"/>
                <w:color w:val="auto"/>
                <w:lang w:eastAsia="ar-SA"/>
              </w:rPr>
            </w:pPr>
          </w:p>
          <w:p w:rsidR="00A94E8C" w:rsidRPr="00FA4E05" w:rsidRDefault="00A94E8C" w:rsidP="00A13606">
            <w:pPr>
              <w:rPr>
                <w:rFonts w:ascii="Times New Roman" w:eastAsia="Calibri" w:hAnsi="Times New Roman" w:cs="Times New Roman"/>
                <w:color w:val="auto"/>
                <w:lang w:eastAsia="ar-SA"/>
              </w:rPr>
            </w:pPr>
          </w:p>
          <w:p w:rsidR="00A94E8C" w:rsidRPr="00FA4E05" w:rsidRDefault="00A94E8C" w:rsidP="00A13606">
            <w:pPr>
              <w:autoSpaceDE w:val="0"/>
              <w:rPr>
                <w:rFonts w:ascii="Times New Roman" w:hAnsi="Times New Roman" w:cs="Times New Roman"/>
              </w:rPr>
            </w:pPr>
          </w:p>
          <w:p w:rsidR="00A94E8C" w:rsidRPr="00FA4E05" w:rsidRDefault="00A94E8C" w:rsidP="00A13606">
            <w:pPr>
              <w:autoSpaceDE w:val="0"/>
              <w:rPr>
                <w:rFonts w:ascii="Times New Roman" w:eastAsia="Calibri" w:hAnsi="Times New Roman" w:cs="Times New Roman"/>
                <w:bCs/>
                <w:iCs/>
                <w:color w:val="auto"/>
                <w:lang w:eastAsia="ar-SA"/>
              </w:rPr>
            </w:pPr>
            <w:r w:rsidRPr="00FA4E05">
              <w:rPr>
                <w:rFonts w:ascii="Times New Roman" w:eastAsia="Calibri" w:hAnsi="Times New Roman" w:cs="Times New Roman"/>
                <w:color w:val="auto"/>
                <w:lang w:eastAsia="ar-SA"/>
              </w:rPr>
              <w:t>Приложение.</w:t>
            </w:r>
          </w:p>
          <w:p w:rsidR="00A94E8C" w:rsidRPr="00FA4E05" w:rsidRDefault="00A94E8C" w:rsidP="00A13606">
            <w:pPr>
              <w:rPr>
                <w:rFonts w:ascii="Times New Roman" w:hAnsi="Times New Roman" w:cs="Times New Roman"/>
              </w:rPr>
            </w:pPr>
          </w:p>
          <w:p w:rsidR="00A94E8C" w:rsidRPr="00FA4E05" w:rsidRDefault="00A94E8C" w:rsidP="00A13606">
            <w:pPr>
              <w:tabs>
                <w:tab w:val="left" w:pos="-426"/>
                <w:tab w:val="left" w:pos="3600"/>
              </w:tabs>
              <w:ind w:left="34" w:firstLine="602"/>
              <w:rPr>
                <w:rFonts w:ascii="Times New Roman" w:hAnsi="Times New Roman" w:cs="Times New Roman"/>
              </w:rPr>
            </w:pPr>
          </w:p>
          <w:p w:rsidR="00A94E8C" w:rsidRPr="00FA4E05" w:rsidRDefault="00A94E8C" w:rsidP="00A13606">
            <w:pPr>
              <w:tabs>
                <w:tab w:val="left" w:pos="-426"/>
                <w:tab w:val="left" w:pos="3600"/>
              </w:tabs>
              <w:ind w:left="34" w:firstLine="602"/>
              <w:rPr>
                <w:rFonts w:ascii="Times New Roman" w:hAnsi="Times New Roman" w:cs="Times New Roman"/>
              </w:rPr>
            </w:pPr>
          </w:p>
          <w:p w:rsidR="00A94E8C" w:rsidRPr="00FA4E05" w:rsidRDefault="00A94E8C" w:rsidP="00A13606">
            <w:pPr>
              <w:tabs>
                <w:tab w:val="left" w:pos="176"/>
                <w:tab w:val="left" w:pos="3600"/>
              </w:tabs>
              <w:ind w:left="176" w:firstLine="602"/>
              <w:rPr>
                <w:rFonts w:ascii="Times New Roman" w:hAnsi="Times New Roman" w:cs="Times New Roman"/>
              </w:rPr>
            </w:pPr>
          </w:p>
          <w:p w:rsidR="00A94E8C" w:rsidRPr="00FA4E05" w:rsidRDefault="00A94E8C" w:rsidP="00A13606">
            <w:pPr>
              <w:tabs>
                <w:tab w:val="left" w:pos="176"/>
                <w:tab w:val="left" w:pos="3600"/>
              </w:tabs>
              <w:rPr>
                <w:rFonts w:ascii="Times New Roman" w:hAnsi="Times New Roman" w:cs="Times New Roman"/>
              </w:rPr>
            </w:pPr>
            <w:r w:rsidRPr="00FA4E05">
              <w:rPr>
                <w:rFonts w:ascii="Times New Roman" w:hAnsi="Times New Roman" w:cs="Times New Roman"/>
              </w:rPr>
              <w:t xml:space="preserve">Приложение. </w:t>
            </w:r>
          </w:p>
        </w:tc>
      </w:tr>
    </w:tbl>
    <w:p w:rsidR="00A94E8C" w:rsidRDefault="00A94E8C" w:rsidP="002D7D04">
      <w:pPr>
        <w:ind w:firstLine="709"/>
        <w:jc w:val="both"/>
        <w:rPr>
          <w:rFonts w:ascii="Times New Roman" w:hAnsi="Times New Roman" w:cs="Times New Roman"/>
          <w:b/>
          <w:sz w:val="22"/>
          <w:szCs w:val="22"/>
        </w:rPr>
      </w:pPr>
    </w:p>
    <w:p w:rsidR="00FA4E05" w:rsidRDefault="00FA4E05" w:rsidP="002D7D04">
      <w:pPr>
        <w:ind w:firstLine="709"/>
        <w:jc w:val="both"/>
        <w:rPr>
          <w:rFonts w:ascii="Times New Roman" w:hAnsi="Times New Roman" w:cs="Times New Roman"/>
          <w:b/>
          <w:sz w:val="22"/>
          <w:szCs w:val="22"/>
        </w:rPr>
      </w:pPr>
    </w:p>
    <w:p w:rsidR="00FA4E05" w:rsidRPr="00FA4E05" w:rsidRDefault="00FA4E05" w:rsidP="00FA4E05">
      <w:pPr>
        <w:shd w:val="clear" w:color="auto" w:fill="FFFFFF"/>
        <w:ind w:firstLine="360"/>
        <w:jc w:val="center"/>
        <w:rPr>
          <w:rFonts w:ascii="Times New Roman" w:eastAsia="Times New Roman" w:hAnsi="Times New Roman" w:cs="Times New Roman"/>
          <w:b/>
          <w:bCs/>
          <w:color w:val="auto"/>
        </w:rPr>
      </w:pPr>
      <w:r w:rsidRPr="00FA4E05">
        <w:rPr>
          <w:rFonts w:ascii="Times New Roman" w:eastAsia="Times New Roman" w:hAnsi="Times New Roman" w:cs="Times New Roman"/>
          <w:b/>
          <w:bCs/>
          <w:color w:val="auto"/>
        </w:rPr>
        <w:t>КРИТЕРИИ ОЦЕНКИ ЗНАНИЙ,  УМЕНИЙ И НАВЫКОВ УЧАЩИХСЯ  ПО ТЕХНОЛОГИИ</w:t>
      </w:r>
    </w:p>
    <w:p w:rsidR="00FA4E05" w:rsidRPr="00FA4E05" w:rsidRDefault="00FA4E05" w:rsidP="00FA4E05">
      <w:pPr>
        <w:shd w:val="clear" w:color="auto" w:fill="FFFFFF"/>
        <w:ind w:firstLine="360"/>
        <w:jc w:val="center"/>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r w:rsidRPr="00FA4E05">
        <w:rPr>
          <w:rFonts w:ascii="Times New Roman" w:eastAsia="Times New Roman" w:hAnsi="Times New Roman" w:cs="Times New Roman"/>
          <w:color w:val="auto"/>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FA4E05">
        <w:rPr>
          <w:rFonts w:ascii="Times New Roman" w:eastAsia="Times New Roman" w:hAnsi="Times New Roman" w:cs="Times New Roman"/>
          <w:b/>
          <w:bCs/>
          <w:color w:val="auto"/>
        </w:rPr>
        <w:t xml:space="preserve"> </w:t>
      </w:r>
      <w:r w:rsidRPr="00FA4E05">
        <w:rPr>
          <w:rFonts w:ascii="Times New Roman" w:eastAsia="Times New Roman" w:hAnsi="Times New Roman" w:cs="Times New Roman"/>
          <w:color w:val="auto"/>
        </w:rPr>
        <w:t>школьников, содержание и характер труда.</w:t>
      </w:r>
    </w:p>
    <w:p w:rsidR="00FA4E05" w:rsidRPr="00FA4E05" w:rsidRDefault="00FA4E05" w:rsidP="00FA4E05">
      <w:pPr>
        <w:shd w:val="clear" w:color="auto" w:fill="FFFFFF"/>
        <w:ind w:firstLine="360"/>
        <w:jc w:val="center"/>
        <w:rPr>
          <w:rFonts w:ascii="Times New Roman" w:eastAsia="Times New Roman" w:hAnsi="Times New Roman" w:cs="Times New Roman"/>
          <w:b/>
          <w:bCs/>
          <w:color w:val="auto"/>
          <w:spacing w:val="-12"/>
        </w:rPr>
      </w:pPr>
    </w:p>
    <w:p w:rsidR="00FA4E05" w:rsidRPr="00FA4E05" w:rsidRDefault="00FA4E05" w:rsidP="00FA4E05">
      <w:pPr>
        <w:shd w:val="clear" w:color="auto" w:fill="FFFFFF"/>
        <w:ind w:firstLine="360"/>
        <w:jc w:val="center"/>
        <w:rPr>
          <w:rFonts w:ascii="Times New Roman" w:eastAsia="Times New Roman" w:hAnsi="Times New Roman" w:cs="Times New Roman"/>
          <w:color w:val="auto"/>
        </w:rPr>
      </w:pPr>
      <w:r w:rsidRPr="00FA4E05">
        <w:rPr>
          <w:rFonts w:ascii="Times New Roman" w:eastAsia="Times New Roman" w:hAnsi="Times New Roman" w:cs="Times New Roman"/>
          <w:b/>
          <w:bCs/>
          <w:color w:val="auto"/>
          <w:spacing w:val="-3"/>
        </w:rPr>
        <w:t>Оценка устных ответов</w:t>
      </w:r>
    </w:p>
    <w:p w:rsidR="00FA4E05" w:rsidRPr="00FA4E05" w:rsidRDefault="00FA4E05" w:rsidP="00FA4E05">
      <w:pPr>
        <w:shd w:val="clear" w:color="auto" w:fill="FFFFFF"/>
        <w:ind w:firstLine="360"/>
        <w:jc w:val="both"/>
        <w:rPr>
          <w:rFonts w:ascii="Times New Roman" w:eastAsia="Times New Roman" w:hAnsi="Times New Roman" w:cs="Times New Roman"/>
          <w:b/>
          <w:bCs/>
          <w:color w:val="auto"/>
          <w:spacing w:val="-7"/>
        </w:rPr>
      </w:pPr>
      <w:r w:rsidRPr="00FA4E05">
        <w:rPr>
          <w:rFonts w:ascii="Times New Roman" w:eastAsia="Times New Roman" w:hAnsi="Times New Roman" w:cs="Times New Roman"/>
          <w:b/>
          <w:bCs/>
          <w:color w:val="auto"/>
          <w:spacing w:val="-7"/>
        </w:rPr>
        <w:t xml:space="preserve">Оценка «5» </w:t>
      </w:r>
    </w:p>
    <w:p w:rsidR="00FA4E05" w:rsidRPr="00FA4E05" w:rsidRDefault="00FA4E05" w:rsidP="00FA4E05">
      <w:pPr>
        <w:numPr>
          <w:ilvl w:val="0"/>
          <w:numId w:val="40"/>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полностью усвоил учебный материал;</w:t>
      </w:r>
    </w:p>
    <w:p w:rsidR="00FA4E05" w:rsidRPr="00FA4E05" w:rsidRDefault="00FA4E05" w:rsidP="00FA4E05">
      <w:pPr>
        <w:numPr>
          <w:ilvl w:val="0"/>
          <w:numId w:val="40"/>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умеет изложить его своими словами;</w:t>
      </w:r>
    </w:p>
    <w:p w:rsidR="00FA4E05" w:rsidRPr="00FA4E05" w:rsidRDefault="00FA4E05" w:rsidP="00FA4E05">
      <w:pPr>
        <w:numPr>
          <w:ilvl w:val="0"/>
          <w:numId w:val="40"/>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самостоятельно подтверждает ответ конкретными примерами;</w:t>
      </w:r>
    </w:p>
    <w:p w:rsidR="00FA4E05" w:rsidRPr="00FA4E05" w:rsidRDefault="00FA4E05" w:rsidP="00FA4E05">
      <w:pPr>
        <w:numPr>
          <w:ilvl w:val="0"/>
          <w:numId w:val="40"/>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10"/>
        </w:rPr>
        <w:t>правильно и обстоятельно отвечает на дополнительные вопросы учителя.</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spacing w:val="-7"/>
        </w:rPr>
      </w:pPr>
      <w:r w:rsidRPr="00FA4E05">
        <w:rPr>
          <w:rFonts w:ascii="Times New Roman" w:eastAsia="Times New Roman" w:hAnsi="Times New Roman" w:cs="Times New Roman"/>
          <w:b/>
          <w:bCs/>
          <w:color w:val="auto"/>
          <w:spacing w:val="-7"/>
        </w:rPr>
        <w:t>Оценка «4»</w:t>
      </w:r>
      <w:r w:rsidRPr="00FA4E05">
        <w:rPr>
          <w:rFonts w:ascii="Times New Roman" w:eastAsia="Times New Roman" w:hAnsi="Times New Roman" w:cs="Times New Roman"/>
          <w:color w:val="auto"/>
          <w:spacing w:val="-7"/>
        </w:rPr>
        <w:t xml:space="preserve"> </w:t>
      </w:r>
    </w:p>
    <w:p w:rsidR="00FA4E05" w:rsidRPr="00FA4E05" w:rsidRDefault="00FA4E05" w:rsidP="00FA4E05">
      <w:pPr>
        <w:numPr>
          <w:ilvl w:val="0"/>
          <w:numId w:val="41"/>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в основном усвоил учебный материал;</w:t>
      </w:r>
    </w:p>
    <w:p w:rsidR="00FA4E05" w:rsidRPr="00FA4E05" w:rsidRDefault="00FA4E05" w:rsidP="00FA4E05">
      <w:pPr>
        <w:numPr>
          <w:ilvl w:val="0"/>
          <w:numId w:val="41"/>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допускает незначительные ошибки при его изложении своими словами;</w:t>
      </w:r>
    </w:p>
    <w:p w:rsidR="00FA4E05" w:rsidRPr="00FA4E05" w:rsidRDefault="00FA4E05" w:rsidP="00FA4E05">
      <w:pPr>
        <w:numPr>
          <w:ilvl w:val="0"/>
          <w:numId w:val="41"/>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подтверждает ответ конкретными примерами;</w:t>
      </w:r>
    </w:p>
    <w:p w:rsidR="00FA4E05" w:rsidRPr="00FA4E05" w:rsidRDefault="00FA4E05" w:rsidP="00FA4E05">
      <w:pPr>
        <w:numPr>
          <w:ilvl w:val="0"/>
          <w:numId w:val="41"/>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правильно отвечает на дополнительные вопросы учителя.</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r w:rsidRPr="00FA4E05">
        <w:rPr>
          <w:rFonts w:ascii="Times New Roman" w:eastAsia="Times New Roman" w:hAnsi="Times New Roman" w:cs="Times New Roman"/>
          <w:b/>
          <w:bCs/>
          <w:color w:val="auto"/>
          <w:spacing w:val="-7"/>
        </w:rPr>
        <w:t xml:space="preserve">Оценка «3» </w:t>
      </w:r>
    </w:p>
    <w:p w:rsidR="00FA4E05" w:rsidRPr="00FA4E05" w:rsidRDefault="00FA4E05" w:rsidP="00FA4E05">
      <w:pPr>
        <w:numPr>
          <w:ilvl w:val="0"/>
          <w:numId w:val="42"/>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 усвоил существенную часть учебного материала;</w:t>
      </w:r>
    </w:p>
    <w:p w:rsidR="00FA4E05" w:rsidRPr="00FA4E05" w:rsidRDefault="00FA4E05" w:rsidP="00FA4E05">
      <w:pPr>
        <w:numPr>
          <w:ilvl w:val="0"/>
          <w:numId w:val="42"/>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допускает значительные ошибки при его изложении своими словами;</w:t>
      </w:r>
    </w:p>
    <w:p w:rsidR="00FA4E05" w:rsidRPr="00FA4E05" w:rsidRDefault="00FA4E05" w:rsidP="00FA4E05">
      <w:pPr>
        <w:numPr>
          <w:ilvl w:val="0"/>
          <w:numId w:val="42"/>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затрудняется подтвердить ответ конкретными примерами;</w:t>
      </w:r>
    </w:p>
    <w:p w:rsidR="00FA4E05" w:rsidRPr="00FA4E05" w:rsidRDefault="00FA4E05" w:rsidP="00FA4E05">
      <w:pPr>
        <w:numPr>
          <w:ilvl w:val="0"/>
          <w:numId w:val="42"/>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слабо отвечает на дополнительные вопросы.</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b/>
          <w:bCs/>
          <w:color w:val="auto"/>
          <w:spacing w:val="-7"/>
        </w:rPr>
      </w:pPr>
      <w:r w:rsidRPr="00FA4E05">
        <w:rPr>
          <w:rFonts w:ascii="Times New Roman" w:eastAsia="Times New Roman" w:hAnsi="Times New Roman" w:cs="Times New Roman"/>
          <w:b/>
          <w:bCs/>
          <w:color w:val="auto"/>
          <w:spacing w:val="-7"/>
        </w:rPr>
        <w:t xml:space="preserve">Оценка «2» </w:t>
      </w:r>
    </w:p>
    <w:p w:rsidR="00FA4E05" w:rsidRPr="00FA4E05" w:rsidRDefault="00FA4E05" w:rsidP="00FA4E05">
      <w:pPr>
        <w:numPr>
          <w:ilvl w:val="0"/>
          <w:numId w:val="43"/>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почти не усвоил учебный материал;</w:t>
      </w:r>
    </w:p>
    <w:p w:rsidR="00FA4E05" w:rsidRPr="00FA4E05" w:rsidRDefault="00FA4E05" w:rsidP="00FA4E05">
      <w:pPr>
        <w:numPr>
          <w:ilvl w:val="0"/>
          <w:numId w:val="43"/>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 может изложить его своими словами;</w:t>
      </w:r>
    </w:p>
    <w:p w:rsidR="00FA4E05" w:rsidRPr="00FA4E05" w:rsidRDefault="00FA4E05" w:rsidP="00FA4E05">
      <w:pPr>
        <w:numPr>
          <w:ilvl w:val="0"/>
          <w:numId w:val="43"/>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 может подтвердить ответ конкретными примерами;</w:t>
      </w:r>
    </w:p>
    <w:p w:rsidR="00FA4E05" w:rsidRPr="00FA4E05" w:rsidRDefault="00FA4E05" w:rsidP="00FA4E05">
      <w:pPr>
        <w:numPr>
          <w:ilvl w:val="0"/>
          <w:numId w:val="43"/>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 отвечает на большую часть дополнительных вопросов учителя.</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spacing w:val="-7"/>
        </w:rPr>
      </w:pPr>
      <w:r w:rsidRPr="00FA4E05">
        <w:rPr>
          <w:rFonts w:ascii="Times New Roman" w:eastAsia="Times New Roman" w:hAnsi="Times New Roman" w:cs="Times New Roman"/>
          <w:b/>
          <w:bCs/>
          <w:color w:val="auto"/>
          <w:spacing w:val="-7"/>
        </w:rPr>
        <w:lastRenderedPageBreak/>
        <w:t xml:space="preserve">Оценка «1» </w:t>
      </w:r>
      <w:r w:rsidRPr="00FA4E05">
        <w:rPr>
          <w:rFonts w:ascii="Times New Roman" w:eastAsia="Times New Roman" w:hAnsi="Times New Roman" w:cs="Times New Roman"/>
          <w:color w:val="auto"/>
          <w:spacing w:val="-7"/>
        </w:rPr>
        <w:t xml:space="preserve"> </w:t>
      </w: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r w:rsidRPr="00FA4E05">
        <w:rPr>
          <w:rFonts w:ascii="Times New Roman" w:eastAsia="Times New Roman" w:hAnsi="Times New Roman" w:cs="Times New Roman"/>
          <w:color w:val="auto"/>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b/>
          <w:bCs/>
          <w:color w:val="auto"/>
          <w:spacing w:val="-7"/>
        </w:rPr>
      </w:pPr>
      <w:r w:rsidRPr="00FA4E05">
        <w:rPr>
          <w:rFonts w:ascii="Times New Roman" w:eastAsia="Times New Roman" w:hAnsi="Times New Roman" w:cs="Times New Roman"/>
          <w:b/>
          <w:bCs/>
          <w:color w:val="auto"/>
          <w:spacing w:val="-7"/>
        </w:rPr>
        <w:t xml:space="preserve"> </w:t>
      </w:r>
    </w:p>
    <w:p w:rsidR="00FA4E05" w:rsidRPr="00FA4E05" w:rsidRDefault="00FA4E05" w:rsidP="00FA4E05">
      <w:pPr>
        <w:shd w:val="clear" w:color="auto" w:fill="FFFFFF"/>
        <w:ind w:firstLine="360"/>
        <w:jc w:val="both"/>
        <w:rPr>
          <w:rFonts w:ascii="Times New Roman" w:eastAsia="Times New Roman" w:hAnsi="Times New Roman" w:cs="Times New Roman"/>
          <w:bCs/>
          <w:color w:val="auto"/>
          <w:spacing w:val="-7"/>
        </w:rPr>
      </w:pPr>
      <w:r w:rsidRPr="00FA4E05">
        <w:rPr>
          <w:rFonts w:ascii="Times New Roman" w:eastAsia="Times New Roman" w:hAnsi="Times New Roman" w:cs="Times New Roman"/>
          <w:b/>
          <w:bCs/>
          <w:color w:val="auto"/>
          <w:spacing w:val="-7"/>
        </w:rPr>
        <w:t xml:space="preserve">   </w:t>
      </w:r>
    </w:p>
    <w:p w:rsidR="00FA4E05" w:rsidRPr="00FA4E05" w:rsidRDefault="00FA4E05" w:rsidP="00FA4E05">
      <w:pPr>
        <w:shd w:val="clear" w:color="auto" w:fill="FFFFFF"/>
        <w:ind w:firstLine="360"/>
        <w:jc w:val="center"/>
        <w:rPr>
          <w:rFonts w:ascii="Times New Roman" w:eastAsia="Times New Roman" w:hAnsi="Times New Roman" w:cs="Times New Roman"/>
          <w:color w:val="auto"/>
        </w:rPr>
      </w:pPr>
      <w:r w:rsidRPr="00FA4E05">
        <w:rPr>
          <w:rFonts w:ascii="Times New Roman" w:eastAsia="Times New Roman" w:hAnsi="Times New Roman" w:cs="Times New Roman"/>
          <w:b/>
          <w:bCs/>
          <w:color w:val="auto"/>
          <w:spacing w:val="-10"/>
        </w:rPr>
        <w:t>Оценка выполнения практических работ</w:t>
      </w:r>
    </w:p>
    <w:p w:rsidR="00FA4E05" w:rsidRPr="00FA4E05" w:rsidRDefault="00FA4E05" w:rsidP="00FA4E05">
      <w:pPr>
        <w:shd w:val="clear" w:color="auto" w:fill="FFFFFF"/>
        <w:ind w:firstLine="360"/>
        <w:jc w:val="both"/>
        <w:rPr>
          <w:rFonts w:ascii="Times New Roman" w:eastAsia="Times New Roman" w:hAnsi="Times New Roman" w:cs="Times New Roman"/>
          <w:b/>
          <w:bCs/>
          <w:color w:val="auto"/>
          <w:spacing w:val="-7"/>
        </w:rPr>
      </w:pPr>
      <w:r w:rsidRPr="00FA4E05">
        <w:rPr>
          <w:rFonts w:ascii="Times New Roman" w:eastAsia="Times New Roman" w:hAnsi="Times New Roman" w:cs="Times New Roman"/>
          <w:b/>
          <w:bCs/>
          <w:color w:val="auto"/>
          <w:spacing w:val="-7"/>
        </w:rPr>
        <w:t xml:space="preserve"> Оценка «5» </w:t>
      </w:r>
    </w:p>
    <w:p w:rsidR="00FA4E05" w:rsidRPr="00FA4E05" w:rsidRDefault="00FA4E05" w:rsidP="00FA4E05">
      <w:pPr>
        <w:numPr>
          <w:ilvl w:val="0"/>
          <w:numId w:val="44"/>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rPr>
        <w:t xml:space="preserve"> </w:t>
      </w:r>
      <w:r w:rsidRPr="00FA4E05">
        <w:rPr>
          <w:rFonts w:ascii="Times New Roman" w:eastAsia="Times New Roman" w:hAnsi="Times New Roman" w:cs="Times New Roman"/>
          <w:color w:val="auto"/>
          <w:spacing w:val="-9"/>
        </w:rPr>
        <w:t>тщательно спланирован труд и рационально организовано рабочее место;</w:t>
      </w:r>
    </w:p>
    <w:p w:rsidR="00FA4E05" w:rsidRPr="00FA4E05" w:rsidRDefault="00FA4E05" w:rsidP="00FA4E05">
      <w:pPr>
        <w:numPr>
          <w:ilvl w:val="0"/>
          <w:numId w:val="44"/>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10"/>
        </w:rPr>
        <w:t xml:space="preserve">правильно выполнялись приемы труда, самостоятельно и творчески выполнялась </w:t>
      </w:r>
      <w:r w:rsidRPr="00FA4E05">
        <w:rPr>
          <w:rFonts w:ascii="Times New Roman" w:eastAsia="Times New Roman" w:hAnsi="Times New Roman" w:cs="Times New Roman"/>
          <w:color w:val="auto"/>
        </w:rPr>
        <w:t>работа;</w:t>
      </w:r>
    </w:p>
    <w:p w:rsidR="00FA4E05" w:rsidRPr="00FA4E05" w:rsidRDefault="00FA4E05" w:rsidP="00FA4E05">
      <w:pPr>
        <w:numPr>
          <w:ilvl w:val="0"/>
          <w:numId w:val="44"/>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изделие изготовлено с учетом установленных требований;</w:t>
      </w:r>
    </w:p>
    <w:p w:rsidR="00FA4E05" w:rsidRPr="00FA4E05" w:rsidRDefault="00FA4E05" w:rsidP="00FA4E05">
      <w:pPr>
        <w:numPr>
          <w:ilvl w:val="0"/>
          <w:numId w:val="44"/>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полностью соблюдались правила техники безопасности.</w:t>
      </w: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r w:rsidRPr="00FA4E05">
        <w:rPr>
          <w:rFonts w:ascii="Times New Roman" w:eastAsia="Times New Roman" w:hAnsi="Times New Roman" w:cs="Times New Roman"/>
          <w:b/>
          <w:bCs/>
          <w:color w:val="auto"/>
          <w:spacing w:val="-7"/>
        </w:rPr>
        <w:t>Оценка «4»</w:t>
      </w:r>
      <w:r w:rsidRPr="00FA4E05">
        <w:rPr>
          <w:rFonts w:ascii="Times New Roman" w:eastAsia="Times New Roman" w:hAnsi="Times New Roman" w:cs="Times New Roman"/>
          <w:color w:val="auto"/>
          <w:spacing w:val="-7"/>
        </w:rPr>
        <w:t xml:space="preserve"> </w:t>
      </w:r>
    </w:p>
    <w:p w:rsidR="00FA4E05" w:rsidRPr="00FA4E05" w:rsidRDefault="00FA4E05" w:rsidP="00FA4E05">
      <w:pPr>
        <w:numPr>
          <w:ilvl w:val="0"/>
          <w:numId w:val="45"/>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10"/>
        </w:rPr>
        <w:t xml:space="preserve">допущены незначительные недостатки в планировании труда и организации рабочего </w:t>
      </w:r>
      <w:r w:rsidRPr="00FA4E05">
        <w:rPr>
          <w:rFonts w:ascii="Times New Roman" w:eastAsia="Times New Roman" w:hAnsi="Times New Roman" w:cs="Times New Roman"/>
          <w:color w:val="auto"/>
        </w:rPr>
        <w:t>места;</w:t>
      </w:r>
    </w:p>
    <w:p w:rsidR="00FA4E05" w:rsidRPr="00FA4E05" w:rsidRDefault="00FA4E05" w:rsidP="00FA4E05">
      <w:pPr>
        <w:numPr>
          <w:ilvl w:val="0"/>
          <w:numId w:val="45"/>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в основном правильно выполняются приемы труда;</w:t>
      </w:r>
    </w:p>
    <w:p w:rsidR="00FA4E05" w:rsidRPr="00FA4E05" w:rsidRDefault="00FA4E05" w:rsidP="00FA4E05">
      <w:pPr>
        <w:numPr>
          <w:ilvl w:val="0"/>
          <w:numId w:val="45"/>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работа выполнялась самостоятельно;</w:t>
      </w:r>
    </w:p>
    <w:p w:rsidR="00FA4E05" w:rsidRPr="00FA4E05" w:rsidRDefault="00FA4E05" w:rsidP="00FA4E05">
      <w:pPr>
        <w:numPr>
          <w:ilvl w:val="0"/>
          <w:numId w:val="45"/>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норма времени выполнена или недовыполнена 10-15 %;</w:t>
      </w:r>
    </w:p>
    <w:p w:rsidR="00FA4E05" w:rsidRPr="00FA4E05" w:rsidRDefault="00FA4E05" w:rsidP="00FA4E05">
      <w:pPr>
        <w:numPr>
          <w:ilvl w:val="0"/>
          <w:numId w:val="45"/>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изделие изготовлено с незначительными отклонениями;</w:t>
      </w:r>
    </w:p>
    <w:p w:rsidR="00FA4E05" w:rsidRPr="00FA4E05" w:rsidRDefault="00FA4E05" w:rsidP="00FA4E05">
      <w:pPr>
        <w:numPr>
          <w:ilvl w:val="0"/>
          <w:numId w:val="45"/>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полностью соблюдались правила техники безопасности.</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r w:rsidRPr="00FA4E05">
        <w:rPr>
          <w:rFonts w:ascii="Times New Roman" w:eastAsia="Times New Roman" w:hAnsi="Times New Roman" w:cs="Times New Roman"/>
          <w:b/>
          <w:bCs/>
          <w:color w:val="auto"/>
          <w:spacing w:val="-7"/>
        </w:rPr>
        <w:t>Оценка «3»</w:t>
      </w:r>
      <w:r w:rsidRPr="00FA4E05">
        <w:rPr>
          <w:rFonts w:ascii="Times New Roman" w:eastAsia="Times New Roman" w:hAnsi="Times New Roman" w:cs="Times New Roman"/>
          <w:color w:val="auto"/>
          <w:spacing w:val="-7"/>
        </w:rPr>
        <w:t xml:space="preserve"> </w:t>
      </w:r>
    </w:p>
    <w:p w:rsidR="00FA4E05" w:rsidRPr="00FA4E05" w:rsidRDefault="00FA4E05" w:rsidP="00FA4E05">
      <w:pPr>
        <w:numPr>
          <w:ilvl w:val="0"/>
          <w:numId w:val="46"/>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имеют место недостатки в планировании труда и организации рабочего места;</w:t>
      </w:r>
    </w:p>
    <w:p w:rsidR="00FA4E05" w:rsidRPr="00FA4E05" w:rsidRDefault="00FA4E05" w:rsidP="00FA4E05">
      <w:pPr>
        <w:numPr>
          <w:ilvl w:val="0"/>
          <w:numId w:val="46"/>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отдельные приемы труда выполнялись неправильно;</w:t>
      </w:r>
    </w:p>
    <w:p w:rsidR="00FA4E05" w:rsidRPr="00FA4E05" w:rsidRDefault="00FA4E05" w:rsidP="00FA4E05">
      <w:pPr>
        <w:numPr>
          <w:ilvl w:val="0"/>
          <w:numId w:val="46"/>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самостоятельность в работе была низкой;</w:t>
      </w:r>
    </w:p>
    <w:p w:rsidR="00FA4E05" w:rsidRPr="00FA4E05" w:rsidRDefault="00FA4E05" w:rsidP="00FA4E05">
      <w:pPr>
        <w:numPr>
          <w:ilvl w:val="0"/>
          <w:numId w:val="46"/>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норма времени недовыполнена на 15-20 %;</w:t>
      </w:r>
    </w:p>
    <w:p w:rsidR="00FA4E05" w:rsidRPr="00FA4E05" w:rsidRDefault="00FA4E05" w:rsidP="00FA4E05">
      <w:pPr>
        <w:numPr>
          <w:ilvl w:val="0"/>
          <w:numId w:val="46"/>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изделие изготовлено с нарушением отдельных требований;</w:t>
      </w:r>
    </w:p>
    <w:p w:rsidR="00FA4E05" w:rsidRPr="00FA4E05" w:rsidRDefault="00FA4E05" w:rsidP="00FA4E05">
      <w:pPr>
        <w:numPr>
          <w:ilvl w:val="0"/>
          <w:numId w:val="46"/>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 полностью соблюдались правила техники безопасности.</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spacing w:val="-7"/>
        </w:rPr>
      </w:pPr>
      <w:r w:rsidRPr="00FA4E05">
        <w:rPr>
          <w:rFonts w:ascii="Times New Roman" w:eastAsia="Times New Roman" w:hAnsi="Times New Roman" w:cs="Times New Roman"/>
          <w:b/>
          <w:bCs/>
          <w:color w:val="auto"/>
          <w:spacing w:val="-7"/>
        </w:rPr>
        <w:t>Оценка «2»</w:t>
      </w:r>
      <w:r w:rsidRPr="00FA4E05">
        <w:rPr>
          <w:rFonts w:ascii="Times New Roman" w:eastAsia="Times New Roman" w:hAnsi="Times New Roman" w:cs="Times New Roman"/>
          <w:color w:val="auto"/>
          <w:spacing w:val="-7"/>
        </w:rPr>
        <w:t xml:space="preserve"> </w:t>
      </w:r>
    </w:p>
    <w:p w:rsidR="00FA4E05" w:rsidRPr="00FA4E05" w:rsidRDefault="00FA4E05" w:rsidP="00FA4E05">
      <w:pPr>
        <w:numPr>
          <w:ilvl w:val="0"/>
          <w:numId w:val="47"/>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10"/>
        </w:rPr>
        <w:t xml:space="preserve">имеют место существенные недостатки в планировании труда и организации </w:t>
      </w:r>
      <w:r w:rsidRPr="00FA4E05">
        <w:rPr>
          <w:rFonts w:ascii="Times New Roman" w:eastAsia="Times New Roman" w:hAnsi="Times New Roman" w:cs="Times New Roman"/>
          <w:color w:val="auto"/>
        </w:rPr>
        <w:t>рабочего места;</w:t>
      </w:r>
    </w:p>
    <w:p w:rsidR="00FA4E05" w:rsidRPr="00FA4E05" w:rsidRDefault="00FA4E05" w:rsidP="00FA4E05">
      <w:pPr>
        <w:numPr>
          <w:ilvl w:val="0"/>
          <w:numId w:val="47"/>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неправильно выполнялись многие приемы труда;</w:t>
      </w:r>
    </w:p>
    <w:p w:rsidR="00FA4E05" w:rsidRPr="00FA4E05" w:rsidRDefault="00FA4E05" w:rsidP="00FA4E05">
      <w:pPr>
        <w:numPr>
          <w:ilvl w:val="0"/>
          <w:numId w:val="47"/>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самостоятельность в работе почти отсутствовала;</w:t>
      </w:r>
    </w:p>
    <w:p w:rsidR="00FA4E05" w:rsidRPr="00FA4E05" w:rsidRDefault="00FA4E05" w:rsidP="00FA4E05">
      <w:pPr>
        <w:numPr>
          <w:ilvl w:val="0"/>
          <w:numId w:val="47"/>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норма времени недовыполнена на 20-30 %;</w:t>
      </w:r>
    </w:p>
    <w:p w:rsidR="00FA4E05" w:rsidRPr="00FA4E05" w:rsidRDefault="00FA4E05" w:rsidP="00FA4E05">
      <w:pPr>
        <w:numPr>
          <w:ilvl w:val="0"/>
          <w:numId w:val="47"/>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изделие изготовлено со значительными нарушениями требований;</w:t>
      </w:r>
    </w:p>
    <w:p w:rsidR="00FA4E05" w:rsidRPr="00FA4E05" w:rsidRDefault="00FA4E05" w:rsidP="00FA4E05">
      <w:pPr>
        <w:numPr>
          <w:ilvl w:val="0"/>
          <w:numId w:val="47"/>
        </w:numPr>
        <w:shd w:val="clear" w:color="auto" w:fill="FFFFFF"/>
        <w:spacing w:after="200"/>
        <w:contextualSpacing/>
        <w:jc w:val="both"/>
        <w:rPr>
          <w:rFonts w:ascii="Times New Roman" w:eastAsia="Times New Roman" w:hAnsi="Times New Roman" w:cs="Times New Roman"/>
          <w:color w:val="auto"/>
        </w:rPr>
      </w:pPr>
      <w:r w:rsidRPr="00FA4E05">
        <w:rPr>
          <w:rFonts w:ascii="Times New Roman" w:eastAsia="Times New Roman" w:hAnsi="Times New Roman" w:cs="Times New Roman"/>
          <w:color w:val="auto"/>
          <w:spacing w:val="-9"/>
        </w:rPr>
        <w:t>не соблюдались многие правила техники безопасности.</w:t>
      </w:r>
    </w:p>
    <w:p w:rsidR="00FA4E05" w:rsidRPr="00FA4E05" w:rsidRDefault="00FA4E05" w:rsidP="00FA4E05">
      <w:pPr>
        <w:shd w:val="clear" w:color="auto" w:fill="FFFFFF"/>
        <w:ind w:left="1080"/>
        <w:contextualSpacing/>
        <w:jc w:val="both"/>
        <w:rPr>
          <w:rFonts w:ascii="Times New Roman" w:eastAsia="Times New Roman" w:hAnsi="Times New Roman" w:cs="Times New Roman"/>
          <w:color w:val="auto"/>
        </w:rPr>
      </w:pPr>
    </w:p>
    <w:p w:rsidR="00FA4E05" w:rsidRPr="00FA4E05" w:rsidRDefault="00FA4E05" w:rsidP="00FA4E05">
      <w:pPr>
        <w:shd w:val="clear" w:color="auto" w:fill="FFFFFF"/>
        <w:ind w:firstLine="360"/>
        <w:jc w:val="both"/>
        <w:rPr>
          <w:rFonts w:ascii="Times New Roman" w:eastAsia="Times New Roman" w:hAnsi="Times New Roman" w:cs="Times New Roman"/>
          <w:color w:val="auto"/>
          <w:spacing w:val="-7"/>
        </w:rPr>
      </w:pPr>
      <w:r w:rsidRPr="00FA4E05">
        <w:rPr>
          <w:rFonts w:ascii="Times New Roman" w:eastAsia="Times New Roman" w:hAnsi="Times New Roman" w:cs="Times New Roman"/>
          <w:b/>
          <w:bCs/>
          <w:color w:val="auto"/>
          <w:spacing w:val="-7"/>
        </w:rPr>
        <w:t>Оценка «1»</w:t>
      </w:r>
      <w:r w:rsidRPr="00FA4E05">
        <w:rPr>
          <w:rFonts w:ascii="Times New Roman" w:eastAsia="Times New Roman" w:hAnsi="Times New Roman" w:cs="Times New Roman"/>
          <w:color w:val="auto"/>
          <w:spacing w:val="-7"/>
        </w:rPr>
        <w:t xml:space="preserve"> </w:t>
      </w: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r w:rsidRPr="00FA4E05">
        <w:rPr>
          <w:rFonts w:ascii="Times New Roman" w:eastAsia="Times New Roman" w:hAnsi="Times New Roman" w:cs="Times New Roman"/>
          <w:color w:val="auto"/>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FA4E05" w:rsidRPr="00FA4E05" w:rsidRDefault="00FA4E05" w:rsidP="00FA4E05">
      <w:pPr>
        <w:shd w:val="clear" w:color="auto" w:fill="FFFFFF"/>
        <w:ind w:firstLine="360"/>
        <w:jc w:val="both"/>
        <w:rPr>
          <w:rFonts w:ascii="Times New Roman" w:eastAsia="Times New Roman" w:hAnsi="Times New Roman" w:cs="Times New Roman"/>
          <w:color w:val="auto"/>
        </w:rPr>
      </w:pPr>
    </w:p>
    <w:p w:rsidR="00FA4E05" w:rsidRPr="002D7D04" w:rsidRDefault="00FA4E05" w:rsidP="002D7D04">
      <w:pPr>
        <w:ind w:firstLine="709"/>
        <w:jc w:val="both"/>
        <w:rPr>
          <w:rFonts w:ascii="Times New Roman" w:hAnsi="Times New Roman" w:cs="Times New Roman"/>
          <w:b/>
          <w:sz w:val="22"/>
          <w:szCs w:val="22"/>
        </w:rPr>
      </w:pPr>
    </w:p>
    <w:sectPr w:rsidR="00FA4E05" w:rsidRPr="002D7D04" w:rsidSect="002C0477">
      <w:pgSz w:w="11906" w:h="16838"/>
      <w:pgMar w:top="709"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02" w:rsidRDefault="00191602" w:rsidP="000D6AED">
      <w:r>
        <w:separator/>
      </w:r>
    </w:p>
  </w:endnote>
  <w:endnote w:type="continuationSeparator" w:id="0">
    <w:p w:rsidR="00191602" w:rsidRDefault="00191602" w:rsidP="000D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02" w:rsidRDefault="00191602" w:rsidP="000D6AED">
      <w:r>
        <w:separator/>
      </w:r>
    </w:p>
  </w:footnote>
  <w:footnote w:type="continuationSeparator" w:id="0">
    <w:p w:rsidR="00191602" w:rsidRDefault="00191602" w:rsidP="000D6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56512D"/>
    <w:multiLevelType w:val="hybridMultilevel"/>
    <w:tmpl w:val="C0669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704E5"/>
    <w:multiLevelType w:val="hybridMultilevel"/>
    <w:tmpl w:val="DF123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31FF0"/>
    <w:multiLevelType w:val="multilevel"/>
    <w:tmpl w:val="DB8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FB2255"/>
    <w:multiLevelType w:val="hybridMultilevel"/>
    <w:tmpl w:val="AC526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7D25"/>
    <w:multiLevelType w:val="multilevel"/>
    <w:tmpl w:val="8F82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784EF0"/>
    <w:multiLevelType w:val="hybridMultilevel"/>
    <w:tmpl w:val="21761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7B36B8"/>
    <w:multiLevelType w:val="multilevel"/>
    <w:tmpl w:val="CDBA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1C97B60"/>
    <w:multiLevelType w:val="hybridMultilevel"/>
    <w:tmpl w:val="2DEE7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CF1C3D"/>
    <w:multiLevelType w:val="multilevel"/>
    <w:tmpl w:val="2FC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F94325E"/>
    <w:multiLevelType w:val="multilevel"/>
    <w:tmpl w:val="F3104E5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DA0E01"/>
    <w:multiLevelType w:val="hybridMultilevel"/>
    <w:tmpl w:val="D5440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4E742F"/>
    <w:multiLevelType w:val="multilevel"/>
    <w:tmpl w:val="1B10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DB1592"/>
    <w:multiLevelType w:val="hybridMultilevel"/>
    <w:tmpl w:val="59545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67E80"/>
    <w:multiLevelType w:val="multilevel"/>
    <w:tmpl w:val="84AACD6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4E0FBF"/>
    <w:multiLevelType w:val="multilevel"/>
    <w:tmpl w:val="AF7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C65F9F"/>
    <w:multiLevelType w:val="hybridMultilevel"/>
    <w:tmpl w:val="2E861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276A1D"/>
    <w:multiLevelType w:val="multilevel"/>
    <w:tmpl w:val="34E2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AE3F4D"/>
    <w:multiLevelType w:val="multilevel"/>
    <w:tmpl w:val="693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234752"/>
    <w:multiLevelType w:val="hybridMultilevel"/>
    <w:tmpl w:val="9E86E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986076"/>
    <w:multiLevelType w:val="hybridMultilevel"/>
    <w:tmpl w:val="C0204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A6936"/>
    <w:multiLevelType w:val="multilevel"/>
    <w:tmpl w:val="FA1A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8B7B2F"/>
    <w:multiLevelType w:val="hybridMultilevel"/>
    <w:tmpl w:val="B6C4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3375"/>
    <w:multiLevelType w:val="multilevel"/>
    <w:tmpl w:val="9E6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DB1B30"/>
    <w:multiLevelType w:val="hybridMultilevel"/>
    <w:tmpl w:val="7DC0AA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1C675C"/>
    <w:multiLevelType w:val="hybridMultilevel"/>
    <w:tmpl w:val="E990EF20"/>
    <w:lvl w:ilvl="0" w:tplc="0324C736">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508C6224"/>
    <w:multiLevelType w:val="multilevel"/>
    <w:tmpl w:val="7FEE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3761E9"/>
    <w:multiLevelType w:val="hybridMultilevel"/>
    <w:tmpl w:val="57D27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2C5A2F"/>
    <w:multiLevelType w:val="hybridMultilevel"/>
    <w:tmpl w:val="E6BC6D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1E5218"/>
    <w:multiLevelType w:val="hybridMultilevel"/>
    <w:tmpl w:val="5BEE1962"/>
    <w:lvl w:ilvl="0" w:tplc="2CCE204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96B2B0D"/>
    <w:multiLevelType w:val="hybridMultilevel"/>
    <w:tmpl w:val="35324E66"/>
    <w:lvl w:ilvl="0" w:tplc="00AAE15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B12D93"/>
    <w:multiLevelType w:val="multilevel"/>
    <w:tmpl w:val="3694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C0E5252"/>
    <w:multiLevelType w:val="multilevel"/>
    <w:tmpl w:val="B604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B7661DC"/>
    <w:multiLevelType w:val="hybridMultilevel"/>
    <w:tmpl w:val="DDDCC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6F3F54"/>
    <w:multiLevelType w:val="multilevel"/>
    <w:tmpl w:val="648A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F0A1425"/>
    <w:multiLevelType w:val="hybridMultilevel"/>
    <w:tmpl w:val="45F8BF64"/>
    <w:lvl w:ilvl="0" w:tplc="EC6EE2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4633EE9"/>
    <w:multiLevelType w:val="hybridMultilevel"/>
    <w:tmpl w:val="7CC06A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E23A10"/>
    <w:multiLevelType w:val="hybridMultilevel"/>
    <w:tmpl w:val="8CA638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8745354"/>
    <w:multiLevelType w:val="hybridMultilevel"/>
    <w:tmpl w:val="28603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4317B0"/>
    <w:multiLevelType w:val="multilevel"/>
    <w:tmpl w:val="D6E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1"/>
  </w:num>
  <w:num w:numId="3">
    <w:abstractNumId w:val="26"/>
  </w:num>
  <w:num w:numId="4">
    <w:abstractNumId w:val="15"/>
  </w:num>
  <w:num w:numId="5">
    <w:abstractNumId w:val="5"/>
  </w:num>
  <w:num w:numId="6">
    <w:abstractNumId w:val="46"/>
  </w:num>
  <w:num w:numId="7">
    <w:abstractNumId w:val="3"/>
  </w:num>
  <w:num w:numId="8">
    <w:abstractNumId w:val="8"/>
  </w:num>
  <w:num w:numId="9">
    <w:abstractNumId w:val="35"/>
  </w:num>
  <w:num w:numId="10">
    <w:abstractNumId w:val="20"/>
  </w:num>
  <w:num w:numId="11">
    <w:abstractNumId w:val="29"/>
  </w:num>
  <w:num w:numId="12">
    <w:abstractNumId w:val="18"/>
  </w:num>
  <w:num w:numId="13">
    <w:abstractNumId w:val="21"/>
  </w:num>
  <w:num w:numId="14">
    <w:abstractNumId w:val="36"/>
  </w:num>
  <w:num w:numId="15">
    <w:abstractNumId w:val="13"/>
  </w:num>
  <w:num w:numId="16">
    <w:abstractNumId w:val="17"/>
  </w:num>
  <w:num w:numId="17">
    <w:abstractNumId w:val="40"/>
  </w:num>
  <w:num w:numId="18">
    <w:abstractNumId w:val="10"/>
  </w:num>
  <w:num w:numId="19">
    <w:abstractNumId w:val="32"/>
  </w:num>
  <w:num w:numId="20">
    <w:abstractNumId w:val="34"/>
  </w:num>
  <w:num w:numId="21">
    <w:abstractNumId w:val="38"/>
  </w:num>
  <w:num w:numId="22">
    <w:abstractNumId w:val="45"/>
  </w:num>
  <w:num w:numId="23">
    <w:abstractNumId w:val="2"/>
  </w:num>
  <w:num w:numId="24">
    <w:abstractNumId w:val="27"/>
  </w:num>
  <w:num w:numId="25">
    <w:abstractNumId w:val="31"/>
  </w:num>
  <w:num w:numId="26">
    <w:abstractNumId w:val="6"/>
  </w:num>
  <w:num w:numId="27">
    <w:abstractNumId w:val="1"/>
  </w:num>
  <w:num w:numId="28">
    <w:abstractNumId w:val="16"/>
  </w:num>
  <w:num w:numId="29">
    <w:abstractNumId w:val="43"/>
  </w:num>
  <w:num w:numId="30">
    <w:abstractNumId w:val="14"/>
  </w:num>
  <w:num w:numId="31">
    <w:abstractNumId w:val="23"/>
  </w:num>
  <w:num w:numId="32">
    <w:abstractNumId w:val="30"/>
  </w:num>
  <w:num w:numId="33">
    <w:abstractNumId w:val="25"/>
  </w:num>
  <w:num w:numId="34">
    <w:abstractNumId w:val="22"/>
  </w:num>
  <w:num w:numId="35">
    <w:abstractNumId w:val="19"/>
  </w:num>
  <w:num w:numId="36">
    <w:abstractNumId w:val="28"/>
  </w:num>
  <w:num w:numId="37">
    <w:abstractNumId w:val="24"/>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7"/>
  </w:num>
  <w:num w:numId="42">
    <w:abstractNumId w:val="33"/>
  </w:num>
  <w:num w:numId="43">
    <w:abstractNumId w:val="7"/>
  </w:num>
  <w:num w:numId="44">
    <w:abstractNumId w:val="44"/>
  </w:num>
  <w:num w:numId="45">
    <w:abstractNumId w:val="12"/>
  </w:num>
  <w:num w:numId="46">
    <w:abstractNumId w:val="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0D3C"/>
    <w:rsid w:val="0003536F"/>
    <w:rsid w:val="00055ECC"/>
    <w:rsid w:val="000718D0"/>
    <w:rsid w:val="00075DDF"/>
    <w:rsid w:val="000D6AED"/>
    <w:rsid w:val="000F32AC"/>
    <w:rsid w:val="000F6E84"/>
    <w:rsid w:val="00100D3C"/>
    <w:rsid w:val="001051E9"/>
    <w:rsid w:val="00111E79"/>
    <w:rsid w:val="001142F2"/>
    <w:rsid w:val="00140C4C"/>
    <w:rsid w:val="00190187"/>
    <w:rsid w:val="00191602"/>
    <w:rsid w:val="001A5848"/>
    <w:rsid w:val="001B07D8"/>
    <w:rsid w:val="001C4EBE"/>
    <w:rsid w:val="001C53EF"/>
    <w:rsid w:val="001D26FE"/>
    <w:rsid w:val="001D49BC"/>
    <w:rsid w:val="001F09F4"/>
    <w:rsid w:val="001F4BB4"/>
    <w:rsid w:val="00232B77"/>
    <w:rsid w:val="00237E79"/>
    <w:rsid w:val="00246E4D"/>
    <w:rsid w:val="0025539C"/>
    <w:rsid w:val="002C0477"/>
    <w:rsid w:val="002D7D04"/>
    <w:rsid w:val="002F597F"/>
    <w:rsid w:val="003038BE"/>
    <w:rsid w:val="0031220C"/>
    <w:rsid w:val="00312B5E"/>
    <w:rsid w:val="00314403"/>
    <w:rsid w:val="003462B4"/>
    <w:rsid w:val="00370350"/>
    <w:rsid w:val="00374CEC"/>
    <w:rsid w:val="003921EE"/>
    <w:rsid w:val="003B326F"/>
    <w:rsid w:val="003B5A92"/>
    <w:rsid w:val="00400A1B"/>
    <w:rsid w:val="00404415"/>
    <w:rsid w:val="004113CF"/>
    <w:rsid w:val="00423AC0"/>
    <w:rsid w:val="004627A6"/>
    <w:rsid w:val="00511744"/>
    <w:rsid w:val="00556CCB"/>
    <w:rsid w:val="0056399A"/>
    <w:rsid w:val="00643F62"/>
    <w:rsid w:val="006913A7"/>
    <w:rsid w:val="00692828"/>
    <w:rsid w:val="00695755"/>
    <w:rsid w:val="006A07E1"/>
    <w:rsid w:val="00710C76"/>
    <w:rsid w:val="007373A4"/>
    <w:rsid w:val="00796BE3"/>
    <w:rsid w:val="0083243C"/>
    <w:rsid w:val="0086118F"/>
    <w:rsid w:val="00874F07"/>
    <w:rsid w:val="008770C8"/>
    <w:rsid w:val="00880C65"/>
    <w:rsid w:val="00892B9B"/>
    <w:rsid w:val="008E67BB"/>
    <w:rsid w:val="008F1032"/>
    <w:rsid w:val="00911319"/>
    <w:rsid w:val="00962462"/>
    <w:rsid w:val="00962E02"/>
    <w:rsid w:val="00967730"/>
    <w:rsid w:val="00995485"/>
    <w:rsid w:val="009A2DE8"/>
    <w:rsid w:val="009C3139"/>
    <w:rsid w:val="009D797A"/>
    <w:rsid w:val="00A13606"/>
    <w:rsid w:val="00A21125"/>
    <w:rsid w:val="00A44D13"/>
    <w:rsid w:val="00A94E8C"/>
    <w:rsid w:val="00AB7E62"/>
    <w:rsid w:val="00AD64BF"/>
    <w:rsid w:val="00B21A36"/>
    <w:rsid w:val="00B3373A"/>
    <w:rsid w:val="00B33864"/>
    <w:rsid w:val="00B43B19"/>
    <w:rsid w:val="00B618D6"/>
    <w:rsid w:val="00B70406"/>
    <w:rsid w:val="00B84159"/>
    <w:rsid w:val="00C32704"/>
    <w:rsid w:val="00C74CAC"/>
    <w:rsid w:val="00D03A09"/>
    <w:rsid w:val="00D457FB"/>
    <w:rsid w:val="00DA7FEB"/>
    <w:rsid w:val="00DB5E1C"/>
    <w:rsid w:val="00DD0C19"/>
    <w:rsid w:val="00E17B54"/>
    <w:rsid w:val="00E354D8"/>
    <w:rsid w:val="00E6575E"/>
    <w:rsid w:val="00E70CE9"/>
    <w:rsid w:val="00E72467"/>
    <w:rsid w:val="00EA1A35"/>
    <w:rsid w:val="00EA61B3"/>
    <w:rsid w:val="00EB3D2B"/>
    <w:rsid w:val="00ED6FAA"/>
    <w:rsid w:val="00ED77C3"/>
    <w:rsid w:val="00F1437A"/>
    <w:rsid w:val="00FA4E05"/>
    <w:rsid w:val="00FD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3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913A7"/>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3">
    <w:name w:val="Title"/>
    <w:basedOn w:val="Standard"/>
    <w:next w:val="Textbody"/>
    <w:link w:val="a4"/>
    <w:qFormat/>
    <w:rsid w:val="006913A7"/>
    <w:pPr>
      <w:keepNext/>
      <w:spacing w:before="240" w:after="120"/>
    </w:pPr>
    <w:rPr>
      <w:rFonts w:ascii="Arial" w:hAnsi="Arial" w:cs="Times New Roman"/>
      <w:sz w:val="28"/>
      <w:szCs w:val="28"/>
    </w:rPr>
  </w:style>
  <w:style w:type="character" w:customStyle="1" w:styleId="a4">
    <w:name w:val="Название Знак"/>
    <w:basedOn w:val="a0"/>
    <w:link w:val="a3"/>
    <w:rsid w:val="006913A7"/>
    <w:rPr>
      <w:rFonts w:ascii="Arial" w:eastAsia="Arial" w:hAnsi="Arial" w:cs="Times New Roman"/>
      <w:kern w:val="3"/>
      <w:sz w:val="28"/>
      <w:szCs w:val="28"/>
    </w:rPr>
  </w:style>
  <w:style w:type="paragraph" w:customStyle="1" w:styleId="Textbody">
    <w:name w:val="Text body"/>
    <w:basedOn w:val="Standard"/>
    <w:rsid w:val="006913A7"/>
    <w:pPr>
      <w:spacing w:after="120"/>
    </w:pPr>
  </w:style>
  <w:style w:type="paragraph" w:styleId="a5">
    <w:name w:val="List"/>
    <w:basedOn w:val="Textbody"/>
    <w:rsid w:val="006913A7"/>
  </w:style>
  <w:style w:type="paragraph" w:styleId="a6">
    <w:name w:val="caption"/>
    <w:basedOn w:val="Standard"/>
    <w:rsid w:val="006913A7"/>
    <w:pPr>
      <w:suppressLineNumbers/>
      <w:spacing w:before="120" w:after="120"/>
    </w:pPr>
    <w:rPr>
      <w:i/>
      <w:iCs/>
    </w:rPr>
  </w:style>
  <w:style w:type="paragraph" w:customStyle="1" w:styleId="Index">
    <w:name w:val="Index"/>
    <w:basedOn w:val="Standard"/>
    <w:rsid w:val="006913A7"/>
    <w:pPr>
      <w:suppressLineNumbers/>
    </w:pPr>
  </w:style>
  <w:style w:type="paragraph" w:customStyle="1" w:styleId="Footnote">
    <w:name w:val="Footnote"/>
    <w:basedOn w:val="Standard"/>
    <w:rsid w:val="006913A7"/>
    <w:pPr>
      <w:suppressLineNumbers/>
      <w:ind w:left="283" w:hanging="283"/>
    </w:pPr>
    <w:rPr>
      <w:sz w:val="20"/>
      <w:szCs w:val="20"/>
    </w:rPr>
  </w:style>
  <w:style w:type="character" w:customStyle="1" w:styleId="FootnoteSymbol">
    <w:name w:val="Footnote Symbol"/>
    <w:rsid w:val="006913A7"/>
    <w:rPr>
      <w:position w:val="0"/>
      <w:vertAlign w:val="superscript"/>
    </w:rPr>
  </w:style>
  <w:style w:type="character" w:customStyle="1" w:styleId="Footnoteanchor">
    <w:name w:val="Footnote anchor"/>
    <w:rsid w:val="006913A7"/>
    <w:rPr>
      <w:position w:val="0"/>
      <w:vertAlign w:val="superscript"/>
    </w:rPr>
  </w:style>
  <w:style w:type="character" w:styleId="a7">
    <w:name w:val="footnote reference"/>
    <w:rsid w:val="006913A7"/>
    <w:rPr>
      <w:position w:val="0"/>
      <w:vertAlign w:val="superscript"/>
    </w:rPr>
  </w:style>
  <w:style w:type="paragraph" w:styleId="a8">
    <w:name w:val="footnote text"/>
    <w:basedOn w:val="a"/>
    <w:link w:val="a9"/>
    <w:rsid w:val="006913A7"/>
    <w:pPr>
      <w:widowControl w:val="0"/>
      <w:suppressAutoHyphens/>
      <w:autoSpaceDN w:val="0"/>
      <w:textAlignment w:val="baseline"/>
    </w:pPr>
    <w:rPr>
      <w:rFonts w:ascii="Times New Roman" w:eastAsia="Arial" w:hAnsi="Times New Roman" w:cs="Times New Roman"/>
      <w:color w:val="auto"/>
      <w:kern w:val="3"/>
      <w:sz w:val="20"/>
      <w:szCs w:val="20"/>
    </w:rPr>
  </w:style>
  <w:style w:type="character" w:customStyle="1" w:styleId="a9">
    <w:name w:val="Текст сноски Знак"/>
    <w:basedOn w:val="a0"/>
    <w:link w:val="a8"/>
    <w:rsid w:val="006913A7"/>
    <w:rPr>
      <w:rFonts w:ascii="Times New Roman" w:eastAsia="Arial" w:hAnsi="Times New Roman" w:cs="Times New Roman"/>
      <w:kern w:val="3"/>
      <w:sz w:val="20"/>
      <w:szCs w:val="20"/>
    </w:rPr>
  </w:style>
  <w:style w:type="paragraph" w:styleId="aa">
    <w:name w:val="Body Text"/>
    <w:basedOn w:val="a"/>
    <w:link w:val="ab"/>
    <w:rsid w:val="006913A7"/>
    <w:pPr>
      <w:overflowPunct w:val="0"/>
      <w:autoSpaceDE w:val="0"/>
      <w:autoSpaceDN w:val="0"/>
      <w:spacing w:after="120"/>
      <w:textAlignment w:val="baseline"/>
    </w:pPr>
    <w:rPr>
      <w:rFonts w:ascii="Times New Roman" w:eastAsia="Times New Roman" w:hAnsi="Times New Roman" w:cs="Times New Roman"/>
      <w:color w:val="auto"/>
      <w:sz w:val="20"/>
      <w:szCs w:val="20"/>
    </w:rPr>
  </w:style>
  <w:style w:type="character" w:customStyle="1" w:styleId="ab">
    <w:name w:val="Основной текст Знак"/>
    <w:basedOn w:val="a0"/>
    <w:link w:val="aa"/>
    <w:rsid w:val="006913A7"/>
    <w:rPr>
      <w:rFonts w:ascii="Times New Roman" w:eastAsia="Times New Roman" w:hAnsi="Times New Roman" w:cs="Times New Roman"/>
      <w:sz w:val="20"/>
      <w:szCs w:val="20"/>
    </w:rPr>
  </w:style>
  <w:style w:type="paragraph" w:styleId="ac">
    <w:name w:val="header"/>
    <w:basedOn w:val="a"/>
    <w:link w:val="ad"/>
    <w:uiPriority w:val="99"/>
    <w:unhideWhenUsed/>
    <w:rsid w:val="006913A7"/>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d">
    <w:name w:val="Верхний колонтитул Знак"/>
    <w:basedOn w:val="a0"/>
    <w:link w:val="ac"/>
    <w:uiPriority w:val="99"/>
    <w:rsid w:val="006913A7"/>
    <w:rPr>
      <w:rFonts w:ascii="Calibri" w:eastAsia="Calibri" w:hAnsi="Calibri" w:cs="Times New Roman"/>
    </w:rPr>
  </w:style>
  <w:style w:type="paragraph" w:styleId="ae">
    <w:name w:val="footer"/>
    <w:basedOn w:val="a"/>
    <w:link w:val="af"/>
    <w:uiPriority w:val="99"/>
    <w:unhideWhenUsed/>
    <w:rsid w:val="006913A7"/>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
    <w:name w:val="Нижний колонтитул Знак"/>
    <w:basedOn w:val="a0"/>
    <w:link w:val="ae"/>
    <w:uiPriority w:val="99"/>
    <w:rsid w:val="006913A7"/>
    <w:rPr>
      <w:rFonts w:ascii="Calibri" w:eastAsia="Calibri" w:hAnsi="Calibri" w:cs="Times New Roman"/>
    </w:rPr>
  </w:style>
  <w:style w:type="table" w:styleId="af0">
    <w:name w:val="Table Grid"/>
    <w:basedOn w:val="a1"/>
    <w:uiPriority w:val="59"/>
    <w:rsid w:val="006913A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E354D8"/>
    <w:pPr>
      <w:spacing w:after="0" w:line="240" w:lineRule="auto"/>
    </w:pPr>
    <w:rPr>
      <w:rFonts w:ascii="Arial Unicode MS" w:eastAsia="Arial Unicode MS" w:hAnsi="Arial Unicode MS" w:cs="Arial Unicode MS"/>
      <w:color w:val="000000"/>
      <w:sz w:val="24"/>
      <w:szCs w:val="24"/>
      <w:lang w:eastAsia="ru-RU"/>
    </w:rPr>
  </w:style>
  <w:style w:type="character" w:customStyle="1" w:styleId="c6">
    <w:name w:val="c6"/>
    <w:basedOn w:val="a0"/>
    <w:rsid w:val="00423AC0"/>
  </w:style>
  <w:style w:type="character" w:customStyle="1" w:styleId="apple-converted-space">
    <w:name w:val="apple-converted-space"/>
    <w:basedOn w:val="a0"/>
    <w:rsid w:val="00423AC0"/>
  </w:style>
  <w:style w:type="paragraph" w:customStyle="1" w:styleId="c40">
    <w:name w:val="c40"/>
    <w:basedOn w:val="a"/>
    <w:rsid w:val="00423AC0"/>
    <w:pPr>
      <w:spacing w:before="100" w:beforeAutospacing="1" w:after="100" w:afterAutospacing="1"/>
    </w:pPr>
    <w:rPr>
      <w:rFonts w:ascii="Times New Roman" w:eastAsia="Times New Roman" w:hAnsi="Times New Roman" w:cs="Times New Roman"/>
      <w:color w:val="auto"/>
    </w:rPr>
  </w:style>
  <w:style w:type="paragraph" w:customStyle="1" w:styleId="c5">
    <w:name w:val="c5"/>
    <w:basedOn w:val="a"/>
    <w:rsid w:val="00423AC0"/>
    <w:pPr>
      <w:spacing w:before="100" w:beforeAutospacing="1" w:after="100" w:afterAutospacing="1"/>
    </w:pPr>
    <w:rPr>
      <w:rFonts w:ascii="Times New Roman" w:eastAsia="Times New Roman" w:hAnsi="Times New Roman" w:cs="Times New Roman"/>
      <w:color w:val="auto"/>
    </w:rPr>
  </w:style>
  <w:style w:type="paragraph" w:styleId="af2">
    <w:name w:val="List Paragraph"/>
    <w:basedOn w:val="a"/>
    <w:uiPriority w:val="34"/>
    <w:qFormat/>
    <w:rsid w:val="0056399A"/>
    <w:pPr>
      <w:spacing w:after="200" w:line="276" w:lineRule="auto"/>
      <w:ind w:left="720"/>
      <w:contextualSpacing/>
    </w:pPr>
    <w:rPr>
      <w:rFonts w:ascii="Calibri" w:eastAsia="Times New Roman" w:hAnsi="Calibri" w:cs="Times New Roman"/>
      <w:color w:val="auto"/>
      <w:sz w:val="22"/>
      <w:szCs w:val="22"/>
    </w:rPr>
  </w:style>
  <w:style w:type="character" w:styleId="af3">
    <w:name w:val="Hyperlink"/>
    <w:basedOn w:val="a0"/>
    <w:uiPriority w:val="99"/>
    <w:semiHidden/>
    <w:unhideWhenUsed/>
    <w:rsid w:val="00E17B54"/>
    <w:rPr>
      <w:strike w:val="0"/>
      <w:dstrike w:val="0"/>
      <w:color w:val="27638C"/>
      <w:u w:val="none"/>
      <w:effect w:val="none"/>
    </w:rPr>
  </w:style>
  <w:style w:type="character" w:customStyle="1" w:styleId="c3">
    <w:name w:val="c3"/>
    <w:basedOn w:val="a0"/>
    <w:rsid w:val="00E17B54"/>
  </w:style>
  <w:style w:type="table" w:customStyle="1" w:styleId="1">
    <w:name w:val="Сетка таблицы1"/>
    <w:basedOn w:val="a1"/>
    <w:next w:val="af0"/>
    <w:uiPriority w:val="59"/>
    <w:rsid w:val="00A1360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0"/>
    <w:rsid w:val="00A13606"/>
    <w:pPr>
      <w:spacing w:after="0" w:line="240" w:lineRule="auto"/>
    </w:pPr>
    <w:rPr>
      <w:rFonts w:ascii="Arial Black"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f0"/>
    <w:uiPriority w:val="59"/>
    <w:rsid w:val="00A1360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rsid w:val="00055ECC"/>
    <w:pPr>
      <w:widowControl w:val="0"/>
      <w:autoSpaceDE w:val="0"/>
      <w:autoSpaceDN w:val="0"/>
      <w:adjustRightInd w:val="0"/>
      <w:spacing w:line="230" w:lineRule="exact"/>
      <w:ind w:firstLine="293"/>
      <w:jc w:val="both"/>
    </w:pPr>
    <w:rPr>
      <w:rFonts w:ascii="Arial Black" w:eastAsia="Times New Roman" w:hAnsi="Arial Black" w:cs="Times New Roman"/>
      <w:color w:val="auto"/>
    </w:rPr>
  </w:style>
  <w:style w:type="paragraph" w:customStyle="1" w:styleId="Style7">
    <w:name w:val="Style7"/>
    <w:basedOn w:val="a"/>
    <w:rsid w:val="00055ECC"/>
    <w:pPr>
      <w:widowControl w:val="0"/>
      <w:autoSpaceDE w:val="0"/>
      <w:autoSpaceDN w:val="0"/>
      <w:adjustRightInd w:val="0"/>
      <w:spacing w:line="226" w:lineRule="exact"/>
      <w:jc w:val="both"/>
    </w:pPr>
    <w:rPr>
      <w:rFonts w:ascii="Arial Black" w:eastAsia="Times New Roman" w:hAnsi="Arial Black" w:cs="Times New Roman"/>
      <w:color w:val="auto"/>
    </w:rPr>
  </w:style>
  <w:style w:type="paragraph" w:customStyle="1" w:styleId="Style9">
    <w:name w:val="Style9"/>
    <w:basedOn w:val="a"/>
    <w:rsid w:val="00055ECC"/>
    <w:pPr>
      <w:widowControl w:val="0"/>
      <w:autoSpaceDE w:val="0"/>
      <w:autoSpaceDN w:val="0"/>
      <w:adjustRightInd w:val="0"/>
      <w:spacing w:line="252" w:lineRule="exact"/>
      <w:jc w:val="center"/>
    </w:pPr>
    <w:rPr>
      <w:rFonts w:ascii="Arial Black" w:eastAsia="Times New Roman" w:hAnsi="Arial Black" w:cs="Times New Roman"/>
      <w:color w:val="auto"/>
    </w:rPr>
  </w:style>
  <w:style w:type="paragraph" w:customStyle="1" w:styleId="Style10">
    <w:name w:val="Style10"/>
    <w:basedOn w:val="a"/>
    <w:rsid w:val="00055ECC"/>
    <w:pPr>
      <w:widowControl w:val="0"/>
      <w:autoSpaceDE w:val="0"/>
      <w:autoSpaceDN w:val="0"/>
      <w:adjustRightInd w:val="0"/>
      <w:spacing w:line="242" w:lineRule="exact"/>
      <w:ind w:firstLine="278"/>
      <w:jc w:val="both"/>
    </w:pPr>
    <w:rPr>
      <w:rFonts w:ascii="Arial Black" w:eastAsia="Times New Roman" w:hAnsi="Arial Black" w:cs="Times New Roman"/>
      <w:color w:val="auto"/>
    </w:rPr>
  </w:style>
  <w:style w:type="character" w:customStyle="1" w:styleId="FontStyle26">
    <w:name w:val="Font Style26"/>
    <w:rsid w:val="00055ECC"/>
    <w:rPr>
      <w:rFonts w:ascii="Times New Roman" w:hAnsi="Times New Roman" w:cs="Times New Roman" w:hint="default"/>
      <w:sz w:val="22"/>
      <w:szCs w:val="22"/>
    </w:rPr>
  </w:style>
  <w:style w:type="character" w:customStyle="1" w:styleId="FontStyle27">
    <w:name w:val="Font Style27"/>
    <w:rsid w:val="00055ECC"/>
    <w:rPr>
      <w:rFonts w:ascii="Arial Black" w:hAnsi="Arial Black" w:cs="Arial Black" w:hint="default"/>
      <w:sz w:val="18"/>
      <w:szCs w:val="18"/>
    </w:rPr>
  </w:style>
  <w:style w:type="paragraph" w:customStyle="1" w:styleId="Style2">
    <w:name w:val="Style2"/>
    <w:basedOn w:val="a"/>
    <w:rsid w:val="001F09F4"/>
    <w:pPr>
      <w:widowControl w:val="0"/>
      <w:autoSpaceDE w:val="0"/>
      <w:autoSpaceDN w:val="0"/>
      <w:adjustRightInd w:val="0"/>
    </w:pPr>
    <w:rPr>
      <w:rFonts w:ascii="Arial Black" w:eastAsia="Times New Roman" w:hAnsi="Arial Black" w:cs="Times New Roman"/>
      <w:color w:val="auto"/>
    </w:rPr>
  </w:style>
  <w:style w:type="character" w:customStyle="1" w:styleId="FontStyle25">
    <w:name w:val="Font Style25"/>
    <w:rsid w:val="001F09F4"/>
    <w:rPr>
      <w:rFonts w:ascii="Arial Black" w:hAnsi="Arial Black" w:cs="Arial Black"/>
      <w:sz w:val="20"/>
      <w:szCs w:val="20"/>
    </w:rPr>
  </w:style>
  <w:style w:type="paragraph" w:styleId="af4">
    <w:name w:val="Normal (Web)"/>
    <w:basedOn w:val="a"/>
    <w:uiPriority w:val="99"/>
    <w:unhideWhenUsed/>
    <w:rsid w:val="00880C65"/>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23</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 ИвановаВА</dc:creator>
  <cp:lastModifiedBy>Леня</cp:lastModifiedBy>
  <cp:revision>41</cp:revision>
  <cp:lastPrinted>2015-11-30T05:41:00Z</cp:lastPrinted>
  <dcterms:created xsi:type="dcterms:W3CDTF">2015-01-09T08:23:00Z</dcterms:created>
  <dcterms:modified xsi:type="dcterms:W3CDTF">2022-11-08T18:45:00Z</dcterms:modified>
</cp:coreProperties>
</file>