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4B" w:rsidRDefault="005C4C4B" w:rsidP="006138C2">
      <w:pPr>
        <w:pStyle w:val="a3"/>
        <w:shd w:val="clear" w:color="auto" w:fill="FFFFFF"/>
        <w:spacing w:before="0" w:beforeAutospacing="0" w:after="0" w:afterAutospacing="0" w:line="294" w:lineRule="atLeast"/>
        <w:rPr>
          <w:b/>
          <w:bCs/>
          <w:color w:val="000000"/>
        </w:rPr>
      </w:pPr>
    </w:p>
    <w:p w:rsidR="00BE5560" w:rsidRPr="00BE5560" w:rsidRDefault="00BE5560" w:rsidP="00BE5560">
      <w:pPr>
        <w:jc w:val="center"/>
      </w:pPr>
      <w:r w:rsidRPr="00BE5560">
        <w:rPr>
          <w:b/>
          <w:bCs/>
          <w:color w:val="000000"/>
        </w:rPr>
        <w:t xml:space="preserve">          </w:t>
      </w:r>
      <w:r w:rsidRPr="00BE5560">
        <w:t>Муниципальное бюджетное общеобразовательное учреждение                                                                 «</w:t>
      </w:r>
      <w:proofErr w:type="spellStart"/>
      <w:r w:rsidRPr="00BE5560">
        <w:t>Яльчикская</w:t>
      </w:r>
      <w:proofErr w:type="spellEnd"/>
      <w:r w:rsidRPr="00BE5560">
        <w:t xml:space="preserve"> средняя общеобразовательная школа                                                                                       </w:t>
      </w:r>
      <w:proofErr w:type="spellStart"/>
      <w:r w:rsidRPr="00BE5560">
        <w:t>Яльчикского</w:t>
      </w:r>
      <w:proofErr w:type="spellEnd"/>
      <w:r w:rsidRPr="00BE5560">
        <w:t xml:space="preserve"> района Чувашской Республики»</w:t>
      </w:r>
    </w:p>
    <w:tbl>
      <w:tblPr>
        <w:tblStyle w:val="a5"/>
        <w:tblW w:w="10349" w:type="dxa"/>
        <w:tblInd w:w="-431" w:type="dxa"/>
        <w:tblLook w:val="04A0" w:firstRow="1" w:lastRow="0" w:firstColumn="1" w:lastColumn="0" w:noHBand="0" w:noVBand="1"/>
      </w:tblPr>
      <w:tblGrid>
        <w:gridCol w:w="5104"/>
        <w:gridCol w:w="5245"/>
      </w:tblGrid>
      <w:tr w:rsidR="00BE5560" w:rsidRPr="00BE5560" w:rsidTr="00BF495E">
        <w:trPr>
          <w:trHeight w:val="1436"/>
        </w:trPr>
        <w:tc>
          <w:tcPr>
            <w:tcW w:w="5104" w:type="dxa"/>
            <w:tcBorders>
              <w:top w:val="single" w:sz="4" w:space="0" w:color="auto"/>
              <w:left w:val="single" w:sz="4" w:space="0" w:color="auto"/>
              <w:bottom w:val="single" w:sz="4" w:space="0" w:color="auto"/>
              <w:right w:val="single" w:sz="4" w:space="0" w:color="auto"/>
            </w:tcBorders>
            <w:hideMark/>
          </w:tcPr>
          <w:p w:rsidR="00BE5560" w:rsidRPr="00BE5560" w:rsidRDefault="00BE5560" w:rsidP="00BF495E">
            <w:pPr>
              <w:rPr>
                <w:rFonts w:ascii="Times New Roman" w:hAnsi="Times New Roman" w:cs="Times New Roman"/>
              </w:rPr>
            </w:pPr>
            <w:r w:rsidRPr="00BE5560">
              <w:rPr>
                <w:rFonts w:ascii="Times New Roman" w:hAnsi="Times New Roman" w:cs="Times New Roman"/>
              </w:rPr>
              <w:t>«Рассмотрен и одобрено»</w:t>
            </w:r>
          </w:p>
          <w:p w:rsidR="00BE5560" w:rsidRPr="00BE5560" w:rsidRDefault="00BE5560" w:rsidP="00BF495E">
            <w:pPr>
              <w:rPr>
                <w:rFonts w:ascii="Times New Roman" w:hAnsi="Times New Roman" w:cs="Times New Roman"/>
              </w:rPr>
            </w:pPr>
            <w:r w:rsidRPr="00BE5560">
              <w:rPr>
                <w:rFonts w:ascii="Times New Roman" w:hAnsi="Times New Roman" w:cs="Times New Roman"/>
              </w:rPr>
              <w:t xml:space="preserve">Руководитель ШМО учителей ФК и ОБЖ                 </w:t>
            </w:r>
          </w:p>
          <w:p w:rsidR="00BE5560" w:rsidRPr="00BE5560" w:rsidRDefault="00BE5560" w:rsidP="00BF495E">
            <w:pPr>
              <w:rPr>
                <w:rFonts w:ascii="Times New Roman" w:hAnsi="Times New Roman" w:cs="Times New Roman"/>
              </w:rPr>
            </w:pPr>
            <w:r w:rsidRPr="00BE5560">
              <w:rPr>
                <w:rFonts w:ascii="Times New Roman" w:hAnsi="Times New Roman" w:cs="Times New Roman"/>
              </w:rPr>
              <w:t>___________/</w:t>
            </w:r>
            <w:proofErr w:type="spellStart"/>
            <w:r w:rsidRPr="00BE5560">
              <w:rPr>
                <w:rFonts w:ascii="Times New Roman" w:hAnsi="Times New Roman" w:cs="Times New Roman"/>
              </w:rPr>
              <w:t>С.В.Александров</w:t>
            </w:r>
            <w:proofErr w:type="spellEnd"/>
            <w:r w:rsidRPr="00BE5560">
              <w:rPr>
                <w:rFonts w:ascii="Times New Roman" w:hAnsi="Times New Roman" w:cs="Times New Roman"/>
              </w:rPr>
              <w:t>/</w:t>
            </w:r>
          </w:p>
          <w:p w:rsidR="00BE5560" w:rsidRPr="00BE5560" w:rsidRDefault="00BE5560" w:rsidP="00BF495E">
            <w:pPr>
              <w:spacing w:after="160" w:line="256" w:lineRule="auto"/>
              <w:rPr>
                <w:rFonts w:ascii="Times New Roman" w:hAnsi="Times New Roman" w:cs="Times New Roman"/>
              </w:rPr>
            </w:pPr>
            <w:r w:rsidRPr="00BE5560">
              <w:rPr>
                <w:rFonts w:ascii="Times New Roman" w:hAnsi="Times New Roman" w:cs="Times New Roman"/>
              </w:rPr>
              <w:t>Протокол №___от «___»____________2022 г</w:t>
            </w:r>
          </w:p>
        </w:tc>
        <w:tc>
          <w:tcPr>
            <w:tcW w:w="5245" w:type="dxa"/>
            <w:tcBorders>
              <w:top w:val="single" w:sz="4" w:space="0" w:color="auto"/>
              <w:left w:val="single" w:sz="4" w:space="0" w:color="auto"/>
              <w:bottom w:val="single" w:sz="4" w:space="0" w:color="auto"/>
              <w:right w:val="single" w:sz="4" w:space="0" w:color="auto"/>
            </w:tcBorders>
            <w:hideMark/>
          </w:tcPr>
          <w:p w:rsidR="00BE5560" w:rsidRPr="00BE5560" w:rsidRDefault="00BE5560" w:rsidP="00BF495E">
            <w:pPr>
              <w:rPr>
                <w:rFonts w:ascii="Times New Roman" w:hAnsi="Times New Roman" w:cs="Times New Roman"/>
              </w:rPr>
            </w:pPr>
            <w:r w:rsidRPr="00BE5560">
              <w:rPr>
                <w:rFonts w:ascii="Times New Roman" w:hAnsi="Times New Roman" w:cs="Times New Roman"/>
              </w:rPr>
              <w:t>«Утверждаю»</w:t>
            </w:r>
          </w:p>
          <w:p w:rsidR="00BE5560" w:rsidRPr="00BE5560" w:rsidRDefault="00BE5560" w:rsidP="00BF495E">
            <w:pPr>
              <w:rPr>
                <w:rFonts w:ascii="Times New Roman" w:hAnsi="Times New Roman" w:cs="Times New Roman"/>
              </w:rPr>
            </w:pPr>
            <w:r w:rsidRPr="00BE5560">
              <w:rPr>
                <w:rFonts w:ascii="Times New Roman" w:hAnsi="Times New Roman" w:cs="Times New Roman"/>
              </w:rPr>
              <w:t>Директор МБОУ «</w:t>
            </w:r>
            <w:proofErr w:type="spellStart"/>
            <w:r w:rsidRPr="00BE5560">
              <w:rPr>
                <w:rFonts w:ascii="Times New Roman" w:hAnsi="Times New Roman" w:cs="Times New Roman"/>
              </w:rPr>
              <w:t>Яльчикская</w:t>
            </w:r>
            <w:proofErr w:type="spellEnd"/>
            <w:r w:rsidRPr="00BE5560">
              <w:rPr>
                <w:rFonts w:ascii="Times New Roman" w:hAnsi="Times New Roman" w:cs="Times New Roman"/>
              </w:rPr>
              <w:t xml:space="preserve"> СОШ»</w:t>
            </w:r>
          </w:p>
          <w:p w:rsidR="00BE5560" w:rsidRPr="00BE5560" w:rsidRDefault="00BE5560" w:rsidP="00BF495E">
            <w:pPr>
              <w:rPr>
                <w:rFonts w:ascii="Times New Roman" w:hAnsi="Times New Roman" w:cs="Times New Roman"/>
              </w:rPr>
            </w:pPr>
            <w:r w:rsidRPr="00BE5560">
              <w:rPr>
                <w:rFonts w:ascii="Times New Roman" w:hAnsi="Times New Roman" w:cs="Times New Roman"/>
              </w:rPr>
              <w:t>_____________/</w:t>
            </w:r>
            <w:proofErr w:type="spellStart"/>
            <w:r w:rsidRPr="00BE5560">
              <w:rPr>
                <w:rFonts w:ascii="Times New Roman" w:hAnsi="Times New Roman" w:cs="Times New Roman"/>
              </w:rPr>
              <w:t>Л.Н.Васильева</w:t>
            </w:r>
            <w:proofErr w:type="spellEnd"/>
            <w:r w:rsidRPr="00BE5560">
              <w:rPr>
                <w:rFonts w:ascii="Times New Roman" w:hAnsi="Times New Roman" w:cs="Times New Roman"/>
              </w:rPr>
              <w:t>/</w:t>
            </w:r>
          </w:p>
          <w:p w:rsidR="00BE5560" w:rsidRPr="00BE5560" w:rsidRDefault="00BE5560" w:rsidP="00BF495E">
            <w:pPr>
              <w:spacing w:after="160" w:line="256" w:lineRule="auto"/>
              <w:rPr>
                <w:rFonts w:ascii="Times New Roman" w:hAnsi="Times New Roman" w:cs="Times New Roman"/>
              </w:rPr>
            </w:pPr>
            <w:r w:rsidRPr="00BE5560">
              <w:rPr>
                <w:rFonts w:ascii="Times New Roman" w:hAnsi="Times New Roman" w:cs="Times New Roman"/>
              </w:rPr>
              <w:t>Приказ №_____от «___»___________2022 г</w:t>
            </w:r>
          </w:p>
        </w:tc>
      </w:tr>
    </w:tbl>
    <w:p w:rsidR="00BE5560" w:rsidRPr="00BE5560" w:rsidRDefault="00BE5560" w:rsidP="00BE5560">
      <w:pPr>
        <w:rPr>
          <w:rFonts w:eastAsiaTheme="minorHAnsi"/>
          <w:lang w:eastAsia="en-US"/>
        </w:rPr>
      </w:pPr>
    </w:p>
    <w:p w:rsidR="00BE5560" w:rsidRPr="00BE5560" w:rsidRDefault="00BE5560" w:rsidP="00BE5560">
      <w:pPr>
        <w:jc w:val="center"/>
        <w:rPr>
          <w:sz w:val="44"/>
          <w:szCs w:val="44"/>
        </w:rPr>
      </w:pPr>
      <w:r w:rsidRPr="00BE5560">
        <w:rPr>
          <w:sz w:val="44"/>
          <w:szCs w:val="44"/>
        </w:rPr>
        <w:t>Рабочая программа</w:t>
      </w:r>
    </w:p>
    <w:p w:rsidR="00BE5560" w:rsidRPr="00BE5560" w:rsidRDefault="00BE5560" w:rsidP="00BE5560">
      <w:pPr>
        <w:jc w:val="center"/>
        <w:rPr>
          <w:sz w:val="44"/>
          <w:szCs w:val="44"/>
        </w:rPr>
      </w:pPr>
      <w:r w:rsidRPr="00BE5560">
        <w:rPr>
          <w:sz w:val="44"/>
          <w:szCs w:val="44"/>
        </w:rPr>
        <w:t>начального общего образования</w:t>
      </w:r>
    </w:p>
    <w:p w:rsidR="00BE5560" w:rsidRPr="00BE5560" w:rsidRDefault="00BE5560" w:rsidP="00BE5560">
      <w:pPr>
        <w:jc w:val="center"/>
        <w:rPr>
          <w:b/>
          <w:sz w:val="32"/>
          <w:szCs w:val="32"/>
        </w:rPr>
      </w:pPr>
      <w:r w:rsidRPr="00BE5560">
        <w:rPr>
          <w:b/>
          <w:sz w:val="32"/>
          <w:szCs w:val="32"/>
        </w:rPr>
        <w:t>по физической культуре</w:t>
      </w:r>
    </w:p>
    <w:p w:rsidR="00BE5560" w:rsidRPr="00BE5560" w:rsidRDefault="00BE5560" w:rsidP="00BE5560">
      <w:pPr>
        <w:jc w:val="center"/>
        <w:rPr>
          <w:sz w:val="28"/>
          <w:szCs w:val="28"/>
        </w:rPr>
      </w:pPr>
      <w:r w:rsidRPr="00BE5560">
        <w:rPr>
          <w:sz w:val="28"/>
          <w:szCs w:val="28"/>
        </w:rPr>
        <w:t>для обучающихся 2 «а», 2 «б», 2 «в» классов</w:t>
      </w:r>
    </w:p>
    <w:p w:rsidR="00BE5560" w:rsidRPr="00BE5560" w:rsidRDefault="00BE5560" w:rsidP="00BE5560">
      <w:pPr>
        <w:jc w:val="center"/>
        <w:rPr>
          <w:sz w:val="28"/>
          <w:szCs w:val="28"/>
        </w:rPr>
      </w:pPr>
    </w:p>
    <w:p w:rsidR="00BE5560" w:rsidRPr="00BE5560" w:rsidRDefault="00BE5560" w:rsidP="00BE5560">
      <w:r w:rsidRPr="00BE5560">
        <w:t>Срок реализации программы—2022 – 2023 учебный год</w:t>
      </w:r>
    </w:p>
    <w:p w:rsidR="00BE5560" w:rsidRPr="00BE5560" w:rsidRDefault="00BE5560" w:rsidP="00BE5560">
      <w:pPr>
        <w:pStyle w:val="a4"/>
        <w:spacing w:after="0" w:line="240" w:lineRule="auto"/>
        <w:ind w:left="0" w:firstLine="567"/>
        <w:jc w:val="both"/>
        <w:rPr>
          <w:rFonts w:ascii="Times New Roman" w:hAnsi="Times New Roman" w:cs="Times New Roman"/>
          <w:sz w:val="24"/>
          <w:szCs w:val="24"/>
        </w:rPr>
      </w:pPr>
      <w:r w:rsidRPr="00BE5560">
        <w:rPr>
          <w:rFonts w:ascii="Times New Roman" w:hAnsi="Times New Roman" w:cs="Times New Roman"/>
          <w:sz w:val="24"/>
          <w:szCs w:val="24"/>
        </w:rPr>
        <w:t xml:space="preserve">Рабочая программа для </w:t>
      </w:r>
      <w:proofErr w:type="gramStart"/>
      <w:r w:rsidRPr="00BE5560">
        <w:rPr>
          <w:rFonts w:ascii="Times New Roman" w:hAnsi="Times New Roman" w:cs="Times New Roman"/>
          <w:sz w:val="24"/>
          <w:szCs w:val="24"/>
        </w:rPr>
        <w:t>обучающихся</w:t>
      </w:r>
      <w:proofErr w:type="gramEnd"/>
      <w:r w:rsidRPr="00BE5560">
        <w:rPr>
          <w:rFonts w:ascii="Times New Roman" w:hAnsi="Times New Roman" w:cs="Times New Roman"/>
          <w:sz w:val="24"/>
          <w:szCs w:val="24"/>
        </w:rPr>
        <w:t xml:space="preserve"> составлена на основе:</w:t>
      </w:r>
    </w:p>
    <w:p w:rsidR="00BE5560" w:rsidRPr="00BE5560" w:rsidRDefault="00BE5560" w:rsidP="00BE5560">
      <w:pPr>
        <w:pStyle w:val="a4"/>
        <w:numPr>
          <w:ilvl w:val="0"/>
          <w:numId w:val="7"/>
        </w:numPr>
        <w:tabs>
          <w:tab w:val="left" w:pos="1418"/>
        </w:tabs>
        <w:spacing w:after="0" w:line="240" w:lineRule="auto"/>
        <w:ind w:left="0" w:firstLine="567"/>
        <w:jc w:val="both"/>
        <w:rPr>
          <w:rFonts w:ascii="Times New Roman" w:hAnsi="Times New Roman" w:cs="Times New Roman"/>
          <w:sz w:val="24"/>
          <w:szCs w:val="24"/>
        </w:rPr>
      </w:pPr>
      <w:r w:rsidRPr="00BE5560">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утвержденного п</w:t>
      </w:r>
      <w:r w:rsidRPr="00BE5560">
        <w:rPr>
          <w:rFonts w:ascii="Times New Roman" w:hAnsi="Times New Roman" w:cs="Times New Roman"/>
          <w:sz w:val="24"/>
          <w:szCs w:val="24"/>
          <w:shd w:val="clear" w:color="auto" w:fill="FFFFFF"/>
        </w:rPr>
        <w:t>риказом Министерства просвещения Российской Федерации от 31.05.2021 № 286.</w:t>
      </w:r>
    </w:p>
    <w:p w:rsidR="00BE5560" w:rsidRPr="00BE5560" w:rsidRDefault="00BE5560" w:rsidP="00BE5560">
      <w:pPr>
        <w:pStyle w:val="a4"/>
        <w:numPr>
          <w:ilvl w:val="0"/>
          <w:numId w:val="7"/>
        </w:numPr>
        <w:spacing w:after="0" w:line="240" w:lineRule="auto"/>
        <w:ind w:left="0" w:firstLine="567"/>
        <w:jc w:val="both"/>
        <w:rPr>
          <w:rFonts w:ascii="Times New Roman" w:hAnsi="Times New Roman" w:cs="Times New Roman"/>
          <w:sz w:val="24"/>
          <w:szCs w:val="24"/>
        </w:rPr>
      </w:pPr>
      <w:r w:rsidRPr="00BE5560">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w:t>
      </w:r>
      <w:r w:rsidRPr="00BE5560">
        <w:rPr>
          <w:rFonts w:ascii="Times New Roman" w:hAnsi="Times New Roman" w:cs="Times New Roman"/>
          <w:color w:val="000000"/>
          <w:sz w:val="24"/>
          <w:szCs w:val="24"/>
          <w:shd w:val="clear" w:color="auto" w:fill="FFFFFF"/>
        </w:rPr>
        <w:t>решением федерального учебно-методического объединения по общему образованию, протокол от 18 марта 2022 г. № 1/22.</w:t>
      </w:r>
    </w:p>
    <w:p w:rsidR="00BE5560" w:rsidRPr="00BE5560" w:rsidRDefault="00BE5560" w:rsidP="00BE5560">
      <w:pPr>
        <w:pStyle w:val="a4"/>
        <w:numPr>
          <w:ilvl w:val="0"/>
          <w:numId w:val="7"/>
        </w:numPr>
        <w:spacing w:after="0" w:line="240" w:lineRule="auto"/>
        <w:ind w:left="0" w:firstLine="567"/>
        <w:jc w:val="both"/>
        <w:rPr>
          <w:rFonts w:ascii="Times New Roman" w:hAnsi="Times New Roman" w:cs="Times New Roman"/>
          <w:sz w:val="24"/>
          <w:szCs w:val="24"/>
        </w:rPr>
      </w:pPr>
      <w:r w:rsidRPr="00BE5560">
        <w:rPr>
          <w:rFonts w:ascii="Times New Roman" w:hAnsi="Times New Roman" w:cs="Times New Roman"/>
          <w:sz w:val="24"/>
          <w:szCs w:val="24"/>
        </w:rPr>
        <w:t>Основной образовательной программы начального общего образования Муниципального бюджетного общеобразовательного учреждения «</w:t>
      </w:r>
      <w:proofErr w:type="spellStart"/>
      <w:r w:rsidRPr="00BE5560">
        <w:rPr>
          <w:rFonts w:ascii="Times New Roman" w:hAnsi="Times New Roman" w:cs="Times New Roman"/>
          <w:sz w:val="24"/>
          <w:szCs w:val="24"/>
        </w:rPr>
        <w:t>Яльчикская</w:t>
      </w:r>
      <w:proofErr w:type="spellEnd"/>
      <w:r w:rsidRPr="00BE5560">
        <w:rPr>
          <w:rFonts w:ascii="Times New Roman" w:hAnsi="Times New Roman" w:cs="Times New Roman"/>
          <w:sz w:val="24"/>
          <w:szCs w:val="24"/>
        </w:rPr>
        <w:t xml:space="preserve"> средняя общеобразовательная школа </w:t>
      </w:r>
      <w:proofErr w:type="spellStart"/>
      <w:r w:rsidRPr="00BE5560">
        <w:rPr>
          <w:rFonts w:ascii="Times New Roman" w:hAnsi="Times New Roman" w:cs="Times New Roman"/>
          <w:sz w:val="24"/>
          <w:szCs w:val="24"/>
        </w:rPr>
        <w:t>Яльчикского</w:t>
      </w:r>
      <w:proofErr w:type="spellEnd"/>
      <w:r w:rsidRPr="00BE5560">
        <w:rPr>
          <w:rFonts w:ascii="Times New Roman" w:hAnsi="Times New Roman" w:cs="Times New Roman"/>
          <w:sz w:val="24"/>
          <w:szCs w:val="24"/>
        </w:rPr>
        <w:t xml:space="preserve"> района Чувашской Республики», утвержденного приказом от 31 мая 2022 года №154.</w:t>
      </w:r>
    </w:p>
    <w:p w:rsidR="00BE5560" w:rsidRPr="00BE5560" w:rsidRDefault="00BE5560" w:rsidP="00BE5560">
      <w:pPr>
        <w:pStyle w:val="a4"/>
        <w:numPr>
          <w:ilvl w:val="0"/>
          <w:numId w:val="7"/>
        </w:numPr>
        <w:spacing w:after="0" w:line="240" w:lineRule="auto"/>
        <w:ind w:left="0" w:firstLine="567"/>
        <w:jc w:val="both"/>
        <w:rPr>
          <w:rFonts w:ascii="Times New Roman" w:hAnsi="Times New Roman" w:cs="Times New Roman"/>
          <w:sz w:val="24"/>
          <w:szCs w:val="24"/>
        </w:rPr>
      </w:pPr>
      <w:r w:rsidRPr="00BE5560">
        <w:rPr>
          <w:rFonts w:ascii="Times New Roman" w:hAnsi="Times New Roman" w:cs="Times New Roman"/>
          <w:sz w:val="24"/>
          <w:szCs w:val="24"/>
        </w:rPr>
        <w:t>Учебного плана Муниципального бюджетного общеобразовательного учреждения «</w:t>
      </w:r>
      <w:proofErr w:type="spellStart"/>
      <w:r w:rsidRPr="00BE5560">
        <w:rPr>
          <w:rFonts w:ascii="Times New Roman" w:hAnsi="Times New Roman" w:cs="Times New Roman"/>
          <w:sz w:val="24"/>
          <w:szCs w:val="24"/>
        </w:rPr>
        <w:t>Яльчикская</w:t>
      </w:r>
      <w:proofErr w:type="spellEnd"/>
      <w:r w:rsidRPr="00BE5560">
        <w:rPr>
          <w:rFonts w:ascii="Times New Roman" w:hAnsi="Times New Roman" w:cs="Times New Roman"/>
          <w:sz w:val="24"/>
          <w:szCs w:val="24"/>
        </w:rPr>
        <w:t xml:space="preserve"> средняя общеобразовательная школа </w:t>
      </w:r>
      <w:proofErr w:type="spellStart"/>
      <w:r w:rsidRPr="00BE5560">
        <w:rPr>
          <w:rFonts w:ascii="Times New Roman" w:hAnsi="Times New Roman" w:cs="Times New Roman"/>
          <w:sz w:val="24"/>
          <w:szCs w:val="24"/>
        </w:rPr>
        <w:t>Яльчикского</w:t>
      </w:r>
      <w:proofErr w:type="spellEnd"/>
      <w:r w:rsidRPr="00BE5560">
        <w:rPr>
          <w:rFonts w:ascii="Times New Roman" w:hAnsi="Times New Roman" w:cs="Times New Roman"/>
          <w:sz w:val="24"/>
          <w:szCs w:val="24"/>
        </w:rPr>
        <w:t xml:space="preserve"> района Чувашской Республики» на 2022-2023 учебный год, утвержденного приказом от 31 августа 2022 года №187.</w:t>
      </w:r>
    </w:p>
    <w:p w:rsidR="00BE5560" w:rsidRPr="00BE5560" w:rsidRDefault="00BE5560" w:rsidP="00BE5560">
      <w:pPr>
        <w:pStyle w:val="a4"/>
        <w:numPr>
          <w:ilvl w:val="0"/>
          <w:numId w:val="7"/>
        </w:numPr>
        <w:spacing w:after="0" w:line="240" w:lineRule="auto"/>
        <w:ind w:left="0" w:firstLine="567"/>
        <w:jc w:val="both"/>
        <w:rPr>
          <w:rFonts w:ascii="Times New Roman" w:hAnsi="Times New Roman" w:cs="Times New Roman"/>
          <w:sz w:val="24"/>
          <w:szCs w:val="24"/>
        </w:rPr>
      </w:pPr>
      <w:r w:rsidRPr="00BE5560">
        <w:rPr>
          <w:rFonts w:ascii="Times New Roman" w:hAnsi="Times New Roman" w:cs="Times New Roman"/>
          <w:sz w:val="24"/>
          <w:szCs w:val="24"/>
        </w:rPr>
        <w:t>Положения о рабочей программе учителей Муниципального бюджетного общеобразовательного учреждения «</w:t>
      </w:r>
      <w:proofErr w:type="spellStart"/>
      <w:r w:rsidRPr="00BE5560">
        <w:rPr>
          <w:rFonts w:ascii="Times New Roman" w:hAnsi="Times New Roman" w:cs="Times New Roman"/>
          <w:sz w:val="24"/>
          <w:szCs w:val="24"/>
        </w:rPr>
        <w:t>Яльчикская</w:t>
      </w:r>
      <w:proofErr w:type="spellEnd"/>
      <w:r w:rsidRPr="00BE5560">
        <w:rPr>
          <w:rFonts w:ascii="Times New Roman" w:hAnsi="Times New Roman" w:cs="Times New Roman"/>
          <w:sz w:val="24"/>
          <w:szCs w:val="24"/>
        </w:rPr>
        <w:t xml:space="preserve"> средняя общеобразовательная школа </w:t>
      </w:r>
      <w:proofErr w:type="spellStart"/>
      <w:r w:rsidRPr="00BE5560">
        <w:rPr>
          <w:rFonts w:ascii="Times New Roman" w:hAnsi="Times New Roman" w:cs="Times New Roman"/>
          <w:sz w:val="24"/>
          <w:szCs w:val="24"/>
        </w:rPr>
        <w:t>Яльчикского</w:t>
      </w:r>
      <w:proofErr w:type="spellEnd"/>
      <w:r w:rsidRPr="00BE5560">
        <w:rPr>
          <w:rFonts w:ascii="Times New Roman" w:hAnsi="Times New Roman" w:cs="Times New Roman"/>
          <w:sz w:val="24"/>
          <w:szCs w:val="24"/>
        </w:rPr>
        <w:t xml:space="preserve"> района Чувашской Республики», утвержденного приказом от 01 сентября 2017 года №137.</w:t>
      </w:r>
    </w:p>
    <w:p w:rsidR="00BE5560" w:rsidRPr="00BE5560" w:rsidRDefault="00BE5560" w:rsidP="00BE5560">
      <w:pPr>
        <w:rPr>
          <w:lang w:eastAsia="en-US"/>
        </w:rPr>
      </w:pPr>
      <w:r w:rsidRPr="00BE5560">
        <w:t xml:space="preserve">          6.</w:t>
      </w:r>
      <w:proofErr w:type="gramStart"/>
      <w:r w:rsidRPr="00BE5560">
        <w:rPr>
          <w:color w:val="000000"/>
        </w:rPr>
        <w:t>Составлена</w:t>
      </w:r>
      <w:proofErr w:type="gramEnd"/>
      <w:r w:rsidRPr="00BE5560">
        <w:rPr>
          <w:color w:val="000000"/>
        </w:rPr>
        <w:t xml:space="preserve"> в соответствии с Федеральным государственным образовательным стандартом начального общего образования,</w:t>
      </w:r>
      <w:r w:rsidRPr="00BE5560">
        <w:rPr>
          <w:rStyle w:val="c6"/>
          <w:color w:val="000000"/>
        </w:rPr>
        <w:t xml:space="preserve"> государственной программой доктора педагогических наук </w:t>
      </w:r>
      <w:proofErr w:type="spellStart"/>
      <w:r w:rsidRPr="00BE5560">
        <w:rPr>
          <w:rStyle w:val="c6"/>
          <w:color w:val="000000"/>
        </w:rPr>
        <w:t>В.И.Ляха</w:t>
      </w:r>
      <w:proofErr w:type="spellEnd"/>
      <w:r w:rsidRPr="00BE5560">
        <w:rPr>
          <w:rStyle w:val="c6"/>
          <w:color w:val="000000"/>
        </w:rPr>
        <w:t>.</w:t>
      </w:r>
    </w:p>
    <w:p w:rsidR="00BE5560" w:rsidRPr="00BE5560" w:rsidRDefault="00BE5560" w:rsidP="00BE5560">
      <w:pPr>
        <w:pStyle w:val="a4"/>
        <w:spacing w:after="0" w:line="240" w:lineRule="auto"/>
        <w:ind w:left="567"/>
        <w:jc w:val="both"/>
        <w:rPr>
          <w:rFonts w:ascii="Times New Roman" w:hAnsi="Times New Roman" w:cs="Times New Roman"/>
          <w:sz w:val="24"/>
          <w:szCs w:val="24"/>
        </w:rPr>
      </w:pPr>
    </w:p>
    <w:p w:rsidR="00BE5560" w:rsidRPr="00BE5560" w:rsidRDefault="00BE5560" w:rsidP="00BE5560">
      <w:pPr>
        <w:pStyle w:val="a4"/>
        <w:spacing w:after="0" w:line="240" w:lineRule="auto"/>
        <w:ind w:left="0"/>
        <w:jc w:val="both"/>
        <w:rPr>
          <w:rFonts w:ascii="Times New Roman" w:hAnsi="Times New Roman" w:cs="Times New Roman"/>
          <w:sz w:val="24"/>
          <w:szCs w:val="24"/>
        </w:rPr>
      </w:pPr>
    </w:p>
    <w:p w:rsidR="00BE5560" w:rsidRPr="00BE5560" w:rsidRDefault="00BE5560" w:rsidP="00BE5560">
      <w:pPr>
        <w:rPr>
          <w:lang w:eastAsia="en-US"/>
        </w:rPr>
      </w:pPr>
    </w:p>
    <w:p w:rsidR="00BE5560" w:rsidRPr="00BE5560" w:rsidRDefault="00BE5560" w:rsidP="00BE5560"/>
    <w:p w:rsidR="00BE5560" w:rsidRPr="00BE5560" w:rsidRDefault="00BE5560" w:rsidP="00BE5560"/>
    <w:p w:rsidR="00BE5560" w:rsidRPr="00BE5560" w:rsidRDefault="00BE5560" w:rsidP="00BE5560">
      <w:r w:rsidRPr="00BE5560">
        <w:t xml:space="preserve">                                                                                                     Разработал:</w:t>
      </w:r>
    </w:p>
    <w:p w:rsidR="00BE5560" w:rsidRPr="00BE5560" w:rsidRDefault="00BE5560" w:rsidP="00BE5560">
      <w:r w:rsidRPr="00BE5560">
        <w:t xml:space="preserve">                                                                                          учитель физкультуры</w:t>
      </w:r>
    </w:p>
    <w:p w:rsidR="00BE5560" w:rsidRPr="00BE5560" w:rsidRDefault="00BE5560" w:rsidP="00BE5560">
      <w:r w:rsidRPr="00BE5560">
        <w:t xml:space="preserve">                                                                                          Александров С.В.</w:t>
      </w:r>
    </w:p>
    <w:p w:rsidR="00BE5560" w:rsidRPr="00BE5560" w:rsidRDefault="00BE5560" w:rsidP="00BE5560">
      <w:r w:rsidRPr="00BE5560">
        <w:t xml:space="preserve">                                         </w:t>
      </w:r>
    </w:p>
    <w:p w:rsidR="00BE5560" w:rsidRPr="00BE5560" w:rsidRDefault="00BE5560" w:rsidP="00BE5560"/>
    <w:p w:rsidR="00BE5560" w:rsidRPr="00BE5560" w:rsidRDefault="00BE5560" w:rsidP="00BE5560">
      <w:pPr>
        <w:jc w:val="center"/>
      </w:pPr>
      <w:proofErr w:type="spellStart"/>
      <w:r w:rsidRPr="00BE5560">
        <w:t>с</w:t>
      </w:r>
      <w:proofErr w:type="gramStart"/>
      <w:r w:rsidRPr="00BE5560">
        <w:t>.Я</w:t>
      </w:r>
      <w:proofErr w:type="gramEnd"/>
      <w:r w:rsidRPr="00BE5560">
        <w:t>льчики</w:t>
      </w:r>
      <w:proofErr w:type="spellEnd"/>
      <w:r w:rsidRPr="00BE5560">
        <w:t>, 2022 год</w:t>
      </w:r>
    </w:p>
    <w:p w:rsidR="00BE5560" w:rsidRPr="00BE5560" w:rsidRDefault="00BE5560" w:rsidP="00BE5560">
      <w:pPr>
        <w:pStyle w:val="a3"/>
        <w:shd w:val="clear" w:color="auto" w:fill="FFFFFF"/>
        <w:spacing w:before="0" w:beforeAutospacing="0" w:after="0" w:afterAutospacing="0" w:line="294" w:lineRule="atLeast"/>
        <w:rPr>
          <w:b/>
          <w:bCs/>
          <w:color w:val="000000"/>
        </w:rPr>
      </w:pPr>
    </w:p>
    <w:p w:rsidR="005C4C4B" w:rsidRPr="00BE5560" w:rsidRDefault="005C4C4B" w:rsidP="006138C2">
      <w:pPr>
        <w:pStyle w:val="a3"/>
        <w:shd w:val="clear" w:color="auto" w:fill="FFFFFF"/>
        <w:spacing w:before="0" w:beforeAutospacing="0" w:after="0" w:afterAutospacing="0" w:line="294" w:lineRule="atLeast"/>
        <w:rPr>
          <w:b/>
          <w:bCs/>
          <w:color w:val="000000"/>
        </w:rPr>
      </w:pPr>
    </w:p>
    <w:p w:rsidR="005C4C4B" w:rsidRPr="00BE5560" w:rsidRDefault="005C4C4B" w:rsidP="006138C2">
      <w:pPr>
        <w:pStyle w:val="a3"/>
        <w:shd w:val="clear" w:color="auto" w:fill="FFFFFF"/>
        <w:spacing w:before="0" w:beforeAutospacing="0" w:after="0" w:afterAutospacing="0" w:line="294" w:lineRule="atLeast"/>
        <w:rPr>
          <w:b/>
          <w:bCs/>
          <w:color w:val="000000"/>
        </w:rPr>
      </w:pPr>
    </w:p>
    <w:p w:rsidR="005C4C4B" w:rsidRPr="00BE5560" w:rsidRDefault="005C4C4B" w:rsidP="006138C2">
      <w:pPr>
        <w:pStyle w:val="a3"/>
        <w:shd w:val="clear" w:color="auto" w:fill="FFFFFF"/>
        <w:spacing w:before="0" w:beforeAutospacing="0" w:after="0" w:afterAutospacing="0" w:line="294" w:lineRule="atLeast"/>
        <w:rPr>
          <w:b/>
          <w:bCs/>
          <w:color w:val="000000"/>
        </w:rPr>
      </w:pPr>
    </w:p>
    <w:p w:rsidR="005C4C4B" w:rsidRPr="00BE5560" w:rsidRDefault="005C4C4B" w:rsidP="006138C2">
      <w:pPr>
        <w:pStyle w:val="a3"/>
        <w:shd w:val="clear" w:color="auto" w:fill="FFFFFF"/>
        <w:spacing w:before="0" w:beforeAutospacing="0" w:after="0" w:afterAutospacing="0" w:line="294" w:lineRule="atLeast"/>
        <w:rPr>
          <w:b/>
          <w:bCs/>
          <w:color w:val="000000"/>
        </w:rPr>
      </w:pPr>
    </w:p>
    <w:p w:rsidR="005C4C4B" w:rsidRPr="00BE5560" w:rsidRDefault="005C4C4B" w:rsidP="006138C2">
      <w:pPr>
        <w:pStyle w:val="a3"/>
        <w:shd w:val="clear" w:color="auto" w:fill="FFFFFF"/>
        <w:spacing w:before="0" w:beforeAutospacing="0" w:after="0" w:afterAutospacing="0" w:line="294" w:lineRule="atLeast"/>
        <w:rPr>
          <w:b/>
          <w:bCs/>
          <w:color w:val="000000"/>
        </w:rPr>
      </w:pPr>
    </w:p>
    <w:p w:rsidR="0080488B" w:rsidRPr="00BE5560" w:rsidRDefault="0080488B" w:rsidP="005C4C4B">
      <w:pPr>
        <w:pStyle w:val="a3"/>
        <w:shd w:val="clear" w:color="auto" w:fill="FFFFFF"/>
        <w:spacing w:before="0" w:beforeAutospacing="0" w:after="0" w:afterAutospacing="0" w:line="294" w:lineRule="atLeast"/>
        <w:jc w:val="center"/>
        <w:rPr>
          <w:b/>
          <w:bCs/>
          <w:color w:val="000000"/>
        </w:rPr>
      </w:pPr>
      <w:r w:rsidRPr="00BE5560">
        <w:rPr>
          <w:b/>
          <w:bCs/>
          <w:color w:val="000000"/>
        </w:rPr>
        <w:t>ПОЯСНИТЕЛЬНАЯ ЗАПИСКА</w:t>
      </w:r>
    </w:p>
    <w:p w:rsidR="006138C2" w:rsidRPr="00BE5560" w:rsidRDefault="0080488B" w:rsidP="006138C2">
      <w:pPr>
        <w:pStyle w:val="a3"/>
        <w:shd w:val="clear" w:color="auto" w:fill="FFFFFF"/>
        <w:spacing w:before="0" w:beforeAutospacing="0" w:after="0" w:afterAutospacing="0" w:line="360" w:lineRule="auto"/>
        <w:ind w:firstLine="709"/>
        <w:jc w:val="both"/>
        <w:rPr>
          <w:color w:val="000000"/>
        </w:rPr>
      </w:pPr>
      <w:proofErr w:type="gramStart"/>
      <w:r w:rsidRPr="00BE5560">
        <w:rPr>
          <w:color w:val="000000"/>
        </w:rPr>
        <w:t>Рабоча</w:t>
      </w:r>
      <w:r w:rsidR="00BE5560" w:rsidRPr="00BE5560">
        <w:rPr>
          <w:color w:val="000000"/>
        </w:rPr>
        <w:t>я программа для обучающихся 2</w:t>
      </w:r>
      <w:r w:rsidR="00865183" w:rsidRPr="00BE5560">
        <w:rPr>
          <w:color w:val="000000"/>
        </w:rPr>
        <w:t xml:space="preserve"> классов</w:t>
      </w:r>
      <w:r w:rsidRPr="00BE5560">
        <w:rPr>
          <w:color w:val="000000"/>
        </w:rPr>
        <w:t xml:space="preserve"> составлена в соответствии с Федеральным государственным образовательным стандартом </w:t>
      </w:r>
      <w:r w:rsidR="00493976" w:rsidRPr="00BE5560">
        <w:rPr>
          <w:color w:val="000000"/>
        </w:rPr>
        <w:t>начального общего образования, К</w:t>
      </w:r>
      <w:r w:rsidRPr="00BE5560">
        <w:rPr>
          <w:color w:val="000000"/>
        </w:rPr>
        <w:t>онцепцией духовно-нравственного развития и воспитания личности гражданина России, планируемыми результатами начального</w:t>
      </w:r>
      <w:r w:rsidR="00493976" w:rsidRPr="00BE5560">
        <w:rPr>
          <w:color w:val="000000"/>
        </w:rPr>
        <w:t xml:space="preserve"> общего образования, на основе П</w:t>
      </w:r>
      <w:r w:rsidRPr="00BE5560">
        <w:rPr>
          <w:color w:val="000000"/>
        </w:rPr>
        <w:t>римерной программы начального общего образования (г. Москва, изд. «Дрофа», «</w:t>
      </w:r>
      <w:proofErr w:type="spellStart"/>
      <w:r w:rsidRPr="00BE5560">
        <w:rPr>
          <w:color w:val="000000"/>
        </w:rPr>
        <w:t>Астрель</w:t>
      </w:r>
      <w:proofErr w:type="spellEnd"/>
      <w:r w:rsidRPr="00BE5560">
        <w:rPr>
          <w:color w:val="000000"/>
        </w:rPr>
        <w:t>»), авторской программы «Физическая культура» </w:t>
      </w:r>
      <w:proofErr w:type="spellStart"/>
      <w:r w:rsidRPr="00BE5560">
        <w:rPr>
          <w:color w:val="000000"/>
        </w:rPr>
        <w:t>Т.С.Лисицкой</w:t>
      </w:r>
      <w:proofErr w:type="spellEnd"/>
      <w:r w:rsidRPr="00BE5560">
        <w:rPr>
          <w:color w:val="000000"/>
        </w:rPr>
        <w:t xml:space="preserve">, </w:t>
      </w:r>
      <w:proofErr w:type="spellStart"/>
      <w:r w:rsidRPr="00BE5560">
        <w:rPr>
          <w:color w:val="000000"/>
        </w:rPr>
        <w:t>Л.А.Новиковой</w:t>
      </w:r>
      <w:proofErr w:type="spellEnd"/>
      <w:r w:rsidRPr="00BE5560">
        <w:rPr>
          <w:color w:val="000000"/>
        </w:rPr>
        <w:t>, для общеобразовательных учреждений, издательство «Др</w:t>
      </w:r>
      <w:r w:rsidR="006138C2" w:rsidRPr="00BE5560">
        <w:rPr>
          <w:color w:val="000000"/>
        </w:rPr>
        <w:t>офа», «</w:t>
      </w:r>
      <w:proofErr w:type="spellStart"/>
      <w:r w:rsidR="006138C2" w:rsidRPr="00BE5560">
        <w:rPr>
          <w:color w:val="000000"/>
        </w:rPr>
        <w:t>Астрель</w:t>
      </w:r>
      <w:proofErr w:type="spellEnd"/>
      <w:r w:rsidR="006138C2" w:rsidRPr="00BE5560">
        <w:rPr>
          <w:color w:val="000000"/>
        </w:rPr>
        <w:t>», г. Москва</w:t>
      </w:r>
      <w:proofErr w:type="gramEnd"/>
      <w:r w:rsidR="006138C2" w:rsidRPr="00BE5560">
        <w:rPr>
          <w:color w:val="000000"/>
        </w:rPr>
        <w:t xml:space="preserve">, </w:t>
      </w:r>
      <w:proofErr w:type="gramStart"/>
      <w:r w:rsidR="006138C2" w:rsidRPr="00BE5560">
        <w:rPr>
          <w:color w:val="000000"/>
        </w:rPr>
        <w:t>2017</w:t>
      </w:r>
      <w:proofErr w:type="gramEnd"/>
      <w:r w:rsidR="006138C2" w:rsidRPr="00BE5560">
        <w:rPr>
          <w:color w:val="000000"/>
        </w:rPr>
        <w:t xml:space="preserve"> год</w:t>
      </w:r>
      <w:proofErr w:type="gramStart"/>
      <w:r w:rsidR="006138C2" w:rsidRPr="00BE5560">
        <w:rPr>
          <w:color w:val="000000"/>
        </w:rPr>
        <w:t xml:space="preserve"> .</w:t>
      </w:r>
      <w:proofErr w:type="gramEnd"/>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iCs/>
          <w:color w:val="000000"/>
        </w:rPr>
        <w:t>Актуальность программы</w:t>
      </w:r>
      <w:r w:rsidRPr="00BE5560">
        <w:rPr>
          <w:i/>
          <w:iCs/>
          <w:color w:val="000000"/>
        </w:rPr>
        <w:t> </w:t>
      </w:r>
      <w:r w:rsidRPr="00BE5560">
        <w:rPr>
          <w:color w:val="000000"/>
        </w:rPr>
        <w:t>обусловлена тем</w:t>
      </w:r>
      <w:r w:rsidR="006138C2" w:rsidRPr="00BE5560">
        <w:rPr>
          <w:color w:val="000000"/>
        </w:rPr>
        <w:t>, что она соответствует новому г</w:t>
      </w:r>
      <w:r w:rsidRPr="00BE5560">
        <w:rPr>
          <w:color w:val="000000"/>
        </w:rPr>
        <w:t>осударственному стандарту начального общего образования по физической культуре и разработана с учетом современных педагогических технологий.</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Предметом обучения физической культуры является двигательная деятельность младшего школьника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которые необходимыми для применения к самым различным сторонам жизни и деятельности человека. Программа предназначена для общеобразовательных школ. Содержание программы не изменено, требования к уровню подготовки соответствуют авторским.</w:t>
      </w:r>
    </w:p>
    <w:p w:rsidR="0080488B" w:rsidRPr="00BE5560" w:rsidRDefault="0080488B" w:rsidP="002C2009">
      <w:pPr>
        <w:pStyle w:val="a3"/>
        <w:shd w:val="clear" w:color="auto" w:fill="FFFFFF"/>
        <w:spacing w:before="0" w:beforeAutospacing="0" w:after="0" w:afterAutospacing="0" w:line="360" w:lineRule="auto"/>
        <w:ind w:firstLine="709"/>
        <w:jc w:val="center"/>
        <w:rPr>
          <w:color w:val="000000"/>
          <w:sz w:val="28"/>
        </w:rPr>
      </w:pPr>
      <w:r w:rsidRPr="00BE5560">
        <w:rPr>
          <w:b/>
          <w:bCs/>
          <w:color w:val="000000"/>
          <w:sz w:val="28"/>
        </w:rPr>
        <w:t>Описание места учебного предмета в учебном плане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В соответствии с Федеральным базисным учебным планом курс ф</w:t>
      </w:r>
      <w:r w:rsidR="00BE5560" w:rsidRPr="00BE5560">
        <w:rPr>
          <w:color w:val="000000"/>
        </w:rPr>
        <w:t>изической культуры изучается в 2</w:t>
      </w:r>
      <w:r w:rsidR="006138C2" w:rsidRPr="00BE5560">
        <w:rPr>
          <w:color w:val="000000"/>
        </w:rPr>
        <w:t xml:space="preserve"> классе по 2</w:t>
      </w:r>
      <w:r w:rsidRPr="00BE5560">
        <w:rPr>
          <w:color w:val="000000"/>
        </w:rPr>
        <w:t xml:space="preserve"> часа в неделю. Общий объём </w:t>
      </w:r>
      <w:r w:rsidR="006138C2" w:rsidRPr="00BE5560">
        <w:rPr>
          <w:color w:val="000000"/>
        </w:rPr>
        <w:t>учебного времени составляет 70часов</w:t>
      </w:r>
      <w:r w:rsidRPr="00BE5560">
        <w:rPr>
          <w:color w:val="000000"/>
        </w:rPr>
        <w:t>.</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p>
    <w:p w:rsidR="006138C2" w:rsidRPr="00BE5560" w:rsidRDefault="006138C2" w:rsidP="006138C2">
      <w:pPr>
        <w:pStyle w:val="a3"/>
        <w:shd w:val="clear" w:color="auto" w:fill="FFFFFF"/>
        <w:spacing w:before="0" w:beforeAutospacing="0" w:after="0" w:afterAutospacing="0" w:line="360" w:lineRule="auto"/>
        <w:ind w:firstLine="709"/>
        <w:jc w:val="both"/>
        <w:rPr>
          <w:color w:val="000000"/>
        </w:rPr>
      </w:pP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2C2009" w:rsidRPr="00BE5560" w:rsidRDefault="002C2009" w:rsidP="00E748CF">
      <w:pPr>
        <w:pStyle w:val="a3"/>
        <w:shd w:val="clear" w:color="auto" w:fill="FFFFFF"/>
        <w:spacing w:before="0" w:beforeAutospacing="0" w:after="0" w:afterAutospacing="0" w:line="360" w:lineRule="auto"/>
        <w:ind w:firstLine="709"/>
        <w:jc w:val="center"/>
        <w:rPr>
          <w:b/>
          <w:bCs/>
          <w:color w:val="000000"/>
        </w:rPr>
      </w:pPr>
    </w:p>
    <w:p w:rsidR="0080488B" w:rsidRPr="00BE5560" w:rsidRDefault="0080488B" w:rsidP="00E748CF">
      <w:pPr>
        <w:pStyle w:val="a3"/>
        <w:shd w:val="clear" w:color="auto" w:fill="FFFFFF"/>
        <w:spacing w:before="0" w:beforeAutospacing="0" w:after="0" w:afterAutospacing="0" w:line="360" w:lineRule="auto"/>
        <w:ind w:firstLine="709"/>
        <w:jc w:val="center"/>
        <w:rPr>
          <w:color w:val="000000"/>
        </w:rPr>
      </w:pPr>
      <w:r w:rsidRPr="00BE5560">
        <w:rPr>
          <w:b/>
          <w:bCs/>
          <w:color w:val="000000"/>
          <w:sz w:val="28"/>
        </w:rPr>
        <w:t>Общая характеристика предмета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Цели и задачи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Программа направлена на реализацию </w:t>
      </w:r>
      <w:r w:rsidRPr="00BE5560">
        <w:rPr>
          <w:b/>
          <w:bCs/>
          <w:color w:val="000000"/>
        </w:rPr>
        <w:t>цели </w:t>
      </w:r>
      <w:r w:rsidRPr="00BE5560">
        <w:rPr>
          <w:color w:val="000000"/>
        </w:rPr>
        <w:t>- гармоничное развитие учащихся, формирование высокого уровня личной физической культуры школьника как элемента здорового, активного образа жизни. Реализация данной цели связана с решением следующих образовательных</w:t>
      </w:r>
      <w:r w:rsidRPr="00BE5560">
        <w:rPr>
          <w:b/>
          <w:bCs/>
          <w:color w:val="000000"/>
        </w:rPr>
        <w:t> задач:</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Оздоровительная задача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xml:space="preserve">•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w:t>
      </w:r>
      <w:proofErr w:type="spellStart"/>
      <w:r w:rsidRPr="00BE5560">
        <w:rPr>
          <w:color w:val="000000"/>
        </w:rPr>
        <w:t>интелектуальное</w:t>
      </w:r>
      <w:proofErr w:type="spellEnd"/>
      <w:r w:rsidRPr="00BE5560">
        <w:rPr>
          <w:color w:val="000000"/>
        </w:rPr>
        <w:t>, эмоциональное, социальное), </w:t>
      </w:r>
      <w:r w:rsidRPr="00BE5560">
        <w:rPr>
          <w:b/>
          <w:bCs/>
          <w:color w:val="000000"/>
        </w:rPr>
        <w:t>о </w:t>
      </w:r>
      <w:r w:rsidRPr="00BE5560">
        <w:rPr>
          <w:color w:val="000000"/>
        </w:rPr>
        <w:t>физической культуре и здоровье как факторах успешной учёбы и социализации;</w:t>
      </w:r>
    </w:p>
    <w:p w:rsidR="0080488B" w:rsidRPr="00BE5560" w:rsidRDefault="0080488B" w:rsidP="006138C2">
      <w:pPr>
        <w:pStyle w:val="a3"/>
        <w:numPr>
          <w:ilvl w:val="0"/>
          <w:numId w:val="3"/>
        </w:numPr>
        <w:shd w:val="clear" w:color="auto" w:fill="FFFFFF"/>
        <w:spacing w:before="0" w:beforeAutospacing="0" w:after="0" w:afterAutospacing="0" w:line="360" w:lineRule="auto"/>
        <w:ind w:left="0" w:firstLine="709"/>
        <w:jc w:val="both"/>
        <w:rPr>
          <w:color w:val="000000"/>
        </w:rPr>
      </w:pPr>
      <w:r w:rsidRPr="00BE5560">
        <w:rPr>
          <w:color w:val="000000"/>
        </w:rPr>
        <w:t xml:space="preserve">Овладение умениями организовывать </w:t>
      </w:r>
      <w:proofErr w:type="spellStart"/>
      <w:r w:rsidRPr="00BE5560">
        <w:rPr>
          <w:color w:val="000000"/>
        </w:rPr>
        <w:t>здоровьесберегающую</w:t>
      </w:r>
      <w:proofErr w:type="spellEnd"/>
      <w:r w:rsidRPr="00BE5560">
        <w:rPr>
          <w:color w:val="000000"/>
        </w:rPr>
        <w:t xml:space="preserve"> жизнедеятельность (режим дня, утренняя зарядка, оздоровительные мероприятия, подвижные игры и т. д.);</w:t>
      </w:r>
    </w:p>
    <w:p w:rsidR="0080488B" w:rsidRPr="00BE5560" w:rsidRDefault="0080488B" w:rsidP="006138C2">
      <w:pPr>
        <w:pStyle w:val="a3"/>
        <w:numPr>
          <w:ilvl w:val="0"/>
          <w:numId w:val="3"/>
        </w:numPr>
        <w:shd w:val="clear" w:color="auto" w:fill="FFFFFF"/>
        <w:spacing w:before="0" w:beforeAutospacing="0" w:after="0" w:afterAutospacing="0" w:line="360" w:lineRule="auto"/>
        <w:ind w:left="0" w:firstLine="709"/>
        <w:jc w:val="both"/>
        <w:rPr>
          <w:color w:val="000000"/>
        </w:rPr>
      </w:pPr>
      <w:r w:rsidRPr="00BE5560">
        <w:rPr>
          <w:color w:val="000000"/>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Образовательная задача</w:t>
      </w:r>
    </w:p>
    <w:p w:rsidR="0080488B" w:rsidRPr="00BE5560" w:rsidRDefault="0080488B" w:rsidP="006138C2">
      <w:pPr>
        <w:pStyle w:val="a3"/>
        <w:numPr>
          <w:ilvl w:val="0"/>
          <w:numId w:val="4"/>
        </w:numPr>
        <w:shd w:val="clear" w:color="auto" w:fill="FFFFFF"/>
        <w:spacing w:before="0" w:beforeAutospacing="0" w:after="0" w:afterAutospacing="0" w:line="360" w:lineRule="auto"/>
        <w:ind w:left="0" w:firstLine="709"/>
        <w:jc w:val="both"/>
        <w:rPr>
          <w:color w:val="000000"/>
        </w:rPr>
      </w:pPr>
      <w:r w:rsidRPr="00BE5560">
        <w:rPr>
          <w:color w:val="000000"/>
        </w:rPr>
        <w:t>Создание «школы движений», включающей формирование и совершенствование жизненно важных умений и навыков;</w:t>
      </w:r>
    </w:p>
    <w:p w:rsidR="0080488B" w:rsidRPr="00BE5560" w:rsidRDefault="0080488B" w:rsidP="006138C2">
      <w:pPr>
        <w:pStyle w:val="a3"/>
        <w:numPr>
          <w:ilvl w:val="0"/>
          <w:numId w:val="4"/>
        </w:numPr>
        <w:shd w:val="clear" w:color="auto" w:fill="FFFFFF"/>
        <w:spacing w:before="0" w:beforeAutospacing="0" w:after="0" w:afterAutospacing="0" w:line="360" w:lineRule="auto"/>
        <w:ind w:left="0" w:firstLine="709"/>
        <w:jc w:val="both"/>
        <w:rPr>
          <w:color w:val="000000"/>
        </w:rPr>
      </w:pPr>
      <w:r w:rsidRPr="00BE5560">
        <w:rPr>
          <w:color w:val="000000"/>
        </w:rPr>
        <w:t>Развитие двигательных (кондиционных и координационных) способностей;</w:t>
      </w:r>
    </w:p>
    <w:p w:rsidR="0080488B" w:rsidRPr="00BE5560" w:rsidRDefault="0080488B" w:rsidP="006138C2">
      <w:pPr>
        <w:pStyle w:val="a3"/>
        <w:numPr>
          <w:ilvl w:val="0"/>
          <w:numId w:val="4"/>
        </w:numPr>
        <w:shd w:val="clear" w:color="auto" w:fill="FFFFFF"/>
        <w:spacing w:before="0" w:beforeAutospacing="0" w:after="0" w:afterAutospacing="0" w:line="360" w:lineRule="auto"/>
        <w:ind w:left="0" w:firstLine="709"/>
        <w:jc w:val="both"/>
        <w:rPr>
          <w:color w:val="000000"/>
        </w:rPr>
      </w:pPr>
      <w:r w:rsidRPr="00BE5560">
        <w:rPr>
          <w:color w:val="000000"/>
        </w:rPr>
        <w:t>Приобретение школьниками знаний в области физической культуры, необходимых для самостоятельных занятий физическими упражнениями, сознательного использования их в повседневной жизни;</w:t>
      </w:r>
    </w:p>
    <w:p w:rsidR="0080488B" w:rsidRPr="00BE5560" w:rsidRDefault="0080488B" w:rsidP="006138C2">
      <w:pPr>
        <w:pStyle w:val="a3"/>
        <w:numPr>
          <w:ilvl w:val="0"/>
          <w:numId w:val="4"/>
        </w:numPr>
        <w:shd w:val="clear" w:color="auto" w:fill="FFFFFF"/>
        <w:spacing w:before="0" w:beforeAutospacing="0" w:after="0" w:afterAutospacing="0" w:line="360" w:lineRule="auto"/>
        <w:ind w:left="0" w:firstLine="709"/>
        <w:jc w:val="both"/>
        <w:rPr>
          <w:color w:val="000000"/>
        </w:rPr>
      </w:pPr>
      <w:r w:rsidRPr="00BE5560">
        <w:rPr>
          <w:color w:val="000000"/>
        </w:rPr>
        <w:t>Формирование у обучающихся универсальных компетенций.</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Воспитательная задача</w:t>
      </w:r>
    </w:p>
    <w:p w:rsidR="0080488B" w:rsidRPr="00BE5560" w:rsidRDefault="0080488B" w:rsidP="006138C2">
      <w:pPr>
        <w:pStyle w:val="a3"/>
        <w:numPr>
          <w:ilvl w:val="0"/>
          <w:numId w:val="5"/>
        </w:numPr>
        <w:shd w:val="clear" w:color="auto" w:fill="FFFFFF"/>
        <w:spacing w:before="0" w:beforeAutospacing="0" w:after="0" w:afterAutospacing="0" w:line="360" w:lineRule="auto"/>
        <w:ind w:left="0" w:firstLine="709"/>
        <w:jc w:val="both"/>
        <w:rPr>
          <w:color w:val="000000"/>
        </w:rPr>
      </w:pPr>
      <w:r w:rsidRPr="00BE5560">
        <w:rPr>
          <w:color w:val="000000"/>
        </w:rPr>
        <w:t>Формирование у школьников устойчивого интереса к физической культуре, осознанной потребности в каждодневных занятиях физическими упражнениями и спортом;</w:t>
      </w:r>
    </w:p>
    <w:p w:rsidR="0080488B" w:rsidRPr="00BE5560" w:rsidRDefault="0080488B" w:rsidP="006138C2">
      <w:pPr>
        <w:pStyle w:val="a3"/>
        <w:numPr>
          <w:ilvl w:val="0"/>
          <w:numId w:val="5"/>
        </w:numPr>
        <w:shd w:val="clear" w:color="auto" w:fill="FFFFFF"/>
        <w:spacing w:before="0" w:beforeAutospacing="0" w:after="0" w:afterAutospacing="0" w:line="360" w:lineRule="auto"/>
        <w:ind w:left="0" w:firstLine="709"/>
        <w:jc w:val="both"/>
        <w:rPr>
          <w:color w:val="000000"/>
        </w:rPr>
      </w:pPr>
      <w:r w:rsidRPr="00BE5560">
        <w:rPr>
          <w:color w:val="000000"/>
        </w:rPr>
        <w:lastRenderedPageBreak/>
        <w:t>Содействие гармоничному развитию личности школьника, включая воспитание духовных, эстетических и волевых личностных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Формирование мотивации успеха и достижений, самореализации на основе организации занятий физической культурой и спортом.</w:t>
      </w:r>
    </w:p>
    <w:p w:rsidR="0080488B" w:rsidRPr="00BE5560" w:rsidRDefault="0080488B" w:rsidP="00E748CF">
      <w:pPr>
        <w:pStyle w:val="a3"/>
        <w:shd w:val="clear" w:color="auto" w:fill="FFFFFF"/>
        <w:spacing w:before="0" w:beforeAutospacing="0" w:after="0" w:afterAutospacing="0" w:line="360" w:lineRule="auto"/>
        <w:ind w:firstLine="709"/>
        <w:jc w:val="center"/>
        <w:rPr>
          <w:color w:val="000000"/>
        </w:rPr>
      </w:pPr>
      <w:r w:rsidRPr="00BE5560">
        <w:rPr>
          <w:b/>
          <w:bCs/>
          <w:color w:val="000000"/>
        </w:rPr>
        <w:t>Описание ценностных ориентиров содержания учебного предмета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жизни – признание человеческой жизни величайшей ценностью, что реализуется в отношении к другим людям и к природе.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добра – направленность на развитие и сохранение жизни через сострадание и милосердие как проявление любви.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свободы, чести и достоинства как основа современны принципов и правил межличностных отношений.</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Воспитание любви и бережного отношения к природе через тексты художественных и научно-популярных произведений литературы.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красоты и гармонии – основа эстетического воспитания через приобщение ребёнка к литературе как виду искусства. Это ценность стремления к гармонии, к идеалу.</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истины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самопознание как ценность – одна из задач образования, в том числе литературного.</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труда и творчества.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lastRenderedPageBreak/>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Ценность патриотизма. Любовь к России, активный интерес к её прошлому и настоящему, готовность служить ей.</w:t>
      </w:r>
      <w:r w:rsidRPr="00BE5560">
        <w:rPr>
          <w:b/>
          <w:bCs/>
          <w:color w:val="000000"/>
        </w:rPr>
        <w:t> </w:t>
      </w:r>
      <w:r w:rsidRPr="00BE5560">
        <w:rPr>
          <w:color w:val="000000"/>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p>
    <w:p w:rsidR="006138C2" w:rsidRPr="00BE5560" w:rsidRDefault="006138C2" w:rsidP="006138C2">
      <w:pPr>
        <w:pStyle w:val="a3"/>
        <w:shd w:val="clear" w:color="auto" w:fill="FFFFFF"/>
        <w:spacing w:before="0" w:beforeAutospacing="0" w:after="0" w:afterAutospacing="0" w:line="360" w:lineRule="auto"/>
        <w:ind w:firstLine="709"/>
        <w:jc w:val="both"/>
        <w:rPr>
          <w:color w:val="000000"/>
        </w:rPr>
      </w:pPr>
    </w:p>
    <w:p w:rsidR="006138C2" w:rsidRPr="00BE5560" w:rsidRDefault="006138C2" w:rsidP="006138C2">
      <w:pPr>
        <w:pStyle w:val="a3"/>
        <w:shd w:val="clear" w:color="auto" w:fill="FFFFFF"/>
        <w:spacing w:before="0" w:beforeAutospacing="0" w:after="0" w:afterAutospacing="0" w:line="360" w:lineRule="auto"/>
        <w:ind w:firstLine="709"/>
        <w:jc w:val="both"/>
        <w:rPr>
          <w:color w:val="000000"/>
        </w:rPr>
      </w:pPr>
    </w:p>
    <w:p w:rsidR="006138C2" w:rsidRPr="00BE5560" w:rsidRDefault="006138C2" w:rsidP="006138C2">
      <w:pPr>
        <w:pStyle w:val="a3"/>
        <w:shd w:val="clear" w:color="auto" w:fill="FFFFFF"/>
        <w:spacing w:before="0" w:beforeAutospacing="0" w:after="0" w:afterAutospacing="0" w:line="360" w:lineRule="auto"/>
        <w:ind w:firstLine="709"/>
        <w:jc w:val="both"/>
        <w:rPr>
          <w:color w:val="000000"/>
        </w:rPr>
      </w:pPr>
    </w:p>
    <w:p w:rsidR="006138C2" w:rsidRPr="00BE5560" w:rsidRDefault="006138C2" w:rsidP="006138C2">
      <w:pPr>
        <w:pStyle w:val="a3"/>
        <w:shd w:val="clear" w:color="auto" w:fill="FFFFFF"/>
        <w:spacing w:before="0" w:beforeAutospacing="0" w:after="0" w:afterAutospacing="0" w:line="360" w:lineRule="auto"/>
        <w:ind w:firstLine="709"/>
        <w:jc w:val="both"/>
        <w:rPr>
          <w:color w:val="000000"/>
        </w:rPr>
      </w:pPr>
    </w:p>
    <w:p w:rsidR="00E748CF" w:rsidRPr="00BE5560" w:rsidRDefault="00E748CF" w:rsidP="006138C2">
      <w:pPr>
        <w:pStyle w:val="a3"/>
        <w:shd w:val="clear" w:color="auto" w:fill="FFFFFF"/>
        <w:spacing w:before="0" w:beforeAutospacing="0" w:after="0" w:afterAutospacing="0" w:line="360" w:lineRule="auto"/>
        <w:ind w:firstLine="709"/>
        <w:jc w:val="both"/>
        <w:rPr>
          <w:color w:val="000000"/>
        </w:rPr>
      </w:pPr>
    </w:p>
    <w:p w:rsidR="00E748CF" w:rsidRPr="00BE5560" w:rsidRDefault="00E748CF" w:rsidP="006138C2">
      <w:pPr>
        <w:pStyle w:val="a3"/>
        <w:shd w:val="clear" w:color="auto" w:fill="FFFFFF"/>
        <w:spacing w:before="0" w:beforeAutospacing="0" w:after="0" w:afterAutospacing="0" w:line="360" w:lineRule="auto"/>
        <w:ind w:firstLine="709"/>
        <w:jc w:val="both"/>
        <w:rPr>
          <w:color w:val="000000"/>
        </w:rPr>
      </w:pPr>
    </w:p>
    <w:p w:rsidR="00E748CF" w:rsidRPr="00BE5560" w:rsidRDefault="00E748CF" w:rsidP="006138C2">
      <w:pPr>
        <w:pStyle w:val="a3"/>
        <w:shd w:val="clear" w:color="auto" w:fill="FFFFFF"/>
        <w:spacing w:before="0" w:beforeAutospacing="0" w:after="0" w:afterAutospacing="0" w:line="360" w:lineRule="auto"/>
        <w:ind w:firstLine="709"/>
        <w:jc w:val="both"/>
        <w:rPr>
          <w:color w:val="000000"/>
        </w:rPr>
      </w:pPr>
    </w:p>
    <w:p w:rsidR="006138C2" w:rsidRPr="00BE5560" w:rsidRDefault="006138C2"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2C2009" w:rsidRPr="00BE5560" w:rsidRDefault="002C2009" w:rsidP="002C2009">
      <w:pPr>
        <w:pStyle w:val="a3"/>
        <w:shd w:val="clear" w:color="auto" w:fill="FFFFFF"/>
        <w:spacing w:before="0" w:beforeAutospacing="0" w:after="0" w:afterAutospacing="0" w:line="360" w:lineRule="auto"/>
        <w:ind w:firstLine="709"/>
        <w:jc w:val="center"/>
        <w:rPr>
          <w:b/>
          <w:bCs/>
          <w:color w:val="000000"/>
          <w:sz w:val="28"/>
        </w:rPr>
      </w:pPr>
      <w:r w:rsidRPr="00BE5560">
        <w:rPr>
          <w:b/>
          <w:bCs/>
          <w:color w:val="000000"/>
          <w:sz w:val="28"/>
        </w:rPr>
        <w:t xml:space="preserve">Личностные, </w:t>
      </w:r>
      <w:proofErr w:type="spellStart"/>
      <w:r w:rsidRPr="00BE5560">
        <w:rPr>
          <w:b/>
          <w:bCs/>
          <w:color w:val="000000"/>
          <w:sz w:val="28"/>
        </w:rPr>
        <w:t>метапредметные</w:t>
      </w:r>
      <w:proofErr w:type="spellEnd"/>
      <w:r w:rsidRPr="00BE5560">
        <w:rPr>
          <w:b/>
          <w:bCs/>
          <w:color w:val="000000"/>
          <w:sz w:val="28"/>
        </w:rPr>
        <w:t xml:space="preserve"> и предметные результаты освоения предмета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ЛИЧНОСТНЫЕ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 обучающихся будут сформированы: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уважительное отношение к физической культуре как важной части общей культуры;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понимание значения физической культуры для укрепления здоровья человека;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понимание позитивного влияния физической культуры на развитие человека;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уважение к достижениям российских спортсменов в истории физической культуры и спорта.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Учащиеся получат возможность для формирования: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понимания ценности человеческой жизни;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познавательной мотивации к истории возникновения физической культуры;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понимания физической культуры и здоровья как факторов успешной учёбы и социализации;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самостоятельности в выполнении личной гигиены;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понимания личной ответственности за своё поведение в командных соревнованиях, в подвижных играх (на основе правил и представлений о нравственных нормах);</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способности проявлять волю во время выполнения физических упражнений, трудолюбие, упорство в развитии физических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понимания причин успеха в физической культуре; способности к самооценке;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w:t>
      </w:r>
      <w:proofErr w:type="spellStart"/>
      <w:r w:rsidRPr="00BE5560">
        <w:rPr>
          <w:color w:val="000000"/>
        </w:rPr>
        <w:t>саморегуляции</w:t>
      </w:r>
      <w:proofErr w:type="spellEnd"/>
      <w:r w:rsidRPr="00BE5560">
        <w:rPr>
          <w:color w:val="000000"/>
        </w:rPr>
        <w:t xml:space="preserve"> в управлении своими эмоциями в различных ситуациях.</w:t>
      </w:r>
    </w:p>
    <w:p w:rsidR="006138C2" w:rsidRPr="00BE5560" w:rsidRDefault="006138C2" w:rsidP="006138C2">
      <w:pPr>
        <w:pStyle w:val="a3"/>
        <w:shd w:val="clear" w:color="auto" w:fill="FFFFFF"/>
        <w:spacing w:before="0" w:beforeAutospacing="0" w:after="0" w:afterAutospacing="0" w:line="360" w:lineRule="auto"/>
        <w:ind w:firstLine="709"/>
        <w:jc w:val="both"/>
        <w:rPr>
          <w:color w:val="000000"/>
        </w:rPr>
      </w:pP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ПРЕДМЕТНЫЕ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Учащиеся научатся</w:t>
      </w:r>
      <w:r w:rsidRPr="00BE5560">
        <w:rPr>
          <w:color w:val="000000"/>
        </w:rPr>
        <w:t>:</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руководствоваться правилами поведения на уроках физической культуры;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рассказывать об истории зарождения физической культуры на территории Древней Руси;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понимать значение физической подготовки;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определять частоту сердечных сокращений при физической нагрузке;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выполнять соревновательные упражнения;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руководствоваться правилами составления комплексов упражнений, направленных на развитие физических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lastRenderedPageBreak/>
        <w:t>• выполнять строевые упражнения; • выполнять различные виды ходьбы и бега;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выполнять прыжок в длину с разбега способом «согнув ноги»; • выполнять прыжок в высоту с прямого разбега;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метать теннисный мяч в вертикальную и горизонтальную цель с 5 м на дальность;</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выполнять несколько кувырков вперёд, выполнять стойку на лопатках, выполнять «мост» из положения лёжа на спине;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перелезать через гимнастическую скамейку и горку матов;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выполнять танцевальные шаги;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xml:space="preserve">• передвигаться на лыжах попеременным </w:t>
      </w:r>
      <w:proofErr w:type="spellStart"/>
      <w:r w:rsidRPr="00BE5560">
        <w:rPr>
          <w:color w:val="000000"/>
        </w:rPr>
        <w:t>двухшажным</w:t>
      </w:r>
      <w:proofErr w:type="spellEnd"/>
      <w:r w:rsidRPr="00BE5560">
        <w:rPr>
          <w:color w:val="000000"/>
        </w:rPr>
        <w:t xml:space="preserve"> ходом, выполнять спуски в основной и низкой стойке, выполнять подъём «лесенкой», «ёлочкой», выполнять торможение «плугом», выполнять повороты переступанием на месте и в движении;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играть в подвижные игры;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выполнять элементы спортивных игр;</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измерять длину и массу тела, показатели физических качеств. Учащиеся получат возможность научиться: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рассказывать о первых соревнованиях на территории Древней Руси;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определять влияние физической подготовки на развитие физических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соотносить свои результаты с показателями физической нагрузки;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понимать влияние закаливания на организм человека;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самостоятельно составлять и выполнять комплексы упражнений, направленных на развитие определённых физических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выполнять комбинации из элементов акробатики;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организовывать и играть в подвижные игры во время прогулок.</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МЕТАПРЕДМЕТНЫЕ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Регулятивные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Учащиеся научатся: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руководствоваться правилами поведения на уроках физической культуры;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продумывать и устанавливать последовательность упражнений в комплексах утренней гимнастики, по профилактике нарушений осанки, физкультминуток, руководствуясь правилами;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объяснять, какие технические приёмы были использованы при выполнении задания;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самостоятельно выполнять заданные комплексы упражнений, направленные на развитие физических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координировать взаимодействие с партнёрами в игре;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lastRenderedPageBreak/>
        <w:t>• анализировать и оценивать результаты, находить возможности и способы их улучшения (под руководством учителя);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участвовать в подвижных играх, руководствуясь правилами. Учащиеся получат возможность научиться: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ставить собственные цели и задачи по развитию физических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планировать, контролировать и оценивать учебные действия в соответствии с поставленной задачей и условиями её реализации;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осмысленно выбирать способы и приёмы действий при выполнении физических упражнений и в спортивных играх;</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соотносить свои результаты с показателями физической нагрузки;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определять наиболее эффективные способы достижения результата;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xml:space="preserve">• самостоятельно организовывать </w:t>
      </w:r>
      <w:proofErr w:type="spellStart"/>
      <w:r w:rsidRPr="00BE5560">
        <w:rPr>
          <w:color w:val="000000"/>
        </w:rPr>
        <w:t>здоровьесберегающую</w:t>
      </w:r>
      <w:proofErr w:type="spellEnd"/>
      <w:r w:rsidRPr="00BE5560">
        <w:rPr>
          <w:color w:val="000000"/>
        </w:rPr>
        <w:t xml:space="preserve"> жизнедеятельность (режим дня, утренняя зарядка, оздоровительные мероприятия, подвижные игры и т. д.);</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выделять эстетические характеристики в движениях человека, оценивать красоту телосложения и осанки;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организовывать подвижные игры во время прогулок.</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Познавательные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Учащиеся научатся: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осуществлять поиск необходимой информации, используя различные справочные материалы;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свободно ориентироваться в книге, используя информацию форзацев, оглавления, словаря;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различать виды физических упражнений, виды спорта;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сравнивать, группировать, классифицировать виды спорта летних и зимних Олимпийских игр;</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устанавливать зависимость частоты сердечных сокращений от физической нагрузки;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устанавливать взаимосвязь между занятиями физической культурой и воспитанием характера человека.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Учащиеся получат возможность научиться: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находить нужную информацию, используя словарь учебника, дополнительную познавательную литературу справочного характера;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устанавливать и объяснять связь между физической культурой и здоровьем человека, развитием человека;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сравнивать, классифицировать виды ходьбы и бега, виды спорта;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lastRenderedPageBreak/>
        <w:t>• соотносить физические упражнения с развитием определённых физических качеств и группировать их;</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устанавливать связь между изменениями в сердечной, дыхательной, мышечной системах организма и физической нагрузкой.</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Коммуникативные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Учащиеся научатся: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рассказывать об истории зарождения физической культуры на территории Древней Руси;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выражать собственное эмоциональное отношение к разным видам спорта;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задавать вопросы уточняющего характера по выполнению физических упражнений;</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понимать действия партнёра в игровой ситуации.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i/>
          <w:iCs/>
          <w:color w:val="000000"/>
        </w:rPr>
        <w:t>Учащиеся получат возможность научиться: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участвовать в беседе и рассказывать о первых соревнованиях на территории Древней Руси, о достижениях российских спортсменов на Олимпийских играх;</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высказывать собственное мнение о значении физической культуры для здоровья человека, для личного здоровья;</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задавать вопросы уточняющего характера по организации игр;</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координировать взаимодействие с партнёрами в игре;</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договариваться и приходить к общему решению;</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 дополнять или отрицать суждение, приводить примеры.</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4D3E40" w:rsidRPr="00BE5560" w:rsidRDefault="004D3E40" w:rsidP="006138C2">
      <w:pPr>
        <w:pStyle w:val="a3"/>
        <w:shd w:val="clear" w:color="auto" w:fill="FFFFFF"/>
        <w:spacing w:before="0" w:beforeAutospacing="0" w:after="0" w:afterAutospacing="0" w:line="360" w:lineRule="auto"/>
        <w:ind w:firstLine="709"/>
        <w:jc w:val="both"/>
        <w:rPr>
          <w:color w:val="000000"/>
        </w:rPr>
      </w:pPr>
    </w:p>
    <w:p w:rsidR="0080488B" w:rsidRPr="00BE5560" w:rsidRDefault="0080488B" w:rsidP="00E748CF">
      <w:pPr>
        <w:pStyle w:val="a3"/>
        <w:shd w:val="clear" w:color="auto" w:fill="FFFFFF"/>
        <w:spacing w:before="0" w:beforeAutospacing="0" w:after="0" w:afterAutospacing="0" w:line="360" w:lineRule="auto"/>
        <w:ind w:firstLine="709"/>
        <w:jc w:val="center"/>
        <w:rPr>
          <w:color w:val="000000"/>
        </w:rPr>
      </w:pPr>
      <w:r w:rsidRPr="00BE5560">
        <w:rPr>
          <w:b/>
          <w:bCs/>
          <w:color w:val="000000"/>
        </w:rPr>
        <w:lastRenderedPageBreak/>
        <w:t>СОДЕРЖАНИЕ ПРОГРАММЫ</w:t>
      </w:r>
    </w:p>
    <w:p w:rsidR="0080488B" w:rsidRPr="00BE5560" w:rsidRDefault="006138C2"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2</w:t>
      </w:r>
      <w:r w:rsidR="0080488B" w:rsidRPr="00BE5560">
        <w:rPr>
          <w:b/>
          <w:bCs/>
          <w:color w:val="000000"/>
        </w:rPr>
        <w:t xml:space="preserve"> класс </w:t>
      </w:r>
      <w:r w:rsidRPr="00BE5560">
        <w:rPr>
          <w:color w:val="000000"/>
        </w:rPr>
        <w:t xml:space="preserve">(70 ч – 2 </w:t>
      </w:r>
      <w:r w:rsidR="0080488B" w:rsidRPr="00BE5560">
        <w:rPr>
          <w:color w:val="000000"/>
        </w:rPr>
        <w:t>ч в неделю)</w:t>
      </w:r>
    </w:p>
    <w:p w:rsidR="0080488B" w:rsidRPr="00BE5560" w:rsidRDefault="006138C2" w:rsidP="006138C2">
      <w:pPr>
        <w:pStyle w:val="a3"/>
        <w:shd w:val="clear" w:color="auto" w:fill="FFFFFF"/>
        <w:spacing w:before="0" w:beforeAutospacing="0" w:after="0" w:afterAutospacing="0" w:line="360" w:lineRule="auto"/>
        <w:ind w:firstLine="709"/>
        <w:jc w:val="both"/>
        <w:rPr>
          <w:color w:val="000000"/>
        </w:rPr>
      </w:pPr>
      <w:r w:rsidRPr="00BE5560">
        <w:rPr>
          <w:color w:val="000000"/>
        </w:rPr>
        <w:t>Во время проведения 2</w:t>
      </w:r>
      <w:r w:rsidR="0080488B" w:rsidRPr="00BE5560">
        <w:rPr>
          <w:color w:val="000000"/>
        </w:rPr>
        <w:t>-х часов уроков физической культуры в неделю рекомендуется использовать упражнения, направленные на развитие физических качеств и способностей детей, их функциональные возможности. Большую часть времени посвящать проведению подвижных игр, в зимнее время — играм на лыжах и санках. При наличии бассейна — включить в программу занятия плаванием.</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Основы знаний о физической культуре (в процессе урока)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История зарождения физической культуры на территории Древней Руси. Понятие о физической подготовке и её влиянии на развитие основных физических качеств. Сведения о физической нагрузке и её влиянии на частоту сердечных сокращений (ЧСС). Измерение длины и массы тела, показателей физических качеств. Соревновательные упражнения и их отличие от физических упражнений. Правила составления комплексов упражнений, направленных на развитие физических качеств.</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Способы физкультурной деятельности (в течение года)</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color w:val="000000"/>
        </w:rPr>
        <w:t>Самостоятельные занятия. Контроль величины нагрузки по показателям ЧСС. Выполнение закаливающих процедур. Составление и выполнение комплексов упражнений, направленных на развитие физических качеств. Организация и проведение подвижных игр во время прогулок и каникул.</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Физическое совершенствование </w:t>
      </w:r>
      <w:r w:rsidR="006138C2" w:rsidRPr="00BE5560">
        <w:rPr>
          <w:color w:val="000000"/>
        </w:rPr>
        <w:t>(</w:t>
      </w:r>
      <w:r w:rsidR="00AF0B0F" w:rsidRPr="00BE5560">
        <w:rPr>
          <w:color w:val="000000"/>
        </w:rPr>
        <w:t xml:space="preserve"> всего </w:t>
      </w:r>
      <w:r w:rsidR="006138C2" w:rsidRPr="00BE5560">
        <w:rPr>
          <w:color w:val="000000"/>
        </w:rPr>
        <w:t>70</w:t>
      </w:r>
      <w:r w:rsidRPr="00BE5560">
        <w:rPr>
          <w:color w:val="000000"/>
        </w:rPr>
        <w:t xml:space="preserve"> ч)</w:t>
      </w:r>
    </w:p>
    <w:p w:rsidR="0080488B" w:rsidRPr="00BE5560" w:rsidRDefault="0080488B" w:rsidP="00AF0B0F">
      <w:pPr>
        <w:pStyle w:val="a3"/>
        <w:shd w:val="clear" w:color="auto" w:fill="FFFFFF"/>
        <w:spacing w:before="0" w:beforeAutospacing="0" w:after="0" w:afterAutospacing="0" w:line="360" w:lineRule="auto"/>
        <w:ind w:firstLine="709"/>
        <w:jc w:val="both"/>
        <w:rPr>
          <w:color w:val="000000"/>
        </w:rPr>
      </w:pPr>
      <w:r w:rsidRPr="00BE5560">
        <w:rPr>
          <w:i/>
          <w:iCs/>
          <w:color w:val="000000"/>
        </w:rPr>
        <w:t>Организующие команды и приёмы</w:t>
      </w:r>
      <w:r w:rsidRPr="00BE5560">
        <w:rPr>
          <w:b/>
          <w:bCs/>
          <w:color w:val="000000"/>
        </w:rPr>
        <w:t>: </w:t>
      </w:r>
      <w:r w:rsidRPr="00BE5560">
        <w:rPr>
          <w:color w:val="000000"/>
        </w:rPr>
        <w:t xml:space="preserve">строевые упражнения. Построение в шеренгу, перестроение из одной шеренги, колонны в две; повороты налево, направо, кругом; размыкание и смыкание приставными шагами в шеренге. Ходьба </w:t>
      </w:r>
      <w:proofErr w:type="spellStart"/>
      <w:r w:rsidRPr="00BE5560">
        <w:rPr>
          <w:color w:val="000000"/>
        </w:rPr>
        <w:t>противоходом</w:t>
      </w:r>
      <w:proofErr w:type="spellEnd"/>
      <w:r w:rsidRPr="00BE5560">
        <w:rPr>
          <w:color w:val="000000"/>
        </w:rPr>
        <w:t>.</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Лёгкая атлетика </w:t>
      </w:r>
      <w:r w:rsidR="006138C2" w:rsidRPr="00BE5560">
        <w:rPr>
          <w:color w:val="000000"/>
        </w:rPr>
        <w:t>(14</w:t>
      </w:r>
      <w:r w:rsidRPr="00BE5560">
        <w:rPr>
          <w:color w:val="000000"/>
        </w:rPr>
        <w:t xml:space="preserve"> ч)</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Ходьба: </w:t>
      </w:r>
      <w:r w:rsidRPr="00BE5560">
        <w:rPr>
          <w:color w:val="000000"/>
        </w:rPr>
        <w:t>с изменением длины и частоты шагов; с перешагиванием через скамейки; в разном темпе под звуковые сигналы. </w:t>
      </w:r>
      <w:r w:rsidRPr="00BE5560">
        <w:rPr>
          <w:i/>
          <w:iCs/>
          <w:color w:val="000000"/>
        </w:rPr>
        <w:t>Бег: </w:t>
      </w:r>
      <w:r w:rsidRPr="00BE5560">
        <w:rPr>
          <w:color w:val="000000"/>
        </w:rPr>
        <w:t>челночный бег 3x10 м, эстафетный бег, бег с изменением частоты и длины шагов, бег с преодолением препятствий, равномерный, медленный бег до 5 мин, бег из различных исходных положений. </w:t>
      </w:r>
      <w:r w:rsidRPr="00BE5560">
        <w:rPr>
          <w:i/>
          <w:iCs/>
          <w:color w:val="000000"/>
        </w:rPr>
        <w:t>Прыжки: </w:t>
      </w:r>
      <w:r w:rsidRPr="00BE5560">
        <w:rPr>
          <w:color w:val="000000"/>
        </w:rPr>
        <w:t>прыжки через скакалку с вращением назад, прыжки в высоту с прямого разбега, в длину способом «согнув ноги», прыжки с высоты до 60 см. </w:t>
      </w:r>
      <w:r w:rsidRPr="00BE5560">
        <w:rPr>
          <w:i/>
          <w:iCs/>
          <w:color w:val="000000"/>
        </w:rPr>
        <w:t>Метание: </w:t>
      </w:r>
      <w:r w:rsidRPr="00BE5560">
        <w:rPr>
          <w:color w:val="000000"/>
        </w:rPr>
        <w:t>малого мяча в горизонтальную и вертикальную цель с расстояния 5 м, метание на дальность и заданное расстояние. </w:t>
      </w:r>
      <w:r w:rsidRPr="00BE5560">
        <w:rPr>
          <w:i/>
          <w:iCs/>
          <w:color w:val="000000"/>
        </w:rPr>
        <w:t>Броски: </w:t>
      </w:r>
      <w:r w:rsidRPr="00BE5560">
        <w:rPr>
          <w:color w:val="000000"/>
        </w:rPr>
        <w:t>набивного мяча (1 кг) от груди, из-за головы, снизу вперёд-вверх.</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Гимнастика с основами акробатики </w:t>
      </w:r>
      <w:r w:rsidR="006138C2" w:rsidRPr="00BE5560">
        <w:rPr>
          <w:color w:val="000000"/>
        </w:rPr>
        <w:t>(12</w:t>
      </w:r>
      <w:r w:rsidRPr="00BE5560">
        <w:rPr>
          <w:color w:val="000000"/>
        </w:rPr>
        <w:t xml:space="preserve"> ч)</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lastRenderedPageBreak/>
        <w:t>Акробатические упражнения: </w:t>
      </w:r>
      <w:r w:rsidRPr="00BE5560">
        <w:rPr>
          <w:color w:val="000000"/>
        </w:rPr>
        <w:t>два-три кувырка вперёд, стойка на лопатках из упора присев, «мост» из положения лёжа на спине, перекат назад в группировке с последующей опорой руками за головой. </w:t>
      </w:r>
      <w:r w:rsidRPr="00BE5560">
        <w:rPr>
          <w:i/>
          <w:iCs/>
          <w:color w:val="000000"/>
        </w:rPr>
        <w:t>Гимнастические упражнения прикладного характера: </w:t>
      </w:r>
      <w:proofErr w:type="spellStart"/>
      <w:r w:rsidRPr="00BE5560">
        <w:rPr>
          <w:color w:val="000000"/>
        </w:rPr>
        <w:t>перелезание</w:t>
      </w:r>
      <w:proofErr w:type="spellEnd"/>
      <w:r w:rsidRPr="00BE5560">
        <w:rPr>
          <w:color w:val="000000"/>
        </w:rPr>
        <w:t xml:space="preserve"> через препятствие (высота 90 см), ритмические шаги, вис согнув ноги, вис на согнутых руках, преодоление полосы препятствий, </w:t>
      </w:r>
      <w:proofErr w:type="spellStart"/>
      <w:r w:rsidRPr="00BE5560">
        <w:rPr>
          <w:color w:val="000000"/>
        </w:rPr>
        <w:t>переползание</w:t>
      </w:r>
      <w:proofErr w:type="spellEnd"/>
      <w:r w:rsidRPr="00BE5560">
        <w:rPr>
          <w:color w:val="000000"/>
        </w:rPr>
        <w:t xml:space="preserve"> по-пластунски.</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Лыжная подготовка и подвижные игры на воздухе</w:t>
      </w:r>
      <w:r w:rsidR="006138C2" w:rsidRPr="00BE5560">
        <w:rPr>
          <w:color w:val="000000"/>
        </w:rPr>
        <w:t> (14</w:t>
      </w:r>
      <w:r w:rsidRPr="00BE5560">
        <w:rPr>
          <w:color w:val="000000"/>
        </w:rPr>
        <w:t>ч)</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Организующие команды и приёмы: </w:t>
      </w:r>
      <w:r w:rsidRPr="00BE5560">
        <w:rPr>
          <w:color w:val="000000"/>
        </w:rPr>
        <w:t>построение в одну шеренгу с лыжами в руках, перестроение из шеренги в колонну по одному, передвижение с лыжами, держа их на плече или под рукой. </w:t>
      </w:r>
      <w:r w:rsidRPr="00BE5560">
        <w:rPr>
          <w:i/>
          <w:iCs/>
          <w:color w:val="000000"/>
        </w:rPr>
        <w:t>Способы передвижений на лыжах: </w:t>
      </w:r>
      <w:r w:rsidRPr="00BE5560">
        <w:rPr>
          <w:color w:val="000000"/>
        </w:rPr>
        <w:t>скользящий шаг без палок и с палками. </w:t>
      </w:r>
      <w:r w:rsidRPr="00BE5560">
        <w:rPr>
          <w:i/>
          <w:iCs/>
          <w:color w:val="000000"/>
        </w:rPr>
        <w:t>Повороты: </w:t>
      </w:r>
      <w:r w:rsidRPr="00BE5560">
        <w:rPr>
          <w:color w:val="000000"/>
        </w:rPr>
        <w:t>переступанием на месте вокруг носков лыж. </w:t>
      </w:r>
      <w:r w:rsidRPr="00BE5560">
        <w:rPr>
          <w:i/>
          <w:iCs/>
          <w:color w:val="000000"/>
        </w:rPr>
        <w:t>Спуск </w:t>
      </w:r>
      <w:r w:rsidRPr="00BE5560">
        <w:rPr>
          <w:color w:val="000000"/>
        </w:rPr>
        <w:t>в основной, низкой стойке. </w:t>
      </w:r>
      <w:r w:rsidRPr="00BE5560">
        <w:rPr>
          <w:i/>
          <w:iCs/>
          <w:color w:val="000000"/>
        </w:rPr>
        <w:t>Подъём: </w:t>
      </w:r>
      <w:r w:rsidRPr="00BE5560">
        <w:rPr>
          <w:color w:val="000000"/>
        </w:rPr>
        <w:t>ступающим и скользящим шагом, «лесенкой». </w:t>
      </w:r>
      <w:r w:rsidRPr="00BE5560">
        <w:rPr>
          <w:i/>
          <w:iCs/>
          <w:color w:val="000000"/>
        </w:rPr>
        <w:t>Торможение </w:t>
      </w:r>
      <w:r w:rsidRPr="00BE5560">
        <w:rPr>
          <w:color w:val="000000"/>
        </w:rPr>
        <w:t>падением.</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b/>
          <w:bCs/>
          <w:color w:val="000000"/>
        </w:rPr>
        <w:t>Подвижные игры </w:t>
      </w:r>
      <w:r w:rsidR="006138C2" w:rsidRPr="00BE5560">
        <w:rPr>
          <w:color w:val="000000"/>
        </w:rPr>
        <w:t>(12</w:t>
      </w:r>
      <w:r w:rsidRPr="00BE5560">
        <w:rPr>
          <w:color w:val="000000"/>
        </w:rPr>
        <w:t xml:space="preserve"> ч)</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На материале лёгкой атлетики:</w:t>
      </w:r>
      <w:r w:rsidRPr="00BE5560">
        <w:rPr>
          <w:color w:val="000000"/>
        </w:rPr>
        <w:t> «Вызов номеров», «Третий лишний», «Линейная эстафета», «Попади в мяч», «Передал-садись».</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На материале гимнастики с основами акробатики:</w:t>
      </w:r>
      <w:r w:rsidRPr="00BE5560">
        <w:rPr>
          <w:color w:val="000000"/>
        </w:rPr>
        <w:t> «Запрещённое движение», «Невод», «Не давай мяч водящему», «Охотники и утки», «Гонка мячей по кругу».</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На материале лыжной подготовки:</w:t>
      </w:r>
      <w:r w:rsidRPr="00BE5560">
        <w:rPr>
          <w:color w:val="000000"/>
        </w:rPr>
        <w:t> «Воротца», «Кто дальше?», «Быстрый лыжник», «Эстафета на лыжах».</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На материале спортивных игр</w:t>
      </w:r>
      <w:r w:rsidRPr="00BE5560">
        <w:rPr>
          <w:color w:val="000000"/>
        </w:rPr>
        <w:t>: выполнение заданий с элементами спортивных игр.</w:t>
      </w:r>
    </w:p>
    <w:p w:rsidR="0080488B" w:rsidRPr="00BE5560" w:rsidRDefault="0080488B" w:rsidP="006138C2">
      <w:pPr>
        <w:pStyle w:val="a3"/>
        <w:shd w:val="clear" w:color="auto" w:fill="FFFFFF"/>
        <w:spacing w:before="0" w:beforeAutospacing="0" w:after="0" w:afterAutospacing="0" w:line="360" w:lineRule="auto"/>
        <w:ind w:firstLine="709"/>
        <w:jc w:val="both"/>
        <w:rPr>
          <w:color w:val="000000"/>
        </w:rPr>
      </w:pPr>
      <w:r w:rsidRPr="00BE5560">
        <w:rPr>
          <w:i/>
          <w:iCs/>
          <w:color w:val="000000"/>
        </w:rPr>
        <w:t>Национальные игры:</w:t>
      </w:r>
      <w:r w:rsidRPr="00BE5560">
        <w:rPr>
          <w:color w:val="000000"/>
        </w:rPr>
        <w:t> русская народная игра «У медведя во бору», белорусская народная игра «Ёжик и мыши».</w:t>
      </w:r>
    </w:p>
    <w:p w:rsidR="00AF0B0F" w:rsidRPr="00BE5560" w:rsidRDefault="00AF0B0F" w:rsidP="006138C2">
      <w:pPr>
        <w:pStyle w:val="a3"/>
        <w:shd w:val="clear" w:color="auto" w:fill="FFFFFF"/>
        <w:spacing w:before="0" w:beforeAutospacing="0" w:after="0" w:afterAutospacing="0" w:line="360" w:lineRule="auto"/>
        <w:ind w:firstLine="709"/>
        <w:jc w:val="both"/>
        <w:rPr>
          <w:b/>
          <w:color w:val="000000"/>
        </w:rPr>
      </w:pPr>
    </w:p>
    <w:p w:rsidR="00AF0B0F" w:rsidRPr="00BE5560" w:rsidRDefault="00AF0B0F" w:rsidP="006138C2">
      <w:pPr>
        <w:pStyle w:val="a3"/>
        <w:shd w:val="clear" w:color="auto" w:fill="FFFFFF"/>
        <w:spacing w:before="0" w:beforeAutospacing="0" w:after="0" w:afterAutospacing="0" w:line="360" w:lineRule="auto"/>
        <w:ind w:firstLine="709"/>
        <w:jc w:val="both"/>
        <w:rPr>
          <w:b/>
          <w:color w:val="000000"/>
        </w:rPr>
      </w:pPr>
    </w:p>
    <w:p w:rsidR="00865183" w:rsidRPr="00BE5560" w:rsidRDefault="00865183" w:rsidP="006138C2">
      <w:pPr>
        <w:pStyle w:val="a3"/>
        <w:shd w:val="clear" w:color="auto" w:fill="FFFFFF"/>
        <w:spacing w:before="0" w:beforeAutospacing="0" w:after="0" w:afterAutospacing="0" w:line="360" w:lineRule="auto"/>
        <w:ind w:firstLine="709"/>
        <w:jc w:val="both"/>
        <w:rPr>
          <w:color w:val="000000"/>
        </w:rPr>
      </w:pPr>
      <w:r w:rsidRPr="00BE5560">
        <w:rPr>
          <w:b/>
          <w:color w:val="000000"/>
        </w:rPr>
        <w:t>Кроссовая подготовка</w:t>
      </w:r>
      <w:r w:rsidRPr="00BE5560">
        <w:rPr>
          <w:color w:val="000000"/>
        </w:rPr>
        <w:t>(18ч)</w:t>
      </w:r>
    </w:p>
    <w:p w:rsidR="00865183" w:rsidRPr="00BE5560" w:rsidRDefault="00865183" w:rsidP="006138C2">
      <w:pPr>
        <w:pStyle w:val="a3"/>
        <w:shd w:val="clear" w:color="auto" w:fill="FFFFFF"/>
        <w:spacing w:before="0" w:beforeAutospacing="0" w:after="0" w:afterAutospacing="0" w:line="360" w:lineRule="auto"/>
        <w:ind w:firstLine="709"/>
        <w:jc w:val="both"/>
        <w:rPr>
          <w:color w:val="000000"/>
        </w:rPr>
      </w:pPr>
      <w:r w:rsidRPr="00BE5560">
        <w:rPr>
          <w:color w:val="000000"/>
        </w:rPr>
        <w:t>Бег по пересеченной местности. Равномерный бег 3 мин. ОРУ. Чередование ходьбы и бега. Преодоление малых препятствий. Развитие выносливости.</w:t>
      </w: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3116EA" w:rsidRPr="00BE5560" w:rsidRDefault="003116EA" w:rsidP="00AF0B0F">
      <w:pPr>
        <w:pStyle w:val="a3"/>
        <w:shd w:val="clear" w:color="auto" w:fill="FFFFFF"/>
        <w:spacing w:before="0" w:beforeAutospacing="0" w:after="0" w:afterAutospacing="0" w:line="360" w:lineRule="auto"/>
        <w:ind w:firstLine="709"/>
        <w:jc w:val="center"/>
        <w:rPr>
          <w:b/>
          <w:color w:val="000000"/>
        </w:rPr>
      </w:pPr>
    </w:p>
    <w:p w:rsidR="003116EA" w:rsidRPr="00BE5560" w:rsidRDefault="003116EA"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DE0B66" w:rsidRPr="00BE5560" w:rsidRDefault="00DE0B66" w:rsidP="00DE0B66">
      <w:pPr>
        <w:shd w:val="clear" w:color="auto" w:fill="FFFFFF"/>
        <w:spacing w:after="150"/>
        <w:jc w:val="center"/>
        <w:rPr>
          <w:b/>
          <w:color w:val="000000"/>
          <w:sz w:val="28"/>
          <w:szCs w:val="28"/>
        </w:rPr>
      </w:pPr>
      <w:r w:rsidRPr="00BE5560">
        <w:rPr>
          <w:b/>
          <w:color w:val="000000"/>
          <w:sz w:val="28"/>
          <w:szCs w:val="28"/>
        </w:rPr>
        <w:lastRenderedPageBreak/>
        <w:t>Критерии оценивания по физической культуре являются качественными и количественными.</w:t>
      </w:r>
    </w:p>
    <w:p w:rsidR="00DE0B66" w:rsidRPr="00BE5560" w:rsidRDefault="00DE0B66" w:rsidP="00DE0B66">
      <w:pPr>
        <w:shd w:val="clear" w:color="auto" w:fill="FFFFFF"/>
        <w:spacing w:after="150"/>
        <w:rPr>
          <w:color w:val="000000"/>
        </w:rPr>
      </w:pPr>
      <w:r w:rsidRPr="00BE5560">
        <w:rPr>
          <w:i/>
          <w:iCs/>
          <w:color w:val="000000"/>
          <w:u w:val="single"/>
        </w:rPr>
        <w:t>Качественные критерии успеваемости</w:t>
      </w:r>
      <w:r w:rsidRPr="00BE5560">
        <w:rPr>
          <w:color w:val="000000"/>
        </w:rPr>
        <w:t>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DE0B66" w:rsidRPr="00BE5560" w:rsidRDefault="00DE0B66" w:rsidP="00DE0B66">
      <w:pPr>
        <w:shd w:val="clear" w:color="auto" w:fill="FFFFFF"/>
        <w:spacing w:after="150"/>
        <w:rPr>
          <w:color w:val="000000"/>
        </w:rPr>
      </w:pPr>
      <w:r w:rsidRPr="00BE5560">
        <w:rPr>
          <w:i/>
          <w:iCs/>
          <w:color w:val="000000"/>
          <w:u w:val="single"/>
        </w:rPr>
        <w:t>Количественные критерии успеваемости</w:t>
      </w:r>
      <w:r w:rsidRPr="00BE5560">
        <w:rPr>
          <w:color w:val="000000"/>
        </w:rPr>
        <w:t>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DE0B66" w:rsidRPr="00BE5560" w:rsidRDefault="00DE0B66" w:rsidP="00DE0B66">
      <w:pPr>
        <w:shd w:val="clear" w:color="auto" w:fill="FFFFFF"/>
        <w:spacing w:after="150"/>
        <w:rPr>
          <w:color w:val="000000"/>
        </w:rPr>
      </w:pPr>
      <w:r w:rsidRPr="00BE5560">
        <w:rPr>
          <w:color w:val="000000"/>
        </w:rPr>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DE0B66" w:rsidRPr="00BE5560" w:rsidRDefault="00DE0B66" w:rsidP="00DE0B66">
      <w:pPr>
        <w:shd w:val="clear" w:color="auto" w:fill="FFFFFF"/>
        <w:spacing w:after="150"/>
        <w:rPr>
          <w:color w:val="000000"/>
        </w:rPr>
      </w:pPr>
      <w:r w:rsidRPr="00BE5560">
        <w:rPr>
          <w:i/>
          <w:iCs/>
          <w:color w:val="000000"/>
          <w:u w:val="single"/>
        </w:rPr>
        <w:t>Итоговая отметка</w:t>
      </w:r>
      <w:r w:rsidRPr="00BE5560">
        <w:rPr>
          <w:color w:val="000000"/>
        </w:rPr>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DE0B66" w:rsidRPr="00BE5560" w:rsidRDefault="00DE0B66" w:rsidP="00DE0B66">
      <w:pPr>
        <w:shd w:val="clear" w:color="auto" w:fill="FFFFFF"/>
        <w:spacing w:after="150"/>
        <w:rPr>
          <w:color w:val="000000"/>
        </w:rPr>
      </w:pPr>
      <w:r w:rsidRPr="00BE5560">
        <w:rPr>
          <w:i/>
          <w:iCs/>
          <w:color w:val="000000"/>
          <w:u w:val="single"/>
        </w:rPr>
        <w:t>Критерии оценивания успеваемости</w:t>
      </w:r>
      <w:r w:rsidRPr="00BE5560">
        <w:rPr>
          <w:color w:val="000000"/>
        </w:rPr>
        <w:t> по базовым составляющим физической подготовки учащихся:</w:t>
      </w:r>
    </w:p>
    <w:p w:rsidR="00DE0B66" w:rsidRPr="00BE5560" w:rsidRDefault="00DE0B66" w:rsidP="00DE0B66">
      <w:pPr>
        <w:shd w:val="clear" w:color="auto" w:fill="FFFFFF"/>
        <w:spacing w:after="150"/>
        <w:rPr>
          <w:color w:val="000000"/>
        </w:rPr>
      </w:pPr>
      <w:r w:rsidRPr="00BE5560">
        <w:rPr>
          <w:color w:val="000000"/>
        </w:rPr>
        <w:t> </w:t>
      </w:r>
      <w:bookmarkStart w:id="0" w:name="_GoBack"/>
      <w:bookmarkEnd w:id="0"/>
    </w:p>
    <w:p w:rsidR="00DE0B66" w:rsidRPr="00BE5560" w:rsidRDefault="00DE0B66" w:rsidP="00DE0B66">
      <w:pPr>
        <w:shd w:val="clear" w:color="auto" w:fill="FFFFFF"/>
        <w:spacing w:after="150"/>
        <w:rPr>
          <w:color w:val="000000"/>
        </w:rPr>
      </w:pPr>
    </w:p>
    <w:p w:rsidR="00DE0B66" w:rsidRPr="00BE5560" w:rsidRDefault="00DE0B66" w:rsidP="00DE0B66">
      <w:pPr>
        <w:shd w:val="clear" w:color="auto" w:fill="FFFFFF"/>
        <w:spacing w:after="150"/>
        <w:rPr>
          <w:color w:val="000000"/>
        </w:rPr>
      </w:pPr>
      <w:r w:rsidRPr="00BE5560">
        <w:rPr>
          <w:b/>
          <w:bCs/>
          <w:color w:val="000000"/>
        </w:rPr>
        <w:t>1. Знания</w:t>
      </w:r>
    </w:p>
    <w:p w:rsidR="00DE0B66" w:rsidRPr="00BE5560" w:rsidRDefault="00DE0B66" w:rsidP="00DE0B66">
      <w:pPr>
        <w:shd w:val="clear" w:color="auto" w:fill="FFFFFF"/>
        <w:spacing w:after="150"/>
        <w:rPr>
          <w:color w:val="000000"/>
        </w:rPr>
      </w:pPr>
      <w:r w:rsidRPr="00BE5560">
        <w:rPr>
          <w:color w:val="000000"/>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DE0B66" w:rsidRPr="00BE5560" w:rsidRDefault="00DE0B66" w:rsidP="00DE0B66">
      <w:pPr>
        <w:shd w:val="clear" w:color="auto" w:fill="FFFFFF"/>
        <w:spacing w:after="150"/>
        <w:rPr>
          <w:color w:val="000000"/>
        </w:rPr>
      </w:pPr>
      <w:r w:rsidRPr="00BE5560">
        <w:rPr>
          <w:color w:val="000000"/>
        </w:rPr>
        <w:t>С целью проверки знаний используются следующие методы: опрос, проверочные беседы (без вызова из строя), тестирование.</w:t>
      </w:r>
    </w:p>
    <w:tbl>
      <w:tblPr>
        <w:tblW w:w="10283" w:type="dxa"/>
        <w:shd w:val="clear" w:color="auto" w:fill="FFFFFF"/>
        <w:tblCellMar>
          <w:top w:w="105" w:type="dxa"/>
          <w:left w:w="105" w:type="dxa"/>
          <w:bottom w:w="105" w:type="dxa"/>
          <w:right w:w="105" w:type="dxa"/>
        </w:tblCellMar>
        <w:tblLook w:val="04A0" w:firstRow="1" w:lastRow="0" w:firstColumn="1" w:lastColumn="0" w:noHBand="0" w:noVBand="1"/>
      </w:tblPr>
      <w:tblGrid>
        <w:gridCol w:w="2400"/>
        <w:gridCol w:w="2549"/>
        <w:gridCol w:w="3176"/>
        <w:gridCol w:w="2158"/>
      </w:tblGrid>
      <w:tr w:rsidR="00DE0B66" w:rsidRPr="00BE5560" w:rsidTr="00DE0B66">
        <w:trPr>
          <w:trHeight w:val="414"/>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«5»</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«4»</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«3»</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«2»</w:t>
            </w:r>
          </w:p>
        </w:tc>
      </w:tr>
      <w:tr w:rsidR="00DE0B66" w:rsidRPr="00BE5560" w:rsidTr="00DE0B66">
        <w:trPr>
          <w:trHeight w:val="432"/>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ответ, в котором:</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тот же ответ, если: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ответ, в котором:</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непонимание и:</w:t>
            </w:r>
          </w:p>
        </w:tc>
      </w:tr>
      <w:tr w:rsidR="00DE0B66" w:rsidRPr="00BE5560" w:rsidTr="00DE0B66">
        <w:trPr>
          <w:trHeight w:val="2511"/>
        </w:trPr>
        <w:tc>
          <w:tcPr>
            <w:tcW w:w="24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Учащийся демонстрирует глубокое понимание сущности материала; логично его излагает, используя в деятельности.</w:t>
            </w:r>
          </w:p>
        </w:tc>
        <w:tc>
          <w:tcPr>
            <w:tcW w:w="25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В нём содержаться небольшие неточности и незначительные ошибки.</w:t>
            </w:r>
          </w:p>
        </w:tc>
        <w:tc>
          <w:tcPr>
            <w:tcW w:w="31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5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Незнание материала программы.</w:t>
            </w:r>
          </w:p>
        </w:tc>
      </w:tr>
    </w:tbl>
    <w:p w:rsidR="00DE0B66" w:rsidRPr="00BE5560" w:rsidRDefault="00DE0B66" w:rsidP="00DE0B66">
      <w:pPr>
        <w:shd w:val="clear" w:color="auto" w:fill="FFFFFF"/>
        <w:spacing w:after="150"/>
        <w:rPr>
          <w:color w:val="000000"/>
        </w:rPr>
      </w:pPr>
      <w:r w:rsidRPr="00BE5560">
        <w:rPr>
          <w:color w:val="000000"/>
        </w:rPr>
        <w:lastRenderedPageBreak/>
        <w:t> </w:t>
      </w:r>
    </w:p>
    <w:p w:rsidR="00DE0B66" w:rsidRPr="00BE5560" w:rsidRDefault="00DE0B66" w:rsidP="00DE0B66">
      <w:pPr>
        <w:shd w:val="clear" w:color="auto" w:fill="FFFFFF"/>
        <w:spacing w:after="150"/>
        <w:rPr>
          <w:color w:val="000000"/>
        </w:rPr>
      </w:pPr>
      <w:r w:rsidRPr="00BE5560">
        <w:rPr>
          <w:color w:val="000000"/>
        </w:rPr>
        <w:t> </w:t>
      </w:r>
    </w:p>
    <w:p w:rsidR="00DE0B66" w:rsidRPr="00BE5560" w:rsidRDefault="00DE0B66" w:rsidP="00DE0B66">
      <w:pPr>
        <w:shd w:val="clear" w:color="auto" w:fill="FFFFFF"/>
        <w:spacing w:after="150"/>
        <w:rPr>
          <w:color w:val="000000"/>
        </w:rPr>
      </w:pPr>
      <w:r w:rsidRPr="00BE5560">
        <w:rPr>
          <w:b/>
          <w:bCs/>
          <w:color w:val="000000"/>
        </w:rPr>
        <w:t>2. Техника владения двигательными умениями и навыками</w:t>
      </w:r>
    </w:p>
    <w:p w:rsidR="00DE0B66" w:rsidRPr="00BE5560" w:rsidRDefault="00DE0B66" w:rsidP="00DE0B66">
      <w:pPr>
        <w:shd w:val="clear" w:color="auto" w:fill="FFFFFF"/>
        <w:spacing w:after="150"/>
        <w:rPr>
          <w:color w:val="000000"/>
        </w:rPr>
      </w:pPr>
      <w:r w:rsidRPr="00BE5560">
        <w:rPr>
          <w:color w:val="000000"/>
        </w:rPr>
        <w:t> </w:t>
      </w:r>
    </w:p>
    <w:p w:rsidR="00DE0B66" w:rsidRPr="00BE5560" w:rsidRDefault="00DE0B66" w:rsidP="00DE0B66">
      <w:pPr>
        <w:shd w:val="clear" w:color="auto" w:fill="FFFFFF"/>
        <w:spacing w:after="150"/>
        <w:rPr>
          <w:color w:val="000000"/>
        </w:rPr>
      </w:pPr>
      <w:r w:rsidRPr="00BE5560">
        <w:rPr>
          <w:color w:val="000000"/>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w:t>
      </w:r>
    </w:p>
    <w:tbl>
      <w:tblPr>
        <w:tblW w:w="10438" w:type="dxa"/>
        <w:shd w:val="clear" w:color="auto" w:fill="FFFFFF"/>
        <w:tblCellMar>
          <w:top w:w="105" w:type="dxa"/>
          <w:left w:w="105" w:type="dxa"/>
          <w:bottom w:w="105" w:type="dxa"/>
          <w:right w:w="105" w:type="dxa"/>
        </w:tblCellMar>
        <w:tblLook w:val="04A0" w:firstRow="1" w:lastRow="0" w:firstColumn="1" w:lastColumn="0" w:noHBand="0" w:noVBand="1"/>
      </w:tblPr>
      <w:tblGrid>
        <w:gridCol w:w="3191"/>
        <w:gridCol w:w="2560"/>
        <w:gridCol w:w="2444"/>
        <w:gridCol w:w="2243"/>
      </w:tblGrid>
      <w:tr w:rsidR="00DE0B66" w:rsidRPr="00BE5560" w:rsidTr="00DE0B66">
        <w:trPr>
          <w:trHeight w:val="403"/>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«5»</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«4»</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«3»</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«2»</w:t>
            </w:r>
          </w:p>
        </w:tc>
      </w:tr>
      <w:tr w:rsidR="00DE0B66" w:rsidRPr="00BE5560" w:rsidTr="00DE0B66">
        <w:trPr>
          <w:trHeight w:val="548"/>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выполнение, в котором:</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тоже выполнение, если:</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выполнение, в котором:</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За выполнение, в котором:</w:t>
            </w:r>
          </w:p>
        </w:tc>
      </w:tr>
      <w:tr w:rsidR="00DE0B66" w:rsidRPr="00BE5560" w:rsidTr="00DE0B66">
        <w:trPr>
          <w:trHeight w:val="5962"/>
        </w:trPr>
        <w:tc>
          <w:tcPr>
            <w:tcW w:w="319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При выполнении ученик действует так же, как и в предыдущем случае, но допустил не более двух незначительных ошибок.</w:t>
            </w:r>
          </w:p>
        </w:tc>
        <w:tc>
          <w:tcPr>
            <w:tcW w:w="24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DE0B66" w:rsidRPr="00BE5560" w:rsidRDefault="00DE0B66">
            <w:pPr>
              <w:spacing w:after="150"/>
              <w:rPr>
                <w:color w:val="000000"/>
              </w:rPr>
            </w:pPr>
            <w:r w:rsidRPr="00BE5560">
              <w:rPr>
                <w:color w:val="000000"/>
              </w:rPr>
              <w:t> </w:t>
            </w:r>
          </w:p>
        </w:tc>
        <w:tc>
          <w:tcPr>
            <w:tcW w:w="22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Движение или отдельные его элементы выполнены неправильно, допущено более двух значительных или одна грубая ошибка.</w:t>
            </w:r>
          </w:p>
        </w:tc>
      </w:tr>
    </w:tbl>
    <w:p w:rsidR="00DE0B66" w:rsidRPr="00BE5560" w:rsidRDefault="00DE0B66" w:rsidP="00DE0B66">
      <w:pPr>
        <w:shd w:val="clear" w:color="auto" w:fill="FFFFFF"/>
        <w:spacing w:after="150"/>
        <w:rPr>
          <w:color w:val="000000"/>
        </w:rPr>
      </w:pPr>
      <w:r w:rsidRPr="00BE5560">
        <w:rPr>
          <w:color w:val="000000"/>
        </w:rPr>
        <w:t> </w:t>
      </w:r>
    </w:p>
    <w:p w:rsidR="00DE0B66" w:rsidRPr="00BE5560" w:rsidRDefault="00DE0B66" w:rsidP="00DE0B66">
      <w:pPr>
        <w:shd w:val="clear" w:color="auto" w:fill="FFFFFF"/>
        <w:spacing w:after="150"/>
        <w:rPr>
          <w:color w:val="000000"/>
        </w:rPr>
      </w:pPr>
      <w:r w:rsidRPr="00BE5560">
        <w:rPr>
          <w:b/>
          <w:bCs/>
          <w:color w:val="000000"/>
        </w:rPr>
        <w:t>3. Владение способами и умение осуществлять физкультурно-оздоровительную деятельность</w:t>
      </w:r>
    </w:p>
    <w:p w:rsidR="00DE0B66" w:rsidRPr="00BE5560" w:rsidRDefault="00DE0B66" w:rsidP="00DE0B66">
      <w:pPr>
        <w:shd w:val="clear" w:color="auto" w:fill="FFFFFF"/>
        <w:spacing w:after="150"/>
        <w:rPr>
          <w:color w:val="000000"/>
        </w:rPr>
      </w:pPr>
      <w:r w:rsidRPr="00BE5560">
        <w:rPr>
          <w:color w:val="000000"/>
        </w:rPr>
        <w:t> </w:t>
      </w:r>
    </w:p>
    <w:tbl>
      <w:tblPr>
        <w:tblW w:w="10335" w:type="dxa"/>
        <w:shd w:val="clear" w:color="auto" w:fill="FFFFFF"/>
        <w:tblCellMar>
          <w:top w:w="105" w:type="dxa"/>
          <w:left w:w="105" w:type="dxa"/>
          <w:bottom w:w="105" w:type="dxa"/>
          <w:right w:w="105" w:type="dxa"/>
        </w:tblCellMar>
        <w:tblLook w:val="04A0" w:firstRow="1" w:lastRow="0" w:firstColumn="1" w:lastColumn="0" w:noHBand="0" w:noVBand="1"/>
      </w:tblPr>
      <w:tblGrid>
        <w:gridCol w:w="3253"/>
        <w:gridCol w:w="3261"/>
        <w:gridCol w:w="1975"/>
        <w:gridCol w:w="1846"/>
      </w:tblGrid>
      <w:tr w:rsidR="00DE0B66" w:rsidRPr="00BE5560" w:rsidTr="00DE0B66">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«5»</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«4»</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«3»</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«2»</w:t>
            </w:r>
          </w:p>
        </w:tc>
      </w:tr>
      <w:tr w:rsidR="00DE0B66" w:rsidRPr="00BE5560" w:rsidTr="00DE0B66">
        <w:tc>
          <w:tcPr>
            <w:tcW w:w="3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Учащийся </w:t>
            </w:r>
            <w:r w:rsidRPr="00BE5560">
              <w:rPr>
                <w:b/>
                <w:bCs/>
                <w:color w:val="000000"/>
              </w:rPr>
              <w:t>умеет:</w:t>
            </w:r>
          </w:p>
          <w:p w:rsidR="00DE0B66" w:rsidRPr="00BE5560" w:rsidRDefault="00DE0B66">
            <w:pPr>
              <w:spacing w:after="150"/>
              <w:rPr>
                <w:color w:val="000000"/>
              </w:rPr>
            </w:pPr>
            <w:r w:rsidRPr="00BE5560">
              <w:rPr>
                <w:color w:val="000000"/>
              </w:rPr>
              <w:t>- самостоятельно организовать место занятий;</w:t>
            </w:r>
          </w:p>
          <w:p w:rsidR="00DE0B66" w:rsidRPr="00BE5560" w:rsidRDefault="00DE0B66">
            <w:pPr>
              <w:spacing w:after="150"/>
              <w:rPr>
                <w:color w:val="000000"/>
              </w:rPr>
            </w:pPr>
            <w:r w:rsidRPr="00BE5560">
              <w:rPr>
                <w:color w:val="000000"/>
              </w:rPr>
              <w:t>-подбирать средства и инвентарь и применять их в конкретных условиях;</w:t>
            </w:r>
          </w:p>
          <w:p w:rsidR="00DE0B66" w:rsidRPr="00BE5560" w:rsidRDefault="00DE0B66">
            <w:pPr>
              <w:spacing w:after="150"/>
              <w:rPr>
                <w:color w:val="000000"/>
              </w:rPr>
            </w:pPr>
            <w:r w:rsidRPr="00BE5560">
              <w:rPr>
                <w:color w:val="000000"/>
              </w:rPr>
              <w:t xml:space="preserve">- контролировать ход выполнения деятельности и </w:t>
            </w:r>
            <w:r w:rsidRPr="00BE5560">
              <w:rPr>
                <w:color w:val="000000"/>
              </w:rPr>
              <w:lastRenderedPageBreak/>
              <w:t>оценивать итоги.</w:t>
            </w:r>
          </w:p>
        </w:tc>
        <w:tc>
          <w:tcPr>
            <w:tcW w:w="32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lastRenderedPageBreak/>
              <w:t>Учащийся:</w:t>
            </w:r>
          </w:p>
          <w:p w:rsidR="00DE0B66" w:rsidRPr="00BE5560" w:rsidRDefault="00DE0B66">
            <w:pPr>
              <w:spacing w:after="150"/>
              <w:rPr>
                <w:color w:val="000000"/>
              </w:rPr>
            </w:pPr>
            <w:r w:rsidRPr="00BE5560">
              <w:rPr>
                <w:color w:val="000000"/>
              </w:rPr>
              <w:t>- организует место занятий в основном самостоятельно, лишь с незначительной помощью;</w:t>
            </w:r>
          </w:p>
          <w:p w:rsidR="00DE0B66" w:rsidRPr="00BE5560" w:rsidRDefault="00DE0B66">
            <w:pPr>
              <w:spacing w:after="150"/>
              <w:rPr>
                <w:color w:val="000000"/>
              </w:rPr>
            </w:pPr>
            <w:r w:rsidRPr="00BE5560">
              <w:rPr>
                <w:color w:val="000000"/>
              </w:rPr>
              <w:t>- допускает незначительные ошибки в подборе средств;</w:t>
            </w:r>
          </w:p>
          <w:p w:rsidR="00DE0B66" w:rsidRPr="00BE5560" w:rsidRDefault="00DE0B66">
            <w:pPr>
              <w:spacing w:after="150"/>
              <w:rPr>
                <w:color w:val="000000"/>
              </w:rPr>
            </w:pPr>
            <w:r w:rsidRPr="00BE5560">
              <w:rPr>
                <w:color w:val="000000"/>
              </w:rPr>
              <w:t xml:space="preserve">- контролирует ход </w:t>
            </w:r>
            <w:r w:rsidRPr="00BE5560">
              <w:rPr>
                <w:color w:val="000000"/>
              </w:rPr>
              <w:lastRenderedPageBreak/>
              <w:t>выполнения деятельности и оценивает итоги.</w:t>
            </w:r>
          </w:p>
        </w:tc>
        <w:tc>
          <w:tcPr>
            <w:tcW w:w="1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lastRenderedPageBreak/>
              <w:t>Более половины видов самостоятельной деятельности выполнены с помощью учителя или не выполняется один из пунктов.</w:t>
            </w:r>
          </w:p>
        </w:tc>
        <w:tc>
          <w:tcPr>
            <w:tcW w:w="18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Учащийся не может выполнить самостоятельно ни один из пунктов.</w:t>
            </w:r>
          </w:p>
        </w:tc>
      </w:tr>
    </w:tbl>
    <w:p w:rsidR="00DE0B66" w:rsidRPr="00BE5560" w:rsidRDefault="00DE0B66" w:rsidP="00DE0B66">
      <w:pPr>
        <w:shd w:val="clear" w:color="auto" w:fill="FFFFFF"/>
        <w:spacing w:after="150"/>
        <w:rPr>
          <w:color w:val="000000"/>
        </w:rPr>
      </w:pPr>
      <w:r w:rsidRPr="00BE5560">
        <w:rPr>
          <w:color w:val="000000"/>
        </w:rPr>
        <w:lastRenderedPageBreak/>
        <w:t> </w:t>
      </w:r>
    </w:p>
    <w:p w:rsidR="00DE0B66" w:rsidRPr="00BE5560" w:rsidRDefault="00DE0B66" w:rsidP="00DE0B66">
      <w:pPr>
        <w:shd w:val="clear" w:color="auto" w:fill="FFFFFF"/>
        <w:spacing w:after="150"/>
        <w:rPr>
          <w:b/>
          <w:bCs/>
          <w:color w:val="000000"/>
        </w:rPr>
      </w:pPr>
    </w:p>
    <w:p w:rsidR="00DE0B66" w:rsidRPr="00BE5560" w:rsidRDefault="00DE0B66" w:rsidP="00DE0B66">
      <w:pPr>
        <w:shd w:val="clear" w:color="auto" w:fill="FFFFFF"/>
        <w:spacing w:after="150"/>
        <w:rPr>
          <w:b/>
          <w:bCs/>
          <w:color w:val="000000"/>
        </w:rPr>
      </w:pPr>
    </w:p>
    <w:p w:rsidR="00DE0B66" w:rsidRPr="00BE5560" w:rsidRDefault="00DE0B66" w:rsidP="00DE0B66">
      <w:pPr>
        <w:shd w:val="clear" w:color="auto" w:fill="FFFFFF"/>
        <w:spacing w:after="150"/>
        <w:rPr>
          <w:color w:val="000000"/>
        </w:rPr>
      </w:pPr>
      <w:r w:rsidRPr="00BE5560">
        <w:rPr>
          <w:b/>
          <w:bCs/>
          <w:color w:val="000000"/>
        </w:rPr>
        <w:t>4. Уровень физической подготовленности учащихся</w:t>
      </w:r>
    </w:p>
    <w:p w:rsidR="00DE0B66" w:rsidRPr="00BE5560" w:rsidRDefault="00DE0B66" w:rsidP="00DE0B66">
      <w:pPr>
        <w:shd w:val="clear" w:color="auto" w:fill="FFFFFF"/>
        <w:spacing w:after="150"/>
        <w:rPr>
          <w:color w:val="000000"/>
        </w:rPr>
      </w:pPr>
      <w:r w:rsidRPr="00BE5560">
        <w:rPr>
          <w:color w:val="000000"/>
        </w:rPr>
        <w:t> </w:t>
      </w: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2681"/>
        <w:gridCol w:w="2577"/>
        <w:gridCol w:w="2577"/>
        <w:gridCol w:w="2650"/>
      </w:tblGrid>
      <w:tr w:rsidR="00DE0B66" w:rsidRPr="00BE5560" w:rsidTr="00DE0B66">
        <w:trPr>
          <w:trHeight w:val="351"/>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«5»</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«4»</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«3»</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jc w:val="center"/>
              <w:rPr>
                <w:color w:val="000000"/>
              </w:rPr>
            </w:pPr>
            <w:r w:rsidRPr="00BE5560">
              <w:rPr>
                <w:color w:val="000000"/>
              </w:rPr>
              <w:t>Оценка «2»</w:t>
            </w:r>
          </w:p>
        </w:tc>
      </w:tr>
      <w:tr w:rsidR="00DE0B66" w:rsidRPr="00BE5560" w:rsidTr="00DE0B66">
        <w:trPr>
          <w:trHeight w:val="6815"/>
        </w:trPr>
        <w:tc>
          <w:tcPr>
            <w:tcW w:w="26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Исходный показатель соответствует среднему уровню подготовленности и достаточному темпу прироста.</w:t>
            </w:r>
          </w:p>
        </w:tc>
        <w:tc>
          <w:tcPr>
            <w:tcW w:w="25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Исходный показатель соответствует низкому уровню подготовленности и незначительному приросту.</w:t>
            </w:r>
          </w:p>
        </w:tc>
        <w:tc>
          <w:tcPr>
            <w:tcW w:w="2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E0B66" w:rsidRPr="00BE5560" w:rsidRDefault="00DE0B66">
            <w:pPr>
              <w:spacing w:after="150"/>
              <w:rPr>
                <w:color w:val="000000"/>
              </w:rPr>
            </w:pPr>
            <w:r w:rsidRPr="00BE5560">
              <w:rPr>
                <w:color w:val="000000"/>
              </w:rPr>
              <w:t>Учащийся не выполняет государственный стандарт, нет темпа роста показателей физической подготовленности.</w:t>
            </w:r>
          </w:p>
        </w:tc>
      </w:tr>
    </w:tbl>
    <w:p w:rsidR="00DE0B66" w:rsidRPr="00BE5560" w:rsidRDefault="00DE0B66" w:rsidP="00DE0B66">
      <w:pPr>
        <w:shd w:val="clear" w:color="auto" w:fill="FFFFFF"/>
        <w:spacing w:after="150"/>
        <w:rPr>
          <w:color w:val="000000"/>
        </w:rPr>
      </w:pPr>
      <w:r w:rsidRPr="00BE5560">
        <w:rPr>
          <w:color w:val="000000"/>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DE0B66" w:rsidRPr="00BE5560" w:rsidRDefault="00DE0B66" w:rsidP="00DE0B66">
      <w:pPr>
        <w:shd w:val="clear" w:color="auto" w:fill="FFFFFF"/>
        <w:spacing w:after="150"/>
        <w:rPr>
          <w:color w:val="000000"/>
        </w:rPr>
      </w:pPr>
      <w:r w:rsidRPr="00BE5560">
        <w:rPr>
          <w:i/>
          <w:iCs/>
          <w:color w:val="000000"/>
          <w:u w:val="single"/>
        </w:rPr>
        <w:t>Общая оценка успеваемости</w:t>
      </w:r>
      <w:r w:rsidRPr="00BE5560">
        <w:rPr>
          <w:color w:val="000000"/>
        </w:rPr>
        <w:t>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DE0B66" w:rsidRPr="00BE5560" w:rsidRDefault="00DE0B66" w:rsidP="00DE0B66">
      <w:pPr>
        <w:shd w:val="clear" w:color="auto" w:fill="FFFFFF"/>
        <w:spacing w:after="150"/>
        <w:rPr>
          <w:color w:val="000000"/>
        </w:rPr>
      </w:pPr>
      <w:r w:rsidRPr="00BE5560">
        <w:rPr>
          <w:i/>
          <w:iCs/>
          <w:color w:val="000000"/>
          <w:u w:val="single"/>
        </w:rPr>
        <w:t>Оценка успеваемости за учебный год</w:t>
      </w:r>
      <w:r w:rsidRPr="00BE5560">
        <w:rPr>
          <w:color w:val="000000"/>
        </w:rPr>
        <w:t>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C2009" w:rsidRPr="00BE5560" w:rsidRDefault="002C2009" w:rsidP="00E07D87">
      <w:pPr>
        <w:pStyle w:val="a3"/>
        <w:shd w:val="clear" w:color="auto" w:fill="FFFFFF"/>
        <w:spacing w:before="0" w:beforeAutospacing="0" w:after="0" w:afterAutospacing="0" w:line="360" w:lineRule="auto"/>
        <w:rPr>
          <w:b/>
          <w:color w:val="000000"/>
        </w:rPr>
      </w:pPr>
    </w:p>
    <w:p w:rsidR="002C2009" w:rsidRPr="00BE5560" w:rsidRDefault="002C2009" w:rsidP="002C2009">
      <w:pPr>
        <w:pStyle w:val="c7"/>
        <w:shd w:val="clear" w:color="auto" w:fill="FFFFFF"/>
        <w:spacing w:before="0" w:beforeAutospacing="0" w:after="0" w:afterAutospacing="0" w:line="360" w:lineRule="auto"/>
        <w:ind w:firstLine="709"/>
        <w:jc w:val="both"/>
        <w:rPr>
          <w:color w:val="000000"/>
        </w:rPr>
      </w:pPr>
      <w:r w:rsidRPr="00BE5560">
        <w:rPr>
          <w:rStyle w:val="c22"/>
          <w:b/>
          <w:bCs/>
          <w:color w:val="000000"/>
        </w:rPr>
        <w:lastRenderedPageBreak/>
        <w:t>Материально-техническое обеспечение</w:t>
      </w:r>
    </w:p>
    <w:p w:rsidR="002C2009" w:rsidRPr="00BE5560" w:rsidRDefault="002C2009" w:rsidP="002C2009">
      <w:pPr>
        <w:pStyle w:val="c7"/>
        <w:shd w:val="clear" w:color="auto" w:fill="FFFFFF"/>
        <w:spacing w:before="0" w:beforeAutospacing="0" w:after="0" w:afterAutospacing="0" w:line="360" w:lineRule="auto"/>
        <w:ind w:firstLine="709"/>
        <w:jc w:val="both"/>
        <w:rPr>
          <w:color w:val="000000"/>
        </w:rPr>
      </w:pPr>
      <w:r w:rsidRPr="00BE5560">
        <w:rPr>
          <w:rStyle w:val="c28"/>
          <w:b/>
          <w:bCs/>
          <w:i/>
          <w:iCs/>
          <w:color w:val="000000"/>
        </w:rPr>
        <w:t> Учебно-методическое обеспечение: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стандарт начального общего образования по физической культуре;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рабочие программы по физической культуре;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учебники и пособия, которые входят в предметную линию В.И. Ляха;</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методические издания по физической культуре для учителей.</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rStyle w:val="c1"/>
          <w:b/>
          <w:bCs/>
          <w:i/>
          <w:iCs/>
          <w:color w:val="000000"/>
        </w:rPr>
        <w:t>Технические средства:</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xml:space="preserve">- </w:t>
      </w:r>
      <w:proofErr w:type="spellStart"/>
      <w:r w:rsidRPr="00BE5560">
        <w:rPr>
          <w:color w:val="000000"/>
        </w:rPr>
        <w:t>медиацентр</w:t>
      </w:r>
      <w:proofErr w:type="spellEnd"/>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rStyle w:val="c28"/>
          <w:b/>
          <w:bCs/>
          <w:i/>
          <w:iCs/>
          <w:color w:val="000000"/>
        </w:rPr>
        <w:t>Учебно-практическое и учебно-лабораторное оборудование: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стенка гимнастическая;</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скамейки гимнастические;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скакалки гимнастические;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обручи гимнастические;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маты гимнастические;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перекладина навесная;</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канат для лазанья;</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мячи набивные (1 кг);</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мячи малые (резиновые, теннисные);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мячи средние резиновые;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мячи большие (резиновые, баскетбольные, волейбольные, футбольные);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планка для прыжков в высоту;</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стойки для прыжков в высоту;</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щиты с баскетбольными кольцами;</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стойки волейбольные;</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сетка волейбольная;</w:t>
      </w:r>
    </w:p>
    <w:p w:rsidR="002C2009" w:rsidRPr="00BE5560" w:rsidRDefault="002C2009" w:rsidP="002C2009">
      <w:pPr>
        <w:pStyle w:val="c14"/>
        <w:shd w:val="clear" w:color="auto" w:fill="FFFFFF"/>
        <w:spacing w:before="0" w:beforeAutospacing="0" w:after="0" w:afterAutospacing="0" w:line="360" w:lineRule="auto"/>
        <w:ind w:firstLine="709"/>
        <w:jc w:val="both"/>
        <w:rPr>
          <w:color w:val="000000"/>
        </w:rPr>
      </w:pPr>
      <w:r w:rsidRPr="00BE5560">
        <w:rPr>
          <w:color w:val="000000"/>
        </w:rPr>
        <w:t>- аптечка медицинская.</w:t>
      </w:r>
    </w:p>
    <w:p w:rsidR="002C2009" w:rsidRPr="00BE5560" w:rsidRDefault="002C2009" w:rsidP="002C2009">
      <w:pPr>
        <w:spacing w:line="360" w:lineRule="auto"/>
        <w:ind w:firstLine="709"/>
        <w:jc w:val="both"/>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a3"/>
        <w:shd w:val="clear" w:color="auto" w:fill="FFFFFF"/>
        <w:spacing w:before="0" w:beforeAutospacing="0" w:after="0" w:afterAutospacing="0" w:line="360" w:lineRule="auto"/>
        <w:ind w:firstLine="709"/>
        <w:jc w:val="center"/>
        <w:rPr>
          <w:b/>
          <w:color w:val="000000"/>
        </w:rPr>
      </w:pPr>
    </w:p>
    <w:p w:rsidR="002C2009" w:rsidRPr="00BE5560" w:rsidRDefault="002C2009" w:rsidP="00AF0B0F">
      <w:pPr>
        <w:pStyle w:val="c0"/>
        <w:shd w:val="clear" w:color="auto" w:fill="FFFFFF"/>
        <w:spacing w:before="0" w:beforeAutospacing="0" w:after="0" w:afterAutospacing="0" w:line="360" w:lineRule="auto"/>
        <w:ind w:firstLine="709"/>
        <w:jc w:val="both"/>
        <w:rPr>
          <w:b/>
          <w:color w:val="000000"/>
        </w:rPr>
      </w:pPr>
    </w:p>
    <w:p w:rsidR="004D3E40" w:rsidRPr="00BE5560" w:rsidRDefault="004D3E40" w:rsidP="00AF0B0F">
      <w:pPr>
        <w:pStyle w:val="c0"/>
        <w:shd w:val="clear" w:color="auto" w:fill="FFFFFF"/>
        <w:spacing w:before="0" w:beforeAutospacing="0" w:after="0" w:afterAutospacing="0" w:line="360" w:lineRule="auto"/>
        <w:ind w:firstLine="709"/>
        <w:jc w:val="both"/>
        <w:rPr>
          <w:color w:val="000000"/>
        </w:rPr>
      </w:pPr>
    </w:p>
    <w:p w:rsidR="002C2009" w:rsidRPr="00BE5560" w:rsidRDefault="002C2009" w:rsidP="002C2009">
      <w:pPr>
        <w:spacing w:line="360" w:lineRule="auto"/>
        <w:ind w:firstLine="709"/>
        <w:jc w:val="center"/>
        <w:rPr>
          <w:b/>
          <w:sz w:val="28"/>
          <w:szCs w:val="28"/>
        </w:rPr>
      </w:pPr>
      <w:r w:rsidRPr="00BE5560">
        <w:rPr>
          <w:b/>
          <w:sz w:val="28"/>
          <w:szCs w:val="28"/>
        </w:rPr>
        <w:lastRenderedPageBreak/>
        <w:t>Календарно-тематическое планиро</w:t>
      </w:r>
      <w:r w:rsidR="00BE5560" w:rsidRPr="00BE5560">
        <w:rPr>
          <w:b/>
          <w:sz w:val="28"/>
          <w:szCs w:val="28"/>
        </w:rPr>
        <w:t>вание по физической культуре в 2</w:t>
      </w:r>
      <w:r w:rsidRPr="00BE5560">
        <w:rPr>
          <w:b/>
          <w:sz w:val="28"/>
          <w:szCs w:val="28"/>
        </w:rPr>
        <w:t xml:space="preserve"> классе</w:t>
      </w:r>
    </w:p>
    <w:p w:rsidR="002C2009" w:rsidRPr="00BE5560" w:rsidRDefault="002C2009" w:rsidP="002C2009">
      <w:pPr>
        <w:spacing w:line="360" w:lineRule="auto"/>
        <w:ind w:firstLine="709"/>
        <w:rPr>
          <w:b/>
          <w:i/>
          <w:sz w:val="28"/>
          <w:szCs w:val="28"/>
        </w:rPr>
      </w:pPr>
      <w:r w:rsidRPr="00BE5560">
        <w:rPr>
          <w:b/>
          <w:i/>
          <w:sz w:val="28"/>
          <w:szCs w:val="28"/>
        </w:rPr>
        <w:t>Количество часов по учебному плану: всего-70;в неделю- 2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7109"/>
        <w:gridCol w:w="1500"/>
      </w:tblGrid>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w:t>
            </w:r>
          </w:p>
          <w:p w:rsidR="00875AFF" w:rsidRPr="00BE5560" w:rsidRDefault="00875AFF">
            <w:pPr>
              <w:jc w:val="center"/>
              <w:rPr>
                <w:b/>
              </w:rPr>
            </w:pPr>
            <w:r w:rsidRPr="00BE5560">
              <w:rPr>
                <w:b/>
              </w:rPr>
              <w:t>урока</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Тема урока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Количество</w:t>
            </w:r>
          </w:p>
          <w:p w:rsidR="00875AFF" w:rsidRPr="00BE5560" w:rsidRDefault="00875AFF">
            <w:pPr>
              <w:jc w:val="center"/>
            </w:pPr>
            <w:r w:rsidRPr="00BE5560">
              <w:rPr>
                <w:b/>
              </w:rPr>
              <w:t>часов</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 xml:space="preserve">Раздел 1: </w:t>
            </w:r>
            <w:r w:rsidRPr="00BE5560">
              <w:rPr>
                <w:b/>
                <w:bCs/>
              </w:rPr>
              <w:t xml:space="preserve">Легкая атлетика </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10</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BE5560" w:rsidRDefault="00875AFF">
            <w:pPr>
              <w:autoSpaceDE w:val="0"/>
              <w:autoSpaceDN w:val="0"/>
              <w:adjustRightInd w:val="0"/>
              <w:jc w:val="center"/>
            </w:pPr>
            <w:r w:rsidRPr="00BE5560">
              <w:t xml:space="preserve">Низкий старт </w:t>
            </w:r>
            <w:smartTag w:uri="urn:schemas-microsoft-com:office:smarttags" w:element="metricconverter">
              <w:smartTagPr>
                <w:attr w:name="ProductID" w:val="30 м"/>
              </w:smartTagPr>
              <w:r w:rsidRPr="00BE5560">
                <w:t>30 м</w:t>
              </w:r>
            </w:smartTag>
            <w:r w:rsidRPr="00BE5560">
              <w:t>. Бег по дистанции (60-</w:t>
            </w:r>
            <w:smartTag w:uri="urn:schemas-microsoft-com:office:smarttags" w:element="metricconverter">
              <w:smartTagPr>
                <w:attr w:name="ProductID" w:val="70 м"/>
              </w:smartTagPr>
              <w:r w:rsidRPr="00BE5560">
                <w:t>70 м</w:t>
              </w:r>
            </w:smartTag>
            <w:r w:rsidRPr="00BE5560">
              <w:t>). Эстафетный бег. ОРУ. Специальные беговые упражнения. Инструктаж по ТБ.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BE5560" w:rsidRDefault="00875AFF">
            <w:pPr>
              <w:autoSpaceDE w:val="0"/>
              <w:autoSpaceDN w:val="0"/>
              <w:adjustRightInd w:val="0"/>
              <w:jc w:val="center"/>
            </w:pPr>
            <w:r w:rsidRPr="00BE5560">
              <w:t xml:space="preserve">Низкий старт </w:t>
            </w:r>
            <w:smartTag w:uri="urn:schemas-microsoft-com:office:smarttags" w:element="metricconverter">
              <w:smartTagPr>
                <w:attr w:name="ProductID" w:val="30 м"/>
              </w:smartTagPr>
              <w:r w:rsidRPr="00BE5560">
                <w:t>30 м</w:t>
              </w:r>
            </w:smartTag>
            <w:r w:rsidRPr="00BE5560">
              <w:t xml:space="preserve">. Бег по дистанции (70–80 м). Эстафетный бег. ОРУ. Специальные беговые упражнения. Развитие скоростных качеств. </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BE5560" w:rsidRDefault="00875AFF">
            <w:pPr>
              <w:autoSpaceDE w:val="0"/>
              <w:autoSpaceDN w:val="0"/>
              <w:adjustRightInd w:val="0"/>
              <w:jc w:val="center"/>
            </w:pPr>
            <w:r w:rsidRPr="00BE5560">
              <w:t xml:space="preserve">Низкий старт 30–40 м. Бег   70–80 м. Финиширование. Эстафетный бег. ОРУ. Специальные беговые упражнения. Развитие скоростных качеств. Правила использования </w:t>
            </w:r>
            <w:proofErr w:type="gramStart"/>
            <w:r w:rsidRPr="00BE5560">
              <w:t>л</w:t>
            </w:r>
            <w:proofErr w:type="gramEnd"/>
            <w:r w:rsidRPr="00BE5560">
              <w:t>/а упражнений для развития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4</w:t>
            </w:r>
          </w:p>
        </w:tc>
        <w:tc>
          <w:tcPr>
            <w:tcW w:w="7109" w:type="dxa"/>
            <w:tcBorders>
              <w:top w:val="single" w:sz="4" w:space="0" w:color="auto"/>
              <w:left w:val="single" w:sz="4" w:space="0" w:color="auto"/>
              <w:bottom w:val="single" w:sz="4" w:space="0" w:color="auto"/>
              <w:right w:val="single" w:sz="4" w:space="0" w:color="auto"/>
            </w:tcBorders>
            <w:vAlign w:val="center"/>
            <w:hideMark/>
          </w:tcPr>
          <w:p w:rsidR="00875AFF" w:rsidRPr="00BE5560" w:rsidRDefault="00875AFF">
            <w:pPr>
              <w:autoSpaceDE w:val="0"/>
              <w:autoSpaceDN w:val="0"/>
              <w:adjustRightInd w:val="0"/>
              <w:jc w:val="center"/>
            </w:pPr>
            <w:r w:rsidRPr="00BE5560">
              <w:t xml:space="preserve">Бег на результат </w:t>
            </w:r>
            <w:smartTag w:uri="urn:schemas-microsoft-com:office:smarttags" w:element="metricconverter">
              <w:smartTagPr>
                <w:attr w:name="ProductID" w:val="60 м"/>
              </w:smartTagPr>
              <w:r w:rsidRPr="00BE5560">
                <w:t>60 м</w:t>
              </w:r>
            </w:smartTag>
            <w:r w:rsidRPr="00BE5560">
              <w:t>. ОРУ.</w:t>
            </w:r>
          </w:p>
          <w:p w:rsidR="00875AFF" w:rsidRPr="00BE5560" w:rsidRDefault="00875AFF">
            <w:pPr>
              <w:autoSpaceDE w:val="0"/>
              <w:autoSpaceDN w:val="0"/>
              <w:adjustRightInd w:val="0"/>
              <w:jc w:val="center"/>
            </w:pPr>
            <w:r w:rsidRPr="00BE5560">
              <w:t>Специальные беговые упражнения.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5-6</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t xml:space="preserve">Равномерный бег до 15 минут. Бег в гору. Преодоление горизонтальных препятствий. Спортивные игры (волейбол, футбол). </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7</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t>Прыжок в длину с разбега. Преодоление вертикальных препятствий. Спортивные игр</w:t>
            </w:r>
            <w:proofErr w:type="gramStart"/>
            <w:r w:rsidRPr="00BE5560">
              <w:t>ы(</w:t>
            </w:r>
            <w:proofErr w:type="gramEnd"/>
            <w:r w:rsidRPr="00BE5560">
              <w:t>волейбол, футбол). Развитие гибкости.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8</w:t>
            </w: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Прыжок в  длину  с разбега. Учёт. ОРУ. Специальные беговые упражнения. Спортивные игры (волейбол, 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9-10</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 xml:space="preserve">Прыжок в длину с места. ОРУ. Специальные беговые упражнения. Спортивные игры (волейбол, футбол). </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 xml:space="preserve">Раздел 2: </w:t>
            </w:r>
            <w:r w:rsidRPr="00BE5560">
              <w:rPr>
                <w:b/>
                <w:iCs/>
              </w:rPr>
              <w:t xml:space="preserve">Спортивные игры </w:t>
            </w:r>
            <w:r w:rsidRPr="00BE5560">
              <w:rPr>
                <w:b/>
              </w:rPr>
              <w:t>(футбол)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4</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11-12</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 xml:space="preserve">Комбинации из основных элементов техники передвижений (перемещения, остановки, повороты, ускорения). Удар по катящемуся  мячу внутренней стороной стопы и средней частью подъема. Остановка катящегося мяча внутренней стороной стопы и подошвой. Ведение мяча по прямой с изменением направления движения без сопротивления защитника ведущей и </w:t>
            </w:r>
            <w:proofErr w:type="spellStart"/>
            <w:r w:rsidRPr="00BE5560">
              <w:t>неведущей</w:t>
            </w:r>
            <w:proofErr w:type="spellEnd"/>
            <w:r w:rsidRPr="00BE5560">
              <w:t xml:space="preserve"> ногой. Двусторонняя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13</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Комбинации из основных элементов техники передвижений (перемещения, остановки, повороты, ускорения). Удар по катящемуся мячу внешней частью    подъема, носком. Ведение мяча по прямой с изменением направления движения и скорости ведения с сопротивлением защитника ведущей и не ведущей ногой. Двусторонняя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14</w:t>
            </w: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tcPr>
          <w:p w:rsidR="00875AFF" w:rsidRPr="00BE5560" w:rsidRDefault="00875AFF">
            <w:pPr>
              <w:autoSpaceDE w:val="0"/>
              <w:autoSpaceDN w:val="0"/>
              <w:adjustRightInd w:val="0"/>
              <w:jc w:val="center"/>
            </w:pPr>
            <w:r w:rsidRPr="00BE5560">
              <w:t>Удар по катящемуся мячу внешней стороной подъема, носком, серединой подъема. Комбинации из основных элементов: ведение, удар (пас), прием мяча, остановка, удар по воротам. Двусторонняя учебная игра по упрощенным правилам.</w:t>
            </w:r>
          </w:p>
          <w:p w:rsidR="00875AFF" w:rsidRPr="00BE5560" w:rsidRDefault="00875AFF">
            <w:pPr>
              <w:autoSpaceDE w:val="0"/>
              <w:autoSpaceDN w:val="0"/>
              <w:adjustRightInd w:val="0"/>
              <w:jc w:val="center"/>
            </w:pPr>
          </w:p>
          <w:p w:rsidR="00875AFF" w:rsidRPr="00BE5560" w:rsidRDefault="00875AFF">
            <w:pPr>
              <w:autoSpaceDE w:val="0"/>
              <w:autoSpaceDN w:val="0"/>
              <w:adjustRightInd w:val="0"/>
              <w:jc w:val="center"/>
            </w:pP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lastRenderedPageBreak/>
              <w:t xml:space="preserve">Раздел 3: </w:t>
            </w:r>
            <w:r w:rsidRPr="00BE5560">
              <w:rPr>
                <w:b/>
                <w:bCs/>
              </w:rPr>
              <w:t xml:space="preserve">Гимнастика  </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10</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15</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Правила ТБ на уроках гимнастики. Правила страховки во время выполнения упражнений. Выполнение команды «Прямо!», поворотов направо, налево в движении. ОРУ на месте. Подтягивание в висе. Упражнения на гимнастической скамейке.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16</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Выполнение команды «Прямо!», поворотов направо, налево в движении. ОРУ на месте. Подтягивание в висе. Упражнения на гимнастической скамейке.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17</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Подтягивание в висе. Учёт. Развитие силовых способностей. Строевые упражнения.</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18</w:t>
            </w:r>
          </w:p>
          <w:p w:rsidR="00875AFF" w:rsidRPr="00BE5560" w:rsidRDefault="00875AFF">
            <w:pPr>
              <w:jc w:val="center"/>
            </w:pP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Выполнение команды «Прямо!», поворотов направо, налево в движении. ОРУ с предметами.  Эстафеты. Прикладное значение гимнастики.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19</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Выполнение команды «Прямо!», поворотов направо, налево в движении. ОРУ с предметами. Передвижение с грузом на плечах на неуравновешенной опоре. Комбинация на рейке гимнастической скамейки. Эстафеты. Прикладное значение гимнастики.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20</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Выполнение команды «Прямо!», поворотов направо, налево в движении. ОРУ с предметами. Расхождение вдвоем при встрече на скамейке. Комбинация в равновесии. Эстафеты.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21-22</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Выполнение команды «Прямо!», поворотов направо, налево в движении. ОРУ с предметами. Комбинация в равновесии. Развитие скоростно-силовых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23</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Кувырок  назад, стойка «ноги врозь» (мальчики). Мост и поворот в упор на одном колене (девочки). ОРУ в движении. Развитие силовых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24</w:t>
            </w:r>
          </w:p>
        </w:tc>
        <w:tc>
          <w:tcPr>
            <w:tcW w:w="7109" w:type="dxa"/>
            <w:tcBorders>
              <w:top w:val="single" w:sz="4" w:space="0" w:color="auto"/>
              <w:left w:val="single" w:sz="4" w:space="0" w:color="auto"/>
              <w:bottom w:val="single" w:sz="4" w:space="0" w:color="auto"/>
              <w:right w:val="single" w:sz="4" w:space="0" w:color="auto"/>
            </w:tcBorders>
          </w:tcPr>
          <w:p w:rsidR="00875AFF" w:rsidRPr="00BE5560" w:rsidRDefault="00875AFF">
            <w:pPr>
              <w:autoSpaceDE w:val="0"/>
              <w:autoSpaceDN w:val="0"/>
              <w:adjustRightInd w:val="0"/>
              <w:spacing w:line="252" w:lineRule="auto"/>
              <w:jc w:val="center"/>
            </w:pPr>
            <w:r w:rsidRPr="00BE5560">
              <w:t>Кувырок назад, стойка «ноги врозь». Длинный кувырок, стойка на голове (мальчики). Мост и поворот в упор на одном колене (девочки). ОРУ в движении. Развитие силовых способностей</w:t>
            </w:r>
          </w:p>
          <w:p w:rsidR="00875AFF" w:rsidRPr="00BE5560" w:rsidRDefault="00875AFF">
            <w:pPr>
              <w:autoSpaceDE w:val="0"/>
              <w:autoSpaceDN w:val="0"/>
              <w:adjustRightInd w:val="0"/>
              <w:spacing w:line="252" w:lineRule="auto"/>
              <w:jc w:val="center"/>
            </w:pPr>
          </w:p>
          <w:p w:rsidR="00875AFF" w:rsidRPr="00BE5560" w:rsidRDefault="00875AFF">
            <w:pPr>
              <w:autoSpaceDE w:val="0"/>
              <w:autoSpaceDN w:val="0"/>
              <w:adjustRightInd w:val="0"/>
              <w:spacing w:line="252" w:lineRule="auto"/>
              <w:jc w:val="center"/>
            </w:pP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Раздел 4: Спортивные игры (баскетбол)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4</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25</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26-27</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координации</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28</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Спортивные игры (волейбол)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4</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lastRenderedPageBreak/>
              <w:t>29</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30</w:t>
            </w:r>
          </w:p>
          <w:p w:rsidR="00875AFF" w:rsidRPr="00BE5560" w:rsidRDefault="00875AFF">
            <w:pPr>
              <w:jc w:val="center"/>
            </w:pP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31</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32</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rPr>
          <w:trHeight w:val="335"/>
        </w:trPr>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Раздел 5: Лыжная подготовка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12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33</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 xml:space="preserve">Классические ходы. Торможение и поворот «плугом». Подъем «елочкой». Развитие выносливости.  Прохождение дистанции </w:t>
            </w:r>
            <w:smartTag w:uri="urn:schemas-microsoft-com:office:smarttags" w:element="metricconverter">
              <w:smartTagPr>
                <w:attr w:name="ProductID" w:val="4 км"/>
              </w:smartTagPr>
              <w:r w:rsidRPr="00BE5560">
                <w:t>4 км</w:t>
              </w:r>
            </w:smartTag>
            <w:r w:rsidRPr="00BE5560">
              <w:t>.</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34-35</w:t>
            </w: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 xml:space="preserve">Классические ходы Переходы с одновременных ходов </w:t>
            </w:r>
            <w:proofErr w:type="gramStart"/>
            <w:r w:rsidRPr="00BE5560">
              <w:t>на</w:t>
            </w:r>
            <w:proofErr w:type="gramEnd"/>
            <w:r w:rsidRPr="00BE5560">
              <w:t xml:space="preserve"> попеременные.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1 км"/>
              </w:smartTagPr>
              <w:r w:rsidRPr="00BE5560">
                <w:t>1 км</w:t>
              </w:r>
            </w:smartTag>
            <w:r w:rsidRPr="00BE5560">
              <w:t>. Учёт</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36-38</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 xml:space="preserve">Коньковые ходы. Переходы с одновременных ходов </w:t>
            </w:r>
            <w:proofErr w:type="gramStart"/>
            <w:r w:rsidRPr="00BE5560">
              <w:t>на</w:t>
            </w:r>
            <w:proofErr w:type="gramEnd"/>
            <w:r w:rsidRPr="00BE5560">
              <w:t xml:space="preserve"> попеременные и наоборот. Подъем в гору коньковым скользящим шагом. ОРУ, Развитее выносливости. Прохождение дистанции </w:t>
            </w:r>
            <w:smartTag w:uri="urn:schemas-microsoft-com:office:smarttags" w:element="metricconverter">
              <w:smartTagPr>
                <w:attr w:name="ProductID" w:val="2 км"/>
              </w:smartTagPr>
              <w:r w:rsidRPr="00BE5560">
                <w:t>2 км</w:t>
              </w:r>
            </w:smartTag>
            <w:r w:rsidRPr="00BE5560">
              <w:t>. Учёт</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39-44</w:t>
            </w:r>
          </w:p>
        </w:tc>
        <w:tc>
          <w:tcPr>
            <w:tcW w:w="7109" w:type="dxa"/>
            <w:tcBorders>
              <w:top w:val="single" w:sz="4" w:space="0" w:color="auto"/>
              <w:left w:val="single" w:sz="4" w:space="0" w:color="auto"/>
              <w:bottom w:val="single" w:sz="4" w:space="0" w:color="auto"/>
              <w:right w:val="single" w:sz="4" w:space="0" w:color="auto"/>
            </w:tcBorders>
          </w:tcPr>
          <w:p w:rsidR="00875AFF" w:rsidRPr="00BE5560" w:rsidRDefault="00875AFF">
            <w:pPr>
              <w:autoSpaceDE w:val="0"/>
              <w:autoSpaceDN w:val="0"/>
              <w:adjustRightInd w:val="0"/>
              <w:jc w:val="center"/>
            </w:pPr>
            <w:r w:rsidRPr="00BE5560">
              <w:t xml:space="preserve">Переходы с попеременных ходов </w:t>
            </w:r>
            <w:proofErr w:type="gramStart"/>
            <w:r w:rsidRPr="00BE5560">
              <w:t>на</w:t>
            </w:r>
            <w:proofErr w:type="gramEnd"/>
            <w:r w:rsidRPr="00BE5560">
              <w:t xml:space="preserve"> одновременные и наоборот. Одновременный одношажный ход (с/в). Подъем в гору скользящим коньковым ходом.  Прохождение дистанции </w:t>
            </w:r>
            <w:smartTag w:uri="urn:schemas-microsoft-com:office:smarttags" w:element="metricconverter">
              <w:smartTagPr>
                <w:attr w:name="ProductID" w:val="3 км"/>
              </w:smartTagPr>
              <w:r w:rsidRPr="00BE5560">
                <w:t>3 км</w:t>
              </w:r>
            </w:smartTag>
            <w:r w:rsidRPr="00BE5560">
              <w:t>. Учёт</w:t>
            </w:r>
          </w:p>
          <w:p w:rsidR="00875AFF" w:rsidRPr="00BE5560" w:rsidRDefault="00875AFF">
            <w:pPr>
              <w:autoSpaceDE w:val="0"/>
              <w:autoSpaceDN w:val="0"/>
              <w:adjustRightInd w:val="0"/>
            </w:pP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6</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Раздел 6: Спортивные игры (баскетбол)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4</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45-46</w:t>
            </w:r>
          </w:p>
          <w:p w:rsidR="00875AFF" w:rsidRPr="00BE5560" w:rsidRDefault="00875AFF">
            <w:pPr>
              <w:jc w:val="center"/>
            </w:pP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тройках с сопротивлением. Личная защита.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47-48</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spacing w:line="252" w:lineRule="auto"/>
              <w:jc w:val="center"/>
            </w:pPr>
            <w:r w:rsidRPr="00BE5560">
              <w:t>Ведение мяча с сопротивлением. Быстрый прорыв 2</w:t>
            </w:r>
            <w:r w:rsidRPr="00BE5560">
              <w:rPr>
                <w:noProof/>
                <w:lang w:val="x-none"/>
              </w:rPr>
              <w:t></w:t>
            </w:r>
            <w:r w:rsidRPr="00BE5560">
              <w:t>1, 3</w:t>
            </w:r>
            <w:r w:rsidRPr="00BE5560">
              <w:rPr>
                <w:noProof/>
                <w:lang w:val="x-none"/>
              </w:rPr>
              <w:t></w:t>
            </w:r>
            <w:r w:rsidRPr="00BE5560">
              <w:t>2. Взаимодействие двух игроков через заслон. Учебная игра. Развитие координационных способностей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Раздел 7: Плавание</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4</w:t>
            </w:r>
          </w:p>
        </w:tc>
      </w:tr>
      <w:tr w:rsidR="00875AFF" w:rsidRPr="00BE5560" w:rsidTr="00C03461">
        <w:trPr>
          <w:trHeight w:val="562"/>
        </w:trPr>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49</w:t>
            </w: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Техника работы ног, рук способом брасс</w:t>
            </w:r>
          </w:p>
          <w:p w:rsidR="00875AFF" w:rsidRPr="00BE5560" w:rsidRDefault="00875AFF">
            <w:pPr>
              <w:autoSpaceDE w:val="0"/>
              <w:autoSpaceDN w:val="0"/>
              <w:adjustRightInd w:val="0"/>
              <w:jc w:val="center"/>
            </w:pPr>
            <w:r w:rsidRPr="00BE5560">
              <w:t>Согласование работы ног, рук с дыханием способом брасс Плавание способом брасс в целом</w:t>
            </w:r>
          </w:p>
        </w:tc>
        <w:tc>
          <w:tcPr>
            <w:tcW w:w="1500"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1</w:t>
            </w:r>
          </w:p>
          <w:p w:rsidR="00875AFF" w:rsidRPr="00BE5560" w:rsidRDefault="00875AFF">
            <w:pPr>
              <w:jc w:val="center"/>
            </w:pP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50</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Техника и согласование работы и совместных действий в командных состязаниях</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51</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proofErr w:type="gramStart"/>
            <w:r w:rsidRPr="00BE5560">
              <w:t>Открытый поворот (поворот «маятником», закрытый поворот, скоростной поворот</w:t>
            </w:r>
            <w:proofErr w:type="gramEnd"/>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52</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Техника плавания на боку. Движения ногами и руками</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Раздел 8: Спортивные игры (футбол)</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8</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lastRenderedPageBreak/>
              <w:t>53-54</w:t>
            </w:r>
          </w:p>
          <w:p w:rsidR="00875AFF" w:rsidRPr="00BE5560" w:rsidRDefault="00875AFF">
            <w:pPr>
              <w:jc w:val="center"/>
            </w:pP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55-56</w:t>
            </w:r>
          </w:p>
          <w:p w:rsidR="00875AFF" w:rsidRPr="00BE5560" w:rsidRDefault="00875AFF">
            <w:pPr>
              <w:jc w:val="center"/>
            </w:pP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Комбинации из основных элементов: ведение, удар (пас), прием мяча, остановка, удар по воротам.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57</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Совершенствование: - комбинаций из основных элементов техники передвижений (перемещения, остановки, повороты, ускорения);</w:t>
            </w:r>
          </w:p>
          <w:p w:rsidR="00875AFF" w:rsidRPr="00BE5560" w:rsidRDefault="00875AFF">
            <w:pPr>
              <w:autoSpaceDE w:val="0"/>
              <w:autoSpaceDN w:val="0"/>
              <w:adjustRightInd w:val="0"/>
              <w:jc w:val="center"/>
            </w:pPr>
            <w:r w:rsidRPr="00BE5560">
              <w:t>- удара по катящемуся  мячу внутренней стороной стопы и средней частью подъема;</w:t>
            </w:r>
          </w:p>
          <w:p w:rsidR="00875AFF" w:rsidRPr="00BE5560" w:rsidRDefault="00875AFF">
            <w:pPr>
              <w:autoSpaceDE w:val="0"/>
              <w:autoSpaceDN w:val="0"/>
              <w:adjustRightInd w:val="0"/>
              <w:jc w:val="center"/>
            </w:pPr>
            <w:r w:rsidRPr="00BE5560">
              <w:t>- остановка катящегося мяча внутренней стороной стопы;</w:t>
            </w:r>
          </w:p>
          <w:p w:rsidR="00875AFF" w:rsidRPr="00BE5560" w:rsidRDefault="00875AFF">
            <w:pPr>
              <w:autoSpaceDE w:val="0"/>
              <w:autoSpaceDN w:val="0"/>
              <w:adjustRightInd w:val="0"/>
              <w:jc w:val="center"/>
            </w:pPr>
            <w:r w:rsidRPr="00BE5560">
              <w:t xml:space="preserve">- ведения мяча по прямой с изменением направления движения без сопротивления защитника ведущей и </w:t>
            </w:r>
            <w:proofErr w:type="spellStart"/>
            <w:r w:rsidRPr="00BE5560">
              <w:t>неведущей</w:t>
            </w:r>
            <w:proofErr w:type="spellEnd"/>
            <w:r w:rsidRPr="00BE5560">
              <w:t xml:space="preserve"> ногой.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58</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Комбинации из основных элементов техники передвижений (перемещения, остановки, повороты, ускорения). Удар по катящемуся мячу внутренней стороной стопы. Вбрасывание мяча из-за боковой линии с места и с шагом.</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59</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Комбинации из основных элементов техники передвижений (перемещения, остановки, повороты, ускорения). Удар по катящемуся мячу внутренней стороной  стопы.</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60</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Удар по катящемуся мячу внутренней стороной  стопы. Вбрасывание мяча из-за боковой линии с места и с шагом. Взаимодействия трех игроков и вратаря с защитником. Ведение мяча по прямой с изменением направления движения и скорости ведения с активным  сопротивлением защитника ведущей и не ведущей ногой. Двусторонняя учебная игра.</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1</w:t>
            </w:r>
          </w:p>
        </w:tc>
      </w:tr>
      <w:tr w:rsidR="00875AFF" w:rsidRPr="00BE5560" w:rsidTr="00C03461">
        <w:tc>
          <w:tcPr>
            <w:tcW w:w="8071" w:type="dxa"/>
            <w:gridSpan w:val="2"/>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rPr>
                <w:b/>
              </w:rPr>
              <w:t>Раздел 9: Лёгкая атлетика</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rPr>
                <w:b/>
              </w:rPr>
            </w:pPr>
            <w:r w:rsidRPr="00BE5560">
              <w:rPr>
                <w:b/>
              </w:rPr>
              <w:t>10</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tcPr>
          <w:p w:rsidR="00875AFF" w:rsidRPr="00BE5560" w:rsidRDefault="00875AFF">
            <w:pPr>
              <w:jc w:val="center"/>
            </w:pPr>
            <w:r w:rsidRPr="00BE5560">
              <w:t>61-62</w:t>
            </w:r>
          </w:p>
          <w:p w:rsidR="00875AFF" w:rsidRPr="00BE5560" w:rsidRDefault="00875AFF">
            <w:pPr>
              <w:jc w:val="center"/>
            </w:pP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Низкий старт 30–40 м. Бег по дистанции (70–80 м). Эстафетный бег. ОРУ. Специальные беговые упражнения. Развитие скоростных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63-64</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 xml:space="preserve">Низкий старт </w:t>
            </w:r>
            <w:smartTag w:uri="urn:schemas-microsoft-com:office:smarttags" w:element="metricconverter">
              <w:smartTagPr>
                <w:attr w:name="ProductID" w:val="60 м"/>
              </w:smartTagPr>
              <w:r w:rsidRPr="00BE5560">
                <w:t>60 м</w:t>
              </w:r>
            </w:smartTag>
            <w:r w:rsidRPr="00BE5560">
              <w:t xml:space="preserve">. Бег по дистанции (70–80 м). Эстафетный бег. ОРУ. Специальные беговые упражнения. Развитие скоростных качеств. Правила использования </w:t>
            </w:r>
            <w:proofErr w:type="gramStart"/>
            <w:r w:rsidRPr="00BE5560">
              <w:t>л</w:t>
            </w:r>
            <w:proofErr w:type="gramEnd"/>
            <w:r w:rsidRPr="00BE5560">
              <w:t>/а упражнений для развития скорости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65-66</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 xml:space="preserve">Прыжок в длину с 11–13 беговых шагов. Поза выхода. Прыжок в высоту с 11–13 беговых  шагов. Поза выхода. Метание </w:t>
            </w:r>
            <w:smartTag w:uri="urn:schemas-microsoft-com:office:smarttags" w:element="metricconverter">
              <w:smartTagPr>
                <w:attr w:name="ProductID" w:val="150 г"/>
              </w:smartTagPr>
              <w:r w:rsidRPr="00BE5560">
                <w:t>150 г</w:t>
              </w:r>
            </w:smartTag>
            <w:r w:rsidRPr="00BE5560">
              <w:t xml:space="preserve"> мяча на дальность с 5–6 шагов. ОРУ. Специальные беговые упражнения. Правила использования </w:t>
            </w:r>
            <w:proofErr w:type="gramStart"/>
            <w:r w:rsidRPr="00BE5560">
              <w:t>л</w:t>
            </w:r>
            <w:proofErr w:type="gramEnd"/>
            <w:r w:rsidRPr="00BE5560">
              <w:t>/а упражнений для развития скоростно-силовых качеств</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67-68</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jc w:val="center"/>
            </w:pPr>
            <w:r w:rsidRPr="00BE5560">
              <w:t>Прыжок в длину на результат. Техника выполнения метание мяча с разбега</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r w:rsidR="00875AFF" w:rsidRPr="00BE5560" w:rsidTr="00C03461">
        <w:tc>
          <w:tcPr>
            <w:tcW w:w="962"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69-70</w:t>
            </w:r>
          </w:p>
        </w:tc>
        <w:tc>
          <w:tcPr>
            <w:tcW w:w="7109" w:type="dxa"/>
            <w:tcBorders>
              <w:top w:val="single" w:sz="4" w:space="0" w:color="auto"/>
              <w:left w:val="single" w:sz="4" w:space="0" w:color="auto"/>
              <w:bottom w:val="single" w:sz="4" w:space="0" w:color="auto"/>
              <w:right w:val="single" w:sz="4" w:space="0" w:color="auto"/>
            </w:tcBorders>
            <w:hideMark/>
          </w:tcPr>
          <w:p w:rsidR="00875AFF" w:rsidRPr="00BE5560" w:rsidRDefault="00875AFF">
            <w:pPr>
              <w:autoSpaceDE w:val="0"/>
              <w:autoSpaceDN w:val="0"/>
              <w:adjustRightInd w:val="0"/>
              <w:spacing w:line="252" w:lineRule="auto"/>
              <w:jc w:val="center"/>
            </w:pPr>
            <w:r w:rsidRPr="00BE5560">
              <w:t>Бег 17 минут. Преодоление горизонтальных препятствий. ОРУ. Специальные беговые упражнения. Спортивные игры. Развитие выносливости.</w:t>
            </w:r>
          </w:p>
        </w:tc>
        <w:tc>
          <w:tcPr>
            <w:tcW w:w="1500" w:type="dxa"/>
            <w:tcBorders>
              <w:top w:val="single" w:sz="4" w:space="0" w:color="auto"/>
              <w:left w:val="single" w:sz="4" w:space="0" w:color="auto"/>
              <w:bottom w:val="single" w:sz="4" w:space="0" w:color="auto"/>
              <w:right w:val="single" w:sz="4" w:space="0" w:color="auto"/>
            </w:tcBorders>
            <w:hideMark/>
          </w:tcPr>
          <w:p w:rsidR="00875AFF" w:rsidRPr="00BE5560" w:rsidRDefault="00875AFF">
            <w:pPr>
              <w:jc w:val="center"/>
            </w:pPr>
            <w:r w:rsidRPr="00BE5560">
              <w:t>2</w:t>
            </w:r>
          </w:p>
        </w:tc>
      </w:tr>
    </w:tbl>
    <w:p w:rsidR="002C2009" w:rsidRPr="00BE5560" w:rsidRDefault="002C2009" w:rsidP="004D3E40">
      <w:pPr>
        <w:spacing w:line="360" w:lineRule="auto"/>
        <w:jc w:val="both"/>
      </w:pPr>
    </w:p>
    <w:p w:rsidR="002C2009" w:rsidRPr="00BE5560" w:rsidRDefault="002C2009" w:rsidP="002C2009">
      <w:pPr>
        <w:spacing w:line="360" w:lineRule="auto"/>
        <w:ind w:firstLine="709"/>
        <w:jc w:val="center"/>
        <w:rPr>
          <w:b/>
          <w:sz w:val="28"/>
        </w:rPr>
      </w:pPr>
      <w:r w:rsidRPr="00BE5560">
        <w:rPr>
          <w:b/>
          <w:sz w:val="28"/>
        </w:rPr>
        <w:lastRenderedPageBreak/>
        <w:t>Оценочный материал</w:t>
      </w:r>
    </w:p>
    <w:tbl>
      <w:tblPr>
        <w:tblpPr w:leftFromText="180" w:rightFromText="180" w:vertAnchor="text" w:horzAnchor="margin" w:tblpXSpec="right" w:tblpY="4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709"/>
        <w:gridCol w:w="1276"/>
        <w:gridCol w:w="1134"/>
        <w:gridCol w:w="1276"/>
        <w:gridCol w:w="1275"/>
        <w:gridCol w:w="1134"/>
        <w:gridCol w:w="1348"/>
      </w:tblGrid>
      <w:tr w:rsidR="002C2009" w:rsidRPr="00BE5560" w:rsidTr="00C4674F">
        <w:tc>
          <w:tcPr>
            <w:tcW w:w="959" w:type="dxa"/>
            <w:vMerge w:val="restart"/>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Физические способности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Контрольные упражнения</w:t>
            </w:r>
          </w:p>
          <w:p w:rsidR="002C2009" w:rsidRPr="00BE5560" w:rsidRDefault="002C2009" w:rsidP="00C4674F">
            <w:pPr>
              <w:widowControl w:val="0"/>
              <w:autoSpaceDE w:val="0"/>
              <w:autoSpaceDN w:val="0"/>
              <w:adjustRightInd w:val="0"/>
              <w:jc w:val="center"/>
            </w:pPr>
            <w:r w:rsidRPr="00BE5560">
              <w:t>(тест)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2C2009" w:rsidRPr="00BE5560" w:rsidRDefault="002C2009" w:rsidP="00C4674F">
            <w:pPr>
              <w:widowControl w:val="0"/>
              <w:autoSpaceDE w:val="0"/>
              <w:autoSpaceDN w:val="0"/>
              <w:adjustRightInd w:val="0"/>
              <w:ind w:left="113" w:right="113"/>
              <w:jc w:val="center"/>
            </w:pPr>
            <w:r w:rsidRPr="00BE5560">
              <w:t>Возраст</w:t>
            </w:r>
          </w:p>
        </w:tc>
        <w:tc>
          <w:tcPr>
            <w:tcW w:w="7443" w:type="dxa"/>
            <w:gridSpan w:val="6"/>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Уровень</w:t>
            </w:r>
          </w:p>
        </w:tc>
      </w:tr>
      <w:tr w:rsidR="002C2009" w:rsidRPr="00BE5560" w:rsidTr="00C4674F">
        <w:tc>
          <w:tcPr>
            <w:tcW w:w="959" w:type="dxa"/>
            <w:vMerge/>
            <w:tcBorders>
              <w:top w:val="single" w:sz="4" w:space="0" w:color="auto"/>
              <w:left w:val="single" w:sz="4" w:space="0" w:color="auto"/>
              <w:bottom w:val="single" w:sz="4" w:space="0" w:color="auto"/>
              <w:right w:val="single" w:sz="4" w:space="0" w:color="auto"/>
            </w:tcBorders>
            <w:vAlign w:val="center"/>
            <w:hideMark/>
          </w:tcPr>
          <w:p w:rsidR="002C2009" w:rsidRPr="00BE5560" w:rsidRDefault="002C2009" w:rsidP="00C4674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2009" w:rsidRPr="00BE5560" w:rsidRDefault="002C2009" w:rsidP="00C4674F"/>
        </w:tc>
        <w:tc>
          <w:tcPr>
            <w:tcW w:w="709" w:type="dxa"/>
            <w:vMerge/>
            <w:tcBorders>
              <w:top w:val="single" w:sz="4" w:space="0" w:color="auto"/>
              <w:left w:val="single" w:sz="4" w:space="0" w:color="auto"/>
              <w:bottom w:val="single" w:sz="4" w:space="0" w:color="auto"/>
              <w:right w:val="single" w:sz="4" w:space="0" w:color="auto"/>
            </w:tcBorders>
            <w:vAlign w:val="center"/>
            <w:hideMark/>
          </w:tcPr>
          <w:p w:rsidR="002C2009" w:rsidRPr="00BE5560" w:rsidRDefault="002C2009" w:rsidP="00C4674F"/>
        </w:tc>
        <w:tc>
          <w:tcPr>
            <w:tcW w:w="3686" w:type="dxa"/>
            <w:gridSpan w:val="3"/>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Мальчики</w:t>
            </w:r>
          </w:p>
        </w:tc>
        <w:tc>
          <w:tcPr>
            <w:tcW w:w="3757" w:type="dxa"/>
            <w:gridSpan w:val="3"/>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Девочки</w:t>
            </w:r>
          </w:p>
        </w:tc>
      </w:tr>
      <w:tr w:rsidR="002C2009" w:rsidRPr="00BE5560" w:rsidTr="00C4674F">
        <w:trPr>
          <w:trHeight w:val="46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2C2009" w:rsidRPr="00BE5560" w:rsidRDefault="002C2009" w:rsidP="00C4674F"/>
        </w:tc>
        <w:tc>
          <w:tcPr>
            <w:tcW w:w="1417" w:type="dxa"/>
            <w:vMerge/>
            <w:tcBorders>
              <w:top w:val="single" w:sz="4" w:space="0" w:color="auto"/>
              <w:left w:val="single" w:sz="4" w:space="0" w:color="auto"/>
              <w:bottom w:val="single" w:sz="4" w:space="0" w:color="auto"/>
              <w:right w:val="single" w:sz="4" w:space="0" w:color="auto"/>
            </w:tcBorders>
            <w:vAlign w:val="center"/>
            <w:hideMark/>
          </w:tcPr>
          <w:p w:rsidR="002C2009" w:rsidRPr="00BE5560" w:rsidRDefault="002C2009" w:rsidP="00C4674F"/>
        </w:tc>
        <w:tc>
          <w:tcPr>
            <w:tcW w:w="709" w:type="dxa"/>
            <w:vMerge/>
            <w:tcBorders>
              <w:top w:val="single" w:sz="4" w:space="0" w:color="auto"/>
              <w:left w:val="single" w:sz="4" w:space="0" w:color="auto"/>
              <w:bottom w:val="single" w:sz="4" w:space="0" w:color="auto"/>
              <w:right w:val="single" w:sz="4" w:space="0" w:color="auto"/>
            </w:tcBorders>
            <w:vAlign w:val="center"/>
            <w:hideMark/>
          </w:tcPr>
          <w:p w:rsidR="002C2009" w:rsidRPr="00BE5560" w:rsidRDefault="002C2009" w:rsidP="00C4674F"/>
        </w:tc>
        <w:tc>
          <w:tcPr>
            <w:tcW w:w="1276"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Низкий</w:t>
            </w:r>
          </w:p>
        </w:tc>
        <w:tc>
          <w:tcPr>
            <w:tcW w:w="1134"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Средний</w:t>
            </w:r>
          </w:p>
        </w:tc>
        <w:tc>
          <w:tcPr>
            <w:tcW w:w="1276"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Высокий</w:t>
            </w:r>
          </w:p>
        </w:tc>
        <w:tc>
          <w:tcPr>
            <w:tcW w:w="1275"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Низкий</w:t>
            </w:r>
          </w:p>
        </w:tc>
        <w:tc>
          <w:tcPr>
            <w:tcW w:w="1134"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Средний</w:t>
            </w:r>
          </w:p>
        </w:tc>
        <w:tc>
          <w:tcPr>
            <w:tcW w:w="1348"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Высокий</w:t>
            </w:r>
          </w:p>
        </w:tc>
      </w:tr>
      <w:tr w:rsidR="002C2009" w:rsidRPr="00BE5560"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BE5560" w:rsidRDefault="002C2009" w:rsidP="00C4674F">
            <w:pPr>
              <w:widowControl w:val="0"/>
              <w:autoSpaceDE w:val="0"/>
              <w:autoSpaceDN w:val="0"/>
              <w:adjustRightInd w:val="0"/>
              <w:ind w:left="113" w:right="-57"/>
            </w:pPr>
            <w:r w:rsidRPr="00BE5560">
              <w:t>Скоростные</w:t>
            </w:r>
          </w:p>
        </w:tc>
        <w:tc>
          <w:tcPr>
            <w:tcW w:w="1417"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 xml:space="preserve">Бег </w:t>
            </w:r>
            <w:smartTag w:uri="urn:schemas-microsoft-com:office:smarttags" w:element="metricconverter">
              <w:smartTagPr>
                <w:attr w:name="ProductID" w:val="30 м"/>
              </w:smartTagPr>
              <w:r w:rsidRPr="00BE5560">
                <w:t>30 м</w:t>
              </w:r>
            </w:smartTag>
            <w:r w:rsidRPr="00BE5560">
              <w:t xml:space="preserve">, </w:t>
            </w:r>
            <w:proofErr w:type="gramStart"/>
            <w:r w:rsidRPr="00BE5560">
              <w:t>с</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pPr>
          </w:p>
          <w:p w:rsidR="002C2009" w:rsidRPr="00BE5560" w:rsidRDefault="004E7129" w:rsidP="00C4674F">
            <w:pPr>
              <w:widowControl w:val="0"/>
              <w:autoSpaceDE w:val="0"/>
              <w:autoSpaceDN w:val="0"/>
              <w:adjustRightInd w:val="0"/>
              <w:jc w:val="center"/>
            </w:pPr>
            <w:r w:rsidRPr="00BE5560">
              <w:t>8</w:t>
            </w:r>
          </w:p>
          <w:p w:rsidR="004E7129" w:rsidRPr="00BE5560" w:rsidRDefault="004E7129" w:rsidP="00C4674F">
            <w:pPr>
              <w:widowControl w:val="0"/>
              <w:autoSpaceDE w:val="0"/>
              <w:autoSpaceDN w:val="0"/>
              <w:adjustRightInd w:val="0"/>
              <w:jc w:val="center"/>
            </w:pPr>
            <w:r w:rsidRPr="00BE5560">
              <w:t>9</w:t>
            </w:r>
          </w:p>
        </w:tc>
        <w:tc>
          <w:tcPr>
            <w:tcW w:w="1276"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pPr>
            <w:r w:rsidRPr="00BE5560">
              <w:t>6,4 и выше</w:t>
            </w:r>
          </w:p>
          <w:p w:rsidR="002C2009" w:rsidRPr="00BE5560" w:rsidRDefault="002C2009" w:rsidP="00C4674F">
            <w:pPr>
              <w:widowControl w:val="0"/>
              <w:autoSpaceDE w:val="0"/>
              <w:autoSpaceDN w:val="0"/>
              <w:adjustRightInd w:val="0"/>
              <w:jc w:val="center"/>
            </w:pPr>
            <w:r w:rsidRPr="00BE5560">
              <w:t>6,4</w:t>
            </w:r>
          </w:p>
          <w:p w:rsidR="002C2009" w:rsidRPr="00BE5560" w:rsidRDefault="002C2009" w:rsidP="00C4674F">
            <w:pPr>
              <w:widowControl w:val="0"/>
              <w:autoSpaceDE w:val="0"/>
              <w:autoSpaceDN w:val="0"/>
              <w:adjustRightInd w:val="0"/>
              <w:jc w:val="center"/>
            </w:pPr>
            <w:r w:rsidRPr="00BE5560">
              <w:t>6,1</w:t>
            </w:r>
          </w:p>
          <w:p w:rsidR="002C2009" w:rsidRPr="00BE5560" w:rsidRDefault="002C2009" w:rsidP="00C4674F">
            <w:pPr>
              <w:widowControl w:val="0"/>
              <w:autoSpaceDE w:val="0"/>
              <w:autoSpaceDN w:val="0"/>
              <w:adjustRightInd w:val="0"/>
              <w:jc w:val="center"/>
            </w:pPr>
            <w:r w:rsidRPr="00BE5560">
              <w:t>5,8</w:t>
            </w:r>
          </w:p>
          <w:p w:rsidR="002C2009" w:rsidRPr="00BE5560" w:rsidRDefault="002C2009" w:rsidP="00C4674F">
            <w:pPr>
              <w:widowControl w:val="0"/>
              <w:autoSpaceDE w:val="0"/>
              <w:autoSpaceDN w:val="0"/>
              <w:adjustRightInd w:val="0"/>
              <w:jc w:val="center"/>
            </w:pPr>
            <w:r w:rsidRPr="00BE5560">
              <w:t>5,5</w:t>
            </w:r>
          </w:p>
        </w:tc>
        <w:tc>
          <w:tcPr>
            <w:tcW w:w="1134"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pPr>
            <w:r w:rsidRPr="00BE5560">
              <w:t>6,1-5,5</w:t>
            </w:r>
          </w:p>
          <w:p w:rsidR="002C2009" w:rsidRPr="00BE5560" w:rsidRDefault="002C2009" w:rsidP="00C4674F">
            <w:pPr>
              <w:widowControl w:val="0"/>
              <w:autoSpaceDE w:val="0"/>
              <w:autoSpaceDN w:val="0"/>
              <w:adjustRightInd w:val="0"/>
              <w:jc w:val="center"/>
            </w:pPr>
            <w:r w:rsidRPr="00BE5560">
              <w:t>5,8-5,4</w:t>
            </w:r>
          </w:p>
          <w:p w:rsidR="002C2009" w:rsidRPr="00BE5560" w:rsidRDefault="002C2009" w:rsidP="00C4674F">
            <w:pPr>
              <w:widowControl w:val="0"/>
              <w:autoSpaceDE w:val="0"/>
              <w:autoSpaceDN w:val="0"/>
              <w:adjustRightInd w:val="0"/>
              <w:jc w:val="center"/>
            </w:pPr>
            <w:r w:rsidRPr="00BE5560">
              <w:t>5,6-5,2</w:t>
            </w:r>
          </w:p>
          <w:p w:rsidR="002C2009" w:rsidRPr="00BE5560" w:rsidRDefault="002C2009" w:rsidP="00C4674F">
            <w:pPr>
              <w:widowControl w:val="0"/>
              <w:autoSpaceDE w:val="0"/>
              <w:autoSpaceDN w:val="0"/>
              <w:adjustRightInd w:val="0"/>
              <w:jc w:val="center"/>
            </w:pPr>
            <w:r w:rsidRPr="00BE5560">
              <w:t>5,5-5,1</w:t>
            </w:r>
          </w:p>
          <w:p w:rsidR="002C2009" w:rsidRPr="00BE5560" w:rsidRDefault="002C2009" w:rsidP="00C4674F">
            <w:pPr>
              <w:widowControl w:val="0"/>
              <w:autoSpaceDE w:val="0"/>
              <w:autoSpaceDN w:val="0"/>
              <w:adjustRightInd w:val="0"/>
              <w:jc w:val="center"/>
            </w:pPr>
            <w:r w:rsidRPr="00BE5560">
              <w:t>5,3-4,9</w:t>
            </w:r>
          </w:p>
        </w:tc>
        <w:tc>
          <w:tcPr>
            <w:tcW w:w="1276"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pPr>
            <w:r w:rsidRPr="00BE5560">
              <w:t>5,0 и ниже</w:t>
            </w:r>
          </w:p>
          <w:p w:rsidR="002C2009" w:rsidRPr="00BE5560" w:rsidRDefault="002C2009" w:rsidP="00C4674F">
            <w:pPr>
              <w:widowControl w:val="0"/>
              <w:autoSpaceDE w:val="0"/>
              <w:autoSpaceDN w:val="0"/>
              <w:adjustRightInd w:val="0"/>
              <w:jc w:val="center"/>
            </w:pPr>
            <w:r w:rsidRPr="00BE5560">
              <w:t>4,9</w:t>
            </w:r>
          </w:p>
          <w:p w:rsidR="002C2009" w:rsidRPr="00BE5560" w:rsidRDefault="002C2009" w:rsidP="00C4674F">
            <w:pPr>
              <w:widowControl w:val="0"/>
              <w:autoSpaceDE w:val="0"/>
              <w:autoSpaceDN w:val="0"/>
              <w:adjustRightInd w:val="0"/>
              <w:jc w:val="center"/>
            </w:pPr>
            <w:r w:rsidRPr="00BE5560">
              <w:t>4,8</w:t>
            </w:r>
          </w:p>
          <w:p w:rsidR="002C2009" w:rsidRPr="00BE5560" w:rsidRDefault="002C2009" w:rsidP="00C4674F">
            <w:pPr>
              <w:widowControl w:val="0"/>
              <w:autoSpaceDE w:val="0"/>
              <w:autoSpaceDN w:val="0"/>
              <w:adjustRightInd w:val="0"/>
              <w:jc w:val="center"/>
            </w:pPr>
            <w:r w:rsidRPr="00BE5560">
              <w:t>4,7</w:t>
            </w:r>
          </w:p>
          <w:p w:rsidR="002C2009" w:rsidRPr="00BE5560" w:rsidRDefault="002C2009" w:rsidP="00C4674F">
            <w:pPr>
              <w:widowControl w:val="0"/>
              <w:autoSpaceDE w:val="0"/>
              <w:autoSpaceDN w:val="0"/>
              <w:adjustRightInd w:val="0"/>
              <w:jc w:val="center"/>
            </w:pPr>
            <w:r w:rsidRPr="00BE5560">
              <w:t>4,5</w:t>
            </w:r>
          </w:p>
        </w:tc>
        <w:tc>
          <w:tcPr>
            <w:tcW w:w="1275"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jc w:val="center"/>
            </w:pPr>
            <w:r w:rsidRPr="00BE5560">
              <w:t>6,7 и выше</w:t>
            </w:r>
          </w:p>
          <w:p w:rsidR="002C2009" w:rsidRPr="00BE5560" w:rsidRDefault="002C2009" w:rsidP="00C4674F">
            <w:pPr>
              <w:widowControl w:val="0"/>
              <w:autoSpaceDE w:val="0"/>
              <w:autoSpaceDN w:val="0"/>
              <w:adjustRightInd w:val="0"/>
              <w:jc w:val="center"/>
            </w:pPr>
            <w:r w:rsidRPr="00BE5560">
              <w:t>6,5</w:t>
            </w:r>
          </w:p>
          <w:p w:rsidR="002C2009" w:rsidRPr="00BE5560" w:rsidRDefault="002C2009" w:rsidP="00C4674F">
            <w:pPr>
              <w:widowControl w:val="0"/>
              <w:autoSpaceDE w:val="0"/>
              <w:autoSpaceDN w:val="0"/>
              <w:adjustRightInd w:val="0"/>
              <w:jc w:val="center"/>
            </w:pPr>
            <w:r w:rsidRPr="00BE5560">
              <w:t>6,2</w:t>
            </w:r>
          </w:p>
          <w:p w:rsidR="002C2009" w:rsidRPr="00BE5560" w:rsidRDefault="002C2009" w:rsidP="00C4674F">
            <w:pPr>
              <w:widowControl w:val="0"/>
              <w:autoSpaceDE w:val="0"/>
              <w:autoSpaceDN w:val="0"/>
              <w:adjustRightInd w:val="0"/>
              <w:jc w:val="center"/>
            </w:pPr>
            <w:r w:rsidRPr="00BE5560">
              <w:t>6,1</w:t>
            </w:r>
          </w:p>
          <w:p w:rsidR="002C2009" w:rsidRPr="00BE5560" w:rsidRDefault="002C2009" w:rsidP="00C4674F">
            <w:pPr>
              <w:widowControl w:val="0"/>
              <w:autoSpaceDE w:val="0"/>
              <w:autoSpaceDN w:val="0"/>
              <w:adjustRightInd w:val="0"/>
              <w:jc w:val="center"/>
            </w:pPr>
            <w:r w:rsidRPr="00BE5560">
              <w:t>6,1</w:t>
            </w:r>
          </w:p>
        </w:tc>
        <w:tc>
          <w:tcPr>
            <w:tcW w:w="1134"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pPr>
            <w:r w:rsidRPr="00BE5560">
              <w:t>6,3-5,8</w:t>
            </w:r>
          </w:p>
          <w:p w:rsidR="002C2009" w:rsidRPr="00BE5560" w:rsidRDefault="002C2009" w:rsidP="00C4674F">
            <w:pPr>
              <w:widowControl w:val="0"/>
              <w:autoSpaceDE w:val="0"/>
              <w:autoSpaceDN w:val="0"/>
              <w:adjustRightInd w:val="0"/>
              <w:jc w:val="center"/>
            </w:pPr>
            <w:r w:rsidRPr="00BE5560">
              <w:t>6,2-5,6</w:t>
            </w:r>
          </w:p>
          <w:p w:rsidR="002C2009" w:rsidRPr="00BE5560" w:rsidRDefault="002C2009" w:rsidP="00C4674F">
            <w:pPr>
              <w:widowControl w:val="0"/>
              <w:autoSpaceDE w:val="0"/>
              <w:autoSpaceDN w:val="0"/>
              <w:adjustRightInd w:val="0"/>
              <w:jc w:val="center"/>
            </w:pPr>
            <w:r w:rsidRPr="00BE5560">
              <w:t>6,0-5,4</w:t>
            </w:r>
          </w:p>
          <w:p w:rsidR="002C2009" w:rsidRPr="00BE5560" w:rsidRDefault="002C2009" w:rsidP="00C4674F">
            <w:pPr>
              <w:widowControl w:val="0"/>
              <w:autoSpaceDE w:val="0"/>
              <w:autoSpaceDN w:val="0"/>
              <w:adjustRightInd w:val="0"/>
              <w:jc w:val="center"/>
            </w:pPr>
            <w:r w:rsidRPr="00BE5560">
              <w:t>5,9-5,4</w:t>
            </w:r>
          </w:p>
          <w:p w:rsidR="002C2009" w:rsidRPr="00BE5560" w:rsidRDefault="002C2009" w:rsidP="00C4674F">
            <w:pPr>
              <w:widowControl w:val="0"/>
              <w:autoSpaceDE w:val="0"/>
              <w:autoSpaceDN w:val="0"/>
              <w:adjustRightInd w:val="0"/>
              <w:jc w:val="center"/>
            </w:pPr>
            <w:r w:rsidRPr="00BE5560">
              <w:t>5,8-5,3</w:t>
            </w:r>
          </w:p>
        </w:tc>
        <w:tc>
          <w:tcPr>
            <w:tcW w:w="1348"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pPr>
            <w:r w:rsidRPr="00BE5560">
              <w:t>5,3 и ниже</w:t>
            </w:r>
          </w:p>
          <w:p w:rsidR="002C2009" w:rsidRPr="00BE5560" w:rsidRDefault="002C2009" w:rsidP="00C4674F">
            <w:pPr>
              <w:widowControl w:val="0"/>
              <w:autoSpaceDE w:val="0"/>
              <w:autoSpaceDN w:val="0"/>
              <w:adjustRightInd w:val="0"/>
              <w:jc w:val="center"/>
            </w:pPr>
            <w:r w:rsidRPr="00BE5560">
              <w:t>5,1</w:t>
            </w:r>
          </w:p>
          <w:p w:rsidR="002C2009" w:rsidRPr="00BE5560" w:rsidRDefault="002C2009" w:rsidP="00C4674F">
            <w:pPr>
              <w:widowControl w:val="0"/>
              <w:autoSpaceDE w:val="0"/>
              <w:autoSpaceDN w:val="0"/>
              <w:adjustRightInd w:val="0"/>
              <w:jc w:val="center"/>
            </w:pPr>
            <w:r w:rsidRPr="00BE5560">
              <w:t>5,1</w:t>
            </w:r>
          </w:p>
          <w:p w:rsidR="002C2009" w:rsidRPr="00BE5560" w:rsidRDefault="002C2009" w:rsidP="00C4674F">
            <w:pPr>
              <w:widowControl w:val="0"/>
              <w:autoSpaceDE w:val="0"/>
              <w:autoSpaceDN w:val="0"/>
              <w:adjustRightInd w:val="0"/>
              <w:jc w:val="center"/>
            </w:pPr>
            <w:r w:rsidRPr="00BE5560">
              <w:t>4,9</w:t>
            </w:r>
          </w:p>
          <w:p w:rsidR="002C2009" w:rsidRPr="00BE5560" w:rsidRDefault="002C2009" w:rsidP="00C4674F">
            <w:pPr>
              <w:widowControl w:val="0"/>
              <w:autoSpaceDE w:val="0"/>
              <w:autoSpaceDN w:val="0"/>
              <w:adjustRightInd w:val="0"/>
              <w:jc w:val="center"/>
            </w:pPr>
            <w:r w:rsidRPr="00BE5560">
              <w:t>4,9</w:t>
            </w:r>
          </w:p>
        </w:tc>
      </w:tr>
      <w:tr w:rsidR="002C2009" w:rsidRPr="00BE5560"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BE5560" w:rsidRDefault="002C2009" w:rsidP="00C4674F">
            <w:pPr>
              <w:widowControl w:val="0"/>
              <w:autoSpaceDE w:val="0"/>
              <w:autoSpaceDN w:val="0"/>
              <w:adjustRightInd w:val="0"/>
              <w:ind w:left="113" w:right="-57"/>
            </w:pPr>
            <w:proofErr w:type="spellStart"/>
            <w:r w:rsidRPr="00BE5560">
              <w:t>Координацион</w:t>
            </w:r>
            <w:proofErr w:type="spellEnd"/>
          </w:p>
          <w:p w:rsidR="002C2009" w:rsidRPr="00BE5560" w:rsidRDefault="002C2009" w:rsidP="00C4674F">
            <w:pPr>
              <w:widowControl w:val="0"/>
              <w:autoSpaceDE w:val="0"/>
              <w:autoSpaceDN w:val="0"/>
              <w:adjustRightInd w:val="0"/>
              <w:ind w:left="113" w:right="-57"/>
            </w:pPr>
            <w:proofErr w:type="spellStart"/>
            <w:r w:rsidRPr="00BE5560">
              <w:t>ные</w:t>
            </w:r>
            <w:proofErr w:type="spellEnd"/>
          </w:p>
        </w:tc>
        <w:tc>
          <w:tcPr>
            <w:tcW w:w="1417"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 xml:space="preserve">Челночный бег 3х10, </w:t>
            </w:r>
            <w:proofErr w:type="gramStart"/>
            <w:r w:rsidRPr="00BE5560">
              <w:t>с</w:t>
            </w:r>
            <w:proofErr w:type="gramEnd"/>
          </w:p>
        </w:tc>
        <w:tc>
          <w:tcPr>
            <w:tcW w:w="709"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left="-69"/>
              <w:jc w:val="center"/>
            </w:pPr>
          </w:p>
          <w:p w:rsidR="002C2009" w:rsidRPr="00BE5560" w:rsidRDefault="002C2009" w:rsidP="00C4674F">
            <w:pPr>
              <w:widowControl w:val="0"/>
              <w:autoSpaceDE w:val="0"/>
              <w:autoSpaceDN w:val="0"/>
              <w:adjustRightInd w:val="0"/>
              <w:ind w:left="-69"/>
              <w:jc w:val="center"/>
            </w:pPr>
            <w:r w:rsidRPr="00BE5560">
              <w:t>10,0 и более</w:t>
            </w:r>
          </w:p>
          <w:p w:rsidR="002C2009" w:rsidRPr="00BE5560" w:rsidRDefault="002C2009" w:rsidP="00C4674F">
            <w:pPr>
              <w:widowControl w:val="0"/>
              <w:autoSpaceDE w:val="0"/>
              <w:autoSpaceDN w:val="0"/>
              <w:adjustRightInd w:val="0"/>
              <w:jc w:val="center"/>
            </w:pPr>
            <w:r w:rsidRPr="00BE5560">
              <w:t>9,5</w:t>
            </w:r>
          </w:p>
          <w:p w:rsidR="002C2009" w:rsidRPr="00BE5560" w:rsidRDefault="002C2009" w:rsidP="00C4674F">
            <w:pPr>
              <w:widowControl w:val="0"/>
              <w:autoSpaceDE w:val="0"/>
              <w:autoSpaceDN w:val="0"/>
              <w:adjustRightInd w:val="0"/>
              <w:jc w:val="center"/>
            </w:pPr>
            <w:r w:rsidRPr="00BE5560">
              <w:t>9,3</w:t>
            </w:r>
          </w:p>
          <w:p w:rsidR="002C2009" w:rsidRPr="00BE5560" w:rsidRDefault="002C2009" w:rsidP="00C4674F">
            <w:pPr>
              <w:widowControl w:val="0"/>
              <w:autoSpaceDE w:val="0"/>
              <w:autoSpaceDN w:val="0"/>
              <w:adjustRightInd w:val="0"/>
              <w:jc w:val="center"/>
            </w:pPr>
            <w:r w:rsidRPr="00BE5560">
              <w:t>9,1</w:t>
            </w:r>
          </w:p>
          <w:p w:rsidR="002C2009" w:rsidRPr="00BE5560" w:rsidRDefault="002C2009" w:rsidP="00C4674F">
            <w:pPr>
              <w:widowControl w:val="0"/>
              <w:autoSpaceDE w:val="0"/>
              <w:autoSpaceDN w:val="0"/>
              <w:adjustRightInd w:val="0"/>
              <w:jc w:val="center"/>
            </w:pPr>
            <w:r w:rsidRPr="00BE5560">
              <w:t>9,6</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9,4-8,8</w:t>
            </w:r>
          </w:p>
          <w:p w:rsidR="002C2009" w:rsidRPr="00BE5560" w:rsidRDefault="002C2009" w:rsidP="00C4674F">
            <w:pPr>
              <w:widowControl w:val="0"/>
              <w:autoSpaceDE w:val="0"/>
              <w:autoSpaceDN w:val="0"/>
              <w:adjustRightInd w:val="0"/>
              <w:jc w:val="center"/>
            </w:pPr>
            <w:r w:rsidRPr="00BE5560">
              <w:t>9,0-8,6</w:t>
            </w:r>
          </w:p>
          <w:p w:rsidR="002C2009" w:rsidRPr="00BE5560" w:rsidRDefault="002C2009" w:rsidP="00C4674F">
            <w:pPr>
              <w:widowControl w:val="0"/>
              <w:autoSpaceDE w:val="0"/>
              <w:autoSpaceDN w:val="0"/>
              <w:adjustRightInd w:val="0"/>
              <w:jc w:val="center"/>
            </w:pPr>
            <w:r w:rsidRPr="00BE5560">
              <w:t>9,0-8,6</w:t>
            </w:r>
          </w:p>
          <w:p w:rsidR="002C2009" w:rsidRPr="00BE5560" w:rsidRDefault="002C2009" w:rsidP="00C4674F">
            <w:pPr>
              <w:widowControl w:val="0"/>
              <w:autoSpaceDE w:val="0"/>
              <w:autoSpaceDN w:val="0"/>
              <w:adjustRightInd w:val="0"/>
              <w:jc w:val="center"/>
            </w:pPr>
            <w:r w:rsidRPr="00BE5560">
              <w:t>8,7-8,3</w:t>
            </w:r>
          </w:p>
          <w:p w:rsidR="002C2009" w:rsidRPr="00BE5560" w:rsidRDefault="002C2009" w:rsidP="00C4674F">
            <w:pPr>
              <w:widowControl w:val="0"/>
              <w:autoSpaceDE w:val="0"/>
              <w:autoSpaceDN w:val="0"/>
              <w:adjustRightInd w:val="0"/>
              <w:jc w:val="center"/>
            </w:pPr>
            <w:r w:rsidRPr="00BE5560">
              <w:t>8,4-8,0</w:t>
            </w: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8,5 и ниже</w:t>
            </w:r>
          </w:p>
          <w:p w:rsidR="002C2009" w:rsidRPr="00BE5560" w:rsidRDefault="002C2009" w:rsidP="00C4674F">
            <w:pPr>
              <w:widowControl w:val="0"/>
              <w:autoSpaceDE w:val="0"/>
              <w:autoSpaceDN w:val="0"/>
              <w:adjustRightInd w:val="0"/>
              <w:jc w:val="center"/>
            </w:pPr>
            <w:r w:rsidRPr="00BE5560">
              <w:t>8,3</w:t>
            </w:r>
          </w:p>
          <w:p w:rsidR="002C2009" w:rsidRPr="00BE5560" w:rsidRDefault="002C2009" w:rsidP="00C4674F">
            <w:pPr>
              <w:widowControl w:val="0"/>
              <w:autoSpaceDE w:val="0"/>
              <w:autoSpaceDN w:val="0"/>
              <w:adjustRightInd w:val="0"/>
              <w:jc w:val="center"/>
            </w:pPr>
            <w:r w:rsidRPr="00BE5560">
              <w:t>8,3</w:t>
            </w:r>
          </w:p>
          <w:p w:rsidR="002C2009" w:rsidRPr="00BE5560" w:rsidRDefault="002C2009" w:rsidP="00C4674F">
            <w:pPr>
              <w:widowControl w:val="0"/>
              <w:autoSpaceDE w:val="0"/>
              <w:autoSpaceDN w:val="0"/>
              <w:adjustRightInd w:val="0"/>
              <w:jc w:val="center"/>
            </w:pPr>
            <w:r w:rsidRPr="00BE5560">
              <w:t>8,0</w:t>
            </w:r>
          </w:p>
          <w:p w:rsidR="002C2009" w:rsidRPr="00BE5560" w:rsidRDefault="002C2009" w:rsidP="00C4674F">
            <w:pPr>
              <w:widowControl w:val="0"/>
              <w:autoSpaceDE w:val="0"/>
              <w:autoSpaceDN w:val="0"/>
              <w:adjustRightInd w:val="0"/>
              <w:jc w:val="center"/>
            </w:pPr>
            <w:r w:rsidRPr="00BE5560">
              <w:t>7,7</w:t>
            </w:r>
          </w:p>
        </w:tc>
        <w:tc>
          <w:tcPr>
            <w:tcW w:w="1275"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ind w:left="-61"/>
              <w:jc w:val="center"/>
            </w:pPr>
            <w:r w:rsidRPr="00BE5560">
              <w:t>10,2 и выше</w:t>
            </w:r>
          </w:p>
          <w:p w:rsidR="002C2009" w:rsidRPr="00BE5560" w:rsidRDefault="002C2009" w:rsidP="00C4674F">
            <w:pPr>
              <w:widowControl w:val="0"/>
              <w:autoSpaceDE w:val="0"/>
              <w:autoSpaceDN w:val="0"/>
              <w:adjustRightInd w:val="0"/>
              <w:jc w:val="center"/>
            </w:pPr>
            <w:r w:rsidRPr="00BE5560">
              <w:t>10,0</w:t>
            </w:r>
          </w:p>
          <w:p w:rsidR="002C2009" w:rsidRPr="00BE5560" w:rsidRDefault="002C2009" w:rsidP="00C4674F">
            <w:pPr>
              <w:widowControl w:val="0"/>
              <w:autoSpaceDE w:val="0"/>
              <w:autoSpaceDN w:val="0"/>
              <w:adjustRightInd w:val="0"/>
              <w:jc w:val="center"/>
            </w:pPr>
            <w:r w:rsidRPr="00BE5560">
              <w:t>10,0</w:t>
            </w:r>
          </w:p>
          <w:p w:rsidR="002C2009" w:rsidRPr="00BE5560" w:rsidRDefault="002C2009" w:rsidP="00C4674F">
            <w:pPr>
              <w:widowControl w:val="0"/>
              <w:autoSpaceDE w:val="0"/>
              <w:autoSpaceDN w:val="0"/>
              <w:adjustRightInd w:val="0"/>
              <w:jc w:val="center"/>
            </w:pPr>
            <w:r w:rsidRPr="00BE5560">
              <w:t>10,2</w:t>
            </w:r>
          </w:p>
          <w:p w:rsidR="002C2009" w:rsidRPr="00BE5560" w:rsidRDefault="002C2009" w:rsidP="00C4674F">
            <w:pPr>
              <w:widowControl w:val="0"/>
              <w:autoSpaceDE w:val="0"/>
              <w:autoSpaceDN w:val="0"/>
              <w:adjustRightInd w:val="0"/>
              <w:jc w:val="center"/>
            </w:pPr>
            <w:r w:rsidRPr="00BE5560">
              <w:t>9,7</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9,7-9,3</w:t>
            </w:r>
          </w:p>
          <w:p w:rsidR="002C2009" w:rsidRPr="00BE5560" w:rsidRDefault="002C2009" w:rsidP="00C4674F">
            <w:pPr>
              <w:widowControl w:val="0"/>
              <w:autoSpaceDE w:val="0"/>
              <w:autoSpaceDN w:val="0"/>
              <w:adjustRightInd w:val="0"/>
              <w:jc w:val="center"/>
            </w:pPr>
            <w:r w:rsidRPr="00BE5560">
              <w:t>9,6-9,1</w:t>
            </w:r>
          </w:p>
          <w:p w:rsidR="002C2009" w:rsidRPr="00BE5560" w:rsidRDefault="002C2009" w:rsidP="00C4674F">
            <w:pPr>
              <w:widowControl w:val="0"/>
              <w:autoSpaceDE w:val="0"/>
              <w:autoSpaceDN w:val="0"/>
              <w:adjustRightInd w:val="0"/>
              <w:jc w:val="center"/>
            </w:pPr>
            <w:r w:rsidRPr="00BE5560">
              <w:t>9,5-9,0</w:t>
            </w:r>
          </w:p>
          <w:p w:rsidR="002C2009" w:rsidRPr="00BE5560" w:rsidRDefault="002C2009" w:rsidP="00C4674F">
            <w:pPr>
              <w:widowControl w:val="0"/>
              <w:autoSpaceDE w:val="0"/>
              <w:autoSpaceDN w:val="0"/>
              <w:adjustRightInd w:val="0"/>
              <w:jc w:val="center"/>
            </w:pPr>
            <w:r w:rsidRPr="00BE5560">
              <w:t>9,5-9,0</w:t>
            </w:r>
          </w:p>
          <w:p w:rsidR="002C2009" w:rsidRPr="00BE5560" w:rsidRDefault="002C2009" w:rsidP="00C4674F">
            <w:pPr>
              <w:widowControl w:val="0"/>
              <w:autoSpaceDE w:val="0"/>
              <w:autoSpaceDN w:val="0"/>
              <w:adjustRightInd w:val="0"/>
              <w:jc w:val="center"/>
            </w:pPr>
            <w:r w:rsidRPr="00BE5560">
              <w:t>9,3-8,8</w:t>
            </w:r>
          </w:p>
        </w:tc>
        <w:tc>
          <w:tcPr>
            <w:tcW w:w="1348"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right="-99"/>
              <w:jc w:val="center"/>
            </w:pPr>
          </w:p>
          <w:p w:rsidR="002C2009" w:rsidRPr="00BE5560" w:rsidRDefault="002C2009" w:rsidP="00C4674F">
            <w:pPr>
              <w:widowControl w:val="0"/>
              <w:autoSpaceDE w:val="0"/>
              <w:autoSpaceDN w:val="0"/>
              <w:adjustRightInd w:val="0"/>
              <w:ind w:right="-99"/>
              <w:jc w:val="center"/>
            </w:pPr>
            <w:r w:rsidRPr="00BE5560">
              <w:t>8,9 и ниже</w:t>
            </w:r>
          </w:p>
          <w:p w:rsidR="002C2009" w:rsidRPr="00BE5560" w:rsidRDefault="002C2009" w:rsidP="00C4674F">
            <w:pPr>
              <w:widowControl w:val="0"/>
              <w:autoSpaceDE w:val="0"/>
              <w:autoSpaceDN w:val="0"/>
              <w:adjustRightInd w:val="0"/>
              <w:jc w:val="center"/>
            </w:pPr>
            <w:r w:rsidRPr="00BE5560">
              <w:t>8,8</w:t>
            </w:r>
          </w:p>
          <w:p w:rsidR="002C2009" w:rsidRPr="00BE5560" w:rsidRDefault="002C2009" w:rsidP="00C4674F">
            <w:pPr>
              <w:widowControl w:val="0"/>
              <w:autoSpaceDE w:val="0"/>
              <w:autoSpaceDN w:val="0"/>
              <w:adjustRightInd w:val="0"/>
              <w:jc w:val="center"/>
            </w:pPr>
            <w:r w:rsidRPr="00BE5560">
              <w:t>8,7</w:t>
            </w:r>
          </w:p>
          <w:p w:rsidR="002C2009" w:rsidRPr="00BE5560" w:rsidRDefault="002C2009" w:rsidP="00C4674F">
            <w:pPr>
              <w:widowControl w:val="0"/>
              <w:autoSpaceDE w:val="0"/>
              <w:autoSpaceDN w:val="0"/>
              <w:adjustRightInd w:val="0"/>
              <w:jc w:val="center"/>
            </w:pPr>
            <w:r w:rsidRPr="00BE5560">
              <w:t>8,6</w:t>
            </w:r>
          </w:p>
          <w:p w:rsidR="002C2009" w:rsidRPr="00BE5560" w:rsidRDefault="002C2009" w:rsidP="00C4674F">
            <w:pPr>
              <w:widowControl w:val="0"/>
              <w:autoSpaceDE w:val="0"/>
              <w:autoSpaceDN w:val="0"/>
              <w:adjustRightInd w:val="0"/>
              <w:jc w:val="center"/>
            </w:pPr>
            <w:r w:rsidRPr="00BE5560">
              <w:t>8,5</w:t>
            </w:r>
          </w:p>
          <w:p w:rsidR="002C2009" w:rsidRPr="00BE5560" w:rsidRDefault="002C2009" w:rsidP="00C4674F">
            <w:pPr>
              <w:widowControl w:val="0"/>
              <w:autoSpaceDE w:val="0"/>
              <w:autoSpaceDN w:val="0"/>
              <w:adjustRightInd w:val="0"/>
              <w:jc w:val="center"/>
            </w:pPr>
          </w:p>
        </w:tc>
      </w:tr>
      <w:tr w:rsidR="002C2009" w:rsidRPr="00BE5560"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BE5560" w:rsidRDefault="002C2009" w:rsidP="00C4674F">
            <w:pPr>
              <w:widowControl w:val="0"/>
              <w:autoSpaceDE w:val="0"/>
              <w:autoSpaceDN w:val="0"/>
              <w:adjustRightInd w:val="0"/>
              <w:ind w:left="113" w:right="-57"/>
            </w:pPr>
            <w:r w:rsidRPr="00BE5560">
              <w:t>Скоростно-</w:t>
            </w:r>
          </w:p>
          <w:p w:rsidR="002C2009" w:rsidRPr="00BE5560" w:rsidRDefault="002C2009" w:rsidP="00C4674F">
            <w:pPr>
              <w:widowControl w:val="0"/>
              <w:autoSpaceDE w:val="0"/>
              <w:autoSpaceDN w:val="0"/>
              <w:adjustRightInd w:val="0"/>
              <w:ind w:left="113" w:right="-57"/>
            </w:pPr>
            <w:r w:rsidRPr="00BE5560">
              <w:t>силовые</w:t>
            </w:r>
          </w:p>
        </w:tc>
        <w:tc>
          <w:tcPr>
            <w:tcW w:w="1417"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 xml:space="preserve">Прыжок в длину с места,       </w:t>
            </w:r>
            <w:proofErr w:type="gramStart"/>
            <w:r w:rsidRPr="00BE5560">
              <w:t>см</w:t>
            </w:r>
            <w:proofErr w:type="gramEnd"/>
          </w:p>
        </w:tc>
        <w:tc>
          <w:tcPr>
            <w:tcW w:w="709"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141 и ниже</w:t>
            </w:r>
          </w:p>
          <w:p w:rsidR="002C2009" w:rsidRPr="00BE5560" w:rsidRDefault="002C2009" w:rsidP="00C4674F">
            <w:pPr>
              <w:widowControl w:val="0"/>
              <w:autoSpaceDE w:val="0"/>
              <w:autoSpaceDN w:val="0"/>
              <w:adjustRightInd w:val="0"/>
              <w:jc w:val="center"/>
            </w:pPr>
            <w:r w:rsidRPr="00BE5560">
              <w:t>146</w:t>
            </w:r>
          </w:p>
          <w:p w:rsidR="002C2009" w:rsidRPr="00BE5560" w:rsidRDefault="002C2009" w:rsidP="00C4674F">
            <w:pPr>
              <w:widowControl w:val="0"/>
              <w:autoSpaceDE w:val="0"/>
              <w:autoSpaceDN w:val="0"/>
              <w:adjustRightInd w:val="0"/>
              <w:jc w:val="center"/>
            </w:pPr>
            <w:r w:rsidRPr="00BE5560">
              <w:t>150</w:t>
            </w:r>
          </w:p>
          <w:p w:rsidR="002C2009" w:rsidRPr="00BE5560" w:rsidRDefault="002C2009" w:rsidP="00C4674F">
            <w:pPr>
              <w:widowControl w:val="0"/>
              <w:autoSpaceDE w:val="0"/>
              <w:autoSpaceDN w:val="0"/>
              <w:adjustRightInd w:val="0"/>
              <w:jc w:val="center"/>
            </w:pPr>
            <w:r w:rsidRPr="00BE5560">
              <w:t>160</w:t>
            </w:r>
          </w:p>
          <w:p w:rsidR="002C2009" w:rsidRPr="00BE5560" w:rsidRDefault="002C2009" w:rsidP="00C4674F">
            <w:pPr>
              <w:widowControl w:val="0"/>
              <w:autoSpaceDE w:val="0"/>
              <w:autoSpaceDN w:val="0"/>
              <w:adjustRightInd w:val="0"/>
              <w:jc w:val="center"/>
            </w:pPr>
            <w:r w:rsidRPr="00BE5560">
              <w:t>163</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154-173</w:t>
            </w:r>
          </w:p>
          <w:p w:rsidR="002C2009" w:rsidRPr="00BE5560" w:rsidRDefault="002C2009" w:rsidP="00C4674F">
            <w:pPr>
              <w:widowControl w:val="0"/>
              <w:autoSpaceDE w:val="0"/>
              <w:autoSpaceDN w:val="0"/>
              <w:adjustRightInd w:val="0"/>
              <w:jc w:val="center"/>
            </w:pPr>
            <w:r w:rsidRPr="00BE5560">
              <w:t>158-178</w:t>
            </w:r>
          </w:p>
          <w:p w:rsidR="002C2009" w:rsidRPr="00BE5560" w:rsidRDefault="002C2009" w:rsidP="00C4674F">
            <w:pPr>
              <w:widowControl w:val="0"/>
              <w:autoSpaceDE w:val="0"/>
              <w:autoSpaceDN w:val="0"/>
              <w:adjustRightInd w:val="0"/>
              <w:jc w:val="center"/>
            </w:pPr>
            <w:r w:rsidRPr="00BE5560">
              <w:t>167-190</w:t>
            </w:r>
          </w:p>
          <w:p w:rsidR="002C2009" w:rsidRPr="00BE5560" w:rsidRDefault="002C2009" w:rsidP="00C4674F">
            <w:pPr>
              <w:widowControl w:val="0"/>
              <w:autoSpaceDE w:val="0"/>
              <w:autoSpaceDN w:val="0"/>
              <w:adjustRightInd w:val="0"/>
              <w:jc w:val="center"/>
            </w:pPr>
            <w:r w:rsidRPr="00BE5560">
              <w:t>180-195</w:t>
            </w:r>
          </w:p>
          <w:p w:rsidR="002C2009" w:rsidRPr="00BE5560" w:rsidRDefault="002C2009" w:rsidP="00C4674F">
            <w:pPr>
              <w:widowControl w:val="0"/>
              <w:autoSpaceDE w:val="0"/>
              <w:autoSpaceDN w:val="0"/>
              <w:adjustRightInd w:val="0"/>
              <w:jc w:val="center"/>
            </w:pPr>
            <w:r w:rsidRPr="00BE5560">
              <w:t>183-205</w:t>
            </w: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left="-99"/>
              <w:jc w:val="center"/>
            </w:pPr>
          </w:p>
          <w:p w:rsidR="002C2009" w:rsidRPr="00BE5560" w:rsidRDefault="002C2009" w:rsidP="00C4674F">
            <w:pPr>
              <w:widowControl w:val="0"/>
              <w:autoSpaceDE w:val="0"/>
              <w:autoSpaceDN w:val="0"/>
              <w:adjustRightInd w:val="0"/>
              <w:ind w:left="-99"/>
              <w:jc w:val="center"/>
            </w:pPr>
            <w:r w:rsidRPr="00BE5560">
              <w:t>186 и выше</w:t>
            </w:r>
          </w:p>
          <w:p w:rsidR="002C2009" w:rsidRPr="00BE5560" w:rsidRDefault="002C2009" w:rsidP="00C4674F">
            <w:pPr>
              <w:widowControl w:val="0"/>
              <w:autoSpaceDE w:val="0"/>
              <w:autoSpaceDN w:val="0"/>
              <w:adjustRightInd w:val="0"/>
              <w:ind w:left="-57"/>
              <w:jc w:val="center"/>
            </w:pPr>
            <w:r w:rsidRPr="00BE5560">
              <w:t>191 и выше</w:t>
            </w:r>
          </w:p>
          <w:p w:rsidR="002C2009" w:rsidRPr="00BE5560" w:rsidRDefault="002C2009" w:rsidP="00C4674F">
            <w:pPr>
              <w:widowControl w:val="0"/>
              <w:autoSpaceDE w:val="0"/>
              <w:autoSpaceDN w:val="0"/>
              <w:adjustRightInd w:val="0"/>
              <w:jc w:val="center"/>
            </w:pPr>
            <w:r w:rsidRPr="00BE5560">
              <w:t>205</w:t>
            </w:r>
          </w:p>
          <w:p w:rsidR="002C2009" w:rsidRPr="00BE5560" w:rsidRDefault="002C2009" w:rsidP="00C4674F">
            <w:pPr>
              <w:widowControl w:val="0"/>
              <w:autoSpaceDE w:val="0"/>
              <w:autoSpaceDN w:val="0"/>
              <w:adjustRightInd w:val="0"/>
              <w:jc w:val="center"/>
            </w:pPr>
            <w:r w:rsidRPr="00BE5560">
              <w:t>210</w:t>
            </w:r>
          </w:p>
          <w:p w:rsidR="002C2009" w:rsidRPr="00BE5560" w:rsidRDefault="002C2009" w:rsidP="00C4674F">
            <w:pPr>
              <w:widowControl w:val="0"/>
              <w:autoSpaceDE w:val="0"/>
              <w:autoSpaceDN w:val="0"/>
              <w:adjustRightInd w:val="0"/>
              <w:jc w:val="center"/>
            </w:pPr>
            <w:r w:rsidRPr="00BE5560">
              <w:t>220</w:t>
            </w:r>
          </w:p>
        </w:tc>
        <w:tc>
          <w:tcPr>
            <w:tcW w:w="1275"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123 и ниже</w:t>
            </w:r>
          </w:p>
          <w:p w:rsidR="002C2009" w:rsidRPr="00BE5560" w:rsidRDefault="002C2009" w:rsidP="00C4674F">
            <w:pPr>
              <w:widowControl w:val="0"/>
              <w:autoSpaceDE w:val="0"/>
              <w:autoSpaceDN w:val="0"/>
              <w:adjustRightInd w:val="0"/>
              <w:jc w:val="center"/>
            </w:pPr>
            <w:r w:rsidRPr="00BE5560">
              <w:t>135</w:t>
            </w:r>
          </w:p>
          <w:p w:rsidR="002C2009" w:rsidRPr="00BE5560" w:rsidRDefault="002C2009" w:rsidP="00C4674F">
            <w:pPr>
              <w:widowControl w:val="0"/>
              <w:autoSpaceDE w:val="0"/>
              <w:autoSpaceDN w:val="0"/>
              <w:adjustRightInd w:val="0"/>
              <w:jc w:val="center"/>
            </w:pPr>
            <w:r w:rsidRPr="00BE5560">
              <w:t>138</w:t>
            </w:r>
          </w:p>
          <w:p w:rsidR="002C2009" w:rsidRPr="00BE5560" w:rsidRDefault="002C2009" w:rsidP="00C4674F">
            <w:pPr>
              <w:widowControl w:val="0"/>
              <w:autoSpaceDE w:val="0"/>
              <w:autoSpaceDN w:val="0"/>
              <w:adjustRightInd w:val="0"/>
              <w:jc w:val="center"/>
            </w:pPr>
            <w:r w:rsidRPr="00BE5560">
              <w:t>139</w:t>
            </w:r>
          </w:p>
          <w:p w:rsidR="002C2009" w:rsidRPr="00BE5560" w:rsidRDefault="002C2009" w:rsidP="00C4674F">
            <w:pPr>
              <w:widowControl w:val="0"/>
              <w:autoSpaceDE w:val="0"/>
              <w:autoSpaceDN w:val="0"/>
              <w:adjustRightInd w:val="0"/>
              <w:jc w:val="center"/>
            </w:pPr>
            <w:r w:rsidRPr="00BE5560">
              <w:t>143</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138-159</w:t>
            </w:r>
          </w:p>
          <w:p w:rsidR="002C2009" w:rsidRPr="00BE5560" w:rsidRDefault="002C2009" w:rsidP="00C4674F">
            <w:pPr>
              <w:widowControl w:val="0"/>
              <w:autoSpaceDE w:val="0"/>
              <w:autoSpaceDN w:val="0"/>
              <w:adjustRightInd w:val="0"/>
              <w:jc w:val="center"/>
            </w:pPr>
            <w:r w:rsidRPr="00BE5560">
              <w:t>149-168</w:t>
            </w:r>
          </w:p>
          <w:p w:rsidR="002C2009" w:rsidRPr="00BE5560" w:rsidRDefault="002C2009" w:rsidP="00C4674F">
            <w:pPr>
              <w:widowControl w:val="0"/>
              <w:autoSpaceDE w:val="0"/>
              <w:autoSpaceDN w:val="0"/>
              <w:adjustRightInd w:val="0"/>
              <w:jc w:val="center"/>
            </w:pPr>
            <w:r w:rsidRPr="00BE5560">
              <w:t>151-170</w:t>
            </w:r>
          </w:p>
          <w:p w:rsidR="002C2009" w:rsidRPr="00BE5560" w:rsidRDefault="002C2009" w:rsidP="00C4674F">
            <w:pPr>
              <w:widowControl w:val="0"/>
              <w:autoSpaceDE w:val="0"/>
              <w:autoSpaceDN w:val="0"/>
              <w:adjustRightInd w:val="0"/>
              <w:jc w:val="center"/>
            </w:pPr>
            <w:r w:rsidRPr="00BE5560">
              <w:t>154-177</w:t>
            </w:r>
          </w:p>
          <w:p w:rsidR="002C2009" w:rsidRPr="00BE5560" w:rsidRDefault="002C2009" w:rsidP="00C4674F">
            <w:pPr>
              <w:widowControl w:val="0"/>
              <w:autoSpaceDE w:val="0"/>
              <w:autoSpaceDN w:val="0"/>
              <w:adjustRightInd w:val="0"/>
              <w:jc w:val="center"/>
            </w:pPr>
            <w:r w:rsidRPr="00BE5560">
              <w:t>158-179</w:t>
            </w:r>
          </w:p>
        </w:tc>
        <w:tc>
          <w:tcPr>
            <w:tcW w:w="1348"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left="-51"/>
              <w:jc w:val="center"/>
            </w:pPr>
          </w:p>
          <w:p w:rsidR="002C2009" w:rsidRPr="00BE5560" w:rsidRDefault="002C2009" w:rsidP="00C4674F">
            <w:pPr>
              <w:widowControl w:val="0"/>
              <w:autoSpaceDE w:val="0"/>
              <w:autoSpaceDN w:val="0"/>
              <w:adjustRightInd w:val="0"/>
              <w:ind w:left="-51"/>
              <w:jc w:val="center"/>
            </w:pPr>
            <w:r w:rsidRPr="00BE5560">
              <w:t>174 и выше</w:t>
            </w:r>
          </w:p>
          <w:p w:rsidR="002C2009" w:rsidRPr="00BE5560" w:rsidRDefault="002C2009" w:rsidP="00C4674F">
            <w:pPr>
              <w:widowControl w:val="0"/>
              <w:autoSpaceDE w:val="0"/>
              <w:autoSpaceDN w:val="0"/>
              <w:adjustRightInd w:val="0"/>
              <w:jc w:val="center"/>
            </w:pPr>
            <w:r w:rsidRPr="00BE5560">
              <w:t>182</w:t>
            </w:r>
          </w:p>
          <w:p w:rsidR="002C2009" w:rsidRPr="00BE5560" w:rsidRDefault="002C2009" w:rsidP="00C4674F">
            <w:pPr>
              <w:widowControl w:val="0"/>
              <w:autoSpaceDE w:val="0"/>
              <w:autoSpaceDN w:val="0"/>
              <w:adjustRightInd w:val="0"/>
              <w:jc w:val="center"/>
            </w:pPr>
            <w:r w:rsidRPr="00BE5560">
              <w:t>183</w:t>
            </w:r>
          </w:p>
          <w:p w:rsidR="002C2009" w:rsidRPr="00BE5560" w:rsidRDefault="002C2009" w:rsidP="00C4674F">
            <w:pPr>
              <w:widowControl w:val="0"/>
              <w:autoSpaceDE w:val="0"/>
              <w:autoSpaceDN w:val="0"/>
              <w:adjustRightInd w:val="0"/>
              <w:jc w:val="center"/>
            </w:pPr>
            <w:r w:rsidRPr="00BE5560">
              <w:t>192</w:t>
            </w:r>
          </w:p>
          <w:p w:rsidR="002C2009" w:rsidRPr="00BE5560" w:rsidRDefault="002C2009" w:rsidP="00C4674F">
            <w:pPr>
              <w:widowControl w:val="0"/>
              <w:autoSpaceDE w:val="0"/>
              <w:autoSpaceDN w:val="0"/>
              <w:adjustRightInd w:val="0"/>
              <w:jc w:val="center"/>
            </w:pPr>
            <w:r w:rsidRPr="00BE5560">
              <w:t>194</w:t>
            </w:r>
          </w:p>
          <w:p w:rsidR="002C2009" w:rsidRPr="00BE5560" w:rsidRDefault="002C2009" w:rsidP="00C4674F">
            <w:pPr>
              <w:widowControl w:val="0"/>
              <w:autoSpaceDE w:val="0"/>
              <w:autoSpaceDN w:val="0"/>
              <w:adjustRightInd w:val="0"/>
              <w:jc w:val="center"/>
            </w:pPr>
          </w:p>
        </w:tc>
      </w:tr>
      <w:tr w:rsidR="002C2009" w:rsidRPr="00BE5560"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BE5560" w:rsidRDefault="002C2009" w:rsidP="00C4674F">
            <w:pPr>
              <w:widowControl w:val="0"/>
              <w:autoSpaceDE w:val="0"/>
              <w:autoSpaceDN w:val="0"/>
              <w:adjustRightInd w:val="0"/>
              <w:ind w:left="113" w:right="-57"/>
            </w:pPr>
            <w:r w:rsidRPr="00BE5560">
              <w:t>Выносливость</w:t>
            </w:r>
          </w:p>
        </w:tc>
        <w:tc>
          <w:tcPr>
            <w:tcW w:w="1417"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 xml:space="preserve">6-минутный бег, </w:t>
            </w:r>
            <w:proofErr w:type="gramStart"/>
            <w:r w:rsidRPr="00BE5560">
              <w:t>м</w:t>
            </w:r>
            <w:proofErr w:type="gramEnd"/>
          </w:p>
        </w:tc>
        <w:tc>
          <w:tcPr>
            <w:tcW w:w="709"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4E712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left="-83"/>
              <w:jc w:val="center"/>
            </w:pPr>
          </w:p>
          <w:p w:rsidR="002C2009" w:rsidRPr="00BE5560" w:rsidRDefault="002C2009" w:rsidP="00C4674F">
            <w:pPr>
              <w:widowControl w:val="0"/>
              <w:autoSpaceDE w:val="0"/>
              <w:autoSpaceDN w:val="0"/>
              <w:adjustRightInd w:val="0"/>
              <w:ind w:left="-83"/>
              <w:jc w:val="center"/>
            </w:pPr>
            <w:r w:rsidRPr="00BE5560">
              <w:t>900 и менее</w:t>
            </w:r>
          </w:p>
          <w:p w:rsidR="002C2009" w:rsidRPr="00BE5560" w:rsidRDefault="002C2009" w:rsidP="00C4674F">
            <w:pPr>
              <w:widowControl w:val="0"/>
              <w:autoSpaceDE w:val="0"/>
              <w:autoSpaceDN w:val="0"/>
              <w:adjustRightInd w:val="0"/>
              <w:jc w:val="center"/>
            </w:pPr>
            <w:r w:rsidRPr="00BE5560">
              <w:t>950</w:t>
            </w:r>
          </w:p>
          <w:p w:rsidR="002C2009" w:rsidRPr="00BE5560" w:rsidRDefault="002C2009" w:rsidP="00C4674F">
            <w:pPr>
              <w:widowControl w:val="0"/>
              <w:autoSpaceDE w:val="0"/>
              <w:autoSpaceDN w:val="0"/>
              <w:adjustRightInd w:val="0"/>
              <w:jc w:val="center"/>
            </w:pPr>
            <w:r w:rsidRPr="00BE5560">
              <w:t>100</w:t>
            </w:r>
          </w:p>
          <w:p w:rsidR="002C2009" w:rsidRPr="00BE5560" w:rsidRDefault="002C2009" w:rsidP="00C4674F">
            <w:pPr>
              <w:widowControl w:val="0"/>
              <w:autoSpaceDE w:val="0"/>
              <w:autoSpaceDN w:val="0"/>
              <w:adjustRightInd w:val="0"/>
              <w:jc w:val="center"/>
            </w:pPr>
            <w:r w:rsidRPr="00BE5560">
              <w:t>1050</w:t>
            </w:r>
          </w:p>
          <w:p w:rsidR="002C2009" w:rsidRPr="00BE5560" w:rsidRDefault="002C2009" w:rsidP="00C4674F">
            <w:pPr>
              <w:widowControl w:val="0"/>
              <w:autoSpaceDE w:val="0"/>
              <w:autoSpaceDN w:val="0"/>
              <w:adjustRightInd w:val="0"/>
              <w:jc w:val="center"/>
            </w:pPr>
            <w:r w:rsidRPr="00BE5560">
              <w:t>1100</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left="-197" w:right="-108"/>
              <w:jc w:val="center"/>
            </w:pPr>
          </w:p>
          <w:p w:rsidR="002C2009" w:rsidRPr="00BE5560" w:rsidRDefault="002C2009" w:rsidP="00C4674F">
            <w:pPr>
              <w:widowControl w:val="0"/>
              <w:autoSpaceDE w:val="0"/>
              <w:autoSpaceDN w:val="0"/>
              <w:adjustRightInd w:val="0"/>
              <w:ind w:left="-197" w:right="-108"/>
              <w:jc w:val="center"/>
            </w:pPr>
            <w:r w:rsidRPr="00BE5560">
              <w:t>1000-1100</w:t>
            </w:r>
          </w:p>
          <w:p w:rsidR="002C2009" w:rsidRPr="00BE5560" w:rsidRDefault="002C2009" w:rsidP="00C4674F">
            <w:pPr>
              <w:widowControl w:val="0"/>
              <w:autoSpaceDE w:val="0"/>
              <w:autoSpaceDN w:val="0"/>
              <w:adjustRightInd w:val="0"/>
              <w:ind w:left="-197" w:right="-108"/>
              <w:jc w:val="center"/>
            </w:pPr>
            <w:r w:rsidRPr="00BE5560">
              <w:t>1100-1200</w:t>
            </w:r>
          </w:p>
          <w:p w:rsidR="002C2009" w:rsidRPr="00BE5560" w:rsidRDefault="002C2009" w:rsidP="00C4674F">
            <w:pPr>
              <w:widowControl w:val="0"/>
              <w:autoSpaceDE w:val="0"/>
              <w:autoSpaceDN w:val="0"/>
              <w:adjustRightInd w:val="0"/>
              <w:ind w:left="-197" w:right="-108"/>
              <w:jc w:val="center"/>
            </w:pPr>
            <w:r w:rsidRPr="00BE5560">
              <w:t>1150-1250</w:t>
            </w:r>
          </w:p>
          <w:p w:rsidR="002C2009" w:rsidRPr="00BE5560" w:rsidRDefault="002C2009" w:rsidP="00C4674F">
            <w:pPr>
              <w:widowControl w:val="0"/>
              <w:autoSpaceDE w:val="0"/>
              <w:autoSpaceDN w:val="0"/>
              <w:adjustRightInd w:val="0"/>
              <w:ind w:left="-197" w:right="-108"/>
              <w:jc w:val="center"/>
            </w:pPr>
            <w:r w:rsidRPr="00BE5560">
              <w:t>1200-1300</w:t>
            </w:r>
          </w:p>
          <w:p w:rsidR="002C2009" w:rsidRPr="00BE5560" w:rsidRDefault="002C2009" w:rsidP="00C4674F">
            <w:pPr>
              <w:widowControl w:val="0"/>
              <w:autoSpaceDE w:val="0"/>
              <w:autoSpaceDN w:val="0"/>
              <w:adjustRightInd w:val="0"/>
              <w:ind w:left="-197" w:right="-108"/>
              <w:jc w:val="center"/>
            </w:pPr>
            <w:r w:rsidRPr="00BE5560">
              <w:t>1250-1350</w:t>
            </w: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left="-85" w:right="-85"/>
              <w:jc w:val="center"/>
            </w:pPr>
          </w:p>
          <w:p w:rsidR="002C2009" w:rsidRPr="00BE5560" w:rsidRDefault="002C2009" w:rsidP="00C4674F">
            <w:pPr>
              <w:widowControl w:val="0"/>
              <w:autoSpaceDE w:val="0"/>
              <w:autoSpaceDN w:val="0"/>
              <w:adjustRightInd w:val="0"/>
              <w:ind w:left="-85" w:right="-85"/>
              <w:jc w:val="center"/>
            </w:pPr>
            <w:r w:rsidRPr="00BE5560">
              <w:t>1300 и выше</w:t>
            </w:r>
          </w:p>
          <w:p w:rsidR="002C2009" w:rsidRPr="00BE5560" w:rsidRDefault="002C2009" w:rsidP="00C4674F">
            <w:pPr>
              <w:widowControl w:val="0"/>
              <w:autoSpaceDE w:val="0"/>
              <w:autoSpaceDN w:val="0"/>
              <w:adjustRightInd w:val="0"/>
              <w:jc w:val="center"/>
            </w:pPr>
            <w:r w:rsidRPr="00BE5560">
              <w:t>1350</w:t>
            </w:r>
          </w:p>
          <w:p w:rsidR="002C2009" w:rsidRPr="00BE5560" w:rsidRDefault="002C2009" w:rsidP="00C4674F">
            <w:pPr>
              <w:widowControl w:val="0"/>
              <w:autoSpaceDE w:val="0"/>
              <w:autoSpaceDN w:val="0"/>
              <w:adjustRightInd w:val="0"/>
              <w:jc w:val="center"/>
            </w:pPr>
            <w:r w:rsidRPr="00BE5560">
              <w:t>1400</w:t>
            </w:r>
          </w:p>
          <w:p w:rsidR="002C2009" w:rsidRPr="00BE5560" w:rsidRDefault="002C2009" w:rsidP="00C4674F">
            <w:pPr>
              <w:widowControl w:val="0"/>
              <w:autoSpaceDE w:val="0"/>
              <w:autoSpaceDN w:val="0"/>
              <w:adjustRightInd w:val="0"/>
              <w:jc w:val="center"/>
            </w:pPr>
            <w:r w:rsidRPr="00BE5560">
              <w:t>1450</w:t>
            </w:r>
          </w:p>
          <w:p w:rsidR="002C2009" w:rsidRPr="00BE5560" w:rsidRDefault="002C2009" w:rsidP="00C4674F">
            <w:pPr>
              <w:widowControl w:val="0"/>
              <w:autoSpaceDE w:val="0"/>
              <w:autoSpaceDN w:val="0"/>
              <w:adjustRightInd w:val="0"/>
              <w:jc w:val="center"/>
            </w:pPr>
            <w:r w:rsidRPr="00BE5560">
              <w:t>1500</w:t>
            </w:r>
          </w:p>
        </w:tc>
        <w:tc>
          <w:tcPr>
            <w:tcW w:w="1275"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700 и ниже</w:t>
            </w:r>
          </w:p>
          <w:p w:rsidR="002C2009" w:rsidRPr="00BE5560" w:rsidRDefault="002C2009" w:rsidP="00C4674F">
            <w:pPr>
              <w:widowControl w:val="0"/>
              <w:autoSpaceDE w:val="0"/>
              <w:autoSpaceDN w:val="0"/>
              <w:adjustRightInd w:val="0"/>
              <w:jc w:val="center"/>
            </w:pPr>
            <w:r w:rsidRPr="00BE5560">
              <w:t>750</w:t>
            </w:r>
          </w:p>
          <w:p w:rsidR="002C2009" w:rsidRPr="00BE5560" w:rsidRDefault="002C2009" w:rsidP="00C4674F">
            <w:pPr>
              <w:widowControl w:val="0"/>
              <w:autoSpaceDE w:val="0"/>
              <w:autoSpaceDN w:val="0"/>
              <w:adjustRightInd w:val="0"/>
              <w:jc w:val="center"/>
            </w:pPr>
            <w:r w:rsidRPr="00BE5560">
              <w:t>800</w:t>
            </w:r>
          </w:p>
          <w:p w:rsidR="002C2009" w:rsidRPr="00BE5560" w:rsidRDefault="002C2009" w:rsidP="00C4674F">
            <w:pPr>
              <w:widowControl w:val="0"/>
              <w:autoSpaceDE w:val="0"/>
              <w:autoSpaceDN w:val="0"/>
              <w:adjustRightInd w:val="0"/>
              <w:jc w:val="center"/>
            </w:pPr>
            <w:r w:rsidRPr="00BE5560">
              <w:t>850</w:t>
            </w:r>
          </w:p>
          <w:p w:rsidR="002C2009" w:rsidRPr="00BE5560" w:rsidRDefault="002C2009" w:rsidP="00C4674F">
            <w:pPr>
              <w:widowControl w:val="0"/>
              <w:autoSpaceDE w:val="0"/>
              <w:autoSpaceDN w:val="0"/>
              <w:adjustRightInd w:val="0"/>
              <w:jc w:val="center"/>
            </w:pPr>
            <w:r w:rsidRPr="00BE5560">
              <w:t>900</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850-1000</w:t>
            </w:r>
          </w:p>
          <w:p w:rsidR="002C2009" w:rsidRPr="00BE5560" w:rsidRDefault="002C2009" w:rsidP="00C4674F">
            <w:pPr>
              <w:widowControl w:val="0"/>
              <w:autoSpaceDE w:val="0"/>
              <w:autoSpaceDN w:val="0"/>
              <w:adjustRightInd w:val="0"/>
              <w:jc w:val="center"/>
            </w:pPr>
            <w:r w:rsidRPr="00BE5560">
              <w:t>900-1050</w:t>
            </w:r>
          </w:p>
          <w:p w:rsidR="002C2009" w:rsidRPr="00BE5560" w:rsidRDefault="002C2009" w:rsidP="00C4674F">
            <w:pPr>
              <w:widowControl w:val="0"/>
              <w:autoSpaceDE w:val="0"/>
              <w:autoSpaceDN w:val="0"/>
              <w:adjustRightInd w:val="0"/>
              <w:jc w:val="center"/>
            </w:pPr>
            <w:r w:rsidRPr="00BE5560">
              <w:t>950-1100</w:t>
            </w:r>
          </w:p>
          <w:p w:rsidR="002C2009" w:rsidRPr="00BE5560" w:rsidRDefault="002C2009" w:rsidP="00C4674F">
            <w:pPr>
              <w:widowControl w:val="0"/>
              <w:autoSpaceDE w:val="0"/>
              <w:autoSpaceDN w:val="0"/>
              <w:adjustRightInd w:val="0"/>
              <w:ind w:left="-116" w:right="-185"/>
              <w:jc w:val="center"/>
            </w:pPr>
            <w:r w:rsidRPr="00BE5560">
              <w:t>1000-1150</w:t>
            </w:r>
          </w:p>
          <w:p w:rsidR="002C2009" w:rsidRPr="00BE5560" w:rsidRDefault="002C2009" w:rsidP="00C4674F">
            <w:pPr>
              <w:widowControl w:val="0"/>
              <w:autoSpaceDE w:val="0"/>
              <w:autoSpaceDN w:val="0"/>
              <w:adjustRightInd w:val="0"/>
              <w:ind w:left="-116" w:right="-185"/>
              <w:jc w:val="center"/>
            </w:pPr>
            <w:r w:rsidRPr="00BE5560">
              <w:t>1050-1200</w:t>
            </w:r>
          </w:p>
        </w:tc>
        <w:tc>
          <w:tcPr>
            <w:tcW w:w="1348"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ind w:left="-73" w:right="-99"/>
              <w:jc w:val="both"/>
            </w:pPr>
          </w:p>
          <w:p w:rsidR="002C2009" w:rsidRPr="00BE5560" w:rsidRDefault="002C2009" w:rsidP="00C4674F">
            <w:pPr>
              <w:widowControl w:val="0"/>
              <w:autoSpaceDE w:val="0"/>
              <w:autoSpaceDN w:val="0"/>
              <w:adjustRightInd w:val="0"/>
              <w:ind w:left="-73" w:right="-99"/>
              <w:jc w:val="center"/>
            </w:pPr>
            <w:r w:rsidRPr="00BE5560">
              <w:t>1100 и выше</w:t>
            </w:r>
          </w:p>
          <w:p w:rsidR="002C2009" w:rsidRPr="00BE5560" w:rsidRDefault="002C2009" w:rsidP="00C4674F">
            <w:pPr>
              <w:widowControl w:val="0"/>
              <w:autoSpaceDE w:val="0"/>
              <w:autoSpaceDN w:val="0"/>
              <w:adjustRightInd w:val="0"/>
              <w:jc w:val="center"/>
            </w:pPr>
            <w:r w:rsidRPr="00BE5560">
              <w:t>1150</w:t>
            </w:r>
          </w:p>
          <w:p w:rsidR="002C2009" w:rsidRPr="00BE5560" w:rsidRDefault="002C2009" w:rsidP="00C4674F">
            <w:pPr>
              <w:widowControl w:val="0"/>
              <w:autoSpaceDE w:val="0"/>
              <w:autoSpaceDN w:val="0"/>
              <w:adjustRightInd w:val="0"/>
              <w:jc w:val="center"/>
            </w:pPr>
            <w:r w:rsidRPr="00BE5560">
              <w:t>1200</w:t>
            </w:r>
          </w:p>
          <w:p w:rsidR="002C2009" w:rsidRPr="00BE5560" w:rsidRDefault="002C2009" w:rsidP="00C4674F">
            <w:pPr>
              <w:widowControl w:val="0"/>
              <w:autoSpaceDE w:val="0"/>
              <w:autoSpaceDN w:val="0"/>
              <w:adjustRightInd w:val="0"/>
              <w:jc w:val="center"/>
            </w:pPr>
            <w:r w:rsidRPr="00BE5560">
              <w:t>1250</w:t>
            </w:r>
          </w:p>
          <w:p w:rsidR="002C2009" w:rsidRPr="00BE5560" w:rsidRDefault="002C2009" w:rsidP="00C4674F">
            <w:pPr>
              <w:widowControl w:val="0"/>
              <w:autoSpaceDE w:val="0"/>
              <w:autoSpaceDN w:val="0"/>
              <w:adjustRightInd w:val="0"/>
              <w:jc w:val="center"/>
            </w:pPr>
            <w:r w:rsidRPr="00BE5560">
              <w:t>1300</w:t>
            </w:r>
          </w:p>
        </w:tc>
      </w:tr>
      <w:tr w:rsidR="002C2009" w:rsidRPr="00BE5560" w:rsidTr="00C4674F">
        <w:trPr>
          <w:cantSplit/>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BE5560" w:rsidRDefault="002C2009" w:rsidP="00C4674F">
            <w:pPr>
              <w:widowControl w:val="0"/>
              <w:autoSpaceDE w:val="0"/>
              <w:autoSpaceDN w:val="0"/>
              <w:adjustRightInd w:val="0"/>
              <w:ind w:left="113" w:right="-57"/>
            </w:pPr>
            <w:r w:rsidRPr="00BE5560">
              <w:t>Гибкость</w:t>
            </w:r>
          </w:p>
        </w:tc>
        <w:tc>
          <w:tcPr>
            <w:tcW w:w="1417"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 xml:space="preserve">Наклон вперед, из </w:t>
            </w:r>
            <w:proofErr w:type="gramStart"/>
            <w:r w:rsidRPr="00BE5560">
              <w:t>положения</w:t>
            </w:r>
            <w:proofErr w:type="gramEnd"/>
            <w:r w:rsidRPr="00BE5560">
              <w:t xml:space="preserve"> сидя, см</w:t>
            </w:r>
          </w:p>
        </w:tc>
        <w:tc>
          <w:tcPr>
            <w:tcW w:w="709"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4E7129">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-5 и ниже</w:t>
            </w:r>
          </w:p>
          <w:p w:rsidR="002C2009" w:rsidRPr="00BE5560" w:rsidRDefault="002C2009" w:rsidP="00C4674F">
            <w:pPr>
              <w:widowControl w:val="0"/>
              <w:autoSpaceDE w:val="0"/>
              <w:autoSpaceDN w:val="0"/>
              <w:adjustRightInd w:val="0"/>
              <w:jc w:val="center"/>
            </w:pPr>
            <w:r w:rsidRPr="00BE5560">
              <w:t>-3</w:t>
            </w:r>
          </w:p>
          <w:p w:rsidR="002C2009" w:rsidRPr="00BE5560" w:rsidRDefault="002C2009" w:rsidP="00C4674F">
            <w:pPr>
              <w:widowControl w:val="0"/>
              <w:autoSpaceDE w:val="0"/>
              <w:autoSpaceDN w:val="0"/>
              <w:adjustRightInd w:val="0"/>
              <w:jc w:val="center"/>
            </w:pPr>
            <w:r w:rsidRPr="00BE5560">
              <w:t>-6</w:t>
            </w:r>
          </w:p>
          <w:p w:rsidR="002C2009" w:rsidRPr="00BE5560" w:rsidRDefault="002C2009" w:rsidP="00C4674F">
            <w:pPr>
              <w:widowControl w:val="0"/>
              <w:autoSpaceDE w:val="0"/>
              <w:autoSpaceDN w:val="0"/>
              <w:adjustRightInd w:val="0"/>
              <w:jc w:val="center"/>
            </w:pPr>
            <w:r w:rsidRPr="00BE5560">
              <w:t>-4</w:t>
            </w:r>
          </w:p>
          <w:p w:rsidR="002C2009" w:rsidRPr="00BE5560" w:rsidRDefault="002C2009" w:rsidP="00C4674F">
            <w:pPr>
              <w:widowControl w:val="0"/>
              <w:autoSpaceDE w:val="0"/>
              <w:autoSpaceDN w:val="0"/>
              <w:adjustRightInd w:val="0"/>
              <w:jc w:val="center"/>
            </w:pPr>
            <w:r w:rsidRPr="00BE5560">
              <w:t>-4</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1-8</w:t>
            </w:r>
          </w:p>
          <w:p w:rsidR="002C2009" w:rsidRPr="00BE5560" w:rsidRDefault="002C2009" w:rsidP="00C4674F">
            <w:pPr>
              <w:widowControl w:val="0"/>
              <w:autoSpaceDE w:val="0"/>
              <w:autoSpaceDN w:val="0"/>
              <w:adjustRightInd w:val="0"/>
              <w:jc w:val="center"/>
            </w:pPr>
            <w:r w:rsidRPr="00BE5560">
              <w:t>3-8</w:t>
            </w:r>
          </w:p>
          <w:p w:rsidR="002C2009" w:rsidRPr="00BE5560" w:rsidRDefault="002C2009" w:rsidP="00C4674F">
            <w:pPr>
              <w:widowControl w:val="0"/>
              <w:autoSpaceDE w:val="0"/>
              <w:autoSpaceDN w:val="0"/>
              <w:adjustRightInd w:val="0"/>
              <w:jc w:val="center"/>
            </w:pPr>
            <w:r w:rsidRPr="00BE5560">
              <w:t>1-7</w:t>
            </w:r>
          </w:p>
          <w:p w:rsidR="002C2009" w:rsidRPr="00BE5560" w:rsidRDefault="002C2009" w:rsidP="00C4674F">
            <w:pPr>
              <w:widowControl w:val="0"/>
              <w:autoSpaceDE w:val="0"/>
              <w:autoSpaceDN w:val="0"/>
              <w:adjustRightInd w:val="0"/>
              <w:jc w:val="center"/>
            </w:pPr>
            <w:r w:rsidRPr="00BE5560">
              <w:t>1-7</w:t>
            </w:r>
          </w:p>
          <w:p w:rsidR="002C2009" w:rsidRPr="00BE5560" w:rsidRDefault="002C2009" w:rsidP="00C4674F">
            <w:pPr>
              <w:widowControl w:val="0"/>
              <w:autoSpaceDE w:val="0"/>
              <w:autoSpaceDN w:val="0"/>
              <w:adjustRightInd w:val="0"/>
              <w:jc w:val="center"/>
            </w:pPr>
            <w:r w:rsidRPr="00BE5560">
              <w:t>3-10</w:t>
            </w: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10 и выше</w:t>
            </w:r>
          </w:p>
          <w:p w:rsidR="002C2009" w:rsidRPr="00BE5560" w:rsidRDefault="002C2009" w:rsidP="00C4674F">
            <w:pPr>
              <w:widowControl w:val="0"/>
              <w:autoSpaceDE w:val="0"/>
              <w:autoSpaceDN w:val="0"/>
              <w:adjustRightInd w:val="0"/>
              <w:jc w:val="center"/>
            </w:pPr>
            <w:r w:rsidRPr="00BE5560">
              <w:t>10</w:t>
            </w:r>
          </w:p>
          <w:p w:rsidR="002C2009" w:rsidRPr="00BE5560" w:rsidRDefault="002C2009" w:rsidP="00C4674F">
            <w:pPr>
              <w:widowControl w:val="0"/>
              <w:autoSpaceDE w:val="0"/>
              <w:autoSpaceDN w:val="0"/>
              <w:adjustRightInd w:val="0"/>
              <w:jc w:val="center"/>
            </w:pPr>
            <w:r w:rsidRPr="00BE5560">
              <w:t>9</w:t>
            </w:r>
          </w:p>
          <w:p w:rsidR="002C2009" w:rsidRPr="00BE5560" w:rsidRDefault="002C2009" w:rsidP="00C4674F">
            <w:pPr>
              <w:widowControl w:val="0"/>
              <w:autoSpaceDE w:val="0"/>
              <w:autoSpaceDN w:val="0"/>
              <w:adjustRightInd w:val="0"/>
              <w:jc w:val="center"/>
            </w:pPr>
            <w:r w:rsidRPr="00BE5560">
              <w:t>11</w:t>
            </w:r>
          </w:p>
          <w:p w:rsidR="002C2009" w:rsidRPr="00BE5560" w:rsidRDefault="002C2009" w:rsidP="00C4674F">
            <w:pPr>
              <w:widowControl w:val="0"/>
              <w:autoSpaceDE w:val="0"/>
              <w:autoSpaceDN w:val="0"/>
              <w:adjustRightInd w:val="0"/>
              <w:jc w:val="center"/>
            </w:pPr>
            <w:r w:rsidRPr="00BE5560">
              <w:t>12</w:t>
            </w:r>
          </w:p>
        </w:tc>
        <w:tc>
          <w:tcPr>
            <w:tcW w:w="1275"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-2 и ниже</w:t>
            </w:r>
          </w:p>
          <w:p w:rsidR="002C2009" w:rsidRPr="00BE5560" w:rsidRDefault="002C2009" w:rsidP="00C4674F">
            <w:pPr>
              <w:widowControl w:val="0"/>
              <w:autoSpaceDE w:val="0"/>
              <w:autoSpaceDN w:val="0"/>
              <w:adjustRightInd w:val="0"/>
              <w:jc w:val="center"/>
            </w:pPr>
            <w:r w:rsidRPr="00BE5560">
              <w:t>1</w:t>
            </w:r>
          </w:p>
          <w:p w:rsidR="002C2009" w:rsidRPr="00BE5560" w:rsidRDefault="002C2009" w:rsidP="00C4674F">
            <w:pPr>
              <w:widowControl w:val="0"/>
              <w:autoSpaceDE w:val="0"/>
              <w:autoSpaceDN w:val="0"/>
              <w:adjustRightInd w:val="0"/>
              <w:jc w:val="center"/>
            </w:pPr>
            <w:r w:rsidRPr="00BE5560">
              <w:t>0</w:t>
            </w:r>
          </w:p>
          <w:p w:rsidR="002C2009" w:rsidRPr="00BE5560" w:rsidRDefault="002C2009" w:rsidP="00C4674F">
            <w:pPr>
              <w:widowControl w:val="0"/>
              <w:autoSpaceDE w:val="0"/>
              <w:autoSpaceDN w:val="0"/>
              <w:adjustRightInd w:val="0"/>
              <w:jc w:val="center"/>
            </w:pPr>
            <w:r w:rsidRPr="00BE5560">
              <w:t>-2</w:t>
            </w:r>
          </w:p>
          <w:p w:rsidR="002C2009" w:rsidRPr="00BE5560" w:rsidRDefault="002C2009" w:rsidP="00C4674F">
            <w:pPr>
              <w:widowControl w:val="0"/>
              <w:autoSpaceDE w:val="0"/>
              <w:autoSpaceDN w:val="0"/>
              <w:adjustRightInd w:val="0"/>
              <w:jc w:val="center"/>
            </w:pPr>
            <w:r w:rsidRPr="00BE5560">
              <w:t>-1</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4-10</w:t>
            </w:r>
          </w:p>
          <w:p w:rsidR="002C2009" w:rsidRPr="00BE5560" w:rsidRDefault="002C2009" w:rsidP="00C4674F">
            <w:pPr>
              <w:widowControl w:val="0"/>
              <w:autoSpaceDE w:val="0"/>
              <w:autoSpaceDN w:val="0"/>
              <w:adjustRightInd w:val="0"/>
              <w:jc w:val="center"/>
            </w:pPr>
            <w:r w:rsidRPr="00BE5560">
              <w:t>8-11</w:t>
            </w:r>
          </w:p>
          <w:p w:rsidR="002C2009" w:rsidRPr="00BE5560" w:rsidRDefault="002C2009" w:rsidP="00C4674F">
            <w:pPr>
              <w:widowControl w:val="0"/>
              <w:autoSpaceDE w:val="0"/>
              <w:autoSpaceDN w:val="0"/>
              <w:adjustRightInd w:val="0"/>
              <w:jc w:val="center"/>
            </w:pPr>
            <w:r w:rsidRPr="00BE5560">
              <w:t>6-12</w:t>
            </w:r>
          </w:p>
          <w:p w:rsidR="002C2009" w:rsidRPr="00BE5560" w:rsidRDefault="002C2009" w:rsidP="00C4674F">
            <w:pPr>
              <w:widowControl w:val="0"/>
              <w:autoSpaceDE w:val="0"/>
              <w:autoSpaceDN w:val="0"/>
              <w:adjustRightInd w:val="0"/>
              <w:jc w:val="center"/>
            </w:pPr>
            <w:r w:rsidRPr="00BE5560">
              <w:t>5-13</w:t>
            </w:r>
          </w:p>
          <w:p w:rsidR="002C2009" w:rsidRPr="00BE5560" w:rsidRDefault="002C2009" w:rsidP="00C4674F">
            <w:pPr>
              <w:widowControl w:val="0"/>
              <w:autoSpaceDE w:val="0"/>
              <w:autoSpaceDN w:val="0"/>
              <w:adjustRightInd w:val="0"/>
              <w:jc w:val="center"/>
            </w:pPr>
            <w:r w:rsidRPr="00BE5560">
              <w:t>7-14</w:t>
            </w:r>
          </w:p>
        </w:tc>
        <w:tc>
          <w:tcPr>
            <w:tcW w:w="1348"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15 и выше</w:t>
            </w:r>
          </w:p>
          <w:p w:rsidR="002C2009" w:rsidRPr="00BE5560" w:rsidRDefault="002C2009" w:rsidP="00C4674F">
            <w:pPr>
              <w:widowControl w:val="0"/>
              <w:autoSpaceDE w:val="0"/>
              <w:autoSpaceDN w:val="0"/>
              <w:adjustRightInd w:val="0"/>
              <w:jc w:val="center"/>
            </w:pPr>
            <w:r w:rsidRPr="00BE5560">
              <w:t>16</w:t>
            </w:r>
          </w:p>
          <w:p w:rsidR="002C2009" w:rsidRPr="00BE5560" w:rsidRDefault="002C2009" w:rsidP="00C4674F">
            <w:pPr>
              <w:widowControl w:val="0"/>
              <w:autoSpaceDE w:val="0"/>
              <w:autoSpaceDN w:val="0"/>
              <w:adjustRightInd w:val="0"/>
              <w:jc w:val="center"/>
            </w:pPr>
            <w:r w:rsidRPr="00BE5560">
              <w:t>18</w:t>
            </w:r>
          </w:p>
          <w:p w:rsidR="002C2009" w:rsidRPr="00BE5560" w:rsidRDefault="002C2009" w:rsidP="00C4674F">
            <w:pPr>
              <w:widowControl w:val="0"/>
              <w:autoSpaceDE w:val="0"/>
              <w:autoSpaceDN w:val="0"/>
              <w:adjustRightInd w:val="0"/>
              <w:jc w:val="center"/>
            </w:pPr>
            <w:r w:rsidRPr="00BE5560">
              <w:t>20</w:t>
            </w:r>
          </w:p>
          <w:p w:rsidR="002C2009" w:rsidRPr="00BE5560" w:rsidRDefault="002C2009" w:rsidP="00C4674F">
            <w:pPr>
              <w:widowControl w:val="0"/>
              <w:autoSpaceDE w:val="0"/>
              <w:autoSpaceDN w:val="0"/>
              <w:adjustRightInd w:val="0"/>
              <w:jc w:val="center"/>
            </w:pPr>
            <w:r w:rsidRPr="00BE5560">
              <w:t>20</w:t>
            </w:r>
          </w:p>
        </w:tc>
      </w:tr>
      <w:tr w:rsidR="002C2009" w:rsidRPr="00BE5560" w:rsidTr="00C4674F">
        <w:trPr>
          <w:trHeight w:val="1530"/>
        </w:trPr>
        <w:tc>
          <w:tcPr>
            <w:tcW w:w="959" w:type="dxa"/>
            <w:tcBorders>
              <w:top w:val="single" w:sz="4" w:space="0" w:color="auto"/>
              <w:left w:val="single" w:sz="4" w:space="0" w:color="auto"/>
              <w:bottom w:val="single" w:sz="4" w:space="0" w:color="auto"/>
              <w:right w:val="single" w:sz="4" w:space="0" w:color="auto"/>
            </w:tcBorders>
            <w:textDirection w:val="btLr"/>
            <w:hideMark/>
          </w:tcPr>
          <w:p w:rsidR="002C2009" w:rsidRPr="00BE5560" w:rsidRDefault="002C2009" w:rsidP="00C4674F">
            <w:pPr>
              <w:widowControl w:val="0"/>
              <w:autoSpaceDE w:val="0"/>
              <w:autoSpaceDN w:val="0"/>
              <w:adjustRightInd w:val="0"/>
              <w:ind w:left="113" w:right="-57"/>
            </w:pPr>
            <w:r w:rsidRPr="00BE5560">
              <w:t>Силовые</w:t>
            </w:r>
          </w:p>
        </w:tc>
        <w:tc>
          <w:tcPr>
            <w:tcW w:w="1417" w:type="dxa"/>
            <w:tcBorders>
              <w:top w:val="single" w:sz="4" w:space="0" w:color="auto"/>
              <w:left w:val="single" w:sz="4" w:space="0" w:color="auto"/>
              <w:bottom w:val="single" w:sz="4" w:space="0" w:color="auto"/>
              <w:right w:val="single" w:sz="4" w:space="0" w:color="auto"/>
            </w:tcBorders>
            <w:hideMark/>
          </w:tcPr>
          <w:p w:rsidR="002C2009" w:rsidRPr="00BE5560" w:rsidRDefault="002C2009" w:rsidP="00C4674F">
            <w:pPr>
              <w:widowControl w:val="0"/>
              <w:autoSpaceDE w:val="0"/>
              <w:autoSpaceDN w:val="0"/>
              <w:adjustRightInd w:val="0"/>
            </w:pPr>
            <w:r w:rsidRPr="00BE5560">
              <w:t>Подтягивание на высокой перекладине из виса, кол-во раз (мальчики)</w:t>
            </w:r>
          </w:p>
        </w:tc>
        <w:tc>
          <w:tcPr>
            <w:tcW w:w="709"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0</w:t>
            </w:r>
          </w:p>
          <w:p w:rsidR="002C2009" w:rsidRPr="00BE5560" w:rsidRDefault="002C2009" w:rsidP="00C4674F">
            <w:pPr>
              <w:widowControl w:val="0"/>
              <w:autoSpaceDE w:val="0"/>
              <w:autoSpaceDN w:val="0"/>
              <w:adjustRightInd w:val="0"/>
              <w:jc w:val="center"/>
            </w:pPr>
            <w:r w:rsidRPr="00BE5560">
              <w:t>0</w:t>
            </w:r>
          </w:p>
          <w:p w:rsidR="002C2009" w:rsidRPr="00BE5560" w:rsidRDefault="002C2009" w:rsidP="00C4674F">
            <w:pPr>
              <w:widowControl w:val="0"/>
              <w:autoSpaceDE w:val="0"/>
              <w:autoSpaceDN w:val="0"/>
              <w:adjustRightInd w:val="0"/>
              <w:jc w:val="center"/>
            </w:pPr>
            <w:r w:rsidRPr="00BE5560">
              <w:t>0</w:t>
            </w:r>
          </w:p>
          <w:p w:rsidR="002C2009" w:rsidRPr="00BE5560" w:rsidRDefault="002C2009" w:rsidP="00C4674F">
            <w:pPr>
              <w:widowControl w:val="0"/>
              <w:autoSpaceDE w:val="0"/>
              <w:autoSpaceDN w:val="0"/>
              <w:adjustRightInd w:val="0"/>
              <w:jc w:val="center"/>
            </w:pPr>
            <w:r w:rsidRPr="00BE5560">
              <w:t>0</w:t>
            </w:r>
          </w:p>
          <w:p w:rsidR="002C2009" w:rsidRPr="00BE5560" w:rsidRDefault="002C2009" w:rsidP="00C4674F">
            <w:pPr>
              <w:widowControl w:val="0"/>
              <w:autoSpaceDE w:val="0"/>
              <w:autoSpaceDN w:val="0"/>
              <w:adjustRightInd w:val="0"/>
              <w:jc w:val="center"/>
            </w:pPr>
            <w:r w:rsidRPr="00BE5560">
              <w:t>1</w:t>
            </w:r>
          </w:p>
        </w:tc>
        <w:tc>
          <w:tcPr>
            <w:tcW w:w="1134"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2-5</w:t>
            </w:r>
          </w:p>
          <w:p w:rsidR="002C2009" w:rsidRPr="00BE5560" w:rsidRDefault="002C2009" w:rsidP="00C4674F">
            <w:pPr>
              <w:widowControl w:val="0"/>
              <w:autoSpaceDE w:val="0"/>
              <w:autoSpaceDN w:val="0"/>
              <w:adjustRightInd w:val="0"/>
              <w:jc w:val="center"/>
            </w:pPr>
            <w:r w:rsidRPr="00BE5560">
              <w:t>2-6</w:t>
            </w:r>
          </w:p>
          <w:p w:rsidR="002C2009" w:rsidRPr="00BE5560" w:rsidRDefault="002C2009" w:rsidP="00C4674F">
            <w:pPr>
              <w:widowControl w:val="0"/>
              <w:autoSpaceDE w:val="0"/>
              <w:autoSpaceDN w:val="0"/>
              <w:adjustRightInd w:val="0"/>
              <w:jc w:val="center"/>
            </w:pPr>
            <w:r w:rsidRPr="00BE5560">
              <w:t>3-6</w:t>
            </w:r>
          </w:p>
          <w:p w:rsidR="002C2009" w:rsidRPr="00BE5560" w:rsidRDefault="002C2009" w:rsidP="00C4674F">
            <w:pPr>
              <w:widowControl w:val="0"/>
              <w:autoSpaceDE w:val="0"/>
              <w:autoSpaceDN w:val="0"/>
              <w:adjustRightInd w:val="0"/>
              <w:jc w:val="center"/>
            </w:pPr>
            <w:r w:rsidRPr="00BE5560">
              <w:t>4-7</w:t>
            </w:r>
          </w:p>
          <w:p w:rsidR="002C2009" w:rsidRPr="00BE5560" w:rsidRDefault="002C2009" w:rsidP="00C4674F">
            <w:pPr>
              <w:widowControl w:val="0"/>
              <w:autoSpaceDE w:val="0"/>
              <w:autoSpaceDN w:val="0"/>
              <w:adjustRightInd w:val="0"/>
              <w:jc w:val="center"/>
            </w:pPr>
            <w:r w:rsidRPr="00BE5560">
              <w:t>5-8</w:t>
            </w:r>
          </w:p>
        </w:tc>
        <w:tc>
          <w:tcPr>
            <w:tcW w:w="1276" w:type="dxa"/>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6 и выше</w:t>
            </w:r>
          </w:p>
          <w:p w:rsidR="002C2009" w:rsidRPr="00BE5560" w:rsidRDefault="002C2009" w:rsidP="00C4674F">
            <w:pPr>
              <w:widowControl w:val="0"/>
              <w:autoSpaceDE w:val="0"/>
              <w:autoSpaceDN w:val="0"/>
              <w:adjustRightInd w:val="0"/>
              <w:jc w:val="center"/>
            </w:pPr>
            <w:r w:rsidRPr="00BE5560">
              <w:t>7</w:t>
            </w:r>
          </w:p>
          <w:p w:rsidR="002C2009" w:rsidRPr="00BE5560" w:rsidRDefault="002C2009" w:rsidP="00C4674F">
            <w:pPr>
              <w:widowControl w:val="0"/>
              <w:autoSpaceDE w:val="0"/>
              <w:autoSpaceDN w:val="0"/>
              <w:adjustRightInd w:val="0"/>
              <w:jc w:val="center"/>
            </w:pPr>
            <w:r w:rsidRPr="00BE5560">
              <w:t>8</w:t>
            </w:r>
          </w:p>
          <w:p w:rsidR="002C2009" w:rsidRPr="00BE5560" w:rsidRDefault="002C2009" w:rsidP="00C4674F">
            <w:pPr>
              <w:widowControl w:val="0"/>
              <w:autoSpaceDE w:val="0"/>
              <w:autoSpaceDN w:val="0"/>
              <w:adjustRightInd w:val="0"/>
              <w:jc w:val="center"/>
            </w:pPr>
            <w:r w:rsidRPr="00BE5560">
              <w:t>9</w:t>
            </w:r>
          </w:p>
          <w:p w:rsidR="002C2009" w:rsidRPr="00BE5560" w:rsidRDefault="002C2009" w:rsidP="00C4674F">
            <w:pPr>
              <w:widowControl w:val="0"/>
              <w:autoSpaceDE w:val="0"/>
              <w:autoSpaceDN w:val="0"/>
              <w:adjustRightInd w:val="0"/>
              <w:jc w:val="center"/>
            </w:pPr>
            <w:r w:rsidRPr="00BE5560">
              <w:t>10</w:t>
            </w:r>
          </w:p>
        </w:tc>
        <w:tc>
          <w:tcPr>
            <w:tcW w:w="3757" w:type="dxa"/>
            <w:gridSpan w:val="3"/>
            <w:tcBorders>
              <w:top w:val="single" w:sz="4" w:space="0" w:color="auto"/>
              <w:left w:val="single" w:sz="4" w:space="0" w:color="auto"/>
              <w:bottom w:val="single" w:sz="4" w:space="0" w:color="auto"/>
              <w:right w:val="single" w:sz="4" w:space="0" w:color="auto"/>
            </w:tcBorders>
          </w:tcPr>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p>
          <w:p w:rsidR="002C2009" w:rsidRPr="00BE5560" w:rsidRDefault="002C2009" w:rsidP="00C4674F">
            <w:pPr>
              <w:widowControl w:val="0"/>
              <w:autoSpaceDE w:val="0"/>
              <w:autoSpaceDN w:val="0"/>
              <w:adjustRightInd w:val="0"/>
              <w:jc w:val="center"/>
            </w:pPr>
            <w:r w:rsidRPr="00BE5560">
              <w:t>_______________________</w:t>
            </w:r>
          </w:p>
        </w:tc>
      </w:tr>
    </w:tbl>
    <w:p w:rsidR="002C2009" w:rsidRPr="00BE5560" w:rsidRDefault="002C2009" w:rsidP="002C2009">
      <w:pPr>
        <w:spacing w:line="360" w:lineRule="auto"/>
        <w:ind w:firstLine="709"/>
        <w:jc w:val="center"/>
        <w:rPr>
          <w:b/>
          <w:sz w:val="28"/>
        </w:rPr>
      </w:pPr>
    </w:p>
    <w:sectPr w:rsidR="002C2009" w:rsidRPr="00BE5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7468"/>
    <w:multiLevelType w:val="multilevel"/>
    <w:tmpl w:val="32C2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53D75"/>
    <w:multiLevelType w:val="multilevel"/>
    <w:tmpl w:val="E48A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D361B"/>
    <w:multiLevelType w:val="multilevel"/>
    <w:tmpl w:val="D608B20A"/>
    <w:lvl w:ilvl="0">
      <w:start w:val="1"/>
      <w:numFmt w:val="decimal"/>
      <w:lvlText w:val="%1."/>
      <w:lvlJc w:val="left"/>
      <w:pPr>
        <w:tabs>
          <w:tab w:val="num" w:pos="2628"/>
        </w:tabs>
        <w:ind w:left="2628" w:hanging="360"/>
      </w:pPr>
    </w:lvl>
    <w:lvl w:ilvl="1" w:tentative="1">
      <w:start w:val="1"/>
      <w:numFmt w:val="decimal"/>
      <w:lvlText w:val="%2."/>
      <w:lvlJc w:val="left"/>
      <w:pPr>
        <w:tabs>
          <w:tab w:val="num" w:pos="3348"/>
        </w:tabs>
        <w:ind w:left="3348" w:hanging="360"/>
      </w:pPr>
    </w:lvl>
    <w:lvl w:ilvl="2" w:tentative="1">
      <w:start w:val="1"/>
      <w:numFmt w:val="decimal"/>
      <w:lvlText w:val="%3."/>
      <w:lvlJc w:val="left"/>
      <w:pPr>
        <w:tabs>
          <w:tab w:val="num" w:pos="4068"/>
        </w:tabs>
        <w:ind w:left="4068" w:hanging="360"/>
      </w:pPr>
    </w:lvl>
    <w:lvl w:ilvl="3" w:tentative="1">
      <w:start w:val="1"/>
      <w:numFmt w:val="decimal"/>
      <w:lvlText w:val="%4."/>
      <w:lvlJc w:val="left"/>
      <w:pPr>
        <w:tabs>
          <w:tab w:val="num" w:pos="4788"/>
        </w:tabs>
        <w:ind w:left="4788" w:hanging="360"/>
      </w:p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3">
    <w:nsid w:val="52CB7666"/>
    <w:multiLevelType w:val="multilevel"/>
    <w:tmpl w:val="02BEB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306984"/>
    <w:multiLevelType w:val="multilevel"/>
    <w:tmpl w:val="9836B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A78FE"/>
    <w:multiLevelType w:val="hybridMultilevel"/>
    <w:tmpl w:val="D99E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0C0516"/>
    <w:multiLevelType w:val="multilevel"/>
    <w:tmpl w:val="BB0A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8B"/>
    <w:rsid w:val="002C2009"/>
    <w:rsid w:val="003116EA"/>
    <w:rsid w:val="00493976"/>
    <w:rsid w:val="004A24EE"/>
    <w:rsid w:val="004D3E40"/>
    <w:rsid w:val="004E7129"/>
    <w:rsid w:val="005C4C4B"/>
    <w:rsid w:val="006138C2"/>
    <w:rsid w:val="0068691B"/>
    <w:rsid w:val="0080488B"/>
    <w:rsid w:val="00865183"/>
    <w:rsid w:val="00875AFF"/>
    <w:rsid w:val="008A2A7B"/>
    <w:rsid w:val="008C777C"/>
    <w:rsid w:val="009746E1"/>
    <w:rsid w:val="009F1BA6"/>
    <w:rsid w:val="00AC3058"/>
    <w:rsid w:val="00AD51AE"/>
    <w:rsid w:val="00AF0B0F"/>
    <w:rsid w:val="00BE5560"/>
    <w:rsid w:val="00C03461"/>
    <w:rsid w:val="00D55458"/>
    <w:rsid w:val="00DE0B66"/>
    <w:rsid w:val="00E07D87"/>
    <w:rsid w:val="00E74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88B"/>
    <w:pPr>
      <w:spacing w:before="100" w:beforeAutospacing="1" w:after="100" w:afterAutospacing="1"/>
    </w:pPr>
  </w:style>
  <w:style w:type="paragraph" w:customStyle="1" w:styleId="c0">
    <w:name w:val="c0"/>
    <w:basedOn w:val="a"/>
    <w:rsid w:val="00AF0B0F"/>
    <w:pPr>
      <w:spacing w:before="100" w:beforeAutospacing="1" w:after="100" w:afterAutospacing="1"/>
    </w:pPr>
  </w:style>
  <w:style w:type="character" w:customStyle="1" w:styleId="c1">
    <w:name w:val="c1"/>
    <w:basedOn w:val="a0"/>
    <w:rsid w:val="00AF0B0F"/>
  </w:style>
  <w:style w:type="character" w:customStyle="1" w:styleId="c6">
    <w:name w:val="c6"/>
    <w:basedOn w:val="a0"/>
    <w:rsid w:val="00AF0B0F"/>
  </w:style>
  <w:style w:type="paragraph" w:customStyle="1" w:styleId="c12">
    <w:name w:val="c12"/>
    <w:basedOn w:val="a"/>
    <w:rsid w:val="00AF0B0F"/>
    <w:pPr>
      <w:spacing w:before="100" w:beforeAutospacing="1" w:after="100" w:afterAutospacing="1"/>
    </w:pPr>
  </w:style>
  <w:style w:type="character" w:customStyle="1" w:styleId="c3">
    <w:name w:val="c3"/>
    <w:basedOn w:val="a0"/>
    <w:rsid w:val="00AF0B0F"/>
  </w:style>
  <w:style w:type="character" w:customStyle="1" w:styleId="c8">
    <w:name w:val="c8"/>
    <w:basedOn w:val="a0"/>
    <w:rsid w:val="00AF0B0F"/>
  </w:style>
  <w:style w:type="character" w:customStyle="1" w:styleId="c16">
    <w:name w:val="c16"/>
    <w:basedOn w:val="a0"/>
    <w:rsid w:val="00AF0B0F"/>
  </w:style>
  <w:style w:type="character" w:customStyle="1" w:styleId="c22">
    <w:name w:val="c22"/>
    <w:basedOn w:val="a0"/>
    <w:rsid w:val="00C03461"/>
  </w:style>
  <w:style w:type="paragraph" w:customStyle="1" w:styleId="c7">
    <w:name w:val="c7"/>
    <w:basedOn w:val="a"/>
    <w:rsid w:val="00C03461"/>
    <w:pPr>
      <w:spacing w:before="100" w:beforeAutospacing="1" w:after="100" w:afterAutospacing="1"/>
    </w:pPr>
  </w:style>
  <w:style w:type="character" w:customStyle="1" w:styleId="c28">
    <w:name w:val="c28"/>
    <w:basedOn w:val="a0"/>
    <w:rsid w:val="00C03461"/>
  </w:style>
  <w:style w:type="paragraph" w:customStyle="1" w:styleId="c14">
    <w:name w:val="c14"/>
    <w:basedOn w:val="a"/>
    <w:rsid w:val="00C03461"/>
    <w:pPr>
      <w:spacing w:before="100" w:beforeAutospacing="1" w:after="100" w:afterAutospacing="1"/>
    </w:pPr>
  </w:style>
  <w:style w:type="paragraph" w:styleId="a4">
    <w:name w:val="List Paragraph"/>
    <w:basedOn w:val="a"/>
    <w:uiPriority w:val="99"/>
    <w:qFormat/>
    <w:rsid w:val="00AC3058"/>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39"/>
    <w:rsid w:val="00AC30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488B"/>
    <w:pPr>
      <w:spacing w:before="100" w:beforeAutospacing="1" w:after="100" w:afterAutospacing="1"/>
    </w:pPr>
  </w:style>
  <w:style w:type="paragraph" w:customStyle="1" w:styleId="c0">
    <w:name w:val="c0"/>
    <w:basedOn w:val="a"/>
    <w:rsid w:val="00AF0B0F"/>
    <w:pPr>
      <w:spacing w:before="100" w:beforeAutospacing="1" w:after="100" w:afterAutospacing="1"/>
    </w:pPr>
  </w:style>
  <w:style w:type="character" w:customStyle="1" w:styleId="c1">
    <w:name w:val="c1"/>
    <w:basedOn w:val="a0"/>
    <w:rsid w:val="00AF0B0F"/>
  </w:style>
  <w:style w:type="character" w:customStyle="1" w:styleId="c6">
    <w:name w:val="c6"/>
    <w:basedOn w:val="a0"/>
    <w:rsid w:val="00AF0B0F"/>
  </w:style>
  <w:style w:type="paragraph" w:customStyle="1" w:styleId="c12">
    <w:name w:val="c12"/>
    <w:basedOn w:val="a"/>
    <w:rsid w:val="00AF0B0F"/>
    <w:pPr>
      <w:spacing w:before="100" w:beforeAutospacing="1" w:after="100" w:afterAutospacing="1"/>
    </w:pPr>
  </w:style>
  <w:style w:type="character" w:customStyle="1" w:styleId="c3">
    <w:name w:val="c3"/>
    <w:basedOn w:val="a0"/>
    <w:rsid w:val="00AF0B0F"/>
  </w:style>
  <w:style w:type="character" w:customStyle="1" w:styleId="c8">
    <w:name w:val="c8"/>
    <w:basedOn w:val="a0"/>
    <w:rsid w:val="00AF0B0F"/>
  </w:style>
  <w:style w:type="character" w:customStyle="1" w:styleId="c16">
    <w:name w:val="c16"/>
    <w:basedOn w:val="a0"/>
    <w:rsid w:val="00AF0B0F"/>
  </w:style>
  <w:style w:type="character" w:customStyle="1" w:styleId="c22">
    <w:name w:val="c22"/>
    <w:basedOn w:val="a0"/>
    <w:rsid w:val="00C03461"/>
  </w:style>
  <w:style w:type="paragraph" w:customStyle="1" w:styleId="c7">
    <w:name w:val="c7"/>
    <w:basedOn w:val="a"/>
    <w:rsid w:val="00C03461"/>
    <w:pPr>
      <w:spacing w:before="100" w:beforeAutospacing="1" w:after="100" w:afterAutospacing="1"/>
    </w:pPr>
  </w:style>
  <w:style w:type="character" w:customStyle="1" w:styleId="c28">
    <w:name w:val="c28"/>
    <w:basedOn w:val="a0"/>
    <w:rsid w:val="00C03461"/>
  </w:style>
  <w:style w:type="paragraph" w:customStyle="1" w:styleId="c14">
    <w:name w:val="c14"/>
    <w:basedOn w:val="a"/>
    <w:rsid w:val="00C03461"/>
    <w:pPr>
      <w:spacing w:before="100" w:beforeAutospacing="1" w:after="100" w:afterAutospacing="1"/>
    </w:pPr>
  </w:style>
  <w:style w:type="paragraph" w:styleId="a4">
    <w:name w:val="List Paragraph"/>
    <w:basedOn w:val="a"/>
    <w:uiPriority w:val="99"/>
    <w:qFormat/>
    <w:rsid w:val="00AC3058"/>
    <w:pPr>
      <w:spacing w:after="200" w:line="276" w:lineRule="auto"/>
      <w:ind w:left="720"/>
      <w:contextualSpacing/>
    </w:pPr>
    <w:rPr>
      <w:rFonts w:asciiTheme="minorHAnsi" w:eastAsiaTheme="minorEastAsia" w:hAnsiTheme="minorHAnsi" w:cstheme="minorBidi"/>
      <w:sz w:val="22"/>
      <w:szCs w:val="22"/>
    </w:rPr>
  </w:style>
  <w:style w:type="table" w:styleId="a5">
    <w:name w:val="Table Grid"/>
    <w:basedOn w:val="a1"/>
    <w:uiPriority w:val="39"/>
    <w:rsid w:val="00AC30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945">
      <w:bodyDiv w:val="1"/>
      <w:marLeft w:val="0"/>
      <w:marRight w:val="0"/>
      <w:marTop w:val="0"/>
      <w:marBottom w:val="0"/>
      <w:divBdr>
        <w:top w:val="none" w:sz="0" w:space="0" w:color="auto"/>
        <w:left w:val="none" w:sz="0" w:space="0" w:color="auto"/>
        <w:bottom w:val="none" w:sz="0" w:space="0" w:color="auto"/>
        <w:right w:val="none" w:sz="0" w:space="0" w:color="auto"/>
      </w:divBdr>
    </w:div>
    <w:div w:id="410197916">
      <w:bodyDiv w:val="1"/>
      <w:marLeft w:val="0"/>
      <w:marRight w:val="0"/>
      <w:marTop w:val="0"/>
      <w:marBottom w:val="0"/>
      <w:divBdr>
        <w:top w:val="none" w:sz="0" w:space="0" w:color="auto"/>
        <w:left w:val="none" w:sz="0" w:space="0" w:color="auto"/>
        <w:bottom w:val="none" w:sz="0" w:space="0" w:color="auto"/>
        <w:right w:val="none" w:sz="0" w:space="0" w:color="auto"/>
      </w:divBdr>
    </w:div>
    <w:div w:id="737630670">
      <w:bodyDiv w:val="1"/>
      <w:marLeft w:val="0"/>
      <w:marRight w:val="0"/>
      <w:marTop w:val="0"/>
      <w:marBottom w:val="0"/>
      <w:divBdr>
        <w:top w:val="none" w:sz="0" w:space="0" w:color="auto"/>
        <w:left w:val="none" w:sz="0" w:space="0" w:color="auto"/>
        <w:bottom w:val="none" w:sz="0" w:space="0" w:color="auto"/>
        <w:right w:val="none" w:sz="0" w:space="0" w:color="auto"/>
      </w:divBdr>
    </w:div>
    <w:div w:id="837843514">
      <w:bodyDiv w:val="1"/>
      <w:marLeft w:val="0"/>
      <w:marRight w:val="0"/>
      <w:marTop w:val="0"/>
      <w:marBottom w:val="0"/>
      <w:divBdr>
        <w:top w:val="none" w:sz="0" w:space="0" w:color="auto"/>
        <w:left w:val="none" w:sz="0" w:space="0" w:color="auto"/>
        <w:bottom w:val="none" w:sz="0" w:space="0" w:color="auto"/>
        <w:right w:val="none" w:sz="0" w:space="0" w:color="auto"/>
      </w:divBdr>
    </w:div>
    <w:div w:id="1363049800">
      <w:bodyDiv w:val="1"/>
      <w:marLeft w:val="0"/>
      <w:marRight w:val="0"/>
      <w:marTop w:val="0"/>
      <w:marBottom w:val="0"/>
      <w:divBdr>
        <w:top w:val="none" w:sz="0" w:space="0" w:color="auto"/>
        <w:left w:val="none" w:sz="0" w:space="0" w:color="auto"/>
        <w:bottom w:val="none" w:sz="0" w:space="0" w:color="auto"/>
        <w:right w:val="none" w:sz="0" w:space="0" w:color="auto"/>
      </w:divBdr>
    </w:div>
    <w:div w:id="206563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4599</Words>
  <Characters>32525</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рм8</dc:creator>
  <cp:lastModifiedBy>рм8</cp:lastModifiedBy>
  <cp:revision>40</cp:revision>
  <dcterms:created xsi:type="dcterms:W3CDTF">2020-10-16T11:50:00Z</dcterms:created>
  <dcterms:modified xsi:type="dcterms:W3CDTF">2022-11-07T08:58:00Z</dcterms:modified>
</cp:coreProperties>
</file>