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-444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8620"/>
      </w:tblGrid>
      <w:tr w:rsidR="008C36C0" w:rsidTr="006E5C89">
        <w:tc>
          <w:tcPr>
            <w:tcW w:w="3115" w:type="dxa"/>
          </w:tcPr>
          <w:p w:rsidR="008C36C0" w:rsidRPr="008C36C0" w:rsidRDefault="008C36C0" w:rsidP="006E5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36C0">
              <w:rPr>
                <w:rFonts w:ascii="Times New Roman" w:hAnsi="Times New Roman" w:cs="Times New Roman"/>
                <w:sz w:val="24"/>
              </w:rPr>
              <w:t>«Согласовано»</w:t>
            </w:r>
          </w:p>
          <w:p w:rsidR="008C36C0" w:rsidRPr="008C36C0" w:rsidRDefault="008C36C0" w:rsidP="006E5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36C0">
              <w:rPr>
                <w:rFonts w:ascii="Times New Roman" w:hAnsi="Times New Roman" w:cs="Times New Roman"/>
                <w:sz w:val="24"/>
              </w:rPr>
              <w:t>Заместитель директора</w:t>
            </w:r>
          </w:p>
          <w:p w:rsidR="008C36C0" w:rsidRPr="008C36C0" w:rsidRDefault="008C36C0" w:rsidP="006E5C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C36C0" w:rsidRPr="008C36C0" w:rsidRDefault="008C36C0" w:rsidP="006E5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36C0">
              <w:rPr>
                <w:rFonts w:ascii="Times New Roman" w:hAnsi="Times New Roman" w:cs="Times New Roman"/>
                <w:sz w:val="24"/>
              </w:rPr>
              <w:t>___________</w:t>
            </w:r>
            <w:proofErr w:type="spellStart"/>
            <w:r w:rsidRPr="008C36C0">
              <w:rPr>
                <w:rFonts w:ascii="Times New Roman" w:hAnsi="Times New Roman" w:cs="Times New Roman"/>
                <w:sz w:val="24"/>
              </w:rPr>
              <w:t>В.В.</w:t>
            </w: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8C36C0">
              <w:rPr>
                <w:rFonts w:ascii="Times New Roman" w:hAnsi="Times New Roman" w:cs="Times New Roman"/>
                <w:sz w:val="24"/>
              </w:rPr>
              <w:t>асильева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  <w:p w:rsidR="008C36C0" w:rsidRPr="008C36C0" w:rsidRDefault="008C36C0" w:rsidP="006E5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36C0">
              <w:rPr>
                <w:rFonts w:ascii="Times New Roman" w:hAnsi="Times New Roman" w:cs="Times New Roman"/>
                <w:sz w:val="24"/>
              </w:rPr>
              <w:t>«31» августа 2022 г.</w:t>
            </w:r>
          </w:p>
          <w:p w:rsidR="008C36C0" w:rsidRPr="008C36C0" w:rsidRDefault="008C36C0" w:rsidP="006E5C8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5" w:type="dxa"/>
          </w:tcPr>
          <w:p w:rsidR="008C36C0" w:rsidRPr="008C36C0" w:rsidRDefault="008C36C0" w:rsidP="006E5C8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20" w:type="dxa"/>
          </w:tcPr>
          <w:p w:rsidR="008C36C0" w:rsidRPr="008C36C0" w:rsidRDefault="008C36C0" w:rsidP="006E5C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36C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«Утверждаю»</w:t>
            </w:r>
          </w:p>
          <w:p w:rsidR="008C36C0" w:rsidRPr="008C36C0" w:rsidRDefault="008C36C0" w:rsidP="006E5C89">
            <w:pPr>
              <w:ind w:right="-391"/>
              <w:jc w:val="center"/>
              <w:rPr>
                <w:rFonts w:ascii="Times New Roman" w:hAnsi="Times New Roman" w:cs="Times New Roman"/>
                <w:sz w:val="24"/>
              </w:rPr>
            </w:pPr>
            <w:r w:rsidRPr="008C36C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Директор школы</w:t>
            </w:r>
          </w:p>
          <w:p w:rsidR="008C36C0" w:rsidRPr="008C36C0" w:rsidRDefault="008C36C0" w:rsidP="006E5C89">
            <w:pPr>
              <w:rPr>
                <w:rFonts w:ascii="Times New Roman" w:hAnsi="Times New Roman" w:cs="Times New Roman"/>
                <w:sz w:val="24"/>
              </w:rPr>
            </w:pPr>
          </w:p>
          <w:p w:rsidR="008C36C0" w:rsidRDefault="008C36C0" w:rsidP="006E5C89">
            <w:pPr>
              <w:ind w:right="-4338"/>
              <w:rPr>
                <w:rFonts w:ascii="Times New Roman" w:hAnsi="Times New Roman" w:cs="Times New Roman"/>
                <w:sz w:val="24"/>
              </w:rPr>
            </w:pPr>
            <w:r w:rsidRPr="008C36C0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_________     А.Н. Дмитриев</w:t>
            </w:r>
          </w:p>
          <w:p w:rsidR="008C36C0" w:rsidRPr="008C36C0" w:rsidRDefault="008C36C0" w:rsidP="006E5C89">
            <w:pPr>
              <w:ind w:right="-433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    «</w:t>
            </w:r>
            <w:r w:rsidRPr="008C36C0">
              <w:rPr>
                <w:rFonts w:ascii="Times New Roman" w:hAnsi="Times New Roman" w:cs="Times New Roman"/>
                <w:sz w:val="24"/>
              </w:rPr>
              <w:t>31 » августа 2022 г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</w:t>
            </w:r>
            <w:r w:rsidRPr="008C36C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       </w:t>
            </w:r>
          </w:p>
        </w:tc>
      </w:tr>
    </w:tbl>
    <w:p w:rsidR="00E14760" w:rsidRDefault="00E14760" w:rsidP="00C90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6C0" w:rsidRDefault="008C36C0" w:rsidP="00C90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6C0" w:rsidRDefault="008C36C0" w:rsidP="00C9064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64A" w:rsidRPr="008C36C0" w:rsidRDefault="00C9064A" w:rsidP="00C9064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36C0">
        <w:rPr>
          <w:rFonts w:ascii="Times New Roman" w:hAnsi="Times New Roman" w:cs="Times New Roman"/>
          <w:b/>
          <w:sz w:val="32"/>
          <w:szCs w:val="28"/>
        </w:rPr>
        <w:t xml:space="preserve">Рабочая программа </w:t>
      </w:r>
    </w:p>
    <w:p w:rsidR="00C9064A" w:rsidRPr="008C36C0" w:rsidRDefault="00C9064A" w:rsidP="00C9064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36C0">
        <w:rPr>
          <w:rFonts w:ascii="Times New Roman" w:hAnsi="Times New Roman" w:cs="Times New Roman"/>
          <w:b/>
          <w:sz w:val="32"/>
          <w:szCs w:val="28"/>
        </w:rPr>
        <w:t xml:space="preserve">по </w:t>
      </w:r>
      <w:r w:rsidR="006E5C89">
        <w:rPr>
          <w:rFonts w:ascii="Times New Roman" w:hAnsi="Times New Roman" w:cs="Times New Roman"/>
          <w:b/>
          <w:sz w:val="32"/>
          <w:szCs w:val="28"/>
        </w:rPr>
        <w:t xml:space="preserve">русскому </w:t>
      </w:r>
      <w:proofErr w:type="gramStart"/>
      <w:r w:rsidR="006E5C89">
        <w:rPr>
          <w:rFonts w:ascii="Times New Roman" w:hAnsi="Times New Roman" w:cs="Times New Roman"/>
          <w:b/>
          <w:sz w:val="32"/>
          <w:szCs w:val="28"/>
        </w:rPr>
        <w:t xml:space="preserve">языку </w:t>
      </w:r>
      <w:r w:rsidR="008C36C0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05523E">
        <w:rPr>
          <w:rFonts w:ascii="Times New Roman" w:hAnsi="Times New Roman" w:cs="Times New Roman"/>
          <w:b/>
          <w:sz w:val="32"/>
          <w:szCs w:val="28"/>
        </w:rPr>
        <w:t>для</w:t>
      </w:r>
      <w:proofErr w:type="gramEnd"/>
      <w:r w:rsidR="0005523E">
        <w:rPr>
          <w:rFonts w:ascii="Times New Roman" w:hAnsi="Times New Roman" w:cs="Times New Roman"/>
          <w:b/>
          <w:sz w:val="32"/>
          <w:szCs w:val="28"/>
        </w:rPr>
        <w:t xml:space="preserve"> 11 класса</w:t>
      </w:r>
    </w:p>
    <w:p w:rsidR="008C36C0" w:rsidRPr="008C36C0" w:rsidRDefault="008C36C0" w:rsidP="00C9064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C36C0">
        <w:rPr>
          <w:rFonts w:ascii="Times New Roman" w:hAnsi="Times New Roman" w:cs="Times New Roman"/>
          <w:b/>
          <w:sz w:val="32"/>
          <w:szCs w:val="28"/>
        </w:rPr>
        <w:t xml:space="preserve">учителя </w:t>
      </w:r>
      <w:r w:rsidR="0005523E">
        <w:rPr>
          <w:rFonts w:ascii="Times New Roman" w:hAnsi="Times New Roman" w:cs="Times New Roman"/>
          <w:b/>
          <w:sz w:val="32"/>
          <w:szCs w:val="28"/>
        </w:rPr>
        <w:t>Ермолаева А.В.</w:t>
      </w:r>
    </w:p>
    <w:p w:rsidR="00702948" w:rsidRPr="00702948" w:rsidRDefault="00C9064A" w:rsidP="00C90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948">
        <w:rPr>
          <w:rFonts w:ascii="Times New Roman" w:hAnsi="Times New Roman" w:cs="Times New Roman"/>
          <w:sz w:val="24"/>
          <w:szCs w:val="24"/>
        </w:rPr>
        <w:t xml:space="preserve">составлена в соответствии с учебным планом и программой основного </w:t>
      </w:r>
    </w:p>
    <w:p w:rsidR="00C9064A" w:rsidRDefault="00C9064A" w:rsidP="00C9064A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948">
        <w:rPr>
          <w:rFonts w:ascii="Times New Roman" w:hAnsi="Times New Roman" w:cs="Times New Roman"/>
          <w:sz w:val="24"/>
          <w:szCs w:val="24"/>
        </w:rPr>
        <w:t>общего образования по</w:t>
      </w:r>
      <w:r w:rsidR="0005523E">
        <w:rPr>
          <w:rFonts w:ascii="Times New Roman" w:hAnsi="Times New Roman" w:cs="Times New Roman"/>
          <w:sz w:val="24"/>
          <w:szCs w:val="24"/>
        </w:rPr>
        <w:t xml:space="preserve"> литературе </w:t>
      </w:r>
      <w:proofErr w:type="gramStart"/>
      <w:r w:rsidR="0005523E">
        <w:rPr>
          <w:rFonts w:ascii="Times New Roman" w:hAnsi="Times New Roman" w:cs="Times New Roman"/>
          <w:sz w:val="24"/>
          <w:szCs w:val="24"/>
        </w:rPr>
        <w:t>для  11</w:t>
      </w:r>
      <w:proofErr w:type="gramEnd"/>
      <w:r w:rsidR="008C36C0">
        <w:rPr>
          <w:rFonts w:ascii="Times New Roman" w:hAnsi="Times New Roman" w:cs="Times New Roman"/>
          <w:sz w:val="24"/>
          <w:szCs w:val="24"/>
        </w:rPr>
        <w:t xml:space="preserve"> </w:t>
      </w:r>
      <w:r w:rsidR="0005523E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8C36C0" w:rsidRPr="00702948" w:rsidRDefault="008C36C0" w:rsidP="000552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="0005523E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="000552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23E">
        <w:rPr>
          <w:rFonts w:ascii="Times New Roman" w:hAnsi="Times New Roman" w:cs="Times New Roman"/>
          <w:sz w:val="24"/>
          <w:szCs w:val="24"/>
        </w:rPr>
        <w:t>А.А.Зданевича</w:t>
      </w:r>
      <w:proofErr w:type="spellEnd"/>
      <w:r w:rsidR="000552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64A" w:rsidRPr="00702948" w:rsidRDefault="00C9064A" w:rsidP="00E147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C36C0" w:rsidRDefault="008C36C0" w:rsidP="008C36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C36C0" w:rsidRDefault="008C36C0" w:rsidP="008C36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02948" w:rsidRPr="00702948" w:rsidRDefault="008C36C0" w:rsidP="008C36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школы на 2022</w:t>
      </w:r>
      <w:r w:rsidR="00C9064A" w:rsidRPr="00702948">
        <w:rPr>
          <w:rFonts w:ascii="Times New Roman" w:hAnsi="Times New Roman" w:cs="Times New Roman"/>
          <w:sz w:val="24"/>
          <w:szCs w:val="24"/>
        </w:rPr>
        <w:t xml:space="preserve"> -2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064A" w:rsidRPr="0070294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02948" w:rsidRPr="00702948" w:rsidRDefault="00E14760" w:rsidP="008C36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C9064A" w:rsidRPr="00702948">
        <w:rPr>
          <w:rFonts w:ascii="Times New Roman" w:hAnsi="Times New Roman" w:cs="Times New Roman"/>
          <w:sz w:val="24"/>
          <w:szCs w:val="24"/>
        </w:rPr>
        <w:t>учебный год принят</w:t>
      </w:r>
    </w:p>
    <w:p w:rsidR="00702948" w:rsidRPr="00702948" w:rsidRDefault="00C9064A" w:rsidP="008C36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948">
        <w:rPr>
          <w:rFonts w:ascii="Times New Roman" w:hAnsi="Times New Roman" w:cs="Times New Roman"/>
          <w:sz w:val="24"/>
          <w:szCs w:val="24"/>
        </w:rPr>
        <w:t xml:space="preserve"> на педагогическом совете школы </w:t>
      </w:r>
    </w:p>
    <w:p w:rsidR="00C9064A" w:rsidRPr="00702948" w:rsidRDefault="00C9064A" w:rsidP="008C36C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94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C36C0">
        <w:rPr>
          <w:rFonts w:ascii="Times New Roman" w:hAnsi="Times New Roman" w:cs="Times New Roman"/>
          <w:sz w:val="24"/>
          <w:szCs w:val="24"/>
        </w:rPr>
        <w:t>0</w:t>
      </w:r>
      <w:r w:rsidRPr="00702948">
        <w:rPr>
          <w:rFonts w:ascii="Times New Roman" w:hAnsi="Times New Roman" w:cs="Times New Roman"/>
          <w:sz w:val="24"/>
          <w:szCs w:val="24"/>
        </w:rPr>
        <w:t>1 от</w:t>
      </w:r>
      <w:r w:rsidR="00E14760">
        <w:rPr>
          <w:rFonts w:ascii="Times New Roman" w:hAnsi="Times New Roman" w:cs="Times New Roman"/>
          <w:sz w:val="24"/>
          <w:szCs w:val="24"/>
        </w:rPr>
        <w:t xml:space="preserve"> 3</w:t>
      </w:r>
      <w:r w:rsidR="008C36C0">
        <w:rPr>
          <w:rFonts w:ascii="Times New Roman" w:hAnsi="Times New Roman" w:cs="Times New Roman"/>
          <w:sz w:val="24"/>
          <w:szCs w:val="24"/>
        </w:rPr>
        <w:t>1</w:t>
      </w:r>
      <w:r w:rsidRPr="00702948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8C36C0">
        <w:rPr>
          <w:rFonts w:ascii="Times New Roman" w:hAnsi="Times New Roman" w:cs="Times New Roman"/>
          <w:sz w:val="24"/>
          <w:szCs w:val="24"/>
        </w:rPr>
        <w:t xml:space="preserve"> </w:t>
      </w:r>
      <w:r w:rsidRPr="00702948">
        <w:rPr>
          <w:rFonts w:ascii="Times New Roman" w:hAnsi="Times New Roman" w:cs="Times New Roman"/>
          <w:sz w:val="24"/>
          <w:szCs w:val="24"/>
        </w:rPr>
        <w:t>202</w:t>
      </w:r>
      <w:r w:rsidR="008C36C0">
        <w:rPr>
          <w:rFonts w:ascii="Times New Roman" w:hAnsi="Times New Roman" w:cs="Times New Roman"/>
          <w:sz w:val="24"/>
          <w:szCs w:val="24"/>
        </w:rPr>
        <w:t>2</w:t>
      </w:r>
      <w:r w:rsidRPr="00702948">
        <w:rPr>
          <w:rFonts w:ascii="Times New Roman" w:hAnsi="Times New Roman" w:cs="Times New Roman"/>
          <w:sz w:val="24"/>
          <w:szCs w:val="24"/>
        </w:rPr>
        <w:t>г.</w:t>
      </w:r>
    </w:p>
    <w:p w:rsidR="00702948" w:rsidRDefault="00702948" w:rsidP="008C36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36C0" w:rsidRDefault="008C36C0" w:rsidP="00E14760">
      <w:pPr>
        <w:rPr>
          <w:rFonts w:ascii="Times New Roman" w:hAnsi="Times New Roman" w:cs="Times New Roman"/>
          <w:sz w:val="24"/>
          <w:szCs w:val="24"/>
        </w:rPr>
      </w:pPr>
    </w:p>
    <w:p w:rsidR="0005523E" w:rsidRPr="0005523E" w:rsidRDefault="008C36C0" w:rsidP="000552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Нискасы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23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23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 Пояснительная записка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23E">
        <w:rPr>
          <w:rFonts w:ascii="Times New Roman" w:hAnsi="Times New Roman" w:cs="Times New Roman"/>
          <w:b/>
          <w:sz w:val="28"/>
          <w:szCs w:val="28"/>
        </w:rPr>
        <w:t>1.1 Место учебного предмета в учебном плане (количество учебных часов, на которые рассчитана рабочая программа в соответствии с учебным планом, календарным учебным графиком, обоснование увеличения количества учебных часов (при необходимости).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Рабочая программа рассчитана на: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  <w:t xml:space="preserve">2 </w:t>
      </w:r>
      <w:r w:rsidRPr="0005523E">
        <w:rPr>
          <w:rFonts w:ascii="Times New Roman" w:hAnsi="Times New Roman" w:cs="Times New Roman"/>
          <w:sz w:val="28"/>
          <w:szCs w:val="28"/>
        </w:rPr>
        <w:t>учебных часа в неделю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68</w:t>
      </w:r>
      <w:r w:rsidRPr="0005523E">
        <w:rPr>
          <w:rFonts w:ascii="Times New Roman" w:hAnsi="Times New Roman" w:cs="Times New Roman"/>
          <w:sz w:val="28"/>
          <w:szCs w:val="28"/>
        </w:rPr>
        <w:t xml:space="preserve"> учебных часа в год.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Возможно проведение уроков в электронном формате (по мере необходимости)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1.2</w:t>
      </w:r>
      <w:r w:rsidRPr="0005523E">
        <w:rPr>
          <w:rFonts w:ascii="Times New Roman" w:hAnsi="Times New Roman" w:cs="Times New Roman"/>
          <w:b/>
          <w:bCs/>
          <w:iCs/>
          <w:sz w:val="28"/>
          <w:szCs w:val="28"/>
        </w:rPr>
        <w:t>. Планируемые результаты освоения изучения учебного предмета в соответствии с примерными основными образовательными программами общего образования и образовательными программами образовательной организации.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 освоения предмета физической культуры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 области познавательной культуры:</w:t>
      </w:r>
    </w:p>
    <w:p w:rsidR="0005523E" w:rsidRPr="0005523E" w:rsidRDefault="0005523E" w:rsidP="000552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05523E" w:rsidRPr="0005523E" w:rsidRDefault="0005523E" w:rsidP="000552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05523E" w:rsidRPr="0005523E" w:rsidRDefault="0005523E" w:rsidP="0005523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lastRenderedPageBreak/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 области нравственной культуры</w:t>
      </w:r>
      <w:r w:rsidRPr="000552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523E" w:rsidRPr="0005523E" w:rsidRDefault="0005523E" w:rsidP="000552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05523E" w:rsidRPr="0005523E" w:rsidRDefault="0005523E" w:rsidP="000552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05523E" w:rsidRPr="0005523E" w:rsidRDefault="0005523E" w:rsidP="0005523E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 области трудовой культуры</w:t>
      </w:r>
      <w:r w:rsidRPr="000552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523E" w:rsidRPr="0005523E" w:rsidRDefault="0005523E" w:rsidP="0005523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умение планировать режим дня, обеспечивать оптимальное сочетание нагрузки и отдыха;</w:t>
      </w:r>
    </w:p>
    <w:p w:rsidR="0005523E" w:rsidRPr="0005523E" w:rsidRDefault="0005523E" w:rsidP="0005523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05523E" w:rsidRPr="0005523E" w:rsidRDefault="0005523E" w:rsidP="0005523E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 области эстетической культуры</w:t>
      </w:r>
      <w:r w:rsidRPr="000552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523E" w:rsidRPr="0005523E" w:rsidRDefault="0005523E" w:rsidP="0005523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красивая (правильная) осанка, умение ее длительно сохранять при разнообразных формах движения и передвижений;</w:t>
      </w:r>
    </w:p>
    <w:p w:rsidR="0005523E" w:rsidRPr="0005523E" w:rsidRDefault="0005523E" w:rsidP="0005523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05523E" w:rsidRPr="0005523E" w:rsidRDefault="0005523E" w:rsidP="0005523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культура движения, умение передвигаться красиво, легко и непринужденно.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 области коммуникативной культуры</w:t>
      </w:r>
      <w:r w:rsidRPr="000552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523E" w:rsidRPr="0005523E" w:rsidRDefault="0005523E" w:rsidP="0005523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05523E" w:rsidRPr="0005523E" w:rsidRDefault="0005523E" w:rsidP="0005523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lastRenderedPageBreak/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05523E" w:rsidRPr="0005523E" w:rsidRDefault="0005523E" w:rsidP="0005523E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 области физической культуры</w:t>
      </w:r>
      <w:r w:rsidRPr="0005523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5523E" w:rsidRPr="0005523E" w:rsidRDefault="0005523E" w:rsidP="0005523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05523E" w:rsidRPr="0005523E" w:rsidRDefault="0005523E" w:rsidP="0005523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05523E" w:rsidRPr="0005523E" w:rsidRDefault="0005523E" w:rsidP="0005523E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523E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05523E">
        <w:rPr>
          <w:rFonts w:ascii="Times New Roman" w:hAnsi="Times New Roman" w:cs="Times New Roman"/>
          <w:sz w:val="28"/>
          <w:szCs w:val="28"/>
        </w:rPr>
        <w:t> </w:t>
      </w:r>
      <w:r w:rsidRPr="0005523E">
        <w:rPr>
          <w:rFonts w:ascii="Times New Roman" w:hAnsi="Times New Roman" w:cs="Times New Roman"/>
          <w:b/>
          <w:bCs/>
          <w:sz w:val="28"/>
          <w:szCs w:val="28"/>
        </w:rPr>
        <w:t>результаты освоения физической культуры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5523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05523E">
        <w:rPr>
          <w:rFonts w:ascii="Times New Roman" w:hAnsi="Times New Roman" w:cs="Times New Roman"/>
          <w:sz w:val="28"/>
          <w:szCs w:val="28"/>
        </w:rPr>
        <w:t xml:space="preserve"> результаты характеризуют уровень </w:t>
      </w:r>
      <w:proofErr w:type="spellStart"/>
      <w:r w:rsidRPr="0005523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5523E">
        <w:rPr>
          <w:rFonts w:ascii="Times New Roman" w:hAnsi="Times New Roman" w:cs="Times New Roman"/>
          <w:sz w:val="28"/>
          <w:szCs w:val="28"/>
        </w:rPr>
        <w:t xml:space="preserve">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b/>
          <w:bCs/>
          <w:sz w:val="28"/>
          <w:szCs w:val="28"/>
        </w:rPr>
        <w:t>Познавательные УУД:</w:t>
      </w:r>
    </w:p>
    <w:p w:rsidR="0005523E" w:rsidRPr="0005523E" w:rsidRDefault="0005523E" w:rsidP="0005523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05523E" w:rsidRPr="0005523E" w:rsidRDefault="0005523E" w:rsidP="0005523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05523E" w:rsidRPr="0005523E" w:rsidRDefault="0005523E" w:rsidP="0005523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 xml:space="preserve">понимание физической культуры как средства организации здорового образа жизни, профилактики вредных привычек и </w:t>
      </w:r>
      <w:proofErr w:type="spellStart"/>
      <w:r w:rsidRPr="0005523E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05523E">
        <w:rPr>
          <w:rFonts w:ascii="Times New Roman" w:hAnsi="Times New Roman" w:cs="Times New Roman"/>
          <w:sz w:val="28"/>
          <w:szCs w:val="28"/>
        </w:rPr>
        <w:t xml:space="preserve"> (отклоняющегося) поведения</w:t>
      </w:r>
    </w:p>
    <w:p w:rsidR="0005523E" w:rsidRPr="0005523E" w:rsidRDefault="0005523E" w:rsidP="0005523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формирование физической красоты с позиций укрепления и сохранения здоровья;</w:t>
      </w:r>
    </w:p>
    <w:p w:rsidR="0005523E" w:rsidRPr="0005523E" w:rsidRDefault="0005523E" w:rsidP="0005523E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lastRenderedPageBreak/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b/>
          <w:bCs/>
          <w:sz w:val="28"/>
          <w:szCs w:val="28"/>
        </w:rPr>
        <w:t>Коммуникативные УУД:</w:t>
      </w:r>
    </w:p>
    <w:p w:rsidR="0005523E" w:rsidRPr="0005523E" w:rsidRDefault="0005523E" w:rsidP="0005523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05523E" w:rsidRPr="0005523E" w:rsidRDefault="0005523E" w:rsidP="0005523E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05523E" w:rsidRPr="0005523E" w:rsidRDefault="0005523E" w:rsidP="0005523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 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05523E" w:rsidRPr="0005523E" w:rsidRDefault="0005523E" w:rsidP="0005523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05523E" w:rsidRPr="0005523E" w:rsidRDefault="0005523E" w:rsidP="0005523E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b/>
          <w:bCs/>
          <w:sz w:val="28"/>
          <w:szCs w:val="28"/>
        </w:rPr>
        <w:t>Регулятивные УУД:</w:t>
      </w:r>
    </w:p>
    <w:p w:rsidR="0005523E" w:rsidRPr="0005523E" w:rsidRDefault="0005523E" w:rsidP="0005523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05523E" w:rsidRPr="0005523E" w:rsidRDefault="0005523E" w:rsidP="0005523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05523E" w:rsidRPr="0005523E" w:rsidRDefault="0005523E" w:rsidP="0005523E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05523E" w:rsidRPr="0005523E" w:rsidRDefault="0005523E" w:rsidP="0005523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 xml:space="preserve"> 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 владение способами </w:t>
      </w:r>
      <w:r w:rsidRPr="0005523E">
        <w:rPr>
          <w:rFonts w:ascii="Times New Roman" w:hAnsi="Times New Roman" w:cs="Times New Roman"/>
          <w:sz w:val="28"/>
          <w:szCs w:val="28"/>
        </w:rPr>
        <w:lastRenderedPageBreak/>
        <w:t>организации и проведения разнообразных форм занятий физической культурой, их планирования и содержательного наполнения;</w:t>
      </w:r>
    </w:p>
    <w:p w:rsidR="0005523E" w:rsidRPr="0005523E" w:rsidRDefault="0005523E" w:rsidP="0005523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05523E" w:rsidRPr="0005523E" w:rsidRDefault="0005523E" w:rsidP="0005523E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23E">
        <w:rPr>
          <w:rFonts w:ascii="Times New Roman" w:hAnsi="Times New Roman" w:cs="Times New Roman"/>
          <w:b/>
          <w:sz w:val="28"/>
          <w:szCs w:val="28"/>
        </w:rPr>
        <w:t>В результате изучения учебного предмета «Физическая культура» на уровне среднего общего образования: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23E">
        <w:rPr>
          <w:rFonts w:ascii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знать способы контроля и оценки физического развития и физической подготовленности;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характеризовать индивидуальные особенности физического и психического развития;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практически использовать приемы самомассажа и релаксации;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практически использовать приемы защиты и самообороны;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lastRenderedPageBreak/>
        <w:t>составлять и проводить комплексы физических упражнений различной направленности;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определять уровни индивидуального физического развития и развития физических качеств;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проводить мероприятия по профилактике травматизма во время занятий физическими упражнениями;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23E">
        <w:rPr>
          <w:rFonts w:ascii="Times New Roman" w:hAnsi="Times New Roman" w:cs="Times New Roman"/>
          <w:b/>
          <w:sz w:val="28"/>
          <w:szCs w:val="28"/>
        </w:rPr>
        <w:t>Выпускник на базовом уровне получит возможность научиться: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выполнять технические приемы и тактические действия национальных видов спорта;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осуществлять судейство в избранном виде спорта;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составлять и выполнять комплексы специальной физической подготовки</w:t>
      </w:r>
      <w:r w:rsidRPr="0005523E">
        <w:rPr>
          <w:rFonts w:ascii="Times New Roman" w:hAnsi="Times New Roman" w:cs="Times New Roman"/>
          <w:i/>
          <w:sz w:val="28"/>
          <w:szCs w:val="28"/>
        </w:rPr>
        <w:t>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523E" w:rsidRDefault="0005523E" w:rsidP="0005523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523E" w:rsidRDefault="0005523E" w:rsidP="0005523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523E" w:rsidRDefault="0005523E" w:rsidP="0005523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523E" w:rsidRDefault="0005523E" w:rsidP="0005523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523E" w:rsidRDefault="0005523E" w:rsidP="0005523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5523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1.4. Формы, периодичность и порядок текущего контроля успеваемости и промежуточной аттестации обучающихся.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9"/>
        <w:gridCol w:w="1369"/>
        <w:gridCol w:w="1369"/>
        <w:gridCol w:w="1328"/>
        <w:gridCol w:w="1266"/>
        <w:gridCol w:w="41"/>
        <w:gridCol w:w="1328"/>
        <w:gridCol w:w="1446"/>
      </w:tblGrid>
      <w:tr w:rsidR="0005523E" w:rsidRPr="0005523E" w:rsidTr="00AD53F3">
        <w:trPr>
          <w:cantSplit/>
          <w:trHeight w:val="615"/>
        </w:trPr>
        <w:tc>
          <w:tcPr>
            <w:tcW w:w="22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НОРМАТИВЫ</w:t>
            </w:r>
          </w:p>
        </w:tc>
        <w:tc>
          <w:tcPr>
            <w:tcW w:w="137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</w:p>
        </w:tc>
        <w:tc>
          <w:tcPr>
            <w:tcW w:w="89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</w:p>
        </w:tc>
        <w:tc>
          <w:tcPr>
            <w:tcW w:w="4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5523E" w:rsidRPr="0005523E" w:rsidTr="00AD53F3">
        <w:trPr>
          <w:cantSplit/>
          <w:trHeight w:val="395"/>
        </w:trPr>
        <w:tc>
          <w:tcPr>
            <w:tcW w:w="22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428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463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«3»</w:t>
            </w:r>
          </w:p>
        </w:tc>
      </w:tr>
      <w:tr w:rsidR="0005523E" w:rsidRPr="0005523E" w:rsidTr="00AD53F3">
        <w:trPr>
          <w:trHeight w:val="60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Бег 30 м (сек)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5.0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</w:p>
        </w:tc>
      </w:tr>
      <w:tr w:rsidR="0005523E" w:rsidRPr="0005523E" w:rsidTr="00AD53F3">
        <w:trPr>
          <w:trHeight w:val="64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523E" w:rsidRPr="0005523E" w:rsidTr="00AD53F3">
        <w:trPr>
          <w:trHeight w:val="60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6-ти минутный бег (м)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1450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1350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</w:tr>
      <w:tr w:rsidR="0005523E" w:rsidRPr="0005523E" w:rsidTr="00AD53F3">
        <w:trPr>
          <w:trHeight w:val="54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Подтягивание (раз)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5523E" w:rsidRPr="0005523E" w:rsidTr="00AD53F3">
        <w:trPr>
          <w:trHeight w:val="51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Бег 100 м (сек)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14.5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16.0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5523E" w:rsidRPr="0005523E" w:rsidTr="00AD53F3">
        <w:trPr>
          <w:trHeight w:val="70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Прыжок в длину с разбега (см)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420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370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</w:tr>
      <w:tr w:rsidR="0005523E" w:rsidRPr="0005523E" w:rsidTr="00AD53F3">
        <w:trPr>
          <w:trHeight w:val="64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Прыжок в высоту (см)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05523E" w:rsidRPr="0005523E" w:rsidTr="00AD53F3">
        <w:trPr>
          <w:trHeight w:val="64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 xml:space="preserve">Метание гранаты 700-500 </w:t>
            </w:r>
            <w:proofErr w:type="spellStart"/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05523E">
              <w:rPr>
                <w:rFonts w:ascii="Times New Roman" w:hAnsi="Times New Roman" w:cs="Times New Roman"/>
                <w:sz w:val="28"/>
                <w:szCs w:val="28"/>
              </w:rPr>
              <w:t xml:space="preserve"> (м)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5523E" w:rsidRPr="0005523E" w:rsidTr="00AD53F3">
        <w:trPr>
          <w:trHeight w:val="66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Бег 3000-2000м (мин)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13.0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16.3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10.0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</w:tr>
      <w:tr w:rsidR="0005523E" w:rsidRPr="0005523E" w:rsidTr="00AD53F3">
        <w:trPr>
          <w:trHeight w:val="73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Бег на выносливость (мин)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5523E" w:rsidRPr="0005523E" w:rsidTr="00AD53F3">
        <w:trPr>
          <w:trHeight w:val="69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Гибкость (см)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5523E" w:rsidRPr="0005523E" w:rsidTr="00AD53F3">
        <w:trPr>
          <w:trHeight w:val="76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Поднимание  туловища</w:t>
            </w:r>
            <w:proofErr w:type="gramEnd"/>
            <w:r w:rsidRPr="0005523E">
              <w:rPr>
                <w:rFonts w:ascii="Times New Roman" w:hAnsi="Times New Roman" w:cs="Times New Roman"/>
                <w:sz w:val="28"/>
                <w:szCs w:val="28"/>
              </w:rPr>
              <w:t xml:space="preserve"> (раз) 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23E" w:rsidRPr="0005523E" w:rsidTr="00AD53F3">
        <w:trPr>
          <w:trHeight w:val="79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Угол в упоре (сек)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23E" w:rsidRPr="0005523E" w:rsidTr="00AD53F3">
        <w:trPr>
          <w:trHeight w:val="87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Подъём переворотом (раз)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23E" w:rsidRPr="0005523E" w:rsidTr="00AD53F3">
        <w:trPr>
          <w:trHeight w:val="1005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Сгибание рук в упоре на брусьях (раз)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23E" w:rsidRPr="0005523E" w:rsidTr="0005523E">
        <w:trPr>
          <w:trHeight w:val="48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Челночный бег 3х10 м (сек)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 за 1 мин (кол-во раз).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7.9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7.5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  <w:tr w:rsidR="0005523E" w:rsidRPr="0005523E" w:rsidTr="00AD53F3">
        <w:trPr>
          <w:trHeight w:val="1230"/>
        </w:trPr>
        <w:tc>
          <w:tcPr>
            <w:tcW w:w="224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 xml:space="preserve">Поднимание </w:t>
            </w:r>
            <w:proofErr w:type="gramStart"/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туловища  из</w:t>
            </w:r>
            <w:proofErr w:type="gramEnd"/>
            <w:r w:rsidRPr="0005523E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положения  лёжа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на спине за 30 секунд (кол-во раз)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63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2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49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05523E" w:rsidRPr="0005523E" w:rsidRDefault="0005523E" w:rsidP="000552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05523E" w:rsidRPr="0005523E" w:rsidRDefault="0005523E" w:rsidP="0005523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5523E">
        <w:rPr>
          <w:rFonts w:ascii="Times New Roman" w:hAnsi="Times New Roman" w:cs="Times New Roman"/>
          <w:bCs/>
          <w:iCs/>
          <w:sz w:val="28"/>
          <w:szCs w:val="28"/>
        </w:rPr>
        <w:t xml:space="preserve">Оценивание обучающихся производится согласно «Положению о периодичности и порядке текущего контроля успеваемости и промежуточной аттестации обучающихся», «Положению о системе оценивания </w:t>
      </w:r>
      <w:proofErr w:type="gramStart"/>
      <w:r w:rsidRPr="0005523E">
        <w:rPr>
          <w:rFonts w:ascii="Times New Roman" w:hAnsi="Times New Roman" w:cs="Times New Roman"/>
          <w:bCs/>
          <w:iCs/>
          <w:sz w:val="28"/>
          <w:szCs w:val="28"/>
        </w:rPr>
        <w:t>образовательных результатов</w:t>
      </w:r>
      <w:proofErr w:type="gramEnd"/>
      <w:r w:rsidRPr="0005523E">
        <w:rPr>
          <w:rFonts w:ascii="Times New Roman" w:hAnsi="Times New Roman" w:cs="Times New Roman"/>
          <w:bCs/>
          <w:iCs/>
          <w:sz w:val="28"/>
          <w:szCs w:val="28"/>
        </w:rPr>
        <w:t xml:space="preserve"> обучающихся». Виды контроля: сдача нормативов, защита рефератов, презентаций, докладов. Конспекты по параграфам учебника.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05523E" w:rsidRPr="0005523E" w:rsidRDefault="0005523E" w:rsidP="0005523E">
      <w:pPr>
        <w:shd w:val="clear" w:color="auto" w:fill="EDFFDF"/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05523E" w:rsidRPr="0005523E" w:rsidRDefault="0005523E" w:rsidP="0005523E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05523E" w:rsidRPr="0005523E" w:rsidRDefault="0005523E" w:rsidP="0005523E">
      <w:pPr>
        <w:shd w:val="clear" w:color="auto" w:fill="EDFFD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  <w:r w:rsidRPr="0005523E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ТАБЛИЦА НОРМАТИВОВ (НОРМ) ГТО ДЛЯ ШКОЛЬНИКОВ 16-17 ЛЕТ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5082"/>
        <w:gridCol w:w="1351"/>
        <w:gridCol w:w="1592"/>
        <w:gridCol w:w="1455"/>
        <w:gridCol w:w="1574"/>
        <w:gridCol w:w="1592"/>
        <w:gridCol w:w="1574"/>
      </w:tblGrid>
      <w:tr w:rsidR="0005523E" w:rsidRPr="0005523E" w:rsidTr="0005523E">
        <w:tc>
          <w:tcPr>
            <w:tcW w:w="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FBD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FBD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FBD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золотой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FBD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серебряный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FBD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ЮНОШИ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бронзовый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FBD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золотой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FBD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серебряный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FFBD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ДЕВУШКИ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бронзовый</w:t>
            </w: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значок</w:t>
            </w:r>
          </w:p>
        </w:tc>
      </w:tr>
      <w:tr w:rsidR="0005523E" w:rsidRPr="0005523E" w:rsidTr="00AD5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Бег на 100 метров (секунд)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05523E" w:rsidRPr="0005523E" w:rsidTr="00AD5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Бег на 2 километра (</w:t>
            </w:r>
            <w:proofErr w:type="spellStart"/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мин:сек</w:t>
            </w:r>
            <w:proofErr w:type="spellEnd"/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7:50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8:50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9:20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9:50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11:20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</w:tr>
      <w:tr w:rsidR="0005523E" w:rsidRPr="0005523E" w:rsidTr="00AD5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или бег на 3 километра (</w:t>
            </w:r>
            <w:proofErr w:type="spellStart"/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мин:сек</w:t>
            </w:r>
            <w:proofErr w:type="spellEnd"/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14:40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15:10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23E" w:rsidRPr="0005523E" w:rsidTr="00AD5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 xml:space="preserve">Подтягивание из виса на высокой </w:t>
            </w:r>
            <w:r w:rsidRPr="00055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перекладине (кол-во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23E" w:rsidRPr="0005523E" w:rsidTr="00AD5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или рывок гири 16кг (кол-во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5523E" w:rsidRPr="0005523E" w:rsidTr="00AD5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или подтягивание из виса лёжа на низкой перекладине (кол-во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5523E" w:rsidRPr="0005523E" w:rsidTr="00AD5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или отжимания: сгибание и разгибание рук в упоре лёжа на полу (кол-во раз)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523E" w:rsidRPr="0005523E" w:rsidTr="00AD53F3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Наклон вперед из положения стоя с прямыми ногами на полу (ниже уровня скамьи - см)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FFDF"/>
            <w:tcMar>
              <w:top w:w="37" w:type="dxa"/>
              <w:left w:w="37" w:type="dxa"/>
              <w:bottom w:w="37" w:type="dxa"/>
              <w:right w:w="37" w:type="dxa"/>
            </w:tcMar>
            <w:vAlign w:val="center"/>
            <w:hideMark/>
          </w:tcPr>
          <w:p w:rsidR="0005523E" w:rsidRPr="0005523E" w:rsidRDefault="0005523E" w:rsidP="00055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23E">
        <w:rPr>
          <w:rFonts w:ascii="Times New Roman" w:hAnsi="Times New Roman" w:cs="Times New Roman"/>
          <w:b/>
          <w:sz w:val="28"/>
          <w:szCs w:val="28"/>
        </w:rPr>
        <w:t xml:space="preserve">2. Содержание тем учебного курса 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23E">
        <w:rPr>
          <w:rFonts w:ascii="Times New Roman" w:hAnsi="Times New Roman" w:cs="Times New Roman"/>
          <w:b/>
          <w:sz w:val="28"/>
          <w:szCs w:val="28"/>
        </w:rPr>
        <w:t>Базовый уровень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Физическая культура и здоровый образ жизни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 судейство.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23E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занятий физической культурой.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Современное состояние физической культуры и спорта в России.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523E">
        <w:rPr>
          <w:rFonts w:ascii="Times New Roman" w:hAnsi="Times New Roman" w:cs="Times New Roman"/>
          <w:b/>
          <w:sz w:val="28"/>
          <w:szCs w:val="28"/>
        </w:rPr>
        <w:t>Физкультурно-оздоровительная деятельность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Оздоровительные системы физического воспитания.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 xml:space="preserve">Индивидуально ориентированные </w:t>
      </w:r>
      <w:proofErr w:type="spellStart"/>
      <w:r w:rsidRPr="0005523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5523E">
        <w:rPr>
          <w:rFonts w:ascii="Times New Roman" w:hAnsi="Times New Roman" w:cs="Times New Roman"/>
          <w:sz w:val="28"/>
          <w:szCs w:val="28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5523E">
        <w:rPr>
          <w:rFonts w:ascii="Times New Roman" w:hAnsi="Times New Roman" w:cs="Times New Roman"/>
          <w:b/>
          <w:sz w:val="28"/>
          <w:szCs w:val="28"/>
        </w:rPr>
        <w:t>Физическое совершенствование</w:t>
      </w:r>
    </w:p>
    <w:bookmarkEnd w:id="0"/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техническая и тактическая подготовка в национальных видах спорта.</w:t>
      </w:r>
    </w:p>
    <w:p w:rsidR="0005523E" w:rsidRPr="0005523E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05523E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05523E">
        <w:rPr>
          <w:rFonts w:ascii="Times New Roman" w:hAnsi="Times New Roman" w:cs="Times New Roman"/>
          <w:sz w:val="28"/>
          <w:szCs w:val="28"/>
        </w:rPr>
        <w:t>.</w:t>
      </w:r>
    </w:p>
    <w:p w:rsidR="0005523E" w:rsidRPr="00702948" w:rsidRDefault="0005523E" w:rsidP="0005523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523E">
        <w:rPr>
          <w:rFonts w:ascii="Times New Roman" w:hAnsi="Times New Roman" w:cs="Times New Roman"/>
          <w:sz w:val="28"/>
          <w:szCs w:val="28"/>
        </w:rPr>
        <w:t>Прикладная физическая подготовка: полосы препятствий; кросс по пересеченной местности с элементами спортивного ориентирования; прикладное плавание.</w:t>
      </w:r>
    </w:p>
    <w:sectPr w:rsidR="0005523E" w:rsidRPr="00702948" w:rsidSect="00E14760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76" w:rsidRDefault="00AE5176" w:rsidP="006E5C89">
      <w:pPr>
        <w:spacing w:after="0" w:line="240" w:lineRule="auto"/>
      </w:pPr>
      <w:r>
        <w:separator/>
      </w:r>
    </w:p>
  </w:endnote>
  <w:endnote w:type="continuationSeparator" w:id="0">
    <w:p w:rsidR="00AE5176" w:rsidRDefault="00AE5176" w:rsidP="006E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76" w:rsidRDefault="00AE5176" w:rsidP="006E5C89">
      <w:pPr>
        <w:spacing w:after="0" w:line="240" w:lineRule="auto"/>
      </w:pPr>
      <w:r>
        <w:separator/>
      </w:r>
    </w:p>
  </w:footnote>
  <w:footnote w:type="continuationSeparator" w:id="0">
    <w:p w:rsidR="00AE5176" w:rsidRDefault="00AE5176" w:rsidP="006E5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C89" w:rsidRPr="006E5C89" w:rsidRDefault="006E5C89" w:rsidP="006E5C89">
    <w:pPr>
      <w:pStyle w:val="a4"/>
      <w:jc w:val="center"/>
      <w:rPr>
        <w:rFonts w:ascii="Times New Roman" w:hAnsi="Times New Roman" w:cs="Times New Roman"/>
        <w:sz w:val="32"/>
      </w:rPr>
    </w:pPr>
    <w:r w:rsidRPr="006E5C89">
      <w:rPr>
        <w:rFonts w:ascii="Times New Roman" w:hAnsi="Times New Roman" w:cs="Times New Roman"/>
        <w:sz w:val="28"/>
      </w:rPr>
      <w:t>МБОУ «</w:t>
    </w:r>
    <w:proofErr w:type="spellStart"/>
    <w:r w:rsidRPr="006E5C89">
      <w:rPr>
        <w:rFonts w:ascii="Times New Roman" w:hAnsi="Times New Roman" w:cs="Times New Roman"/>
        <w:sz w:val="28"/>
      </w:rPr>
      <w:t>Нискасинская</w:t>
    </w:r>
    <w:proofErr w:type="spellEnd"/>
    <w:r w:rsidRPr="006E5C89">
      <w:rPr>
        <w:rFonts w:ascii="Times New Roman" w:hAnsi="Times New Roman" w:cs="Times New Roman"/>
        <w:sz w:val="28"/>
      </w:rPr>
      <w:t xml:space="preserve"> СОШ»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986"/>
    <w:multiLevelType w:val="multilevel"/>
    <w:tmpl w:val="75F4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C11C5"/>
    <w:multiLevelType w:val="multilevel"/>
    <w:tmpl w:val="E2DA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F1409A"/>
    <w:multiLevelType w:val="multilevel"/>
    <w:tmpl w:val="3370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E7CED"/>
    <w:multiLevelType w:val="multilevel"/>
    <w:tmpl w:val="ADD0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D6AE8"/>
    <w:multiLevelType w:val="multilevel"/>
    <w:tmpl w:val="3592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CE4847"/>
    <w:multiLevelType w:val="multilevel"/>
    <w:tmpl w:val="1F36D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7149BD"/>
    <w:multiLevelType w:val="multilevel"/>
    <w:tmpl w:val="29A0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0D117A"/>
    <w:multiLevelType w:val="multilevel"/>
    <w:tmpl w:val="35C8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F3040"/>
    <w:multiLevelType w:val="multilevel"/>
    <w:tmpl w:val="630AE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5A1035"/>
    <w:multiLevelType w:val="multilevel"/>
    <w:tmpl w:val="F1FC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E042DF"/>
    <w:multiLevelType w:val="multilevel"/>
    <w:tmpl w:val="3B34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343"/>
    <w:rsid w:val="0005523E"/>
    <w:rsid w:val="00315FAD"/>
    <w:rsid w:val="004D56A2"/>
    <w:rsid w:val="006E5C89"/>
    <w:rsid w:val="00702948"/>
    <w:rsid w:val="00705761"/>
    <w:rsid w:val="008C36C0"/>
    <w:rsid w:val="00990343"/>
    <w:rsid w:val="00AE5176"/>
    <w:rsid w:val="00C9064A"/>
    <w:rsid w:val="00E14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92556"/>
  <w15:docId w15:val="{8C19E26D-3E8B-4D06-875A-EF1C9E23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6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E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5C89"/>
  </w:style>
  <w:style w:type="paragraph" w:styleId="a6">
    <w:name w:val="footer"/>
    <w:basedOn w:val="a"/>
    <w:link w:val="a7"/>
    <w:uiPriority w:val="99"/>
    <w:semiHidden/>
    <w:unhideWhenUsed/>
    <w:rsid w:val="006E5C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5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Информатики1</dc:creator>
  <cp:keywords/>
  <dc:description/>
  <cp:lastModifiedBy>Физика</cp:lastModifiedBy>
  <cp:revision>5</cp:revision>
  <cp:lastPrinted>2022-09-12T10:47:00Z</cp:lastPrinted>
  <dcterms:created xsi:type="dcterms:W3CDTF">2021-09-13T06:59:00Z</dcterms:created>
  <dcterms:modified xsi:type="dcterms:W3CDTF">2022-11-10T07:34:00Z</dcterms:modified>
</cp:coreProperties>
</file>