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58" w:rsidRPr="00195058" w:rsidRDefault="00195058" w:rsidP="00195058">
      <w:pPr>
        <w:shd w:val="clear" w:color="auto" w:fill="FFFFFF"/>
        <w:spacing w:after="400" w:line="467" w:lineRule="atLeast"/>
        <w:outlineLvl w:val="1"/>
        <w:rPr>
          <w:rFonts w:ascii="Arial" w:eastAsia="Times New Roman" w:hAnsi="Arial" w:cs="Arial"/>
          <w:b/>
          <w:bCs/>
          <w:color w:val="212529"/>
          <w:sz w:val="40"/>
          <w:szCs w:val="40"/>
          <w:lang w:eastAsia="ru-RU"/>
        </w:rPr>
      </w:pPr>
      <w:r w:rsidRPr="00195058">
        <w:rPr>
          <w:rFonts w:ascii="Arial" w:eastAsia="Times New Roman" w:hAnsi="Arial" w:cs="Arial"/>
          <w:b/>
          <w:bCs/>
          <w:color w:val="212529"/>
          <w:sz w:val="40"/>
          <w:szCs w:val="40"/>
          <w:lang w:eastAsia="ru-RU"/>
        </w:rPr>
        <w:t>Новости</w:t>
      </w:r>
    </w:p>
    <w:p w:rsidR="00195058" w:rsidRPr="00195058" w:rsidRDefault="00195058" w:rsidP="0019505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9505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﻿</w:t>
      </w:r>
      <w:hyperlink r:id="rId4" w:history="1">
        <w:r w:rsidRPr="00195058">
          <w:rPr>
            <w:rFonts w:ascii="Roboto" w:eastAsia="Times New Roman" w:hAnsi="Roboto" w:cs="Times New Roman"/>
            <w:b/>
            <w:bCs/>
            <w:color w:val="000000"/>
            <w:sz w:val="24"/>
            <w:szCs w:val="24"/>
            <w:u w:val="single"/>
            <w:lang w:eastAsia="ru-RU"/>
          </w:rPr>
          <w:t>2</w:t>
        </w:r>
      </w:hyperlink>
      <w:hyperlink r:id="rId5" w:history="1">
        <w:r w:rsidRPr="00195058">
          <w:rPr>
            <w:rFonts w:ascii="Roboto" w:eastAsia="Times New Roman" w:hAnsi="Roboto" w:cs="Times New Roman"/>
            <w:b/>
            <w:bCs/>
            <w:color w:val="000000"/>
            <w:sz w:val="24"/>
            <w:szCs w:val="24"/>
            <w:u w:val="single"/>
            <w:lang w:eastAsia="ru-RU"/>
          </w:rPr>
          <w:t>0.10.2022.</w:t>
        </w:r>
        <w:r w:rsidRPr="00195058">
          <w:rPr>
            <w:rFonts w:ascii="Roboto" w:eastAsia="Times New Roman" w:hAnsi="Roboto" w:cs="Times New Roman"/>
            <w:b/>
            <w:bCs/>
            <w:color w:val="1FB6E7"/>
            <w:sz w:val="24"/>
            <w:szCs w:val="24"/>
            <w:u w:val="single"/>
            <w:lang w:eastAsia="ru-RU"/>
          </w:rPr>
          <w:t> </w:t>
        </w:r>
        <w:r w:rsidRPr="00195058">
          <w:rPr>
            <w:rFonts w:ascii="Roboto" w:eastAsia="Times New Roman" w:hAnsi="Roboto" w:cs="Times New Roman"/>
            <w:b/>
            <w:bCs/>
            <w:color w:val="000000"/>
            <w:sz w:val="24"/>
            <w:szCs w:val="24"/>
            <w:u w:val="single"/>
            <w:lang w:eastAsia="ru-RU"/>
          </w:rPr>
          <w:t>Проект "Будущих родителей растим с детства" вошел в число победителей IV конкурса "Здоровые города России"</w:t>
        </w:r>
      </w:hyperlink>
      <w:r w:rsidRPr="0019505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</w:t>
      </w:r>
    </w:p>
    <w:p w:rsidR="00195058" w:rsidRPr="00195058" w:rsidRDefault="00195058" w:rsidP="0019505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6" w:history="1">
        <w:r w:rsidRPr="00195058">
          <w:rPr>
            <w:rFonts w:ascii="Roboto" w:eastAsia="Times New Roman" w:hAnsi="Roboto" w:cs="Arial"/>
            <w:b/>
            <w:bCs/>
            <w:color w:val="000000"/>
            <w:sz w:val="24"/>
            <w:szCs w:val="24"/>
            <w:u w:val="single"/>
            <w:lang w:eastAsia="ru-RU"/>
          </w:rPr>
          <w:t>14.11.2021.</w:t>
        </w:r>
        <w:r w:rsidRPr="00195058">
          <w:rPr>
            <w:rFonts w:ascii="Roboto" w:eastAsia="Times New Roman" w:hAnsi="Roboto" w:cs="Arial"/>
            <w:b/>
            <w:bCs/>
            <w:color w:val="805A3F"/>
            <w:sz w:val="24"/>
            <w:szCs w:val="24"/>
            <w:u w:val="single"/>
            <w:lang w:eastAsia="ru-RU"/>
          </w:rPr>
          <w:t> </w:t>
        </w:r>
        <w:r w:rsidRPr="00195058">
          <w:rPr>
            <w:rFonts w:ascii="Roboto" w:eastAsia="Times New Roman" w:hAnsi="Roboto" w:cs="Arial"/>
            <w:b/>
            <w:bCs/>
            <w:color w:val="0056B3"/>
            <w:sz w:val="24"/>
            <w:szCs w:val="24"/>
            <w:u w:val="single"/>
            <w:lang w:eastAsia="ru-RU"/>
          </w:rPr>
          <w:t> </w:t>
        </w:r>
      </w:hyperlink>
      <w:hyperlink r:id="rId7" w:history="1">
        <w:r w:rsidRPr="00195058">
          <w:rPr>
            <w:rFonts w:ascii="Roboto" w:eastAsia="Times New Roman" w:hAnsi="Roboto" w:cs="Arial"/>
            <w:b/>
            <w:bCs/>
            <w:color w:val="333333"/>
            <w:sz w:val="24"/>
            <w:szCs w:val="24"/>
            <w:u w:val="single"/>
            <w:lang w:eastAsia="ru-RU"/>
          </w:rPr>
          <w:t>Проект «Будущих родителей растим с детства» заявил о себе в сборнике статей VI Всероссийского съезда работников дошкольного образования.</w:t>
        </w:r>
      </w:hyperlink>
      <w:r w:rsidRPr="00195058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br/>
      </w:r>
    </w:p>
    <w:p w:rsidR="00195058" w:rsidRPr="00195058" w:rsidRDefault="00195058" w:rsidP="0019505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95058">
        <w:rPr>
          <w:rFonts w:ascii="Roboto" w:eastAsia="Times New Roman" w:hAnsi="Roboto" w:cs="Arial"/>
          <w:b/>
          <w:bCs/>
          <w:color w:val="212529"/>
          <w:sz w:val="24"/>
          <w:szCs w:val="24"/>
          <w:lang w:eastAsia="ru-RU"/>
        </w:rPr>
        <w:t>03.06.2020.  </w:t>
      </w:r>
      <w:hyperlink r:id="rId8" w:history="1">
        <w:r w:rsidRPr="00195058">
          <w:rPr>
            <w:rFonts w:ascii="Roboto" w:eastAsia="Times New Roman" w:hAnsi="Roboto" w:cs="Arial"/>
            <w:b/>
            <w:bCs/>
            <w:color w:val="000000"/>
            <w:sz w:val="24"/>
            <w:szCs w:val="24"/>
            <w:u w:val="single"/>
            <w:lang w:eastAsia="ru-RU"/>
          </w:rPr>
          <w:t>Подведены итоги конкурса авторских сказок для семейного чтения среди участников проекта.</w:t>
        </w:r>
      </w:hyperlink>
    </w:p>
    <w:p w:rsidR="00195058" w:rsidRPr="00195058" w:rsidRDefault="00195058" w:rsidP="0019505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95058">
        <w:rPr>
          <w:rFonts w:ascii="Roboto" w:eastAsia="Times New Roman" w:hAnsi="Roboto" w:cs="Arial"/>
          <w:b/>
          <w:bCs/>
          <w:color w:val="212529"/>
          <w:sz w:val="24"/>
          <w:szCs w:val="24"/>
          <w:lang w:eastAsia="ru-RU"/>
        </w:rPr>
        <w:t>15.05.2020.</w:t>
      </w:r>
      <w:r w:rsidRPr="00195058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 </w:t>
      </w:r>
      <w:r w:rsidRPr="00195058">
        <w:rPr>
          <w:rFonts w:ascii="Roboto" w:eastAsia="Times New Roman" w:hAnsi="Roboto" w:cs="Arial"/>
          <w:b/>
          <w:bCs/>
          <w:color w:val="212529"/>
          <w:sz w:val="24"/>
          <w:szCs w:val="24"/>
          <w:lang w:eastAsia="ru-RU"/>
        </w:rPr>
        <w:t> </w:t>
      </w:r>
      <w:hyperlink r:id="rId9" w:history="1">
        <w:r w:rsidRPr="00195058">
          <w:rPr>
            <w:rFonts w:ascii="Roboto" w:eastAsia="Times New Roman" w:hAnsi="Roboto" w:cs="Arial"/>
            <w:b/>
            <w:bCs/>
            <w:color w:val="000000"/>
            <w:sz w:val="24"/>
            <w:szCs w:val="24"/>
            <w:u w:val="single"/>
            <w:lang w:eastAsia="ru-RU"/>
          </w:rPr>
          <w:t>В дни празднования Международного дня семьи МБДОУ "Детский сад № 45 "Журавлики" организовал и провел конкурс сказок для семейного чтения в рамках проекта "Будущих родителей растим с детства</w:t>
        </w:r>
      </w:hyperlink>
      <w:hyperlink r:id="rId10" w:history="1">
        <w:r w:rsidRPr="00195058">
          <w:rPr>
            <w:rFonts w:ascii="Roboto" w:eastAsia="Times New Roman" w:hAnsi="Roboto" w:cs="Arial"/>
            <w:b/>
            <w:bCs/>
            <w:color w:val="1FB6E7"/>
            <w:sz w:val="24"/>
            <w:szCs w:val="24"/>
            <w:u w:val="single"/>
            <w:lang w:eastAsia="ru-RU"/>
          </w:rPr>
          <w:t>".</w:t>
        </w:r>
      </w:hyperlink>
    </w:p>
    <w:p w:rsidR="00195058" w:rsidRPr="00195058" w:rsidRDefault="00195058" w:rsidP="0019505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95058">
        <w:rPr>
          <w:rFonts w:ascii="Roboto" w:eastAsia="Times New Roman" w:hAnsi="Roboto" w:cs="Arial"/>
          <w:b/>
          <w:bCs/>
          <w:color w:val="212529"/>
          <w:sz w:val="24"/>
          <w:szCs w:val="24"/>
          <w:lang w:eastAsia="ru-RU"/>
        </w:rPr>
        <w:t>17.12.2019. </w:t>
      </w:r>
      <w:hyperlink r:id="rId11" w:history="1">
        <w:r w:rsidRPr="00195058">
          <w:rPr>
            <w:rFonts w:ascii="Roboto" w:eastAsia="Times New Roman" w:hAnsi="Roboto" w:cs="Arial"/>
            <w:b/>
            <w:bCs/>
            <w:color w:val="000000"/>
            <w:sz w:val="24"/>
            <w:szCs w:val="24"/>
            <w:u w:val="single"/>
            <w:lang w:eastAsia="ru-RU"/>
          </w:rPr>
          <w:t>МБДОУ "Детская сад № 45 "Журавлики" представляет премьеру детского спектакля "Как зайчик на маму обиделся".</w:t>
        </w:r>
      </w:hyperlink>
      <w:hyperlink r:id="rId12" w:history="1">
        <w:r w:rsidRPr="00195058">
          <w:rPr>
            <w:rFonts w:ascii="Roboto" w:eastAsia="Times New Roman" w:hAnsi="Roboto" w:cs="Arial"/>
            <w:b/>
            <w:bCs/>
            <w:color w:val="1FB6E7"/>
            <w:sz w:val="24"/>
            <w:szCs w:val="24"/>
            <w:lang w:eastAsia="ru-RU"/>
          </w:rPr>
          <w:br/>
        </w:r>
      </w:hyperlink>
    </w:p>
    <w:p w:rsidR="00195058" w:rsidRPr="00195058" w:rsidRDefault="00195058" w:rsidP="0019505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95058">
        <w:rPr>
          <w:rFonts w:ascii="Roboto" w:eastAsia="Times New Roman" w:hAnsi="Roboto" w:cs="Arial"/>
          <w:b/>
          <w:bCs/>
          <w:color w:val="212529"/>
          <w:sz w:val="24"/>
          <w:szCs w:val="24"/>
          <w:lang w:eastAsia="ru-RU"/>
        </w:rPr>
        <w:t>17.10.2019.</w:t>
      </w:r>
      <w:r w:rsidRPr="00195058">
        <w:rPr>
          <w:rFonts w:ascii="Roboto" w:eastAsia="Times New Roman" w:hAnsi="Roboto" w:cs="Arial"/>
          <w:b/>
          <w:bCs/>
          <w:color w:val="FF0000"/>
          <w:sz w:val="24"/>
          <w:szCs w:val="24"/>
          <w:lang w:eastAsia="ru-RU"/>
        </w:rPr>
        <w:t> </w:t>
      </w:r>
      <w:hyperlink r:id="rId13" w:history="1">
        <w:r w:rsidRPr="00195058">
          <w:rPr>
            <w:rFonts w:ascii="Roboto" w:eastAsia="Times New Roman" w:hAnsi="Roboto" w:cs="Arial"/>
            <w:b/>
            <w:bCs/>
            <w:color w:val="000000"/>
            <w:sz w:val="24"/>
            <w:szCs w:val="24"/>
            <w:u w:val="single"/>
            <w:lang w:eastAsia="ru-RU"/>
          </w:rPr>
          <w:t>В МБДОУ "Детский сад № 45 "Журавлики" прошел городской семинар для воспитателей - участников проекта "Будущих родителей растим с детства".</w:t>
        </w:r>
      </w:hyperlink>
    </w:p>
    <w:p w:rsidR="00195058" w:rsidRPr="00195058" w:rsidRDefault="00195058" w:rsidP="0019505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95058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27.08.2019. </w:t>
      </w:r>
      <w:r w:rsidRPr="00195058">
        <w:rPr>
          <w:rFonts w:ascii="Roboto" w:eastAsia="Times New Roman" w:hAnsi="Roboto" w:cs="Arial"/>
          <w:b/>
          <w:bCs/>
          <w:color w:val="212529"/>
          <w:sz w:val="24"/>
          <w:szCs w:val="24"/>
          <w:lang w:eastAsia="ru-RU"/>
        </w:rPr>
        <w:t> </w:t>
      </w:r>
      <w:hyperlink r:id="rId14" w:history="1">
        <w:r w:rsidRPr="00195058">
          <w:rPr>
            <w:rFonts w:ascii="Roboto" w:eastAsia="Times New Roman" w:hAnsi="Roboto" w:cs="Arial"/>
            <w:b/>
            <w:bCs/>
            <w:color w:val="000000"/>
            <w:sz w:val="24"/>
            <w:szCs w:val="24"/>
            <w:u w:val="single"/>
            <w:lang w:eastAsia="ru-RU"/>
          </w:rPr>
          <w:t xml:space="preserve">Стратегию дальнейшего развития проекта обсудили на секционной площадке в МБДОУ "Детский сад № 45 "Журавлики" в рамках августовской конференции работников образования </w:t>
        </w:r>
        <w:proofErr w:type="gramStart"/>
        <w:r w:rsidRPr="00195058">
          <w:rPr>
            <w:rFonts w:ascii="Roboto" w:eastAsia="Times New Roman" w:hAnsi="Roboto" w:cs="Arial"/>
            <w:b/>
            <w:bCs/>
            <w:color w:val="000000"/>
            <w:sz w:val="24"/>
            <w:szCs w:val="24"/>
            <w:u w:val="single"/>
            <w:lang w:eastAsia="ru-RU"/>
          </w:rPr>
          <w:t>г</w:t>
        </w:r>
        <w:proofErr w:type="gramEnd"/>
        <w:r w:rsidRPr="00195058">
          <w:rPr>
            <w:rFonts w:ascii="Roboto" w:eastAsia="Times New Roman" w:hAnsi="Roboto" w:cs="Arial"/>
            <w:b/>
            <w:bCs/>
            <w:color w:val="000000"/>
            <w:sz w:val="24"/>
            <w:szCs w:val="24"/>
            <w:u w:val="single"/>
            <w:lang w:eastAsia="ru-RU"/>
          </w:rPr>
          <w:t>. Новочебоксарска.</w:t>
        </w:r>
      </w:hyperlink>
    </w:p>
    <w:p w:rsidR="00195058" w:rsidRPr="00195058" w:rsidRDefault="00195058" w:rsidP="0019505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95058">
        <w:rPr>
          <w:rFonts w:ascii="Roboto" w:eastAsia="Times New Roman" w:hAnsi="Roboto" w:cs="Arial"/>
          <w:b/>
          <w:bCs/>
          <w:color w:val="212529"/>
          <w:sz w:val="24"/>
          <w:szCs w:val="24"/>
          <w:lang w:eastAsia="ru-RU"/>
        </w:rPr>
        <w:t>17.05.2019. В международный День семьи состоялся I городской фестиваль-конкурс "Счастливая семья, счастливое детство".</w:t>
      </w:r>
    </w:p>
    <w:p w:rsidR="00195058" w:rsidRPr="00195058" w:rsidRDefault="00195058" w:rsidP="0019505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95058">
        <w:rPr>
          <w:rFonts w:ascii="Roboto" w:eastAsia="Times New Roman" w:hAnsi="Roboto" w:cs="Arial"/>
          <w:b/>
          <w:bCs/>
          <w:color w:val="212529"/>
          <w:sz w:val="24"/>
          <w:szCs w:val="24"/>
          <w:lang w:eastAsia="ru-RU"/>
        </w:rPr>
        <w:t>22.03.2019.</w:t>
      </w:r>
      <w:r w:rsidRPr="0019505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  <w:hyperlink r:id="rId15" w:history="1">
        <w:r w:rsidRPr="00195058">
          <w:rPr>
            <w:rFonts w:ascii="Roboto" w:eastAsia="Times New Roman" w:hAnsi="Roboto" w:cs="Arial"/>
            <w:b/>
            <w:bCs/>
            <w:color w:val="000000"/>
            <w:sz w:val="24"/>
            <w:szCs w:val="24"/>
            <w:u w:val="single"/>
            <w:lang w:eastAsia="ru-RU"/>
          </w:rPr>
          <w:t>Подведены итоги конкурса презентаций "Личная инициатива" среди дошкольных учреждений  - участников проекта.</w:t>
        </w:r>
      </w:hyperlink>
      <w:r w:rsidRPr="00195058">
        <w:rPr>
          <w:rFonts w:ascii="Roboto" w:eastAsia="Times New Roman" w:hAnsi="Roboto" w:cs="Arial"/>
          <w:b/>
          <w:bCs/>
          <w:color w:val="212529"/>
          <w:sz w:val="24"/>
          <w:szCs w:val="24"/>
          <w:lang w:eastAsia="ru-RU"/>
        </w:rPr>
        <w:br/>
      </w:r>
    </w:p>
    <w:p w:rsidR="00195058" w:rsidRPr="00195058" w:rsidRDefault="00195058" w:rsidP="00195058">
      <w:pPr>
        <w:shd w:val="clear" w:color="auto" w:fill="FFFFFF"/>
        <w:spacing w:after="100" w:afterAutospacing="1" w:line="267" w:lineRule="atLeast"/>
        <w:rPr>
          <w:rFonts w:ascii="Book Antiqua" w:eastAsia="Times New Roman" w:hAnsi="Book Antiqua" w:cs="Arial"/>
          <w:b/>
          <w:bCs/>
          <w:color w:val="212529"/>
          <w:sz w:val="24"/>
          <w:szCs w:val="24"/>
          <w:lang w:eastAsia="ru-RU"/>
        </w:rPr>
      </w:pPr>
      <w:r w:rsidRPr="00195058">
        <w:rPr>
          <w:rFonts w:ascii="Roboto" w:eastAsia="Times New Roman" w:hAnsi="Roboto" w:cs="Arial"/>
          <w:b/>
          <w:bCs/>
          <w:color w:val="212529"/>
          <w:sz w:val="20"/>
          <w:szCs w:val="20"/>
          <w:lang w:eastAsia="ru-RU"/>
        </w:rPr>
        <w:t>19.02.2019. Видеоролики с выступлениями детских агитбригад начали демонстрироваться по Новочебоксарскому кабельному те</w:t>
      </w:r>
      <w:r w:rsidRPr="00195058">
        <w:rPr>
          <w:rFonts w:ascii="Roboto" w:eastAsia="Times New Roman" w:hAnsi="Roboto" w:cs="Arial"/>
          <w:b/>
          <w:bCs/>
          <w:color w:val="212529"/>
          <w:sz w:val="24"/>
          <w:szCs w:val="24"/>
          <w:lang w:eastAsia="ru-RU"/>
        </w:rPr>
        <w:t>левидению</w:t>
      </w:r>
    </w:p>
    <w:p w:rsidR="00195058" w:rsidRPr="00195058" w:rsidRDefault="00195058" w:rsidP="00195058">
      <w:pPr>
        <w:shd w:val="clear" w:color="auto" w:fill="FFFFFF"/>
        <w:spacing w:after="100" w:afterAutospacing="1" w:line="267" w:lineRule="atLeast"/>
        <w:rPr>
          <w:rFonts w:ascii="Book Antiqua" w:eastAsia="Times New Roman" w:hAnsi="Book Antiqua" w:cs="Arial"/>
          <w:b/>
          <w:bCs/>
          <w:color w:val="212529"/>
          <w:sz w:val="24"/>
          <w:szCs w:val="24"/>
          <w:lang w:eastAsia="ru-RU"/>
        </w:rPr>
      </w:pPr>
      <w:hyperlink r:id="rId16" w:history="1">
        <w:r w:rsidRPr="00195058">
          <w:rPr>
            <w:rFonts w:ascii="Roboto" w:eastAsia="Times New Roman" w:hAnsi="Roboto" w:cs="Arial"/>
            <w:b/>
            <w:bCs/>
            <w:color w:val="000000"/>
            <w:sz w:val="20"/>
            <w:u w:val="single"/>
            <w:lang w:eastAsia="ru-RU"/>
          </w:rPr>
          <w:t>18.02.2019. В целях определения дошкольных учреждений - участников проекта, реализующих наиболее яркие инициативы при достижении задач проекта, объявлен конкурс презентаций "Личная инициатива".</w:t>
        </w:r>
      </w:hyperlink>
    </w:p>
    <w:p w:rsidR="00195058" w:rsidRPr="00195058" w:rsidRDefault="00195058" w:rsidP="00195058">
      <w:pPr>
        <w:shd w:val="clear" w:color="auto" w:fill="FFFFFF"/>
        <w:spacing w:after="100" w:afterAutospacing="1" w:line="267" w:lineRule="atLeast"/>
        <w:rPr>
          <w:rFonts w:ascii="Book Antiqua" w:eastAsia="Times New Roman" w:hAnsi="Book Antiqua" w:cs="Arial"/>
          <w:b/>
          <w:bCs/>
          <w:color w:val="212529"/>
          <w:sz w:val="24"/>
          <w:szCs w:val="24"/>
          <w:lang w:eastAsia="ru-RU"/>
        </w:rPr>
      </w:pPr>
      <w:hyperlink r:id="rId17" w:history="1">
        <w:r w:rsidRPr="00195058">
          <w:rPr>
            <w:rFonts w:ascii="Roboto" w:eastAsia="Times New Roman" w:hAnsi="Roboto" w:cs="Arial"/>
            <w:b/>
            <w:bCs/>
            <w:color w:val="000000"/>
            <w:sz w:val="20"/>
            <w:u w:val="single"/>
            <w:lang w:eastAsia="ru-RU"/>
          </w:rPr>
          <w:t>07.02.2019.</w:t>
        </w:r>
        <w:r w:rsidRPr="00195058">
          <w:rPr>
            <w:rFonts w:ascii="Roboto" w:eastAsia="Times New Roman" w:hAnsi="Roboto" w:cs="Arial"/>
            <w:b/>
            <w:bCs/>
            <w:color w:val="1FB6E7"/>
            <w:sz w:val="20"/>
            <w:u w:val="single"/>
            <w:lang w:eastAsia="ru-RU"/>
          </w:rPr>
          <w:t> </w:t>
        </w:r>
      </w:hyperlink>
      <w:hyperlink r:id="rId18" w:history="1">
        <w:r w:rsidRPr="00195058">
          <w:rPr>
            <w:rFonts w:ascii="Roboto" w:eastAsia="Times New Roman" w:hAnsi="Roboto" w:cs="Arial"/>
            <w:b/>
            <w:bCs/>
            <w:color w:val="000000"/>
            <w:sz w:val="20"/>
            <w:u w:val="single"/>
            <w:lang w:eastAsia="ru-RU"/>
          </w:rPr>
          <w:t>"Как из мальчика вырастить настоящего мужчину, а из девочки настоящую Женщину" - в МБДОУ "Детский сад № 5 "Цветик-семицветик" прошла очередная встреча Д.В. Лепешкина, семейного психолога, с родителями - участниками проекта "Будущих родителей растим с детства" </w:t>
        </w:r>
      </w:hyperlink>
    </w:p>
    <w:p w:rsidR="00195058" w:rsidRPr="00195058" w:rsidRDefault="00195058" w:rsidP="00195058">
      <w:pPr>
        <w:shd w:val="clear" w:color="auto" w:fill="FFFFFF"/>
        <w:spacing w:after="0" w:afterAutospacing="1" w:line="267" w:lineRule="atLeast"/>
        <w:rPr>
          <w:rFonts w:ascii="Book Antiqua" w:eastAsia="Times New Roman" w:hAnsi="Book Antiqua" w:cs="Arial"/>
          <w:b/>
          <w:bCs/>
          <w:color w:val="212529"/>
          <w:sz w:val="24"/>
          <w:szCs w:val="24"/>
          <w:lang w:eastAsia="ru-RU"/>
        </w:rPr>
      </w:pPr>
      <w:r w:rsidRPr="00195058">
        <w:rPr>
          <w:rFonts w:ascii="Roboto" w:eastAsia="Times New Roman" w:hAnsi="Roboto" w:cs="Arial"/>
          <w:b/>
          <w:bCs/>
          <w:color w:val="212529"/>
          <w:sz w:val="20"/>
          <w:szCs w:val="20"/>
          <w:lang w:eastAsia="ru-RU"/>
        </w:rPr>
        <w:t>19.12.2018.</w:t>
      </w:r>
      <w:r w:rsidRPr="00195058">
        <w:rPr>
          <w:rFonts w:ascii="Roboto" w:eastAsia="Times New Roman" w:hAnsi="Roboto" w:cs="Arial"/>
          <w:b/>
          <w:bCs/>
          <w:color w:val="FF0000"/>
          <w:sz w:val="20"/>
          <w:szCs w:val="20"/>
          <w:lang w:eastAsia="ru-RU"/>
        </w:rPr>
        <w:t> </w:t>
      </w:r>
      <w:hyperlink r:id="rId19" w:tooltip="Более 50 представителей родительской общественности получили профессиональную поддержку в вопросе работы над правильным семейным проектом." w:history="1">
        <w:r w:rsidRPr="00195058">
          <w:rPr>
            <w:rFonts w:ascii="Roboto" w:eastAsia="Times New Roman" w:hAnsi="Roboto" w:cs="Arial"/>
            <w:b/>
            <w:bCs/>
            <w:color w:val="000000"/>
            <w:sz w:val="20"/>
            <w:u w:val="single"/>
            <w:lang w:eastAsia="ru-RU"/>
          </w:rPr>
          <w:t>Более 50 представителей родительской общественности получили профессиональную поддержку в вопросе работы над правильным семейным проектом.</w:t>
        </w:r>
      </w:hyperlink>
      <w:hyperlink r:id="rId20" w:history="1">
        <w:r w:rsidRPr="00195058">
          <w:rPr>
            <w:rFonts w:ascii="Roboto" w:eastAsia="Times New Roman" w:hAnsi="Roboto" w:cs="Arial"/>
            <w:b/>
            <w:bCs/>
            <w:color w:val="000000"/>
            <w:sz w:val="20"/>
            <w:szCs w:val="20"/>
            <w:lang w:eastAsia="ru-RU"/>
          </w:rPr>
          <w:br/>
        </w:r>
      </w:hyperlink>
    </w:p>
    <w:p w:rsidR="00195058" w:rsidRPr="00195058" w:rsidRDefault="00195058" w:rsidP="00195058">
      <w:pPr>
        <w:shd w:val="clear" w:color="auto" w:fill="FFFFFF"/>
        <w:spacing w:after="0" w:afterAutospacing="1" w:line="267" w:lineRule="atLeast"/>
        <w:rPr>
          <w:rFonts w:ascii="Book Antiqua" w:eastAsia="Times New Roman" w:hAnsi="Book Antiqua" w:cs="Arial"/>
          <w:b/>
          <w:bCs/>
          <w:color w:val="212529"/>
          <w:sz w:val="24"/>
          <w:szCs w:val="24"/>
          <w:lang w:eastAsia="ru-RU"/>
        </w:rPr>
      </w:pPr>
      <w:r w:rsidRPr="00195058">
        <w:rPr>
          <w:rFonts w:ascii="Roboto" w:eastAsia="Times New Roman" w:hAnsi="Roboto" w:cs="Arial"/>
          <w:b/>
          <w:bCs/>
          <w:color w:val="000000"/>
          <w:sz w:val="20"/>
          <w:szCs w:val="20"/>
          <w:lang w:eastAsia="ru-RU"/>
        </w:rPr>
        <w:t>13.12.2018.</w:t>
      </w:r>
      <w:r w:rsidRPr="001950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hyperlink r:id="rId21" w:tooltip="В МБДОУ «Детский сад № 47 «Радужный» прошел Фестиваль детских агитбригад - участников муниципального проекта &quot;Будущих родителей растим с детства&quot;" w:history="1">
        <w:r w:rsidRPr="00195058">
          <w:rPr>
            <w:rFonts w:ascii="Roboto" w:eastAsia="Times New Roman" w:hAnsi="Roboto" w:cs="Arial"/>
            <w:b/>
            <w:bCs/>
            <w:color w:val="000000"/>
            <w:sz w:val="20"/>
            <w:u w:val="single"/>
            <w:lang w:eastAsia="ru-RU"/>
          </w:rPr>
          <w:t>В МБДОУ «Детский сад № 47 «Радужный» прошел Фестиваль детских агитбригад - участников муниципального проекта "Будущих родителей растим с детства"</w:t>
        </w:r>
      </w:hyperlink>
      <w:r w:rsidRPr="00195058">
        <w:rPr>
          <w:rFonts w:ascii="Roboto" w:eastAsia="Times New Roman" w:hAnsi="Roboto" w:cs="Arial"/>
          <w:b/>
          <w:bCs/>
          <w:color w:val="000000"/>
          <w:sz w:val="20"/>
          <w:szCs w:val="20"/>
          <w:lang w:eastAsia="ru-RU"/>
        </w:rPr>
        <w:t>.</w:t>
      </w:r>
    </w:p>
    <w:p w:rsidR="00195058" w:rsidRPr="00195058" w:rsidRDefault="00195058" w:rsidP="00195058">
      <w:pPr>
        <w:shd w:val="clear" w:color="auto" w:fill="FFFFFF"/>
        <w:spacing w:after="100" w:afterAutospacing="1" w:line="267" w:lineRule="atLeast"/>
        <w:rPr>
          <w:rFonts w:ascii="Book Antiqua" w:eastAsia="Times New Roman" w:hAnsi="Book Antiqua" w:cs="Arial"/>
          <w:b/>
          <w:bCs/>
          <w:color w:val="212529"/>
          <w:sz w:val="24"/>
          <w:szCs w:val="24"/>
          <w:lang w:eastAsia="ru-RU"/>
        </w:rPr>
      </w:pPr>
      <w:r w:rsidRPr="00195058">
        <w:rPr>
          <w:rFonts w:ascii="Roboto" w:eastAsia="Times New Roman" w:hAnsi="Roboto" w:cs="Arial"/>
          <w:b/>
          <w:bCs/>
          <w:color w:val="000000"/>
          <w:sz w:val="20"/>
          <w:szCs w:val="20"/>
          <w:lang w:eastAsia="ru-RU"/>
        </w:rPr>
        <w:t>Сентябрь 2018 г. В дошкольных учреждениях - участниках проекта началась реализация цикла организованной образовательной деятельности с детьми старшего дошкольного возраста в рамках образовательной программы "Будущий родитель".</w:t>
      </w:r>
    </w:p>
    <w:p w:rsidR="00195058" w:rsidRPr="00195058" w:rsidRDefault="00195058" w:rsidP="00195058">
      <w:pPr>
        <w:shd w:val="clear" w:color="auto" w:fill="FFFFFF"/>
        <w:spacing w:before="100" w:beforeAutospacing="1" w:after="100" w:afterAutospacing="1" w:line="267" w:lineRule="atLeast"/>
        <w:outlineLvl w:val="0"/>
        <w:rPr>
          <w:rFonts w:ascii="Book Antiqua" w:eastAsia="Times New Roman" w:hAnsi="Book Antiqua" w:cs="Arial"/>
          <w:b/>
          <w:bCs/>
          <w:color w:val="212529"/>
          <w:kern w:val="36"/>
          <w:sz w:val="24"/>
          <w:szCs w:val="24"/>
          <w:lang w:eastAsia="ru-RU"/>
        </w:rPr>
      </w:pPr>
      <w:r w:rsidRPr="00195058">
        <w:rPr>
          <w:rFonts w:ascii="Roboto" w:eastAsia="Times New Roman" w:hAnsi="Roboto" w:cs="Arial"/>
          <w:b/>
          <w:bCs/>
          <w:color w:val="212529"/>
          <w:kern w:val="36"/>
          <w:sz w:val="20"/>
          <w:szCs w:val="20"/>
          <w:lang w:eastAsia="ru-RU"/>
        </w:rPr>
        <w:lastRenderedPageBreak/>
        <w:t>30.08.2018.</w:t>
      </w:r>
      <w:r w:rsidRPr="00195058">
        <w:rPr>
          <w:rFonts w:ascii="Arial" w:eastAsia="Times New Roman" w:hAnsi="Arial" w:cs="Arial"/>
          <w:b/>
          <w:bCs/>
          <w:color w:val="212529"/>
          <w:kern w:val="36"/>
          <w:sz w:val="20"/>
          <w:szCs w:val="20"/>
          <w:lang w:eastAsia="ru-RU"/>
        </w:rPr>
        <w:t> </w:t>
      </w:r>
      <w:r w:rsidRPr="00195058">
        <w:rPr>
          <w:rFonts w:ascii="Roboto" w:eastAsia="Times New Roman" w:hAnsi="Roboto" w:cs="Arial"/>
          <w:b/>
          <w:bCs/>
          <w:color w:val="212529"/>
          <w:kern w:val="36"/>
          <w:sz w:val="20"/>
          <w:szCs w:val="20"/>
          <w:lang w:eastAsia="ru-RU"/>
        </w:rPr>
        <w:t>В МБУ "Центр мониторинга образования и психолого-педагогического сопровождения города Новочебоксарска Чувашской Республики" прошло очередное заседание Координационного совета по реализации мероприятий муниципального  проекта «Будущих родителей растим с детства».</w:t>
      </w:r>
    </w:p>
    <w:p w:rsidR="00195058" w:rsidRPr="00195058" w:rsidRDefault="00195058" w:rsidP="00195058">
      <w:pPr>
        <w:shd w:val="clear" w:color="auto" w:fill="FFFFFF"/>
        <w:spacing w:after="100" w:afterAutospacing="1" w:line="267" w:lineRule="atLeast"/>
        <w:rPr>
          <w:rFonts w:ascii="Book Antiqua" w:eastAsia="Times New Roman" w:hAnsi="Book Antiqua" w:cs="Arial"/>
          <w:b/>
          <w:bCs/>
          <w:color w:val="212529"/>
          <w:sz w:val="24"/>
          <w:szCs w:val="24"/>
          <w:lang w:eastAsia="ru-RU"/>
        </w:rPr>
      </w:pPr>
      <w:r w:rsidRPr="0019505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26.02.2020.  </w:t>
      </w:r>
      <w:hyperlink r:id="rId22" w:history="1">
        <w:r w:rsidRPr="00195058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u-RU"/>
          </w:rPr>
          <w:t>В ЦРТДиЮ им. Андрианова прошёл II фес</w:t>
        </w:r>
        <w:r w:rsidRPr="00195058">
          <w:rPr>
            <w:rFonts w:ascii="Arial" w:eastAsia="Times New Roman" w:hAnsi="Arial" w:cs="Arial"/>
            <w:b/>
            <w:bCs/>
            <w:color w:val="333333"/>
            <w:sz w:val="24"/>
            <w:szCs w:val="24"/>
            <w:u w:val="single"/>
            <w:lang w:eastAsia="ru-RU"/>
          </w:rPr>
          <w:t>тиваль детских агитбригад.</w:t>
        </w:r>
      </w:hyperlink>
    </w:p>
    <w:p w:rsidR="00195058" w:rsidRPr="00195058" w:rsidRDefault="00195058" w:rsidP="0019505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9505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﻿</w:t>
      </w:r>
      <w:r w:rsidRPr="00195058">
        <w:rPr>
          <w:rFonts w:ascii="Arial" w:eastAsia="Times New Roman" w:hAnsi="Arial" w:cs="Arial"/>
          <w:b/>
          <w:bCs/>
          <w:color w:val="212529"/>
          <w:sz w:val="20"/>
          <w:lang w:eastAsia="ru-RU"/>
        </w:rPr>
        <w:t>02.04.2018.</w:t>
      </w:r>
      <w:r w:rsidRPr="00195058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</w:t>
      </w:r>
      <w:hyperlink r:id="rId23" w:history="1">
        <w:r w:rsidRPr="00195058">
          <w:rPr>
            <w:rFonts w:ascii="Arial" w:eastAsia="Times New Roman" w:hAnsi="Arial" w:cs="Arial"/>
            <w:b/>
            <w:bCs/>
            <w:color w:val="000000"/>
            <w:sz w:val="20"/>
            <w:lang w:eastAsia="ru-RU"/>
          </w:rPr>
          <w:t>Подписан приказ Отдела образования администрации города Новочебоксарска «О реализации проекта «Будущих родителей растим с детства».</w:t>
        </w:r>
      </w:hyperlink>
    </w:p>
    <w:p w:rsidR="007E1210" w:rsidRDefault="007E1210"/>
    <w:sectPr w:rsidR="007E1210" w:rsidSect="007E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5058"/>
    <w:rsid w:val="00195058"/>
    <w:rsid w:val="007E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10"/>
  </w:style>
  <w:style w:type="paragraph" w:styleId="1">
    <w:name w:val="heading 1"/>
    <w:basedOn w:val="a"/>
    <w:link w:val="10"/>
    <w:uiPriority w:val="9"/>
    <w:qFormat/>
    <w:rsid w:val="00195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5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0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950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50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1496">
          <w:marLeft w:val="-20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wch-obr.cap.ru/Info.aspx?id=4269671&amp;type=news&amp;page=2&amp;size=20" TargetMode="External"/><Relationship Id="rId13" Type="http://schemas.openxmlformats.org/officeDocument/2006/relationships/hyperlink" Target="http://gov.cap.ru/Info.aspx?id=4155969&amp;gov_id=877&amp;type=news&amp;page=2&amp;size=20" TargetMode="External"/><Relationship Id="rId18" Type="http://schemas.openxmlformats.org/officeDocument/2006/relationships/hyperlink" Target="http://www.ds5-nowch.edu21.cap.ru/?t=news&amp;eduid=3688&amp;news=1033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s45-nowch.edu21.cap.ru/?t=evt&amp;eduid=3721&amp;evt=29738" TargetMode="External"/><Relationship Id="rId7" Type="http://schemas.openxmlformats.org/officeDocument/2006/relationships/hyperlink" Target="http://gov.cap.ru/Info.aspx?type=news&amp;id=4349124&amp;gov_id=877" TargetMode="External"/><Relationship Id="rId12" Type="http://schemas.openxmlformats.org/officeDocument/2006/relationships/hyperlink" Target="http://nowch-obr.cap.ru/Info.aspx?id=4262485&amp;type=news&amp;page=5&amp;size=20" TargetMode="External"/><Relationship Id="rId17" Type="http://schemas.openxmlformats.org/officeDocument/2006/relationships/hyperlink" Target="http://www.ds5-nowch.edu21.cap.ru/?t=news&amp;eduid=3688&amp;news=10331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du21.cap.ru/home/3721/2019-03/%D0%BF%D1%80%D0%B8%D0%BA%D0%B0%D0%B7%20%D0%BB%D0%B8%D1%87%D0%BD%D0%B0%D1%8F%20%D0%B8%D0%BD%D0%B8%D1%86%D0%B8%D0%B0%D1%82%D0%B8%D0%B2%D0%B0.pdf" TargetMode="External"/><Relationship Id="rId20" Type="http://schemas.openxmlformats.org/officeDocument/2006/relationships/hyperlink" Target="http://www.ds5-nowch.edu21.cap.ru/?t=news&amp;eduid=3688&amp;news=103312" TargetMode="External"/><Relationship Id="rId1" Type="http://schemas.openxmlformats.org/officeDocument/2006/relationships/styles" Target="styles.xml"/><Relationship Id="rId6" Type="http://schemas.openxmlformats.org/officeDocument/2006/relationships/hyperlink" Target="https://gov.cap.ru/Info.aspx?type=news&amp;id=4560658&amp;gov_id=877" TargetMode="External"/><Relationship Id="rId11" Type="http://schemas.openxmlformats.org/officeDocument/2006/relationships/hyperlink" Target="http://gov.cap.ru/Info.aspx?id=4186522&amp;gov_id=877&amp;type=news&amp;page=19&amp;size=2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gov.cap.ru/Info.aspx?type=news&amp;id=4560658&amp;gov_id=877" TargetMode="External"/><Relationship Id="rId15" Type="http://schemas.openxmlformats.org/officeDocument/2006/relationships/hyperlink" Target="http://gov.cap.ru/Info.aspx?id=4053168&amp;gov_id=877&amp;type=news&amp;page=10&amp;size=20" TargetMode="External"/><Relationship Id="rId23" Type="http://schemas.openxmlformats.org/officeDocument/2006/relationships/hyperlink" Target="http://edu21.cap.ru/home/3721/1%20aprela%20fa/%D0%BF%D1%80%D0%B8%D0%BA%D0%B0%D0%B7%2002.04.2018%20%E2%84%96%20254%20(1).pdf" TargetMode="External"/><Relationship Id="rId10" Type="http://schemas.openxmlformats.org/officeDocument/2006/relationships/hyperlink" Target="http://nowch-obr.cap.ru/Info.aspx?id=4262485&amp;type=news&amp;page=5&amp;size=20" TargetMode="External"/><Relationship Id="rId19" Type="http://schemas.openxmlformats.org/officeDocument/2006/relationships/hyperlink" Target="http://www.ds45-nowch.edu21.cap.ru/?t=evt&amp;eduid=3721&amp;evt=29740" TargetMode="External"/><Relationship Id="rId4" Type="http://schemas.openxmlformats.org/officeDocument/2006/relationships/hyperlink" Target="https://gov.cap.ru/Info.aspx?type=news&amp;id=4560658&amp;gov_id=877" TargetMode="External"/><Relationship Id="rId9" Type="http://schemas.openxmlformats.org/officeDocument/2006/relationships/hyperlink" Target="http://nowch-obr.cap.ru/Info.aspx?id=4262485&amp;type=news&amp;page=5&amp;size=20" TargetMode="External"/><Relationship Id="rId14" Type="http://schemas.openxmlformats.org/officeDocument/2006/relationships/hyperlink" Target="http://gov.cap.ru/Info.aspx?id=4133431&amp;gov_id=877&amp;type=news&amp;page=7&amp;size=20" TargetMode="External"/><Relationship Id="rId22" Type="http://schemas.openxmlformats.org/officeDocument/2006/relationships/hyperlink" Target="http://gov.cap.ru/Info.aspx?type=news&amp;id=4223716&amp;gov_id=8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4305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2022-11-11T11:50:00Z</dcterms:created>
  <dcterms:modified xsi:type="dcterms:W3CDTF">2022-11-11T11:51:00Z</dcterms:modified>
</cp:coreProperties>
</file>