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>
          <w:i/>
          <w:color w:val="C00000"/>
          <w:spacing w:val="-2"/>
        </w:rPr>
        <w:t>Рекомендации</w:t>
      </w:r>
      <w:r>
        <w:rPr>
          <w:i/>
          <w:color w:val="C00000"/>
          <w:spacing w:val="-28"/>
        </w:rPr>
        <w:t> </w:t>
      </w:r>
      <w:r>
        <w:rPr>
          <w:i/>
          <w:color w:val="C00000"/>
          <w:spacing w:val="-2"/>
        </w:rPr>
        <w:t>для</w:t>
      </w:r>
      <w:r>
        <w:rPr>
          <w:i/>
          <w:color w:val="C00000"/>
          <w:spacing w:val="-28"/>
        </w:rPr>
        <w:t> </w:t>
      </w:r>
      <w:r>
        <w:rPr>
          <w:i/>
          <w:color w:val="C00000"/>
          <w:spacing w:val="-2"/>
        </w:rPr>
        <w:t>родителей</w:t>
      </w:r>
      <w:r>
        <w:rPr>
          <w:color w:val="C00000"/>
          <w:spacing w:val="-2"/>
        </w:rPr>
        <w:t> </w:t>
      </w:r>
      <w:r>
        <w:rPr>
          <w:color w:val="C00000"/>
        </w:rPr>
        <w:t>по питанию</w:t>
      </w:r>
    </w:p>
    <w:p>
      <w:pPr>
        <w:pStyle w:val="BodyText"/>
        <w:spacing w:before="275"/>
        <w:ind w:left="3741" w:right="107" w:firstLine="180"/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590550</wp:posOffset>
            </wp:positionH>
            <wp:positionV relativeFrom="paragraph">
              <wp:posOffset>313983</wp:posOffset>
            </wp:positionV>
            <wp:extent cx="2183130" cy="15697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Здоровье детей невозможно обеспечить без рационального питания,</w:t>
      </w:r>
      <w:r>
        <w:rPr>
          <w:spacing w:val="80"/>
          <w:w w:val="150"/>
        </w:rPr>
        <w:t>  </w:t>
      </w:r>
      <w:r>
        <w:rPr/>
        <w:t>которое</w:t>
      </w:r>
      <w:r>
        <w:rPr>
          <w:spacing w:val="80"/>
          <w:w w:val="150"/>
        </w:rPr>
        <w:t>  </w:t>
      </w:r>
      <w:r>
        <w:rPr/>
        <w:t>является</w:t>
      </w:r>
      <w:r>
        <w:rPr>
          <w:spacing w:val="80"/>
          <w:w w:val="150"/>
        </w:rPr>
        <w:t>  </w:t>
      </w:r>
      <w:r>
        <w:rPr/>
        <w:t>необходимым</w:t>
      </w:r>
      <w:r>
        <w:rPr>
          <w:spacing w:val="80"/>
          <w:w w:val="150"/>
        </w:rPr>
        <w:t>  </w:t>
      </w:r>
      <w:r>
        <w:rPr/>
        <w:t>условием их</w:t>
      </w:r>
      <w:r>
        <w:rPr>
          <w:spacing w:val="-3"/>
        </w:rPr>
        <w:t> </w:t>
      </w:r>
      <w:r>
        <w:rPr/>
        <w:t>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>
      <w:pPr>
        <w:pStyle w:val="BodyText"/>
        <w:spacing w:before="1"/>
        <w:ind w:right="109" w:firstLine="3853"/>
      </w:pPr>
      <w:r>
        <w:rPr/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 как в семье, так и в организованных детских коллективах.</w:t>
      </w:r>
    </w:p>
    <w:p>
      <w:pPr>
        <w:pStyle w:val="BodyText"/>
        <w:ind w:right="112"/>
      </w:pPr>
      <w:r>
        <w:rPr/>
        <w:t>Возникновение болезней эндокринной системы, органов пищеварения, анемий, в значительной мере, обусловлено факторами алиментарной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>
      <w:pPr>
        <w:pStyle w:val="BodyText"/>
        <w:spacing w:before="1"/>
        <w:ind w:right="106"/>
      </w:pPr>
      <w:r>
        <w:rPr/>
        <w:t>Основным принципом питания дошкольников должно служить </w:t>
      </w:r>
      <w:r>
        <w:rPr>
          <w:b/>
        </w:rPr>
        <w:t>максимальное разнообразие их пищевых рационов. </w:t>
      </w:r>
      <w:r>
        <w:rPr/>
        <w:t>Только при включении в повседневные рационы всех основных</w:t>
      </w:r>
      <w:r>
        <w:rPr>
          <w:spacing w:val="-3"/>
        </w:rPr>
        <w:t> </w:t>
      </w:r>
      <w:r>
        <w:rPr/>
        <w:t>групп</w:t>
      </w:r>
      <w:r>
        <w:rPr>
          <w:spacing w:val="-4"/>
        </w:rPr>
        <w:t> </w:t>
      </w:r>
      <w:r>
        <w:rPr/>
        <w:t>продуктов</w:t>
      </w:r>
      <w:r>
        <w:rPr>
          <w:spacing w:val="-3"/>
        </w:rPr>
        <w:t> </w:t>
      </w:r>
      <w:r>
        <w:rPr/>
        <w:t>– мяса,</w:t>
      </w:r>
      <w:r>
        <w:rPr>
          <w:spacing w:val="-3"/>
        </w:rPr>
        <w:t> </w:t>
      </w:r>
      <w:r>
        <w:rPr/>
        <w:t>рыбы,</w:t>
      </w:r>
      <w:r>
        <w:rPr>
          <w:spacing w:val="-3"/>
        </w:rPr>
        <w:t> </w:t>
      </w:r>
      <w:r>
        <w:rPr/>
        <w:t>молока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молочных продуктов,</w:t>
      </w:r>
      <w:r>
        <w:rPr>
          <w:spacing w:val="-3"/>
        </w:rPr>
        <w:t> </w:t>
      </w:r>
      <w:r>
        <w:rPr/>
        <w:t>яиц, пищевых</w:t>
      </w:r>
      <w:r>
        <w:rPr>
          <w:spacing w:val="-3"/>
        </w:rPr>
        <w:t> </w:t>
      </w:r>
      <w:r>
        <w:rPr/>
        <w:t>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</w:t>
      </w:r>
      <w:r>
        <w:rPr>
          <w:spacing w:val="-3"/>
        </w:rPr>
        <w:t> </w:t>
      </w:r>
      <w:r>
        <w:rPr/>
        <w:t>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>
      <w:pPr>
        <w:pStyle w:val="BodyText"/>
        <w:ind w:right="108"/>
      </w:pPr>
      <w:r>
        <w:rPr/>
        <w:t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</w:t>
      </w:r>
      <w:r>
        <w:rPr>
          <w:b/>
        </w:rPr>
        <w:t>красивыми, вкусными, ароматными </w:t>
      </w:r>
      <w:r>
        <w:rPr/>
        <w:t>и</w:t>
      </w:r>
      <w:r>
        <w:rPr>
          <w:spacing w:val="-5"/>
        </w:rPr>
        <w:t> </w:t>
      </w:r>
      <w:r>
        <w:rPr/>
        <w:t>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>
      <w:pPr>
        <w:pStyle w:val="BodyText"/>
        <w:spacing w:before="1"/>
        <w:ind w:right="107"/>
      </w:pPr>
      <w:r>
        <w:rPr/>
        <w:t>Организация питания детей в дошкольном учреждении должна сочетаться с </w:t>
      </w:r>
      <w:r>
        <w:rPr>
          <w:b/>
        </w:rPr>
        <w:t>правильным питанием ребенка в семье</w:t>
      </w:r>
      <w:r>
        <w:rPr/>
        <w:t>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</w:t>
      </w:r>
      <w:r>
        <w:rPr>
          <w:spacing w:val="-1"/>
        </w:rPr>
        <w:t> </w:t>
      </w:r>
      <w:r>
        <w:rPr/>
        <w:t>и пищевой ценности лучше максимально приближать</w:t>
      </w:r>
      <w:r>
        <w:rPr>
          <w:spacing w:val="-1"/>
        </w:rPr>
        <w:t> </w:t>
      </w:r>
      <w:r>
        <w:rPr/>
        <w:t>к рациону, получаемому</w:t>
      </w:r>
      <w:r>
        <w:rPr>
          <w:spacing w:val="-7"/>
        </w:rPr>
        <w:t> </w:t>
      </w:r>
      <w:r>
        <w:rPr/>
        <w:t>им в </w:t>
      </w:r>
      <w:r>
        <w:rPr>
          <w:spacing w:val="-4"/>
        </w:rPr>
        <w:t>ДОУ.</w:t>
      </w:r>
    </w:p>
    <w:p>
      <w:pPr>
        <w:pStyle w:val="BodyText"/>
        <w:spacing w:before="1"/>
        <w:ind w:right="111"/>
      </w:pPr>
      <w:r>
        <w:rPr/>
        <w:t>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</w:p>
    <w:p>
      <w:pPr>
        <w:spacing w:before="0"/>
        <w:ind w:left="456" w:right="106" w:firstLine="568"/>
        <w:jc w:val="both"/>
        <w:rPr>
          <w:sz w:val="24"/>
        </w:rPr>
      </w:pPr>
      <w:r>
        <w:rPr>
          <w:sz w:val="24"/>
        </w:rPr>
        <w:t>Говоря об организации питания детей в дошкольных ДОУ, следует остановиться </w:t>
      </w:r>
      <w:r>
        <w:rPr>
          <w:b/>
          <w:sz w:val="24"/>
        </w:rPr>
        <w:t>на особенностях питания ребенка в период адаптации к учреждению</w:t>
      </w:r>
      <w:r>
        <w:rPr>
          <w:sz w:val="24"/>
        </w:rPr>
        <w:t>.</w:t>
      </w:r>
    </w:p>
    <w:p>
      <w:pPr>
        <w:pStyle w:val="BodyText"/>
        <w:ind w:right="104"/>
      </w:pPr>
      <w:r>
        <w:rPr/>
        <w:t>Переход ребенка от домашнего воспитания к воспитанию в детском коллективе почти всегда сопровождается определенными</w:t>
      </w:r>
      <w:r>
        <w:rPr>
          <w:spacing w:val="-1"/>
        </w:rPr>
        <w:t> </w:t>
      </w:r>
      <w:r>
        <w:rPr/>
        <w:t>психологическими</w:t>
      </w:r>
      <w:r>
        <w:rPr>
          <w:spacing w:val="-1"/>
        </w:rPr>
        <w:t> </w:t>
      </w:r>
      <w:r>
        <w:rPr/>
        <w:t>трудностями.</w:t>
      </w:r>
      <w:r>
        <w:rPr>
          <w:spacing w:val="-1"/>
        </w:rPr>
        <w:t> </w:t>
      </w:r>
      <w:r>
        <w:rPr/>
        <w:t>Чем меньше ребенок, тем тяжелее он переносит этот период. Часто в это время у детей снижается аппетит, нарушается</w:t>
      </w:r>
      <w:r>
        <w:rPr>
          <w:spacing w:val="79"/>
        </w:rPr>
        <w:t>  </w:t>
      </w:r>
      <w:r>
        <w:rPr/>
        <w:t>сон,</w:t>
      </w:r>
      <w:r>
        <w:rPr>
          <w:spacing w:val="78"/>
        </w:rPr>
        <w:t>  </w:t>
      </w:r>
      <w:r>
        <w:rPr/>
        <w:t>иногда</w:t>
      </w:r>
      <w:r>
        <w:rPr>
          <w:spacing w:val="79"/>
        </w:rPr>
        <w:t>  </w:t>
      </w:r>
      <w:r>
        <w:rPr/>
        <w:t>наблюдаются</w:t>
      </w:r>
      <w:r>
        <w:rPr>
          <w:spacing w:val="79"/>
        </w:rPr>
        <w:t>  </w:t>
      </w:r>
      <w:r>
        <w:rPr/>
        <w:t>невротические</w:t>
      </w:r>
      <w:r>
        <w:rPr>
          <w:spacing w:val="50"/>
          <w:w w:val="150"/>
        </w:rPr>
        <w:t>  </w:t>
      </w:r>
      <w:r>
        <w:rPr/>
        <w:t>реакции,</w:t>
      </w:r>
      <w:r>
        <w:rPr>
          <w:spacing w:val="78"/>
        </w:rPr>
        <w:t>  </w:t>
      </w:r>
      <w:r>
        <w:rPr/>
        <w:t>снижается</w:t>
      </w:r>
      <w:r>
        <w:rPr>
          <w:spacing w:val="79"/>
        </w:rPr>
        <w:t>  </w:t>
      </w:r>
      <w:r>
        <w:rPr>
          <w:spacing w:val="-2"/>
        </w:rPr>
        <w:t>общая</w:t>
      </w:r>
    </w:p>
    <w:p>
      <w:pPr>
        <w:spacing w:after="0"/>
        <w:sectPr>
          <w:type w:val="continuous"/>
          <w:pgSz w:w="11910" w:h="16840"/>
          <w:pgMar w:top="340" w:bottom="280" w:left="820" w:right="740"/>
        </w:sectPr>
      </w:pPr>
    </w:p>
    <w:p>
      <w:pPr>
        <w:pStyle w:val="BodyText"/>
        <w:spacing w:line="237" w:lineRule="auto" w:before="66"/>
        <w:ind w:right="111" w:firstLine="0"/>
      </w:pPr>
      <w:r>
        <w:rPr/>
        <w:t>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>
      <w:pPr>
        <w:spacing w:before="0"/>
        <w:ind w:left="456" w:right="105" w:firstLine="568"/>
        <w:jc w:val="both"/>
        <w:rPr>
          <w:sz w:val="24"/>
        </w:rPr>
      </w:pPr>
      <w:r>
        <w:rPr>
          <w:sz w:val="24"/>
        </w:rPr>
        <w:t>Перед поступлением ребенка в детский сад родителям рекомендуется </w:t>
      </w:r>
      <w:r>
        <w:rPr>
          <w:b/>
          <w:sz w:val="24"/>
        </w:rPr>
        <w:t>приблизить режим питания и состав рациона </w:t>
      </w:r>
      <w:r>
        <w:rPr>
          <w:sz w:val="24"/>
        </w:rPr>
        <w:t>к условиям детского коллектива, </w:t>
      </w:r>
      <w:r>
        <w:rPr>
          <w:b/>
          <w:sz w:val="24"/>
        </w:rPr>
        <w:t>приучить его к тем блюдам, которые чаще дают в детском учреждении</w:t>
      </w:r>
      <w:r>
        <w:rPr>
          <w:sz w:val="24"/>
        </w:rPr>
        <w:t>, особенно если дома он их не получал.</w:t>
      </w:r>
    </w:p>
    <w:p>
      <w:pPr>
        <w:pStyle w:val="BodyText"/>
        <w:ind w:right="108"/>
      </w:pPr>
      <w:r>
        <w:rPr/>
        <w:t>В первые дни пребывания в коллективе нельзя менять стереотип поведения ребенка, в том числе и привычки в питании. Так, если ребенок не умеет или не хочет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>
      <w:pPr>
        <w:pStyle w:val="BodyText"/>
        <w:ind w:right="111"/>
      </w:pPr>
      <w:r>
        <w:rPr/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</w:t>
      </w:r>
    </w:p>
    <w:p>
      <w:pPr>
        <w:spacing w:after="0"/>
        <w:sectPr>
          <w:pgSz w:w="11910" w:h="16840"/>
          <w:pgMar w:top="340" w:bottom="280" w:left="820" w:right="740"/>
        </w:sectPr>
      </w:pPr>
    </w:p>
    <w:p>
      <w:pPr>
        <w:pStyle w:val="Heading1"/>
        <w:ind w:left="3141"/>
      </w:pPr>
      <w:r>
        <w:rPr>
          <w:i/>
          <w:color w:val="17365D"/>
        </w:rPr>
        <w:t>Воспитание</w:t>
      </w:r>
      <w:r>
        <w:rPr>
          <w:i/>
          <w:color w:val="17365D"/>
          <w:spacing w:val="-6"/>
        </w:rPr>
        <w:t> </w:t>
      </w:r>
      <w:r>
        <w:rPr>
          <w:i/>
          <w:color w:val="17365D"/>
        </w:rPr>
        <w:t>у</w:t>
      </w:r>
      <w:r>
        <w:rPr>
          <w:i/>
          <w:color w:val="17365D"/>
          <w:spacing w:val="-9"/>
        </w:rPr>
        <w:t> </w:t>
      </w:r>
      <w:r>
        <w:rPr>
          <w:i/>
          <w:color w:val="17365D"/>
        </w:rPr>
        <w:t>детей</w:t>
      </w:r>
      <w:r>
        <w:rPr>
          <w:i/>
          <w:color w:val="17365D"/>
          <w:spacing w:val="-10"/>
        </w:rPr>
        <w:t> </w:t>
      </w:r>
      <w:r>
        <w:rPr>
          <w:i/>
          <w:color w:val="17365D"/>
        </w:rPr>
        <w:t>культуры</w:t>
      </w:r>
      <w:r>
        <w:rPr>
          <w:i/>
          <w:color w:val="17365D"/>
          <w:spacing w:val="-7"/>
        </w:rPr>
        <w:t> </w:t>
      </w:r>
      <w:r>
        <w:rPr>
          <w:i/>
          <w:color w:val="17365D"/>
        </w:rPr>
        <w:t>и</w:t>
      </w:r>
      <w:r>
        <w:rPr>
          <w:i/>
          <w:color w:val="17365D"/>
          <w:spacing w:val="-5"/>
        </w:rPr>
        <w:t> </w:t>
      </w:r>
      <w:r>
        <w:rPr>
          <w:i/>
          <w:color w:val="17365D"/>
        </w:rPr>
        <w:t>навыков</w:t>
      </w:r>
      <w:r>
        <w:rPr>
          <w:color w:val="17365D"/>
        </w:rPr>
        <w:t> поведения за столом</w:t>
      </w:r>
    </w:p>
    <w:p>
      <w:pPr>
        <w:pStyle w:val="BodyText"/>
        <w:spacing w:before="143"/>
        <w:ind w:left="5010" w:right="10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1458710</wp:posOffset>
            </wp:positionH>
            <wp:positionV relativeFrom="paragraph">
              <wp:posOffset>191653</wp:posOffset>
            </wp:positionV>
            <wp:extent cx="1554347" cy="175439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347" cy="1754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Для того, чтобы воспитать культуру поведения и формировать навыки поведения за столом у дошкольника мы рекомендуем</w:t>
      </w:r>
      <w:r>
        <w:rPr>
          <w:spacing w:val="40"/>
        </w:rPr>
        <w:t> </w:t>
      </w:r>
      <w:r>
        <w:rPr/>
        <w:t>родителям воспитанников, обратить внимание на следующие вопросы: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40" w:lineRule="auto" w:before="0" w:after="0"/>
        <w:ind w:left="5730" w:right="0" w:hanging="152"/>
        <w:jc w:val="both"/>
        <w:rPr>
          <w:sz w:val="24"/>
        </w:rPr>
      </w:pPr>
      <w:r>
        <w:rPr>
          <w:sz w:val="24"/>
        </w:rPr>
        <w:t>как ест</w:t>
      </w:r>
      <w:r>
        <w:rPr>
          <w:spacing w:val="-1"/>
          <w:sz w:val="24"/>
        </w:rPr>
        <w:t> </w:t>
      </w:r>
      <w:r>
        <w:rPr>
          <w:sz w:val="24"/>
        </w:rPr>
        <w:t>ваш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ребенок;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40" w:lineRule="auto" w:before="1" w:after="0"/>
        <w:ind w:left="5730" w:right="0" w:hanging="152"/>
        <w:jc w:val="both"/>
        <w:rPr>
          <w:sz w:val="24"/>
        </w:rPr>
      </w:pPr>
      <w:r>
        <w:rPr>
          <w:sz w:val="24"/>
        </w:rPr>
        <w:t>каково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поведение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столом;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40" w:lineRule="auto" w:before="0" w:after="0"/>
        <w:ind w:left="5010" w:right="168" w:firstLine="568"/>
        <w:jc w:val="both"/>
        <w:rPr>
          <w:sz w:val="24"/>
        </w:rPr>
      </w:pPr>
      <w:r>
        <w:rPr>
          <w:sz w:val="24"/>
        </w:rPr>
        <w:t>умеет ли он пользоваться ножом и вилкой, </w:t>
      </w:r>
      <w:r>
        <w:rPr>
          <w:spacing w:val="-2"/>
          <w:sz w:val="24"/>
        </w:rPr>
        <w:t>салфетками;</w:t>
      </w:r>
    </w:p>
    <w:p>
      <w:pPr>
        <w:pStyle w:val="ListParagraph"/>
        <w:numPr>
          <w:ilvl w:val="0"/>
          <w:numId w:val="1"/>
        </w:numPr>
        <w:tabs>
          <w:tab w:pos="5730" w:val="left" w:leader="none"/>
        </w:tabs>
        <w:spacing w:line="240" w:lineRule="auto" w:before="0" w:after="0"/>
        <w:ind w:left="5010" w:right="107" w:firstLine="568"/>
        <w:jc w:val="both"/>
        <w:rPr>
          <w:sz w:val="24"/>
        </w:rPr>
      </w:pPr>
      <w:r>
        <w:rPr>
          <w:sz w:val="24"/>
        </w:rPr>
        <w:t>знает ли он, что люди оценивают его по манере еды.</w:t>
      </w:r>
    </w:p>
    <w:p>
      <w:pPr>
        <w:pStyle w:val="BodyText"/>
        <w:ind w:right="103"/>
      </w:pPr>
      <w:r>
        <w:rPr/>
        <w:t>Овладение этими навыками следует начинать как можно раньше. Как</w:t>
      </w:r>
      <w:r>
        <w:rPr>
          <w:spacing w:val="40"/>
        </w:rPr>
        <w:t> </w:t>
      </w:r>
      <w:r>
        <w:rPr/>
        <w:t>только ребёнок взял в руку ложку и тянет её ко рту,</w:t>
      </w:r>
      <w:r>
        <w:rPr>
          <w:spacing w:val="80"/>
        </w:rPr>
        <w:t> </w:t>
      </w:r>
      <w:r>
        <w:rPr/>
        <w:t>уже с этого возраста</w:t>
      </w:r>
      <w:r>
        <w:rPr>
          <w:spacing w:val="40"/>
        </w:rPr>
        <w:t> </w:t>
      </w:r>
      <w:r>
        <w:rPr/>
        <w:t>ласково, спокойно и настойчиво нужно приучать его держать ложку правильно.</w:t>
      </w:r>
    </w:p>
    <w:p>
      <w:pPr>
        <w:pStyle w:val="BodyText"/>
        <w:ind w:left="1024" w:firstLine="0"/>
      </w:pPr>
      <w:r>
        <w:rPr/>
        <w:t>Следует</w:t>
      </w:r>
      <w:r>
        <w:rPr>
          <w:spacing w:val="52"/>
        </w:rPr>
        <w:t> </w:t>
      </w:r>
      <w:r>
        <w:rPr/>
        <w:t>придерживаться</w:t>
      </w:r>
      <w:r>
        <w:rPr>
          <w:spacing w:val="-2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столового</w:t>
      </w:r>
      <w:r>
        <w:rPr>
          <w:spacing w:val="-2"/>
        </w:rPr>
        <w:t> этикета: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1" w:after="0"/>
        <w:ind w:left="1176" w:right="0" w:hanging="153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вашем</w:t>
      </w:r>
      <w:r>
        <w:rPr>
          <w:spacing w:val="-2"/>
          <w:sz w:val="24"/>
        </w:rPr>
        <w:t> </w:t>
      </w:r>
      <w:r>
        <w:rPr>
          <w:sz w:val="24"/>
        </w:rPr>
        <w:t>столе</w:t>
      </w:r>
      <w:r>
        <w:rPr>
          <w:spacing w:val="-1"/>
          <w:sz w:val="24"/>
        </w:rPr>
        <w:t> </w:t>
      </w:r>
      <w:r>
        <w:rPr>
          <w:sz w:val="24"/>
        </w:rPr>
        <w:t>всегда</w:t>
      </w:r>
      <w:r>
        <w:rPr>
          <w:spacing w:val="-1"/>
          <w:sz w:val="24"/>
        </w:rPr>
        <w:t> </w:t>
      </w:r>
      <w:r>
        <w:rPr>
          <w:sz w:val="24"/>
        </w:rPr>
        <w:t>должен</w:t>
      </w:r>
      <w:r>
        <w:rPr>
          <w:spacing w:val="-7"/>
          <w:sz w:val="24"/>
        </w:rPr>
        <w:t> </w:t>
      </w:r>
      <w:r>
        <w:rPr>
          <w:sz w:val="24"/>
        </w:rPr>
        <w:t>быть</w:t>
      </w:r>
      <w:r>
        <w:rPr>
          <w:spacing w:val="-5"/>
          <w:sz w:val="24"/>
        </w:rPr>
        <w:t> </w:t>
      </w:r>
      <w:r>
        <w:rPr>
          <w:sz w:val="24"/>
        </w:rPr>
        <w:t>порядок,</w:t>
      </w:r>
      <w:r>
        <w:rPr>
          <w:spacing w:val="-2"/>
          <w:sz w:val="24"/>
        </w:rPr>
        <w:t> </w:t>
      </w:r>
      <w:r>
        <w:rPr>
          <w:sz w:val="24"/>
        </w:rPr>
        <w:t>чистота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красивая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сервировка;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0" w:hanging="153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столом</w:t>
      </w:r>
      <w:r>
        <w:rPr>
          <w:spacing w:val="-2"/>
          <w:sz w:val="24"/>
        </w:rPr>
        <w:t> </w:t>
      </w:r>
      <w:r>
        <w:rPr>
          <w:sz w:val="24"/>
        </w:rPr>
        <w:t>необходимо</w:t>
      </w:r>
      <w:r>
        <w:rPr>
          <w:spacing w:val="-4"/>
          <w:sz w:val="24"/>
        </w:rPr>
        <w:t> </w:t>
      </w:r>
      <w:r>
        <w:rPr>
          <w:sz w:val="24"/>
        </w:rPr>
        <w:t>всегда</w:t>
      </w:r>
      <w:r>
        <w:rPr>
          <w:spacing w:val="-1"/>
          <w:sz w:val="24"/>
        </w:rPr>
        <w:t> </w:t>
      </w:r>
      <w:r>
        <w:rPr>
          <w:sz w:val="24"/>
        </w:rPr>
        <w:t>находиться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чистыми</w:t>
      </w:r>
      <w:r>
        <w:rPr>
          <w:spacing w:val="-3"/>
          <w:sz w:val="24"/>
        </w:rPr>
        <w:t> </w:t>
      </w:r>
      <w:r>
        <w:rPr>
          <w:sz w:val="24"/>
        </w:rPr>
        <w:t>лицом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руками;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0" w:hanging="153"/>
        <w:jc w:val="left"/>
        <w:rPr>
          <w:sz w:val="24"/>
        </w:rPr>
      </w:pPr>
      <w:r>
        <w:rPr>
          <w:sz w:val="24"/>
        </w:rPr>
        <w:t>застолье</w:t>
      </w:r>
      <w:r>
        <w:rPr>
          <w:spacing w:val="-1"/>
          <w:sz w:val="24"/>
        </w:rPr>
        <w:t> </w:t>
      </w:r>
      <w:r>
        <w:rPr>
          <w:sz w:val="24"/>
        </w:rPr>
        <w:t>должно</w:t>
      </w:r>
      <w:r>
        <w:rPr>
          <w:spacing w:val="-2"/>
          <w:sz w:val="24"/>
        </w:rPr>
        <w:t> </w:t>
      </w:r>
      <w:r>
        <w:rPr>
          <w:sz w:val="24"/>
        </w:rPr>
        <w:t>проходить</w:t>
      </w:r>
      <w:r>
        <w:rPr>
          <w:spacing w:val="-4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крика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резких</w:t>
      </w:r>
      <w:r>
        <w:rPr>
          <w:spacing w:val="-1"/>
          <w:sz w:val="24"/>
        </w:rPr>
        <w:t> </w:t>
      </w:r>
      <w:r>
        <w:rPr>
          <w:sz w:val="24"/>
        </w:rPr>
        <w:t>замечаний</w:t>
      </w:r>
      <w:r>
        <w:rPr>
          <w:spacing w:val="-2"/>
          <w:sz w:val="24"/>
        </w:rPr>
        <w:t> взрослого;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0" w:hanging="153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6"/>
          <w:sz w:val="24"/>
        </w:rPr>
        <w:t> </w:t>
      </w:r>
      <w:r>
        <w:rPr>
          <w:sz w:val="24"/>
        </w:rPr>
        <w:t>должны</w:t>
      </w:r>
      <w:r>
        <w:rPr>
          <w:spacing w:val="-4"/>
          <w:sz w:val="24"/>
        </w:rPr>
        <w:t> </w:t>
      </w:r>
      <w:r>
        <w:rPr>
          <w:sz w:val="24"/>
        </w:rPr>
        <w:t>правильно</w:t>
      </w:r>
      <w:r>
        <w:rPr>
          <w:spacing w:val="-3"/>
          <w:sz w:val="24"/>
        </w:rPr>
        <w:t> </w:t>
      </w:r>
      <w:r>
        <w:rPr>
          <w:sz w:val="24"/>
        </w:rPr>
        <w:t>пользоваться</w:t>
      </w:r>
      <w:r>
        <w:rPr>
          <w:spacing w:val="60"/>
          <w:sz w:val="24"/>
        </w:rPr>
        <w:t> </w:t>
      </w:r>
      <w:r>
        <w:rPr>
          <w:sz w:val="24"/>
        </w:rPr>
        <w:t>столовыми</w:t>
      </w:r>
      <w:r>
        <w:rPr>
          <w:spacing w:val="-2"/>
          <w:sz w:val="24"/>
        </w:rPr>
        <w:t> </w:t>
      </w:r>
      <w:r>
        <w:rPr>
          <w:sz w:val="24"/>
        </w:rPr>
        <w:t>приборами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салфетками;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456" w:right="112" w:firstLine="568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> </w:t>
      </w:r>
      <w:r>
        <w:rPr>
          <w:sz w:val="24"/>
        </w:rPr>
        <w:t>обращать</w:t>
      </w:r>
      <w:r>
        <w:rPr>
          <w:spacing w:val="-4"/>
          <w:sz w:val="24"/>
        </w:rPr>
        <w:t> </w:t>
      </w:r>
      <w:r>
        <w:rPr>
          <w:sz w:val="24"/>
        </w:rPr>
        <w:t>внимание</w:t>
      </w:r>
      <w:r>
        <w:rPr>
          <w:spacing w:val="-1"/>
          <w:sz w:val="24"/>
        </w:rPr>
        <w:t> </w:t>
      </w:r>
      <w:r>
        <w:rPr>
          <w:sz w:val="24"/>
        </w:rPr>
        <w:t>ребят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то,</w:t>
      </w:r>
      <w:r>
        <w:rPr>
          <w:spacing w:val="-2"/>
          <w:sz w:val="24"/>
        </w:rPr>
        <w:t> </w:t>
      </w:r>
      <w:r>
        <w:rPr>
          <w:sz w:val="24"/>
        </w:rPr>
        <w:t>чтобы они</w:t>
      </w:r>
      <w:r>
        <w:rPr>
          <w:spacing w:val="-3"/>
          <w:sz w:val="24"/>
        </w:rPr>
        <w:t> </w:t>
      </w:r>
      <w:r>
        <w:rPr>
          <w:sz w:val="24"/>
        </w:rPr>
        <w:t>обязательно</w:t>
      </w:r>
      <w:r>
        <w:rPr>
          <w:spacing w:val="-3"/>
          <w:sz w:val="24"/>
        </w:rPr>
        <w:t> </w:t>
      </w:r>
      <w:r>
        <w:rPr>
          <w:sz w:val="24"/>
        </w:rPr>
        <w:t>благодарили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еду и совместную трапезу.</w:t>
      </w:r>
    </w:p>
    <w:p>
      <w:pPr>
        <w:pStyle w:val="BodyText"/>
        <w:ind w:right="107"/>
      </w:pPr>
      <w:r>
        <w:rPr/>
        <w:t>Постепенно ребёнок примет эти правила, как норму. Все мы взрослые знаем основные правила поведения за столом: не кричать, не разговаривать, не вертеться, не сорить, не пачкать, не садиться за стол с грязными руками, не оставлять еду в тарелке и еще много</w:t>
      </w:r>
      <w:r>
        <w:rPr>
          <w:spacing w:val="40"/>
        </w:rPr>
        <w:t> </w:t>
      </w:r>
      <w:r>
        <w:rPr/>
        <w:t>всяких «не». Но ребенку трудно выполнить все эти требования. И поговорить хочется, и сидеть неподвижно детям трудно, и рад бы ребёнок не пачкаться, да не получается.</w:t>
      </w:r>
    </w:p>
    <w:p>
      <w:pPr>
        <w:pStyle w:val="BodyText"/>
        <w:ind w:right="111"/>
      </w:pPr>
      <w:r>
        <w:rPr/>
        <w:t>В некоторых семьях застолье превращается в мучение для ребенка, ведет к сплошным наказаниям.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следует</w:t>
      </w:r>
      <w:r>
        <w:rPr>
          <w:spacing w:val="-3"/>
        </w:rPr>
        <w:t> </w:t>
      </w:r>
      <w:r>
        <w:rPr/>
        <w:t>особенно</w:t>
      </w:r>
      <w:r>
        <w:rPr>
          <w:spacing w:val="-2"/>
        </w:rPr>
        <w:t> </w:t>
      </w:r>
      <w:r>
        <w:rPr/>
        <w:t>остро переживать</w:t>
      </w:r>
      <w:r>
        <w:rPr>
          <w:spacing w:val="40"/>
        </w:rPr>
        <w:t> </w:t>
      </w:r>
      <w:r>
        <w:rPr/>
        <w:t>неудачи</w:t>
      </w:r>
      <w:r>
        <w:rPr>
          <w:spacing w:val="-3"/>
        </w:rPr>
        <w:t> </w:t>
      </w:r>
      <w:r>
        <w:rPr/>
        <w:t>ребёнка:</w:t>
      </w:r>
      <w:r>
        <w:rPr>
          <w:spacing w:val="-9"/>
        </w:rPr>
        <w:t> </w:t>
      </w:r>
      <w:r>
        <w:rPr/>
        <w:t>он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хуже</w:t>
      </w:r>
      <w:r>
        <w:rPr>
          <w:spacing w:val="-1"/>
        </w:rPr>
        <w:t> </w:t>
      </w:r>
      <w:r>
        <w:rPr/>
        <w:t>других,</w:t>
      </w:r>
      <w:r>
        <w:rPr>
          <w:spacing w:val="-3"/>
        </w:rPr>
        <w:t> </w:t>
      </w:r>
      <w:r>
        <w:rPr/>
        <w:t>даже если не может запомнить такие простые правила. Детям трудно заставить себя делать то, что надо, а не то, что хочется, сложно в короткий срок усвоить нужные привычки.</w:t>
      </w:r>
    </w:p>
    <w:p>
      <w:pPr>
        <w:pStyle w:val="BodyText"/>
        <w:ind w:right="111"/>
      </w:pPr>
      <w:r>
        <w:rPr/>
        <w:t>Только терпение взрослых, приведёт к хорошим результатам в освоении правил столового этикета. Взрослые не должны просто перечислять правила, а постепенно, в игровой и шутливо-доброжелательной форме их надо довести до сознания ребенка.</w:t>
      </w:r>
    </w:p>
    <w:p>
      <w:pPr>
        <w:pStyle w:val="BodyText"/>
        <w:spacing w:before="1"/>
        <w:ind w:right="106"/>
      </w:pPr>
      <w:r>
        <w:rPr/>
        <w:t>Помните, что</w:t>
      </w:r>
      <w:r>
        <w:rPr>
          <w:spacing w:val="40"/>
        </w:rPr>
        <w:t> </w:t>
      </w:r>
      <w:r>
        <w:rPr/>
        <w:t>только терпение и любовь родителей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педагогов помогут ему спра- виться с неудачами в освоении правил столового этикета, соблюдение которых столь важно в жизни каждого человека для приобретения уверенности в себе и осознания себя культурным </w:t>
      </w:r>
      <w:r>
        <w:rPr>
          <w:spacing w:val="-2"/>
        </w:rPr>
        <w:t>человеком.</w:t>
      </w:r>
    </w:p>
    <w:p>
      <w:pPr>
        <w:spacing w:after="0"/>
        <w:sectPr>
          <w:pgSz w:w="11910" w:h="16840"/>
          <w:pgMar w:top="400" w:bottom="280" w:left="820" w:right="740"/>
        </w:sectPr>
      </w:pPr>
    </w:p>
    <w:p>
      <w:pPr>
        <w:pStyle w:val="Heading1"/>
        <w:spacing w:before="69"/>
        <w:ind w:hanging="844"/>
      </w:pPr>
      <w:r>
        <w:rPr>
          <w:i/>
          <w:color w:val="6F2F9F"/>
        </w:rPr>
        <w:t>Рекомендации</w:t>
      </w:r>
      <w:r>
        <w:rPr>
          <w:i/>
          <w:color w:val="6F2F9F"/>
          <w:spacing w:val="-9"/>
        </w:rPr>
        <w:t> </w:t>
      </w:r>
      <w:r>
        <w:rPr>
          <w:i/>
          <w:color w:val="6F2F9F"/>
        </w:rPr>
        <w:t>по</w:t>
      </w:r>
      <w:r>
        <w:rPr>
          <w:i/>
          <w:color w:val="6F2F9F"/>
          <w:spacing w:val="-9"/>
        </w:rPr>
        <w:t> </w:t>
      </w:r>
      <w:r>
        <w:rPr>
          <w:i/>
          <w:color w:val="6F2F9F"/>
        </w:rPr>
        <w:t>питанию</w:t>
      </w:r>
      <w:r>
        <w:rPr>
          <w:i/>
          <w:color w:val="6F2F9F"/>
          <w:spacing w:val="-14"/>
        </w:rPr>
        <w:t> </w:t>
      </w:r>
      <w:r>
        <w:rPr>
          <w:i/>
          <w:color w:val="6F2F9F"/>
        </w:rPr>
        <w:t>детей</w:t>
      </w:r>
      <w:r>
        <w:rPr>
          <w:color w:val="6F2F9F"/>
        </w:rPr>
        <w:t> дошкольного возраста</w:t>
      </w:r>
    </w:p>
    <w:p>
      <w:pPr>
        <w:pStyle w:val="BodyText"/>
        <w:spacing w:before="267"/>
        <w:ind w:left="4797" w:right="108" w:firstLine="844"/>
      </w:pPr>
      <w:r>
        <w:rPr/>
        <w:drawing>
          <wp:anchor distT="0" distB="0" distL="0" distR="0" allowOverlap="1" layoutInCell="1" locked="0" behindDoc="1" simplePos="0" relativeHeight="487530496">
            <wp:simplePos x="0" y="0"/>
            <wp:positionH relativeFrom="page">
              <wp:posOffset>781050</wp:posOffset>
            </wp:positionH>
            <wp:positionV relativeFrom="paragraph">
              <wp:posOffset>232830</wp:posOffset>
            </wp:positionV>
            <wp:extent cx="2670810" cy="150114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Рациональное питание – важный фактор, обеспечивающий жизнь, здоровье и гармоническое развитие ребенка. Процессы роста и развития могут быть обеспечены при получении детьми пищи в соответствии с их возрастными потребностями. Рациональное питание оказывает благоприятное влияние на физическое развитие и повышает сопротивляемость организма к заболеваниям.</w:t>
      </w:r>
    </w:p>
    <w:p>
      <w:pPr>
        <w:pStyle w:val="BodyText"/>
        <w:spacing w:before="1"/>
        <w:ind w:right="102" w:firstLine="5265"/>
      </w:pPr>
      <w:r>
        <w:rPr/>
        <w:t>Важным компонентом питания являются – белки. При недостатке белка происходит отставание массы и роста ребенка, задержка развития, снижается устойчивость к инфекциям, повышается восприимчивость к респираторным заболеваниям.</w:t>
      </w:r>
    </w:p>
    <w:p>
      <w:pPr>
        <w:pStyle w:val="BodyText"/>
        <w:ind w:right="114" w:firstLine="899"/>
      </w:pPr>
      <w:r>
        <w:rPr/>
        <w:t>Полноценными белками животного происхождения богаты: мясо, яйца, молоко, сыр, творог. Из растительных продуктов: пшеница, бобовые, крупы, картофель.</w:t>
      </w:r>
    </w:p>
    <w:p>
      <w:pPr>
        <w:pStyle w:val="BodyText"/>
        <w:ind w:right="115" w:firstLine="1043"/>
      </w:pPr>
      <w:r>
        <w:rPr/>
        <w:t>Жиры – необходимый источник энергии, способствует выработке иммунитета, всасыванию витаминов. Содержатся в подсолнечном, оливковом масле. Растительные жиры должны быть включены в рацион питания.</w:t>
      </w:r>
    </w:p>
    <w:p>
      <w:pPr>
        <w:pStyle w:val="BodyText"/>
        <w:spacing w:before="1"/>
        <w:ind w:right="108" w:firstLine="892"/>
      </w:pPr>
      <w:r>
        <w:rPr/>
        <w:t>Углеводы – источник энергии, способствует утилизации организмом белков и жиров, входят в состав клеток и тканей. Содержатся в сахаре, меде, ягодах, фруктах, крупах, овощах.</w:t>
      </w:r>
    </w:p>
    <w:p>
      <w:pPr>
        <w:pStyle w:val="BodyText"/>
        <w:ind w:left="1264" w:firstLine="0"/>
      </w:pPr>
      <w:r>
        <w:rPr/>
        <w:t>Организму</w:t>
      </w:r>
      <w:r>
        <w:rPr>
          <w:spacing w:val="-8"/>
        </w:rPr>
        <w:t> </w:t>
      </w:r>
      <w:r>
        <w:rPr/>
        <w:t>так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необходимы</w:t>
      </w:r>
      <w:r>
        <w:rPr>
          <w:spacing w:val="-4"/>
        </w:rPr>
        <w:t> </w:t>
      </w:r>
      <w:r>
        <w:rPr/>
        <w:t>витамины</w:t>
      </w:r>
      <w:r>
        <w:rPr>
          <w:spacing w:val="-4"/>
        </w:rPr>
        <w:t> </w:t>
      </w:r>
      <w:r>
        <w:rPr/>
        <w:t>D, А,</w:t>
      </w:r>
      <w:r>
        <w:rPr>
          <w:spacing w:val="1"/>
        </w:rPr>
        <w:t> </w:t>
      </w:r>
      <w:r>
        <w:rPr/>
        <w:t>В,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5"/>
        </w:rPr>
        <w:t>др.</w:t>
      </w:r>
    </w:p>
    <w:p>
      <w:pPr>
        <w:pStyle w:val="BodyText"/>
        <w:ind w:right="114" w:firstLine="832"/>
      </w:pPr>
      <w:r>
        <w:rPr/>
        <w:t>На втором году жизни детей меню должно быть разнообразным. Крупы давать в виде каши, запеканок, оладий; овощи вареные и тушеные; нарезанные, мясные и рыбные блюда в виде котлет, фрикаделек; в возрасте 2-3 лет мясо можно давать нарезанное кусочками. Набор продуктов должен быть разнообразным. Суточное количество молока – 500 мл.</w:t>
      </w:r>
    </w:p>
    <w:p>
      <w:pPr>
        <w:pStyle w:val="BodyText"/>
        <w:ind w:right="107" w:firstLine="763"/>
      </w:pPr>
      <w:r>
        <w:rPr/>
        <w:t>В рацион детей следует включать кур, печень, говядину. Рыба любая – освобождается от костей. Сельдь в виде паштета, форшмака. В детском питании употреблять овощи, фрукты, ягоды. Включать огородную зелень (лук, укроп, шпинат, щавель, салат).</w:t>
      </w:r>
    </w:p>
    <w:p>
      <w:pPr>
        <w:pStyle w:val="BodyText"/>
        <w:ind w:left="1024" w:firstLine="0"/>
      </w:pPr>
      <w:r>
        <w:rPr/>
        <w:t>Углеводов</w:t>
      </w:r>
      <w:r>
        <w:rPr>
          <w:spacing w:val="-6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получать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4</w:t>
      </w:r>
      <w:r>
        <w:rPr>
          <w:spacing w:val="-1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больше,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жиров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белков.</w:t>
      </w:r>
    </w:p>
    <w:p>
      <w:pPr>
        <w:pStyle w:val="BodyText"/>
        <w:ind w:left="1268" w:firstLine="0"/>
      </w:pPr>
      <w:r>
        <w:rPr/>
        <w:t>Режим</w:t>
      </w:r>
      <w:r>
        <w:rPr>
          <w:spacing w:val="59"/>
        </w:rPr>
        <w:t> </w:t>
      </w:r>
      <w:r>
        <w:rPr/>
        <w:t>питания</w:t>
      </w:r>
      <w:r>
        <w:rPr>
          <w:spacing w:val="61"/>
        </w:rPr>
        <w:t> </w:t>
      </w:r>
      <w:r>
        <w:rPr/>
        <w:t>трехразовый.</w:t>
      </w:r>
      <w:r>
        <w:rPr>
          <w:spacing w:val="59"/>
        </w:rPr>
        <w:t> </w:t>
      </w:r>
      <w:r>
        <w:rPr/>
        <w:t>При</w:t>
      </w:r>
      <w:r>
        <w:rPr>
          <w:spacing w:val="63"/>
        </w:rPr>
        <w:t> </w:t>
      </w:r>
      <w:r>
        <w:rPr/>
        <w:t>кормлении</w:t>
      </w:r>
      <w:r>
        <w:rPr>
          <w:spacing w:val="59"/>
        </w:rPr>
        <w:t> </w:t>
      </w:r>
      <w:r>
        <w:rPr/>
        <w:t>все</w:t>
      </w:r>
      <w:r>
        <w:rPr>
          <w:spacing w:val="61"/>
        </w:rPr>
        <w:t> </w:t>
      </w:r>
      <w:r>
        <w:rPr/>
        <w:t>внимание</w:t>
      </w:r>
      <w:r>
        <w:rPr>
          <w:spacing w:val="61"/>
        </w:rPr>
        <w:t> </w:t>
      </w:r>
      <w:r>
        <w:rPr/>
        <w:t>сосредоточить</w:t>
      </w:r>
      <w:r>
        <w:rPr>
          <w:spacing w:val="58"/>
        </w:rPr>
        <w:t> </w:t>
      </w:r>
      <w:r>
        <w:rPr/>
        <w:t>на</w:t>
      </w:r>
      <w:r>
        <w:rPr>
          <w:spacing w:val="61"/>
        </w:rPr>
        <w:t> </w:t>
      </w:r>
      <w:r>
        <w:rPr>
          <w:spacing w:val="-4"/>
        </w:rPr>
        <w:t>еде.</w:t>
      </w:r>
    </w:p>
    <w:p>
      <w:pPr>
        <w:pStyle w:val="BodyText"/>
        <w:ind w:firstLine="0"/>
      </w:pPr>
      <w:r>
        <w:rPr/>
        <w:t>Блюда</w:t>
      </w:r>
      <w:r>
        <w:rPr>
          <w:spacing w:val="-5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свеже</w:t>
      </w:r>
      <w:r>
        <w:rPr>
          <w:spacing w:val="-2"/>
        </w:rPr>
        <w:t> </w:t>
      </w:r>
      <w:r>
        <w:rPr/>
        <w:t>приготовленными,</w:t>
      </w:r>
      <w:r>
        <w:rPr>
          <w:spacing w:val="-3"/>
        </w:rPr>
        <w:t> </w:t>
      </w:r>
      <w:r>
        <w:rPr/>
        <w:t>вкусными,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доброкачественных</w:t>
      </w:r>
      <w:r>
        <w:rPr>
          <w:spacing w:val="-3"/>
        </w:rPr>
        <w:t> </w:t>
      </w:r>
      <w:r>
        <w:rPr>
          <w:spacing w:val="-2"/>
        </w:rPr>
        <w:t>продуктов.</w:t>
      </w:r>
    </w:p>
    <w:p>
      <w:pPr>
        <w:pStyle w:val="BodyText"/>
        <w:spacing w:before="1"/>
        <w:ind w:right="102" w:firstLine="763"/>
      </w:pPr>
      <w:r>
        <w:rPr/>
        <w:t>Прием пищи является воспитательным моментом, у детей воспитываются культурно - гигиенические навыки. Питание, как и все методы педагогического воспитания, требуют особого подхода к каждому ребенку.</w:t>
      </w:r>
    </w:p>
    <w:p>
      <w:pPr>
        <w:pStyle w:val="BodyText"/>
        <w:ind w:left="1024" w:firstLine="0"/>
        <w:jc w:val="left"/>
      </w:pPr>
      <w:r>
        <w:rPr/>
        <w:t>Не</w:t>
      </w:r>
      <w:r>
        <w:rPr>
          <w:spacing w:val="-3"/>
        </w:rPr>
        <w:t> </w:t>
      </w:r>
      <w:r>
        <w:rPr/>
        <w:t>рекомендуется</w:t>
      </w:r>
      <w:r>
        <w:rPr>
          <w:spacing w:val="-3"/>
        </w:rPr>
        <w:t> </w:t>
      </w:r>
      <w:r>
        <w:rPr>
          <w:spacing w:val="-2"/>
        </w:rPr>
        <w:t>детям:</w:t>
      </w:r>
    </w:p>
    <w:p>
      <w:pPr>
        <w:pStyle w:val="BodyText"/>
        <w:spacing w:before="3"/>
        <w:ind w:left="1024" w:firstLine="0"/>
        <w:jc w:val="left"/>
      </w:pPr>
      <w:r>
        <w:rPr>
          <w:rFonts w:ascii="Symbol" w:hAnsi="Symbol"/>
        </w:rPr>
        <w:t></w:t>
      </w:r>
      <w:r>
        <w:rPr/>
        <w:t>мясо</w:t>
      </w:r>
      <w:r>
        <w:rPr>
          <w:spacing w:val="-2"/>
        </w:rPr>
        <w:t> </w:t>
      </w:r>
      <w:r>
        <w:rPr/>
        <w:t>жирных</w:t>
      </w:r>
      <w:r>
        <w:rPr>
          <w:spacing w:val="-2"/>
        </w:rPr>
        <w:t> </w:t>
      </w:r>
      <w:r>
        <w:rPr/>
        <w:t>сортов</w:t>
      </w:r>
      <w:r>
        <w:rPr>
          <w:spacing w:val="-4"/>
        </w:rPr>
        <w:t> </w:t>
      </w:r>
      <w:r>
        <w:rPr/>
        <w:t>(свинина,</w:t>
      </w:r>
      <w:r>
        <w:rPr>
          <w:spacing w:val="-1"/>
        </w:rPr>
        <w:t> </w:t>
      </w:r>
      <w:r>
        <w:rPr/>
        <w:t>баранина,</w:t>
      </w:r>
      <w:r>
        <w:rPr>
          <w:spacing w:val="-2"/>
        </w:rPr>
        <w:t> </w:t>
      </w:r>
      <w:r>
        <w:rPr/>
        <w:t>мясо</w:t>
      </w:r>
      <w:r>
        <w:rPr>
          <w:spacing w:val="-2"/>
        </w:rPr>
        <w:t> </w:t>
      </w:r>
      <w:r>
        <w:rPr/>
        <w:t>утки,</w:t>
      </w:r>
      <w:r>
        <w:rPr>
          <w:spacing w:val="-1"/>
        </w:rPr>
        <w:t> </w:t>
      </w:r>
      <w:r>
        <w:rPr>
          <w:spacing w:val="-2"/>
        </w:rPr>
        <w:t>гуся);</w:t>
      </w:r>
    </w:p>
    <w:p>
      <w:pPr>
        <w:pStyle w:val="BodyText"/>
        <w:spacing w:line="293" w:lineRule="exact" w:before="2"/>
        <w:ind w:left="1024" w:firstLine="0"/>
        <w:jc w:val="left"/>
      </w:pPr>
      <w:r>
        <w:rPr>
          <w:rFonts w:ascii="Symbol" w:hAnsi="Symbol"/>
        </w:rPr>
        <w:t></w:t>
      </w:r>
      <w:r>
        <w:rPr/>
        <w:t>консервированные </w:t>
      </w:r>
      <w:r>
        <w:rPr>
          <w:spacing w:val="-2"/>
        </w:rPr>
        <w:t>продукты;</w:t>
      </w:r>
    </w:p>
    <w:p>
      <w:pPr>
        <w:pStyle w:val="BodyText"/>
        <w:spacing w:line="292" w:lineRule="exact"/>
        <w:ind w:left="1024" w:firstLine="0"/>
        <w:jc w:val="left"/>
      </w:pPr>
      <w:r>
        <w:rPr>
          <w:rFonts w:ascii="Symbol" w:hAnsi="Symbol"/>
        </w:rPr>
        <w:t></w:t>
      </w:r>
      <w:r>
        <w:rPr/>
        <w:t>употреблять</w:t>
      </w:r>
      <w:r>
        <w:rPr>
          <w:spacing w:val="-5"/>
        </w:rPr>
        <w:t> </w:t>
      </w:r>
      <w:r>
        <w:rPr/>
        <w:t>без</w:t>
      </w:r>
      <w:r>
        <w:rPr>
          <w:spacing w:val="-1"/>
        </w:rPr>
        <w:t> </w:t>
      </w:r>
      <w:r>
        <w:rPr/>
        <w:t>термической</w:t>
      </w:r>
      <w:r>
        <w:rPr>
          <w:spacing w:val="-2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колбасы,</w:t>
      </w:r>
      <w:r>
        <w:rPr>
          <w:spacing w:val="-1"/>
        </w:rPr>
        <w:t> </w:t>
      </w:r>
      <w:r>
        <w:rPr/>
        <w:t>творог,</w:t>
      </w:r>
      <w:r>
        <w:rPr>
          <w:spacing w:val="-1"/>
        </w:rPr>
        <w:t> </w:t>
      </w:r>
      <w:r>
        <w:rPr>
          <w:spacing w:val="-2"/>
        </w:rPr>
        <w:t>сметаны;</w:t>
      </w:r>
    </w:p>
    <w:p>
      <w:pPr>
        <w:pStyle w:val="BodyText"/>
        <w:spacing w:line="292" w:lineRule="exact"/>
        <w:ind w:left="1024" w:firstLine="0"/>
        <w:jc w:val="left"/>
      </w:pPr>
      <w:r>
        <w:rPr>
          <w:rFonts w:ascii="Symbol" w:hAnsi="Symbol"/>
        </w:rPr>
        <w:t></w:t>
      </w:r>
      <w:r>
        <w:rPr/>
        <w:t>газированные</w:t>
      </w:r>
      <w:r>
        <w:rPr>
          <w:spacing w:val="-2"/>
        </w:rPr>
        <w:t> </w:t>
      </w:r>
      <w:r>
        <w:rPr/>
        <w:t>напитки,</w:t>
      </w:r>
      <w:r>
        <w:rPr>
          <w:spacing w:val="-2"/>
        </w:rPr>
        <w:t> </w:t>
      </w:r>
      <w:r>
        <w:rPr/>
        <w:t>майонез,</w:t>
      </w:r>
      <w:r>
        <w:rPr>
          <w:spacing w:val="-7"/>
        </w:rPr>
        <w:t> </w:t>
      </w:r>
      <w:r>
        <w:rPr/>
        <w:t>горчица,</w:t>
      </w:r>
      <w:r>
        <w:rPr>
          <w:spacing w:val="-2"/>
        </w:rPr>
        <w:t> </w:t>
      </w:r>
      <w:r>
        <w:rPr/>
        <w:t>хрен,</w:t>
      </w:r>
      <w:r>
        <w:rPr>
          <w:spacing w:val="-3"/>
        </w:rPr>
        <w:t> </w:t>
      </w:r>
      <w:r>
        <w:rPr/>
        <w:t>кулинарные</w:t>
      </w:r>
      <w:r>
        <w:rPr>
          <w:spacing w:val="-1"/>
        </w:rPr>
        <w:t> </w:t>
      </w:r>
      <w:r>
        <w:rPr>
          <w:spacing w:val="-2"/>
        </w:rPr>
        <w:t>жиры.</w:t>
      </w:r>
    </w:p>
    <w:p>
      <w:pPr>
        <w:pStyle w:val="BodyText"/>
        <w:spacing w:line="293" w:lineRule="exact"/>
        <w:ind w:left="1024" w:firstLine="0"/>
        <w:jc w:val="left"/>
      </w:pPr>
      <w:r>
        <w:rPr>
          <w:rFonts w:ascii="Symbol" w:hAnsi="Symbol"/>
        </w:rPr>
        <w:t></w:t>
      </w:r>
      <w:r>
        <w:rPr/>
        <w:t>Чипсы, жевательная</w:t>
      </w:r>
      <w:r>
        <w:rPr>
          <w:spacing w:val="1"/>
        </w:rPr>
        <w:t> </w:t>
      </w:r>
      <w:r>
        <w:rPr/>
        <w:t>резинка, </w:t>
      </w:r>
      <w:r>
        <w:rPr>
          <w:spacing w:val="-2"/>
        </w:rPr>
        <w:t>"кириешки".</w:t>
      </w:r>
    </w:p>
    <w:p>
      <w:pPr>
        <w:spacing w:after="0" w:line="293" w:lineRule="exact"/>
        <w:jc w:val="left"/>
        <w:sectPr>
          <w:pgSz w:w="11910" w:h="16840"/>
          <w:pgMar w:top="340" w:bottom="280" w:left="820" w:right="740"/>
        </w:sectPr>
      </w:pPr>
    </w:p>
    <w:p>
      <w:pPr>
        <w:spacing w:before="69"/>
        <w:ind w:left="3569" w:right="0" w:firstLine="0"/>
        <w:jc w:val="left"/>
        <w:rPr>
          <w:rFonts w:ascii="Monotype Corsiva" w:hAnsi="Monotype Corsiva"/>
          <w:b/>
          <w:i/>
          <w:sz w:val="36"/>
        </w:rPr>
      </w:pPr>
      <w:r>
        <w:rPr>
          <w:rFonts w:ascii="Monotype Corsiva" w:hAnsi="Monotype Corsiva"/>
          <w:b/>
          <w:i/>
          <w:color w:val="FF0000"/>
          <w:sz w:val="36"/>
        </w:rPr>
        <w:t>Влияние</w:t>
      </w:r>
      <w:r>
        <w:rPr>
          <w:rFonts w:ascii="Monotype Corsiva" w:hAnsi="Monotype Corsiva"/>
          <w:b/>
          <w:i/>
          <w:color w:val="FF0000"/>
          <w:spacing w:val="-11"/>
          <w:sz w:val="36"/>
        </w:rPr>
        <w:t> </w:t>
      </w:r>
      <w:r>
        <w:rPr>
          <w:rFonts w:ascii="Monotype Corsiva" w:hAnsi="Monotype Corsiva"/>
          <w:b/>
          <w:i/>
          <w:color w:val="FF0000"/>
          <w:sz w:val="36"/>
        </w:rPr>
        <w:t>питания</w:t>
      </w:r>
      <w:r>
        <w:rPr>
          <w:rFonts w:ascii="Monotype Corsiva" w:hAnsi="Monotype Corsiva"/>
          <w:b/>
          <w:i/>
          <w:color w:val="FF0000"/>
          <w:spacing w:val="-11"/>
          <w:sz w:val="36"/>
        </w:rPr>
        <w:t> </w:t>
      </w:r>
      <w:r>
        <w:rPr>
          <w:rFonts w:ascii="Monotype Corsiva" w:hAnsi="Monotype Corsiva"/>
          <w:b/>
          <w:i/>
          <w:color w:val="FF0000"/>
          <w:sz w:val="36"/>
        </w:rPr>
        <w:t>на</w:t>
      </w:r>
      <w:r>
        <w:rPr>
          <w:rFonts w:ascii="Monotype Corsiva" w:hAnsi="Monotype Corsiva"/>
          <w:b/>
          <w:i/>
          <w:color w:val="FF0000"/>
          <w:spacing w:val="-10"/>
          <w:sz w:val="36"/>
        </w:rPr>
        <w:t> </w:t>
      </w:r>
      <w:r>
        <w:rPr>
          <w:rFonts w:ascii="Monotype Corsiva" w:hAnsi="Monotype Corsiva"/>
          <w:b/>
          <w:i/>
          <w:color w:val="FF0000"/>
          <w:spacing w:val="-2"/>
          <w:sz w:val="36"/>
        </w:rPr>
        <w:t>здоровье.</w:t>
      </w:r>
    </w:p>
    <w:p>
      <w:pPr>
        <w:pStyle w:val="BodyText"/>
        <w:spacing w:before="315"/>
        <w:ind w:left="5254" w:right="107" w:firstLine="24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826769</wp:posOffset>
            </wp:positionH>
            <wp:positionV relativeFrom="paragraph">
              <wp:posOffset>171870</wp:posOffset>
            </wp:positionV>
            <wp:extent cx="2907030" cy="285877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</w:t>
      </w:r>
      <w:r>
        <w:rPr>
          <w:spacing w:val="40"/>
        </w:rPr>
        <w:t> </w:t>
      </w:r>
      <w:r>
        <w:rPr/>
        <w:t>растущий организм многогранно:</w:t>
      </w:r>
      <w:r>
        <w:rPr>
          <w:spacing w:val="-2"/>
        </w:rPr>
        <w:t> </w:t>
      </w:r>
      <w:r>
        <w:rPr/>
        <w:t>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>
      <w:pPr>
        <w:pStyle w:val="BodyText"/>
        <w:spacing w:before="1"/>
        <w:ind w:left="5254" w:right="108" w:firstLine="180"/>
      </w:pPr>
      <w:r>
        <w:rPr/>
        <w:t>Если говорить об отношении к еде с точки зрения здоровья, то надо отметить, что такое рациональное питание, разнообразное питание</w:t>
      </w:r>
      <w:r>
        <w:rPr>
          <w:spacing w:val="40"/>
        </w:rPr>
        <w:t> </w:t>
      </w:r>
      <w:r>
        <w:rPr/>
        <w:t>и в чем состоит его режим. Соблюдая нехитрые правила, можно сохранить здоровье, на что следует обратить внимание детей.</w:t>
      </w:r>
    </w:p>
    <w:p>
      <w:pPr>
        <w:pStyle w:val="BodyText"/>
        <w:ind w:left="5254" w:right="110" w:firstLine="180"/>
      </w:pPr>
      <w:r>
        <w:rPr/>
        <w:t>Здоровое питание включает в себя еще один принцип</w:t>
      </w:r>
      <w:r>
        <w:rPr>
          <w:spacing w:val="46"/>
        </w:rPr>
        <w:t>  </w:t>
      </w:r>
      <w:r>
        <w:rPr/>
        <w:t>–</w:t>
      </w:r>
      <w:r>
        <w:rPr>
          <w:spacing w:val="50"/>
        </w:rPr>
        <w:t>  </w:t>
      </w:r>
      <w:r>
        <w:rPr/>
        <w:t>умение</w:t>
      </w:r>
      <w:r>
        <w:rPr>
          <w:spacing w:val="48"/>
        </w:rPr>
        <w:t>  </w:t>
      </w:r>
      <w:r>
        <w:rPr/>
        <w:t>правильно</w:t>
      </w:r>
      <w:r>
        <w:rPr>
          <w:spacing w:val="47"/>
        </w:rPr>
        <w:t>  </w:t>
      </w:r>
      <w:r>
        <w:rPr>
          <w:spacing w:val="-2"/>
        </w:rPr>
        <w:t>приготовить</w:t>
      </w:r>
    </w:p>
    <w:p>
      <w:pPr>
        <w:pStyle w:val="BodyText"/>
        <w:spacing w:before="1"/>
        <w:ind w:firstLine="0"/>
      </w:pPr>
      <w:r>
        <w:rPr/>
        <w:t>пищу.</w:t>
      </w:r>
      <w:r>
        <w:rPr>
          <w:spacing w:val="-3"/>
        </w:rPr>
        <w:t> </w:t>
      </w:r>
      <w:r>
        <w:rPr/>
        <w:t>Таки</w:t>
      </w:r>
      <w:r>
        <w:rPr>
          <w:spacing w:val="-3"/>
        </w:rPr>
        <w:t> </w:t>
      </w:r>
      <w:r>
        <w:rPr/>
        <w:t>образом,</w:t>
      </w:r>
      <w:r>
        <w:rPr>
          <w:spacing w:val="-2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чем</w:t>
      </w:r>
      <w:r>
        <w:rPr>
          <w:spacing w:val="-2"/>
        </w:rPr>
        <w:t> </w:t>
      </w:r>
      <w:r>
        <w:rPr/>
        <w:t>говорили</w:t>
      </w:r>
      <w:r>
        <w:rPr>
          <w:spacing w:val="-3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укладывается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2"/>
        </w:rPr>
        <w:t>понятие: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0" w:hanging="153"/>
        <w:jc w:val="left"/>
        <w:rPr>
          <w:i/>
          <w:sz w:val="24"/>
        </w:rPr>
      </w:pPr>
      <w:r>
        <w:rPr>
          <w:i/>
          <w:sz w:val="24"/>
        </w:rPr>
        <w:t>разнообразное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питание,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богатое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всеми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питательными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веществами;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0" w:hanging="153"/>
        <w:jc w:val="left"/>
        <w:rPr>
          <w:i/>
          <w:sz w:val="24"/>
        </w:rPr>
      </w:pPr>
      <w:r>
        <w:rPr>
          <w:i/>
          <w:sz w:val="24"/>
        </w:rPr>
        <w:t>прием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пищи 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–4 раз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pacing w:val="-4"/>
          <w:sz w:val="24"/>
        </w:rPr>
        <w:t>день;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0" w:hanging="153"/>
        <w:jc w:val="left"/>
        <w:rPr>
          <w:i/>
          <w:sz w:val="24"/>
        </w:rPr>
      </w:pPr>
      <w:r>
        <w:rPr>
          <w:i/>
          <w:sz w:val="24"/>
        </w:rPr>
        <w:t>умеренное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употребление</w:t>
      </w:r>
      <w:r>
        <w:rPr>
          <w:i/>
          <w:spacing w:val="-4"/>
          <w:sz w:val="24"/>
        </w:rPr>
        <w:t> пищи;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0" w:hanging="153"/>
        <w:jc w:val="left"/>
        <w:rPr>
          <w:i/>
          <w:sz w:val="24"/>
        </w:rPr>
      </w:pPr>
      <w:r>
        <w:rPr>
          <w:i/>
          <w:sz w:val="24"/>
        </w:rPr>
        <w:t>ужин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не позднее 19 –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 </w:t>
      </w:r>
      <w:r>
        <w:rPr>
          <w:i/>
          <w:spacing w:val="-2"/>
          <w:sz w:val="24"/>
        </w:rPr>
        <w:t>часов;</w:t>
      </w:r>
    </w:p>
    <w:p>
      <w:pPr>
        <w:pStyle w:val="ListParagraph"/>
        <w:numPr>
          <w:ilvl w:val="0"/>
          <w:numId w:val="2"/>
        </w:numPr>
        <w:tabs>
          <w:tab w:pos="1177" w:val="left" w:leader="none"/>
        </w:tabs>
        <w:spacing w:line="240" w:lineRule="auto" w:before="0" w:after="0"/>
        <w:ind w:left="1176" w:right="0" w:hanging="153"/>
        <w:jc w:val="left"/>
        <w:rPr>
          <w:i/>
          <w:sz w:val="24"/>
        </w:rPr>
      </w:pPr>
      <w:r>
        <w:rPr>
          <w:i/>
          <w:sz w:val="24"/>
        </w:rPr>
        <w:t>правильная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кулинарная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обработка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продуктов.</w:t>
      </w:r>
    </w:p>
    <w:p>
      <w:pPr>
        <w:pStyle w:val="BodyText"/>
        <w:tabs>
          <w:tab w:pos="2259" w:val="left" w:leader="none"/>
          <w:tab w:pos="3547" w:val="left" w:leader="none"/>
          <w:tab w:pos="4591" w:val="left" w:leader="none"/>
          <w:tab w:pos="5879" w:val="left" w:leader="none"/>
          <w:tab w:pos="7483" w:val="left" w:leader="none"/>
          <w:tab w:pos="9846" w:val="left" w:leader="none"/>
        </w:tabs>
        <w:ind w:right="105"/>
      </w:pPr>
      <w:r>
        <w:rPr/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</w:t>
      </w:r>
      <w:r>
        <w:rPr>
          <w:spacing w:val="-2"/>
        </w:rPr>
        <w:t>отвечает</w:t>
      </w:r>
      <w:r>
        <w:rPr/>
        <w:tab/>
      </w:r>
      <w:r>
        <w:rPr>
          <w:spacing w:val="-4"/>
        </w:rPr>
        <w:t>сам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4"/>
        </w:rPr>
        <w:t>сам</w:t>
      </w:r>
      <w:r>
        <w:rPr/>
        <w:tab/>
      </w:r>
      <w:r>
        <w:rPr>
          <w:spacing w:val="-2"/>
        </w:rPr>
        <w:t>обязан</w:t>
      </w:r>
      <w:r>
        <w:rPr/>
        <w:tab/>
      </w:r>
      <w:r>
        <w:rPr>
          <w:spacing w:val="-2"/>
        </w:rPr>
        <w:t>поддерживать</w:t>
      </w:r>
      <w:r>
        <w:rPr/>
        <w:tab/>
      </w:r>
      <w:r>
        <w:rPr>
          <w:spacing w:val="-4"/>
        </w:rPr>
        <w:t>его. </w:t>
      </w:r>
      <w:r>
        <w:rPr/>
        <w:t>Если</w:t>
      </w:r>
      <w:r>
        <w:rPr>
          <w:spacing w:val="75"/>
        </w:rPr>
        <w:t>    </w:t>
      </w:r>
      <w:r>
        <w:rPr/>
        <w:t>говорить</w:t>
      </w:r>
      <w:r>
        <w:rPr>
          <w:spacing w:val="74"/>
        </w:rPr>
        <w:t>    </w:t>
      </w:r>
      <w:r>
        <w:rPr/>
        <w:t>о</w:t>
      </w:r>
      <w:r>
        <w:rPr>
          <w:spacing w:val="75"/>
        </w:rPr>
        <w:t>    </w:t>
      </w:r>
      <w:r>
        <w:rPr/>
        <w:t>правильном</w:t>
      </w:r>
      <w:r>
        <w:rPr>
          <w:spacing w:val="75"/>
        </w:rPr>
        <w:t>    </w:t>
      </w:r>
      <w:r>
        <w:rPr/>
        <w:t>питании</w:t>
      </w:r>
      <w:r>
        <w:rPr>
          <w:spacing w:val="75"/>
        </w:rPr>
        <w:t>    </w:t>
      </w:r>
      <w:r>
        <w:rPr/>
        <w:t>то</w:t>
      </w:r>
      <w:r>
        <w:rPr>
          <w:spacing w:val="75"/>
        </w:rPr>
        <w:t>    </w:t>
      </w:r>
      <w:r>
        <w:rPr/>
        <w:t>это</w:t>
      </w:r>
      <w:r>
        <w:rPr>
          <w:spacing w:val="74"/>
        </w:rPr>
        <w:t>    </w:t>
      </w:r>
      <w:r>
        <w:rPr>
          <w:spacing w:val="-2"/>
        </w:rPr>
        <w:t>предусматривает: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  <w:tab w:pos="4747" w:val="left" w:leader="none"/>
          <w:tab w:pos="8884" w:val="left" w:leader="none"/>
        </w:tabs>
        <w:spacing w:line="240" w:lineRule="auto" w:before="0" w:after="0"/>
        <w:ind w:left="456" w:right="106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> и</w:t>
      </w:r>
      <w:r>
        <w:rPr>
          <w:sz w:val="24"/>
        </w:rPr>
        <w:t> усвоение</w:t>
      </w:r>
      <w:r>
        <w:rPr>
          <w:sz w:val="24"/>
        </w:rPr>
        <w:t> знаний</w:t>
      </w:r>
      <w:r>
        <w:rPr>
          <w:sz w:val="24"/>
        </w:rPr>
        <w:t> о</w:t>
      </w:r>
      <w:r>
        <w:rPr>
          <w:sz w:val="24"/>
        </w:rPr>
        <w:t> том,</w:t>
      </w:r>
      <w:r>
        <w:rPr>
          <w:sz w:val="24"/>
        </w:rPr>
        <w:t> как</w:t>
      </w:r>
      <w:r>
        <w:rPr>
          <w:sz w:val="24"/>
        </w:rPr>
        <w:t> сохранить</w:t>
      </w:r>
      <w:r>
        <w:rPr>
          <w:sz w:val="24"/>
        </w:rPr>
        <w:t> свое</w:t>
      </w:r>
      <w:r>
        <w:rPr>
          <w:sz w:val="24"/>
        </w:rPr>
        <w:t> здоровье,</w:t>
      </w:r>
      <w:r>
        <w:rPr>
          <w:sz w:val="24"/>
        </w:rPr>
        <w:t> а</w:t>
      </w:r>
      <w:r>
        <w:rPr>
          <w:sz w:val="24"/>
        </w:rPr>
        <w:t> предупредить</w:t>
      </w:r>
      <w:r>
        <w:rPr>
          <w:sz w:val="24"/>
        </w:rPr>
        <w:t> его нарушение</w:t>
      </w:r>
      <w:r>
        <w:rPr>
          <w:sz w:val="24"/>
        </w:rPr>
        <w:t> –</w:t>
      </w:r>
      <w:r>
        <w:rPr>
          <w:sz w:val="24"/>
        </w:rPr>
        <w:t> формирование</w:t>
      </w:r>
      <w:r>
        <w:rPr>
          <w:sz w:val="24"/>
        </w:rPr>
        <w:t> духовно</w:t>
      </w:r>
      <w:r>
        <w:rPr>
          <w:sz w:val="24"/>
        </w:rPr>
        <w:t> –</w:t>
      </w:r>
      <w:r>
        <w:rPr>
          <w:sz w:val="24"/>
        </w:rPr>
        <w:t> нравственных</w:t>
      </w:r>
      <w:r>
        <w:rPr>
          <w:sz w:val="24"/>
        </w:rPr>
        <w:t> качеств</w:t>
      </w:r>
      <w:r>
        <w:rPr>
          <w:sz w:val="24"/>
        </w:rPr>
        <w:t> личности</w:t>
      </w:r>
      <w:r>
        <w:rPr>
          <w:sz w:val="24"/>
        </w:rPr>
        <w:t> (ответственности, </w:t>
      </w:r>
      <w:r>
        <w:rPr>
          <w:spacing w:val="-2"/>
          <w:sz w:val="24"/>
        </w:rPr>
        <w:t>честности,</w:t>
      </w:r>
      <w:r>
        <w:rPr>
          <w:sz w:val="24"/>
        </w:rPr>
        <w:tab/>
      </w:r>
      <w:r>
        <w:rPr>
          <w:spacing w:val="-2"/>
          <w:sz w:val="24"/>
        </w:rPr>
        <w:t>доброты,</w:t>
      </w:r>
      <w:r>
        <w:rPr>
          <w:sz w:val="24"/>
        </w:rPr>
        <w:tab/>
      </w:r>
      <w:r>
        <w:rPr>
          <w:spacing w:val="-2"/>
          <w:sz w:val="24"/>
        </w:rPr>
        <w:t>милосердия).</w:t>
      </w:r>
    </w:p>
    <w:p>
      <w:pPr>
        <w:pStyle w:val="ListParagraph"/>
        <w:numPr>
          <w:ilvl w:val="0"/>
          <w:numId w:val="3"/>
        </w:numPr>
        <w:tabs>
          <w:tab w:pos="629" w:val="left" w:leader="none"/>
          <w:tab w:pos="3027" w:val="left" w:leader="none"/>
          <w:tab w:pos="5283" w:val="left" w:leader="none"/>
          <w:tab w:pos="7607" w:val="left" w:leader="none"/>
          <w:tab w:pos="9527" w:val="left" w:leader="none"/>
        </w:tabs>
        <w:spacing w:line="240" w:lineRule="auto" w:before="0" w:after="0"/>
        <w:ind w:left="456" w:right="10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> умений</w:t>
      </w:r>
      <w:r>
        <w:rPr>
          <w:sz w:val="24"/>
        </w:rPr>
        <w:t> и</w:t>
      </w:r>
      <w:r>
        <w:rPr>
          <w:sz w:val="24"/>
        </w:rPr>
        <w:t> навыков</w:t>
      </w:r>
      <w:r>
        <w:rPr>
          <w:sz w:val="24"/>
        </w:rPr>
        <w:t> безопасной,</w:t>
      </w:r>
      <w:r>
        <w:rPr>
          <w:sz w:val="24"/>
        </w:rPr>
        <w:t> здоровой</w:t>
      </w:r>
      <w:r>
        <w:rPr>
          <w:sz w:val="24"/>
        </w:rPr>
        <w:t> жизни</w:t>
      </w:r>
      <w:r>
        <w:rPr>
          <w:sz w:val="24"/>
        </w:rPr>
        <w:t> –</w:t>
      </w:r>
      <w:r>
        <w:rPr>
          <w:sz w:val="24"/>
        </w:rPr>
        <w:t> воспитание</w:t>
      </w:r>
      <w:r>
        <w:rPr>
          <w:sz w:val="24"/>
        </w:rPr>
        <w:t> культуры</w:t>
      </w:r>
      <w:r>
        <w:rPr>
          <w:sz w:val="24"/>
        </w:rPr>
        <w:t> здоровья </w:t>
      </w:r>
      <w:r>
        <w:rPr>
          <w:spacing w:val="-2"/>
          <w:sz w:val="24"/>
        </w:rPr>
        <w:t>(поведения,</w:t>
      </w:r>
      <w:r>
        <w:rPr>
          <w:sz w:val="24"/>
        </w:rPr>
        <w:tab/>
      </w:r>
      <w:r>
        <w:rPr>
          <w:spacing w:val="-2"/>
          <w:sz w:val="24"/>
        </w:rPr>
        <w:t>питания,</w:t>
      </w:r>
      <w:r>
        <w:rPr>
          <w:sz w:val="24"/>
        </w:rPr>
        <w:tab/>
      </w:r>
      <w:r>
        <w:rPr>
          <w:spacing w:val="-2"/>
          <w:sz w:val="24"/>
        </w:rPr>
        <w:t>общения,</w:t>
      </w:r>
      <w:r>
        <w:rPr>
          <w:sz w:val="24"/>
        </w:rPr>
        <w:tab/>
      </w:r>
      <w:r>
        <w:rPr>
          <w:spacing w:val="-2"/>
          <w:sz w:val="24"/>
        </w:rPr>
        <w:t>быта,</w:t>
      </w:r>
      <w:r>
        <w:rPr>
          <w:sz w:val="24"/>
        </w:rPr>
        <w:tab/>
      </w:r>
      <w:r>
        <w:rPr>
          <w:spacing w:val="-2"/>
          <w:sz w:val="24"/>
        </w:rPr>
        <w:t>труда).</w:t>
      </w:r>
      <w:r>
        <w:rPr>
          <w:spacing w:val="-2"/>
          <w:sz w:val="24"/>
        </w:rPr>
        <w:t> </w:t>
      </w:r>
      <w:r>
        <w:rPr>
          <w:sz w:val="24"/>
        </w:rPr>
        <w:t>Целостность</w:t>
      </w:r>
      <w:r>
        <w:rPr>
          <w:sz w:val="24"/>
        </w:rPr>
        <w:t> означает,</w:t>
      </w:r>
      <w:r>
        <w:rPr>
          <w:sz w:val="24"/>
        </w:rPr>
        <w:t> что</w:t>
      </w:r>
      <w:r>
        <w:rPr>
          <w:sz w:val="24"/>
        </w:rPr>
        <w:t> здоровую</w:t>
      </w:r>
      <w:r>
        <w:rPr>
          <w:sz w:val="24"/>
        </w:rPr>
        <w:t> жизнь</w:t>
      </w:r>
      <w:r>
        <w:rPr>
          <w:sz w:val="24"/>
        </w:rPr>
        <w:t> человека</w:t>
      </w:r>
      <w:r>
        <w:rPr>
          <w:sz w:val="24"/>
        </w:rPr>
        <w:t> мы</w:t>
      </w:r>
      <w:r>
        <w:rPr>
          <w:sz w:val="24"/>
        </w:rPr>
        <w:t> рассматриваем</w:t>
      </w:r>
      <w:r>
        <w:rPr>
          <w:sz w:val="24"/>
        </w:rPr>
        <w:t> в</w:t>
      </w:r>
      <w:r>
        <w:rPr>
          <w:sz w:val="24"/>
        </w:rPr>
        <w:t> единстве</w:t>
      </w:r>
      <w:r>
        <w:rPr>
          <w:sz w:val="24"/>
        </w:rPr>
        <w:t> всех</w:t>
      </w:r>
      <w:r>
        <w:rPr>
          <w:sz w:val="24"/>
        </w:rPr>
        <w:t> ее составляющих:</w:t>
      </w:r>
      <w:r>
        <w:rPr>
          <w:spacing w:val="80"/>
          <w:w w:val="150"/>
          <w:sz w:val="24"/>
        </w:rPr>
        <w:t> </w:t>
      </w:r>
      <w:r>
        <w:rPr>
          <w:sz w:val="24"/>
        </w:rPr>
        <w:t>психическое,</w:t>
      </w:r>
      <w:r>
        <w:rPr>
          <w:spacing w:val="80"/>
          <w:w w:val="150"/>
          <w:sz w:val="24"/>
        </w:rPr>
        <w:t> </w:t>
      </w:r>
      <w:r>
        <w:rPr>
          <w:sz w:val="24"/>
        </w:rPr>
        <w:t>физическое,</w:t>
      </w:r>
      <w:r>
        <w:rPr>
          <w:spacing w:val="80"/>
          <w:w w:val="150"/>
          <w:sz w:val="24"/>
        </w:rPr>
        <w:t> </w:t>
      </w:r>
      <w:r>
        <w:rPr>
          <w:sz w:val="24"/>
        </w:rPr>
        <w:t>социальное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> </w:t>
      </w:r>
      <w:r>
        <w:rPr>
          <w:sz w:val="24"/>
        </w:rPr>
        <w:t>духовное</w:t>
      </w:r>
      <w:r>
        <w:rPr>
          <w:spacing w:val="80"/>
          <w:w w:val="150"/>
          <w:sz w:val="24"/>
        </w:rPr>
        <w:t> </w:t>
      </w:r>
      <w:r>
        <w:rPr>
          <w:sz w:val="24"/>
        </w:rPr>
        <w:t>здоровье.</w:t>
      </w:r>
      <w:r>
        <w:rPr>
          <w:spacing w:val="40"/>
          <w:sz w:val="24"/>
        </w:rPr>
        <w:t> </w:t>
      </w:r>
      <w:r>
        <w:rPr>
          <w:sz w:val="24"/>
        </w:rPr>
        <w:t>Современное</w:t>
      </w:r>
      <w:r>
        <w:rPr>
          <w:sz w:val="24"/>
        </w:rPr>
        <w:t> питание</w:t>
      </w:r>
      <w:r>
        <w:rPr>
          <w:sz w:val="24"/>
        </w:rPr>
        <w:t> по</w:t>
      </w:r>
      <w:r>
        <w:rPr>
          <w:sz w:val="24"/>
        </w:rPr>
        <w:t> данным</w:t>
      </w:r>
      <w:r>
        <w:rPr>
          <w:sz w:val="24"/>
        </w:rPr>
        <w:t> обследования</w:t>
      </w:r>
      <w:r>
        <w:rPr>
          <w:sz w:val="24"/>
        </w:rPr>
        <w:t> потребление</w:t>
      </w:r>
      <w:r>
        <w:rPr>
          <w:sz w:val="24"/>
        </w:rPr>
        <w:t> избыточного</w:t>
      </w:r>
      <w:r>
        <w:rPr>
          <w:sz w:val="24"/>
        </w:rPr>
        <w:t> количества</w:t>
      </w:r>
      <w:r>
        <w:rPr>
          <w:sz w:val="24"/>
        </w:rPr>
        <w:t> жира, нам</w:t>
      </w:r>
      <w:r>
        <w:rPr>
          <w:sz w:val="24"/>
        </w:rPr>
        <w:t> не</w:t>
      </w:r>
      <w:r>
        <w:rPr>
          <w:sz w:val="24"/>
        </w:rPr>
        <w:t> хватает</w:t>
      </w:r>
      <w:r>
        <w:rPr>
          <w:sz w:val="24"/>
        </w:rPr>
        <w:t> большинства</w:t>
      </w:r>
      <w:r>
        <w:rPr>
          <w:sz w:val="24"/>
        </w:rPr>
        <w:t> витаминов,</w:t>
      </w:r>
      <w:r>
        <w:rPr>
          <w:sz w:val="24"/>
        </w:rPr>
        <w:t> микроэлементов,</w:t>
      </w:r>
      <w:r>
        <w:rPr>
          <w:sz w:val="24"/>
        </w:rPr>
        <w:t> пищевых</w:t>
      </w:r>
      <w:r>
        <w:rPr>
          <w:sz w:val="24"/>
        </w:rPr>
        <w:t> волокон,</w:t>
      </w:r>
      <w:r>
        <w:rPr>
          <w:sz w:val="24"/>
        </w:rPr>
        <w:t> незаменимых жировых</w:t>
      </w:r>
      <w:r>
        <w:rPr>
          <w:sz w:val="24"/>
        </w:rPr>
        <w:t> клеток,</w:t>
      </w:r>
      <w:r>
        <w:rPr>
          <w:sz w:val="24"/>
        </w:rPr>
        <w:t> содержащихся</w:t>
      </w:r>
      <w:r>
        <w:rPr>
          <w:sz w:val="24"/>
        </w:rPr>
        <w:t> в</w:t>
      </w:r>
      <w:r>
        <w:rPr>
          <w:sz w:val="24"/>
        </w:rPr>
        <w:t> растительных</w:t>
      </w:r>
      <w:r>
        <w:rPr>
          <w:sz w:val="24"/>
        </w:rPr>
        <w:t> маслах</w:t>
      </w:r>
      <w:r>
        <w:rPr>
          <w:sz w:val="24"/>
        </w:rPr>
        <w:t> и</w:t>
      </w:r>
      <w:r>
        <w:rPr>
          <w:sz w:val="24"/>
        </w:rPr>
        <w:t> в</w:t>
      </w:r>
      <w:r>
        <w:rPr>
          <w:sz w:val="24"/>
        </w:rPr>
        <w:t> морепродуктах.</w:t>
      </w:r>
      <w:r>
        <w:rPr>
          <w:sz w:val="24"/>
        </w:rPr>
        <w:t> Выявляемые нарушения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значительной</w:t>
      </w:r>
      <w:r>
        <w:rPr>
          <w:spacing w:val="-1"/>
          <w:sz w:val="24"/>
        </w:rPr>
        <w:t> </w:t>
      </w:r>
      <w:r>
        <w:rPr>
          <w:sz w:val="24"/>
        </w:rPr>
        <w:t>степени</w:t>
      </w:r>
      <w:r>
        <w:rPr>
          <w:spacing w:val="-4"/>
          <w:sz w:val="24"/>
        </w:rPr>
        <w:t> </w:t>
      </w:r>
      <w:r>
        <w:rPr>
          <w:sz w:val="24"/>
        </w:rPr>
        <w:t>влияющие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состояние</w:t>
      </w:r>
      <w:r>
        <w:rPr>
          <w:spacing w:val="-6"/>
          <w:sz w:val="24"/>
        </w:rPr>
        <w:t> </w:t>
      </w:r>
      <w:r>
        <w:rPr>
          <w:sz w:val="24"/>
        </w:rPr>
        <w:t>здоровья,</w:t>
      </w:r>
      <w:r>
        <w:rPr>
          <w:spacing w:val="-3"/>
          <w:sz w:val="24"/>
        </w:rPr>
        <w:t> </w:t>
      </w:r>
      <w:r>
        <w:rPr>
          <w:sz w:val="24"/>
        </w:rPr>
        <w:t>связаны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социально – экономическими</w:t>
      </w:r>
      <w:r>
        <w:rPr>
          <w:sz w:val="24"/>
        </w:rPr>
        <w:t> условиями,</w:t>
      </w:r>
      <w:r>
        <w:rPr>
          <w:sz w:val="24"/>
        </w:rPr>
        <w:t> так</w:t>
      </w:r>
      <w:r>
        <w:rPr>
          <w:sz w:val="24"/>
        </w:rPr>
        <w:t> и</w:t>
      </w:r>
      <w:r>
        <w:rPr>
          <w:sz w:val="24"/>
        </w:rPr>
        <w:t> привычками</w:t>
      </w:r>
      <w:r>
        <w:rPr>
          <w:sz w:val="24"/>
        </w:rPr>
        <w:t> и</w:t>
      </w:r>
      <w:r>
        <w:rPr>
          <w:sz w:val="24"/>
        </w:rPr>
        <w:t> традициями</w:t>
      </w:r>
      <w:r>
        <w:rPr>
          <w:sz w:val="24"/>
        </w:rPr>
        <w:t> в</w:t>
      </w:r>
      <w:r>
        <w:rPr>
          <w:sz w:val="24"/>
        </w:rPr>
        <w:t> питании</w:t>
      </w:r>
      <w:r>
        <w:rPr>
          <w:sz w:val="24"/>
        </w:rPr>
        <w:t> населения, существенную роль</w:t>
      </w:r>
      <w:r>
        <w:rPr>
          <w:sz w:val="24"/>
        </w:rPr>
        <w:t> играет</w:t>
      </w:r>
      <w:r>
        <w:rPr>
          <w:sz w:val="24"/>
        </w:rPr>
        <w:t> и</w:t>
      </w:r>
      <w:r>
        <w:rPr>
          <w:sz w:val="24"/>
        </w:rPr>
        <w:t> низкий</w:t>
      </w:r>
      <w:r>
        <w:rPr>
          <w:sz w:val="24"/>
        </w:rPr>
        <w:t> уровень</w:t>
      </w:r>
      <w:r>
        <w:rPr>
          <w:sz w:val="24"/>
        </w:rPr>
        <w:t> образования</w:t>
      </w:r>
      <w:r>
        <w:rPr>
          <w:sz w:val="24"/>
        </w:rPr>
        <w:t> населения</w:t>
      </w:r>
      <w:r>
        <w:rPr>
          <w:sz w:val="24"/>
        </w:rPr>
        <w:t> в</w:t>
      </w:r>
      <w:r>
        <w:rPr>
          <w:sz w:val="24"/>
        </w:rPr>
        <w:t> области</w:t>
      </w:r>
      <w:r>
        <w:rPr>
          <w:sz w:val="24"/>
        </w:rPr>
        <w:t> здорового </w:t>
      </w:r>
      <w:r>
        <w:rPr>
          <w:spacing w:val="-2"/>
          <w:sz w:val="24"/>
        </w:rPr>
        <w:t>питания.</w:t>
      </w:r>
    </w:p>
    <w:sectPr>
      <w:pgSz w:w="11910" w:h="16840"/>
      <w:pgMar w:top="340" w:bottom="280" w:left="8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onotype Corsiva">
    <w:altName w:val="Monotype Corsiva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56" w:hanging="17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6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4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0" w:hanging="17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56" w:hanging="15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8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7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6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4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2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0" w:hanging="1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010" w:hanging="15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52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85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18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51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84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1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49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2" w:hanging="152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56" w:firstLine="568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3"/>
      <w:ind w:left="3137" w:hanging="2025"/>
      <w:outlineLvl w:val="1"/>
    </w:pPr>
    <w:rPr>
      <w:rFonts w:ascii="Times New Roman" w:hAnsi="Times New Roman" w:eastAsia="Times New Roman" w:cs="Times New Roman"/>
      <w:b/>
      <w:bCs/>
      <w:i/>
      <w:iCs/>
      <w:sz w:val="44"/>
      <w:szCs w:val="4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017" w:right="1412" w:hanging="1809"/>
    </w:pPr>
    <w:rPr>
      <w:rFonts w:ascii="Times New Roman" w:hAnsi="Times New Roman" w:eastAsia="Times New Roman" w:cs="Times New Roman"/>
      <w:b/>
      <w:bCs/>
      <w:i/>
      <w:i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6" w:hanging="15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2022-05-08T07:23:34Z</dcterms:created>
  <dcterms:modified xsi:type="dcterms:W3CDTF">2022-05-08T07:23:34Z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2022-05-08T00:00:00Z</vt:filetime>
  </property>
</Properties>
</file>