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99" w:rsidRPr="00A22A49" w:rsidRDefault="009A0D99" w:rsidP="00A22A49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A22A49">
        <w:rPr>
          <w:rFonts w:ascii="Times New Roman" w:hAnsi="Times New Roman" w:cs="Times New Roman"/>
          <w:sz w:val="24"/>
        </w:rPr>
        <w:t xml:space="preserve">Рассмотрено:   </w:t>
      </w:r>
      <w:proofErr w:type="gramEnd"/>
      <w:r w:rsidRPr="00A22A49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FA624D">
        <w:rPr>
          <w:rFonts w:ascii="Times New Roman" w:hAnsi="Times New Roman" w:cs="Times New Roman"/>
          <w:sz w:val="24"/>
        </w:rPr>
        <w:t xml:space="preserve">                  </w:t>
      </w:r>
      <w:r w:rsidRPr="00A22A49">
        <w:rPr>
          <w:rFonts w:ascii="Times New Roman" w:hAnsi="Times New Roman" w:cs="Times New Roman"/>
          <w:sz w:val="24"/>
        </w:rPr>
        <w:t>Утверждаю:</w:t>
      </w:r>
    </w:p>
    <w:p w:rsidR="009A0D99" w:rsidRPr="00A22A49" w:rsidRDefault="009A0D99" w:rsidP="00A22A49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A22A49">
        <w:rPr>
          <w:rFonts w:ascii="Times New Roman" w:hAnsi="Times New Roman" w:cs="Times New Roman"/>
          <w:sz w:val="24"/>
        </w:rPr>
        <w:t>на</w:t>
      </w:r>
      <w:proofErr w:type="gramEnd"/>
      <w:r w:rsidRPr="00A22A49">
        <w:rPr>
          <w:rFonts w:ascii="Times New Roman" w:hAnsi="Times New Roman" w:cs="Times New Roman"/>
          <w:sz w:val="24"/>
        </w:rPr>
        <w:t xml:space="preserve"> педагогическом совете                             </w:t>
      </w:r>
      <w:r w:rsidR="00FA624D">
        <w:rPr>
          <w:rFonts w:ascii="Times New Roman" w:hAnsi="Times New Roman" w:cs="Times New Roman"/>
          <w:sz w:val="24"/>
        </w:rPr>
        <w:t xml:space="preserve">                    </w:t>
      </w:r>
      <w:r w:rsidR="00BE24B9">
        <w:rPr>
          <w:rFonts w:ascii="Times New Roman" w:hAnsi="Times New Roman" w:cs="Times New Roman"/>
          <w:sz w:val="24"/>
        </w:rPr>
        <w:t>Директор МБОУ «</w:t>
      </w:r>
      <w:proofErr w:type="spellStart"/>
      <w:r w:rsidR="00BE24B9">
        <w:rPr>
          <w:rFonts w:ascii="Times New Roman" w:hAnsi="Times New Roman" w:cs="Times New Roman"/>
          <w:sz w:val="24"/>
        </w:rPr>
        <w:t>Убеевская</w:t>
      </w:r>
      <w:proofErr w:type="spellEnd"/>
      <w:r w:rsidR="00BE24B9">
        <w:rPr>
          <w:rFonts w:ascii="Times New Roman" w:hAnsi="Times New Roman" w:cs="Times New Roman"/>
          <w:sz w:val="24"/>
        </w:rPr>
        <w:t xml:space="preserve"> СО</w:t>
      </w:r>
      <w:r w:rsidR="00FA624D">
        <w:rPr>
          <w:rFonts w:ascii="Times New Roman" w:hAnsi="Times New Roman" w:cs="Times New Roman"/>
          <w:sz w:val="24"/>
        </w:rPr>
        <w:t>Ш»</w:t>
      </w:r>
    </w:p>
    <w:p w:rsidR="009A0D99" w:rsidRPr="00A22A49" w:rsidRDefault="009A0D99" w:rsidP="00A22A49">
      <w:pPr>
        <w:pStyle w:val="a4"/>
        <w:rPr>
          <w:rFonts w:ascii="Times New Roman" w:hAnsi="Times New Roman" w:cs="Times New Roman"/>
          <w:sz w:val="24"/>
        </w:rPr>
      </w:pPr>
      <w:r w:rsidRPr="00A22A49">
        <w:rPr>
          <w:rFonts w:ascii="Times New Roman" w:hAnsi="Times New Roman" w:cs="Times New Roman"/>
          <w:sz w:val="24"/>
        </w:rPr>
        <w:t xml:space="preserve">Протокол № __________                                 </w:t>
      </w:r>
      <w:r w:rsidR="00FA624D">
        <w:rPr>
          <w:rFonts w:ascii="Times New Roman" w:hAnsi="Times New Roman" w:cs="Times New Roman"/>
          <w:sz w:val="24"/>
        </w:rPr>
        <w:t xml:space="preserve">                 _______________</w:t>
      </w:r>
    </w:p>
    <w:p w:rsidR="009A0D99" w:rsidRPr="00A22A49" w:rsidRDefault="009A0D99" w:rsidP="00A22A49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A22A49">
        <w:rPr>
          <w:rFonts w:ascii="Times New Roman" w:hAnsi="Times New Roman" w:cs="Times New Roman"/>
          <w:sz w:val="24"/>
        </w:rPr>
        <w:t>от</w:t>
      </w:r>
      <w:proofErr w:type="gramEnd"/>
      <w:r w:rsidRPr="00A22A49">
        <w:rPr>
          <w:rFonts w:ascii="Times New Roman" w:hAnsi="Times New Roman" w:cs="Times New Roman"/>
          <w:sz w:val="24"/>
        </w:rPr>
        <w:t xml:space="preserve"> «____»_______2021 г                                   </w:t>
      </w:r>
      <w:r w:rsidR="00A22A49">
        <w:rPr>
          <w:rFonts w:ascii="Times New Roman" w:hAnsi="Times New Roman" w:cs="Times New Roman"/>
          <w:sz w:val="24"/>
        </w:rPr>
        <w:t xml:space="preserve">               </w:t>
      </w:r>
      <w:r w:rsidR="00FA624D" w:rsidRPr="00A22A49">
        <w:rPr>
          <w:rFonts w:ascii="Times New Roman" w:hAnsi="Times New Roman" w:cs="Times New Roman"/>
          <w:sz w:val="24"/>
        </w:rPr>
        <w:t xml:space="preserve">от «______»____________2021 г.                                      </w:t>
      </w:r>
      <w:r w:rsidR="00A22A49">
        <w:rPr>
          <w:rFonts w:ascii="Times New Roman" w:hAnsi="Times New Roman" w:cs="Times New Roman"/>
          <w:sz w:val="24"/>
        </w:rPr>
        <w:t xml:space="preserve">     </w:t>
      </w:r>
      <w:r w:rsidR="00BE24B9">
        <w:rPr>
          <w:rFonts w:ascii="Times New Roman" w:hAnsi="Times New Roman" w:cs="Times New Roman"/>
          <w:sz w:val="24"/>
        </w:rPr>
        <w:t xml:space="preserve"> </w:t>
      </w:r>
    </w:p>
    <w:p w:rsidR="00073DA7" w:rsidRPr="00A22A49" w:rsidRDefault="009A0D99" w:rsidP="00A22A4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22A49">
        <w:rPr>
          <w:rFonts w:ascii="Times New Roman" w:hAnsi="Times New Roman" w:cs="Times New Roman"/>
          <w:sz w:val="24"/>
        </w:rPr>
        <w:t xml:space="preserve">.                                                                          </w:t>
      </w:r>
      <w:r w:rsidR="00FA624D">
        <w:rPr>
          <w:rFonts w:ascii="Times New Roman" w:hAnsi="Times New Roman" w:cs="Times New Roman"/>
          <w:sz w:val="24"/>
        </w:rPr>
        <w:t xml:space="preserve">               </w:t>
      </w:r>
      <w:r w:rsidR="00A22A49" w:rsidRPr="00A22A49">
        <w:rPr>
          <w:rFonts w:ascii="Times New Roman" w:hAnsi="Times New Roman" w:cs="Times New Roman"/>
          <w:sz w:val="24"/>
        </w:rPr>
        <w:t xml:space="preserve">  </w:t>
      </w:r>
      <w:r w:rsidRPr="00A22A49">
        <w:rPr>
          <w:rFonts w:ascii="Times New Roman" w:hAnsi="Times New Roman" w:cs="Times New Roman"/>
          <w:sz w:val="24"/>
        </w:rPr>
        <w:t xml:space="preserve"> </w:t>
      </w:r>
    </w:p>
    <w:p w:rsidR="00A22A49" w:rsidRDefault="00A22A49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A49" w:rsidRDefault="00A22A49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A49" w:rsidRDefault="00A22A49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A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A7">
        <w:rPr>
          <w:rFonts w:ascii="Times New Roman" w:hAnsi="Times New Roman" w:cs="Times New Roman"/>
          <w:b/>
          <w:bCs/>
          <w:sz w:val="24"/>
          <w:szCs w:val="24"/>
        </w:rPr>
        <w:t>о методическом совете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A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от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29.12.2012 № 273-ФЗ «Об образовании в Российской Федерации», Устава школы и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регламентирует работу методического совета школы.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1.2. Методический совет является постоянно действующим коллегиальным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органом, осуществляющим координационно-консультативную, экспертную и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организационно-методическую деятельность в целях совершенствования системы качества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1.3. Методический совет формируется из числа опытных, высококвалифицированных педагогов</w:t>
      </w:r>
      <w:r w:rsidRPr="009A0D99">
        <w:rPr>
          <w:rFonts w:ascii="Times New Roman" w:hAnsi="Times New Roman" w:cs="Times New Roman"/>
          <w:sz w:val="24"/>
          <w:szCs w:val="24"/>
        </w:rPr>
        <w:t>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1.4. Методический совет координирует работу педагогов школы, направленную на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процесса, внедрение и распространение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инноваций, инновационной и исследовательской деятельности педагогического коллектива.</w:t>
      </w:r>
    </w:p>
    <w:p w:rsidR="00073DA7" w:rsidRPr="009A0D99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1.5. Состав методического совета утверждается директором школы.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1.6. Контроль за деятельностью методического совета осуществляется директором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школы в соответствии с планом</w:t>
      </w:r>
      <w:r w:rsidRPr="009A0D99">
        <w:rPr>
          <w:rFonts w:ascii="Times New Roman" w:hAnsi="Times New Roman" w:cs="Times New Roman"/>
          <w:sz w:val="24"/>
          <w:szCs w:val="24"/>
        </w:rPr>
        <w:t xml:space="preserve"> методического совета</w:t>
      </w:r>
      <w:r w:rsidRPr="00073DA7">
        <w:rPr>
          <w:rFonts w:ascii="Times New Roman" w:hAnsi="Times New Roman" w:cs="Times New Roman"/>
          <w:sz w:val="24"/>
          <w:szCs w:val="24"/>
        </w:rPr>
        <w:t>.</w:t>
      </w:r>
    </w:p>
    <w:p w:rsidR="00073DA7" w:rsidRPr="009A0D99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1.9. Совет работает на принципах открытости, коллегиальности и гласности,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 xml:space="preserve">принимаемых решении. </w:t>
      </w:r>
    </w:p>
    <w:p w:rsidR="00073DA7" w:rsidRPr="009A0D99" w:rsidRDefault="00073DA7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D99">
        <w:rPr>
          <w:rFonts w:ascii="Times New Roman" w:hAnsi="Times New Roman" w:cs="Times New Roman"/>
          <w:b/>
          <w:bCs/>
          <w:sz w:val="24"/>
          <w:szCs w:val="24"/>
        </w:rPr>
        <w:t xml:space="preserve">2. Цель и задачи деятельности </w:t>
      </w:r>
      <w:r w:rsidRPr="00073DA7">
        <w:rPr>
          <w:rFonts w:ascii="Times New Roman" w:hAnsi="Times New Roman" w:cs="Times New Roman"/>
          <w:b/>
          <w:bCs/>
          <w:sz w:val="24"/>
          <w:szCs w:val="24"/>
        </w:rPr>
        <w:t>методического совета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2.1. Целью методического совета является обеспечение координации и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эффективного функционирования методической службы ОУ для достижения высокого</w:t>
      </w:r>
      <w:r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2.2. Методический совет создается для решения следующих задач:</w:t>
      </w:r>
    </w:p>
    <w:p w:rsidR="00073DA7" w:rsidRPr="009A0D99" w:rsidRDefault="00073DA7" w:rsidP="009A0D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научно-методического и материально-технического обеспечения;</w:t>
      </w:r>
    </w:p>
    <w:p w:rsidR="00073DA7" w:rsidRPr="009A0D99" w:rsidRDefault="00073DA7" w:rsidP="009A0D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педагогического опыта творчески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работающих педагогов ОУ;</w:t>
      </w:r>
    </w:p>
    <w:p w:rsidR="00073DA7" w:rsidRPr="009A0D99" w:rsidRDefault="00073DA7" w:rsidP="009A0D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участие в аттестации сотрудников ОУ;</w:t>
      </w:r>
    </w:p>
    <w:p w:rsidR="00073DA7" w:rsidRPr="009A0D99" w:rsidRDefault="00073DA7" w:rsidP="009A0D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организация взаимодействия с другими учебными заведениями, научно-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исследовательскими учреждениями с целью обмена опытом и передовыми технологиями в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области образования</w:t>
      </w:r>
      <w:r w:rsidR="00825137" w:rsidRPr="009A0D99">
        <w:rPr>
          <w:rFonts w:ascii="Times New Roman" w:hAnsi="Times New Roman" w:cs="Times New Roman"/>
          <w:sz w:val="24"/>
          <w:szCs w:val="24"/>
        </w:rPr>
        <w:t>;</w:t>
      </w:r>
    </w:p>
    <w:p w:rsidR="00073DA7" w:rsidRPr="009A0D99" w:rsidRDefault="00073DA7" w:rsidP="009A0D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совершенствование профессионально педагогической подготовки учители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научно-теоретической; методической; учебно-исследовательской работы; приемов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педагогического мастерства; профессиональное становление молодых преподавателей</w:t>
      </w:r>
      <w:r w:rsidR="00825137" w:rsidRPr="009A0D99">
        <w:rPr>
          <w:rFonts w:ascii="Times New Roman" w:hAnsi="Times New Roman" w:cs="Times New Roman"/>
          <w:sz w:val="24"/>
          <w:szCs w:val="24"/>
        </w:rPr>
        <w:t>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A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Основные направления деятельности методического совета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3.1. Основные направления деятельности методического совета:</w:t>
      </w:r>
    </w:p>
    <w:p w:rsidR="00073DA7" w:rsidRPr="009A0D99" w:rsidRDefault="00073DA7" w:rsidP="009A0D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анализ результатов образовательной деятельности по предметам;</w:t>
      </w:r>
    </w:p>
    <w:p w:rsidR="00825137" w:rsidRPr="009A0D99" w:rsidRDefault="00073DA7" w:rsidP="009A0D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рассмотрение и оценка учебных программ по изучаемым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предметам;</w:t>
      </w:r>
    </w:p>
    <w:p w:rsidR="00073DA7" w:rsidRPr="009A0D99" w:rsidRDefault="00073DA7" w:rsidP="009A0D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обсуждение учебно-методических пособий и дидактических материалов по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предметам; подготовка и обсуждение докладов по вопросам методики преподавания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учебных предметов, повышения квалификации квалификационной категории учителей;</w:t>
      </w:r>
    </w:p>
    <w:p w:rsidR="00073DA7" w:rsidRPr="009A0D99" w:rsidRDefault="00073DA7" w:rsidP="009A0D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D99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9A0D99">
        <w:rPr>
          <w:rFonts w:ascii="Times New Roman" w:hAnsi="Times New Roman" w:cs="Times New Roman"/>
          <w:sz w:val="24"/>
          <w:szCs w:val="24"/>
        </w:rPr>
        <w:t xml:space="preserve"> положений о проведении конкурсов, олимпиад, соревнований по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предметами и т.п.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A7">
        <w:rPr>
          <w:rFonts w:ascii="Times New Roman" w:hAnsi="Times New Roman" w:cs="Times New Roman"/>
          <w:b/>
          <w:bCs/>
          <w:sz w:val="24"/>
          <w:szCs w:val="24"/>
        </w:rPr>
        <w:t>4. Состав и формирование методического совета</w:t>
      </w:r>
    </w:p>
    <w:p w:rsidR="00825137" w:rsidRPr="009A0D99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 xml:space="preserve">4.1. 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Членами методического совета являются руководитель школьного методического объединения, заместители директора по учебно-воспитательной работе, творчески </w:t>
      </w:r>
      <w:r w:rsidR="00FA624D">
        <w:rPr>
          <w:rFonts w:ascii="Times New Roman" w:hAnsi="Times New Roman" w:cs="Times New Roman"/>
          <w:sz w:val="24"/>
          <w:szCs w:val="24"/>
        </w:rPr>
        <w:t>р</w:t>
      </w:r>
      <w:r w:rsidR="00825137" w:rsidRPr="009A0D99">
        <w:rPr>
          <w:rFonts w:ascii="Times New Roman" w:hAnsi="Times New Roman" w:cs="Times New Roman"/>
          <w:sz w:val="24"/>
          <w:szCs w:val="24"/>
        </w:rPr>
        <w:t>аботающие педагоги, учителя, имеющие высшую квалификационную категорию.</w:t>
      </w:r>
    </w:p>
    <w:p w:rsidR="00825137" w:rsidRPr="009A0D99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 xml:space="preserve">4.2. 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Методический совет создается, реорганизуется и ликвидируется приказом директора школы. </w:t>
      </w:r>
      <w:bookmarkStart w:id="0" w:name="_GoBack"/>
      <w:bookmarkEnd w:id="0"/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4.3. Работа методического совета осуществляется на основе полугодового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(годового) плана работы. План составляется председателем методического совета и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рассматривается на его заседании, согласовывается с директором школы и утверждается на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заседании Педагогического совета ОУ.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A7">
        <w:rPr>
          <w:rFonts w:ascii="Times New Roman" w:hAnsi="Times New Roman" w:cs="Times New Roman"/>
          <w:b/>
          <w:bCs/>
          <w:sz w:val="24"/>
          <w:szCs w:val="24"/>
        </w:rPr>
        <w:t>5. Организация работы методического совета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5.1. Периодичность заседаний методического совета – не реже 1 заседания в</w:t>
      </w:r>
      <w:r w:rsidR="00825137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="009A0D99" w:rsidRPr="009A0D99">
        <w:rPr>
          <w:rFonts w:ascii="Times New Roman" w:hAnsi="Times New Roman" w:cs="Times New Roman"/>
          <w:sz w:val="24"/>
          <w:szCs w:val="24"/>
        </w:rPr>
        <w:t>четверть</w:t>
      </w:r>
      <w:r w:rsidRPr="00073DA7">
        <w:rPr>
          <w:rFonts w:ascii="Times New Roman" w:hAnsi="Times New Roman" w:cs="Times New Roman"/>
          <w:sz w:val="24"/>
          <w:szCs w:val="24"/>
        </w:rPr>
        <w:t>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5.2. Дата, время, повестка заседания методического совета, а также необходимые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материалы доводятся до сведения членов методического совета не позднее чем за 3 дня до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его заседания.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5.3. Заседания методического совета оформляются в виде протоколов, в которых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фиксируются ход обсуждения вопросов, выносимых на заседание, предложения и замечания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членов методического совета. По каждому из обсуждаемых на заседании вопросов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принимаются рекомендации, которые фиксируются в Протоколе. Протокол подписывается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Председателем методического совета и секретарем</w:t>
      </w:r>
      <w:r w:rsidR="009A0D99" w:rsidRPr="009A0D99">
        <w:rPr>
          <w:rFonts w:ascii="Times New Roman" w:hAnsi="Times New Roman" w:cs="Times New Roman"/>
          <w:sz w:val="24"/>
          <w:szCs w:val="24"/>
        </w:rPr>
        <w:t>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5.4. В заседании методического совета при рассмотрении вопросов, затрагивающих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иные направления образовательной деятельности, могут принимать участие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соответствующие должностные лица, не являющиеся членами методического совета.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5.5. В своей деятельности методический совет подотчетен Педагогическому совету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ОУ.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5.6. О решениях, принятых методическим советом, информируются все участники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образовательного процесса школы в части, их касающейся.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5.7. Контроль над деятельностью методического совета осуществляет директор ОУ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073DA7">
        <w:rPr>
          <w:rFonts w:ascii="Times New Roman" w:hAnsi="Times New Roman" w:cs="Times New Roman"/>
          <w:sz w:val="24"/>
          <w:szCs w:val="24"/>
        </w:rPr>
        <w:t>(или лицо, им назначенное), в соответствии с планом методической работы и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A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73DA7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A7">
        <w:rPr>
          <w:rFonts w:ascii="Times New Roman" w:hAnsi="Times New Roman" w:cs="Times New Roman"/>
          <w:b/>
          <w:bCs/>
          <w:sz w:val="24"/>
          <w:szCs w:val="24"/>
        </w:rPr>
        <w:t>6. Права методического совета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6.1. Методический совет имеет право:</w:t>
      </w:r>
    </w:p>
    <w:p w:rsidR="00073DA7" w:rsidRPr="009A0D99" w:rsidRDefault="00073DA7" w:rsidP="009A0D9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выдвигать предложения о внесении изменений и дополнений в программу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развития школы;</w:t>
      </w:r>
    </w:p>
    <w:p w:rsidR="00073DA7" w:rsidRPr="009A0D99" w:rsidRDefault="00073DA7" w:rsidP="009A0D9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рекомендовать учителей для повышения квалификационной категории;</w:t>
      </w:r>
    </w:p>
    <w:p w:rsidR="00073DA7" w:rsidRPr="009A0D99" w:rsidRDefault="00073DA7" w:rsidP="009A0D9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ставить вопрос перед администрацией ОУ о награждении отраслевыми и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 xml:space="preserve">ведомственными наградами, об участии работников ОУ в конкурсах </w:t>
      </w:r>
      <w:r w:rsidRPr="009A0D99">
        <w:rPr>
          <w:rFonts w:ascii="Times New Roman" w:hAnsi="Times New Roman" w:cs="Times New Roman"/>
          <w:sz w:val="24"/>
          <w:szCs w:val="24"/>
        </w:rPr>
        <w:lastRenderedPageBreak/>
        <w:t>профессионального</w:t>
      </w:r>
      <w:r w:rsidR="009A0D99" w:rsidRPr="009A0D99">
        <w:rPr>
          <w:rFonts w:ascii="Times New Roman" w:hAnsi="Times New Roman" w:cs="Times New Roman"/>
          <w:sz w:val="24"/>
          <w:szCs w:val="24"/>
        </w:rPr>
        <w:t xml:space="preserve"> </w:t>
      </w:r>
      <w:r w:rsidRPr="009A0D99">
        <w:rPr>
          <w:rFonts w:ascii="Times New Roman" w:hAnsi="Times New Roman" w:cs="Times New Roman"/>
          <w:sz w:val="24"/>
          <w:szCs w:val="24"/>
        </w:rPr>
        <w:t>мастерства, конкурсах приоритетного национального проекта «Образование»;</w:t>
      </w:r>
    </w:p>
    <w:p w:rsidR="00073DA7" w:rsidRPr="009A0D99" w:rsidRDefault="00073DA7" w:rsidP="009A0D9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рекомендовать педагогам различные формы повышения квалификации;</w:t>
      </w:r>
    </w:p>
    <w:p w:rsidR="009A0D99" w:rsidRPr="009A0D99" w:rsidRDefault="009A0D99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A7">
        <w:rPr>
          <w:rFonts w:ascii="Times New Roman" w:hAnsi="Times New Roman" w:cs="Times New Roman"/>
          <w:b/>
          <w:bCs/>
          <w:sz w:val="24"/>
          <w:szCs w:val="24"/>
        </w:rPr>
        <w:t>7. Документация методического совета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7.1. Для регламентации работы методического совета необходимы следующие</w:t>
      </w:r>
    </w:p>
    <w:p w:rsidR="00073DA7" w:rsidRPr="00073DA7" w:rsidRDefault="00073DA7" w:rsidP="009A0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DA7">
        <w:rPr>
          <w:rFonts w:ascii="Times New Roman" w:hAnsi="Times New Roman" w:cs="Times New Roman"/>
          <w:sz w:val="24"/>
          <w:szCs w:val="24"/>
        </w:rPr>
        <w:t>документы:</w:t>
      </w:r>
    </w:p>
    <w:p w:rsidR="00073DA7" w:rsidRPr="009A0D99" w:rsidRDefault="00073DA7" w:rsidP="009A0D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Положение о методическом совете;</w:t>
      </w:r>
    </w:p>
    <w:p w:rsidR="009A0D99" w:rsidRPr="009A0D99" w:rsidRDefault="009A0D99" w:rsidP="009A0D99">
      <w:pPr>
        <w:pStyle w:val="Default"/>
        <w:numPr>
          <w:ilvl w:val="0"/>
          <w:numId w:val="6"/>
        </w:numPr>
        <w:spacing w:line="276" w:lineRule="auto"/>
        <w:jc w:val="both"/>
      </w:pPr>
      <w:r w:rsidRPr="009A0D99">
        <w:t xml:space="preserve">приказ директора школы о составе методического совета и назначении на должность председателя методического совета; </w:t>
      </w:r>
    </w:p>
    <w:p w:rsidR="00073DA7" w:rsidRPr="009A0D99" w:rsidRDefault="00073DA7" w:rsidP="009A0D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анализ работы методического совета за прошедший учебный год;</w:t>
      </w:r>
    </w:p>
    <w:p w:rsidR="00073DA7" w:rsidRPr="009A0D99" w:rsidRDefault="00073DA7" w:rsidP="009A0D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план работы на текущий учебный год;</w:t>
      </w:r>
    </w:p>
    <w:p w:rsidR="006A1DDA" w:rsidRPr="009A0D99" w:rsidRDefault="00073DA7" w:rsidP="009A0D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D99">
        <w:rPr>
          <w:rFonts w:ascii="Times New Roman" w:hAnsi="Times New Roman" w:cs="Times New Roman"/>
          <w:sz w:val="24"/>
          <w:szCs w:val="24"/>
        </w:rPr>
        <w:t>протоколы з</w:t>
      </w:r>
      <w:r w:rsidR="009A0D99" w:rsidRPr="009A0D99">
        <w:rPr>
          <w:rFonts w:ascii="Times New Roman" w:hAnsi="Times New Roman" w:cs="Times New Roman"/>
          <w:sz w:val="24"/>
          <w:szCs w:val="24"/>
        </w:rPr>
        <w:t>аседаний методического совета.</w:t>
      </w:r>
    </w:p>
    <w:sectPr w:rsidR="006A1DDA" w:rsidRPr="009A0D99" w:rsidSect="006A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461"/>
    <w:multiLevelType w:val="hybridMultilevel"/>
    <w:tmpl w:val="B1A82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47D"/>
    <w:multiLevelType w:val="hybridMultilevel"/>
    <w:tmpl w:val="9586D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1F6A"/>
    <w:multiLevelType w:val="hybridMultilevel"/>
    <w:tmpl w:val="C3E01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0F41"/>
    <w:multiLevelType w:val="hybridMultilevel"/>
    <w:tmpl w:val="6BE8396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566654EF"/>
    <w:multiLevelType w:val="hybridMultilevel"/>
    <w:tmpl w:val="0A62C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3172B"/>
    <w:multiLevelType w:val="hybridMultilevel"/>
    <w:tmpl w:val="43BC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A7"/>
    <w:rsid w:val="00073DA7"/>
    <w:rsid w:val="006A1DDA"/>
    <w:rsid w:val="00825137"/>
    <w:rsid w:val="009A0D99"/>
    <w:rsid w:val="00A22A49"/>
    <w:rsid w:val="00BE24B9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F8829-45AD-4170-A827-568E83F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3DA7"/>
    <w:pPr>
      <w:ind w:left="720"/>
      <w:contextualSpacing/>
    </w:pPr>
  </w:style>
  <w:style w:type="paragraph" w:styleId="a4">
    <w:name w:val="No Spacing"/>
    <w:uiPriority w:val="1"/>
    <w:qFormat/>
    <w:rsid w:val="00A22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2022-01-08T02:30:00Z</cp:lastPrinted>
  <dcterms:created xsi:type="dcterms:W3CDTF">2022-10-18T08:37:00Z</dcterms:created>
  <dcterms:modified xsi:type="dcterms:W3CDTF">2022-10-18T08:37:00Z</dcterms:modified>
</cp:coreProperties>
</file>