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60" w:rsidRPr="006E14FD" w:rsidRDefault="00392760" w:rsidP="00392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ФГОС ООО</w:t>
      </w:r>
    </w:p>
    <w:p w:rsidR="00392760" w:rsidRPr="00392760" w:rsidRDefault="00392760" w:rsidP="00392760">
      <w:pPr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7-9 класс</w:t>
      </w:r>
    </w:p>
    <w:p w:rsidR="00392760" w:rsidRPr="00392760" w:rsidRDefault="00392760" w:rsidP="003927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«Физика» для 7-9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Примерной программы по физике для основной школы, Программы по физике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для 7-9 классов к предметной линии учебников А.В.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Физика,</w:t>
      </w:r>
      <w:r w:rsidR="008326B0">
        <w:rPr>
          <w:rFonts w:ascii="Times New Roman" w:hAnsi="Times New Roman" w:cs="Times New Roman"/>
          <w:sz w:val="24"/>
          <w:szCs w:val="24"/>
        </w:rPr>
        <w:t xml:space="preserve"> </w:t>
      </w:r>
      <w:r w:rsidR="00BE3CAF">
        <w:rPr>
          <w:rFonts w:ascii="Times New Roman" w:hAnsi="Times New Roman" w:cs="Times New Roman"/>
          <w:sz w:val="24"/>
          <w:szCs w:val="24"/>
        </w:rPr>
        <w:t>у</w:t>
      </w:r>
      <w:r w:rsidRPr="00392760">
        <w:rPr>
          <w:rFonts w:ascii="Times New Roman" w:hAnsi="Times New Roman" w:cs="Times New Roman"/>
          <w:sz w:val="24"/>
          <w:szCs w:val="24"/>
        </w:rPr>
        <w:t>чебного плана МБОУ "</w:t>
      </w:r>
      <w:proofErr w:type="spellStart"/>
      <w:r w:rsidR="008326B0">
        <w:rPr>
          <w:rFonts w:ascii="Times New Roman" w:hAnsi="Times New Roman" w:cs="Times New Roman"/>
          <w:sz w:val="24"/>
          <w:szCs w:val="24"/>
        </w:rPr>
        <w:t>Нискасинская</w:t>
      </w:r>
      <w:proofErr w:type="spellEnd"/>
      <w:r w:rsidR="008326B0">
        <w:rPr>
          <w:rFonts w:ascii="Times New Roman" w:hAnsi="Times New Roman" w:cs="Times New Roman"/>
          <w:sz w:val="24"/>
          <w:szCs w:val="24"/>
        </w:rPr>
        <w:t xml:space="preserve"> СОШ" на 2022-2023</w:t>
      </w:r>
      <w:r w:rsidRPr="0039276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92760" w:rsidRPr="00392760" w:rsidRDefault="00392760" w:rsidP="00392760">
      <w:pPr>
        <w:pStyle w:val="a3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60">
        <w:rPr>
          <w:rFonts w:ascii="Times New Roman" w:hAnsi="Times New Roman" w:cs="Times New Roman"/>
          <w:b/>
          <w:sz w:val="24"/>
          <w:szCs w:val="24"/>
        </w:rPr>
        <w:t>Обоснование выбора программы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А.В.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классы: пособие для учителей общеобразоват</w:t>
      </w:r>
      <w:r w:rsidR="008326B0">
        <w:rPr>
          <w:rFonts w:ascii="Times New Roman" w:hAnsi="Times New Roman" w:cs="Times New Roman"/>
          <w:sz w:val="24"/>
          <w:szCs w:val="24"/>
        </w:rPr>
        <w:t>ельных</w:t>
      </w:r>
      <w:r w:rsidRPr="00392760">
        <w:rPr>
          <w:rFonts w:ascii="Times New Roman" w:hAnsi="Times New Roman" w:cs="Times New Roman"/>
          <w:sz w:val="24"/>
          <w:szCs w:val="24"/>
        </w:rPr>
        <w:t>. учреждений / сост. Т.Н.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Сергиенко–М.: ВАКО, 2016. Данный учебный комплекс рекомендован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 и входит в федеральный</w:t>
      </w:r>
      <w:r w:rsidR="008326B0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перечень учебников.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Важной отличительной особенностью данной программы является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соответствие основным положениям системно-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подхода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обучении с учетом ФГОС ООО, ее направленность на усвоение 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знаний и решение теоретических и экспериментальных задач,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и личностных результатов через 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учебные действия.</w:t>
      </w:r>
    </w:p>
    <w:p w:rsidR="00392760" w:rsidRPr="00392760" w:rsidRDefault="00392760" w:rsidP="003927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 xml:space="preserve">При выборе УМК предметной линии учебников А.В.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учитывалась специфика контингента обучающихся, соответствие 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возрастным и психологическим особенностям учащихся данной школы,</w:t>
      </w:r>
      <w:r w:rsidR="008326B0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соответствие программы ФГОС ООО, завершенность учебной линии, подход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структурировании учебного материала: от частного к общему, доступность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системность изложения теоретического материала.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60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92760" w:rsidRPr="00392760" w:rsidRDefault="00392760" w:rsidP="003927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«Физика» занимает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особое место. Школьный курс физики — системообразующий для естественнонаучных предметов, поскольку физические законы, лежащие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мироздания, являются основой содержания курсов химии, биологии,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 астрономии. Физика вооружает школьников научным методом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позволяющим получать объективные знания об окружающем мире.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b/>
          <w:sz w:val="24"/>
          <w:szCs w:val="24"/>
        </w:rPr>
        <w:t xml:space="preserve">Курс физики направлен на достижение следующих целей, </w:t>
      </w:r>
      <w:r w:rsidRPr="00392760">
        <w:rPr>
          <w:rFonts w:ascii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подходов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обучению физике: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- повышение качества образования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социально-экономического и информационного развития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основными направлениями развития образования на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этапе;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создание комплекса условий для становления и развития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выпускника в её индивидуальности, самобытности, уникальности, неповторимости в соответствии с требованиями российского</w:t>
      </w:r>
      <w:r w:rsidR="008326B0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общества;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обеспечение планируемых результатов по достижению выпускником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целевых установок, знаний, умений, навыков, компетенций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компетентностей, определяемых личностными, семейными,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общественными, государственными потребностями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возможностями обучающегося среднего школьного возраста,</w:t>
      </w:r>
      <w:r w:rsidR="008326B0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здоровья;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усвоение учащимися смысла основных понятий и законов физики,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взаимосвязи между ними;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формирование системы научных знаний о природе,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фундаментальных законах для построения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физической картине мира;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формирование убежденности в познаваемости окружающего мира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достоверности научных методов его изучения;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учащихся и приобретение опыта применения научных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познания, наблюдения физических явлений, проведения опытов,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простых экспериментальных исследований, прямых и косвенных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измерений с использованием аналоговых и 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измерительных приборов; оценка погрешностей любых измерений;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систематизация знаний о многообразии объектов и 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природы, о закономерностях процессов и о законах физики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осознания возможности разумного использования достижений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в дальнейшем развитии цивилизации;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lastRenderedPageBreak/>
        <w:t>- формирование готовности современного выпускника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школы к активной учебной деятельности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образовательной среде общества, использованию методов познания в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практической деятельности, к расширению и углублению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физических знаний и выбора физики как </w:t>
      </w:r>
      <w:r w:rsidR="008C183E">
        <w:rPr>
          <w:rFonts w:ascii="Times New Roman" w:hAnsi="Times New Roman" w:cs="Times New Roman"/>
          <w:sz w:val="24"/>
          <w:szCs w:val="24"/>
        </w:rPr>
        <w:t>п</w:t>
      </w:r>
      <w:r w:rsidRPr="00392760">
        <w:rPr>
          <w:rFonts w:ascii="Times New Roman" w:hAnsi="Times New Roman" w:cs="Times New Roman"/>
          <w:sz w:val="24"/>
          <w:szCs w:val="24"/>
        </w:rPr>
        <w:t>рофильного предмета для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продолжения образования;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организация экологического мышления и ценностного отношения к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природе, осознание необходимости применения достижений физики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 технологий для рационального природопользования;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понимание физических основ и принципов действия (работы) машин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 механизмов, средств передвижения и связи, бытовых приборов,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промышленных технологических процессов, влияния их на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окружающую среду; осознание возможных причин техногенных 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экологических катастроф;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формирование представлений о нерациональном использовании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природных ресурсов и энергии, загрязнении окружающей среды как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следствие несовершенства машин и механизмов;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овладение основами безопасного использования естественных 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искусственных электрических и магнитных полей,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электромагнитных и звуковых волн, естественных и искусственных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ионизирующих излучений во избежание их вредного воздействия на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окружающую среду и организм человека;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развитие умения планировать в повседневной жизни свои действия с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применением полученных знаний законов механики,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электродинамики, термодинамики и тепловых явлений с целью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сбережения здоровья.</w:t>
      </w:r>
    </w:p>
    <w:p w:rsidR="00392760" w:rsidRPr="008C183E" w:rsidRDefault="00392760" w:rsidP="003927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3E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обеспечение эффективного сочетания урочных и внеурочных форм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взаимодействия всех его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участников;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организация интеллектуальных и творческих соревнований,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проектной и учебно-исследовательской деятельности;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сохранение и укрепление физического, психологического 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 безопасности;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формирование позитивной мотивации обучающихся к учебной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обеспечение условий, учитывающих индивидуально-личностные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особенности обучающихся;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совершенствование взаимодействия учебных дисциплин на основе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интеграции;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внедрение в учебно-воспитательный процесс современных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образовательных технологий, формирующих ключевые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развитие дифференциации обучения;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знакомство обучающихся с методом научного познания и методами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исследования объектов и явлений природы;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приобретение обучающимися знаний о механических, тепловых,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электромагнитных и квантовых явлениях, физических величинах,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характеризующих эти явления;</w:t>
      </w:r>
    </w:p>
    <w:p w:rsidR="008C183E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формирование у обучающихся умений наблюдать природные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явления и выполнять опыты, лабораторные работы 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экспериментальные исследования с использованием измерительных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приборов, широко применяемых в практической жизни;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овладение обучающимися общенаучными понятиями: природное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явление, эмпирически установленный факт, проблема, гипотеза,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теоретический вывод, результат экспериментальной проверки;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понимание обучающимися отличий научных данных от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непроверенной информации, ценности науки для удовлетворения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бытовых, производственных и культурных потребностей человека.</w:t>
      </w:r>
    </w:p>
    <w:p w:rsidR="00392760" w:rsidRPr="008C183E" w:rsidRDefault="00392760" w:rsidP="008C1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3E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:rsidR="00392760" w:rsidRPr="00392760" w:rsidRDefault="00392760" w:rsidP="008C18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На изучение предмета отводится на уровне основного общего образования –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242 учебных часа. В том числе: в 7 классе – 70 часов (2 часа в неделю) в 8 классе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-70 часов (2 часа в неделю), в 9 классе – 102 часа (3 часа в неделю).</w:t>
      </w:r>
    </w:p>
    <w:p w:rsidR="00392760" w:rsidRPr="008C183E" w:rsidRDefault="00392760" w:rsidP="008C1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3E">
        <w:rPr>
          <w:rFonts w:ascii="Times New Roman" w:hAnsi="Times New Roman" w:cs="Times New Roman"/>
          <w:b/>
          <w:sz w:val="24"/>
          <w:szCs w:val="24"/>
        </w:rPr>
        <w:t>Учебники, реализующие рабочую программу в 7-9 классах: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1.Физика 7 класс: учебник для общеобразовательных учреждений /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А.В.- 6-е издание – М.: Дрофа, 2017 – 224с. (№ из Федерального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перечня учебников 1.2.5.1.6.1., приказ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РФ от 31.03.2014 г.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№253)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lastRenderedPageBreak/>
        <w:t xml:space="preserve"> 2. Физика 8 класс: учебник для общеобразовательных учреждений /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А.В.- 6-е издание – М.: Дрофа, 2018 – 238с. (№ из Федерального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перечня учебников 1.2.5.1.6.2., приказ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РФ от 31.03.2014 г.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№253)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3. Физика 9 класс: учебник для общеобразовательных учреждений /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Е.М.- 7-е издание – М.: Дрофа, 2019 – 350с. (№ из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 1.2.5.1.6.3., приказ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РФ от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31.03.2014 г. №253)</w:t>
      </w:r>
    </w:p>
    <w:p w:rsidR="00392760" w:rsidRPr="008C183E" w:rsidRDefault="00392760" w:rsidP="003927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3E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промежуточный (в форме тестов, самостоятельных, проверочных работ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и физических диктантов),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текущий;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- итоговый (итоговая контрольная работа).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183E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  <w:r w:rsidRPr="00392760">
        <w:rPr>
          <w:rFonts w:ascii="Times New Roman" w:hAnsi="Times New Roman" w:cs="Times New Roman"/>
          <w:sz w:val="24"/>
          <w:szCs w:val="24"/>
        </w:rPr>
        <w:t xml:space="preserve"> классно-урочная система,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фронтальный опрос, парная, групповая и индивидуальная работа, лекция с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элементами беседы, уроки - практикумы, самостоятельная работа, беседы,</w:t>
      </w:r>
    </w:p>
    <w:p w:rsidR="00392760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Технологии: развивающего обучения, дифференцированного обучения,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информационно-коммуникативные, </w:t>
      </w:r>
      <w:proofErr w:type="spellStart"/>
      <w:r w:rsidRPr="0039276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>, системно</w:t>
      </w:r>
      <w:r w:rsidR="00BE3CAF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proofErr w:type="spellStart"/>
      <w:r w:rsidRPr="0039276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92760">
        <w:rPr>
          <w:rFonts w:ascii="Times New Roman" w:hAnsi="Times New Roman" w:cs="Times New Roman"/>
          <w:sz w:val="24"/>
          <w:szCs w:val="24"/>
        </w:rPr>
        <w:t xml:space="preserve"> подход, технология групповой работы, технология проблемного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обучения, игровые технологии.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доступности, преемственности и перспективности между различными разделами курса. В 7 и 8 классах происходит знакомство с физическими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явлениями, методом научного познания, формирование основных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физических понятий, приобретение умений измерять физические величины,</w:t>
      </w:r>
      <w:r w:rsidR="008C183E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проводить лабораторный эксперимент по заданной схеме. В 9 классе</w:t>
      </w:r>
    </w:p>
    <w:p w:rsidR="00D32B6D" w:rsidRPr="00392760" w:rsidRDefault="00392760" w:rsidP="00392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760">
        <w:rPr>
          <w:rFonts w:ascii="Times New Roman" w:hAnsi="Times New Roman" w:cs="Times New Roman"/>
          <w:sz w:val="24"/>
          <w:szCs w:val="24"/>
        </w:rPr>
        <w:t>начинается изучение основных физических законов, лабораторные работы</w:t>
      </w:r>
      <w:r w:rsidR="006E14FD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становятся более сложными, школьники учатся планировать эксперимент</w:t>
      </w:r>
      <w:r w:rsidR="006E14FD">
        <w:rPr>
          <w:rFonts w:ascii="Times New Roman" w:hAnsi="Times New Roman" w:cs="Times New Roman"/>
          <w:sz w:val="24"/>
          <w:szCs w:val="24"/>
        </w:rPr>
        <w:t xml:space="preserve"> </w:t>
      </w:r>
      <w:r w:rsidRPr="00392760">
        <w:rPr>
          <w:rFonts w:ascii="Times New Roman" w:hAnsi="Times New Roman" w:cs="Times New Roman"/>
          <w:sz w:val="24"/>
          <w:szCs w:val="24"/>
        </w:rPr>
        <w:t>самостоятельно.</w:t>
      </w:r>
    </w:p>
    <w:sectPr w:rsidR="00D32B6D" w:rsidRPr="00392760" w:rsidSect="003927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7"/>
    <w:rsid w:val="00392760"/>
    <w:rsid w:val="004277A7"/>
    <w:rsid w:val="006E14FD"/>
    <w:rsid w:val="008326B0"/>
    <w:rsid w:val="008C183E"/>
    <w:rsid w:val="00BE3CAF"/>
    <w:rsid w:val="00D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A59"/>
  <w15:docId w15:val="{B3C69111-93EF-4868-A78A-A15604A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1814-5B39-4124-8BA0-D25C1174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2021-04-25T06:52:00Z</cp:lastPrinted>
  <dcterms:created xsi:type="dcterms:W3CDTF">2021-04-25T06:42:00Z</dcterms:created>
  <dcterms:modified xsi:type="dcterms:W3CDTF">2022-11-03T08:38:00Z</dcterms:modified>
</cp:coreProperties>
</file>