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DF" w:rsidRDefault="007950DF">
      <w:pPr>
        <w:pStyle w:val="a3"/>
        <w:rPr>
          <w:sz w:val="20"/>
        </w:rPr>
      </w:pPr>
    </w:p>
    <w:p w:rsidR="007950DF" w:rsidRPr="006679A5" w:rsidRDefault="006679A5">
      <w:pPr>
        <w:pStyle w:val="a4"/>
        <w:spacing w:before="244" w:line="242" w:lineRule="auto"/>
        <w:ind w:left="9074"/>
        <w:jc w:val="right"/>
        <w:rPr>
          <w:rFonts w:ascii="Times New Roman" w:hAnsi="Times New Roman" w:cs="Times New Roman"/>
        </w:rPr>
      </w:pPr>
      <w:r w:rsidRPr="006679A5">
        <w:rPr>
          <w:rFonts w:ascii="Times New Roman" w:hAnsi="Times New Roman" w:cs="Times New Roman"/>
          <w:color w:val="171717"/>
        </w:rPr>
        <w:t>Приложение</w:t>
      </w:r>
      <w:proofErr w:type="gramStart"/>
      <w:r w:rsidRPr="006679A5">
        <w:rPr>
          <w:rFonts w:ascii="Times New Roman" w:hAnsi="Times New Roman" w:cs="Times New Roman"/>
          <w:color w:val="171717"/>
          <w:spacing w:val="-75"/>
        </w:rPr>
        <w:t xml:space="preserve"> </w:t>
      </w:r>
      <w:r w:rsidRPr="006679A5">
        <w:rPr>
          <w:rFonts w:ascii="Times New Roman" w:hAnsi="Times New Roman" w:cs="Times New Roman"/>
          <w:color w:val="171717"/>
        </w:rPr>
        <w:t>К</w:t>
      </w:r>
      <w:proofErr w:type="gramEnd"/>
      <w:r w:rsidRPr="006679A5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6679A5">
        <w:rPr>
          <w:rFonts w:ascii="Times New Roman" w:hAnsi="Times New Roman" w:cs="Times New Roman"/>
          <w:color w:val="171717"/>
        </w:rPr>
        <w:t>ООП</w:t>
      </w:r>
      <w:r w:rsidRPr="006679A5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6679A5">
        <w:rPr>
          <w:rFonts w:ascii="Times New Roman" w:hAnsi="Times New Roman" w:cs="Times New Roman"/>
          <w:color w:val="171717"/>
        </w:rPr>
        <w:t>ООО</w:t>
      </w:r>
    </w:p>
    <w:p w:rsidR="007950DF" w:rsidRDefault="007950DF">
      <w:pPr>
        <w:pStyle w:val="a3"/>
        <w:rPr>
          <w:rFonts w:ascii="Arial"/>
          <w:b/>
          <w:sz w:val="20"/>
        </w:rPr>
      </w:pPr>
    </w:p>
    <w:p w:rsidR="007950DF" w:rsidRDefault="007950DF">
      <w:pPr>
        <w:pStyle w:val="a3"/>
        <w:rPr>
          <w:rFonts w:ascii="Arial"/>
          <w:b/>
          <w:sz w:val="20"/>
        </w:rPr>
      </w:pPr>
    </w:p>
    <w:p w:rsidR="007950DF" w:rsidRDefault="007950DF">
      <w:pPr>
        <w:pStyle w:val="a3"/>
        <w:rPr>
          <w:rFonts w:ascii="Arial"/>
          <w:b/>
          <w:sz w:val="20"/>
        </w:rPr>
      </w:pPr>
    </w:p>
    <w:p w:rsidR="007950DF" w:rsidRDefault="007950DF">
      <w:pPr>
        <w:pStyle w:val="a3"/>
        <w:rPr>
          <w:rFonts w:ascii="Arial"/>
          <w:b/>
          <w:sz w:val="20"/>
        </w:rPr>
      </w:pPr>
    </w:p>
    <w:p w:rsidR="007950DF" w:rsidRDefault="007950DF">
      <w:pPr>
        <w:pStyle w:val="a3"/>
        <w:rPr>
          <w:rFonts w:ascii="Arial"/>
          <w:b/>
          <w:sz w:val="20"/>
        </w:rPr>
      </w:pPr>
    </w:p>
    <w:p w:rsidR="007950DF" w:rsidRDefault="007950DF">
      <w:pPr>
        <w:pStyle w:val="a3"/>
        <w:rPr>
          <w:rFonts w:ascii="Arial"/>
          <w:b/>
          <w:sz w:val="20"/>
        </w:rPr>
      </w:pPr>
    </w:p>
    <w:p w:rsidR="007950DF" w:rsidRDefault="007950DF">
      <w:pPr>
        <w:pStyle w:val="a3"/>
        <w:rPr>
          <w:rFonts w:ascii="Arial"/>
          <w:b/>
          <w:sz w:val="20"/>
        </w:rPr>
      </w:pPr>
    </w:p>
    <w:p w:rsidR="007950DF" w:rsidRDefault="007950DF">
      <w:pPr>
        <w:pStyle w:val="a3"/>
        <w:rPr>
          <w:rFonts w:ascii="Arial"/>
          <w:b/>
          <w:sz w:val="20"/>
        </w:rPr>
      </w:pPr>
    </w:p>
    <w:p w:rsidR="007950DF" w:rsidRDefault="007950DF">
      <w:pPr>
        <w:pStyle w:val="a3"/>
        <w:rPr>
          <w:rFonts w:ascii="Arial"/>
          <w:b/>
          <w:sz w:val="20"/>
        </w:rPr>
      </w:pPr>
    </w:p>
    <w:p w:rsidR="007950DF" w:rsidRDefault="007950DF">
      <w:pPr>
        <w:pStyle w:val="a3"/>
        <w:rPr>
          <w:rFonts w:ascii="Arial"/>
          <w:b/>
          <w:sz w:val="20"/>
        </w:rPr>
      </w:pPr>
    </w:p>
    <w:p w:rsidR="007950DF" w:rsidRDefault="007950DF">
      <w:pPr>
        <w:pStyle w:val="a3"/>
        <w:rPr>
          <w:rFonts w:ascii="Arial"/>
          <w:b/>
          <w:sz w:val="20"/>
        </w:rPr>
      </w:pPr>
    </w:p>
    <w:p w:rsidR="007950DF" w:rsidRDefault="007950DF">
      <w:pPr>
        <w:pStyle w:val="a3"/>
        <w:rPr>
          <w:rFonts w:ascii="Arial"/>
          <w:b/>
          <w:sz w:val="20"/>
        </w:rPr>
      </w:pPr>
    </w:p>
    <w:p w:rsidR="007950DF" w:rsidRDefault="007950DF">
      <w:pPr>
        <w:pStyle w:val="a3"/>
        <w:spacing w:before="6"/>
        <w:rPr>
          <w:rFonts w:ascii="Arial"/>
          <w:b/>
          <w:sz w:val="26"/>
        </w:rPr>
      </w:pPr>
    </w:p>
    <w:p w:rsidR="007950DF" w:rsidRDefault="006679A5">
      <w:pPr>
        <w:pStyle w:val="a4"/>
        <w:ind w:right="2497" w:firstLine="0"/>
        <w:rPr>
          <w:rFonts w:ascii="Times New Roman" w:hAnsi="Times New Roman"/>
        </w:rPr>
      </w:pPr>
      <w:r>
        <w:rPr>
          <w:rFonts w:ascii="Times New Roman" w:hAnsi="Times New Roman"/>
        </w:rPr>
        <w:t>РАБОЧАЯ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ПРОГРАММА</w:t>
      </w:r>
    </w:p>
    <w:p w:rsidR="007950DF" w:rsidRDefault="007950DF">
      <w:pPr>
        <w:pStyle w:val="a3"/>
        <w:rPr>
          <w:b/>
          <w:sz w:val="30"/>
        </w:rPr>
      </w:pPr>
    </w:p>
    <w:p w:rsidR="007950DF" w:rsidRDefault="007950DF">
      <w:pPr>
        <w:pStyle w:val="a3"/>
        <w:spacing w:before="9"/>
        <w:rPr>
          <w:b/>
          <w:sz w:val="37"/>
        </w:rPr>
      </w:pPr>
    </w:p>
    <w:p w:rsidR="007950DF" w:rsidRDefault="006679A5">
      <w:pPr>
        <w:spacing w:line="322" w:lineRule="exact"/>
        <w:ind w:left="2720" w:right="2497"/>
        <w:jc w:val="center"/>
        <w:rPr>
          <w:sz w:val="28"/>
        </w:rPr>
      </w:pP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</w:p>
    <w:p w:rsidR="007950DF" w:rsidRDefault="006679A5">
      <w:pPr>
        <w:ind w:left="2719" w:right="2497"/>
        <w:jc w:val="center"/>
        <w:rPr>
          <w:sz w:val="28"/>
        </w:rPr>
      </w:pPr>
      <w:r>
        <w:rPr>
          <w:sz w:val="28"/>
        </w:rPr>
        <w:t>«Финансовая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грамотность»</w:t>
      </w:r>
    </w:p>
    <w:p w:rsidR="007950DF" w:rsidRDefault="006679A5">
      <w:pPr>
        <w:spacing w:before="2"/>
        <w:ind w:left="2720" w:right="2497"/>
        <w:jc w:val="center"/>
        <w:rPr>
          <w:sz w:val="28"/>
        </w:rPr>
      </w:pPr>
      <w:r>
        <w:rPr>
          <w:sz w:val="28"/>
        </w:rPr>
        <w:t>для 5-6 классов основного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</w:t>
      </w:r>
    </w:p>
    <w:p w:rsidR="007950DF" w:rsidRDefault="007950DF">
      <w:pPr>
        <w:pStyle w:val="a3"/>
        <w:rPr>
          <w:sz w:val="30"/>
        </w:rPr>
      </w:pPr>
    </w:p>
    <w:p w:rsidR="007950DF" w:rsidRDefault="007950DF">
      <w:pPr>
        <w:pStyle w:val="a3"/>
        <w:rPr>
          <w:sz w:val="30"/>
        </w:rPr>
      </w:pPr>
    </w:p>
    <w:p w:rsidR="007950DF" w:rsidRDefault="007950DF">
      <w:pPr>
        <w:pStyle w:val="a3"/>
        <w:rPr>
          <w:sz w:val="30"/>
        </w:rPr>
      </w:pPr>
    </w:p>
    <w:p w:rsidR="007950DF" w:rsidRDefault="007950DF">
      <w:pPr>
        <w:pStyle w:val="a3"/>
        <w:rPr>
          <w:sz w:val="30"/>
        </w:rPr>
      </w:pPr>
    </w:p>
    <w:p w:rsidR="007950DF" w:rsidRDefault="007950DF">
      <w:pPr>
        <w:pStyle w:val="a3"/>
        <w:rPr>
          <w:sz w:val="30"/>
        </w:rPr>
      </w:pPr>
    </w:p>
    <w:p w:rsidR="007950DF" w:rsidRDefault="007950DF">
      <w:pPr>
        <w:pStyle w:val="a3"/>
        <w:rPr>
          <w:sz w:val="30"/>
        </w:rPr>
      </w:pPr>
    </w:p>
    <w:p w:rsidR="007950DF" w:rsidRDefault="007950DF">
      <w:pPr>
        <w:pStyle w:val="a3"/>
        <w:rPr>
          <w:sz w:val="30"/>
        </w:rPr>
      </w:pPr>
    </w:p>
    <w:p w:rsidR="007950DF" w:rsidRDefault="007950DF">
      <w:pPr>
        <w:pStyle w:val="a3"/>
        <w:spacing w:before="9"/>
        <w:rPr>
          <w:sz w:val="37"/>
        </w:rPr>
      </w:pPr>
    </w:p>
    <w:p w:rsidR="006679A5" w:rsidRDefault="006679A5">
      <w:pPr>
        <w:pStyle w:val="a3"/>
        <w:spacing w:before="9"/>
        <w:rPr>
          <w:sz w:val="37"/>
        </w:rPr>
      </w:pPr>
    </w:p>
    <w:p w:rsidR="006679A5" w:rsidRDefault="006679A5">
      <w:pPr>
        <w:pStyle w:val="a3"/>
        <w:spacing w:before="9"/>
        <w:rPr>
          <w:sz w:val="37"/>
        </w:rPr>
      </w:pPr>
    </w:p>
    <w:p w:rsidR="006679A5" w:rsidRDefault="006679A5">
      <w:pPr>
        <w:pStyle w:val="a3"/>
        <w:spacing w:before="9"/>
        <w:rPr>
          <w:sz w:val="37"/>
        </w:rPr>
      </w:pPr>
    </w:p>
    <w:p w:rsidR="006679A5" w:rsidRDefault="006679A5">
      <w:pPr>
        <w:pStyle w:val="a3"/>
        <w:spacing w:before="9"/>
        <w:rPr>
          <w:sz w:val="37"/>
        </w:rPr>
      </w:pPr>
    </w:p>
    <w:p w:rsidR="006679A5" w:rsidRDefault="006679A5">
      <w:pPr>
        <w:pStyle w:val="a3"/>
        <w:spacing w:before="9"/>
        <w:rPr>
          <w:sz w:val="37"/>
        </w:rPr>
      </w:pPr>
    </w:p>
    <w:p w:rsidR="006679A5" w:rsidRDefault="006679A5">
      <w:pPr>
        <w:pStyle w:val="a3"/>
        <w:spacing w:before="9"/>
        <w:rPr>
          <w:sz w:val="37"/>
        </w:rPr>
      </w:pPr>
    </w:p>
    <w:p w:rsidR="007950DF" w:rsidRDefault="007950DF"/>
    <w:p w:rsidR="006679A5" w:rsidRDefault="006679A5"/>
    <w:p w:rsidR="006679A5" w:rsidRDefault="006679A5"/>
    <w:p w:rsidR="006679A5" w:rsidRDefault="006679A5"/>
    <w:p w:rsidR="006679A5" w:rsidRDefault="006679A5"/>
    <w:p w:rsidR="006679A5" w:rsidRDefault="006679A5"/>
    <w:p w:rsidR="006679A5" w:rsidRDefault="006679A5">
      <w:pPr>
        <w:sectPr w:rsidR="006679A5">
          <w:type w:val="continuous"/>
          <w:pgSz w:w="11910" w:h="16840"/>
          <w:pgMar w:top="1580" w:right="160" w:bottom="280" w:left="880" w:header="720" w:footer="720" w:gutter="0"/>
          <w:cols w:space="720"/>
        </w:sectPr>
      </w:pPr>
      <w:r>
        <w:t xml:space="preserve">                                                                       д. </w:t>
      </w:r>
      <w:proofErr w:type="spellStart"/>
      <w:r>
        <w:t>Чадукасы</w:t>
      </w:r>
      <w:proofErr w:type="spellEnd"/>
      <w:r>
        <w:t>, 2022</w:t>
      </w:r>
    </w:p>
    <w:p w:rsidR="007950DF" w:rsidRDefault="006679A5">
      <w:pPr>
        <w:pStyle w:val="Heading1"/>
        <w:spacing w:before="71"/>
        <w:ind w:left="3294"/>
      </w:pPr>
      <w:r>
        <w:lastRenderedPageBreak/>
        <w:t>ПОЯСНИТЕЛЬНАЯ ЗАПИСКА</w:t>
      </w:r>
    </w:p>
    <w:p w:rsidR="007950DF" w:rsidRDefault="007950DF">
      <w:pPr>
        <w:pStyle w:val="a3"/>
        <w:spacing w:before="10"/>
        <w:rPr>
          <w:b/>
          <w:sz w:val="20"/>
        </w:rPr>
      </w:pPr>
    </w:p>
    <w:p w:rsidR="007950DF" w:rsidRDefault="006679A5">
      <w:pPr>
        <w:ind w:left="113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"ФИНАНСОВАЯ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ГРАМОТНОСТЬ"</w:t>
      </w:r>
    </w:p>
    <w:p w:rsidR="007950DF" w:rsidRDefault="007950DF">
      <w:pPr>
        <w:pStyle w:val="a3"/>
        <w:spacing w:before="5"/>
        <w:rPr>
          <w:b/>
          <w:sz w:val="20"/>
        </w:rPr>
      </w:pPr>
    </w:p>
    <w:p w:rsidR="007950DF" w:rsidRDefault="006679A5">
      <w:pPr>
        <w:pStyle w:val="a3"/>
        <w:spacing w:before="1"/>
        <w:ind w:left="113" w:right="361" w:firstLine="180"/>
      </w:pPr>
      <w:r>
        <w:rPr>
          <w:color w:val="171717"/>
        </w:rPr>
        <w:t>Рабочая программа курса «Финансовая грамотность» разработана в соответствии с Федеральным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государственным стандартом основного общего образования (далее — ФГОС ООО) и н</w:t>
      </w:r>
      <w:r>
        <w:rPr>
          <w:color w:val="171717"/>
        </w:rPr>
        <w:t>аправлена на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достижение планируемых результатов, обеспечивающих развитие личности подростков, на 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мотивацию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 познанию,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приобщение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 общечеловеческим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ценностям.</w:t>
      </w:r>
    </w:p>
    <w:p w:rsidR="007950DF" w:rsidRDefault="007950DF">
      <w:pPr>
        <w:pStyle w:val="a3"/>
        <w:spacing w:before="3"/>
        <w:rPr>
          <w:sz w:val="21"/>
        </w:rPr>
      </w:pPr>
    </w:p>
    <w:p w:rsidR="007950DF" w:rsidRDefault="006679A5">
      <w:pPr>
        <w:pStyle w:val="Heading1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7950DF" w:rsidRDefault="006679A5">
      <w:pPr>
        <w:pStyle w:val="a3"/>
        <w:spacing w:before="115"/>
        <w:ind w:left="113"/>
      </w:pPr>
      <w:r>
        <w:rPr>
          <w:color w:val="171717"/>
        </w:rPr>
        <w:t>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удовлетворение познавательных потребностей обучающихся в о</w:t>
      </w:r>
      <w:r>
        <w:rPr>
          <w:color w:val="171717"/>
        </w:rPr>
        <w:t>бласти финансов, формирование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активной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жизненной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позиции,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основанной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приобретённых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знаниях,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умениях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способах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финансово</w:t>
      </w:r>
    </w:p>
    <w:p w:rsidR="007950DF" w:rsidRDefault="006679A5">
      <w:pPr>
        <w:pStyle w:val="a3"/>
        <w:ind w:left="113"/>
      </w:pPr>
      <w:r>
        <w:rPr>
          <w:color w:val="171717"/>
        </w:rPr>
        <w:t>-грамотного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поведения;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687" w:firstLine="0"/>
        <w:rPr>
          <w:sz w:val="24"/>
        </w:rPr>
      </w:pPr>
      <w:r>
        <w:rPr>
          <w:color w:val="171717"/>
          <w:sz w:val="24"/>
        </w:rPr>
        <w:t>приобретение опыта в сфере финансовых отношений в семье; применение полученных знаний 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умений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решения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элементарных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вопросов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области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экономики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семьи;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развитие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собственной</w:t>
      </w:r>
    </w:p>
    <w:p w:rsidR="007950DF" w:rsidRDefault="006679A5">
      <w:pPr>
        <w:pStyle w:val="a3"/>
        <w:ind w:left="113"/>
      </w:pPr>
      <w:r>
        <w:rPr>
          <w:color w:val="171717"/>
        </w:rPr>
        <w:t>финансовой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грамотности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выработка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экономически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грамотного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поведения,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также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способов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поиска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изучения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информации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этой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области;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spacing w:before="1"/>
        <w:ind w:right="274" w:firstLine="0"/>
        <w:rPr>
          <w:sz w:val="24"/>
        </w:rPr>
      </w:pPr>
      <w:r>
        <w:rPr>
          <w:color w:val="171717"/>
          <w:sz w:val="24"/>
        </w:rPr>
        <w:t>воспитание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интереса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учащихся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дальнейшему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получению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знаний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сфере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финансовой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грамотности,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учебно-исследовательской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 проектной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области экономики семьи.</w:t>
      </w:r>
    </w:p>
    <w:p w:rsidR="007950DF" w:rsidRDefault="006679A5">
      <w:pPr>
        <w:ind w:left="113"/>
        <w:rPr>
          <w:i/>
          <w:sz w:val="24"/>
        </w:rPr>
      </w:pPr>
      <w:r>
        <w:rPr>
          <w:i/>
          <w:color w:val="171717"/>
          <w:sz w:val="24"/>
        </w:rPr>
        <w:t>Основные</w:t>
      </w:r>
      <w:r>
        <w:rPr>
          <w:i/>
          <w:color w:val="171717"/>
          <w:spacing w:val="-5"/>
          <w:sz w:val="24"/>
        </w:rPr>
        <w:t xml:space="preserve"> </w:t>
      </w:r>
      <w:r>
        <w:rPr>
          <w:i/>
          <w:color w:val="171717"/>
          <w:sz w:val="24"/>
        </w:rPr>
        <w:t>содержательные</w:t>
      </w:r>
      <w:r>
        <w:rPr>
          <w:i/>
          <w:color w:val="171717"/>
          <w:spacing w:val="-4"/>
          <w:sz w:val="24"/>
        </w:rPr>
        <w:t xml:space="preserve"> </w:t>
      </w:r>
      <w:r>
        <w:rPr>
          <w:i/>
          <w:color w:val="171717"/>
          <w:sz w:val="24"/>
        </w:rPr>
        <w:t>линии</w:t>
      </w:r>
      <w:r>
        <w:rPr>
          <w:i/>
          <w:color w:val="171717"/>
          <w:spacing w:val="-3"/>
          <w:sz w:val="24"/>
        </w:rPr>
        <w:t xml:space="preserve"> </w:t>
      </w:r>
      <w:r>
        <w:rPr>
          <w:i/>
          <w:color w:val="171717"/>
          <w:sz w:val="24"/>
        </w:rPr>
        <w:t>курса</w:t>
      </w:r>
      <w:r>
        <w:rPr>
          <w:i/>
          <w:color w:val="171717"/>
          <w:spacing w:val="-3"/>
          <w:sz w:val="24"/>
        </w:rPr>
        <w:t xml:space="preserve"> </w:t>
      </w:r>
      <w:r>
        <w:rPr>
          <w:i/>
          <w:color w:val="171717"/>
          <w:sz w:val="24"/>
        </w:rPr>
        <w:t>«Финансовая</w:t>
      </w:r>
      <w:r>
        <w:rPr>
          <w:i/>
          <w:color w:val="171717"/>
          <w:spacing w:val="-5"/>
          <w:sz w:val="24"/>
        </w:rPr>
        <w:t xml:space="preserve"> </w:t>
      </w:r>
      <w:r>
        <w:rPr>
          <w:i/>
          <w:color w:val="171717"/>
          <w:sz w:val="24"/>
        </w:rPr>
        <w:t>грамотность»: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left="257" w:hanging="145"/>
        <w:rPr>
          <w:sz w:val="24"/>
        </w:rPr>
      </w:pPr>
      <w:r>
        <w:rPr>
          <w:color w:val="171717"/>
          <w:sz w:val="24"/>
        </w:rPr>
        <w:t>деньги,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история,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виды,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функции;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left="257" w:hanging="145"/>
        <w:rPr>
          <w:sz w:val="24"/>
        </w:rPr>
      </w:pPr>
      <w:r>
        <w:rPr>
          <w:color w:val="171717"/>
          <w:sz w:val="24"/>
        </w:rPr>
        <w:t>семейный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бюджет;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318"/>
        </w:tabs>
        <w:ind w:left="317" w:hanging="145"/>
        <w:rPr>
          <w:sz w:val="24"/>
        </w:rPr>
      </w:pPr>
      <w:r>
        <w:rPr>
          <w:color w:val="171717"/>
          <w:sz w:val="24"/>
        </w:rPr>
        <w:t>экономические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отношения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семьи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государства;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left="257" w:hanging="145"/>
        <w:rPr>
          <w:sz w:val="24"/>
        </w:rPr>
      </w:pPr>
      <w:r>
        <w:rPr>
          <w:color w:val="171717"/>
          <w:sz w:val="24"/>
        </w:rPr>
        <w:t>человек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финансовые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организации;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left="257" w:hanging="145"/>
        <w:rPr>
          <w:sz w:val="24"/>
        </w:rPr>
      </w:pPr>
      <w:r>
        <w:rPr>
          <w:color w:val="171717"/>
          <w:sz w:val="24"/>
        </w:rPr>
        <w:t>собственный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бизнес.</w:t>
      </w:r>
    </w:p>
    <w:p w:rsidR="007950DF" w:rsidRDefault="006679A5">
      <w:pPr>
        <w:pStyle w:val="a3"/>
        <w:ind w:left="113" w:right="159" w:firstLine="180"/>
      </w:pPr>
      <w:r>
        <w:rPr>
          <w:color w:val="171717"/>
        </w:rPr>
        <w:t>Освоение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содержания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курса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опирается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4"/>
        </w:rPr>
        <w:t xml:space="preserve"> </w:t>
      </w:r>
      <w:proofErr w:type="spellStart"/>
      <w:r>
        <w:rPr>
          <w:color w:val="171717"/>
        </w:rPr>
        <w:t>межпредметные</w:t>
      </w:r>
      <w:proofErr w:type="spellEnd"/>
      <w:r>
        <w:rPr>
          <w:color w:val="171717"/>
          <w:spacing w:val="-4"/>
        </w:rPr>
        <w:t xml:space="preserve"> </w:t>
      </w:r>
      <w:r>
        <w:rPr>
          <w:color w:val="171717"/>
        </w:rPr>
        <w:t>связи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такими учебными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предметами,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математика, история, технология, география, обществознание и литература. Это предполагает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конструирование экономических задач и включение их в курс математики, работу на различных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уроках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таблицами,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графиками,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диаграммами,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содержащими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простую финансовую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</w:rPr>
        <w:t>нформацию.</w:t>
      </w:r>
    </w:p>
    <w:p w:rsidR="007950DF" w:rsidRDefault="006679A5">
      <w:pPr>
        <w:pStyle w:val="a3"/>
        <w:ind w:left="113" w:right="222"/>
      </w:pPr>
      <w:r>
        <w:rPr>
          <w:color w:val="171717"/>
        </w:rPr>
        <w:t xml:space="preserve">Эффективным средством формирования финансовой грамотности являются </w:t>
      </w:r>
      <w:proofErr w:type="spellStart"/>
      <w:r>
        <w:rPr>
          <w:color w:val="171717"/>
        </w:rPr>
        <w:t>межпредметные</w:t>
      </w:r>
      <w:proofErr w:type="spellEnd"/>
      <w:r>
        <w:rPr>
          <w:color w:val="171717"/>
        </w:rPr>
        <w:t xml:space="preserve"> проекты,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например: «Банк и его услуги», «Смета подготовки ребёнка к началу учебного года», «Расходы 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проведение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праздника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(школьного,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семейного,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государственного,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профессионального)»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д.</w:t>
      </w:r>
    </w:p>
    <w:p w:rsidR="007950DF" w:rsidRDefault="006679A5">
      <w:pPr>
        <w:pStyle w:val="a3"/>
        <w:spacing w:before="1"/>
        <w:ind w:left="113" w:right="656" w:firstLine="180"/>
      </w:pPr>
      <w:r>
        <w:rPr>
          <w:color w:val="171717"/>
        </w:rPr>
        <w:t>Учебные материалы и задания подобраны в соответствии с возрастными особенностями детей 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включают:</w:t>
      </w:r>
    </w:p>
    <w:p w:rsidR="007950DF" w:rsidRDefault="006679A5">
      <w:pPr>
        <w:pStyle w:val="a5"/>
        <w:numPr>
          <w:ilvl w:val="1"/>
          <w:numId w:val="2"/>
        </w:numPr>
        <w:tabs>
          <w:tab w:val="left" w:pos="825"/>
        </w:tabs>
        <w:ind w:left="824" w:hanging="145"/>
        <w:rPr>
          <w:sz w:val="24"/>
        </w:rPr>
      </w:pPr>
      <w:r>
        <w:rPr>
          <w:color w:val="171717"/>
          <w:sz w:val="24"/>
        </w:rPr>
        <w:t>задачи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элементарными денежными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расчётами;</w:t>
      </w:r>
    </w:p>
    <w:p w:rsidR="007950DF" w:rsidRDefault="006679A5">
      <w:pPr>
        <w:pStyle w:val="a5"/>
        <w:numPr>
          <w:ilvl w:val="1"/>
          <w:numId w:val="2"/>
        </w:numPr>
        <w:tabs>
          <w:tab w:val="left" w:pos="825"/>
        </w:tabs>
        <w:ind w:left="824" w:hanging="145"/>
        <w:rPr>
          <w:sz w:val="24"/>
        </w:rPr>
      </w:pPr>
      <w:r>
        <w:rPr>
          <w:color w:val="171717"/>
          <w:sz w:val="24"/>
        </w:rPr>
        <w:t>кейсы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экономике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семьи;</w:t>
      </w:r>
    </w:p>
    <w:p w:rsidR="007950DF" w:rsidRDefault="006679A5">
      <w:pPr>
        <w:pStyle w:val="a5"/>
        <w:numPr>
          <w:ilvl w:val="1"/>
          <w:numId w:val="2"/>
        </w:numPr>
        <w:tabs>
          <w:tab w:val="left" w:pos="825"/>
        </w:tabs>
        <w:ind w:left="824" w:hanging="145"/>
        <w:rPr>
          <w:sz w:val="24"/>
        </w:rPr>
      </w:pPr>
      <w:r>
        <w:rPr>
          <w:color w:val="171717"/>
          <w:sz w:val="24"/>
        </w:rPr>
        <w:t>игры,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практические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задания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работе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простой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финансовой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информацией;</w:t>
      </w:r>
    </w:p>
    <w:p w:rsidR="007950DF" w:rsidRDefault="006679A5">
      <w:pPr>
        <w:pStyle w:val="a5"/>
        <w:numPr>
          <w:ilvl w:val="1"/>
          <w:numId w:val="2"/>
        </w:numPr>
        <w:tabs>
          <w:tab w:val="left" w:pos="825"/>
        </w:tabs>
        <w:ind w:left="824" w:hanging="145"/>
        <w:rPr>
          <w:sz w:val="24"/>
        </w:rPr>
      </w:pPr>
      <w:r>
        <w:rPr>
          <w:color w:val="171717"/>
          <w:sz w:val="24"/>
        </w:rPr>
        <w:t>построение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графиков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диаграмм;</w:t>
      </w:r>
    </w:p>
    <w:p w:rsidR="007950DF" w:rsidRDefault="006679A5">
      <w:pPr>
        <w:pStyle w:val="a5"/>
        <w:numPr>
          <w:ilvl w:val="1"/>
          <w:numId w:val="2"/>
        </w:numPr>
        <w:tabs>
          <w:tab w:val="left" w:pos="825"/>
        </w:tabs>
        <w:ind w:right="906" w:firstLine="0"/>
        <w:rPr>
          <w:sz w:val="24"/>
        </w:rPr>
      </w:pPr>
      <w:r>
        <w:rPr>
          <w:color w:val="171717"/>
          <w:sz w:val="24"/>
        </w:rPr>
        <w:t>мини-исследования и проекты в области экономических отношений в семье и обществе.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процессе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изучения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курса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формируются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умения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навыки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текстами,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таблицами,</w:t>
      </w:r>
    </w:p>
    <w:p w:rsidR="007950DF" w:rsidRDefault="006679A5">
      <w:pPr>
        <w:pStyle w:val="a3"/>
        <w:ind w:left="113" w:right="216"/>
      </w:pPr>
      <w:r>
        <w:rPr>
          <w:color w:val="171717"/>
        </w:rPr>
        <w:t>схемами, а также навыки поиска, 6 анализа и п</w:t>
      </w:r>
      <w:r>
        <w:rPr>
          <w:color w:val="171717"/>
        </w:rPr>
        <w:t>редоставления информации и публичных выступлений,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проектной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работы и работы 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малых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группах.</w:t>
      </w:r>
    </w:p>
    <w:p w:rsidR="007950DF" w:rsidRDefault="007950DF">
      <w:pPr>
        <w:pStyle w:val="a3"/>
        <w:rPr>
          <w:sz w:val="26"/>
        </w:rPr>
      </w:pPr>
    </w:p>
    <w:p w:rsidR="007950DF" w:rsidRDefault="007950DF">
      <w:pPr>
        <w:pStyle w:val="a3"/>
        <w:rPr>
          <w:sz w:val="26"/>
        </w:rPr>
      </w:pPr>
    </w:p>
    <w:p w:rsidR="007950DF" w:rsidRDefault="007950DF">
      <w:pPr>
        <w:pStyle w:val="a3"/>
        <w:rPr>
          <w:sz w:val="26"/>
        </w:rPr>
      </w:pPr>
    </w:p>
    <w:p w:rsidR="007950DF" w:rsidRDefault="007950DF">
      <w:pPr>
        <w:pStyle w:val="a3"/>
        <w:rPr>
          <w:sz w:val="26"/>
        </w:rPr>
      </w:pPr>
    </w:p>
    <w:p w:rsidR="007950DF" w:rsidRDefault="007950DF">
      <w:pPr>
        <w:pStyle w:val="a3"/>
        <w:rPr>
          <w:sz w:val="26"/>
        </w:rPr>
      </w:pPr>
    </w:p>
    <w:p w:rsidR="006679A5" w:rsidRDefault="006679A5">
      <w:pPr>
        <w:pStyle w:val="a3"/>
        <w:rPr>
          <w:sz w:val="26"/>
        </w:rPr>
      </w:pPr>
    </w:p>
    <w:p w:rsidR="006679A5" w:rsidRDefault="006679A5">
      <w:pPr>
        <w:pStyle w:val="a3"/>
        <w:rPr>
          <w:sz w:val="26"/>
        </w:rPr>
      </w:pPr>
    </w:p>
    <w:p w:rsidR="006679A5" w:rsidRDefault="006679A5">
      <w:pPr>
        <w:pStyle w:val="a3"/>
        <w:rPr>
          <w:sz w:val="26"/>
        </w:rPr>
      </w:pPr>
    </w:p>
    <w:p w:rsidR="006679A5" w:rsidRDefault="006679A5">
      <w:pPr>
        <w:pStyle w:val="a3"/>
        <w:rPr>
          <w:sz w:val="26"/>
        </w:rPr>
      </w:pPr>
    </w:p>
    <w:p w:rsidR="006679A5" w:rsidRDefault="006679A5">
      <w:pPr>
        <w:pStyle w:val="a3"/>
        <w:rPr>
          <w:sz w:val="26"/>
        </w:rPr>
      </w:pPr>
    </w:p>
    <w:p w:rsidR="007950DF" w:rsidRDefault="007950DF">
      <w:pPr>
        <w:pStyle w:val="a3"/>
        <w:rPr>
          <w:sz w:val="26"/>
        </w:rPr>
      </w:pPr>
    </w:p>
    <w:p w:rsidR="007950DF" w:rsidRDefault="007950DF">
      <w:pPr>
        <w:pStyle w:val="a3"/>
        <w:rPr>
          <w:sz w:val="26"/>
        </w:rPr>
      </w:pPr>
    </w:p>
    <w:p w:rsidR="007950DF" w:rsidRDefault="006679A5">
      <w:pPr>
        <w:pStyle w:val="Heading1"/>
        <w:spacing w:before="216"/>
      </w:pPr>
      <w:r>
        <w:lastRenderedPageBreak/>
        <w:t xml:space="preserve">                                  </w:t>
      </w: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7950DF" w:rsidRDefault="007950DF"/>
    <w:p w:rsidR="007950DF" w:rsidRDefault="006679A5">
      <w:pPr>
        <w:pStyle w:val="a3"/>
        <w:spacing w:before="66"/>
        <w:ind w:left="113" w:right="365"/>
      </w:pPr>
      <w:r>
        <w:rPr>
          <w:color w:val="171717"/>
        </w:rPr>
        <w:t xml:space="preserve">     </w:t>
      </w:r>
      <w:r>
        <w:rPr>
          <w:color w:val="171717"/>
        </w:rPr>
        <w:t>«</w:t>
      </w:r>
      <w:r>
        <w:rPr>
          <w:color w:val="171717"/>
        </w:rPr>
        <w:t>Ф</w:t>
      </w:r>
      <w:r>
        <w:rPr>
          <w:color w:val="171717"/>
        </w:rPr>
        <w:t>инансовая грамотность» является прикладным курсом, реализующим интересы обучающихся 5–7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классов в сфере экономики семьи. Курс рассчитан на 68 часов: 34 часа в 5–6 классах, 34 часа — в 7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классе.</w:t>
      </w:r>
    </w:p>
    <w:p w:rsidR="007950DF" w:rsidRDefault="006679A5">
      <w:pPr>
        <w:pStyle w:val="a3"/>
        <w:spacing w:before="3"/>
        <w:ind w:left="113"/>
      </w:pPr>
      <w:r>
        <w:rPr>
          <w:color w:val="171717"/>
          <w:u w:val="single" w:color="171717"/>
        </w:rPr>
        <w:t>Форма</w:t>
      </w:r>
      <w:r>
        <w:rPr>
          <w:color w:val="171717"/>
          <w:spacing w:val="-4"/>
          <w:u w:val="single" w:color="171717"/>
        </w:rPr>
        <w:t xml:space="preserve"> </w:t>
      </w:r>
      <w:r>
        <w:rPr>
          <w:color w:val="171717"/>
          <w:u w:val="single" w:color="171717"/>
        </w:rPr>
        <w:t>обучения:</w:t>
      </w:r>
      <w:r>
        <w:rPr>
          <w:color w:val="171717"/>
        </w:rPr>
        <w:t xml:space="preserve"> очная.</w:t>
      </w:r>
    </w:p>
    <w:p w:rsidR="007950DF" w:rsidRDefault="006679A5">
      <w:pPr>
        <w:pStyle w:val="Heading1"/>
        <w:spacing w:before="204"/>
      </w:pP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</w:p>
    <w:p w:rsidR="007950DF" w:rsidRDefault="007950DF">
      <w:pPr>
        <w:pStyle w:val="a3"/>
        <w:spacing w:before="10"/>
        <w:rPr>
          <w:b/>
          <w:sz w:val="20"/>
        </w:rPr>
      </w:pPr>
    </w:p>
    <w:p w:rsidR="007950DF" w:rsidRDefault="006679A5">
      <w:pPr>
        <w:spacing w:line="274" w:lineRule="exact"/>
        <w:ind w:left="113"/>
        <w:rPr>
          <w:b/>
          <w:sz w:val="24"/>
        </w:rPr>
      </w:pPr>
      <w:r>
        <w:rPr>
          <w:b/>
          <w:color w:val="171717"/>
          <w:sz w:val="24"/>
        </w:rPr>
        <w:t>Введение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в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курс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«Финансовая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грамотность»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(4ч.).</w:t>
      </w:r>
    </w:p>
    <w:p w:rsidR="007950DF" w:rsidRDefault="006679A5">
      <w:pPr>
        <w:pStyle w:val="a3"/>
        <w:spacing w:line="274" w:lineRule="exact"/>
        <w:ind w:left="113"/>
      </w:pPr>
      <w:r>
        <w:rPr>
          <w:color w:val="171717"/>
        </w:rPr>
        <w:t>Личное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финансовое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планирование.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Личный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бюджет.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Семейный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бюджет.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Доходы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семейного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бюджета.</w:t>
      </w:r>
    </w:p>
    <w:p w:rsidR="007950DF" w:rsidRDefault="006679A5">
      <w:pPr>
        <w:pStyle w:val="a3"/>
        <w:ind w:left="113" w:right="818"/>
      </w:pPr>
      <w:r>
        <w:rPr>
          <w:color w:val="171717"/>
        </w:rPr>
        <w:t>Виды доходов семейного бюджета. Источники доходов семейного бюджета. Расходы семейного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бюджета.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Виды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расходов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семейного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бюджета.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Сбережения.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Накопления.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Дорогие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покупки.</w:t>
      </w:r>
    </w:p>
    <w:p w:rsidR="007950DF" w:rsidRDefault="006679A5">
      <w:pPr>
        <w:pStyle w:val="a3"/>
        <w:ind w:left="113" w:right="549"/>
      </w:pPr>
      <w:r>
        <w:rPr>
          <w:color w:val="171717"/>
        </w:rPr>
        <w:t xml:space="preserve">Бюджетный баланс. Дефицит. </w:t>
      </w:r>
      <w:proofErr w:type="spellStart"/>
      <w:r>
        <w:rPr>
          <w:color w:val="171717"/>
        </w:rPr>
        <w:t>Профицит</w:t>
      </w:r>
      <w:proofErr w:type="spellEnd"/>
      <w:r>
        <w:rPr>
          <w:color w:val="171717"/>
        </w:rPr>
        <w:t>. Бюджет</w:t>
      </w:r>
      <w:r>
        <w:rPr>
          <w:color w:val="171717"/>
        </w:rPr>
        <w:t>ная дисциплина. Налоговое поведение. Контроль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расходов.</w:t>
      </w:r>
    </w:p>
    <w:p w:rsidR="007950DF" w:rsidRDefault="007950DF">
      <w:pPr>
        <w:pStyle w:val="a3"/>
        <w:spacing w:before="5"/>
      </w:pPr>
    </w:p>
    <w:p w:rsidR="007950DF" w:rsidRDefault="006679A5">
      <w:pPr>
        <w:pStyle w:val="Heading1"/>
        <w:spacing w:line="274" w:lineRule="exact"/>
      </w:pPr>
      <w:r>
        <w:rPr>
          <w:color w:val="171717"/>
        </w:rPr>
        <w:t>Доходы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расходы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семьи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(15ч.).</w:t>
      </w:r>
    </w:p>
    <w:p w:rsidR="007950DF" w:rsidRDefault="006679A5">
      <w:pPr>
        <w:pStyle w:val="a3"/>
        <w:ind w:left="113"/>
      </w:pPr>
      <w:r>
        <w:rPr>
          <w:color w:val="171717"/>
        </w:rPr>
        <w:t>Деньги и их виды. Функции денег. Платёжные системы. Национальная платёжная система. Быстрые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платежи.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Наличные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деньги.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Безналичные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деньги.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Валюты.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Российский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рубль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национальная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валюта.</w:t>
      </w:r>
    </w:p>
    <w:p w:rsidR="007950DF" w:rsidRDefault="006679A5">
      <w:pPr>
        <w:pStyle w:val="a3"/>
        <w:ind w:left="113" w:right="372"/>
      </w:pPr>
      <w:r>
        <w:rPr>
          <w:color w:val="171717"/>
        </w:rPr>
        <w:t>Электронные деньги. Цифровой рубль. Сущность, причины и виды инфляции. Подушка финансовой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безопасности.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Благополучие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семьи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финансы.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Управление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личным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временем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финансами.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Виды</w:t>
      </w:r>
    </w:p>
    <w:p w:rsidR="007950DF" w:rsidRDefault="006679A5">
      <w:pPr>
        <w:pStyle w:val="a3"/>
        <w:ind w:left="113" w:right="362"/>
      </w:pPr>
      <w:r>
        <w:rPr>
          <w:color w:val="171717"/>
        </w:rPr>
        <w:t xml:space="preserve">финансовых решений. Альтернативы финансовых решений. </w:t>
      </w:r>
      <w:proofErr w:type="spellStart"/>
      <w:r>
        <w:rPr>
          <w:color w:val="171717"/>
        </w:rPr>
        <w:t>Соф</w:t>
      </w:r>
      <w:r>
        <w:rPr>
          <w:color w:val="171717"/>
        </w:rPr>
        <w:t>инасирование</w:t>
      </w:r>
      <w:proofErr w:type="spellEnd"/>
      <w:r>
        <w:rPr>
          <w:color w:val="171717"/>
        </w:rPr>
        <w:t xml:space="preserve"> семейных расходов.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Стереотипы и потребности. Обмен. Ответственное и разумное потребление. Осознанное финансовое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поведение.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Собственность. Имущество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обязательства.</w:t>
      </w:r>
    </w:p>
    <w:p w:rsidR="007950DF" w:rsidRDefault="007950DF">
      <w:pPr>
        <w:pStyle w:val="a3"/>
        <w:spacing w:before="3"/>
      </w:pPr>
    </w:p>
    <w:p w:rsidR="007950DF" w:rsidRDefault="006679A5">
      <w:pPr>
        <w:pStyle w:val="Heading1"/>
        <w:spacing w:line="275" w:lineRule="exact"/>
      </w:pPr>
      <w:r>
        <w:rPr>
          <w:color w:val="171717"/>
        </w:rPr>
        <w:t>Риски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потери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денег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имущества,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может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этого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защититься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(10ч.</w:t>
      </w:r>
      <w:r>
        <w:rPr>
          <w:color w:val="171717"/>
        </w:rPr>
        <w:t>).</w:t>
      </w:r>
    </w:p>
    <w:p w:rsidR="007950DF" w:rsidRDefault="006679A5">
      <w:pPr>
        <w:pStyle w:val="a3"/>
        <w:spacing w:line="275" w:lineRule="exact"/>
        <w:ind w:left="113"/>
      </w:pPr>
      <w:r>
        <w:rPr>
          <w:color w:val="171717"/>
        </w:rPr>
        <w:t>Финансовые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риски.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Личная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ответственность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использовании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денег.</w:t>
      </w:r>
    </w:p>
    <w:p w:rsidR="007950DF" w:rsidRDefault="006679A5">
      <w:pPr>
        <w:pStyle w:val="Heading1"/>
        <w:spacing w:before="202"/>
        <w:ind w:right="159"/>
      </w:pPr>
      <w:r>
        <w:rPr>
          <w:color w:val="171717"/>
        </w:rPr>
        <w:t>Повторение и систематизация учебного материала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курса «Финансовой грамотности» 5-6классов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(5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ч.).</w:t>
      </w:r>
    </w:p>
    <w:p w:rsidR="007950DF" w:rsidRDefault="006679A5">
      <w:pPr>
        <w:ind w:left="113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950DF" w:rsidRDefault="007950DF">
      <w:pPr>
        <w:pStyle w:val="a3"/>
        <w:spacing w:before="10"/>
        <w:rPr>
          <w:b/>
          <w:sz w:val="20"/>
        </w:rPr>
      </w:pPr>
    </w:p>
    <w:p w:rsidR="007950DF" w:rsidRDefault="006679A5">
      <w:pPr>
        <w:pStyle w:val="Heading1"/>
      </w:pPr>
      <w:r>
        <w:rPr>
          <w:color w:val="171717"/>
        </w:rPr>
        <w:t>Личностные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(личностные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характеристики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установки)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изучения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курса</w:t>
      </w:r>
    </w:p>
    <w:p w:rsidR="007950DF" w:rsidRDefault="006679A5">
      <w:pPr>
        <w:spacing w:line="274" w:lineRule="exact"/>
        <w:ind w:left="113"/>
        <w:rPr>
          <w:b/>
          <w:sz w:val="24"/>
        </w:rPr>
      </w:pPr>
      <w:r>
        <w:rPr>
          <w:b/>
          <w:color w:val="171717"/>
          <w:sz w:val="24"/>
        </w:rPr>
        <w:t>«Финансовая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грамотность»: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150" w:firstLine="0"/>
        <w:rPr>
          <w:sz w:val="24"/>
        </w:rPr>
      </w:pPr>
      <w:r>
        <w:rPr>
          <w:color w:val="171717"/>
          <w:sz w:val="24"/>
        </w:rPr>
        <w:t>осознание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себя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как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члена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семьи,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общества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государства,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понимание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экономических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проблем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семьи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участие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обсуждении,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понимание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финансовых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связей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семьи 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государства;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246" w:firstLine="0"/>
        <w:rPr>
          <w:sz w:val="24"/>
        </w:rPr>
      </w:pPr>
      <w:r>
        <w:rPr>
          <w:color w:val="171717"/>
          <w:sz w:val="24"/>
        </w:rPr>
        <w:t>овладение начальными навыками адаптации в мире финансовых отношений: сопоставление доходов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расходов,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расчёт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процентов,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сопоставление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доходности вложений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простых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примерах;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1439" w:firstLine="0"/>
        <w:rPr>
          <w:sz w:val="24"/>
        </w:rPr>
      </w:pPr>
      <w:r>
        <w:rPr>
          <w:color w:val="171717"/>
          <w:sz w:val="24"/>
        </w:rPr>
        <w:t>проявление самостоятельности и личной ответственности за своё финансовое поведен</w:t>
      </w:r>
      <w:r>
        <w:rPr>
          <w:color w:val="171717"/>
          <w:sz w:val="24"/>
        </w:rPr>
        <w:t>ие,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планирование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собственного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бюджета,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предложение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вариантов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собственного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заработка;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60"/>
        </w:tabs>
        <w:ind w:right="172" w:firstLine="0"/>
        <w:rPr>
          <w:sz w:val="24"/>
        </w:rPr>
      </w:pPr>
      <w:r>
        <w:rPr>
          <w:color w:val="171717"/>
          <w:sz w:val="24"/>
        </w:rPr>
        <w:t>умение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сотрудничать</w:t>
      </w:r>
      <w:r>
        <w:rPr>
          <w:color w:val="171717"/>
          <w:spacing w:val="-3"/>
          <w:sz w:val="24"/>
        </w:rPr>
        <w:t xml:space="preserve"> </w:t>
      </w:r>
      <w:proofErr w:type="gramStart"/>
      <w:r>
        <w:rPr>
          <w:color w:val="171717"/>
          <w:sz w:val="24"/>
        </w:rPr>
        <w:t>со</w:t>
      </w:r>
      <w:proofErr w:type="gramEnd"/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взрослыми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сверстниками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игровых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реальных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экономических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ситуациях,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участвовать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решении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вопроса,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каким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должен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быть семейный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бюджет,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вести диалог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особых</w:t>
      </w:r>
    </w:p>
    <w:p w:rsidR="007950DF" w:rsidRDefault="006679A5">
      <w:pPr>
        <w:pStyle w:val="a3"/>
        <w:ind w:left="113" w:right="1990"/>
      </w:pPr>
      <w:r>
        <w:rPr>
          <w:color w:val="171717"/>
        </w:rPr>
        <w:t xml:space="preserve">жизненных </w:t>
      </w:r>
      <w:proofErr w:type="gramStart"/>
      <w:r>
        <w:rPr>
          <w:color w:val="171717"/>
        </w:rPr>
        <w:t>ситуациях</w:t>
      </w:r>
      <w:proofErr w:type="gramEnd"/>
      <w:r>
        <w:rPr>
          <w:color w:val="171717"/>
        </w:rPr>
        <w:t xml:space="preserve"> и их влиянии на благосостояние семьи и достигать обоюдного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взаимопонимания;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left="257" w:hanging="145"/>
        <w:rPr>
          <w:sz w:val="24"/>
        </w:rPr>
      </w:pPr>
      <w:r>
        <w:rPr>
          <w:color w:val="171717"/>
          <w:sz w:val="24"/>
        </w:rPr>
        <w:t>понимание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необходимости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собственной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финансовой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грамотности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мотивации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её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развитию.</w:t>
      </w:r>
    </w:p>
    <w:p w:rsidR="007950DF" w:rsidRDefault="006679A5">
      <w:pPr>
        <w:pStyle w:val="Heading1"/>
        <w:spacing w:before="3" w:line="274" w:lineRule="exact"/>
      </w:pPr>
      <w:proofErr w:type="spellStart"/>
      <w:r>
        <w:rPr>
          <w:color w:val="171717"/>
        </w:rPr>
        <w:t>Метапредметные</w:t>
      </w:r>
      <w:proofErr w:type="spellEnd"/>
      <w:r>
        <w:rPr>
          <w:color w:val="171717"/>
          <w:spacing w:val="-6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изучения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курса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«Финансовая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грамотность»:</w:t>
      </w:r>
    </w:p>
    <w:p w:rsidR="007950DF" w:rsidRDefault="006679A5">
      <w:pPr>
        <w:pStyle w:val="a3"/>
        <w:spacing w:line="274" w:lineRule="exact"/>
        <w:ind w:left="113"/>
      </w:pPr>
      <w:r>
        <w:rPr>
          <w:color w:val="171717"/>
          <w:u w:val="single" w:color="171717"/>
        </w:rPr>
        <w:t>Познавательные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318"/>
        </w:tabs>
        <w:ind w:right="466" w:firstLine="60"/>
        <w:rPr>
          <w:sz w:val="24"/>
        </w:rPr>
      </w:pPr>
      <w:proofErr w:type="gramStart"/>
      <w:r>
        <w:rPr>
          <w:color w:val="171717"/>
          <w:sz w:val="24"/>
        </w:rPr>
        <w:t>использование различных способов поиска, сбора, обработки, анализа, организации, передачи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интерпретации простой финансовой информации, содержащейся на специализированных интернет-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сайтах,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газетах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журналах, на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основе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проведения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простых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опросов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 интервью;</w:t>
      </w:r>
      <w:proofErr w:type="gramEnd"/>
    </w:p>
    <w:p w:rsidR="007950DF" w:rsidRDefault="006679A5">
      <w:pPr>
        <w:pStyle w:val="a5"/>
        <w:numPr>
          <w:ilvl w:val="0"/>
          <w:numId w:val="2"/>
        </w:numPr>
        <w:tabs>
          <w:tab w:val="left" w:pos="260"/>
        </w:tabs>
        <w:ind w:right="844" w:firstLine="0"/>
        <w:rPr>
          <w:sz w:val="24"/>
        </w:rPr>
      </w:pPr>
      <w:r>
        <w:rPr>
          <w:color w:val="171717"/>
          <w:sz w:val="24"/>
        </w:rPr>
        <w:t>умение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представлять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результаты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анализа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простой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финансовой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статистической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информации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зависимости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поставленных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задач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виде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таблицы,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схемы,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графика,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диаграммы,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том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числе</w:t>
      </w:r>
    </w:p>
    <w:p w:rsidR="007950DF" w:rsidRDefault="006679A5">
      <w:pPr>
        <w:pStyle w:val="a3"/>
        <w:ind w:left="113"/>
      </w:pPr>
      <w:r>
        <w:rPr>
          <w:color w:val="171717"/>
        </w:rPr>
        <w:t>диаграммы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связей;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979" w:firstLine="0"/>
        <w:rPr>
          <w:sz w:val="24"/>
        </w:rPr>
      </w:pPr>
      <w:r>
        <w:rPr>
          <w:color w:val="171717"/>
          <w:sz w:val="24"/>
        </w:rPr>
        <w:t>выполнение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логических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действий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сравнения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преимуществ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недостатков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разных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видов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денег,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доходов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расходов,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возможностей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найму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ведения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собственного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бизнеса,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анализ</w:t>
      </w:r>
    </w:p>
    <w:p w:rsidR="007950DF" w:rsidRDefault="007950DF">
      <w:pPr>
        <w:rPr>
          <w:sz w:val="24"/>
        </w:rPr>
        <w:sectPr w:rsidR="007950DF">
          <w:pgSz w:w="11910" w:h="16840"/>
          <w:pgMar w:top="1040" w:right="160" w:bottom="280" w:left="880" w:header="720" w:footer="720" w:gutter="0"/>
          <w:cols w:space="720"/>
        </w:sectPr>
      </w:pPr>
    </w:p>
    <w:p w:rsidR="007950DF" w:rsidRDefault="006679A5">
      <w:pPr>
        <w:pStyle w:val="a3"/>
        <w:spacing w:before="66"/>
        <w:ind w:left="113" w:right="361"/>
      </w:pPr>
      <w:r>
        <w:rPr>
          <w:color w:val="171717"/>
        </w:rPr>
        <w:lastRenderedPageBreak/>
        <w:t>информации о средней заработной плате в регионе проживания, об основных статьях расходов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россиян,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ценах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товары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услуги,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безработицы,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социальных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выплатах,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банковских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услугах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 частных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лиц, о валютных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курсах;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60"/>
        </w:tabs>
        <w:spacing w:before="1"/>
        <w:ind w:right="572" w:firstLine="0"/>
        <w:rPr>
          <w:sz w:val="24"/>
        </w:rPr>
      </w:pPr>
      <w:r>
        <w:rPr>
          <w:color w:val="171717"/>
          <w:sz w:val="24"/>
        </w:rPr>
        <w:t>установление причинно-следственных связей между уплатой налогов и созданием общественных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благ обществом, между финансовым поведением человека и его благосостоянием; • построение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рассуждений-обоснований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(от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исходных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посылок к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суждению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умозаключению);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60"/>
        </w:tabs>
        <w:ind w:right="970" w:firstLine="0"/>
        <w:rPr>
          <w:sz w:val="24"/>
        </w:rPr>
      </w:pPr>
      <w:r>
        <w:rPr>
          <w:color w:val="171717"/>
          <w:sz w:val="24"/>
        </w:rPr>
        <w:t>умен</w:t>
      </w:r>
      <w:r>
        <w:rPr>
          <w:color w:val="171717"/>
          <w:sz w:val="24"/>
        </w:rPr>
        <w:t>ие производить расчёты на условных примерах, в том числе с использованием интерне</w:t>
      </w:r>
      <w:proofErr w:type="gramStart"/>
      <w:r>
        <w:rPr>
          <w:color w:val="171717"/>
          <w:sz w:val="24"/>
        </w:rPr>
        <w:t>т-</w:t>
      </w:r>
      <w:proofErr w:type="gramEnd"/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калькуляторов, рассчитывать доходы и расходы семьи, величину подоходного налога и НДС,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проценты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депозитам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кредитам, проводить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расчёты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валютными курсами;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left="257" w:hanging="145"/>
        <w:rPr>
          <w:sz w:val="24"/>
        </w:rPr>
      </w:pPr>
      <w:proofErr w:type="gramStart"/>
      <w:r>
        <w:rPr>
          <w:color w:val="171717"/>
          <w:sz w:val="24"/>
        </w:rPr>
        <w:t>владение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баз</w:t>
      </w:r>
      <w:r>
        <w:rPr>
          <w:color w:val="171717"/>
          <w:sz w:val="24"/>
        </w:rPr>
        <w:t>овыми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предметными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proofErr w:type="spellStart"/>
      <w:r>
        <w:rPr>
          <w:color w:val="171717"/>
          <w:sz w:val="24"/>
        </w:rPr>
        <w:t>межпредметными</w:t>
      </w:r>
      <w:proofErr w:type="spellEnd"/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понятиями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(финансовая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грамотность,</w:t>
      </w:r>
      <w:proofErr w:type="gramEnd"/>
    </w:p>
    <w:p w:rsidR="007950DF" w:rsidRDefault="006679A5">
      <w:pPr>
        <w:pStyle w:val="a3"/>
        <w:ind w:left="113" w:right="437"/>
      </w:pPr>
      <w:r>
        <w:rPr>
          <w:color w:val="171717"/>
        </w:rPr>
        <w:t>финансовое поведение, статистические данные, простая финансовая информация, учебный проект в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области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экономики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семьи, учебное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исследование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экономических отношений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семье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обществе).</w:t>
      </w:r>
    </w:p>
    <w:p w:rsidR="007950DF" w:rsidRDefault="006679A5">
      <w:pPr>
        <w:pStyle w:val="a3"/>
        <w:ind w:left="113"/>
      </w:pPr>
      <w:r>
        <w:rPr>
          <w:color w:val="171717"/>
          <w:u w:val="single" w:color="171717"/>
        </w:rPr>
        <w:t>Регулятивные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690" w:firstLine="0"/>
        <w:rPr>
          <w:sz w:val="24"/>
        </w:rPr>
      </w:pPr>
      <w:r>
        <w:rPr>
          <w:color w:val="171717"/>
          <w:sz w:val="24"/>
        </w:rPr>
        <w:t>анализ достигнутых и планирование будущих образовательных результатов по финансовой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грамотности, постановка цели деятельности на основе определённой проблемы экономики семьи,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экономических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отношений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семье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обществе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 существующих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возможност</w:t>
      </w:r>
      <w:r>
        <w:rPr>
          <w:color w:val="171717"/>
          <w:sz w:val="24"/>
        </w:rPr>
        <w:t>ей;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283" w:firstLine="0"/>
        <w:rPr>
          <w:sz w:val="24"/>
        </w:rPr>
      </w:pPr>
      <w:r>
        <w:rPr>
          <w:color w:val="171717"/>
          <w:sz w:val="24"/>
        </w:rPr>
        <w:t>самостоятельное планирование действий по изучению экономики семьи, экономических отношений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семье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 обществе;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447" w:firstLine="0"/>
        <w:rPr>
          <w:sz w:val="24"/>
        </w:rPr>
      </w:pPr>
      <w:r>
        <w:rPr>
          <w:color w:val="171717"/>
          <w:sz w:val="24"/>
        </w:rPr>
        <w:t>проявление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познавательной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творческой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инициативы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применении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полученных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знаний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умений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решения элементарных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вопросов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области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экономики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семьи;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spacing w:before="1"/>
        <w:ind w:right="509" w:firstLine="0"/>
        <w:jc w:val="both"/>
        <w:rPr>
          <w:sz w:val="24"/>
        </w:rPr>
      </w:pPr>
      <w:r>
        <w:rPr>
          <w:color w:val="171717"/>
          <w:sz w:val="24"/>
        </w:rPr>
        <w:t xml:space="preserve">контроль и самоконтроль, оценка, </w:t>
      </w:r>
      <w:proofErr w:type="spellStart"/>
      <w:r>
        <w:rPr>
          <w:color w:val="171717"/>
          <w:sz w:val="24"/>
        </w:rPr>
        <w:t>взаимооценка</w:t>
      </w:r>
      <w:proofErr w:type="spellEnd"/>
      <w:r>
        <w:rPr>
          <w:color w:val="171717"/>
          <w:sz w:val="24"/>
        </w:rPr>
        <w:t xml:space="preserve"> и самооценка выполнения действий по изучению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экономики семьи, экономических отношений в семье и обществе, а также их результатов на основе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выработанных критериев;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941" w:firstLine="0"/>
        <w:rPr>
          <w:sz w:val="24"/>
        </w:rPr>
      </w:pPr>
      <w:r>
        <w:rPr>
          <w:color w:val="171717"/>
          <w:sz w:val="24"/>
        </w:rPr>
        <w:t xml:space="preserve">применение приёмов </w:t>
      </w:r>
      <w:proofErr w:type="spellStart"/>
      <w:r>
        <w:rPr>
          <w:color w:val="171717"/>
          <w:sz w:val="24"/>
        </w:rPr>
        <w:t>саморегуляции</w:t>
      </w:r>
      <w:proofErr w:type="spellEnd"/>
      <w:r>
        <w:rPr>
          <w:color w:val="171717"/>
          <w:sz w:val="24"/>
        </w:rPr>
        <w:t xml:space="preserve"> для достижения эффектов успокоения, восстановления 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активизации.</w:t>
      </w:r>
    </w:p>
    <w:p w:rsidR="007950DF" w:rsidRDefault="006679A5">
      <w:pPr>
        <w:pStyle w:val="a3"/>
        <w:ind w:left="113"/>
      </w:pPr>
      <w:r>
        <w:rPr>
          <w:color w:val="171717"/>
          <w:u w:val="single" w:color="171717"/>
        </w:rPr>
        <w:t>Коммуникативные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60"/>
        </w:tabs>
        <w:ind w:right="1105" w:firstLine="0"/>
        <w:rPr>
          <w:sz w:val="24"/>
        </w:rPr>
      </w:pPr>
      <w:r>
        <w:rPr>
          <w:color w:val="171717"/>
          <w:sz w:val="24"/>
        </w:rPr>
        <w:t>умение осуществлять учебное сотрудничество и совместную деятельность с учителем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сверстниками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подготовке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учебных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проектов,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решении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кейсо</w:t>
      </w: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элементарным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вопросам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экономики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семьи,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проведении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исследований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экономических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отношений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семье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обществе;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453" w:firstLine="0"/>
        <w:rPr>
          <w:sz w:val="24"/>
        </w:rPr>
      </w:pPr>
      <w:r>
        <w:rPr>
          <w:color w:val="171717"/>
          <w:sz w:val="24"/>
        </w:rPr>
        <w:t>работая индивидуально и в группе, договариваться о распределении функций и позиций 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совместной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находить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общее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решение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разрешать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конфликты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основе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согласования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позиций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учёта интересов сторон;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60"/>
        </w:tabs>
        <w:ind w:left="259" w:hanging="147"/>
        <w:rPr>
          <w:sz w:val="24"/>
        </w:rPr>
      </w:pPr>
      <w:r>
        <w:rPr>
          <w:color w:val="171717"/>
          <w:sz w:val="24"/>
        </w:rPr>
        <w:t>умение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формулировать,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аргументировать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отстаивать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своё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мнение;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60"/>
        </w:tabs>
        <w:ind w:right="490" w:firstLine="0"/>
        <w:rPr>
          <w:sz w:val="24"/>
        </w:rPr>
      </w:pPr>
      <w:r>
        <w:rPr>
          <w:color w:val="171717"/>
          <w:sz w:val="24"/>
        </w:rPr>
        <w:t>умение осознанно использовать речевые средства в соответствии с задачей коммуникации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(обоснование, объяснение, сравнение, описание), создавать и представлять результаты учебных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проектов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области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экономики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семьи,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исследований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экономических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отношений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семье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обществе,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 xml:space="preserve">формировать </w:t>
      </w:r>
      <w:proofErr w:type="spellStart"/>
      <w:r>
        <w:rPr>
          <w:color w:val="171717"/>
          <w:sz w:val="24"/>
        </w:rPr>
        <w:t>портфолио</w:t>
      </w:r>
      <w:proofErr w:type="spellEnd"/>
      <w:r>
        <w:rPr>
          <w:color w:val="171717"/>
          <w:sz w:val="24"/>
        </w:rPr>
        <w:t xml:space="preserve"> по финансовой грамотности;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60"/>
        </w:tabs>
        <w:ind w:right="876" w:firstLine="0"/>
        <w:rPr>
          <w:sz w:val="24"/>
        </w:rPr>
      </w:pPr>
      <w:r>
        <w:rPr>
          <w:color w:val="171717"/>
          <w:sz w:val="24"/>
        </w:rPr>
        <w:t>умение использовать ин</w:t>
      </w:r>
      <w:r>
        <w:rPr>
          <w:color w:val="171717"/>
          <w:sz w:val="24"/>
        </w:rPr>
        <w:t>формационно-коммуникационные технологии для решения учебных 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практических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задач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курса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«Финансовая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грамотность».</w:t>
      </w:r>
    </w:p>
    <w:p w:rsidR="007950DF" w:rsidRDefault="006679A5">
      <w:pPr>
        <w:pStyle w:val="Heading1"/>
        <w:spacing w:before="5" w:line="274" w:lineRule="exact"/>
      </w:pPr>
      <w:r>
        <w:rPr>
          <w:color w:val="171717"/>
        </w:rPr>
        <w:t>Предметные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изучения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курса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«Финансовая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грамотность»: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282" w:firstLine="0"/>
        <w:rPr>
          <w:sz w:val="24"/>
        </w:rPr>
      </w:pPr>
      <w:proofErr w:type="gramStart"/>
      <w:r>
        <w:rPr>
          <w:color w:val="171717"/>
          <w:sz w:val="24"/>
        </w:rPr>
        <w:t>владение базовыми предметными понятиями: потребность, обмен, блага, деньги, товар, услуга,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семейный бюджет, особая жизненная ситуация, страхование, налоги, социальное пособие, банк, виды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вкладов,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инвестиционный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фонд,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доходность,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сбережения,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бизнес,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валюта,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валютный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курс;</w:t>
      </w:r>
      <w:proofErr w:type="gramEnd"/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735" w:firstLine="0"/>
        <w:rPr>
          <w:sz w:val="24"/>
        </w:rPr>
      </w:pPr>
      <w:r>
        <w:rPr>
          <w:color w:val="171717"/>
          <w:sz w:val="24"/>
        </w:rPr>
        <w:t>понимание основных принципов экономической жизни общества: представление о роли денег в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семье и обществе, о причинах и последствиях изменения доходов и расходов семьи, о роли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государства 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экономике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семьи;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1392" w:firstLine="0"/>
        <w:rPr>
          <w:sz w:val="24"/>
        </w:rPr>
      </w:pPr>
      <w:r>
        <w:rPr>
          <w:color w:val="171717"/>
          <w:sz w:val="24"/>
        </w:rPr>
        <w:t>использование приёмов работы с простой финансовой и статистической информацией, её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осмысление,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проведение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простых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финансовых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расчётов;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right="416" w:firstLine="0"/>
        <w:rPr>
          <w:sz w:val="24"/>
        </w:rPr>
      </w:pPr>
      <w:r>
        <w:rPr>
          <w:color w:val="171717"/>
          <w:sz w:val="24"/>
        </w:rPr>
        <w:t>применение навыков и умений решения типичных задач в области семейной экономики: знание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источников доходов и направлений </w:t>
      </w:r>
      <w:r>
        <w:rPr>
          <w:color w:val="171717"/>
          <w:sz w:val="24"/>
        </w:rPr>
        <w:t>расходов семьи и умение составлять простой семейный бюджет,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знание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направлений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инвестирования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способов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сравнения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результатов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простых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примерах;</w:t>
      </w:r>
    </w:p>
    <w:p w:rsidR="007950DF" w:rsidRDefault="007950DF">
      <w:pPr>
        <w:rPr>
          <w:sz w:val="24"/>
        </w:rPr>
        <w:sectPr w:rsidR="007950DF">
          <w:pgSz w:w="11910" w:h="16840"/>
          <w:pgMar w:top="1040" w:right="160" w:bottom="280" w:left="880" w:header="720" w:footer="720" w:gutter="0"/>
          <w:cols w:space="720"/>
        </w:sectPr>
      </w:pP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spacing w:before="66"/>
        <w:ind w:right="1201" w:firstLine="0"/>
        <w:rPr>
          <w:sz w:val="24"/>
        </w:rPr>
      </w:pPr>
      <w:r>
        <w:rPr>
          <w:color w:val="171717"/>
          <w:sz w:val="24"/>
        </w:rPr>
        <w:lastRenderedPageBreak/>
        <w:t>умение делать выводы и давать обоснованные оценки экономических ситуаций на простых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примерах;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ind w:left="257" w:hanging="145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элементарных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проблем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области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семейных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финансов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нахождение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путей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их решения;</w:t>
      </w:r>
    </w:p>
    <w:p w:rsidR="007950DF" w:rsidRDefault="006679A5">
      <w:pPr>
        <w:pStyle w:val="a5"/>
        <w:numPr>
          <w:ilvl w:val="0"/>
          <w:numId w:val="2"/>
        </w:numPr>
        <w:tabs>
          <w:tab w:val="left" w:pos="258"/>
        </w:tabs>
        <w:spacing w:before="1"/>
        <w:ind w:right="2384" w:firstLine="0"/>
        <w:rPr>
          <w:sz w:val="24"/>
        </w:rPr>
      </w:pPr>
      <w:r>
        <w:rPr>
          <w:color w:val="171717"/>
          <w:sz w:val="24"/>
        </w:rPr>
        <w:t>расширение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кругозора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области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экономической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жизни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общества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активизация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познавательного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интереса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изучению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общественных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дисциплин.</w:t>
      </w:r>
    </w:p>
    <w:p w:rsidR="007950DF" w:rsidRDefault="007950DF">
      <w:pPr>
        <w:pStyle w:val="a3"/>
        <w:rPr>
          <w:sz w:val="26"/>
        </w:rPr>
      </w:pPr>
    </w:p>
    <w:p w:rsidR="007950DF" w:rsidRDefault="007950DF">
      <w:pPr>
        <w:pStyle w:val="a3"/>
        <w:rPr>
          <w:sz w:val="26"/>
        </w:rPr>
      </w:pPr>
    </w:p>
    <w:p w:rsidR="007950DF" w:rsidRDefault="007950DF">
      <w:pPr>
        <w:pStyle w:val="a3"/>
        <w:rPr>
          <w:sz w:val="26"/>
        </w:rPr>
      </w:pPr>
    </w:p>
    <w:p w:rsidR="007950DF" w:rsidRDefault="007950DF">
      <w:pPr>
        <w:pStyle w:val="a3"/>
        <w:rPr>
          <w:sz w:val="26"/>
        </w:rPr>
      </w:pPr>
    </w:p>
    <w:p w:rsidR="007950DF" w:rsidRDefault="007950DF">
      <w:pPr>
        <w:pStyle w:val="a3"/>
        <w:rPr>
          <w:sz w:val="26"/>
        </w:rPr>
      </w:pPr>
    </w:p>
    <w:p w:rsidR="007950DF" w:rsidRDefault="007950DF">
      <w:pPr>
        <w:pStyle w:val="a3"/>
        <w:rPr>
          <w:sz w:val="26"/>
        </w:rPr>
      </w:pPr>
    </w:p>
    <w:p w:rsidR="007950DF" w:rsidRDefault="007950DF">
      <w:pPr>
        <w:pStyle w:val="a3"/>
        <w:rPr>
          <w:sz w:val="26"/>
        </w:rPr>
      </w:pPr>
    </w:p>
    <w:p w:rsidR="007950DF" w:rsidRDefault="007950DF">
      <w:pPr>
        <w:pStyle w:val="a3"/>
        <w:rPr>
          <w:sz w:val="34"/>
        </w:rPr>
      </w:pPr>
    </w:p>
    <w:p w:rsidR="007950DF" w:rsidRDefault="006679A5">
      <w:pPr>
        <w:pStyle w:val="Heading1"/>
        <w:spacing w:after="8"/>
        <w:ind w:left="2000"/>
      </w:pPr>
      <w:r>
        <w:t>КАЛЕНДАРНО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9"/>
        <w:gridCol w:w="1800"/>
        <w:gridCol w:w="216"/>
        <w:gridCol w:w="454"/>
        <w:gridCol w:w="216"/>
        <w:gridCol w:w="1049"/>
        <w:gridCol w:w="1234"/>
        <w:gridCol w:w="872"/>
        <w:gridCol w:w="11"/>
        <w:gridCol w:w="1264"/>
        <w:gridCol w:w="1134"/>
        <w:gridCol w:w="12"/>
        <w:gridCol w:w="1656"/>
      </w:tblGrid>
      <w:tr w:rsidR="007950DF" w:rsidTr="006679A5">
        <w:trPr>
          <w:trHeight w:val="280"/>
        </w:trPr>
        <w:tc>
          <w:tcPr>
            <w:tcW w:w="699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00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</w:t>
            </w:r>
            <w:proofErr w:type="spellEnd"/>
          </w:p>
        </w:tc>
        <w:tc>
          <w:tcPr>
            <w:tcW w:w="3169" w:type="dxa"/>
            <w:gridSpan w:val="5"/>
            <w:tcBorders>
              <w:bottom w:val="nil"/>
            </w:tcBorders>
          </w:tcPr>
          <w:p w:rsidR="007950DF" w:rsidRDefault="006679A5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72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7950DF" w:rsidRDefault="006679A5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</w:tc>
        <w:tc>
          <w:tcPr>
            <w:tcW w:w="1134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</w:tc>
        <w:tc>
          <w:tcPr>
            <w:tcW w:w="1668" w:type="dxa"/>
            <w:gridSpan w:val="2"/>
            <w:tcBorders>
              <w:bottom w:val="nil"/>
            </w:tcBorders>
          </w:tcPr>
          <w:p w:rsidR="007950DF" w:rsidRDefault="006679A5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</w:t>
            </w:r>
            <w:proofErr w:type="spellEnd"/>
          </w:p>
        </w:tc>
      </w:tr>
      <w:tr w:rsidR="007950DF" w:rsidTr="006679A5">
        <w:trPr>
          <w:trHeight w:val="276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</w:p>
        </w:tc>
        <w:tc>
          <w:tcPr>
            <w:tcW w:w="3169" w:type="dxa"/>
            <w:gridSpan w:val="5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изучени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</w:tr>
      <w:tr w:rsidR="007950DF" w:rsidTr="006679A5">
        <w:trPr>
          <w:trHeight w:val="275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</w:tc>
        <w:tc>
          <w:tcPr>
            <w:tcW w:w="3169" w:type="dxa"/>
            <w:gridSpan w:val="5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</w:p>
        </w:tc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(цифровые</w:t>
            </w:r>
            <w:proofErr w:type="gramEnd"/>
          </w:p>
        </w:tc>
      </w:tr>
      <w:tr w:rsidR="007950DF" w:rsidTr="006679A5">
        <w:trPr>
          <w:trHeight w:val="275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69" w:type="dxa"/>
            <w:gridSpan w:val="5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)</w:t>
            </w:r>
          </w:p>
        </w:tc>
      </w:tr>
      <w:tr w:rsidR="007950DF" w:rsidTr="006679A5">
        <w:trPr>
          <w:trHeight w:val="276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3169" w:type="dxa"/>
            <w:gridSpan w:val="5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</w:t>
            </w:r>
            <w:proofErr w:type="spellEnd"/>
          </w:p>
        </w:tc>
      </w:tr>
      <w:tr w:rsidR="007950DF" w:rsidTr="006679A5">
        <w:trPr>
          <w:trHeight w:val="275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3169" w:type="dxa"/>
            <w:gridSpan w:val="5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льные</w:t>
            </w:r>
            <w:proofErr w:type="spellEnd"/>
          </w:p>
        </w:tc>
      </w:tr>
      <w:tr w:rsidR="007950DF" w:rsidTr="006679A5">
        <w:trPr>
          <w:trHeight w:val="273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3169" w:type="dxa"/>
            <w:gridSpan w:val="5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gridSpan w:val="2"/>
            <w:tcBorders>
              <w:top w:val="nil"/>
            </w:tcBorders>
          </w:tcPr>
          <w:p w:rsidR="007950DF" w:rsidRDefault="006679A5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7950DF" w:rsidTr="006679A5">
        <w:trPr>
          <w:trHeight w:val="267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gridSpan w:val="2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</w:t>
            </w:r>
            <w:proofErr w:type="spellEnd"/>
          </w:p>
        </w:tc>
        <w:tc>
          <w:tcPr>
            <w:tcW w:w="1265" w:type="dxa"/>
            <w:gridSpan w:val="2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234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</w:t>
            </w:r>
            <w:proofErr w:type="spellEnd"/>
          </w:p>
        </w:tc>
        <w:tc>
          <w:tcPr>
            <w:tcW w:w="872" w:type="dxa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gridSpan w:val="2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</w:tr>
      <w:tr w:rsidR="007950DF" w:rsidTr="006679A5">
        <w:trPr>
          <w:trHeight w:val="255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еские</w:t>
            </w:r>
            <w:proofErr w:type="spellEnd"/>
          </w:p>
        </w:tc>
        <w:tc>
          <w:tcPr>
            <w:tcW w:w="872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</w:tr>
      <w:tr w:rsidR="007950DF" w:rsidTr="006679A5">
        <w:trPr>
          <w:trHeight w:val="263"/>
        </w:trPr>
        <w:tc>
          <w:tcPr>
            <w:tcW w:w="699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gridSpan w:val="2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tcBorders>
              <w:top w:val="nil"/>
            </w:tcBorders>
          </w:tcPr>
          <w:p w:rsidR="007950DF" w:rsidRDefault="006679A5">
            <w:pPr>
              <w:pStyle w:val="TableParagraph"/>
              <w:spacing w:line="24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tcBorders>
              <w:top w:val="nil"/>
            </w:tcBorders>
          </w:tcPr>
          <w:p w:rsidR="007950DF" w:rsidRDefault="006679A5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</w:tr>
      <w:tr w:rsidR="007950DF" w:rsidTr="006679A5">
        <w:trPr>
          <w:trHeight w:val="275"/>
        </w:trPr>
        <w:tc>
          <w:tcPr>
            <w:tcW w:w="10617" w:type="dxa"/>
            <w:gridSpan w:val="13"/>
          </w:tcPr>
          <w:p w:rsidR="007950DF" w:rsidRDefault="006679A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</w:tr>
      <w:tr w:rsidR="007950DF" w:rsidTr="006679A5">
        <w:trPr>
          <w:trHeight w:val="265"/>
        </w:trPr>
        <w:tc>
          <w:tcPr>
            <w:tcW w:w="699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0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5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gridSpan w:val="2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gridSpan w:val="2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Мастерск</w:t>
            </w:r>
            <w:proofErr w:type="spellEnd"/>
          </w:p>
        </w:tc>
        <w:tc>
          <w:tcPr>
            <w:tcW w:w="1146" w:type="dxa"/>
            <w:gridSpan w:val="2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656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www.7budget.</w:t>
            </w:r>
          </w:p>
        </w:tc>
      </w:tr>
      <w:tr w:rsidR="007950DF" w:rsidTr="006679A5">
        <w:trPr>
          <w:trHeight w:val="255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7950DF" w:rsidTr="006679A5">
        <w:trPr>
          <w:trHeight w:val="256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финансовую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</w:t>
            </w:r>
            <w:proofErr w:type="spellEnd"/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56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о.</w:t>
            </w:r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56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68"/>
        </w:trPr>
        <w:tc>
          <w:tcPr>
            <w:tcW w:w="699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gridSpan w:val="2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gridSpan w:val="2"/>
            <w:tcBorders>
              <w:top w:val="nil"/>
            </w:tcBorders>
          </w:tcPr>
          <w:p w:rsidR="007950DF" w:rsidRDefault="006679A5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62"/>
        </w:trPr>
        <w:tc>
          <w:tcPr>
            <w:tcW w:w="699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0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gridSpan w:val="2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gridSpan w:val="2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</w:t>
            </w:r>
          </w:p>
        </w:tc>
        <w:tc>
          <w:tcPr>
            <w:tcW w:w="1146" w:type="dxa"/>
            <w:gridSpan w:val="2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656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www.7budget.</w:t>
            </w:r>
          </w:p>
        </w:tc>
      </w:tr>
      <w:tr w:rsidR="007950DF" w:rsidTr="006679A5">
        <w:trPr>
          <w:trHeight w:val="255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зависит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7950DF" w:rsidTr="006679A5">
        <w:trPr>
          <w:trHeight w:val="256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благосостояни</w:t>
            </w:r>
            <w:proofErr w:type="spellEnd"/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55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56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68"/>
        </w:trPr>
        <w:tc>
          <w:tcPr>
            <w:tcW w:w="699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gridSpan w:val="2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gridSpan w:val="2"/>
            <w:tcBorders>
              <w:top w:val="nil"/>
            </w:tcBorders>
          </w:tcPr>
          <w:p w:rsidR="007950DF" w:rsidRDefault="006679A5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62"/>
        </w:trPr>
        <w:tc>
          <w:tcPr>
            <w:tcW w:w="699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0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Учимся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gridSpan w:val="2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gridSpan w:val="2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</w:t>
            </w:r>
          </w:p>
        </w:tc>
        <w:tc>
          <w:tcPr>
            <w:tcW w:w="1146" w:type="dxa"/>
            <w:gridSpan w:val="2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656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www.7budget.</w:t>
            </w:r>
          </w:p>
        </w:tc>
      </w:tr>
      <w:tr w:rsidR="007950DF" w:rsidTr="006679A5">
        <w:trPr>
          <w:trHeight w:val="256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7950DF" w:rsidTr="006679A5">
        <w:trPr>
          <w:trHeight w:val="256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финансовое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55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56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68"/>
        </w:trPr>
        <w:tc>
          <w:tcPr>
            <w:tcW w:w="699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gridSpan w:val="2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gridSpan w:val="2"/>
            <w:tcBorders>
              <w:top w:val="nil"/>
            </w:tcBorders>
          </w:tcPr>
          <w:p w:rsidR="007950DF" w:rsidRDefault="006679A5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62"/>
        </w:trPr>
        <w:tc>
          <w:tcPr>
            <w:tcW w:w="699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0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Учимся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gridSpan w:val="2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gridSpan w:val="2"/>
            <w:vMerge w:val="restart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</w:t>
            </w:r>
          </w:p>
        </w:tc>
        <w:tc>
          <w:tcPr>
            <w:tcW w:w="1146" w:type="dxa"/>
            <w:gridSpan w:val="2"/>
            <w:tcBorders>
              <w:bottom w:val="nil"/>
            </w:tcBorders>
          </w:tcPr>
          <w:p w:rsidR="007950DF" w:rsidRDefault="006679A5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656" w:type="dxa"/>
            <w:tcBorders>
              <w:bottom w:val="nil"/>
            </w:tcBorders>
          </w:tcPr>
          <w:p w:rsidR="007950DF" w:rsidRDefault="007950DF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hyperlink r:id="rId6">
              <w:r w:rsidR="006679A5">
                <w:rPr>
                  <w:sz w:val="24"/>
                </w:rPr>
                <w:t>http://www.iro</w:t>
              </w:r>
            </w:hyperlink>
          </w:p>
        </w:tc>
      </w:tr>
      <w:tr w:rsidR="007950DF" w:rsidTr="006679A5">
        <w:trPr>
          <w:trHeight w:val="256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hyperlink r:id="rId7">
              <w:r w:rsidR="006679A5">
                <w:rPr>
                  <w:sz w:val="24"/>
                </w:rPr>
                <w:t>.</w:t>
              </w:r>
              <w:proofErr w:type="spellStart"/>
              <w:r w:rsidR="006679A5">
                <w:rPr>
                  <w:sz w:val="24"/>
                </w:rPr>
                <w:t>yar.ru</w:t>
              </w:r>
              <w:proofErr w:type="spellEnd"/>
            </w:hyperlink>
          </w:p>
        </w:tc>
      </w:tr>
      <w:tr w:rsidR="007950DF" w:rsidTr="006679A5">
        <w:trPr>
          <w:trHeight w:val="255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финансовое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56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55"/>
        </w:trPr>
        <w:tc>
          <w:tcPr>
            <w:tcW w:w="699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bottom w:val="nil"/>
            </w:tcBorders>
          </w:tcPr>
          <w:p w:rsidR="007950DF" w:rsidRDefault="006679A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68"/>
        </w:trPr>
        <w:tc>
          <w:tcPr>
            <w:tcW w:w="699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gridSpan w:val="2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</w:tcPr>
          <w:p w:rsidR="007950DF" w:rsidRDefault="007950D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gridSpan w:val="2"/>
            <w:tcBorders>
              <w:top w:val="nil"/>
            </w:tcBorders>
          </w:tcPr>
          <w:p w:rsidR="007950DF" w:rsidRDefault="006679A5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18"/>
              </w:rPr>
            </w:pPr>
          </w:p>
        </w:tc>
      </w:tr>
      <w:tr w:rsidR="007950DF" w:rsidTr="006679A5">
        <w:trPr>
          <w:trHeight w:val="277"/>
        </w:trPr>
        <w:tc>
          <w:tcPr>
            <w:tcW w:w="2715" w:type="dxa"/>
            <w:gridSpan w:val="3"/>
          </w:tcPr>
          <w:p w:rsidR="007950DF" w:rsidRDefault="006679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2" w:type="dxa"/>
            <w:gridSpan w:val="8"/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</w:tr>
      <w:tr w:rsidR="007950DF" w:rsidTr="006679A5">
        <w:trPr>
          <w:trHeight w:val="275"/>
        </w:trPr>
        <w:tc>
          <w:tcPr>
            <w:tcW w:w="10617" w:type="dxa"/>
            <w:gridSpan w:val="13"/>
          </w:tcPr>
          <w:p w:rsidR="007950DF" w:rsidRDefault="006679A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(15ч.)</w:t>
            </w:r>
          </w:p>
        </w:tc>
      </w:tr>
    </w:tbl>
    <w:p w:rsidR="007950DF" w:rsidRDefault="007950DF">
      <w:pPr>
        <w:spacing w:line="255" w:lineRule="exact"/>
        <w:rPr>
          <w:sz w:val="24"/>
        </w:rPr>
        <w:sectPr w:rsidR="007950DF">
          <w:pgSz w:w="11910" w:h="16840"/>
          <w:pgMar w:top="104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9"/>
        <w:gridCol w:w="1800"/>
        <w:gridCol w:w="670"/>
        <w:gridCol w:w="1265"/>
        <w:gridCol w:w="1234"/>
        <w:gridCol w:w="883"/>
        <w:gridCol w:w="1260"/>
        <w:gridCol w:w="1145"/>
        <w:gridCol w:w="1656"/>
      </w:tblGrid>
      <w:tr w:rsidR="007950DF">
        <w:trPr>
          <w:trHeight w:val="1656"/>
        </w:trPr>
        <w:tc>
          <w:tcPr>
            <w:tcW w:w="699" w:type="dxa"/>
            <w:tcBorders>
              <w:top w:val="nil"/>
            </w:tcBorders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800" w:type="dxa"/>
            <w:tcBorders>
              <w:top w:val="nil"/>
            </w:tcBorders>
          </w:tcPr>
          <w:p w:rsidR="007950DF" w:rsidRDefault="006679A5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Деньги: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такое.</w:t>
            </w:r>
          </w:p>
        </w:tc>
        <w:tc>
          <w:tcPr>
            <w:tcW w:w="670" w:type="dxa"/>
            <w:tcBorders>
              <w:top w:val="nil"/>
            </w:tcBorders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950DF" w:rsidRDefault="006679A5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145" w:type="dxa"/>
            <w:tcBorders>
              <w:top w:val="nil"/>
            </w:tcBorders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  <w:tcBorders>
              <w:top w:val="nil"/>
            </w:tcBorders>
          </w:tcPr>
          <w:p w:rsidR="007950DF" w:rsidRDefault="006679A5">
            <w:pPr>
              <w:pStyle w:val="TableParagraph"/>
              <w:ind w:left="105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www.rasxoda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m.net</w:t>
            </w:r>
          </w:p>
        </w:tc>
      </w:tr>
      <w:tr w:rsidR="007950DF">
        <w:trPr>
          <w:trHeight w:val="1657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«Деньги».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www.rasxoda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m.net</w:t>
            </w:r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  <w:p w:rsidR="007950DF" w:rsidRDefault="006679A5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складываются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www.rasxoda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m.net</w:t>
            </w:r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  <w:p w:rsidR="007950DF" w:rsidRDefault="006679A5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www.rasxoda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m.net</w:t>
            </w:r>
          </w:p>
        </w:tc>
      </w:tr>
      <w:tr w:rsidR="007950DF">
        <w:trPr>
          <w:trHeight w:val="1656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Исследуем</w:t>
            </w:r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Мини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исследова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www.rasxoda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m.net</w:t>
            </w:r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7950DF" w:rsidRDefault="006679A5">
            <w:pPr>
              <w:pStyle w:val="TableParagraph"/>
              <w:ind w:left="107" w:right="725"/>
              <w:rPr>
                <w:sz w:val="24"/>
              </w:rPr>
            </w:pPr>
            <w:r>
              <w:rPr>
                <w:sz w:val="24"/>
              </w:rPr>
              <w:t>«Доходы семьи».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www.rasxoda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m.net</w:t>
            </w:r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www.rasxoda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m.net</w:t>
            </w:r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  <w:p w:rsidR="007950DF" w:rsidRDefault="006679A5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www.rasxoda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m.net</w:t>
            </w:r>
          </w:p>
        </w:tc>
      </w:tr>
      <w:tr w:rsidR="007950DF">
        <w:trPr>
          <w:trHeight w:val="110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Исследуем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Мини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исследова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Устный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</w:t>
            </w:r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www.rasxoda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m.net</w:t>
            </w:r>
          </w:p>
        </w:tc>
      </w:tr>
    </w:tbl>
    <w:p w:rsidR="007950DF" w:rsidRDefault="007950DF">
      <w:pPr>
        <w:rPr>
          <w:sz w:val="24"/>
        </w:rPr>
        <w:sectPr w:rsidR="007950DF">
          <w:pgSz w:w="11910" w:h="16840"/>
          <w:pgMar w:top="110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9"/>
        <w:gridCol w:w="1800"/>
        <w:gridCol w:w="216"/>
        <w:gridCol w:w="454"/>
        <w:gridCol w:w="216"/>
        <w:gridCol w:w="1049"/>
        <w:gridCol w:w="1234"/>
        <w:gridCol w:w="883"/>
        <w:gridCol w:w="1260"/>
        <w:gridCol w:w="1145"/>
        <w:gridCol w:w="1656"/>
      </w:tblGrid>
      <w:tr w:rsidR="007950DF">
        <w:trPr>
          <w:trHeight w:val="551"/>
        </w:trPr>
        <w:tc>
          <w:tcPr>
            <w:tcW w:w="699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  <w:gridSpan w:val="2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7950DF" w:rsidRDefault="006679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</w:tr>
      <w:tr w:rsidR="007950DF">
        <w:trPr>
          <w:trHeight w:val="1657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7950DF" w:rsidRDefault="006679A5">
            <w:pPr>
              <w:pStyle w:val="TableParagraph"/>
              <w:ind w:left="107" w:right="663"/>
              <w:rPr>
                <w:sz w:val="24"/>
              </w:rPr>
            </w:pPr>
            <w:r>
              <w:rPr>
                <w:sz w:val="24"/>
              </w:rPr>
              <w:t>«Расходы семьи».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gridSpan w:val="2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  <w:p w:rsidR="007950DF" w:rsidRDefault="006679A5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www.rasxoda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m.net</w:t>
            </w:r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</w:p>
          <w:p w:rsidR="007950DF" w:rsidRDefault="006679A5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бюджет.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gridSpan w:val="2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  <w:p w:rsidR="007950DF" w:rsidRDefault="006679A5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pacing w:val="-1"/>
                <w:sz w:val="24"/>
              </w:rPr>
              <w:t>www.7budget.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7950DF">
        <w:trPr>
          <w:trHeight w:val="1654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950DF" w:rsidRDefault="006679A5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бюджета».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gridSpan w:val="2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pacing w:val="-1"/>
                <w:sz w:val="24"/>
              </w:rPr>
              <w:t>www.7budget.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7950DF">
        <w:trPr>
          <w:trHeight w:val="1657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–проекты</w:t>
            </w:r>
          </w:p>
          <w:p w:rsidR="007950DF" w:rsidRDefault="006679A5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бюджет».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gridSpan w:val="2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  <w:p w:rsidR="007950DF" w:rsidRDefault="006679A5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www.rasxoda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m.net</w:t>
            </w:r>
          </w:p>
        </w:tc>
      </w:tr>
      <w:tr w:rsidR="007950DF">
        <w:trPr>
          <w:trHeight w:val="1931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7950DF" w:rsidRDefault="006679A5">
            <w:pPr>
              <w:pStyle w:val="TableParagraph"/>
              <w:spacing w:line="270" w:lineRule="atLeast"/>
              <w:ind w:left="107" w:right="551"/>
              <w:rPr>
                <w:sz w:val="24"/>
              </w:rPr>
            </w:pPr>
            <w:r>
              <w:rPr>
                <w:sz w:val="24"/>
              </w:rPr>
              <w:t>«Доходы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gridSpan w:val="2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7950D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8">
              <w:r w:rsidR="006679A5">
                <w:rPr>
                  <w:sz w:val="24"/>
                </w:rPr>
                <w:t>http://www.iro</w:t>
              </w:r>
            </w:hyperlink>
          </w:p>
          <w:p w:rsidR="007950DF" w:rsidRDefault="007950DF">
            <w:pPr>
              <w:pStyle w:val="TableParagraph"/>
              <w:ind w:left="105"/>
              <w:rPr>
                <w:sz w:val="24"/>
              </w:rPr>
            </w:pPr>
            <w:hyperlink r:id="rId9">
              <w:r w:rsidR="006679A5">
                <w:rPr>
                  <w:sz w:val="24"/>
                </w:rPr>
                <w:t>.</w:t>
              </w:r>
              <w:proofErr w:type="spellStart"/>
              <w:r w:rsidR="006679A5">
                <w:rPr>
                  <w:sz w:val="24"/>
                </w:rPr>
                <w:t>yar.ru</w:t>
              </w:r>
              <w:proofErr w:type="spellEnd"/>
            </w:hyperlink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  <w:p w:rsidR="007950DF" w:rsidRDefault="006679A5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«Доходы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gridSpan w:val="2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36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</w:t>
            </w:r>
            <w:proofErr w:type="spellEnd"/>
            <w:r>
              <w:rPr>
                <w:sz w:val="24"/>
              </w:rPr>
              <w:t xml:space="preserve"> о.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  <w:p w:rsidR="007950DF" w:rsidRDefault="006679A5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вашифинанс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  <w:tr w:rsidR="007950DF">
        <w:trPr>
          <w:trHeight w:val="274"/>
        </w:trPr>
        <w:tc>
          <w:tcPr>
            <w:tcW w:w="2715" w:type="dxa"/>
            <w:gridSpan w:val="3"/>
          </w:tcPr>
          <w:p w:rsidR="007950DF" w:rsidRDefault="006679A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27" w:type="dxa"/>
            <w:gridSpan w:val="6"/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</w:tr>
      <w:tr w:rsidR="007950DF">
        <w:trPr>
          <w:trHeight w:val="277"/>
        </w:trPr>
        <w:tc>
          <w:tcPr>
            <w:tcW w:w="10612" w:type="dxa"/>
            <w:gridSpan w:val="11"/>
          </w:tcPr>
          <w:p w:rsidR="007950DF" w:rsidRDefault="006679A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Риски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потери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денег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(10ч.)</w:t>
            </w:r>
          </w:p>
        </w:tc>
      </w:tr>
      <w:tr w:rsidR="007950DF">
        <w:trPr>
          <w:trHeight w:val="1931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 потери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денег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имущества,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этого</w:t>
            </w:r>
          </w:p>
          <w:p w:rsidR="007950DF" w:rsidRDefault="006679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защититься.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gridSpan w:val="2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www.o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strahovanie.ru</w:t>
            </w:r>
            <w:proofErr w:type="spellEnd"/>
          </w:p>
        </w:tc>
      </w:tr>
      <w:tr w:rsidR="007950DF">
        <w:trPr>
          <w:trHeight w:val="829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  <w:gridSpan w:val="2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50DF" w:rsidRDefault="006679A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www.o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strahovanie.ru</w:t>
            </w:r>
            <w:proofErr w:type="spellEnd"/>
          </w:p>
        </w:tc>
      </w:tr>
    </w:tbl>
    <w:p w:rsidR="007950DF" w:rsidRDefault="007950DF">
      <w:pPr>
        <w:rPr>
          <w:sz w:val="24"/>
        </w:rPr>
        <w:sectPr w:rsidR="007950DF">
          <w:pgSz w:w="11910" w:h="16840"/>
          <w:pgMar w:top="110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9"/>
        <w:gridCol w:w="1800"/>
        <w:gridCol w:w="670"/>
        <w:gridCol w:w="1265"/>
        <w:gridCol w:w="1234"/>
        <w:gridCol w:w="883"/>
        <w:gridCol w:w="1260"/>
        <w:gridCol w:w="1145"/>
        <w:gridCol w:w="1656"/>
      </w:tblGrid>
      <w:tr w:rsidR="007950DF">
        <w:trPr>
          <w:trHeight w:val="828"/>
        </w:trPr>
        <w:tc>
          <w:tcPr>
            <w:tcW w:w="699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950DF" w:rsidRDefault="006679A5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для чего 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необходимо.</w:t>
            </w:r>
          </w:p>
        </w:tc>
        <w:tc>
          <w:tcPr>
            <w:tcW w:w="670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7950DF" w:rsidRDefault="006679A5">
            <w:pPr>
              <w:pStyle w:val="TableParagraph"/>
              <w:ind w:left="108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</w:tr>
      <w:tr w:rsidR="007950DF">
        <w:trPr>
          <w:trHeight w:val="1657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Что 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страховать.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www.o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strahovanie.ru</w:t>
            </w:r>
            <w:proofErr w:type="spellEnd"/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«Страхование»</w:t>
            </w:r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www.o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strahovanie.ru</w:t>
            </w:r>
            <w:proofErr w:type="spellEnd"/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Исследуем,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застраховано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  <w:p w:rsidR="007950DF" w:rsidRDefault="006679A5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www.o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strahovanie.ru</w:t>
            </w:r>
            <w:proofErr w:type="spellEnd"/>
          </w:p>
        </w:tc>
      </w:tr>
      <w:tr w:rsidR="007950DF">
        <w:trPr>
          <w:trHeight w:val="1657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</w:p>
          <w:p w:rsidR="007950DF" w:rsidRDefault="006679A5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компаний.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www.o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strahovanie.ru</w:t>
            </w:r>
            <w:proofErr w:type="spellEnd"/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4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Экскурси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www.o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strahovanie.ru</w:t>
            </w:r>
            <w:proofErr w:type="spellEnd"/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«Страхование»</w:t>
            </w:r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  <w:p w:rsidR="007950DF" w:rsidRDefault="006679A5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www.o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strahovanie.ru</w:t>
            </w:r>
            <w:proofErr w:type="spellEnd"/>
          </w:p>
        </w:tc>
      </w:tr>
      <w:tr w:rsidR="007950DF">
        <w:trPr>
          <w:trHeight w:val="2482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 «Риски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7950DF" w:rsidRDefault="006679A5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>
              <w:rPr>
                <w:sz w:val="24"/>
              </w:rPr>
              <w:t>может от этого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защититься».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7950D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hyperlink r:id="rId10">
              <w:r w:rsidR="006679A5">
                <w:rPr>
                  <w:sz w:val="24"/>
                </w:rPr>
                <w:t>http://www.iro</w:t>
              </w:r>
            </w:hyperlink>
          </w:p>
          <w:p w:rsidR="007950DF" w:rsidRDefault="007950DF">
            <w:pPr>
              <w:pStyle w:val="TableParagraph"/>
              <w:ind w:left="105"/>
              <w:rPr>
                <w:sz w:val="24"/>
              </w:rPr>
            </w:pPr>
            <w:hyperlink r:id="rId11">
              <w:r w:rsidR="006679A5">
                <w:rPr>
                  <w:sz w:val="24"/>
                </w:rPr>
                <w:t>.</w:t>
              </w:r>
              <w:proofErr w:type="spellStart"/>
              <w:r w:rsidR="006679A5">
                <w:rPr>
                  <w:sz w:val="24"/>
                </w:rPr>
                <w:t>yar.ru</w:t>
              </w:r>
              <w:proofErr w:type="spellEnd"/>
            </w:hyperlink>
          </w:p>
        </w:tc>
      </w:tr>
      <w:tr w:rsidR="007950DF">
        <w:trPr>
          <w:trHeight w:val="1104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00" w:type="dxa"/>
          </w:tcPr>
          <w:p w:rsidR="007950DF" w:rsidRDefault="006679A5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  <w:p w:rsidR="007950DF" w:rsidRDefault="006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«Риски</w:t>
            </w:r>
          </w:p>
          <w:p w:rsidR="007950DF" w:rsidRDefault="006679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70" w:type="dxa"/>
          </w:tcPr>
          <w:p w:rsidR="007950DF" w:rsidRDefault="006679A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136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</w:t>
            </w:r>
            <w:proofErr w:type="spellEnd"/>
            <w:r>
              <w:rPr>
                <w:sz w:val="24"/>
              </w:rPr>
              <w:t xml:space="preserve"> о.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Устный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</w:t>
            </w:r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вашифинанс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</w:tr>
    </w:tbl>
    <w:p w:rsidR="007950DF" w:rsidRDefault="007950DF">
      <w:pPr>
        <w:rPr>
          <w:sz w:val="24"/>
        </w:rPr>
        <w:sectPr w:rsidR="007950DF">
          <w:pgSz w:w="11910" w:h="16840"/>
          <w:pgMar w:top="1100" w:right="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9"/>
        <w:gridCol w:w="1730"/>
        <w:gridCol w:w="70"/>
        <w:gridCol w:w="639"/>
        <w:gridCol w:w="31"/>
        <w:gridCol w:w="1265"/>
        <w:gridCol w:w="1234"/>
        <w:gridCol w:w="883"/>
        <w:gridCol w:w="1260"/>
        <w:gridCol w:w="1145"/>
        <w:gridCol w:w="1656"/>
      </w:tblGrid>
      <w:tr w:rsidR="007950DF">
        <w:trPr>
          <w:trHeight w:val="1104"/>
        </w:trPr>
        <w:tc>
          <w:tcPr>
            <w:tcW w:w="699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7950DF" w:rsidRDefault="006679A5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имущества,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</w:p>
          <w:p w:rsidR="007950DF" w:rsidRDefault="006679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защититься».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7950DF" w:rsidRDefault="006679A5">
            <w:pPr>
              <w:pStyle w:val="TableParagraph"/>
              <w:ind w:left="108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656" w:type="dxa"/>
            <w:tcBorders>
              <w:top w:val="nil"/>
            </w:tcBorders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</w:tr>
      <w:tr w:rsidR="007950DF" w:rsidTr="006679A5">
        <w:trPr>
          <w:trHeight w:val="277"/>
        </w:trPr>
        <w:tc>
          <w:tcPr>
            <w:tcW w:w="2429" w:type="dxa"/>
            <w:gridSpan w:val="2"/>
          </w:tcPr>
          <w:p w:rsidR="007950DF" w:rsidRDefault="006679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09" w:type="dxa"/>
            <w:gridSpan w:val="2"/>
          </w:tcPr>
          <w:p w:rsidR="007950DF" w:rsidRDefault="006679A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74" w:type="dxa"/>
            <w:gridSpan w:val="7"/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</w:tr>
      <w:tr w:rsidR="007950DF">
        <w:trPr>
          <w:trHeight w:val="275"/>
        </w:trPr>
        <w:tc>
          <w:tcPr>
            <w:tcW w:w="10612" w:type="dxa"/>
            <w:gridSpan w:val="11"/>
          </w:tcPr>
          <w:p w:rsidR="007950DF" w:rsidRDefault="006679A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«Финансовой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5класса</w:t>
            </w:r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800" w:type="dxa"/>
            <w:gridSpan w:val="2"/>
          </w:tcPr>
          <w:p w:rsidR="007950DF" w:rsidRDefault="006679A5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систематизаци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2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www.finagra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m.com</w:t>
            </w:r>
          </w:p>
        </w:tc>
      </w:tr>
      <w:tr w:rsidR="007950DF">
        <w:trPr>
          <w:trHeight w:val="1658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00" w:type="dxa"/>
            <w:gridSpan w:val="2"/>
          </w:tcPr>
          <w:p w:rsidR="007950DF" w:rsidRDefault="006679A5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систематизаци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  <w:p w:rsidR="007950DF" w:rsidRDefault="006679A5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2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www.finagra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m.com</w:t>
            </w:r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00" w:type="dxa"/>
            <w:gridSpan w:val="2"/>
          </w:tcPr>
          <w:p w:rsidR="007950DF" w:rsidRDefault="006679A5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систематизаци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2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www.finagra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m.com</w:t>
            </w:r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00" w:type="dxa"/>
            <w:gridSpan w:val="2"/>
          </w:tcPr>
          <w:p w:rsidR="007950DF" w:rsidRDefault="006679A5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систематизаци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  <w:p w:rsidR="007950DF" w:rsidRDefault="006679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656" w:type="dxa"/>
          </w:tcPr>
          <w:p w:rsidR="007950DF" w:rsidRDefault="006679A5">
            <w:pPr>
              <w:pStyle w:val="TableParagraph"/>
              <w:ind w:left="105" w:right="2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www.finagra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m.com</w:t>
            </w:r>
          </w:p>
        </w:tc>
      </w:tr>
      <w:tr w:rsidR="007950DF">
        <w:trPr>
          <w:trHeight w:val="1655"/>
        </w:trPr>
        <w:tc>
          <w:tcPr>
            <w:tcW w:w="699" w:type="dxa"/>
          </w:tcPr>
          <w:p w:rsidR="007950DF" w:rsidRDefault="006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00" w:type="dxa"/>
            <w:gridSpan w:val="2"/>
          </w:tcPr>
          <w:p w:rsidR="007950DF" w:rsidRDefault="006679A5">
            <w:pPr>
              <w:pStyle w:val="TableParagraph"/>
              <w:spacing w:line="242" w:lineRule="auto"/>
              <w:ind w:left="107" w:right="172"/>
              <w:rPr>
                <w:b/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урок. </w:t>
            </w:r>
            <w:proofErr w:type="gramStart"/>
            <w:r>
              <w:rPr>
                <w:b/>
                <w:sz w:val="24"/>
              </w:rPr>
              <w:t>Промеж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670" w:type="dxa"/>
            <w:gridSpan w:val="2"/>
          </w:tcPr>
          <w:p w:rsidR="007950DF" w:rsidRDefault="006679A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7950DF" w:rsidRDefault="006679A5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145" w:type="dxa"/>
          </w:tcPr>
          <w:p w:rsidR="007950DF" w:rsidRDefault="006679A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  <w:p w:rsidR="007950DF" w:rsidRDefault="006679A5">
            <w:pPr>
              <w:pStyle w:val="TableParagraph"/>
              <w:spacing w:line="274" w:lineRule="exact"/>
              <w:ind w:left="108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656" w:type="dxa"/>
          </w:tcPr>
          <w:p w:rsidR="007950DF" w:rsidRDefault="007950D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hyperlink r:id="rId12">
              <w:r w:rsidR="006679A5">
                <w:rPr>
                  <w:sz w:val="24"/>
                </w:rPr>
                <w:t>http://www.iro</w:t>
              </w:r>
            </w:hyperlink>
          </w:p>
          <w:p w:rsidR="007950DF" w:rsidRDefault="007950DF">
            <w:pPr>
              <w:pStyle w:val="TableParagraph"/>
              <w:ind w:left="105"/>
              <w:rPr>
                <w:sz w:val="24"/>
              </w:rPr>
            </w:pPr>
            <w:hyperlink r:id="rId13">
              <w:r w:rsidR="006679A5">
                <w:rPr>
                  <w:sz w:val="24"/>
                </w:rPr>
                <w:t>.</w:t>
              </w:r>
              <w:proofErr w:type="spellStart"/>
              <w:r w:rsidR="006679A5">
                <w:rPr>
                  <w:sz w:val="24"/>
                </w:rPr>
                <w:t>yar.ru</w:t>
              </w:r>
              <w:proofErr w:type="spellEnd"/>
            </w:hyperlink>
          </w:p>
        </w:tc>
      </w:tr>
      <w:tr w:rsidR="007950DF" w:rsidTr="006679A5">
        <w:trPr>
          <w:trHeight w:val="277"/>
        </w:trPr>
        <w:tc>
          <w:tcPr>
            <w:tcW w:w="2429" w:type="dxa"/>
            <w:gridSpan w:val="2"/>
          </w:tcPr>
          <w:p w:rsidR="007950DF" w:rsidRDefault="006679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09" w:type="dxa"/>
            <w:gridSpan w:val="2"/>
          </w:tcPr>
          <w:p w:rsidR="007950DF" w:rsidRDefault="006679A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4" w:type="dxa"/>
            <w:gridSpan w:val="7"/>
          </w:tcPr>
          <w:p w:rsidR="007950DF" w:rsidRDefault="007950DF">
            <w:pPr>
              <w:pStyle w:val="TableParagraph"/>
              <w:rPr>
                <w:sz w:val="20"/>
              </w:rPr>
            </w:pPr>
          </w:p>
        </w:tc>
      </w:tr>
      <w:tr w:rsidR="007950DF" w:rsidTr="006679A5">
        <w:trPr>
          <w:trHeight w:val="827"/>
        </w:trPr>
        <w:tc>
          <w:tcPr>
            <w:tcW w:w="2429" w:type="dxa"/>
            <w:gridSpan w:val="2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7950DF" w:rsidRDefault="006679A5">
            <w:pPr>
              <w:pStyle w:val="TableParagraph"/>
              <w:spacing w:line="270" w:lineRule="atLeast"/>
              <w:ind w:left="107" w:right="73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9" w:type="dxa"/>
            <w:gridSpan w:val="2"/>
          </w:tcPr>
          <w:p w:rsidR="007950DF" w:rsidRDefault="006679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96" w:type="dxa"/>
            <w:gridSpan w:val="2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7950DF" w:rsidRDefault="006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44" w:type="dxa"/>
            <w:gridSpan w:val="4"/>
          </w:tcPr>
          <w:p w:rsidR="007950DF" w:rsidRDefault="007950DF">
            <w:pPr>
              <w:pStyle w:val="TableParagraph"/>
              <w:rPr>
                <w:sz w:val="24"/>
              </w:rPr>
            </w:pPr>
          </w:p>
        </w:tc>
      </w:tr>
    </w:tbl>
    <w:p w:rsidR="007950DF" w:rsidRDefault="007950DF">
      <w:pPr>
        <w:pStyle w:val="a3"/>
        <w:rPr>
          <w:b/>
          <w:sz w:val="20"/>
        </w:rPr>
      </w:pPr>
    </w:p>
    <w:p w:rsidR="007950DF" w:rsidRDefault="007950DF">
      <w:pPr>
        <w:pStyle w:val="a3"/>
        <w:rPr>
          <w:b/>
          <w:sz w:val="20"/>
        </w:rPr>
      </w:pPr>
    </w:p>
    <w:p w:rsidR="007950DF" w:rsidRDefault="007950DF">
      <w:pPr>
        <w:pStyle w:val="a3"/>
        <w:spacing w:before="1"/>
        <w:rPr>
          <w:b/>
          <w:sz w:val="18"/>
        </w:rPr>
      </w:pPr>
    </w:p>
    <w:p w:rsidR="007950DF" w:rsidRDefault="006679A5">
      <w:pPr>
        <w:spacing w:before="90" w:line="448" w:lineRule="auto"/>
        <w:ind w:left="113" w:right="1352"/>
        <w:rPr>
          <w:b/>
          <w:sz w:val="24"/>
        </w:rPr>
      </w:pPr>
      <w:r>
        <w:rPr>
          <w:b/>
          <w:sz w:val="24"/>
        </w:rPr>
        <w:t>УЧЕБНО-МЕТОДИЧЕСКОЕ ОБЕСПЕЧЕНИЕ ОБРАЗОВАТЕЛЬНОГО 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МАТЕР</w:t>
      </w:r>
      <w:r>
        <w:rPr>
          <w:b/>
          <w:sz w:val="24"/>
        </w:rPr>
        <w:t>И</w:t>
      </w:r>
      <w:r>
        <w:rPr>
          <w:b/>
          <w:sz w:val="24"/>
        </w:rPr>
        <w:t>А</w:t>
      </w:r>
      <w:r>
        <w:rPr>
          <w:b/>
          <w:sz w:val="24"/>
        </w:rPr>
        <w:t>Л</w:t>
      </w:r>
      <w:r>
        <w:rPr>
          <w:b/>
          <w:sz w:val="24"/>
        </w:rPr>
        <w:t>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УЧЕНИКА</w:t>
      </w:r>
    </w:p>
    <w:p w:rsidR="007950DF" w:rsidRDefault="006679A5">
      <w:pPr>
        <w:pStyle w:val="a3"/>
        <w:spacing w:before="66"/>
        <w:ind w:left="113" w:right="265"/>
      </w:pPr>
      <w:r>
        <w:rPr>
          <w:color w:val="171717"/>
        </w:rPr>
        <w:t>Г</w:t>
      </w:r>
      <w:r>
        <w:rPr>
          <w:color w:val="171717"/>
        </w:rPr>
        <w:t>оряев А., Чумаченко В. Финансовая грамота для школьников. М.: Российская экономическая школа,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2010.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Режим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 xml:space="preserve">доступа: </w:t>
      </w:r>
      <w:proofErr w:type="spellStart"/>
      <w:r>
        <w:rPr>
          <w:color w:val="171717"/>
        </w:rPr>
        <w:t>http</w:t>
      </w:r>
      <w:proofErr w:type="spellEnd"/>
      <w:r>
        <w:rPr>
          <w:color w:val="171717"/>
        </w:rPr>
        <w:t>//</w:t>
      </w:r>
      <w:proofErr w:type="spellStart"/>
      <w:r w:rsidR="007950DF">
        <w:fldChar w:fldCharType="begin"/>
      </w:r>
      <w:r w:rsidR="007950DF">
        <w:instrText>HYPERLINK "http://www.azbukafinansov.ru/" \h</w:instrText>
      </w:r>
      <w:r w:rsidR="007950DF">
        <w:fldChar w:fldCharType="separate"/>
      </w:r>
      <w:r>
        <w:rPr>
          <w:color w:val="171717"/>
        </w:rPr>
        <w:t>www.azbukafinansov.ru</w:t>
      </w:r>
      <w:proofErr w:type="spellEnd"/>
      <w:r w:rsidR="007950DF">
        <w:fldChar w:fldCharType="end"/>
      </w:r>
    </w:p>
    <w:p w:rsidR="007950DF" w:rsidRDefault="007950DF">
      <w:pPr>
        <w:pStyle w:val="a3"/>
        <w:spacing w:before="4"/>
        <w:rPr>
          <w:sz w:val="21"/>
        </w:rPr>
      </w:pPr>
    </w:p>
    <w:p w:rsidR="007950DF" w:rsidRDefault="006679A5">
      <w:pPr>
        <w:pStyle w:val="Heading1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7950DF" w:rsidRDefault="007950DF">
      <w:pPr>
        <w:pStyle w:val="a3"/>
        <w:spacing w:before="5"/>
        <w:rPr>
          <w:b/>
          <w:sz w:val="20"/>
        </w:rPr>
      </w:pPr>
    </w:p>
    <w:p w:rsidR="007950DF" w:rsidRDefault="006679A5">
      <w:pPr>
        <w:pStyle w:val="a3"/>
        <w:ind w:left="113" w:right="149"/>
      </w:pPr>
      <w:r>
        <w:rPr>
          <w:color w:val="171717"/>
        </w:rPr>
        <w:t xml:space="preserve">Вигдорчик Е.А., </w:t>
      </w:r>
      <w:proofErr w:type="spellStart"/>
      <w:r>
        <w:rPr>
          <w:color w:val="171717"/>
        </w:rPr>
        <w:t>Липсиц</w:t>
      </w:r>
      <w:proofErr w:type="spellEnd"/>
      <w:r>
        <w:rPr>
          <w:color w:val="171717"/>
        </w:rPr>
        <w:t xml:space="preserve"> И.В., </w:t>
      </w:r>
      <w:proofErr w:type="spellStart"/>
      <w:r>
        <w:rPr>
          <w:color w:val="171717"/>
        </w:rPr>
        <w:t>Корлюгова</w:t>
      </w:r>
      <w:proofErr w:type="spellEnd"/>
      <w:r>
        <w:rPr>
          <w:color w:val="171717"/>
        </w:rPr>
        <w:t xml:space="preserve"> Ю.Н. Финансовая грамотность: методические рекомендации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для учителя.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5—7</w:t>
      </w:r>
      <w:r>
        <w:rPr>
          <w:color w:val="171717"/>
          <w:spacing w:val="-1"/>
        </w:rPr>
        <w:t xml:space="preserve"> </w:t>
      </w:r>
      <w:proofErr w:type="spellStart"/>
      <w:r>
        <w:rPr>
          <w:color w:val="171717"/>
        </w:rPr>
        <w:t>кл</w:t>
      </w:r>
      <w:proofErr w:type="spellEnd"/>
      <w:r>
        <w:rPr>
          <w:color w:val="171717"/>
        </w:rPr>
        <w:t>.</w:t>
      </w:r>
      <w:r>
        <w:rPr>
          <w:color w:val="171717"/>
          <w:spacing w:val="-2"/>
        </w:rPr>
        <w:t xml:space="preserve"> </w:t>
      </w:r>
      <w:proofErr w:type="spellStart"/>
      <w:r>
        <w:rPr>
          <w:color w:val="171717"/>
        </w:rPr>
        <w:t>общеобр</w:t>
      </w:r>
      <w:proofErr w:type="spellEnd"/>
      <w:r>
        <w:rPr>
          <w:color w:val="171717"/>
        </w:rPr>
        <w:t>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орг.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М.: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ВИТА-ПРЕСС,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2016.</w:t>
      </w:r>
      <w:r>
        <w:rPr>
          <w:color w:val="171717"/>
          <w:spacing w:val="-1"/>
        </w:rPr>
        <w:t xml:space="preserve"> </w:t>
      </w:r>
      <w:proofErr w:type="gramStart"/>
      <w:r>
        <w:rPr>
          <w:color w:val="171717"/>
        </w:rPr>
        <w:t>(Дополнительное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образование:</w:t>
      </w:r>
      <w:proofErr w:type="gramEnd"/>
      <w:r>
        <w:rPr>
          <w:color w:val="171717"/>
          <w:spacing w:val="-2"/>
        </w:rPr>
        <w:t xml:space="preserve"> </w:t>
      </w:r>
      <w:r>
        <w:rPr>
          <w:color w:val="171717"/>
        </w:rPr>
        <w:t>Сер.</w:t>
      </w:r>
    </w:p>
    <w:p w:rsidR="007950DF" w:rsidRDefault="006679A5">
      <w:pPr>
        <w:pStyle w:val="a3"/>
        <w:ind w:left="113"/>
      </w:pPr>
      <w:proofErr w:type="gramStart"/>
      <w:r>
        <w:rPr>
          <w:color w:val="171717"/>
        </w:rPr>
        <w:t>«Учимся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разумному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финансовому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поведению».)</w:t>
      </w:r>
      <w:proofErr w:type="gramEnd"/>
    </w:p>
    <w:p w:rsidR="007950DF" w:rsidRDefault="006679A5">
      <w:pPr>
        <w:pStyle w:val="Heading1"/>
      </w:pPr>
      <w:r>
        <w:lastRenderedPageBreak/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7950DF" w:rsidRDefault="007950DF">
      <w:pPr>
        <w:pStyle w:val="a3"/>
        <w:spacing w:before="5"/>
        <w:rPr>
          <w:b/>
          <w:sz w:val="20"/>
        </w:rPr>
      </w:pPr>
    </w:p>
    <w:p w:rsidR="007950DF" w:rsidRDefault="006679A5">
      <w:pPr>
        <w:pStyle w:val="a5"/>
        <w:numPr>
          <w:ilvl w:val="0"/>
          <w:numId w:val="1"/>
        </w:numPr>
        <w:tabs>
          <w:tab w:val="left" w:pos="733"/>
          <w:tab w:val="left" w:pos="734"/>
          <w:tab w:val="left" w:pos="1896"/>
          <w:tab w:val="left" w:pos="2697"/>
          <w:tab w:val="left" w:pos="3100"/>
          <w:tab w:val="left" w:pos="4083"/>
          <w:tab w:val="left" w:pos="5306"/>
          <w:tab w:val="left" w:pos="6299"/>
          <w:tab w:val="left" w:pos="7623"/>
          <w:tab w:val="left" w:pos="8189"/>
          <w:tab w:val="left" w:pos="10052"/>
        </w:tabs>
        <w:spacing w:before="1"/>
        <w:ind w:right="124" w:firstLine="0"/>
        <w:rPr>
          <w:sz w:val="24"/>
        </w:rPr>
      </w:pPr>
      <w:r>
        <w:rPr>
          <w:color w:val="171717"/>
          <w:sz w:val="24"/>
        </w:rPr>
        <w:t>Игровые</w:t>
      </w:r>
      <w:r>
        <w:rPr>
          <w:color w:val="171717"/>
          <w:sz w:val="24"/>
        </w:rPr>
        <w:tab/>
        <w:t>виды</w:t>
      </w:r>
      <w:r>
        <w:rPr>
          <w:color w:val="171717"/>
          <w:sz w:val="24"/>
        </w:rPr>
        <w:tab/>
        <w:t>и</w:t>
      </w:r>
      <w:r>
        <w:rPr>
          <w:color w:val="171717"/>
          <w:sz w:val="24"/>
        </w:rPr>
        <w:tab/>
        <w:t>формы</w:t>
      </w:r>
      <w:r>
        <w:rPr>
          <w:color w:val="171717"/>
          <w:sz w:val="24"/>
        </w:rPr>
        <w:tab/>
        <w:t>проверки</w:t>
      </w:r>
      <w:r>
        <w:rPr>
          <w:color w:val="171717"/>
          <w:sz w:val="24"/>
        </w:rPr>
        <w:tab/>
        <w:t>знаний</w:t>
      </w:r>
      <w:r>
        <w:rPr>
          <w:color w:val="171717"/>
          <w:sz w:val="24"/>
        </w:rPr>
        <w:tab/>
        <w:t>учащихся.</w:t>
      </w:r>
      <w:r>
        <w:rPr>
          <w:color w:val="171717"/>
          <w:sz w:val="24"/>
        </w:rPr>
        <w:tab/>
        <w:t>Их</w:t>
      </w:r>
      <w:r>
        <w:rPr>
          <w:color w:val="171717"/>
          <w:sz w:val="24"/>
        </w:rPr>
        <w:tab/>
        <w:t>характеристика</w:t>
      </w:r>
      <w:r>
        <w:rPr>
          <w:color w:val="171717"/>
          <w:sz w:val="24"/>
        </w:rPr>
        <w:tab/>
        <w:t>Режим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 xml:space="preserve">доступа: </w:t>
      </w:r>
      <w:hyperlink r:id="rId14">
        <w:r>
          <w:rPr>
            <w:sz w:val="24"/>
          </w:rPr>
          <w:t>http://www.iro.yar.ru</w:t>
        </w:r>
      </w:hyperlink>
    </w:p>
    <w:p w:rsidR="007950DF" w:rsidRDefault="007950DF">
      <w:pPr>
        <w:pStyle w:val="a3"/>
        <w:spacing w:before="10"/>
        <w:rPr>
          <w:sz w:val="20"/>
        </w:rPr>
      </w:pPr>
    </w:p>
    <w:p w:rsidR="007950DF" w:rsidRDefault="007950DF">
      <w:pPr>
        <w:pStyle w:val="a5"/>
        <w:numPr>
          <w:ilvl w:val="0"/>
          <w:numId w:val="1"/>
        </w:numPr>
        <w:tabs>
          <w:tab w:val="left" w:pos="733"/>
          <w:tab w:val="left" w:pos="734"/>
        </w:tabs>
        <w:ind w:left="733" w:hanging="621"/>
        <w:rPr>
          <w:sz w:val="24"/>
        </w:rPr>
      </w:pPr>
      <w:hyperlink r:id="rId15">
        <w:r w:rsidR="006679A5">
          <w:rPr>
            <w:color w:val="171717"/>
            <w:sz w:val="24"/>
          </w:rPr>
          <w:t>www.7budget.ru</w:t>
        </w:r>
        <w:r w:rsidR="006679A5">
          <w:rPr>
            <w:color w:val="171717"/>
            <w:spacing w:val="-3"/>
            <w:sz w:val="24"/>
          </w:rPr>
          <w:t xml:space="preserve"> </w:t>
        </w:r>
      </w:hyperlink>
      <w:r w:rsidR="006679A5">
        <w:rPr>
          <w:color w:val="171717"/>
          <w:sz w:val="24"/>
        </w:rPr>
        <w:t>—</w:t>
      </w:r>
      <w:r w:rsidR="006679A5">
        <w:rPr>
          <w:color w:val="171717"/>
          <w:spacing w:val="-4"/>
          <w:sz w:val="24"/>
        </w:rPr>
        <w:t xml:space="preserve"> </w:t>
      </w:r>
      <w:r w:rsidR="006679A5">
        <w:rPr>
          <w:color w:val="171717"/>
          <w:sz w:val="24"/>
        </w:rPr>
        <w:t>сайт</w:t>
      </w:r>
      <w:r w:rsidR="006679A5">
        <w:rPr>
          <w:color w:val="171717"/>
          <w:spacing w:val="-3"/>
          <w:sz w:val="24"/>
        </w:rPr>
        <w:t xml:space="preserve"> </w:t>
      </w:r>
      <w:r w:rsidR="006679A5">
        <w:rPr>
          <w:color w:val="171717"/>
          <w:sz w:val="24"/>
        </w:rPr>
        <w:t>журнала</w:t>
      </w:r>
      <w:r w:rsidR="006679A5">
        <w:rPr>
          <w:color w:val="171717"/>
          <w:spacing w:val="-2"/>
          <w:sz w:val="24"/>
        </w:rPr>
        <w:t xml:space="preserve"> </w:t>
      </w:r>
      <w:r w:rsidR="006679A5">
        <w:rPr>
          <w:color w:val="171717"/>
          <w:sz w:val="24"/>
        </w:rPr>
        <w:t>«Семейный</w:t>
      </w:r>
      <w:r w:rsidR="006679A5">
        <w:rPr>
          <w:color w:val="171717"/>
          <w:spacing w:val="-4"/>
          <w:sz w:val="24"/>
        </w:rPr>
        <w:t xml:space="preserve"> </w:t>
      </w:r>
      <w:r w:rsidR="006679A5">
        <w:rPr>
          <w:color w:val="171717"/>
          <w:sz w:val="24"/>
        </w:rPr>
        <w:t>бюджет».</w:t>
      </w:r>
    </w:p>
    <w:p w:rsidR="007950DF" w:rsidRDefault="007950DF">
      <w:pPr>
        <w:pStyle w:val="a3"/>
        <w:spacing w:before="10"/>
        <w:rPr>
          <w:sz w:val="20"/>
        </w:rPr>
      </w:pPr>
    </w:p>
    <w:p w:rsidR="007950DF" w:rsidRDefault="007950DF">
      <w:pPr>
        <w:pStyle w:val="a5"/>
        <w:numPr>
          <w:ilvl w:val="0"/>
          <w:numId w:val="1"/>
        </w:numPr>
        <w:tabs>
          <w:tab w:val="left" w:pos="733"/>
          <w:tab w:val="left" w:pos="734"/>
        </w:tabs>
        <w:ind w:left="733" w:hanging="621"/>
        <w:rPr>
          <w:sz w:val="24"/>
        </w:rPr>
      </w:pPr>
      <w:hyperlink r:id="rId16">
        <w:r w:rsidR="006679A5">
          <w:rPr>
            <w:color w:val="171717"/>
            <w:sz w:val="24"/>
          </w:rPr>
          <w:t>www.finagram.com</w:t>
        </w:r>
        <w:r w:rsidR="006679A5">
          <w:rPr>
            <w:color w:val="171717"/>
            <w:spacing w:val="-2"/>
            <w:sz w:val="24"/>
          </w:rPr>
          <w:t xml:space="preserve"> </w:t>
        </w:r>
      </w:hyperlink>
      <w:r w:rsidR="006679A5">
        <w:rPr>
          <w:color w:val="171717"/>
          <w:sz w:val="24"/>
        </w:rPr>
        <w:t>—</w:t>
      </w:r>
      <w:r w:rsidR="006679A5">
        <w:rPr>
          <w:color w:val="171717"/>
          <w:spacing w:val="-2"/>
          <w:sz w:val="24"/>
        </w:rPr>
        <w:t xml:space="preserve"> </w:t>
      </w:r>
      <w:r w:rsidR="006679A5">
        <w:rPr>
          <w:color w:val="171717"/>
          <w:sz w:val="24"/>
        </w:rPr>
        <w:t>портал</w:t>
      </w:r>
      <w:r w:rsidR="006679A5">
        <w:rPr>
          <w:color w:val="171717"/>
          <w:spacing w:val="-2"/>
          <w:sz w:val="24"/>
        </w:rPr>
        <w:t xml:space="preserve"> </w:t>
      </w:r>
      <w:r w:rsidR="006679A5">
        <w:rPr>
          <w:color w:val="171717"/>
          <w:sz w:val="24"/>
        </w:rPr>
        <w:t>финансовой</w:t>
      </w:r>
      <w:r w:rsidR="006679A5">
        <w:rPr>
          <w:color w:val="171717"/>
          <w:spacing w:val="-1"/>
          <w:sz w:val="24"/>
        </w:rPr>
        <w:t xml:space="preserve"> </w:t>
      </w:r>
      <w:r w:rsidR="006679A5">
        <w:rPr>
          <w:color w:val="171717"/>
          <w:sz w:val="24"/>
        </w:rPr>
        <w:t>грамотности.</w:t>
      </w:r>
    </w:p>
    <w:p w:rsidR="007950DF" w:rsidRDefault="007950DF">
      <w:pPr>
        <w:pStyle w:val="a3"/>
        <w:spacing w:before="10"/>
        <w:rPr>
          <w:sz w:val="20"/>
        </w:rPr>
      </w:pPr>
    </w:p>
    <w:p w:rsidR="007950DF" w:rsidRDefault="007950DF">
      <w:pPr>
        <w:pStyle w:val="a5"/>
        <w:numPr>
          <w:ilvl w:val="0"/>
          <w:numId w:val="1"/>
        </w:numPr>
        <w:tabs>
          <w:tab w:val="left" w:pos="733"/>
          <w:tab w:val="left" w:pos="734"/>
        </w:tabs>
        <w:ind w:right="123" w:firstLine="0"/>
        <w:rPr>
          <w:sz w:val="24"/>
        </w:rPr>
      </w:pPr>
      <w:hyperlink r:id="rId17">
        <w:r w:rsidR="006679A5">
          <w:rPr>
            <w:color w:val="171717"/>
            <w:sz w:val="24"/>
          </w:rPr>
          <w:t>www.fmc.hs</w:t>
        </w:r>
        <w:r w:rsidR="006679A5">
          <w:rPr>
            <w:color w:val="171717"/>
            <w:sz w:val="24"/>
          </w:rPr>
          <w:t>e.ru</w:t>
        </w:r>
      </w:hyperlink>
      <w:r w:rsidR="006679A5">
        <w:rPr>
          <w:color w:val="171717"/>
          <w:spacing w:val="18"/>
          <w:sz w:val="24"/>
        </w:rPr>
        <w:t xml:space="preserve"> </w:t>
      </w:r>
      <w:r w:rsidR="006679A5">
        <w:rPr>
          <w:color w:val="171717"/>
          <w:sz w:val="24"/>
        </w:rPr>
        <w:t>—</w:t>
      </w:r>
      <w:r w:rsidR="006679A5">
        <w:rPr>
          <w:color w:val="171717"/>
          <w:spacing w:val="16"/>
          <w:sz w:val="24"/>
        </w:rPr>
        <w:t xml:space="preserve"> </w:t>
      </w:r>
      <w:r w:rsidR="006679A5">
        <w:rPr>
          <w:color w:val="171717"/>
          <w:sz w:val="24"/>
        </w:rPr>
        <w:t>Федеральный</w:t>
      </w:r>
      <w:r w:rsidR="006679A5">
        <w:rPr>
          <w:color w:val="171717"/>
          <w:spacing w:val="16"/>
          <w:sz w:val="24"/>
        </w:rPr>
        <w:t xml:space="preserve"> </w:t>
      </w:r>
      <w:r w:rsidR="006679A5">
        <w:rPr>
          <w:color w:val="171717"/>
          <w:sz w:val="24"/>
        </w:rPr>
        <w:t>методический</w:t>
      </w:r>
      <w:r w:rsidR="006679A5">
        <w:rPr>
          <w:color w:val="171717"/>
          <w:spacing w:val="14"/>
          <w:sz w:val="24"/>
        </w:rPr>
        <w:t xml:space="preserve"> </w:t>
      </w:r>
      <w:r w:rsidR="006679A5">
        <w:rPr>
          <w:color w:val="171717"/>
          <w:sz w:val="24"/>
        </w:rPr>
        <w:t>центр</w:t>
      </w:r>
      <w:r w:rsidR="006679A5">
        <w:rPr>
          <w:color w:val="171717"/>
          <w:spacing w:val="14"/>
          <w:sz w:val="24"/>
        </w:rPr>
        <w:t xml:space="preserve"> </w:t>
      </w:r>
      <w:r w:rsidR="006679A5">
        <w:rPr>
          <w:color w:val="171717"/>
          <w:sz w:val="24"/>
        </w:rPr>
        <w:t>по</w:t>
      </w:r>
      <w:r w:rsidR="006679A5">
        <w:rPr>
          <w:color w:val="171717"/>
          <w:spacing w:val="15"/>
          <w:sz w:val="24"/>
        </w:rPr>
        <w:t xml:space="preserve"> </w:t>
      </w:r>
      <w:r w:rsidR="006679A5">
        <w:rPr>
          <w:color w:val="171717"/>
          <w:sz w:val="24"/>
        </w:rPr>
        <w:t>финансовой</w:t>
      </w:r>
      <w:r w:rsidR="006679A5">
        <w:rPr>
          <w:color w:val="171717"/>
          <w:spacing w:val="16"/>
          <w:sz w:val="24"/>
        </w:rPr>
        <w:t xml:space="preserve"> </w:t>
      </w:r>
      <w:r w:rsidR="006679A5">
        <w:rPr>
          <w:color w:val="171717"/>
          <w:sz w:val="24"/>
        </w:rPr>
        <w:t>грамотности</w:t>
      </w:r>
      <w:r w:rsidR="006679A5">
        <w:rPr>
          <w:color w:val="171717"/>
          <w:spacing w:val="16"/>
          <w:sz w:val="24"/>
        </w:rPr>
        <w:t xml:space="preserve"> </w:t>
      </w:r>
      <w:r w:rsidR="006679A5">
        <w:rPr>
          <w:color w:val="171717"/>
          <w:sz w:val="24"/>
        </w:rPr>
        <w:t>системы</w:t>
      </w:r>
      <w:r w:rsidR="006679A5">
        <w:rPr>
          <w:color w:val="171717"/>
          <w:spacing w:val="-57"/>
          <w:sz w:val="24"/>
        </w:rPr>
        <w:t xml:space="preserve"> </w:t>
      </w:r>
      <w:r w:rsidR="006679A5">
        <w:rPr>
          <w:color w:val="171717"/>
          <w:sz w:val="24"/>
        </w:rPr>
        <w:t>общего</w:t>
      </w:r>
      <w:r w:rsidR="006679A5">
        <w:rPr>
          <w:color w:val="171717"/>
          <w:spacing w:val="-2"/>
          <w:sz w:val="24"/>
        </w:rPr>
        <w:t xml:space="preserve"> </w:t>
      </w:r>
      <w:r w:rsidR="006679A5">
        <w:rPr>
          <w:color w:val="171717"/>
          <w:sz w:val="24"/>
        </w:rPr>
        <w:t>и среднего</w:t>
      </w:r>
      <w:r w:rsidR="006679A5">
        <w:rPr>
          <w:color w:val="171717"/>
          <w:spacing w:val="-1"/>
          <w:sz w:val="24"/>
        </w:rPr>
        <w:t xml:space="preserve"> </w:t>
      </w:r>
      <w:r w:rsidR="006679A5">
        <w:rPr>
          <w:color w:val="171717"/>
          <w:sz w:val="24"/>
        </w:rPr>
        <w:t>профессионального образования.</w:t>
      </w:r>
    </w:p>
    <w:p w:rsidR="007950DF" w:rsidRDefault="007950DF">
      <w:pPr>
        <w:pStyle w:val="a3"/>
        <w:spacing w:before="10"/>
        <w:rPr>
          <w:sz w:val="20"/>
        </w:rPr>
      </w:pPr>
    </w:p>
    <w:p w:rsidR="007950DF" w:rsidRDefault="007950DF">
      <w:pPr>
        <w:pStyle w:val="a5"/>
        <w:numPr>
          <w:ilvl w:val="0"/>
          <w:numId w:val="1"/>
        </w:numPr>
        <w:tabs>
          <w:tab w:val="left" w:pos="733"/>
          <w:tab w:val="left" w:pos="734"/>
        </w:tabs>
        <w:spacing w:before="1"/>
        <w:ind w:left="733" w:hanging="621"/>
        <w:rPr>
          <w:sz w:val="24"/>
        </w:rPr>
      </w:pPr>
      <w:hyperlink r:id="rId18">
        <w:r w:rsidR="006679A5">
          <w:rPr>
            <w:color w:val="171717"/>
            <w:sz w:val="24"/>
          </w:rPr>
          <w:t>www.o-strahovanie.ru</w:t>
        </w:r>
        <w:r w:rsidR="006679A5">
          <w:rPr>
            <w:color w:val="171717"/>
            <w:spacing w:val="-3"/>
            <w:sz w:val="24"/>
          </w:rPr>
          <w:t xml:space="preserve"> </w:t>
        </w:r>
      </w:hyperlink>
      <w:r w:rsidR="006679A5">
        <w:rPr>
          <w:color w:val="171717"/>
          <w:sz w:val="24"/>
        </w:rPr>
        <w:t>—</w:t>
      </w:r>
      <w:r w:rsidR="006679A5">
        <w:rPr>
          <w:color w:val="171717"/>
          <w:spacing w:val="-3"/>
          <w:sz w:val="24"/>
        </w:rPr>
        <w:t xml:space="preserve"> </w:t>
      </w:r>
      <w:r w:rsidR="006679A5">
        <w:rPr>
          <w:color w:val="171717"/>
          <w:sz w:val="24"/>
        </w:rPr>
        <w:t>сайт</w:t>
      </w:r>
      <w:r w:rsidR="006679A5">
        <w:rPr>
          <w:color w:val="171717"/>
          <w:spacing w:val="2"/>
          <w:sz w:val="24"/>
        </w:rPr>
        <w:t xml:space="preserve"> </w:t>
      </w:r>
      <w:r w:rsidR="006679A5">
        <w:rPr>
          <w:color w:val="171717"/>
          <w:sz w:val="24"/>
        </w:rPr>
        <w:t>«Всё</w:t>
      </w:r>
      <w:r w:rsidR="006679A5">
        <w:rPr>
          <w:color w:val="171717"/>
          <w:spacing w:val="-4"/>
          <w:sz w:val="24"/>
        </w:rPr>
        <w:t xml:space="preserve"> </w:t>
      </w:r>
      <w:r w:rsidR="006679A5">
        <w:rPr>
          <w:color w:val="171717"/>
          <w:sz w:val="24"/>
        </w:rPr>
        <w:t>о</w:t>
      </w:r>
      <w:r w:rsidR="006679A5">
        <w:rPr>
          <w:color w:val="171717"/>
          <w:spacing w:val="-1"/>
          <w:sz w:val="24"/>
        </w:rPr>
        <w:t xml:space="preserve"> </w:t>
      </w:r>
      <w:r w:rsidR="006679A5">
        <w:rPr>
          <w:color w:val="171717"/>
          <w:sz w:val="24"/>
        </w:rPr>
        <w:t>страховании».</w:t>
      </w:r>
    </w:p>
    <w:p w:rsidR="007950DF" w:rsidRDefault="007950DF">
      <w:pPr>
        <w:pStyle w:val="a3"/>
        <w:spacing w:before="9"/>
        <w:rPr>
          <w:sz w:val="20"/>
        </w:rPr>
      </w:pPr>
    </w:p>
    <w:p w:rsidR="007950DF" w:rsidRDefault="007950DF">
      <w:pPr>
        <w:pStyle w:val="a5"/>
        <w:numPr>
          <w:ilvl w:val="0"/>
          <w:numId w:val="1"/>
        </w:numPr>
        <w:tabs>
          <w:tab w:val="left" w:pos="733"/>
          <w:tab w:val="left" w:pos="734"/>
        </w:tabs>
        <w:spacing w:before="1"/>
        <w:ind w:left="733" w:hanging="621"/>
        <w:rPr>
          <w:sz w:val="24"/>
        </w:rPr>
      </w:pPr>
      <w:hyperlink r:id="rId19">
        <w:r w:rsidR="006679A5">
          <w:rPr>
            <w:color w:val="171717"/>
            <w:sz w:val="24"/>
          </w:rPr>
          <w:t>www.rasxodam.net</w:t>
        </w:r>
        <w:r w:rsidR="006679A5">
          <w:rPr>
            <w:color w:val="171717"/>
            <w:spacing w:val="-2"/>
            <w:sz w:val="24"/>
          </w:rPr>
          <w:t xml:space="preserve"> </w:t>
        </w:r>
      </w:hyperlink>
      <w:r w:rsidR="006679A5">
        <w:rPr>
          <w:color w:val="171717"/>
          <w:sz w:val="24"/>
        </w:rPr>
        <w:t>—</w:t>
      </w:r>
      <w:r w:rsidR="006679A5">
        <w:rPr>
          <w:color w:val="171717"/>
          <w:spacing w:val="-2"/>
          <w:sz w:val="24"/>
        </w:rPr>
        <w:t xml:space="preserve"> </w:t>
      </w:r>
      <w:r w:rsidR="006679A5">
        <w:rPr>
          <w:color w:val="171717"/>
          <w:sz w:val="24"/>
        </w:rPr>
        <w:t>сайт</w:t>
      </w:r>
      <w:r w:rsidR="006679A5">
        <w:rPr>
          <w:color w:val="171717"/>
          <w:spacing w:val="-2"/>
          <w:sz w:val="24"/>
        </w:rPr>
        <w:t xml:space="preserve"> </w:t>
      </w:r>
      <w:r w:rsidR="006679A5">
        <w:rPr>
          <w:color w:val="171717"/>
          <w:sz w:val="24"/>
        </w:rPr>
        <w:t>об</w:t>
      </w:r>
      <w:r w:rsidR="006679A5">
        <w:rPr>
          <w:color w:val="171717"/>
          <w:spacing w:val="-2"/>
          <w:sz w:val="24"/>
        </w:rPr>
        <w:t xml:space="preserve"> </w:t>
      </w:r>
      <w:r w:rsidR="006679A5">
        <w:rPr>
          <w:color w:val="171717"/>
          <w:sz w:val="24"/>
        </w:rPr>
        <w:t>экономии</w:t>
      </w:r>
      <w:r w:rsidR="006679A5">
        <w:rPr>
          <w:color w:val="171717"/>
          <w:spacing w:val="-2"/>
          <w:sz w:val="24"/>
        </w:rPr>
        <w:t xml:space="preserve"> </w:t>
      </w:r>
      <w:r w:rsidR="006679A5">
        <w:rPr>
          <w:color w:val="171717"/>
          <w:sz w:val="24"/>
        </w:rPr>
        <w:t>денег</w:t>
      </w:r>
      <w:r w:rsidR="006679A5">
        <w:rPr>
          <w:color w:val="171717"/>
          <w:spacing w:val="-3"/>
          <w:sz w:val="24"/>
        </w:rPr>
        <w:t xml:space="preserve"> </w:t>
      </w:r>
      <w:r w:rsidR="006679A5">
        <w:rPr>
          <w:color w:val="171717"/>
          <w:sz w:val="24"/>
        </w:rPr>
        <w:t>в</w:t>
      </w:r>
      <w:r w:rsidR="006679A5">
        <w:rPr>
          <w:color w:val="171717"/>
          <w:spacing w:val="-3"/>
          <w:sz w:val="24"/>
        </w:rPr>
        <w:t xml:space="preserve"> </w:t>
      </w:r>
      <w:r w:rsidR="006679A5">
        <w:rPr>
          <w:color w:val="171717"/>
          <w:sz w:val="24"/>
        </w:rPr>
        <w:t>повседневной</w:t>
      </w:r>
      <w:r w:rsidR="006679A5">
        <w:rPr>
          <w:color w:val="171717"/>
          <w:spacing w:val="-2"/>
          <w:sz w:val="24"/>
        </w:rPr>
        <w:t xml:space="preserve"> </w:t>
      </w:r>
      <w:r w:rsidR="006679A5">
        <w:rPr>
          <w:color w:val="171717"/>
          <w:sz w:val="24"/>
        </w:rPr>
        <w:t>жизни.</w:t>
      </w:r>
    </w:p>
    <w:p w:rsidR="007950DF" w:rsidRDefault="007950DF">
      <w:pPr>
        <w:pStyle w:val="a3"/>
        <w:spacing w:before="9"/>
        <w:rPr>
          <w:sz w:val="20"/>
        </w:rPr>
      </w:pPr>
    </w:p>
    <w:p w:rsidR="007950DF" w:rsidRDefault="006679A5">
      <w:pPr>
        <w:pStyle w:val="a5"/>
        <w:numPr>
          <w:ilvl w:val="0"/>
          <w:numId w:val="1"/>
        </w:numPr>
        <w:tabs>
          <w:tab w:val="left" w:pos="733"/>
          <w:tab w:val="left" w:pos="734"/>
        </w:tabs>
        <w:spacing w:before="1"/>
        <w:ind w:left="733" w:hanging="621"/>
        <w:rPr>
          <w:sz w:val="24"/>
        </w:rPr>
      </w:pPr>
      <w:proofErr w:type="spellStart"/>
      <w:r>
        <w:rPr>
          <w:color w:val="171717"/>
          <w:sz w:val="24"/>
        </w:rPr>
        <w:t>вашифинансы</w:t>
      </w:r>
      <w:proofErr w:type="gramStart"/>
      <w:r>
        <w:rPr>
          <w:color w:val="171717"/>
          <w:sz w:val="24"/>
        </w:rPr>
        <w:t>.р</w:t>
      </w:r>
      <w:proofErr w:type="gramEnd"/>
      <w:r>
        <w:rPr>
          <w:color w:val="171717"/>
          <w:sz w:val="24"/>
        </w:rPr>
        <w:t>ф</w:t>
      </w:r>
      <w:proofErr w:type="spellEnd"/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—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проект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Минфина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России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«Дружи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финансами».</w:t>
      </w:r>
    </w:p>
    <w:p w:rsidR="007950DF" w:rsidRDefault="006679A5">
      <w:pPr>
        <w:pStyle w:val="Heading1"/>
        <w:spacing w:before="124" w:line="448" w:lineRule="auto"/>
        <w:ind w:right="678"/>
      </w:pPr>
      <w:r>
        <w:t>МАТЕРИАЛЬНО-ТЕХНИЧЕСКОЕ ОБЕСПЕЧЕНИЕ ОБРАЗОВАТЕЛЬНОГО 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7950DF" w:rsidRDefault="006679A5">
      <w:pPr>
        <w:pStyle w:val="a3"/>
        <w:spacing w:line="271" w:lineRule="exact"/>
        <w:ind w:left="113"/>
      </w:pPr>
      <w:proofErr w:type="spellStart"/>
      <w:r>
        <w:rPr>
          <w:color w:val="171717"/>
        </w:rPr>
        <w:t>Мультимедийный</w:t>
      </w:r>
      <w:proofErr w:type="spellEnd"/>
      <w:r>
        <w:rPr>
          <w:color w:val="171717"/>
          <w:spacing w:val="-5"/>
        </w:rPr>
        <w:t xml:space="preserve"> </w:t>
      </w:r>
      <w:r>
        <w:rPr>
          <w:color w:val="171717"/>
        </w:rPr>
        <w:t>проектор.</w:t>
      </w:r>
    </w:p>
    <w:p w:rsidR="007950DF" w:rsidRDefault="007950DF">
      <w:pPr>
        <w:pStyle w:val="a3"/>
        <w:spacing w:before="4"/>
        <w:rPr>
          <w:sz w:val="21"/>
        </w:rPr>
      </w:pPr>
    </w:p>
    <w:p w:rsidR="007950DF" w:rsidRDefault="006679A5">
      <w:pPr>
        <w:pStyle w:val="Heading1"/>
        <w:ind w:left="173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</w:p>
    <w:p w:rsidR="007950DF" w:rsidRDefault="007950DF">
      <w:pPr>
        <w:pStyle w:val="a3"/>
        <w:spacing w:before="5"/>
        <w:rPr>
          <w:b/>
          <w:sz w:val="20"/>
        </w:rPr>
      </w:pPr>
    </w:p>
    <w:p w:rsidR="007950DF" w:rsidRDefault="006679A5">
      <w:pPr>
        <w:pStyle w:val="a3"/>
        <w:ind w:left="113"/>
      </w:pPr>
      <w:proofErr w:type="spellStart"/>
      <w:r>
        <w:rPr>
          <w:color w:val="171717"/>
        </w:rPr>
        <w:t>Мультимедийный</w:t>
      </w:r>
      <w:proofErr w:type="spellEnd"/>
      <w:r>
        <w:rPr>
          <w:color w:val="171717"/>
          <w:spacing w:val="-5"/>
        </w:rPr>
        <w:t xml:space="preserve"> </w:t>
      </w:r>
      <w:r>
        <w:rPr>
          <w:color w:val="171717"/>
        </w:rPr>
        <w:t>проектор</w:t>
      </w:r>
    </w:p>
    <w:sectPr w:rsidR="007950DF" w:rsidSect="007950DF">
      <w:pgSz w:w="11910" w:h="16840"/>
      <w:pgMar w:top="1040" w:right="1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736"/>
    <w:multiLevelType w:val="hybridMultilevel"/>
    <w:tmpl w:val="34EA71DC"/>
    <w:lvl w:ilvl="0" w:tplc="613CC852">
      <w:numFmt w:val="bullet"/>
      <w:lvlText w:val="·"/>
      <w:lvlJc w:val="left"/>
      <w:pPr>
        <w:ind w:left="113" w:hanging="62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9572BA0C">
      <w:numFmt w:val="bullet"/>
      <w:lvlText w:val="•"/>
      <w:lvlJc w:val="left"/>
      <w:pPr>
        <w:ind w:left="1194" w:hanging="620"/>
      </w:pPr>
      <w:rPr>
        <w:rFonts w:hint="default"/>
        <w:lang w:val="ru-RU" w:eastAsia="en-US" w:bidi="ar-SA"/>
      </w:rPr>
    </w:lvl>
    <w:lvl w:ilvl="2" w:tplc="10142FE8">
      <w:numFmt w:val="bullet"/>
      <w:lvlText w:val="•"/>
      <w:lvlJc w:val="left"/>
      <w:pPr>
        <w:ind w:left="2269" w:hanging="620"/>
      </w:pPr>
      <w:rPr>
        <w:rFonts w:hint="default"/>
        <w:lang w:val="ru-RU" w:eastAsia="en-US" w:bidi="ar-SA"/>
      </w:rPr>
    </w:lvl>
    <w:lvl w:ilvl="3" w:tplc="28C6798A">
      <w:numFmt w:val="bullet"/>
      <w:lvlText w:val="•"/>
      <w:lvlJc w:val="left"/>
      <w:pPr>
        <w:ind w:left="3343" w:hanging="620"/>
      </w:pPr>
      <w:rPr>
        <w:rFonts w:hint="default"/>
        <w:lang w:val="ru-RU" w:eastAsia="en-US" w:bidi="ar-SA"/>
      </w:rPr>
    </w:lvl>
    <w:lvl w:ilvl="4" w:tplc="1690D294">
      <w:numFmt w:val="bullet"/>
      <w:lvlText w:val="•"/>
      <w:lvlJc w:val="left"/>
      <w:pPr>
        <w:ind w:left="4418" w:hanging="620"/>
      </w:pPr>
      <w:rPr>
        <w:rFonts w:hint="default"/>
        <w:lang w:val="ru-RU" w:eastAsia="en-US" w:bidi="ar-SA"/>
      </w:rPr>
    </w:lvl>
    <w:lvl w:ilvl="5" w:tplc="F66E6CEE">
      <w:numFmt w:val="bullet"/>
      <w:lvlText w:val="•"/>
      <w:lvlJc w:val="left"/>
      <w:pPr>
        <w:ind w:left="5493" w:hanging="620"/>
      </w:pPr>
      <w:rPr>
        <w:rFonts w:hint="default"/>
        <w:lang w:val="ru-RU" w:eastAsia="en-US" w:bidi="ar-SA"/>
      </w:rPr>
    </w:lvl>
    <w:lvl w:ilvl="6" w:tplc="5E182D06">
      <w:numFmt w:val="bullet"/>
      <w:lvlText w:val="•"/>
      <w:lvlJc w:val="left"/>
      <w:pPr>
        <w:ind w:left="6567" w:hanging="620"/>
      </w:pPr>
      <w:rPr>
        <w:rFonts w:hint="default"/>
        <w:lang w:val="ru-RU" w:eastAsia="en-US" w:bidi="ar-SA"/>
      </w:rPr>
    </w:lvl>
    <w:lvl w:ilvl="7" w:tplc="AAF6330E">
      <w:numFmt w:val="bullet"/>
      <w:lvlText w:val="•"/>
      <w:lvlJc w:val="left"/>
      <w:pPr>
        <w:ind w:left="7642" w:hanging="620"/>
      </w:pPr>
      <w:rPr>
        <w:rFonts w:hint="default"/>
        <w:lang w:val="ru-RU" w:eastAsia="en-US" w:bidi="ar-SA"/>
      </w:rPr>
    </w:lvl>
    <w:lvl w:ilvl="8" w:tplc="1E96C952">
      <w:numFmt w:val="bullet"/>
      <w:lvlText w:val="•"/>
      <w:lvlJc w:val="left"/>
      <w:pPr>
        <w:ind w:left="8717" w:hanging="620"/>
      </w:pPr>
      <w:rPr>
        <w:rFonts w:hint="default"/>
        <w:lang w:val="ru-RU" w:eastAsia="en-US" w:bidi="ar-SA"/>
      </w:rPr>
    </w:lvl>
  </w:abstractNum>
  <w:abstractNum w:abstractNumId="1">
    <w:nsid w:val="6F707CC6"/>
    <w:multiLevelType w:val="hybridMultilevel"/>
    <w:tmpl w:val="2836E41E"/>
    <w:lvl w:ilvl="0" w:tplc="FBB4D356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10A4D8A6">
      <w:numFmt w:val="bullet"/>
      <w:lvlText w:val="•"/>
      <w:lvlJc w:val="left"/>
      <w:pPr>
        <w:ind w:left="680" w:hanging="14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D4B4B0DA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3" w:tplc="473AD004">
      <w:numFmt w:val="bullet"/>
      <w:lvlText w:val="•"/>
      <w:lvlJc w:val="left"/>
      <w:pPr>
        <w:ind w:left="2943" w:hanging="144"/>
      </w:pPr>
      <w:rPr>
        <w:rFonts w:hint="default"/>
        <w:lang w:val="ru-RU" w:eastAsia="en-US" w:bidi="ar-SA"/>
      </w:rPr>
    </w:lvl>
    <w:lvl w:ilvl="4" w:tplc="CC44EB88">
      <w:numFmt w:val="bullet"/>
      <w:lvlText w:val="•"/>
      <w:lvlJc w:val="left"/>
      <w:pPr>
        <w:ind w:left="4075" w:hanging="144"/>
      </w:pPr>
      <w:rPr>
        <w:rFonts w:hint="default"/>
        <w:lang w:val="ru-RU" w:eastAsia="en-US" w:bidi="ar-SA"/>
      </w:rPr>
    </w:lvl>
    <w:lvl w:ilvl="5" w:tplc="4F46AB7A">
      <w:numFmt w:val="bullet"/>
      <w:lvlText w:val="•"/>
      <w:lvlJc w:val="left"/>
      <w:pPr>
        <w:ind w:left="5207" w:hanging="144"/>
      </w:pPr>
      <w:rPr>
        <w:rFonts w:hint="default"/>
        <w:lang w:val="ru-RU" w:eastAsia="en-US" w:bidi="ar-SA"/>
      </w:rPr>
    </w:lvl>
    <w:lvl w:ilvl="6" w:tplc="F7CAB6B2">
      <w:numFmt w:val="bullet"/>
      <w:lvlText w:val="•"/>
      <w:lvlJc w:val="left"/>
      <w:pPr>
        <w:ind w:left="6339" w:hanging="144"/>
      </w:pPr>
      <w:rPr>
        <w:rFonts w:hint="default"/>
        <w:lang w:val="ru-RU" w:eastAsia="en-US" w:bidi="ar-SA"/>
      </w:rPr>
    </w:lvl>
    <w:lvl w:ilvl="7" w:tplc="3B84A53C">
      <w:numFmt w:val="bullet"/>
      <w:lvlText w:val="•"/>
      <w:lvlJc w:val="left"/>
      <w:pPr>
        <w:ind w:left="7470" w:hanging="144"/>
      </w:pPr>
      <w:rPr>
        <w:rFonts w:hint="default"/>
        <w:lang w:val="ru-RU" w:eastAsia="en-US" w:bidi="ar-SA"/>
      </w:rPr>
    </w:lvl>
    <w:lvl w:ilvl="8" w:tplc="7A603286">
      <w:numFmt w:val="bullet"/>
      <w:lvlText w:val="•"/>
      <w:lvlJc w:val="left"/>
      <w:pPr>
        <w:ind w:left="8602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50DF"/>
    <w:rsid w:val="006679A5"/>
    <w:rsid w:val="0079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0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0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50D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50DF"/>
    <w:pPr>
      <w:ind w:left="11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950DF"/>
    <w:pPr>
      <w:spacing w:before="89"/>
      <w:ind w:left="2589" w:right="114" w:hanging="7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950DF"/>
    <w:pPr>
      <w:ind w:left="113"/>
    </w:pPr>
  </w:style>
  <w:style w:type="paragraph" w:customStyle="1" w:styleId="TableParagraph">
    <w:name w:val="Table Paragraph"/>
    <w:basedOn w:val="a"/>
    <w:uiPriority w:val="1"/>
    <w:qFormat/>
    <w:rsid w:val="007950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" TargetMode="External"/><Relationship Id="rId13" Type="http://schemas.openxmlformats.org/officeDocument/2006/relationships/hyperlink" Target="http://www.iro.yar.ru/" TargetMode="External"/><Relationship Id="rId18" Type="http://schemas.openxmlformats.org/officeDocument/2006/relationships/hyperlink" Target="http://www.o-strahovani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iro.yar.ru/" TargetMode="External"/><Relationship Id="rId12" Type="http://schemas.openxmlformats.org/officeDocument/2006/relationships/hyperlink" Target="http://www.iro.yar.ru/" TargetMode="External"/><Relationship Id="rId17" Type="http://schemas.openxmlformats.org/officeDocument/2006/relationships/hyperlink" Target="http://www.fmc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agram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.yar.ru/" TargetMode="External"/><Relationship Id="rId11" Type="http://schemas.openxmlformats.org/officeDocument/2006/relationships/hyperlink" Target="http://www.iro.y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7budget.ru/" TargetMode="External"/><Relationship Id="rId10" Type="http://schemas.openxmlformats.org/officeDocument/2006/relationships/hyperlink" Target="http://www.iro.yar.ru/" TargetMode="External"/><Relationship Id="rId19" Type="http://schemas.openxmlformats.org/officeDocument/2006/relationships/hyperlink" Target="http://www.rasxodam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" TargetMode="External"/><Relationship Id="rId14" Type="http://schemas.openxmlformats.org/officeDocument/2006/relationships/hyperlink" Target="http://www.iro.y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F4CEA-DB0B-4DFE-B848-06055AC3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2558</Words>
  <Characters>14583</Characters>
  <Application>Microsoft Office Word</Application>
  <DocSecurity>0</DocSecurity>
  <Lines>121</Lines>
  <Paragraphs>34</Paragraphs>
  <ScaleCrop>false</ScaleCrop>
  <Company/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2022-11-02T09:45:00Z</dcterms:created>
  <dcterms:modified xsi:type="dcterms:W3CDTF">2022-11-02T09:56:00Z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