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4C" w:rsidRDefault="008D3E4A">
      <w:pPr>
        <w:pStyle w:val="Heading1"/>
        <w:spacing w:before="78"/>
        <w:ind w:left="1623" w:right="762" w:hanging="850"/>
      </w:pPr>
      <w:r>
        <w:t>Календарный учебный график для ООП основного общего образования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2022/23 учебный</w:t>
      </w:r>
      <w:r>
        <w:rPr>
          <w:spacing w:val="-1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при пятидневной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неделе</w:t>
      </w:r>
    </w:p>
    <w:p w:rsidR="00960D4C" w:rsidRDefault="00960D4C">
      <w:pPr>
        <w:pStyle w:val="a3"/>
        <w:spacing w:before="7"/>
        <w:rPr>
          <w:b/>
          <w:sz w:val="16"/>
        </w:rPr>
      </w:pPr>
    </w:p>
    <w:p w:rsidR="00960D4C" w:rsidRDefault="008D3E4A">
      <w:pPr>
        <w:spacing w:before="90"/>
        <w:ind w:left="185" w:right="184"/>
        <w:jc w:val="center"/>
        <w:rPr>
          <w:b/>
          <w:sz w:val="24"/>
        </w:rPr>
      </w:pPr>
      <w:r>
        <w:rPr>
          <w:b/>
          <w:sz w:val="24"/>
        </w:rPr>
        <w:t>Основное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общее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образование</w:t>
      </w:r>
    </w:p>
    <w:p w:rsidR="00960D4C" w:rsidRDefault="008D3E4A">
      <w:pPr>
        <w:pStyle w:val="Heading1"/>
        <w:ind w:left="185" w:right="6596"/>
        <w:jc w:val="center"/>
      </w:pPr>
      <w:r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960D4C" w:rsidRDefault="008D3E4A">
      <w:pPr>
        <w:pStyle w:val="a3"/>
        <w:ind w:left="200" w:right="1264"/>
      </w:pPr>
      <w:r>
        <w:t>Календарный учебный график составлен для основной общеобразовательной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соответствии:</w:t>
      </w:r>
    </w:p>
    <w:p w:rsidR="00960D4C" w:rsidRDefault="008D3E4A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ind w:right="1169" w:hanging="360"/>
        <w:rPr>
          <w:sz w:val="24"/>
        </w:rPr>
      </w:pPr>
      <w:r>
        <w:rPr>
          <w:sz w:val="24"/>
        </w:rPr>
        <w:t>с частью 1 статьи 34 Федерального закона от 29.12.2012 № 273-ФЗ «Об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Федерации»;</w:t>
      </w:r>
    </w:p>
    <w:p w:rsidR="00960D4C" w:rsidRDefault="008D3E4A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ind w:right="566" w:hanging="360"/>
        <w:rPr>
          <w:sz w:val="24"/>
        </w:rPr>
      </w:pPr>
      <w:r>
        <w:rPr>
          <w:sz w:val="24"/>
        </w:rPr>
        <w:t>СП 2.4.3648-20 «Санитарно-эпидемиологические требования к организациям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молодежи»;</w:t>
      </w:r>
    </w:p>
    <w:p w:rsidR="00960D4C" w:rsidRDefault="008D3E4A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ind w:right="499" w:hanging="360"/>
        <w:rPr>
          <w:sz w:val="24"/>
        </w:rPr>
      </w:pP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 xml:space="preserve"> 1.2.3685-21 «Гигиенические нормативы и требования к 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3"/>
          <w:sz w:val="24"/>
        </w:rPr>
        <w:t xml:space="preserve"> </w:t>
      </w:r>
      <w:r>
        <w:rPr>
          <w:sz w:val="24"/>
        </w:rPr>
        <w:t>безвредности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обитания»;</w:t>
      </w:r>
    </w:p>
    <w:p w:rsidR="00960D4C" w:rsidRDefault="008D3E4A">
      <w:pPr>
        <w:pStyle w:val="a5"/>
        <w:numPr>
          <w:ilvl w:val="0"/>
          <w:numId w:val="2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ООО, утвержденным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Минпросвещения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31.05.2021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287.</w:t>
      </w:r>
    </w:p>
    <w:p w:rsidR="00960D4C" w:rsidRDefault="00960D4C">
      <w:pPr>
        <w:pStyle w:val="a3"/>
        <w:spacing w:before="1"/>
      </w:pPr>
    </w:p>
    <w:p w:rsidR="00960D4C" w:rsidRDefault="008D3E4A">
      <w:pPr>
        <w:pStyle w:val="Heading1"/>
        <w:numPr>
          <w:ilvl w:val="0"/>
          <w:numId w:val="1"/>
        </w:numPr>
        <w:tabs>
          <w:tab w:val="left" w:pos="441"/>
        </w:tabs>
        <w:spacing w:line="274" w:lineRule="exact"/>
        <w:ind w:hanging="241"/>
        <w:jc w:val="left"/>
      </w:pPr>
      <w:r>
        <w:t>Даты</w:t>
      </w:r>
      <w:r>
        <w:rPr>
          <w:spacing w:val="-2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окончания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года</w:t>
      </w:r>
    </w:p>
    <w:p w:rsidR="00960D4C" w:rsidRDefault="008D3E4A">
      <w:pPr>
        <w:pStyle w:val="a5"/>
        <w:numPr>
          <w:ilvl w:val="1"/>
          <w:numId w:val="1"/>
        </w:numPr>
        <w:tabs>
          <w:tab w:val="left" w:pos="621"/>
        </w:tabs>
        <w:spacing w:line="274" w:lineRule="exact"/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года:</w:t>
      </w:r>
      <w:r>
        <w:rPr>
          <w:spacing w:val="-2"/>
          <w:sz w:val="24"/>
        </w:rPr>
        <w:t xml:space="preserve"> </w:t>
      </w:r>
      <w:r>
        <w:rPr>
          <w:sz w:val="24"/>
        </w:rPr>
        <w:t>01.09.2022.</w:t>
      </w:r>
    </w:p>
    <w:p w:rsidR="00960D4C" w:rsidRDefault="008D3E4A">
      <w:pPr>
        <w:pStyle w:val="a5"/>
        <w:numPr>
          <w:ilvl w:val="1"/>
          <w:numId w:val="1"/>
        </w:numPr>
        <w:tabs>
          <w:tab w:val="left" w:pos="621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(5–8-е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классы):</w:t>
      </w:r>
      <w:r>
        <w:rPr>
          <w:spacing w:val="-2"/>
          <w:sz w:val="24"/>
        </w:rPr>
        <w:t xml:space="preserve"> </w:t>
      </w:r>
      <w:r>
        <w:rPr>
          <w:sz w:val="24"/>
        </w:rPr>
        <w:t>31.05.2023.</w:t>
      </w:r>
    </w:p>
    <w:p w:rsidR="00960D4C" w:rsidRDefault="008D3E4A">
      <w:pPr>
        <w:pStyle w:val="a5"/>
        <w:numPr>
          <w:ilvl w:val="1"/>
          <w:numId w:val="1"/>
        </w:numPr>
        <w:tabs>
          <w:tab w:val="left" w:pos="621"/>
        </w:tabs>
        <w:ind w:hanging="421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 xml:space="preserve"> </w:t>
      </w:r>
      <w:r>
        <w:rPr>
          <w:sz w:val="24"/>
        </w:rPr>
        <w:t>окончания 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года</w:t>
      </w:r>
      <w:r>
        <w:rPr>
          <w:spacing w:val="-3"/>
          <w:sz w:val="24"/>
        </w:rPr>
        <w:t xml:space="preserve"> </w:t>
      </w:r>
      <w:r>
        <w:rPr>
          <w:sz w:val="24"/>
        </w:rPr>
        <w:t>(9-й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класс):</w:t>
      </w:r>
      <w:r>
        <w:rPr>
          <w:spacing w:val="-1"/>
          <w:sz w:val="24"/>
        </w:rPr>
        <w:t xml:space="preserve"> </w:t>
      </w:r>
      <w:r>
        <w:rPr>
          <w:sz w:val="24"/>
        </w:rPr>
        <w:t>25.05.2023.</w:t>
      </w:r>
    </w:p>
    <w:p w:rsidR="00960D4C" w:rsidRDefault="00960D4C">
      <w:pPr>
        <w:pStyle w:val="a3"/>
        <w:spacing w:before="2"/>
      </w:pPr>
    </w:p>
    <w:p w:rsidR="00960D4C" w:rsidRDefault="008D3E4A">
      <w:pPr>
        <w:pStyle w:val="Heading1"/>
        <w:numPr>
          <w:ilvl w:val="0"/>
          <w:numId w:val="1"/>
        </w:numPr>
        <w:tabs>
          <w:tab w:val="left" w:pos="441"/>
        </w:tabs>
        <w:spacing w:before="1" w:line="274" w:lineRule="exact"/>
        <w:ind w:hanging="241"/>
        <w:jc w:val="left"/>
      </w:pPr>
      <w:r>
        <w:t>Периоды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</w:p>
    <w:p w:rsidR="00960D4C" w:rsidRDefault="008D3E4A">
      <w:pPr>
        <w:pStyle w:val="a5"/>
        <w:numPr>
          <w:ilvl w:val="1"/>
          <w:numId w:val="1"/>
        </w:numPr>
        <w:tabs>
          <w:tab w:val="left" w:pos="621"/>
        </w:tabs>
        <w:spacing w:line="274" w:lineRule="exact"/>
        <w:ind w:hanging="4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года:</w:t>
      </w:r>
    </w:p>
    <w:p w:rsidR="00960D4C" w:rsidRDefault="008D3E4A">
      <w:pPr>
        <w:pStyle w:val="a5"/>
        <w:numPr>
          <w:ilvl w:val="2"/>
          <w:numId w:val="1"/>
        </w:numPr>
        <w:tabs>
          <w:tab w:val="left" w:pos="920"/>
          <w:tab w:val="left" w:pos="921"/>
        </w:tabs>
        <w:ind w:left="920" w:hanging="301"/>
        <w:rPr>
          <w:sz w:val="24"/>
        </w:rPr>
      </w:pPr>
      <w:r>
        <w:rPr>
          <w:sz w:val="24"/>
        </w:rPr>
        <w:t>5–8-е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классы —</w:t>
      </w:r>
      <w:r>
        <w:rPr>
          <w:spacing w:val="-1"/>
          <w:sz w:val="24"/>
        </w:rPr>
        <w:t xml:space="preserve"> </w:t>
      </w:r>
      <w:r>
        <w:rPr>
          <w:sz w:val="24"/>
        </w:rPr>
        <w:t>34 недель;</w:t>
      </w:r>
    </w:p>
    <w:p w:rsidR="00960D4C" w:rsidRDefault="008D3E4A">
      <w:pPr>
        <w:pStyle w:val="a5"/>
        <w:numPr>
          <w:ilvl w:val="2"/>
          <w:numId w:val="1"/>
        </w:numPr>
        <w:tabs>
          <w:tab w:val="left" w:pos="920"/>
          <w:tab w:val="left" w:pos="921"/>
        </w:tabs>
        <w:ind w:right="1079" w:hanging="360"/>
        <w:rPr>
          <w:sz w:val="24"/>
        </w:rPr>
      </w:pPr>
      <w:r>
        <w:rPr>
          <w:sz w:val="24"/>
        </w:rPr>
        <w:t>9-е классы — 33 недели без учета государственной итоговой аттестации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(ГИА).</w:t>
      </w:r>
    </w:p>
    <w:p w:rsidR="00960D4C" w:rsidRDefault="008D3E4A">
      <w:pPr>
        <w:pStyle w:val="a5"/>
        <w:numPr>
          <w:ilvl w:val="1"/>
          <w:numId w:val="1"/>
        </w:numPr>
        <w:tabs>
          <w:tab w:val="left" w:pos="621"/>
        </w:tabs>
        <w:ind w:left="200" w:right="248" w:firstLine="0"/>
        <w:rPr>
          <w:sz w:val="24"/>
        </w:rPr>
      </w:pPr>
      <w:r>
        <w:rPr>
          <w:sz w:val="24"/>
        </w:rPr>
        <w:t>Продолжительность учебных периодов по четвертям в учебных неделях и 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днях</w:t>
      </w:r>
    </w:p>
    <w:p w:rsidR="00960D4C" w:rsidRDefault="008D3E4A">
      <w:pPr>
        <w:pStyle w:val="Heading1"/>
        <w:spacing w:before="5" w:after="3"/>
        <w:ind w:left="920"/>
      </w:pPr>
      <w:r>
        <w:t>5–8-е</w:t>
      </w:r>
      <w:r>
        <w:rPr>
          <w:spacing w:val="-3"/>
        </w:rPr>
        <w:t xml:space="preserve"> </w:t>
      </w:r>
      <w:r>
        <w:t>классы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970"/>
        <w:gridCol w:w="1229"/>
        <w:gridCol w:w="1372"/>
        <w:gridCol w:w="1872"/>
        <w:gridCol w:w="1642"/>
      </w:tblGrid>
      <w:tr w:rsidR="00960D4C">
        <w:trPr>
          <w:trHeight w:val="427"/>
        </w:trPr>
        <w:tc>
          <w:tcPr>
            <w:tcW w:w="1970" w:type="dxa"/>
            <w:vMerge w:val="restart"/>
          </w:tcPr>
          <w:p w:rsidR="00960D4C" w:rsidRDefault="008D3E4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601" w:type="dxa"/>
            <w:gridSpan w:val="2"/>
          </w:tcPr>
          <w:p w:rsidR="00960D4C" w:rsidRDefault="008D3E4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14" w:type="dxa"/>
            <w:gridSpan w:val="2"/>
          </w:tcPr>
          <w:p w:rsidR="00960D4C" w:rsidRDefault="008D3E4A">
            <w:pPr>
              <w:pStyle w:val="TableParagraph"/>
              <w:spacing w:before="73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960D4C">
        <w:trPr>
          <w:trHeight w:val="702"/>
        </w:trPr>
        <w:tc>
          <w:tcPr>
            <w:tcW w:w="1970" w:type="dxa"/>
            <w:vMerge/>
            <w:tcBorders>
              <w:top w:val="nil"/>
            </w:tcBorders>
          </w:tcPr>
          <w:p w:rsidR="00960D4C" w:rsidRDefault="00960D4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960D4C" w:rsidRDefault="008D3E4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372" w:type="dxa"/>
          </w:tcPr>
          <w:p w:rsidR="00960D4C" w:rsidRDefault="008D3E4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872" w:type="dxa"/>
          </w:tcPr>
          <w:p w:rsidR="00960D4C" w:rsidRDefault="008D3E4A">
            <w:pPr>
              <w:pStyle w:val="TableParagraph"/>
              <w:spacing w:before="73"/>
              <w:ind w:left="75" w:right="55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642" w:type="dxa"/>
          </w:tcPr>
          <w:p w:rsidR="00960D4C" w:rsidRDefault="008D3E4A">
            <w:pPr>
              <w:pStyle w:val="TableParagraph"/>
              <w:spacing w:before="73"/>
              <w:ind w:left="76" w:right="52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960D4C">
        <w:trPr>
          <w:trHeight w:val="426"/>
        </w:trPr>
        <w:tc>
          <w:tcPr>
            <w:tcW w:w="1970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372" w:type="dxa"/>
          </w:tcPr>
          <w:p w:rsidR="00960D4C" w:rsidRDefault="00B9269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30</w:t>
            </w:r>
            <w:r w:rsidR="008D3E4A">
              <w:rPr>
                <w:sz w:val="24"/>
              </w:rPr>
              <w:t>.10.2022</w:t>
            </w:r>
          </w:p>
        </w:tc>
        <w:tc>
          <w:tcPr>
            <w:tcW w:w="1872" w:type="dxa"/>
          </w:tcPr>
          <w:p w:rsidR="00960D4C" w:rsidRDefault="008D3E4A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2" w:type="dxa"/>
          </w:tcPr>
          <w:p w:rsidR="00960D4C" w:rsidRDefault="008D3E4A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960D4C">
        <w:trPr>
          <w:trHeight w:val="424"/>
        </w:trPr>
        <w:tc>
          <w:tcPr>
            <w:tcW w:w="1970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960D4C" w:rsidRDefault="008D3E4A" w:rsidP="00B9269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</w:t>
            </w:r>
            <w:r w:rsidR="00B9269A">
              <w:rPr>
                <w:sz w:val="24"/>
              </w:rPr>
              <w:t>8</w:t>
            </w:r>
            <w:r>
              <w:rPr>
                <w:sz w:val="24"/>
              </w:rPr>
              <w:t>.11.2022</w:t>
            </w:r>
          </w:p>
        </w:tc>
        <w:tc>
          <w:tcPr>
            <w:tcW w:w="1372" w:type="dxa"/>
          </w:tcPr>
          <w:p w:rsidR="00960D4C" w:rsidRDefault="00B9269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27</w:t>
            </w:r>
            <w:r w:rsidR="008D3E4A">
              <w:rPr>
                <w:sz w:val="24"/>
              </w:rPr>
              <w:t>.12.2022</w:t>
            </w:r>
          </w:p>
        </w:tc>
        <w:tc>
          <w:tcPr>
            <w:tcW w:w="1872" w:type="dxa"/>
          </w:tcPr>
          <w:p w:rsidR="00960D4C" w:rsidRDefault="008D3E4A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2" w:type="dxa"/>
          </w:tcPr>
          <w:p w:rsidR="00960D4C" w:rsidRDefault="008D3E4A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0D4C">
        <w:trPr>
          <w:trHeight w:val="426"/>
        </w:trPr>
        <w:tc>
          <w:tcPr>
            <w:tcW w:w="1970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372" w:type="dxa"/>
          </w:tcPr>
          <w:p w:rsidR="00960D4C" w:rsidRDefault="008D3E4A" w:rsidP="00B92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 w:rsidR="00B9269A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872" w:type="dxa"/>
          </w:tcPr>
          <w:p w:rsidR="00960D4C" w:rsidRDefault="008D3E4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2" w:type="dxa"/>
          </w:tcPr>
          <w:p w:rsidR="00960D4C" w:rsidRDefault="008D3E4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60D4C">
        <w:trPr>
          <w:trHeight w:val="426"/>
        </w:trPr>
        <w:tc>
          <w:tcPr>
            <w:tcW w:w="1970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229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372" w:type="dxa"/>
          </w:tcPr>
          <w:p w:rsidR="00960D4C" w:rsidRDefault="008D3E4A" w:rsidP="00B92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  <w:r w:rsidR="00B9269A">
              <w:rPr>
                <w:sz w:val="24"/>
              </w:rPr>
              <w:t>0</w:t>
            </w:r>
            <w:r>
              <w:rPr>
                <w:sz w:val="24"/>
              </w:rPr>
              <w:t>.05.2023</w:t>
            </w:r>
          </w:p>
        </w:tc>
        <w:tc>
          <w:tcPr>
            <w:tcW w:w="1872" w:type="dxa"/>
          </w:tcPr>
          <w:p w:rsidR="00960D4C" w:rsidRDefault="008D3E4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642" w:type="dxa"/>
          </w:tcPr>
          <w:p w:rsidR="00960D4C" w:rsidRDefault="008D3E4A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960D4C">
        <w:trPr>
          <w:trHeight w:val="426"/>
        </w:trPr>
        <w:tc>
          <w:tcPr>
            <w:tcW w:w="4571" w:type="dxa"/>
            <w:gridSpan w:val="3"/>
          </w:tcPr>
          <w:p w:rsidR="00960D4C" w:rsidRDefault="008D3E4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</w:p>
        </w:tc>
        <w:tc>
          <w:tcPr>
            <w:tcW w:w="1872" w:type="dxa"/>
          </w:tcPr>
          <w:p w:rsidR="00960D4C" w:rsidRDefault="008D3E4A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1642" w:type="dxa"/>
          </w:tcPr>
          <w:p w:rsidR="00960D4C" w:rsidRDefault="008D3E4A">
            <w:pPr>
              <w:pStyle w:val="TableParagraph"/>
              <w:spacing w:before="66"/>
              <w:ind w:left="76"/>
              <w:rPr>
                <w:sz w:val="24"/>
              </w:rPr>
            </w:pPr>
            <w:r>
              <w:rPr>
                <w:sz w:val="24"/>
              </w:rPr>
              <w:t>166</w:t>
            </w:r>
          </w:p>
        </w:tc>
      </w:tr>
    </w:tbl>
    <w:p w:rsidR="00960D4C" w:rsidRDefault="00960D4C">
      <w:pPr>
        <w:pStyle w:val="a3"/>
        <w:spacing w:before="8"/>
        <w:rPr>
          <w:b/>
          <w:sz w:val="23"/>
        </w:rPr>
      </w:pPr>
    </w:p>
    <w:p w:rsidR="00960D4C" w:rsidRDefault="008D3E4A">
      <w:pPr>
        <w:spacing w:after="4"/>
        <w:ind w:left="920"/>
        <w:rPr>
          <w:b/>
          <w:sz w:val="24"/>
        </w:rPr>
      </w:pPr>
      <w:r>
        <w:rPr>
          <w:b/>
          <w:sz w:val="24"/>
        </w:rPr>
        <w:t>9-й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2"/>
        <w:gridCol w:w="1315"/>
        <w:gridCol w:w="1463"/>
        <w:gridCol w:w="1871"/>
        <w:gridCol w:w="1643"/>
      </w:tblGrid>
      <w:tr w:rsidR="00960D4C">
        <w:trPr>
          <w:trHeight w:val="427"/>
        </w:trPr>
        <w:tc>
          <w:tcPr>
            <w:tcW w:w="1442" w:type="dxa"/>
            <w:vMerge w:val="restart"/>
          </w:tcPr>
          <w:p w:rsidR="00960D4C" w:rsidRDefault="00960D4C">
            <w:pPr>
              <w:pStyle w:val="TableParagraph"/>
              <w:spacing w:before="4"/>
              <w:ind w:left="0"/>
              <w:rPr>
                <w:b/>
                <w:sz w:val="25"/>
              </w:rPr>
            </w:pPr>
          </w:p>
          <w:p w:rsidR="00960D4C" w:rsidRDefault="008D3E4A">
            <w:pPr>
              <w:pStyle w:val="TableParagraph"/>
              <w:spacing w:before="0"/>
              <w:ind w:right="33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Учебный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778" w:type="dxa"/>
            <w:gridSpan w:val="2"/>
          </w:tcPr>
          <w:p w:rsidR="00960D4C" w:rsidRDefault="008D3E4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514" w:type="dxa"/>
            <w:gridSpan w:val="2"/>
          </w:tcPr>
          <w:p w:rsidR="00960D4C" w:rsidRDefault="008D3E4A">
            <w:pPr>
              <w:pStyle w:val="TableParagraph"/>
              <w:spacing w:before="71"/>
              <w:ind w:left="78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</w:tr>
      <w:tr w:rsidR="00960D4C">
        <w:trPr>
          <w:trHeight w:val="700"/>
        </w:trPr>
        <w:tc>
          <w:tcPr>
            <w:tcW w:w="1442" w:type="dxa"/>
            <w:vMerge/>
            <w:tcBorders>
              <w:top w:val="nil"/>
            </w:tcBorders>
          </w:tcPr>
          <w:p w:rsidR="00960D4C" w:rsidRDefault="00960D4C">
            <w:pPr>
              <w:rPr>
                <w:sz w:val="2"/>
                <w:szCs w:val="2"/>
              </w:rPr>
            </w:pPr>
          </w:p>
        </w:tc>
        <w:tc>
          <w:tcPr>
            <w:tcW w:w="1315" w:type="dxa"/>
          </w:tcPr>
          <w:p w:rsidR="00960D4C" w:rsidRDefault="008D3E4A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463" w:type="dxa"/>
          </w:tcPr>
          <w:p w:rsidR="00960D4C" w:rsidRDefault="008D3E4A">
            <w:pPr>
              <w:pStyle w:val="TableParagraph"/>
              <w:spacing w:before="210"/>
              <w:ind w:left="75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1871" w:type="dxa"/>
          </w:tcPr>
          <w:p w:rsidR="00960D4C" w:rsidRDefault="008D3E4A">
            <w:pPr>
              <w:pStyle w:val="TableParagraph"/>
              <w:spacing w:before="71"/>
              <w:ind w:left="78" w:right="51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1643" w:type="dxa"/>
          </w:tcPr>
          <w:p w:rsidR="00960D4C" w:rsidRDefault="008D3E4A">
            <w:pPr>
              <w:pStyle w:val="TableParagraph"/>
              <w:spacing w:before="71"/>
              <w:ind w:left="80"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</w:p>
        </w:tc>
      </w:tr>
      <w:tr w:rsidR="00960D4C">
        <w:trPr>
          <w:trHeight w:val="426"/>
        </w:trPr>
        <w:tc>
          <w:tcPr>
            <w:tcW w:w="144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01.09.2022</w:t>
            </w:r>
          </w:p>
        </w:tc>
        <w:tc>
          <w:tcPr>
            <w:tcW w:w="1463" w:type="dxa"/>
          </w:tcPr>
          <w:p w:rsidR="00960D4C" w:rsidRDefault="00B926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30</w:t>
            </w:r>
            <w:r w:rsidR="008D3E4A">
              <w:rPr>
                <w:sz w:val="24"/>
              </w:rPr>
              <w:t>.10.2022</w:t>
            </w:r>
          </w:p>
        </w:tc>
        <w:tc>
          <w:tcPr>
            <w:tcW w:w="1871" w:type="dxa"/>
          </w:tcPr>
          <w:p w:rsidR="00960D4C" w:rsidRDefault="008D3E4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3" w:type="dxa"/>
          </w:tcPr>
          <w:p w:rsidR="00960D4C" w:rsidRDefault="008D3E4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960D4C">
        <w:trPr>
          <w:trHeight w:val="426"/>
        </w:trPr>
        <w:tc>
          <w:tcPr>
            <w:tcW w:w="144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960D4C" w:rsidRDefault="008D3E4A" w:rsidP="00B9269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B9269A">
              <w:rPr>
                <w:sz w:val="24"/>
              </w:rPr>
              <w:t>8</w:t>
            </w:r>
            <w:r>
              <w:rPr>
                <w:sz w:val="24"/>
              </w:rPr>
              <w:t>.11.2022</w:t>
            </w:r>
          </w:p>
        </w:tc>
        <w:tc>
          <w:tcPr>
            <w:tcW w:w="1463" w:type="dxa"/>
          </w:tcPr>
          <w:p w:rsidR="00960D4C" w:rsidRDefault="00B926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27</w:t>
            </w:r>
            <w:r w:rsidR="008D3E4A">
              <w:rPr>
                <w:sz w:val="24"/>
              </w:rPr>
              <w:t>.12.2022</w:t>
            </w:r>
          </w:p>
        </w:tc>
        <w:tc>
          <w:tcPr>
            <w:tcW w:w="1871" w:type="dxa"/>
          </w:tcPr>
          <w:p w:rsidR="00960D4C" w:rsidRDefault="008D3E4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3" w:type="dxa"/>
          </w:tcPr>
          <w:p w:rsidR="00960D4C" w:rsidRDefault="008D3E4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</w:tbl>
    <w:p w:rsidR="00960D4C" w:rsidRDefault="00960D4C">
      <w:pPr>
        <w:rPr>
          <w:sz w:val="24"/>
        </w:rPr>
        <w:sectPr w:rsidR="00960D4C">
          <w:type w:val="continuous"/>
          <w:pgSz w:w="11910" w:h="16840"/>
          <w:pgMar w:top="134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442"/>
        <w:gridCol w:w="1315"/>
        <w:gridCol w:w="1463"/>
        <w:gridCol w:w="1871"/>
        <w:gridCol w:w="1643"/>
      </w:tblGrid>
      <w:tr w:rsidR="00960D4C">
        <w:trPr>
          <w:trHeight w:val="426"/>
        </w:trPr>
        <w:tc>
          <w:tcPr>
            <w:tcW w:w="144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III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09.01.2023</w:t>
            </w:r>
          </w:p>
        </w:tc>
        <w:tc>
          <w:tcPr>
            <w:tcW w:w="1463" w:type="dxa"/>
          </w:tcPr>
          <w:p w:rsidR="00960D4C" w:rsidRDefault="008D3E4A" w:rsidP="00B9269A">
            <w:pPr>
              <w:pStyle w:val="TableParagraph"/>
              <w:ind w:left="75"/>
              <w:rPr>
                <w:sz w:val="24"/>
              </w:rPr>
            </w:pPr>
            <w:r>
              <w:rPr>
                <w:sz w:val="24"/>
              </w:rPr>
              <w:t>2</w:t>
            </w:r>
            <w:r w:rsidR="00B9269A">
              <w:rPr>
                <w:sz w:val="24"/>
              </w:rPr>
              <w:t>3</w:t>
            </w:r>
            <w:r>
              <w:rPr>
                <w:sz w:val="24"/>
              </w:rPr>
              <w:t>.03.2023</w:t>
            </w:r>
          </w:p>
        </w:tc>
        <w:tc>
          <w:tcPr>
            <w:tcW w:w="1871" w:type="dxa"/>
          </w:tcPr>
          <w:p w:rsidR="00960D4C" w:rsidRDefault="008D3E4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643" w:type="dxa"/>
          </w:tcPr>
          <w:p w:rsidR="00960D4C" w:rsidRDefault="008D3E4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960D4C">
        <w:trPr>
          <w:trHeight w:val="424"/>
        </w:trPr>
        <w:tc>
          <w:tcPr>
            <w:tcW w:w="1442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IV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315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03.04.2023</w:t>
            </w:r>
          </w:p>
        </w:tc>
        <w:tc>
          <w:tcPr>
            <w:tcW w:w="1463" w:type="dxa"/>
          </w:tcPr>
          <w:p w:rsidR="00960D4C" w:rsidRDefault="008D3E4A">
            <w:pPr>
              <w:pStyle w:val="TableParagraph"/>
              <w:spacing w:before="66"/>
              <w:ind w:left="75"/>
              <w:rPr>
                <w:sz w:val="24"/>
              </w:rPr>
            </w:pPr>
            <w:r>
              <w:rPr>
                <w:sz w:val="24"/>
              </w:rPr>
              <w:t>25.05.2023</w:t>
            </w:r>
          </w:p>
        </w:tc>
        <w:tc>
          <w:tcPr>
            <w:tcW w:w="1871" w:type="dxa"/>
          </w:tcPr>
          <w:p w:rsidR="00960D4C" w:rsidRDefault="008D3E4A">
            <w:pPr>
              <w:pStyle w:val="TableParagraph"/>
              <w:spacing w:before="66"/>
              <w:ind w:left="7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43" w:type="dxa"/>
          </w:tcPr>
          <w:p w:rsidR="00960D4C" w:rsidRDefault="008D3E4A">
            <w:pPr>
              <w:pStyle w:val="TableParagraph"/>
              <w:spacing w:before="66"/>
              <w:ind w:left="8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960D4C">
        <w:trPr>
          <w:trHeight w:val="426"/>
        </w:trPr>
        <w:tc>
          <w:tcPr>
            <w:tcW w:w="4220" w:type="dxa"/>
            <w:gridSpan w:val="3"/>
          </w:tcPr>
          <w:p w:rsidR="00960D4C" w:rsidRDefault="008D3E4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учебном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без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учета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ГИА*</w:t>
            </w:r>
          </w:p>
        </w:tc>
        <w:tc>
          <w:tcPr>
            <w:tcW w:w="1871" w:type="dxa"/>
          </w:tcPr>
          <w:p w:rsidR="00960D4C" w:rsidRDefault="008D3E4A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43" w:type="dxa"/>
          </w:tcPr>
          <w:p w:rsidR="00960D4C" w:rsidRDefault="008D3E4A">
            <w:pPr>
              <w:pStyle w:val="TableParagraph"/>
              <w:ind w:left="80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</w:tr>
    </w:tbl>
    <w:p w:rsidR="00960D4C" w:rsidRDefault="008D3E4A">
      <w:pPr>
        <w:pStyle w:val="a3"/>
        <w:ind w:left="200" w:right="1445"/>
      </w:pPr>
      <w:r>
        <w:t xml:space="preserve">* Сроки проведения ГИА </w:t>
      </w:r>
      <w:proofErr w:type="gramStart"/>
      <w:r>
        <w:t>обучающихся</w:t>
      </w:r>
      <w:proofErr w:type="gramEnd"/>
      <w:r>
        <w:t xml:space="preserve"> устанавливают </w:t>
      </w:r>
      <w:proofErr w:type="spellStart"/>
      <w:r>
        <w:t>Минпросвещения</w:t>
      </w:r>
      <w:proofErr w:type="spellEnd"/>
      <w:r>
        <w:t xml:space="preserve"> и</w:t>
      </w:r>
      <w:r>
        <w:rPr>
          <w:spacing w:val="-57"/>
        </w:rPr>
        <w:t xml:space="preserve"> </w:t>
      </w:r>
      <w:proofErr w:type="spellStart"/>
      <w:r>
        <w:t>Рособрнадзор</w:t>
      </w:r>
      <w:proofErr w:type="spellEnd"/>
      <w:r>
        <w:t>.</w:t>
      </w:r>
    </w:p>
    <w:p w:rsidR="00960D4C" w:rsidRDefault="00960D4C">
      <w:pPr>
        <w:pStyle w:val="a3"/>
        <w:spacing w:before="8"/>
        <w:rPr>
          <w:sz w:val="23"/>
        </w:rPr>
      </w:pPr>
    </w:p>
    <w:p w:rsidR="00960D4C" w:rsidRDefault="008D3E4A">
      <w:pPr>
        <w:pStyle w:val="Heading1"/>
        <w:numPr>
          <w:ilvl w:val="0"/>
          <w:numId w:val="1"/>
        </w:numPr>
        <w:tabs>
          <w:tab w:val="left" w:pos="441"/>
        </w:tabs>
        <w:ind w:hanging="241"/>
        <w:jc w:val="left"/>
      </w:pPr>
      <w:r>
        <w:t>Продолжительность</w:t>
      </w:r>
      <w:r>
        <w:rPr>
          <w:spacing w:val="-4"/>
        </w:rPr>
        <w:t xml:space="preserve"> </w:t>
      </w:r>
      <w:r>
        <w:t>каникул,</w:t>
      </w:r>
      <w:r>
        <w:rPr>
          <w:spacing w:val="-2"/>
        </w:rPr>
        <w:t xml:space="preserve"> </w:t>
      </w:r>
      <w:r>
        <w:t>праздничных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выходных</w:t>
      </w:r>
      <w:r>
        <w:rPr>
          <w:spacing w:val="-3"/>
        </w:rPr>
        <w:t xml:space="preserve"> </w:t>
      </w:r>
      <w:r>
        <w:t>дней</w:t>
      </w:r>
    </w:p>
    <w:p w:rsidR="00960D4C" w:rsidRDefault="008D3E4A">
      <w:pPr>
        <w:spacing w:after="4"/>
        <w:ind w:left="3141"/>
        <w:rPr>
          <w:b/>
          <w:sz w:val="24"/>
        </w:rPr>
      </w:pPr>
      <w:r>
        <w:rPr>
          <w:b/>
          <w:sz w:val="24"/>
        </w:rPr>
        <w:t>5–8-е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классы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1229"/>
        <w:gridCol w:w="1373"/>
        <w:gridCol w:w="3363"/>
      </w:tblGrid>
      <w:tr w:rsidR="00960D4C">
        <w:trPr>
          <w:trHeight w:val="426"/>
        </w:trPr>
        <w:tc>
          <w:tcPr>
            <w:tcW w:w="2660" w:type="dxa"/>
            <w:vMerge w:val="restart"/>
          </w:tcPr>
          <w:p w:rsidR="00960D4C" w:rsidRDefault="00960D4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60D4C" w:rsidRDefault="008D3E4A">
            <w:pPr>
              <w:pStyle w:val="TableParagraph"/>
              <w:spacing w:before="0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602" w:type="dxa"/>
            <w:gridSpan w:val="2"/>
          </w:tcPr>
          <w:p w:rsidR="00960D4C" w:rsidRDefault="008D3E4A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3363" w:type="dxa"/>
            <w:vMerge w:val="restart"/>
          </w:tcPr>
          <w:p w:rsidR="00960D4C" w:rsidRDefault="00960D4C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960D4C" w:rsidRDefault="008D3E4A">
            <w:pPr>
              <w:pStyle w:val="TableParagraph"/>
              <w:spacing w:before="0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</w:tr>
      <w:tr w:rsidR="00960D4C">
        <w:trPr>
          <w:trHeight w:val="426"/>
        </w:trPr>
        <w:tc>
          <w:tcPr>
            <w:tcW w:w="2660" w:type="dxa"/>
            <w:vMerge/>
            <w:tcBorders>
              <w:top w:val="nil"/>
            </w:tcBorders>
          </w:tcPr>
          <w:p w:rsidR="00960D4C" w:rsidRDefault="00960D4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960D4C" w:rsidRDefault="008D3E4A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373" w:type="dxa"/>
          </w:tcPr>
          <w:p w:rsidR="00960D4C" w:rsidRDefault="008D3E4A">
            <w:pPr>
              <w:pStyle w:val="TableParagraph"/>
              <w:spacing w:before="73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</w:t>
            </w:r>
          </w:p>
        </w:tc>
        <w:tc>
          <w:tcPr>
            <w:tcW w:w="3363" w:type="dxa"/>
            <w:vMerge/>
            <w:tcBorders>
              <w:top w:val="nil"/>
            </w:tcBorders>
          </w:tcPr>
          <w:p w:rsidR="00960D4C" w:rsidRDefault="00960D4C">
            <w:pPr>
              <w:rPr>
                <w:sz w:val="2"/>
                <w:szCs w:val="2"/>
              </w:rPr>
            </w:pPr>
          </w:p>
        </w:tc>
      </w:tr>
      <w:tr w:rsidR="00960D4C">
        <w:trPr>
          <w:trHeight w:val="426"/>
        </w:trPr>
        <w:tc>
          <w:tcPr>
            <w:tcW w:w="2660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960D4C" w:rsidRDefault="006505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31</w:t>
            </w:r>
            <w:r w:rsidR="008D3E4A">
              <w:rPr>
                <w:sz w:val="24"/>
              </w:rPr>
              <w:t>.10.2022</w:t>
            </w:r>
          </w:p>
        </w:tc>
        <w:tc>
          <w:tcPr>
            <w:tcW w:w="1373" w:type="dxa"/>
          </w:tcPr>
          <w:p w:rsidR="00960D4C" w:rsidRDefault="008D3E4A" w:rsidP="006505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  <w:r w:rsidR="006505CB">
              <w:rPr>
                <w:sz w:val="24"/>
              </w:rPr>
              <w:t>7</w:t>
            </w:r>
            <w:r>
              <w:rPr>
                <w:sz w:val="24"/>
              </w:rPr>
              <w:t>.11.2022</w:t>
            </w:r>
          </w:p>
        </w:tc>
        <w:tc>
          <w:tcPr>
            <w:tcW w:w="3363" w:type="dxa"/>
          </w:tcPr>
          <w:p w:rsidR="00960D4C" w:rsidRDefault="008D3E4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960D4C">
        <w:trPr>
          <w:trHeight w:val="424"/>
        </w:trPr>
        <w:tc>
          <w:tcPr>
            <w:tcW w:w="2660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960D4C" w:rsidRDefault="006505C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28</w:t>
            </w:r>
            <w:r w:rsidR="008D3E4A">
              <w:rPr>
                <w:sz w:val="24"/>
              </w:rPr>
              <w:t>.12.2022</w:t>
            </w:r>
          </w:p>
        </w:tc>
        <w:tc>
          <w:tcPr>
            <w:tcW w:w="1373" w:type="dxa"/>
          </w:tcPr>
          <w:p w:rsidR="00960D4C" w:rsidRDefault="008D3E4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3363" w:type="dxa"/>
          </w:tcPr>
          <w:p w:rsidR="00960D4C" w:rsidRDefault="008D3E4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960D4C">
        <w:trPr>
          <w:trHeight w:val="426"/>
        </w:trPr>
        <w:tc>
          <w:tcPr>
            <w:tcW w:w="2660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960D4C" w:rsidRDefault="006505C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24</w:t>
            </w:r>
            <w:r w:rsidR="008D3E4A">
              <w:rPr>
                <w:sz w:val="24"/>
              </w:rPr>
              <w:t>.03.2023</w:t>
            </w:r>
          </w:p>
        </w:tc>
        <w:tc>
          <w:tcPr>
            <w:tcW w:w="1373" w:type="dxa"/>
          </w:tcPr>
          <w:p w:rsidR="00960D4C" w:rsidRDefault="008D3E4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3363" w:type="dxa"/>
          </w:tcPr>
          <w:p w:rsidR="00960D4C" w:rsidRDefault="008D3E4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960D4C">
        <w:trPr>
          <w:trHeight w:val="426"/>
        </w:trPr>
        <w:tc>
          <w:tcPr>
            <w:tcW w:w="2660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960D4C" w:rsidRDefault="008D3E4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31.05.2023</w:t>
            </w:r>
          </w:p>
        </w:tc>
        <w:tc>
          <w:tcPr>
            <w:tcW w:w="1373" w:type="dxa"/>
          </w:tcPr>
          <w:p w:rsidR="00960D4C" w:rsidRDefault="008D3E4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3363" w:type="dxa"/>
          </w:tcPr>
          <w:p w:rsidR="00960D4C" w:rsidRDefault="008D3E4A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960D4C">
        <w:trPr>
          <w:trHeight w:val="426"/>
        </w:trPr>
        <w:tc>
          <w:tcPr>
            <w:tcW w:w="5262" w:type="dxa"/>
            <w:gridSpan w:val="3"/>
          </w:tcPr>
          <w:p w:rsidR="00960D4C" w:rsidRDefault="008D3E4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363" w:type="dxa"/>
          </w:tcPr>
          <w:p w:rsidR="00960D4C" w:rsidRDefault="008D3E4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</w:tr>
    </w:tbl>
    <w:p w:rsidR="00960D4C" w:rsidRDefault="00960D4C">
      <w:pPr>
        <w:pStyle w:val="a3"/>
        <w:spacing w:before="8"/>
        <w:rPr>
          <w:b/>
          <w:sz w:val="23"/>
        </w:rPr>
      </w:pPr>
    </w:p>
    <w:p w:rsidR="00960D4C" w:rsidRDefault="008D3E4A">
      <w:pPr>
        <w:pStyle w:val="Heading1"/>
        <w:spacing w:after="4"/>
        <w:ind w:left="920"/>
      </w:pPr>
      <w:r>
        <w:t>9-й</w:t>
      </w:r>
      <w:r>
        <w:rPr>
          <w:spacing w:val="-2"/>
        </w:rPr>
        <w:t xml:space="preserve"> </w:t>
      </w:r>
      <w:r>
        <w:t>класс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60"/>
        <w:gridCol w:w="1229"/>
        <w:gridCol w:w="1493"/>
        <w:gridCol w:w="2374"/>
      </w:tblGrid>
      <w:tr w:rsidR="00960D4C">
        <w:trPr>
          <w:trHeight w:val="426"/>
        </w:trPr>
        <w:tc>
          <w:tcPr>
            <w:tcW w:w="2660" w:type="dxa"/>
            <w:vMerge w:val="restart"/>
          </w:tcPr>
          <w:p w:rsidR="00960D4C" w:rsidRDefault="008D3E4A">
            <w:pPr>
              <w:pStyle w:val="TableParagraph"/>
              <w:spacing w:before="71"/>
              <w:rPr>
                <w:b/>
                <w:sz w:val="24"/>
              </w:rPr>
            </w:pPr>
            <w:r>
              <w:rPr>
                <w:b/>
                <w:sz w:val="24"/>
              </w:rPr>
              <w:t>Каникулярный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</w:t>
            </w:r>
          </w:p>
        </w:tc>
        <w:tc>
          <w:tcPr>
            <w:tcW w:w="2722" w:type="dxa"/>
            <w:gridSpan w:val="2"/>
          </w:tcPr>
          <w:p w:rsidR="00960D4C" w:rsidRDefault="008D3E4A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374" w:type="dxa"/>
            <w:vMerge w:val="restart"/>
          </w:tcPr>
          <w:p w:rsidR="00960D4C" w:rsidRDefault="008D3E4A">
            <w:pPr>
              <w:pStyle w:val="TableParagraph"/>
              <w:spacing w:before="71"/>
              <w:ind w:left="73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каникул</w:t>
            </w:r>
          </w:p>
        </w:tc>
      </w:tr>
      <w:tr w:rsidR="00960D4C">
        <w:trPr>
          <w:trHeight w:val="424"/>
        </w:trPr>
        <w:tc>
          <w:tcPr>
            <w:tcW w:w="2660" w:type="dxa"/>
            <w:vMerge/>
            <w:tcBorders>
              <w:top w:val="nil"/>
            </w:tcBorders>
          </w:tcPr>
          <w:p w:rsidR="00960D4C" w:rsidRDefault="00960D4C">
            <w:pPr>
              <w:rPr>
                <w:sz w:val="2"/>
                <w:szCs w:val="2"/>
              </w:rPr>
            </w:pPr>
          </w:p>
        </w:tc>
        <w:tc>
          <w:tcPr>
            <w:tcW w:w="1229" w:type="dxa"/>
          </w:tcPr>
          <w:p w:rsidR="00960D4C" w:rsidRDefault="008D3E4A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Начало</w:t>
            </w:r>
          </w:p>
        </w:tc>
        <w:tc>
          <w:tcPr>
            <w:tcW w:w="1493" w:type="dxa"/>
          </w:tcPr>
          <w:p w:rsidR="00960D4C" w:rsidRDefault="008D3E4A">
            <w:pPr>
              <w:pStyle w:val="TableParagraph"/>
              <w:spacing w:before="71"/>
              <w:ind w:left="73"/>
              <w:rPr>
                <w:b/>
                <w:sz w:val="24"/>
              </w:rPr>
            </w:pPr>
            <w:r>
              <w:rPr>
                <w:b/>
                <w:sz w:val="24"/>
              </w:rPr>
              <w:t>Окончание*</w:t>
            </w:r>
          </w:p>
        </w:tc>
        <w:tc>
          <w:tcPr>
            <w:tcW w:w="2374" w:type="dxa"/>
            <w:vMerge/>
            <w:tcBorders>
              <w:top w:val="nil"/>
            </w:tcBorders>
          </w:tcPr>
          <w:p w:rsidR="00960D4C" w:rsidRDefault="00960D4C">
            <w:pPr>
              <w:rPr>
                <w:sz w:val="2"/>
                <w:szCs w:val="2"/>
              </w:rPr>
            </w:pPr>
          </w:p>
        </w:tc>
      </w:tr>
      <w:tr w:rsidR="00960D4C">
        <w:trPr>
          <w:trHeight w:val="426"/>
        </w:trPr>
        <w:tc>
          <w:tcPr>
            <w:tcW w:w="2660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960D4C" w:rsidRDefault="00011E8F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31</w:t>
            </w:r>
            <w:r w:rsidR="008D3E4A">
              <w:rPr>
                <w:sz w:val="24"/>
              </w:rPr>
              <w:t>.10.2022</w:t>
            </w:r>
          </w:p>
        </w:tc>
        <w:tc>
          <w:tcPr>
            <w:tcW w:w="1493" w:type="dxa"/>
          </w:tcPr>
          <w:p w:rsidR="00960D4C" w:rsidRDefault="008D3E4A" w:rsidP="00C4748C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0</w:t>
            </w:r>
            <w:r w:rsidR="00C4748C">
              <w:rPr>
                <w:sz w:val="24"/>
              </w:rPr>
              <w:t>7</w:t>
            </w:r>
            <w:r>
              <w:rPr>
                <w:sz w:val="24"/>
              </w:rPr>
              <w:t>.11.2022</w:t>
            </w:r>
          </w:p>
        </w:tc>
        <w:tc>
          <w:tcPr>
            <w:tcW w:w="2374" w:type="dxa"/>
          </w:tcPr>
          <w:p w:rsidR="00960D4C" w:rsidRDefault="00CF207B">
            <w:pPr>
              <w:pStyle w:val="TableParagraph"/>
              <w:ind w:left="7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960D4C">
        <w:trPr>
          <w:trHeight w:val="427"/>
        </w:trPr>
        <w:tc>
          <w:tcPr>
            <w:tcW w:w="2660" w:type="dxa"/>
          </w:tcPr>
          <w:p w:rsidR="00960D4C" w:rsidRDefault="008D3E4A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Зимние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960D4C" w:rsidRDefault="00C4748C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28</w:t>
            </w:r>
            <w:r w:rsidR="008D3E4A">
              <w:rPr>
                <w:sz w:val="24"/>
              </w:rPr>
              <w:t>.12.2022</w:t>
            </w:r>
          </w:p>
        </w:tc>
        <w:tc>
          <w:tcPr>
            <w:tcW w:w="1493" w:type="dxa"/>
          </w:tcPr>
          <w:p w:rsidR="00960D4C" w:rsidRDefault="008D3E4A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08.01.2023</w:t>
            </w:r>
          </w:p>
        </w:tc>
        <w:tc>
          <w:tcPr>
            <w:tcW w:w="2374" w:type="dxa"/>
          </w:tcPr>
          <w:p w:rsidR="00960D4C" w:rsidRDefault="00CF207B">
            <w:pPr>
              <w:pStyle w:val="TableParagraph"/>
              <w:spacing w:before="69"/>
              <w:ind w:left="7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960D4C">
        <w:trPr>
          <w:trHeight w:val="426"/>
        </w:trPr>
        <w:tc>
          <w:tcPr>
            <w:tcW w:w="2660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Весенние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каникулы</w:t>
            </w:r>
          </w:p>
        </w:tc>
        <w:tc>
          <w:tcPr>
            <w:tcW w:w="1229" w:type="dxa"/>
          </w:tcPr>
          <w:p w:rsidR="00960D4C" w:rsidRDefault="008D3E4A" w:rsidP="00C4748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2</w:t>
            </w:r>
            <w:r w:rsidR="00C4748C">
              <w:rPr>
                <w:sz w:val="24"/>
              </w:rPr>
              <w:t>4</w:t>
            </w:r>
            <w:r>
              <w:rPr>
                <w:sz w:val="24"/>
              </w:rPr>
              <w:t>.03.2023</w:t>
            </w:r>
          </w:p>
        </w:tc>
        <w:tc>
          <w:tcPr>
            <w:tcW w:w="1493" w:type="dxa"/>
          </w:tcPr>
          <w:p w:rsidR="00960D4C" w:rsidRDefault="008D3E4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02.04.2023</w:t>
            </w:r>
          </w:p>
        </w:tc>
        <w:tc>
          <w:tcPr>
            <w:tcW w:w="2374" w:type="dxa"/>
          </w:tcPr>
          <w:p w:rsidR="00960D4C" w:rsidRDefault="00CF207B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960D4C">
        <w:trPr>
          <w:trHeight w:val="424"/>
        </w:trPr>
        <w:tc>
          <w:tcPr>
            <w:tcW w:w="2660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Летние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каникулы**</w:t>
            </w:r>
          </w:p>
        </w:tc>
        <w:tc>
          <w:tcPr>
            <w:tcW w:w="1229" w:type="dxa"/>
          </w:tcPr>
          <w:p w:rsidR="00960D4C" w:rsidRDefault="00C4748C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31.05</w:t>
            </w:r>
            <w:r w:rsidR="008D3E4A">
              <w:rPr>
                <w:sz w:val="24"/>
              </w:rPr>
              <w:t>.2023</w:t>
            </w:r>
          </w:p>
        </w:tc>
        <w:tc>
          <w:tcPr>
            <w:tcW w:w="1493" w:type="dxa"/>
          </w:tcPr>
          <w:p w:rsidR="00960D4C" w:rsidRDefault="008D3E4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31.08.2023</w:t>
            </w:r>
          </w:p>
        </w:tc>
        <w:tc>
          <w:tcPr>
            <w:tcW w:w="2374" w:type="dxa"/>
          </w:tcPr>
          <w:p w:rsidR="00960D4C" w:rsidRDefault="008D3E4A">
            <w:pPr>
              <w:pStyle w:val="TableParagraph"/>
              <w:spacing w:before="66"/>
              <w:ind w:left="73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960D4C">
        <w:trPr>
          <w:trHeight w:val="426"/>
        </w:trPr>
        <w:tc>
          <w:tcPr>
            <w:tcW w:w="5382" w:type="dxa"/>
            <w:gridSpan w:val="3"/>
          </w:tcPr>
          <w:p w:rsidR="00960D4C" w:rsidRDefault="008D3E4A">
            <w:pPr>
              <w:pStyle w:val="TableParagraph"/>
              <w:spacing w:before="73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374" w:type="dxa"/>
          </w:tcPr>
          <w:p w:rsidR="00960D4C" w:rsidRDefault="008D3E4A">
            <w:pPr>
              <w:pStyle w:val="TableParagraph"/>
              <w:spacing w:before="70"/>
              <w:ind w:left="73"/>
            </w:pPr>
            <w:r>
              <w:t>92</w:t>
            </w:r>
          </w:p>
        </w:tc>
      </w:tr>
    </w:tbl>
    <w:p w:rsidR="00960D4C" w:rsidRDefault="008D3E4A">
      <w:pPr>
        <w:pStyle w:val="a3"/>
        <w:ind w:left="920" w:right="810"/>
      </w:pPr>
      <w:r>
        <w:t xml:space="preserve">* Для </w:t>
      </w:r>
      <w:proofErr w:type="gramStart"/>
      <w:r>
        <w:t>обучающихся</w:t>
      </w:r>
      <w:proofErr w:type="gramEnd"/>
      <w:r>
        <w:t xml:space="preserve"> 9-го класса учебный год завершается в соответствии с</w:t>
      </w:r>
      <w:r>
        <w:rPr>
          <w:spacing w:val="-57"/>
        </w:rPr>
        <w:t xml:space="preserve"> </w:t>
      </w:r>
      <w:r>
        <w:t>расписанием</w:t>
      </w:r>
      <w:r>
        <w:rPr>
          <w:spacing w:val="-2"/>
        </w:rPr>
        <w:t xml:space="preserve"> </w:t>
      </w:r>
      <w:r>
        <w:t>ГИА.</w:t>
      </w:r>
    </w:p>
    <w:p w:rsidR="00960D4C" w:rsidRDefault="008D3E4A">
      <w:pPr>
        <w:pStyle w:val="a3"/>
        <w:ind w:left="920" w:right="1253"/>
      </w:pPr>
      <w:r>
        <w:t>** В календарном учебном графике период летних каникул определен</w:t>
      </w:r>
      <w:r>
        <w:rPr>
          <w:spacing w:val="-58"/>
        </w:rPr>
        <w:t xml:space="preserve"> </w:t>
      </w:r>
      <w:r>
        <w:t>примерно.</w:t>
      </w:r>
    </w:p>
    <w:p w:rsidR="00960D4C" w:rsidRDefault="00960D4C">
      <w:pPr>
        <w:pStyle w:val="a3"/>
        <w:spacing w:before="8"/>
        <w:rPr>
          <w:sz w:val="23"/>
        </w:rPr>
      </w:pPr>
    </w:p>
    <w:p w:rsidR="00960D4C" w:rsidRDefault="008D3E4A">
      <w:pPr>
        <w:pStyle w:val="Heading1"/>
        <w:numPr>
          <w:ilvl w:val="0"/>
          <w:numId w:val="1"/>
        </w:numPr>
        <w:tabs>
          <w:tab w:val="left" w:pos="583"/>
        </w:tabs>
        <w:spacing w:line="274" w:lineRule="exact"/>
        <w:ind w:left="582" w:hanging="241"/>
        <w:jc w:val="left"/>
      </w:pPr>
      <w:r>
        <w:t>Сроки</w:t>
      </w:r>
      <w:r>
        <w:rPr>
          <w:spacing w:val="-3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промежуточной</w:t>
      </w:r>
      <w:r>
        <w:rPr>
          <w:spacing w:val="-3"/>
        </w:rPr>
        <w:t xml:space="preserve"> </w:t>
      </w:r>
      <w:r>
        <w:t>аттестации</w:t>
      </w:r>
    </w:p>
    <w:p w:rsidR="00960D4C" w:rsidRDefault="008D3E4A">
      <w:pPr>
        <w:pStyle w:val="a3"/>
        <w:spacing w:line="274" w:lineRule="exact"/>
        <w:ind w:left="200"/>
      </w:pPr>
      <w:r>
        <w:t>Промежуточная</w:t>
      </w:r>
      <w:r>
        <w:rPr>
          <w:spacing w:val="-4"/>
        </w:rPr>
        <w:t xml:space="preserve"> </w:t>
      </w:r>
      <w:r>
        <w:t>аттестация</w:t>
      </w:r>
      <w:r>
        <w:rPr>
          <w:spacing w:val="-3"/>
        </w:rPr>
        <w:t xml:space="preserve"> </w:t>
      </w:r>
      <w:r>
        <w:t>проводится</w:t>
      </w:r>
      <w:r>
        <w:rPr>
          <w:spacing w:val="-4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proofErr w:type="gramStart"/>
      <w:r>
        <w:t>образовательной</w:t>
      </w:r>
      <w:proofErr w:type="gramEnd"/>
    </w:p>
    <w:p w:rsidR="00960D4C" w:rsidRDefault="008D3E4A">
      <w:pPr>
        <w:pStyle w:val="a3"/>
        <w:spacing w:after="8"/>
        <w:ind w:left="200"/>
      </w:pPr>
      <w:r>
        <w:t>деятельности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марта</w:t>
      </w:r>
      <w:r>
        <w:rPr>
          <w:spacing w:val="-2"/>
        </w:rPr>
        <w:t xml:space="preserve"> </w:t>
      </w:r>
      <w:r>
        <w:t>2023</w:t>
      </w:r>
      <w:r>
        <w:rPr>
          <w:spacing w:val="-1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май</w:t>
      </w:r>
      <w:r>
        <w:rPr>
          <w:spacing w:val="2"/>
        </w:rPr>
        <w:t xml:space="preserve"> </w:t>
      </w:r>
      <w:r>
        <w:t>2023</w:t>
      </w:r>
      <w:r>
        <w:rPr>
          <w:spacing w:val="-2"/>
        </w:rPr>
        <w:t xml:space="preserve"> </w:t>
      </w:r>
      <w:r>
        <w:t>года.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"/>
        <w:gridCol w:w="5461"/>
        <w:gridCol w:w="2926"/>
      </w:tblGrid>
      <w:tr w:rsidR="00960D4C">
        <w:trPr>
          <w:trHeight w:val="703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10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74"/>
              <w:ind w:left="1233" w:right="542" w:hanging="67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которым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промежуточная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аттестация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74"/>
              <w:ind w:left="849" w:right="365" w:hanging="456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аттестации</w:t>
            </w:r>
          </w:p>
        </w:tc>
      </w:tr>
      <w:tr w:rsidR="00960D4C">
        <w:trPr>
          <w:trHeight w:val="702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ВПР,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60D4C" w:rsidRDefault="00960D4C">
      <w:pPr>
        <w:rPr>
          <w:sz w:val="24"/>
        </w:rPr>
        <w:sectPr w:rsidR="00960D4C">
          <w:pgSz w:w="11910" w:h="16840"/>
          <w:pgMar w:top="1420" w:right="1240" w:bottom="280" w:left="1240" w:header="720" w:footer="72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2"/>
        <w:gridCol w:w="5461"/>
        <w:gridCol w:w="2926"/>
      </w:tblGrid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424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60D4C">
        <w:trPr>
          <w:trHeight w:val="702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</w:tc>
      </w:tr>
      <w:tr w:rsidR="00960D4C">
        <w:trPr>
          <w:trHeight w:val="700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703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6"/>
              <w:rPr>
                <w:sz w:val="24"/>
              </w:rPr>
            </w:pPr>
            <w:r>
              <w:rPr>
                <w:sz w:val="24"/>
              </w:rPr>
              <w:t>История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700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702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702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702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700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ВПР</w:t>
            </w:r>
          </w:p>
          <w:p w:rsidR="00960D4C" w:rsidRDefault="008D3E4A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6-8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Тестирование</w:t>
            </w:r>
          </w:p>
        </w:tc>
      </w:tr>
      <w:tr w:rsidR="00960D4C">
        <w:trPr>
          <w:trHeight w:val="424"/>
        </w:trPr>
        <w:tc>
          <w:tcPr>
            <w:tcW w:w="792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ГТО</w:t>
            </w:r>
          </w:p>
        </w:tc>
      </w:tr>
      <w:tr w:rsidR="00960D4C">
        <w:trPr>
          <w:trHeight w:val="426"/>
        </w:trPr>
        <w:tc>
          <w:tcPr>
            <w:tcW w:w="792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8-9</w:t>
            </w:r>
          </w:p>
        </w:tc>
        <w:tc>
          <w:tcPr>
            <w:tcW w:w="546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926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</w:tr>
    </w:tbl>
    <w:p w:rsidR="00960D4C" w:rsidRDefault="00960D4C">
      <w:pPr>
        <w:pStyle w:val="a3"/>
        <w:rPr>
          <w:sz w:val="20"/>
        </w:rPr>
      </w:pPr>
    </w:p>
    <w:p w:rsidR="00960D4C" w:rsidRDefault="00960D4C">
      <w:pPr>
        <w:pStyle w:val="a3"/>
        <w:spacing w:before="10"/>
        <w:rPr>
          <w:sz w:val="19"/>
        </w:rPr>
      </w:pPr>
    </w:p>
    <w:p w:rsidR="00960D4C" w:rsidRDefault="008D3E4A">
      <w:pPr>
        <w:pStyle w:val="Heading1"/>
        <w:numPr>
          <w:ilvl w:val="0"/>
          <w:numId w:val="1"/>
        </w:numPr>
        <w:tabs>
          <w:tab w:val="left" w:pos="441"/>
        </w:tabs>
        <w:spacing w:before="90" w:line="274" w:lineRule="exact"/>
        <w:ind w:hanging="241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сведения</w:t>
      </w:r>
    </w:p>
    <w:p w:rsidR="00960D4C" w:rsidRDefault="008D3E4A">
      <w:pPr>
        <w:pStyle w:val="a5"/>
        <w:numPr>
          <w:ilvl w:val="1"/>
          <w:numId w:val="1"/>
        </w:numPr>
        <w:tabs>
          <w:tab w:val="left" w:pos="1341"/>
        </w:tabs>
        <w:spacing w:after="8" w:line="274" w:lineRule="exact"/>
        <w:ind w:left="1340" w:hanging="421"/>
        <w:rPr>
          <w:sz w:val="24"/>
        </w:rPr>
      </w:pPr>
      <w:r>
        <w:rPr>
          <w:sz w:val="24"/>
        </w:rPr>
        <w:t>Расписание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звонков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перемен.</w:t>
      </w:r>
    </w:p>
    <w:p w:rsidR="00960D4C" w:rsidRDefault="00960D4C">
      <w:pPr>
        <w:rPr>
          <w:sz w:val="24"/>
        </w:rPr>
      </w:pPr>
    </w:p>
    <w:p w:rsidR="00947B87" w:rsidRDefault="00947B87" w:rsidP="00947B87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705"/>
        <w:gridCol w:w="3024"/>
        <w:gridCol w:w="3449"/>
      </w:tblGrid>
      <w:tr w:rsidR="00947B87" w:rsidTr="00F44636">
        <w:trPr>
          <w:trHeight w:val="702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spacing w:before="210"/>
              <w:ind w:left="1047" w:right="10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spacing w:before="71"/>
              <w:ind w:left="1195" w:right="366" w:hanging="797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spacing w:before="71"/>
              <w:ind w:left="1186" w:right="577" w:hanging="574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перемены</w:t>
            </w:r>
          </w:p>
        </w:tc>
      </w:tr>
      <w:tr w:rsidR="00947B87" w:rsidTr="00F44636">
        <w:trPr>
          <w:trHeight w:val="424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1-й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08:00–08:40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47B87" w:rsidTr="00F44636">
        <w:trPr>
          <w:trHeight w:val="426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2-й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9.00–09:40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47B87" w:rsidTr="00F44636">
        <w:trPr>
          <w:trHeight w:val="426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3-й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09:50–10:30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47B87" w:rsidTr="00F44636">
        <w:trPr>
          <w:trHeight w:val="424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4-й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10:40–11:20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47B87" w:rsidTr="00F44636">
        <w:trPr>
          <w:trHeight w:val="426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5-й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11:40–12:20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47B87" w:rsidTr="00F44636">
        <w:trPr>
          <w:trHeight w:val="426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6-й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12:30–13:10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47B87" w:rsidTr="00F44636">
        <w:trPr>
          <w:trHeight w:val="426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7-й</w:t>
            </w:r>
          </w:p>
        </w:tc>
        <w:tc>
          <w:tcPr>
            <w:tcW w:w="3024" w:type="dxa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13:20–14.00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ind w:left="7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  <w:tr w:rsidR="00947B87" w:rsidTr="00F44636">
        <w:trPr>
          <w:trHeight w:val="424"/>
        </w:trPr>
        <w:tc>
          <w:tcPr>
            <w:tcW w:w="9178" w:type="dxa"/>
            <w:gridSpan w:val="3"/>
          </w:tcPr>
          <w:p w:rsidR="00947B87" w:rsidRDefault="00947B87" w:rsidP="00F4463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минут</w:t>
            </w:r>
          </w:p>
        </w:tc>
      </w:tr>
      <w:tr w:rsidR="00947B87" w:rsidTr="00F44636">
        <w:trPr>
          <w:trHeight w:val="702"/>
        </w:trPr>
        <w:tc>
          <w:tcPr>
            <w:tcW w:w="2705" w:type="dxa"/>
          </w:tcPr>
          <w:p w:rsidR="00947B87" w:rsidRDefault="00947B87" w:rsidP="00F44636">
            <w:pPr>
              <w:pStyle w:val="TableParagraph"/>
              <w:ind w:right="1247"/>
              <w:rPr>
                <w:sz w:val="24"/>
              </w:rPr>
            </w:pPr>
            <w:r>
              <w:rPr>
                <w:sz w:val="24"/>
              </w:rPr>
              <w:t>Внеурочная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3024" w:type="dxa"/>
          </w:tcPr>
          <w:p w:rsidR="00947B87" w:rsidRDefault="00947B87" w:rsidP="00947B87">
            <w:pPr>
              <w:pStyle w:val="TableParagraph"/>
              <w:spacing w:before="2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14.05</w:t>
            </w:r>
          </w:p>
        </w:tc>
        <w:tc>
          <w:tcPr>
            <w:tcW w:w="3449" w:type="dxa"/>
          </w:tcPr>
          <w:p w:rsidR="00947B87" w:rsidRDefault="00947B87" w:rsidP="00F44636">
            <w:pPr>
              <w:pStyle w:val="TableParagraph"/>
              <w:spacing w:before="205"/>
              <w:ind w:left="77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</w:tr>
    </w:tbl>
    <w:p w:rsidR="00960D4C" w:rsidRDefault="00960D4C">
      <w:pPr>
        <w:pStyle w:val="a3"/>
        <w:spacing w:before="5"/>
        <w:rPr>
          <w:sz w:val="15"/>
        </w:rPr>
      </w:pPr>
    </w:p>
    <w:p w:rsidR="00960D4C" w:rsidRDefault="008D3E4A">
      <w:pPr>
        <w:pStyle w:val="a5"/>
        <w:numPr>
          <w:ilvl w:val="1"/>
          <w:numId w:val="1"/>
        </w:numPr>
        <w:tabs>
          <w:tab w:val="left" w:pos="763"/>
        </w:tabs>
        <w:spacing w:before="90" w:after="9"/>
        <w:ind w:left="762" w:hanging="421"/>
        <w:rPr>
          <w:sz w:val="24"/>
        </w:rPr>
      </w:pPr>
      <w:r>
        <w:rPr>
          <w:sz w:val="24"/>
        </w:rPr>
        <w:t>Распределение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нагрузки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414"/>
        <w:gridCol w:w="1347"/>
        <w:gridCol w:w="1803"/>
        <w:gridCol w:w="1032"/>
        <w:gridCol w:w="1033"/>
        <w:gridCol w:w="1032"/>
      </w:tblGrid>
      <w:tr w:rsidR="00960D4C">
        <w:trPr>
          <w:trHeight w:val="424"/>
        </w:trPr>
        <w:tc>
          <w:tcPr>
            <w:tcW w:w="2414" w:type="dxa"/>
            <w:vMerge w:val="restart"/>
          </w:tcPr>
          <w:p w:rsidR="00960D4C" w:rsidRDefault="008D3E4A">
            <w:pPr>
              <w:pStyle w:val="TableParagraph"/>
              <w:spacing w:before="155"/>
              <w:ind w:left="477" w:right="225" w:hanging="224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Образовательная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6247" w:type="dxa"/>
            <w:gridSpan w:val="5"/>
            <w:tcBorders>
              <w:right w:val="single" w:sz="4" w:space="0" w:color="000000"/>
            </w:tcBorders>
          </w:tcPr>
          <w:p w:rsidR="00960D4C" w:rsidRDefault="008D3E4A">
            <w:pPr>
              <w:pStyle w:val="TableParagraph"/>
              <w:spacing w:before="71"/>
              <w:ind w:left="726" w:right="70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академических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часах</w:t>
            </w:r>
          </w:p>
        </w:tc>
      </w:tr>
      <w:tr w:rsidR="00960D4C">
        <w:trPr>
          <w:trHeight w:val="427"/>
        </w:trPr>
        <w:tc>
          <w:tcPr>
            <w:tcW w:w="2414" w:type="dxa"/>
            <w:vMerge/>
            <w:tcBorders>
              <w:top w:val="nil"/>
            </w:tcBorders>
          </w:tcPr>
          <w:p w:rsidR="00960D4C" w:rsidRDefault="00960D4C">
            <w:pPr>
              <w:rPr>
                <w:sz w:val="2"/>
                <w:szCs w:val="2"/>
              </w:rPr>
            </w:pPr>
          </w:p>
        </w:tc>
        <w:tc>
          <w:tcPr>
            <w:tcW w:w="1347" w:type="dxa"/>
          </w:tcPr>
          <w:p w:rsidR="00960D4C" w:rsidRDefault="008D3E4A">
            <w:pPr>
              <w:pStyle w:val="TableParagraph"/>
              <w:spacing w:before="74"/>
              <w:ind w:left="236" w:right="2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803" w:type="dxa"/>
            <w:tcBorders>
              <w:right w:val="single" w:sz="4" w:space="0" w:color="000000"/>
            </w:tcBorders>
          </w:tcPr>
          <w:p w:rsidR="00960D4C" w:rsidRDefault="008D3E4A">
            <w:pPr>
              <w:pStyle w:val="TableParagraph"/>
              <w:spacing w:before="74"/>
              <w:ind w:left="486" w:right="4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32" w:type="dxa"/>
            <w:tcBorders>
              <w:left w:val="single" w:sz="4" w:space="0" w:color="000000"/>
            </w:tcBorders>
          </w:tcPr>
          <w:p w:rsidR="00960D4C" w:rsidRDefault="008D3E4A">
            <w:pPr>
              <w:pStyle w:val="TableParagraph"/>
              <w:spacing w:before="74"/>
              <w:ind w:left="104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33" w:type="dxa"/>
          </w:tcPr>
          <w:p w:rsidR="00960D4C" w:rsidRDefault="008D3E4A">
            <w:pPr>
              <w:pStyle w:val="TableParagraph"/>
              <w:spacing w:before="74"/>
              <w:ind w:left="102" w:right="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1032" w:type="dxa"/>
          </w:tcPr>
          <w:p w:rsidR="00960D4C" w:rsidRDefault="008D3E4A">
            <w:pPr>
              <w:pStyle w:val="TableParagraph"/>
              <w:spacing w:before="74"/>
              <w:ind w:left="102" w:right="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960D4C">
        <w:trPr>
          <w:trHeight w:val="426"/>
        </w:trPr>
        <w:tc>
          <w:tcPr>
            <w:tcW w:w="2414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Урочная</w:t>
            </w:r>
          </w:p>
        </w:tc>
        <w:tc>
          <w:tcPr>
            <w:tcW w:w="1347" w:type="dxa"/>
          </w:tcPr>
          <w:p w:rsidR="00960D4C" w:rsidRDefault="008D3E4A">
            <w:pPr>
              <w:pStyle w:val="TableParagraph"/>
              <w:ind w:left="236" w:right="223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803" w:type="dxa"/>
          </w:tcPr>
          <w:p w:rsidR="00960D4C" w:rsidRDefault="008D3E4A">
            <w:pPr>
              <w:pStyle w:val="TableParagraph"/>
              <w:ind w:left="760" w:right="748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032" w:type="dxa"/>
          </w:tcPr>
          <w:p w:rsidR="00960D4C" w:rsidRDefault="008D3E4A">
            <w:pPr>
              <w:pStyle w:val="TableParagraph"/>
              <w:ind w:left="102" w:right="88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1033" w:type="dxa"/>
          </w:tcPr>
          <w:p w:rsidR="00960D4C" w:rsidRDefault="008D3E4A">
            <w:pPr>
              <w:pStyle w:val="TableParagraph"/>
              <w:ind w:left="102" w:right="8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1032" w:type="dxa"/>
          </w:tcPr>
          <w:p w:rsidR="00960D4C" w:rsidRDefault="008D3E4A">
            <w:pPr>
              <w:pStyle w:val="TableParagraph"/>
              <w:ind w:left="102" w:right="89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960D4C">
        <w:trPr>
          <w:trHeight w:val="426"/>
        </w:trPr>
        <w:tc>
          <w:tcPr>
            <w:tcW w:w="2414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Внеурочная</w:t>
            </w:r>
          </w:p>
        </w:tc>
        <w:tc>
          <w:tcPr>
            <w:tcW w:w="1347" w:type="dxa"/>
          </w:tcPr>
          <w:p w:rsidR="00960D4C" w:rsidRDefault="008D3E4A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03" w:type="dxa"/>
          </w:tcPr>
          <w:p w:rsidR="00960D4C" w:rsidRDefault="008D3E4A">
            <w:pPr>
              <w:pStyle w:val="TableParagraph"/>
              <w:spacing w:before="66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2" w:type="dxa"/>
          </w:tcPr>
          <w:p w:rsidR="00960D4C" w:rsidRDefault="008D3E4A">
            <w:pPr>
              <w:pStyle w:val="TableParagraph"/>
              <w:spacing w:before="66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3" w:type="dxa"/>
          </w:tcPr>
          <w:p w:rsidR="00960D4C" w:rsidRDefault="008D3E4A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32" w:type="dxa"/>
          </w:tcPr>
          <w:p w:rsidR="00960D4C" w:rsidRDefault="008D3E4A">
            <w:pPr>
              <w:pStyle w:val="TableParagraph"/>
              <w:spacing w:before="66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960D4C" w:rsidRDefault="00960D4C">
      <w:pPr>
        <w:pStyle w:val="a3"/>
        <w:spacing w:before="3"/>
        <w:rPr>
          <w:sz w:val="23"/>
        </w:rPr>
      </w:pPr>
    </w:p>
    <w:p w:rsidR="00960D4C" w:rsidRDefault="008D3E4A">
      <w:pPr>
        <w:pStyle w:val="a5"/>
        <w:numPr>
          <w:ilvl w:val="1"/>
          <w:numId w:val="1"/>
        </w:numPr>
        <w:tabs>
          <w:tab w:val="left" w:pos="1341"/>
        </w:tabs>
        <w:spacing w:after="9"/>
        <w:ind w:left="1340" w:hanging="421"/>
        <w:rPr>
          <w:sz w:val="24"/>
        </w:rPr>
      </w:pP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21"/>
        <w:gridCol w:w="1551"/>
      </w:tblGrid>
      <w:tr w:rsidR="00960D4C">
        <w:trPr>
          <w:trHeight w:val="426"/>
        </w:trPr>
        <w:tc>
          <w:tcPr>
            <w:tcW w:w="4621" w:type="dxa"/>
          </w:tcPr>
          <w:p w:rsidR="00960D4C" w:rsidRDefault="008D3E4A">
            <w:pPr>
              <w:pStyle w:val="TableParagraph"/>
              <w:spacing w:before="71"/>
              <w:ind w:left="67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551" w:type="dxa"/>
          </w:tcPr>
          <w:p w:rsidR="00960D4C" w:rsidRDefault="008D3E4A">
            <w:pPr>
              <w:pStyle w:val="TableParagraph"/>
              <w:spacing w:before="71"/>
              <w:ind w:left="53" w:right="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5–9-е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классы</w:t>
            </w:r>
          </w:p>
        </w:tc>
      </w:tr>
      <w:tr w:rsidR="00960D4C">
        <w:trPr>
          <w:trHeight w:val="424"/>
        </w:trPr>
        <w:tc>
          <w:tcPr>
            <w:tcW w:w="4621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Учебная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(дней)</w:t>
            </w:r>
          </w:p>
        </w:tc>
        <w:tc>
          <w:tcPr>
            <w:tcW w:w="1551" w:type="dxa"/>
          </w:tcPr>
          <w:p w:rsidR="00960D4C" w:rsidRDefault="008D3E4A">
            <w:pPr>
              <w:pStyle w:val="TableParagraph"/>
              <w:spacing w:before="66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960D4C">
        <w:trPr>
          <w:trHeight w:val="426"/>
        </w:trPr>
        <w:tc>
          <w:tcPr>
            <w:tcW w:w="462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551" w:type="dxa"/>
          </w:tcPr>
          <w:p w:rsidR="00960D4C" w:rsidRDefault="008D3E4A">
            <w:pPr>
              <w:pStyle w:val="TableParagraph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960D4C">
        <w:trPr>
          <w:trHeight w:val="426"/>
        </w:trPr>
        <w:tc>
          <w:tcPr>
            <w:tcW w:w="4621" w:type="dxa"/>
          </w:tcPr>
          <w:p w:rsidR="00960D4C" w:rsidRDefault="008D3E4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Перерыв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(минут)</w:t>
            </w:r>
          </w:p>
        </w:tc>
        <w:tc>
          <w:tcPr>
            <w:tcW w:w="1551" w:type="dxa"/>
          </w:tcPr>
          <w:p w:rsidR="00960D4C" w:rsidRDefault="00947B87">
            <w:pPr>
              <w:pStyle w:val="TableParagraph"/>
              <w:ind w:left="53" w:right="45"/>
              <w:jc w:val="center"/>
              <w:rPr>
                <w:sz w:val="24"/>
              </w:rPr>
            </w:pPr>
            <w:r>
              <w:rPr>
                <w:sz w:val="24"/>
              </w:rPr>
              <w:t>10-20</w:t>
            </w:r>
          </w:p>
        </w:tc>
      </w:tr>
      <w:tr w:rsidR="00960D4C">
        <w:trPr>
          <w:trHeight w:val="426"/>
        </w:trPr>
        <w:tc>
          <w:tcPr>
            <w:tcW w:w="4621" w:type="dxa"/>
          </w:tcPr>
          <w:p w:rsidR="00960D4C" w:rsidRDefault="008D3E4A">
            <w:pPr>
              <w:pStyle w:val="TableParagraph"/>
              <w:spacing w:before="66"/>
              <w:rPr>
                <w:sz w:val="24"/>
              </w:rPr>
            </w:pPr>
            <w:r>
              <w:rPr>
                <w:sz w:val="24"/>
              </w:rPr>
              <w:t>Периодичность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</w:p>
        </w:tc>
        <w:tc>
          <w:tcPr>
            <w:tcW w:w="1551" w:type="dxa"/>
          </w:tcPr>
          <w:p w:rsidR="00960D4C" w:rsidRDefault="008D3E4A">
            <w:pPr>
              <w:pStyle w:val="TableParagraph"/>
              <w:spacing w:before="66"/>
              <w:ind w:left="52" w:righ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</w:tr>
    </w:tbl>
    <w:p w:rsidR="005D5315" w:rsidRDefault="005D5315"/>
    <w:sectPr w:rsidR="005D5315" w:rsidSect="00960D4C">
      <w:pgSz w:w="11910" w:h="16840"/>
      <w:pgMar w:top="1420" w:right="1240" w:bottom="280" w:left="12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920C2"/>
    <w:multiLevelType w:val="hybridMultilevel"/>
    <w:tmpl w:val="BB764AB4"/>
    <w:lvl w:ilvl="0" w:tplc="4274E570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BA26E37A">
      <w:numFmt w:val="bullet"/>
      <w:lvlText w:val="•"/>
      <w:lvlJc w:val="left"/>
      <w:pPr>
        <w:ind w:left="1824" w:hanging="300"/>
      </w:pPr>
      <w:rPr>
        <w:rFonts w:hint="default"/>
        <w:lang w:val="ru-RU" w:eastAsia="en-US" w:bidi="ar-SA"/>
      </w:rPr>
    </w:lvl>
    <w:lvl w:ilvl="2" w:tplc="67745D38">
      <w:numFmt w:val="bullet"/>
      <w:lvlText w:val="•"/>
      <w:lvlJc w:val="left"/>
      <w:pPr>
        <w:ind w:left="2669" w:hanging="300"/>
      </w:pPr>
      <w:rPr>
        <w:rFonts w:hint="default"/>
        <w:lang w:val="ru-RU" w:eastAsia="en-US" w:bidi="ar-SA"/>
      </w:rPr>
    </w:lvl>
    <w:lvl w:ilvl="3" w:tplc="B6CEA222">
      <w:numFmt w:val="bullet"/>
      <w:lvlText w:val="•"/>
      <w:lvlJc w:val="left"/>
      <w:pPr>
        <w:ind w:left="3513" w:hanging="300"/>
      </w:pPr>
      <w:rPr>
        <w:rFonts w:hint="default"/>
        <w:lang w:val="ru-RU" w:eastAsia="en-US" w:bidi="ar-SA"/>
      </w:rPr>
    </w:lvl>
    <w:lvl w:ilvl="4" w:tplc="9146A69C">
      <w:numFmt w:val="bullet"/>
      <w:lvlText w:val="•"/>
      <w:lvlJc w:val="left"/>
      <w:pPr>
        <w:ind w:left="4358" w:hanging="300"/>
      </w:pPr>
      <w:rPr>
        <w:rFonts w:hint="default"/>
        <w:lang w:val="ru-RU" w:eastAsia="en-US" w:bidi="ar-SA"/>
      </w:rPr>
    </w:lvl>
    <w:lvl w:ilvl="5" w:tplc="1CF2D980">
      <w:numFmt w:val="bullet"/>
      <w:lvlText w:val="•"/>
      <w:lvlJc w:val="left"/>
      <w:pPr>
        <w:ind w:left="5203" w:hanging="300"/>
      </w:pPr>
      <w:rPr>
        <w:rFonts w:hint="default"/>
        <w:lang w:val="ru-RU" w:eastAsia="en-US" w:bidi="ar-SA"/>
      </w:rPr>
    </w:lvl>
    <w:lvl w:ilvl="6" w:tplc="B9F6C848">
      <w:numFmt w:val="bullet"/>
      <w:lvlText w:val="•"/>
      <w:lvlJc w:val="left"/>
      <w:pPr>
        <w:ind w:left="6047" w:hanging="300"/>
      </w:pPr>
      <w:rPr>
        <w:rFonts w:hint="default"/>
        <w:lang w:val="ru-RU" w:eastAsia="en-US" w:bidi="ar-SA"/>
      </w:rPr>
    </w:lvl>
    <w:lvl w:ilvl="7" w:tplc="1C10FF7A">
      <w:numFmt w:val="bullet"/>
      <w:lvlText w:val="•"/>
      <w:lvlJc w:val="left"/>
      <w:pPr>
        <w:ind w:left="6892" w:hanging="300"/>
      </w:pPr>
      <w:rPr>
        <w:rFonts w:hint="default"/>
        <w:lang w:val="ru-RU" w:eastAsia="en-US" w:bidi="ar-SA"/>
      </w:rPr>
    </w:lvl>
    <w:lvl w:ilvl="8" w:tplc="990AB59E">
      <w:numFmt w:val="bullet"/>
      <w:lvlText w:val="•"/>
      <w:lvlJc w:val="left"/>
      <w:pPr>
        <w:ind w:left="7737" w:hanging="300"/>
      </w:pPr>
      <w:rPr>
        <w:rFonts w:hint="default"/>
        <w:lang w:val="ru-RU" w:eastAsia="en-US" w:bidi="ar-SA"/>
      </w:rPr>
    </w:lvl>
  </w:abstractNum>
  <w:abstractNum w:abstractNumId="1">
    <w:nsid w:val="76FB58BB"/>
    <w:multiLevelType w:val="multilevel"/>
    <w:tmpl w:val="B462A2D6"/>
    <w:lvl w:ilvl="0">
      <w:start w:val="1"/>
      <w:numFmt w:val="decimal"/>
      <w:lvlText w:val="%1."/>
      <w:lvlJc w:val="left"/>
      <w:pPr>
        <w:ind w:left="440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2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980" w:hanging="3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1340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495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50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0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960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16" w:hanging="30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960D4C"/>
    <w:rsid w:val="00011E8F"/>
    <w:rsid w:val="005D5315"/>
    <w:rsid w:val="006505CB"/>
    <w:rsid w:val="008D3E4A"/>
    <w:rsid w:val="00947B87"/>
    <w:rsid w:val="00960D4C"/>
    <w:rsid w:val="00B9269A"/>
    <w:rsid w:val="00C4748C"/>
    <w:rsid w:val="00CD64E6"/>
    <w:rsid w:val="00CF207B"/>
    <w:rsid w:val="00F53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60D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0D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60D4C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960D4C"/>
    <w:pPr>
      <w:ind w:left="440"/>
      <w:outlineLvl w:val="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960D4C"/>
    <w:pPr>
      <w:ind w:left="440" w:hanging="421"/>
    </w:pPr>
  </w:style>
  <w:style w:type="paragraph" w:customStyle="1" w:styleId="TableParagraph">
    <w:name w:val="Table Paragraph"/>
    <w:basedOn w:val="a"/>
    <w:uiPriority w:val="1"/>
    <w:qFormat/>
    <w:rsid w:val="00960D4C"/>
    <w:pPr>
      <w:spacing w:before="68"/>
      <w:ind w:left="74"/>
    </w:pPr>
  </w:style>
  <w:style w:type="character" w:customStyle="1" w:styleId="a4">
    <w:name w:val="Основной текст Знак"/>
    <w:basedOn w:val="a0"/>
    <w:link w:val="a3"/>
    <w:uiPriority w:val="1"/>
    <w:rsid w:val="00947B8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9</cp:revision>
  <dcterms:created xsi:type="dcterms:W3CDTF">2022-11-01T06:18:00Z</dcterms:created>
  <dcterms:modified xsi:type="dcterms:W3CDTF">2022-11-01T07:27:00Z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2022-11-01T00:00:00Z</vt:filetime>
  </property>
</Properties>
</file>