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4C" w:rsidRPr="004D6390" w:rsidRDefault="0091334C" w:rsidP="004D6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91334C" w:rsidTr="0091334C">
        <w:tc>
          <w:tcPr>
            <w:tcW w:w="4643" w:type="dxa"/>
          </w:tcPr>
          <w:p w:rsidR="0091334C" w:rsidRPr="004D6390" w:rsidRDefault="0091334C" w:rsidP="0091334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-1083310</wp:posOffset>
                  </wp:positionH>
                  <wp:positionV relativeFrom="paragraph">
                    <wp:posOffset>168275</wp:posOffset>
                  </wp:positionV>
                  <wp:extent cx="2331720" cy="1744345"/>
                  <wp:effectExtent l="19050" t="0" r="0" b="0"/>
                  <wp:wrapNone/>
                  <wp:docPr id="1" name="Рисунок 1" descr="F:\рабочий стол\реквизиты, угловой штамп выписка лицензиишколы\печать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чий стол\реквизиты, угловой штамп выписка лицензиишколы\печать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74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6390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34C" w:rsidRPr="004D6390" w:rsidRDefault="0091334C" w:rsidP="0091334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«Утверждаю»</w:t>
            </w:r>
          </w:p>
          <w:p w:rsidR="0091334C" w:rsidRPr="004D6390" w:rsidRDefault="0091334C" w:rsidP="0091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9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Балдаевская СОШ</w:t>
            </w:r>
            <w:r w:rsidRPr="004D63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1334C" w:rsidRPr="004D6390" w:rsidRDefault="0091334C" w:rsidP="0091334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_______________Т</w:t>
            </w:r>
            <w:r w:rsidRPr="004D6390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91334C" w:rsidRPr="00586A37" w:rsidRDefault="0091334C" w:rsidP="00D3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37">
              <w:rPr>
                <w:rFonts w:ascii="Times New Roman" w:hAnsi="Times New Roman" w:cs="Times New Roman"/>
                <w:sz w:val="24"/>
                <w:szCs w:val="24"/>
              </w:rPr>
              <w:t>Приказ №99/5 от 30.08.202</w:t>
            </w:r>
            <w:r w:rsidR="00D3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28AE" w:rsidRPr="004D6390" w:rsidRDefault="00D928AE" w:rsidP="004D6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8AE" w:rsidRPr="004D6390" w:rsidRDefault="00D928AE" w:rsidP="004D6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334C" w:rsidRDefault="0091334C" w:rsidP="004D6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34C" w:rsidRDefault="0091334C" w:rsidP="004D6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8AE" w:rsidRDefault="00D928AE" w:rsidP="004D6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90">
        <w:rPr>
          <w:rFonts w:ascii="Times New Roman" w:hAnsi="Times New Roman" w:cs="Times New Roman"/>
          <w:b/>
          <w:sz w:val="24"/>
          <w:szCs w:val="24"/>
        </w:rPr>
        <w:t>Положение о спортивном клубе «</w:t>
      </w:r>
      <w:r w:rsidR="004D6390">
        <w:rPr>
          <w:rFonts w:ascii="Times New Roman" w:hAnsi="Times New Roman" w:cs="Times New Roman"/>
          <w:b/>
          <w:sz w:val="24"/>
          <w:szCs w:val="24"/>
        </w:rPr>
        <w:t>Радуга</w:t>
      </w:r>
      <w:r w:rsidRPr="004D6390">
        <w:rPr>
          <w:rFonts w:ascii="Times New Roman" w:hAnsi="Times New Roman" w:cs="Times New Roman"/>
          <w:b/>
          <w:sz w:val="24"/>
          <w:szCs w:val="24"/>
        </w:rPr>
        <w:t>»</w:t>
      </w:r>
    </w:p>
    <w:p w:rsidR="004D6390" w:rsidRPr="004D6390" w:rsidRDefault="004D6390" w:rsidP="004D6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8AE" w:rsidRPr="004D6390" w:rsidRDefault="00D928AE" w:rsidP="004D63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6390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D6390" w:rsidRDefault="00D928AE" w:rsidP="004D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также порядок взаимодействия с другими структурными подразделениями образовательной организации.</w:t>
      </w:r>
    </w:p>
    <w:p w:rsidR="00D928AE" w:rsidRPr="004D6390" w:rsidRDefault="00D928AE" w:rsidP="004D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1.2. Школьный спортивный клуб (далее - клуб) является структурным подразделением образовательной организации (далее - ОО), реализующим </w:t>
      </w:r>
      <w:proofErr w:type="spellStart"/>
      <w:r w:rsidRPr="004D6390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4D6390">
        <w:rPr>
          <w:rFonts w:ascii="Times New Roman" w:hAnsi="Times New Roman" w:cs="Times New Roman"/>
          <w:sz w:val="24"/>
          <w:szCs w:val="24"/>
        </w:rPr>
        <w:t xml:space="preserve"> физкультурно</w:t>
      </w:r>
      <w:r w:rsidR="004D6390">
        <w:rPr>
          <w:rFonts w:ascii="Times New Roman" w:hAnsi="Times New Roman" w:cs="Times New Roman"/>
          <w:sz w:val="24"/>
          <w:szCs w:val="24"/>
        </w:rPr>
        <w:t>-</w:t>
      </w:r>
      <w:r w:rsidRPr="004D6390">
        <w:rPr>
          <w:rFonts w:ascii="Times New Roman" w:hAnsi="Times New Roman" w:cs="Times New Roman"/>
          <w:sz w:val="24"/>
          <w:szCs w:val="24"/>
        </w:rPr>
        <w:t>оздоровительную и спортивную деятельность в области физического воспитания.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1.3. Клуб создается решением педагогического Совета ОО и утверждается приказом директора ОО.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1.4. Клуб не является юридическим лицом.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1.5. Решение о ликвидации клуба принимается педагогическим Советом ОУ и утверждается приказом директора.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1.6. В своей деятельности клуб руководствуется: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- концепцией развития ОО;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- настоящим Положением;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- решением педагогического Совета ОО, а также законодательными и нормативноправовыми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1.7. Клуб подчиняется непосредственно директору ОО.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ОО по всем видам деятельности: учебно-воспитательной, методической, организационно-педагогической и др.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1.9. План работы клуба утверждается руководителем данного спортивного подразделения ежегодно в сентябре и согласуется с директором ОО. </w:t>
      </w:r>
    </w:p>
    <w:p w:rsidR="00087375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4D63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6390">
        <w:rPr>
          <w:rFonts w:ascii="Times New Roman" w:hAnsi="Times New Roman" w:cs="Times New Roman"/>
          <w:sz w:val="24"/>
          <w:szCs w:val="24"/>
        </w:rPr>
        <w:t xml:space="preserve"> деятельностью клуба осуществляет директор ОО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90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2.1. Целью деятельности клуба является способствование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также развитие в ОО традиционных видов спорта.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2.2. Задачами спортивного клуба являются: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- разработка предложений по развитию физической культуры и спорта в ОО в рамках внеурочной деятельности;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lastRenderedPageBreak/>
        <w:t xml:space="preserve"> - вовлечение </w:t>
      </w:r>
      <w:proofErr w:type="gramStart"/>
      <w:r w:rsidRPr="004D63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390">
        <w:rPr>
          <w:rFonts w:ascii="Times New Roman" w:hAnsi="Times New Roman" w:cs="Times New Roman"/>
          <w:sz w:val="24"/>
          <w:szCs w:val="24"/>
        </w:rPr>
        <w:t xml:space="preserve"> в систематические занятия ФК и спортом; - повышение мотивации к укреплению здоровья;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- организация физкультурно-спортивной работы ОО во внеурочное время.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90">
        <w:rPr>
          <w:rFonts w:ascii="Times New Roman" w:hAnsi="Times New Roman" w:cs="Times New Roman"/>
          <w:b/>
          <w:sz w:val="24"/>
          <w:szCs w:val="24"/>
        </w:rPr>
        <w:t>3. Функции Клуба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3.1.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3.3. Пропагандирует в ОО основные идеи физической культуры, спорта, здорового образа жизни, в том числе деятельность клуба.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3.4. Поощряет и стимулирует обучающихся, добившихся высоких показателей в физкультурно-спортивной работе;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3.5. Участвует в организации работы зимних и летних пришкольных оздоровительно</w:t>
      </w:r>
      <w:r w:rsidR="004D6390">
        <w:rPr>
          <w:rFonts w:ascii="Times New Roman" w:hAnsi="Times New Roman" w:cs="Times New Roman"/>
          <w:sz w:val="24"/>
          <w:szCs w:val="24"/>
        </w:rPr>
        <w:t>-</w:t>
      </w:r>
      <w:r w:rsidRPr="004D6390">
        <w:rPr>
          <w:rFonts w:ascii="Times New Roman" w:hAnsi="Times New Roman" w:cs="Times New Roman"/>
          <w:sz w:val="24"/>
          <w:szCs w:val="24"/>
        </w:rPr>
        <w:t>спортивных лагерей (площадок).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3.6. Организует и проводит конкурсы на лучшую постановку физкультурно</w:t>
      </w:r>
      <w:r w:rsidR="004D6390">
        <w:rPr>
          <w:rFonts w:ascii="Times New Roman" w:hAnsi="Times New Roman" w:cs="Times New Roman"/>
          <w:sz w:val="24"/>
          <w:szCs w:val="24"/>
        </w:rPr>
        <w:t>-</w:t>
      </w:r>
      <w:r w:rsidRPr="004D6390">
        <w:rPr>
          <w:rFonts w:ascii="Times New Roman" w:hAnsi="Times New Roman" w:cs="Times New Roman"/>
          <w:sz w:val="24"/>
          <w:szCs w:val="24"/>
        </w:rPr>
        <w:t xml:space="preserve">оздоровительной и спортивно-массовой работы среди классов в ОО.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3.7. Проводит учебно-тренировочные сборы (смены) для подготовки команд к участию в региональных и всероссийских соревнованиях.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90">
        <w:rPr>
          <w:rFonts w:ascii="Times New Roman" w:hAnsi="Times New Roman" w:cs="Times New Roman"/>
          <w:b/>
          <w:sz w:val="24"/>
          <w:szCs w:val="24"/>
        </w:rPr>
        <w:t xml:space="preserve"> 4. Организационная структура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4.1. Управление спортивным клубом осуществляет его руководитель, назначаемый директором ОО.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4.2. Руководитель спортивного клуба осуществляет организацию и руководство всеми направлениями его деятельности.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4.3. Клуб может иметь собственное название, эмблему, наградную атрибутику, спортивную форму.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4.5. Членами клуба могут быть обучающиеся ОУ, в котором создан клуб, родители, педагоги ОО.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4.6. Занятия в клубе проводятся в соответствии с графиками, расписаниями, планами физкультурно-спортивных мероприятий. 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90">
        <w:rPr>
          <w:rFonts w:ascii="Times New Roman" w:hAnsi="Times New Roman" w:cs="Times New Roman"/>
          <w:b/>
          <w:sz w:val="24"/>
          <w:szCs w:val="24"/>
        </w:rPr>
        <w:t>5. Права и обязанности</w:t>
      </w:r>
    </w:p>
    <w:p w:rsidR="004D6390" w:rsidRP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390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</w:t>
      </w:r>
    </w:p>
    <w:p w:rsidR="00D928AE" w:rsidRPr="004D6390" w:rsidRDefault="00D928AE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5.2. </w:t>
      </w:r>
      <w:proofErr w:type="gramStart"/>
      <w:r w:rsidRPr="004D639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D6390">
        <w:rPr>
          <w:rFonts w:ascii="Times New Roman" w:hAnsi="Times New Roman" w:cs="Times New Roman"/>
          <w:sz w:val="24"/>
          <w:szCs w:val="24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</w:t>
      </w:r>
      <w:r w:rsidRPr="004D6390">
        <w:rPr>
          <w:rFonts w:ascii="Times New Roman" w:hAnsi="Times New Roman" w:cs="Times New Roman"/>
          <w:sz w:val="24"/>
          <w:szCs w:val="24"/>
        </w:rPr>
        <w:lastRenderedPageBreak/>
        <w:t>физкультурно</w:t>
      </w:r>
      <w:r w:rsidR="004D6390">
        <w:rPr>
          <w:rFonts w:ascii="Times New Roman" w:hAnsi="Times New Roman" w:cs="Times New Roman"/>
          <w:sz w:val="24"/>
          <w:szCs w:val="24"/>
        </w:rPr>
        <w:t>-</w:t>
      </w:r>
      <w:r w:rsidRPr="004D6390">
        <w:rPr>
          <w:rFonts w:ascii="Times New Roman" w:hAnsi="Times New Roman" w:cs="Times New Roman"/>
          <w:sz w:val="24"/>
          <w:szCs w:val="24"/>
        </w:rPr>
        <w:t>оздоровительных мероприятиях, спартакиадах, физкультурных праздниках за свой Клуб.</w:t>
      </w:r>
    </w:p>
    <w:p w:rsidR="004D6390" w:rsidRP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5.3. Обучающиеся (члены клуба)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клуба. </w:t>
      </w:r>
    </w:p>
    <w:p w:rsidR="004D6390" w:rsidRP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390" w:rsidRP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90">
        <w:rPr>
          <w:rFonts w:ascii="Times New Roman" w:hAnsi="Times New Roman" w:cs="Times New Roman"/>
          <w:b/>
          <w:sz w:val="24"/>
          <w:szCs w:val="24"/>
        </w:rPr>
        <w:t xml:space="preserve">6. Финансирование </w:t>
      </w:r>
    </w:p>
    <w:p w:rsidR="004D6390" w:rsidRP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390" w:rsidRP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 </w:t>
      </w:r>
    </w:p>
    <w:p w:rsidR="004D6390" w:rsidRP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4D6390" w:rsidRP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390" w:rsidRP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90">
        <w:rPr>
          <w:rFonts w:ascii="Times New Roman" w:hAnsi="Times New Roman" w:cs="Times New Roman"/>
          <w:b/>
          <w:sz w:val="24"/>
          <w:szCs w:val="24"/>
        </w:rPr>
        <w:t xml:space="preserve"> 7. Ответственность Клуба </w:t>
      </w:r>
    </w:p>
    <w:p w:rsidR="004D6390" w:rsidRP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школьного спортивного клуба.</w:t>
      </w:r>
    </w:p>
    <w:p w:rsidR="00D928AE" w:rsidRPr="004D6390" w:rsidRDefault="004D6390" w:rsidP="004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90">
        <w:rPr>
          <w:rFonts w:ascii="Times New Roman" w:hAnsi="Times New Roman" w:cs="Times New Roman"/>
          <w:sz w:val="24"/>
          <w:szCs w:val="24"/>
        </w:rPr>
        <w:t xml:space="preserve"> 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sectPr w:rsidR="00D928AE" w:rsidRPr="004D6390" w:rsidSect="0008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928AE"/>
    <w:rsid w:val="00087375"/>
    <w:rsid w:val="00497978"/>
    <w:rsid w:val="004D6390"/>
    <w:rsid w:val="00586A37"/>
    <w:rsid w:val="008C2A29"/>
    <w:rsid w:val="0091334C"/>
    <w:rsid w:val="00963C8A"/>
    <w:rsid w:val="00AC2F2E"/>
    <w:rsid w:val="00B4084E"/>
    <w:rsid w:val="00D37CA9"/>
    <w:rsid w:val="00D9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Балдаевская школа</dc:creator>
  <cp:lastModifiedBy>Директор</cp:lastModifiedBy>
  <cp:revision>5</cp:revision>
  <dcterms:created xsi:type="dcterms:W3CDTF">2022-10-28T09:08:00Z</dcterms:created>
  <dcterms:modified xsi:type="dcterms:W3CDTF">2022-10-28T10:42:00Z</dcterms:modified>
</cp:coreProperties>
</file>