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83" w:rsidRDefault="00C36683" w:rsidP="00C36683">
      <w:pPr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C36683" w:rsidRDefault="00C36683" w:rsidP="00C36683">
      <w:pPr>
        <w:jc w:val="center"/>
      </w:pPr>
      <w:r w:rsidRPr="007062F1">
        <w:t>“</w:t>
      </w:r>
      <w:r>
        <w:t>Средняя общеобразовательная школа №9</w:t>
      </w:r>
      <w:r w:rsidRPr="007062F1">
        <w:t>”</w:t>
      </w:r>
      <w:r>
        <w:t xml:space="preserve"> г. Канаш</w:t>
      </w:r>
    </w:p>
    <w:p w:rsidR="00C36683" w:rsidRDefault="00C36683" w:rsidP="00C36683">
      <w:pPr>
        <w:jc w:val="center"/>
      </w:pPr>
    </w:p>
    <w:p w:rsidR="00C36683" w:rsidRDefault="00C36683" w:rsidP="00C36683">
      <w:pPr>
        <w:jc w:val="center"/>
      </w:pPr>
    </w:p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4896"/>
        <w:gridCol w:w="5040"/>
      </w:tblGrid>
      <w:tr w:rsidR="00C36683" w:rsidRPr="008D1965" w:rsidTr="00D52BFA">
        <w:tc>
          <w:tcPr>
            <w:tcW w:w="4896" w:type="dxa"/>
          </w:tcPr>
          <w:p w:rsidR="00C36683" w:rsidRPr="008D1965" w:rsidRDefault="00C36683" w:rsidP="00D52BFA">
            <w:pPr>
              <w:ind w:right="252"/>
              <w:jc w:val="center"/>
            </w:pPr>
            <w:r w:rsidRPr="008D1965">
              <w:t>СОГЛАСОВАНО</w:t>
            </w:r>
          </w:p>
          <w:p w:rsidR="00C36683" w:rsidRDefault="00C36683" w:rsidP="00D52BFA">
            <w:pPr>
              <w:jc w:val="center"/>
            </w:pPr>
            <w:r w:rsidRPr="008D1965">
              <w:t xml:space="preserve">Председатель профкома первичной профсоюзной организации МБОУ </w:t>
            </w:r>
            <w:r w:rsidRPr="007062F1">
              <w:t>“</w:t>
            </w:r>
            <w:r>
              <w:t>Средняя общеобразовательная школа №9</w:t>
            </w:r>
            <w:r w:rsidRPr="007062F1">
              <w:t>”</w:t>
            </w:r>
            <w:r>
              <w:t xml:space="preserve"> г. Канаш</w:t>
            </w:r>
          </w:p>
          <w:p w:rsidR="00C36683" w:rsidRPr="008D1965" w:rsidRDefault="00C36683" w:rsidP="00D52BFA">
            <w:pPr>
              <w:ind w:left="252" w:right="972"/>
              <w:jc w:val="both"/>
            </w:pPr>
          </w:p>
          <w:p w:rsidR="00C36683" w:rsidRPr="008D1965" w:rsidRDefault="00C36683" w:rsidP="00D52BFA">
            <w:pPr>
              <w:ind w:left="252" w:right="972"/>
              <w:jc w:val="both"/>
            </w:pPr>
            <w:r w:rsidRPr="008D1965">
              <w:t xml:space="preserve">__________________ </w:t>
            </w:r>
            <w:r>
              <w:t>(ФИО)</w:t>
            </w:r>
          </w:p>
          <w:p w:rsidR="00C36683" w:rsidRPr="008D1965" w:rsidRDefault="00C36683" w:rsidP="00D52BFA">
            <w:pPr>
              <w:ind w:left="252" w:right="972"/>
              <w:jc w:val="both"/>
            </w:pPr>
          </w:p>
          <w:p w:rsidR="00C36683" w:rsidRPr="008D1965" w:rsidRDefault="00C36683" w:rsidP="00D52BFA">
            <w:pPr>
              <w:ind w:left="252" w:right="972"/>
              <w:jc w:val="both"/>
            </w:pPr>
            <w:r w:rsidRPr="008D1965">
              <w:t>«______» ________________ 20</w:t>
            </w:r>
            <w:r>
              <w:t>21</w:t>
            </w:r>
            <w:r w:rsidRPr="008D1965">
              <w:t xml:space="preserve"> г.</w:t>
            </w:r>
          </w:p>
        </w:tc>
        <w:tc>
          <w:tcPr>
            <w:tcW w:w="5040" w:type="dxa"/>
          </w:tcPr>
          <w:p w:rsidR="00C36683" w:rsidRPr="008D1965" w:rsidRDefault="00C36683" w:rsidP="00D52BFA">
            <w:pPr>
              <w:jc w:val="center"/>
            </w:pPr>
            <w:r w:rsidRPr="008D1965">
              <w:t>УТВЕРЖДАЮ</w:t>
            </w:r>
          </w:p>
          <w:p w:rsidR="00C36683" w:rsidRDefault="00C36683" w:rsidP="00D52BFA">
            <w:pPr>
              <w:jc w:val="center"/>
            </w:pPr>
            <w:r w:rsidRPr="008D1965">
              <w:t xml:space="preserve">Директор МБОУ </w:t>
            </w:r>
            <w:r w:rsidRPr="007062F1">
              <w:t>“</w:t>
            </w:r>
            <w:r>
              <w:t>Средняя общеобразовательная школа №9</w:t>
            </w:r>
            <w:r w:rsidRPr="007062F1">
              <w:t>”</w:t>
            </w:r>
            <w:r>
              <w:t xml:space="preserve"> г. Канаш</w:t>
            </w:r>
          </w:p>
          <w:p w:rsidR="00C36683" w:rsidRPr="008D1965" w:rsidRDefault="00C36683" w:rsidP="00D52BFA">
            <w:pPr>
              <w:jc w:val="both"/>
            </w:pPr>
          </w:p>
          <w:p w:rsidR="00C36683" w:rsidRPr="008D1965" w:rsidRDefault="00C36683" w:rsidP="00D52BFA">
            <w:pPr>
              <w:ind w:left="612"/>
              <w:jc w:val="both"/>
            </w:pPr>
            <w:r w:rsidRPr="008D1965">
              <w:t xml:space="preserve">__________________ </w:t>
            </w:r>
            <w:proofErr w:type="spellStart"/>
            <w:r>
              <w:t>И.М.Шантенкова</w:t>
            </w:r>
            <w:proofErr w:type="spellEnd"/>
          </w:p>
          <w:p w:rsidR="00C36683" w:rsidRPr="008D1965" w:rsidRDefault="00C36683" w:rsidP="00D52BFA">
            <w:pPr>
              <w:ind w:left="612"/>
              <w:jc w:val="both"/>
            </w:pPr>
          </w:p>
          <w:p w:rsidR="00C36683" w:rsidRPr="008D1965" w:rsidRDefault="00C36683" w:rsidP="00D52BFA">
            <w:pPr>
              <w:ind w:left="612"/>
              <w:jc w:val="both"/>
            </w:pPr>
          </w:p>
          <w:p w:rsidR="00C36683" w:rsidRPr="008D1965" w:rsidRDefault="00C36683" w:rsidP="00D52BFA">
            <w:pPr>
              <w:ind w:left="612"/>
              <w:jc w:val="both"/>
            </w:pPr>
            <w:r w:rsidRPr="008D1965">
              <w:t>«_____» __________________20</w:t>
            </w:r>
            <w:r>
              <w:t>21</w:t>
            </w:r>
            <w:r w:rsidRPr="008D1965">
              <w:t xml:space="preserve"> г.</w:t>
            </w:r>
          </w:p>
        </w:tc>
      </w:tr>
    </w:tbl>
    <w:p w:rsidR="00C36683" w:rsidRDefault="00C36683" w:rsidP="00C36683"/>
    <w:p w:rsidR="00C36683" w:rsidRDefault="00C36683" w:rsidP="00C36683">
      <w:pPr>
        <w:tabs>
          <w:tab w:val="left" w:pos="700"/>
        </w:tabs>
        <w:jc w:val="center"/>
        <w:rPr>
          <w:sz w:val="24"/>
          <w:szCs w:val="24"/>
        </w:rPr>
      </w:pPr>
    </w:p>
    <w:p w:rsidR="00C36683" w:rsidRDefault="00C36683" w:rsidP="00C36683">
      <w:pPr>
        <w:tabs>
          <w:tab w:val="left" w:pos="700"/>
        </w:tabs>
        <w:jc w:val="center"/>
        <w:rPr>
          <w:sz w:val="24"/>
          <w:szCs w:val="24"/>
        </w:rPr>
      </w:pPr>
    </w:p>
    <w:p w:rsidR="00C36683" w:rsidRDefault="00C36683" w:rsidP="00C36683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ДОЛЖНОСТНАЯ ИНСТРУКЦИЯ</w:t>
      </w:r>
    </w:p>
    <w:p w:rsidR="00C36683" w:rsidRDefault="00C36683" w:rsidP="00C36683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УЧИТЕЛЯ</w:t>
      </w:r>
    </w:p>
    <w:p w:rsidR="00C36683" w:rsidRDefault="00C36683" w:rsidP="00C36683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ЦЕНТРА ОБРАЗОВАНИЯ ЕСТЕСТВЕННО-НАУЧНОЙ </w:t>
      </w:r>
    </w:p>
    <w:p w:rsidR="00C36683" w:rsidRDefault="00C36683" w:rsidP="00C36683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ТЕХНОЛОГИЧЕСКОЙ НАПРАВЛЕННОСТИ</w:t>
      </w:r>
    </w:p>
    <w:p w:rsidR="00C36683" w:rsidRDefault="00C36683" w:rsidP="00C36683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«ТОЧКА РОСТА» МБОУ «СОШ № </w:t>
      </w:r>
      <w:proofErr w:type="gramStart"/>
      <w:r>
        <w:rPr>
          <w:sz w:val="24"/>
          <w:szCs w:val="24"/>
        </w:rPr>
        <w:t>9»г.КАНАШ</w:t>
      </w:r>
      <w:proofErr w:type="gramEnd"/>
    </w:p>
    <w:p w:rsidR="00C36683" w:rsidRPr="00413A1B" w:rsidRDefault="00C36683" w:rsidP="00C36683">
      <w:pPr>
        <w:tabs>
          <w:tab w:val="left" w:pos="700"/>
        </w:tabs>
        <w:jc w:val="center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b/>
          <w:bCs/>
          <w:sz w:val="24"/>
          <w:szCs w:val="24"/>
        </w:rPr>
      </w:pPr>
      <w:r w:rsidRPr="00F715D5">
        <w:rPr>
          <w:b/>
          <w:bCs/>
          <w:sz w:val="24"/>
          <w:szCs w:val="24"/>
          <w:lang w:val="en-US"/>
        </w:rPr>
        <w:t>I</w:t>
      </w:r>
      <w:r w:rsidRPr="00F715D5">
        <w:rPr>
          <w:b/>
          <w:bCs/>
          <w:sz w:val="24"/>
          <w:szCs w:val="24"/>
        </w:rPr>
        <w:t>. Общ</w:t>
      </w:r>
      <w:r>
        <w:rPr>
          <w:b/>
          <w:bCs/>
          <w:sz w:val="24"/>
          <w:szCs w:val="24"/>
        </w:rPr>
        <w:t>и</w:t>
      </w:r>
      <w:r w:rsidRPr="00F715D5">
        <w:rPr>
          <w:b/>
          <w:bCs/>
          <w:sz w:val="24"/>
          <w:szCs w:val="24"/>
        </w:rPr>
        <w:t>е положения</w:t>
      </w: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 w:rsidRPr="00765C24">
        <w:rPr>
          <w:sz w:val="24"/>
          <w:szCs w:val="24"/>
        </w:rPr>
        <w:t xml:space="preserve">1.1. </w:t>
      </w:r>
      <w:r>
        <w:rPr>
          <w:sz w:val="24"/>
          <w:szCs w:val="24"/>
        </w:rPr>
        <w:t>Педагог</w:t>
      </w:r>
      <w:r w:rsidRPr="00765C24">
        <w:rPr>
          <w:sz w:val="24"/>
          <w:szCs w:val="24"/>
        </w:rPr>
        <w:t xml:space="preserve"> относится к категории специалистов.</w:t>
      </w: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Педагог назначается и освобождается от должности директором школы. В период отсутствия педагога (отпуск,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1.3. На должность педагога  принимается лицо:</w:t>
      </w: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имеющее ограничений на занятие педагогической деятельностью, установленных законодательством Российской Федерации; </w:t>
      </w: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прошедшее обязательные предварительные (при поступлении на работу) и периодические медицинские осмотры (обследования) в порядке, установленном законодательством Российской Федерации;</w:t>
      </w:r>
    </w:p>
    <w:p w:rsidR="00222E24" w:rsidRPr="00C44743" w:rsidRDefault="00222E24" w:rsidP="002F4BA5">
      <w:pPr>
        <w:pStyle w:val="a3"/>
        <w:spacing w:line="234" w:lineRule="auto"/>
        <w:ind w:left="0" w:right="100" w:firstLine="720"/>
        <w:jc w:val="both"/>
        <w:rPr>
          <w:sz w:val="24"/>
          <w:szCs w:val="24"/>
        </w:rPr>
      </w:pPr>
      <w:r w:rsidRPr="000548AC">
        <w:rPr>
          <w:sz w:val="24"/>
          <w:szCs w:val="24"/>
        </w:rPr>
        <w:t xml:space="preserve">- </w:t>
      </w:r>
      <w:r w:rsidRPr="00C44743">
        <w:rPr>
          <w:sz w:val="24"/>
          <w:szCs w:val="24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 Лица, не имеющие специальной подготовки или стажа работы,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1.5. Педагог должен знать:</w:t>
      </w: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основные и актуальные для современной системы образования теории обучения, воспитания и развития детей школьного возраста;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Федеральные государственные образовательные стандарты и содержание примерных основных образовательных программ;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дидактические основы, используемые в учебно-воспитательном процессе образовательных технологий;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- особенности региональных условий, в которых реализуется используемая основная образовательная программа общего образования;</w:t>
      </w:r>
    </w:p>
    <w:p w:rsidR="00222E24" w:rsidRDefault="00222E24" w:rsidP="002F4BA5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методику преподавания предмета, программы и учебники по преподаваемому предмету;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  <w:tab w:val="left" w:pos="78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педагогику, психологию, возрастную физиологию;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222E24" w:rsidRPr="0044422D" w:rsidRDefault="00222E24" w:rsidP="002F4BA5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</w:t>
      </w:r>
      <w:r w:rsidRPr="0044422D">
        <w:rPr>
          <w:sz w:val="24"/>
          <w:szCs w:val="24"/>
        </w:rPr>
        <w:t>основы  работы  с  текстовыми  редакторами,  электронными  таблицами,  электронной  почтой  и браузерами, мультимедийным оборудованием.</w:t>
      </w:r>
    </w:p>
    <w:p w:rsidR="00222E24" w:rsidRDefault="00222E24" w:rsidP="002F4BA5">
      <w:pPr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1.6. </w:t>
      </w:r>
      <w:r w:rsidRPr="0044422D">
        <w:rPr>
          <w:sz w:val="24"/>
          <w:szCs w:val="24"/>
        </w:rPr>
        <w:t>Педагог должен уметь:</w:t>
      </w:r>
    </w:p>
    <w:p w:rsidR="00222E24" w:rsidRDefault="00222E24" w:rsidP="002F4BA5">
      <w:pPr>
        <w:spacing w:line="12" w:lineRule="exact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применять современные образовательные технологии, включая информационные, а также цифровые образовательные;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планировать и осуществлять учебный процесс в соответствии с основной общеобразовательной программой;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222E24" w:rsidRDefault="00222E24" w:rsidP="002F4BA5">
      <w:pPr>
        <w:tabs>
          <w:tab w:val="left" w:pos="0"/>
        </w:tabs>
        <w:spacing w:line="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самостоятельную деятельность обучающихся, в том числе исследовательскую;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контрольно-оценочную деятельность в образовательном процессе;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владеть технологиями диагностики причин конфликтных ситуаций, их профилактики и разрешения;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владеть формами и методами обучения, в том числе выходящими за рамки учебных занятий: проектная деятельность, лабораторные эксперименты и т.п.;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spacing w:line="2" w:lineRule="exact"/>
        <w:jc w:val="both"/>
        <w:rPr>
          <w:sz w:val="20"/>
          <w:szCs w:val="20"/>
        </w:rPr>
      </w:pPr>
    </w:p>
    <w:p w:rsidR="00222E24" w:rsidRDefault="00222E24" w:rsidP="002F4BA5">
      <w:pPr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1.7. В своей деятельности педагог руководствуется:</w:t>
      </w: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«Об образовании»;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:rsidR="00222E24" w:rsidRDefault="00222E24" w:rsidP="002F4BA5">
      <w:pPr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трудовым законодательством;</w:t>
      </w: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правилами и нормами охраны труда, техники безопасности и противопожарной защиты;</w:t>
      </w:r>
    </w:p>
    <w:p w:rsidR="00C36683" w:rsidRDefault="00222E24" w:rsidP="00C36683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и локальными нормативными актами </w:t>
      </w:r>
      <w:r w:rsidR="00C36683">
        <w:rPr>
          <w:sz w:val="24"/>
          <w:szCs w:val="24"/>
        </w:rPr>
        <w:t>МБОУ «СОШ № 9» г.Канаш;</w:t>
      </w:r>
    </w:p>
    <w:p w:rsidR="00C36683" w:rsidRDefault="00C36683" w:rsidP="00C36683">
      <w:pPr>
        <w:tabs>
          <w:tab w:val="left" w:pos="0"/>
        </w:tabs>
        <w:spacing w:line="9" w:lineRule="exact"/>
        <w:ind w:firstLine="851"/>
        <w:jc w:val="both"/>
        <w:rPr>
          <w:sz w:val="24"/>
          <w:szCs w:val="24"/>
        </w:rPr>
      </w:pPr>
    </w:p>
    <w:p w:rsidR="00C36683" w:rsidRPr="002C0B30" w:rsidRDefault="00C36683" w:rsidP="00C36683">
      <w:pPr>
        <w:tabs>
          <w:tab w:val="left" w:pos="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Положением о деятельности центра </w:t>
      </w:r>
      <w:r w:rsidRPr="00AC72BD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естественно-научной и технологической направленности «Точка роста» МБОУ «СОШ № 9» г.Канаш</w:t>
      </w:r>
      <w:r w:rsidRPr="002C0B30">
        <w:rPr>
          <w:sz w:val="24"/>
          <w:szCs w:val="24"/>
        </w:rPr>
        <w:t>;</w:t>
      </w:r>
    </w:p>
    <w:p w:rsidR="00222E24" w:rsidRDefault="00222E24" w:rsidP="00C36683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Педагог подчиняется непосредственно руководителю центра образования </w:t>
      </w:r>
      <w:r w:rsidR="00C36683">
        <w:rPr>
          <w:sz w:val="24"/>
          <w:szCs w:val="24"/>
        </w:rPr>
        <w:t>естественно-научной и технологической направленности</w:t>
      </w:r>
      <w:r>
        <w:rPr>
          <w:sz w:val="24"/>
          <w:szCs w:val="24"/>
        </w:rPr>
        <w:t xml:space="preserve"> «Точка роста» и директору учреждения.</w:t>
      </w:r>
    </w:p>
    <w:p w:rsidR="00222E24" w:rsidRPr="0044422D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spacing w:line="282" w:lineRule="exact"/>
        <w:jc w:val="both"/>
        <w:rPr>
          <w:sz w:val="20"/>
          <w:szCs w:val="20"/>
        </w:rPr>
      </w:pPr>
    </w:p>
    <w:p w:rsidR="00222E24" w:rsidRPr="0089232A" w:rsidRDefault="00222E24" w:rsidP="002F4BA5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9232A">
        <w:rPr>
          <w:b/>
          <w:bCs/>
          <w:sz w:val="24"/>
          <w:szCs w:val="24"/>
        </w:rPr>
        <w:t>Основные функции</w:t>
      </w:r>
      <w:r>
        <w:rPr>
          <w:b/>
          <w:bCs/>
          <w:sz w:val="24"/>
          <w:szCs w:val="24"/>
        </w:rPr>
        <w:t xml:space="preserve"> педагога</w:t>
      </w:r>
    </w:p>
    <w:p w:rsidR="00222E24" w:rsidRDefault="00222E24" w:rsidP="002F4BA5">
      <w:pPr>
        <w:tabs>
          <w:tab w:val="left" w:pos="0"/>
        </w:tabs>
        <w:spacing w:line="7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7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2.1. Участие в реализации основных общеобразовательных программ в части предметных областей </w:t>
      </w:r>
      <w:r w:rsidR="00C36683">
        <w:rPr>
          <w:sz w:val="24"/>
          <w:szCs w:val="24"/>
        </w:rPr>
        <w:t>«Естественно-научные предметы</w:t>
      </w:r>
      <w:r>
        <w:rPr>
          <w:sz w:val="24"/>
          <w:szCs w:val="24"/>
        </w:rPr>
        <w:t>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222E24" w:rsidRDefault="00222E24" w:rsidP="002F4BA5">
      <w:pPr>
        <w:tabs>
          <w:tab w:val="left" w:pos="0"/>
        </w:tabs>
        <w:spacing w:line="17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2.2. Реализация </w:t>
      </w:r>
      <w:proofErr w:type="spellStart"/>
      <w:r>
        <w:rPr>
          <w:sz w:val="24"/>
          <w:szCs w:val="24"/>
        </w:rPr>
        <w:t>разноуровневых</w:t>
      </w:r>
      <w:proofErr w:type="spellEnd"/>
      <w:r>
        <w:rPr>
          <w:sz w:val="24"/>
          <w:szCs w:val="24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2.3.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222E24" w:rsidRDefault="00222E24" w:rsidP="002F4BA5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2.4. Обеспечение охраны жизни и здоровья обучающихся во время образовательного процесса.</w:t>
      </w:r>
    </w:p>
    <w:p w:rsidR="00222E24" w:rsidRDefault="00222E24" w:rsidP="002F4BA5">
      <w:pPr>
        <w:spacing w:line="281" w:lineRule="exact"/>
        <w:jc w:val="both"/>
        <w:rPr>
          <w:sz w:val="20"/>
          <w:szCs w:val="20"/>
        </w:rPr>
      </w:pPr>
    </w:p>
    <w:p w:rsidR="00222E24" w:rsidRPr="0089232A" w:rsidRDefault="00222E24" w:rsidP="002F4BA5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9232A">
        <w:rPr>
          <w:b/>
          <w:bCs/>
          <w:sz w:val="24"/>
          <w:szCs w:val="24"/>
        </w:rPr>
        <w:t xml:space="preserve">Должностные </w:t>
      </w:r>
      <w:r>
        <w:rPr>
          <w:b/>
          <w:bCs/>
          <w:sz w:val="24"/>
          <w:szCs w:val="24"/>
        </w:rPr>
        <w:t>обязанности педагога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3.1. Педагог выполняет следующие должностные обязанности по трудовой функции «Обучение»:</w:t>
      </w:r>
    </w:p>
    <w:p w:rsidR="00222E24" w:rsidRDefault="00222E24" w:rsidP="002F4BA5">
      <w:pPr>
        <w:tabs>
          <w:tab w:val="left" w:pos="0"/>
        </w:tabs>
        <w:spacing w:line="9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и осуществляет реализацию программ учебных дисциплин в рамках основной общеобразовательной программы;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профессиональную деятельность в соответствии с требованиями федеральных государственных образовательных стандартов общего образования;</w:t>
      </w: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участвует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планирует и проводит учебные занятия;</w:t>
      </w: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 анализирует эффективность учебных занятий и подходов к обучению;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организует, осуществляет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универсальные учебные действия;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навыки, связанные с информационно-коммуникационными технологиями (далее – ИКТ);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мотивацию к обучению;</w:t>
      </w: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вовлекает обучающихся и педагогов в проектную деятельность;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объективно оценивает знания обучающихся на основе тестирования и других методов контроля в соответствии с реальными учебными возможностями детей.</w:t>
      </w:r>
    </w:p>
    <w:p w:rsidR="00222E24" w:rsidRDefault="00222E24" w:rsidP="002F4BA5">
      <w:pPr>
        <w:spacing w:line="283" w:lineRule="exact"/>
        <w:jc w:val="both"/>
        <w:rPr>
          <w:sz w:val="20"/>
          <w:szCs w:val="20"/>
        </w:rPr>
      </w:pPr>
    </w:p>
    <w:p w:rsidR="00222E24" w:rsidRDefault="00222E24" w:rsidP="002F4BA5">
      <w:pPr>
        <w:ind w:firstLine="851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3.2. Педагог выполняет следующие должностные обязанности по трудовой функции «Воспитание»:</w:t>
      </w:r>
    </w:p>
    <w:p w:rsidR="00222E24" w:rsidRDefault="00222E24" w:rsidP="002F4BA5">
      <w:pPr>
        <w:tabs>
          <w:tab w:val="left" w:pos="0"/>
        </w:tabs>
        <w:spacing w:line="235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регулирует поведение обучающихся для обеспечения безопасной образовательной среды;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реализует современные, в том числе интерактивные, формы и методов воспитательной работы, используя их как на занятии, так и во внеурочной деятельности;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и принимает четкие правила поведения с обучающимися в соответст</w:t>
      </w:r>
      <w:r w:rsidR="00C36683">
        <w:rPr>
          <w:sz w:val="24"/>
          <w:szCs w:val="24"/>
        </w:rPr>
        <w:t>вии с Уставом МБОУ «</w:t>
      </w:r>
      <w:r>
        <w:rPr>
          <w:sz w:val="24"/>
          <w:szCs w:val="24"/>
        </w:rPr>
        <w:t>СОШ</w:t>
      </w:r>
      <w:r w:rsidR="00C36683">
        <w:rPr>
          <w:sz w:val="24"/>
          <w:szCs w:val="24"/>
        </w:rPr>
        <w:t xml:space="preserve"> №9</w:t>
      </w:r>
      <w:r>
        <w:rPr>
          <w:sz w:val="24"/>
          <w:szCs w:val="24"/>
        </w:rPr>
        <w:t>»</w:t>
      </w:r>
      <w:r w:rsidR="00C36683">
        <w:rPr>
          <w:sz w:val="24"/>
          <w:szCs w:val="24"/>
        </w:rPr>
        <w:t xml:space="preserve"> г.Канаш</w:t>
      </w:r>
      <w:r>
        <w:rPr>
          <w:sz w:val="24"/>
          <w:szCs w:val="24"/>
        </w:rPr>
        <w:t xml:space="preserve"> и правилами внутреннего распорядка образовательной организации;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проектирует и реализует воспитательные программы;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культуры здорового и безопасного образа жизни;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содействует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222E24" w:rsidRDefault="00222E24" w:rsidP="002F4BA5">
      <w:pPr>
        <w:spacing w:line="282" w:lineRule="exact"/>
        <w:jc w:val="both"/>
        <w:rPr>
          <w:sz w:val="20"/>
          <w:szCs w:val="20"/>
        </w:rPr>
      </w:pPr>
    </w:p>
    <w:p w:rsidR="00222E24" w:rsidRDefault="00222E24" w:rsidP="002F4BA5">
      <w:pPr>
        <w:ind w:firstLine="851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3.3. Педагог выполняет следующие должностные обязанности по трудовой функции «Развитие»:</w:t>
      </w:r>
    </w:p>
    <w:p w:rsidR="00222E24" w:rsidRDefault="00222E24" w:rsidP="002F4BA5">
      <w:pPr>
        <w:spacing w:line="12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2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выявляет в ходе наблюдения поведенческие и личностные проблемы обучающихся, связанные </w:t>
      </w:r>
      <w:r>
        <w:rPr>
          <w:rFonts w:ascii="Calibri" w:hAnsi="Calibri"/>
        </w:rPr>
        <w:t>с</w:t>
      </w:r>
      <w:r>
        <w:rPr>
          <w:sz w:val="24"/>
          <w:szCs w:val="24"/>
        </w:rPr>
        <w:t xml:space="preserve"> особенностями их развития;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оценивает параметры и проектирует психологически безопасную и комфортную образовательную среду, разрабатывает программы профилактики различных форм насилия в школе;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применяет инструментарий и методы диагностики и оценивает показатели уровня и динамики развития ребенка;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осваивает и применяет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rPr>
          <w:sz w:val="24"/>
          <w:szCs w:val="24"/>
        </w:rPr>
        <w:t>аутисты</w:t>
      </w:r>
      <w:proofErr w:type="spellEnd"/>
      <w:r>
        <w:rPr>
          <w:sz w:val="24"/>
          <w:szCs w:val="24"/>
        </w:rPr>
        <w:t xml:space="preserve">, дети с синдромом дефицита внимания и </w:t>
      </w:r>
      <w:proofErr w:type="spellStart"/>
      <w:r>
        <w:rPr>
          <w:sz w:val="24"/>
          <w:szCs w:val="24"/>
        </w:rPr>
        <w:t>гиперактивностью</w:t>
      </w:r>
      <w:proofErr w:type="spellEnd"/>
      <w:r>
        <w:rPr>
          <w:sz w:val="24"/>
          <w:szCs w:val="24"/>
        </w:rPr>
        <w:t xml:space="preserve"> и др.), дети с ограниченными возможностями здоровья, дети с девиациями поведения, дети с зависимостью;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оказывает адресную помощь обучающимся;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взаимодействует с другими специалистами в рамках психолого-медико-педагогического консилиума;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(совместно с другими специалистами) и реализует совместно с родителями (законными представителями) программы индивидуального развития ребенка;</w:t>
      </w: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осваивает и адекватно применяет специальные технологии и методы, позволяющие проводить коррекционно-развивающую работу;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формировать у обучающихся культуры здорового и безопасного образа жизни;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участвует в деятельности педагогического и иных советов школы, а также в деятельности методических объединений и других формах методической работы;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соблюдает правовые, нравственные и этические нормы, требования профессиональной этики.</w:t>
      </w:r>
    </w:p>
    <w:p w:rsidR="00222E24" w:rsidRDefault="00222E24" w:rsidP="002F4BA5">
      <w:pPr>
        <w:spacing w:line="282" w:lineRule="exact"/>
        <w:jc w:val="both"/>
        <w:rPr>
          <w:sz w:val="24"/>
          <w:szCs w:val="24"/>
        </w:rPr>
      </w:pPr>
    </w:p>
    <w:p w:rsidR="00222E24" w:rsidRPr="0089232A" w:rsidRDefault="00222E24" w:rsidP="002F4BA5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Права</w:t>
      </w:r>
    </w:p>
    <w:p w:rsidR="00222E24" w:rsidRDefault="00222E24" w:rsidP="002F4BA5">
      <w:pPr>
        <w:spacing w:line="235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Педагог имеет право:</w:t>
      </w:r>
    </w:p>
    <w:p w:rsidR="00222E24" w:rsidRDefault="00222E24" w:rsidP="002F4BA5">
      <w:pPr>
        <w:spacing w:line="1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7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обсуждении проектов решений руководства образовательного учреждения;</w:t>
      </w:r>
    </w:p>
    <w:p w:rsidR="00222E24" w:rsidRDefault="00222E24" w:rsidP="002F4BA5">
      <w:pPr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72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 согласованию с непосредственным руководителем привлекать к решению поставленных перед ним задач других работников;</w:t>
      </w:r>
    </w:p>
    <w:p w:rsidR="00222E24" w:rsidRDefault="00222E24" w:rsidP="002F4BA5">
      <w:pPr>
        <w:spacing w:line="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7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запрашивать и получать от работников необходимую информацию, документы;</w:t>
      </w:r>
    </w:p>
    <w:p w:rsidR="00222E24" w:rsidRDefault="00222E24" w:rsidP="002F4BA5">
      <w:pPr>
        <w:tabs>
          <w:tab w:val="left" w:pos="7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обсуждении вопросов, касающихся исполняемых должностных обязанностей;</w:t>
      </w:r>
    </w:p>
    <w:p w:rsidR="00222E24" w:rsidRDefault="00222E24" w:rsidP="002F4BA5">
      <w:pPr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72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требовать от руководства МБОУ «СОШ</w:t>
      </w:r>
      <w:r w:rsidR="00C36683">
        <w:rPr>
          <w:sz w:val="24"/>
          <w:szCs w:val="24"/>
        </w:rPr>
        <w:t xml:space="preserve"> № 9</w:t>
      </w:r>
      <w:r>
        <w:rPr>
          <w:sz w:val="24"/>
          <w:szCs w:val="24"/>
        </w:rPr>
        <w:t>»</w:t>
      </w:r>
      <w:r w:rsidR="00C36683">
        <w:rPr>
          <w:sz w:val="24"/>
          <w:szCs w:val="24"/>
        </w:rPr>
        <w:t xml:space="preserve"> г.Канаш</w:t>
      </w:r>
      <w:r>
        <w:rPr>
          <w:sz w:val="24"/>
          <w:szCs w:val="24"/>
        </w:rPr>
        <w:t xml:space="preserve"> оказания содействия в исполнении должностных обязанностей;</w:t>
      </w:r>
    </w:p>
    <w:p w:rsidR="00222E24" w:rsidRDefault="00222E24" w:rsidP="002F4BA5">
      <w:pPr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72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свободно выбирать и использовать педагогически обоснованные формы, средства, методы обучения и воспитания;</w:t>
      </w:r>
    </w:p>
    <w:p w:rsidR="00222E24" w:rsidRDefault="00222E24" w:rsidP="002F4BA5">
      <w:pPr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720"/>
        </w:tabs>
        <w:spacing w:line="23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:rsidR="00222E24" w:rsidRDefault="00222E24" w:rsidP="002F4BA5">
      <w:pPr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72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бесплатно пользоваться образовательными, методическими и научными услугами организации, осуществляющей образовательную деятельность.</w:t>
      </w:r>
    </w:p>
    <w:p w:rsidR="00222E24" w:rsidRDefault="00222E24" w:rsidP="002F4BA5">
      <w:pPr>
        <w:tabs>
          <w:tab w:val="left" w:pos="0"/>
        </w:tabs>
        <w:spacing w:line="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spacing w:line="282" w:lineRule="exact"/>
        <w:jc w:val="both"/>
        <w:rPr>
          <w:sz w:val="24"/>
          <w:szCs w:val="24"/>
        </w:rPr>
      </w:pPr>
    </w:p>
    <w:p w:rsidR="00222E24" w:rsidRPr="0089232A" w:rsidRDefault="00222E24" w:rsidP="002F4BA5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</w:t>
      </w:r>
    </w:p>
    <w:p w:rsidR="00222E24" w:rsidRDefault="00222E24" w:rsidP="002F4BA5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Педагог привлекается к ответственности: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  <w:tab w:val="left" w:pos="700"/>
        </w:tabs>
        <w:spacing w:line="236" w:lineRule="auto"/>
        <w:ind w:right="20" w:firstLine="851"/>
        <w:jc w:val="both"/>
        <w:rPr>
          <w:sz w:val="20"/>
          <w:szCs w:val="20"/>
        </w:rPr>
      </w:pPr>
      <w:r>
        <w:rPr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 выполнение не в полном объеме образовательных программ в соответствии с учебным планом, расписанием и графиком учебного процесса;</w:t>
      </w:r>
    </w:p>
    <w:p w:rsidR="00222E24" w:rsidRDefault="00222E24" w:rsidP="002F4BA5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нарушение Устава МБОУ </w:t>
      </w:r>
      <w:r w:rsidR="00C36683">
        <w:rPr>
          <w:sz w:val="24"/>
          <w:szCs w:val="24"/>
        </w:rPr>
        <w:t>«СОШ № 9» г.Канаш</w:t>
      </w:r>
      <w:r>
        <w:rPr>
          <w:sz w:val="24"/>
          <w:szCs w:val="24"/>
        </w:rPr>
        <w:t>;</w:t>
      </w:r>
    </w:p>
    <w:p w:rsidR="00222E24" w:rsidRDefault="00222E24" w:rsidP="002F4BA5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 нарушение правил пожарной безопасности, охраны труда, санитарно-гигиенических правил организации образовательного процесса.</w:t>
      </w:r>
    </w:p>
    <w:p w:rsidR="00222E24" w:rsidRDefault="00222E24" w:rsidP="002F4BA5">
      <w:pPr>
        <w:spacing w:line="282" w:lineRule="exact"/>
        <w:jc w:val="both"/>
        <w:rPr>
          <w:sz w:val="24"/>
          <w:szCs w:val="24"/>
        </w:rPr>
      </w:pPr>
    </w:p>
    <w:p w:rsidR="00222E24" w:rsidRPr="0089232A" w:rsidRDefault="00222E24" w:rsidP="002F4BA5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9232A">
        <w:rPr>
          <w:b/>
          <w:bCs/>
          <w:sz w:val="24"/>
          <w:szCs w:val="24"/>
        </w:rPr>
        <w:t>Взаимоотношения. Связи по должности</w:t>
      </w:r>
    </w:p>
    <w:p w:rsidR="00222E24" w:rsidRDefault="00222E24" w:rsidP="002F4BA5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Педагог: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>
        <w:rPr>
          <w:sz w:val="24"/>
          <w:szCs w:val="24"/>
        </w:rPr>
        <w:t>самопланирования</w:t>
      </w:r>
      <w:proofErr w:type="spellEnd"/>
      <w:r>
        <w:rPr>
          <w:sz w:val="24"/>
          <w:szCs w:val="24"/>
        </w:rPr>
        <w:t xml:space="preserve"> обязательной деятельности, на которую не установлены нормы выработки;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7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 график работы педагога в каникулы утверждается приказом директора школы;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получает от директора школы и руководителя центра образования </w:t>
      </w:r>
      <w:r w:rsidR="00C36683">
        <w:rPr>
          <w:sz w:val="24"/>
          <w:szCs w:val="24"/>
        </w:rPr>
        <w:t xml:space="preserve">естественно-научной и технологической направленности </w:t>
      </w:r>
      <w:r>
        <w:rPr>
          <w:sz w:val="24"/>
          <w:szCs w:val="24"/>
        </w:rPr>
        <w:t>«Точка роста»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222E24" w:rsidRDefault="00222E24" w:rsidP="002F4BA5">
      <w:pPr>
        <w:spacing w:line="282" w:lineRule="exact"/>
        <w:jc w:val="both"/>
        <w:rPr>
          <w:sz w:val="24"/>
          <w:szCs w:val="24"/>
        </w:rPr>
      </w:pPr>
    </w:p>
    <w:p w:rsidR="00222E24" w:rsidRPr="0089232A" w:rsidRDefault="00222E24" w:rsidP="002F4BA5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9232A">
        <w:rPr>
          <w:b/>
          <w:bCs/>
          <w:sz w:val="24"/>
          <w:szCs w:val="24"/>
        </w:rPr>
        <w:lastRenderedPageBreak/>
        <w:t>Заключительные положения.</w:t>
      </w:r>
    </w:p>
    <w:p w:rsidR="00222E24" w:rsidRDefault="00222E24" w:rsidP="002F4BA5">
      <w:pPr>
        <w:tabs>
          <w:tab w:val="left" w:pos="0"/>
          <w:tab w:val="left" w:pos="3220"/>
          <w:tab w:val="left" w:pos="4600"/>
          <w:tab w:val="left" w:pos="6020"/>
          <w:tab w:val="left" w:pos="6420"/>
        </w:tabs>
        <w:spacing w:line="23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7.1. Настоящая      должностная</w:t>
      </w:r>
      <w:r>
        <w:rPr>
          <w:sz w:val="24"/>
          <w:szCs w:val="24"/>
        </w:rPr>
        <w:tab/>
        <w:t>инструкция</w:t>
      </w:r>
      <w:r>
        <w:rPr>
          <w:sz w:val="24"/>
          <w:szCs w:val="24"/>
        </w:rPr>
        <w:tab/>
        <w:t>разработана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основе: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-ФГОС основного и среднего общего образования;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учитель)», утвержд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нным приказом Министерства труда и социальной защиты Российской Федерации от 18.10. 2013 № 544н;</w:t>
      </w:r>
    </w:p>
    <w:p w:rsidR="00222E24" w:rsidRDefault="00222E24" w:rsidP="002F4BA5">
      <w:pPr>
        <w:tabs>
          <w:tab w:val="left" w:pos="0"/>
        </w:tabs>
        <w:spacing w:line="13" w:lineRule="exact"/>
        <w:ind w:firstLine="851"/>
        <w:jc w:val="both"/>
        <w:rPr>
          <w:sz w:val="24"/>
          <w:szCs w:val="24"/>
        </w:rPr>
      </w:pPr>
    </w:p>
    <w:p w:rsidR="00222E24" w:rsidRDefault="00222E24" w:rsidP="001A4A59">
      <w:pPr>
        <w:tabs>
          <w:tab w:val="left" w:pos="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-Федерального закона  «Об образовании» 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4"/>
          <w:szCs w:val="24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7.2.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222E24" w:rsidRDefault="00222E24" w:rsidP="002F4BA5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7.3.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инструкции.</w:t>
      </w:r>
    </w:p>
    <w:p w:rsidR="00222E24" w:rsidRDefault="00222E24" w:rsidP="002F4BA5">
      <w:pPr>
        <w:tabs>
          <w:tab w:val="left" w:pos="0"/>
        </w:tabs>
        <w:spacing w:line="200" w:lineRule="exact"/>
        <w:ind w:firstLine="851"/>
        <w:jc w:val="both"/>
        <w:rPr>
          <w:sz w:val="20"/>
          <w:szCs w:val="20"/>
        </w:rPr>
      </w:pPr>
    </w:p>
    <w:p w:rsidR="00222E24" w:rsidRDefault="00222E24" w:rsidP="002F4BA5">
      <w:pPr>
        <w:spacing w:line="296" w:lineRule="exact"/>
        <w:jc w:val="both"/>
        <w:rPr>
          <w:sz w:val="20"/>
          <w:szCs w:val="20"/>
        </w:rPr>
      </w:pPr>
    </w:p>
    <w:p w:rsidR="00222E24" w:rsidRDefault="00222E24" w:rsidP="002F4BA5">
      <w:pPr>
        <w:numPr>
          <w:ilvl w:val="0"/>
          <w:numId w:val="2"/>
        </w:numPr>
        <w:tabs>
          <w:tab w:val="left" w:pos="223"/>
        </w:tabs>
        <w:spacing w:line="233" w:lineRule="auto"/>
        <w:ind w:firstLine="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должностной инструкцией ознакомлен(а), один экземпляр получила(а) на руки и обязуюсь хранить на рабочем месте:</w:t>
      </w:r>
    </w:p>
    <w:p w:rsidR="00222E24" w:rsidRDefault="00222E24" w:rsidP="002F4BA5">
      <w:pPr>
        <w:spacing w:line="265" w:lineRule="exact"/>
        <w:jc w:val="both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3540"/>
        <w:gridCol w:w="2580"/>
        <w:gridCol w:w="2580"/>
      </w:tblGrid>
      <w:tr w:rsidR="00222E24" w:rsidRPr="006B0F56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ind w:left="1500"/>
              <w:jc w:val="both"/>
              <w:rPr>
                <w:sz w:val="20"/>
                <w:szCs w:val="20"/>
              </w:rPr>
            </w:pPr>
            <w:r>
              <w:t>ФИО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ind w:left="880"/>
              <w:jc w:val="both"/>
              <w:rPr>
                <w:sz w:val="20"/>
                <w:szCs w:val="20"/>
              </w:rPr>
            </w:pPr>
            <w:r>
              <w:t>подпись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ind w:left="1080"/>
              <w:jc w:val="both"/>
              <w:rPr>
                <w:sz w:val="20"/>
                <w:szCs w:val="20"/>
              </w:rPr>
            </w:pPr>
            <w:r>
              <w:t>дата</w:t>
            </w:r>
          </w:p>
        </w:tc>
      </w:tr>
      <w:tr w:rsidR="00222E24" w:rsidRPr="006B0F56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0"/>
                <w:szCs w:val="20"/>
              </w:rPr>
            </w:pPr>
            <w:r>
              <w:t>п/п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</w:pPr>
          </w:p>
        </w:tc>
      </w:tr>
      <w:tr w:rsidR="00222E24" w:rsidRPr="006B0F56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</w:tr>
      <w:tr w:rsidR="00222E24" w:rsidRPr="006B0F56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</w:tr>
      <w:tr w:rsidR="00222E24" w:rsidRPr="006B0F56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</w:tr>
      <w:tr w:rsidR="00222E24" w:rsidRPr="006B0F56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</w:tr>
      <w:tr w:rsidR="00222E24" w:rsidRPr="006B0F56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24" w:rsidRPr="006B0F56" w:rsidRDefault="00222E24" w:rsidP="00141795">
            <w:pPr>
              <w:jc w:val="both"/>
              <w:rPr>
                <w:sz w:val="21"/>
                <w:szCs w:val="21"/>
              </w:rPr>
            </w:pPr>
          </w:p>
        </w:tc>
      </w:tr>
    </w:tbl>
    <w:p w:rsidR="00222E24" w:rsidRDefault="00222E24"/>
    <w:sectPr w:rsidR="00222E24" w:rsidSect="0005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443"/>
    <w:multiLevelType w:val="hybridMultilevel"/>
    <w:tmpl w:val="BDBC4B10"/>
    <w:lvl w:ilvl="0" w:tplc="21FE9052">
      <w:start w:val="1"/>
      <w:numFmt w:val="bullet"/>
      <w:lvlText w:val="•"/>
      <w:lvlJc w:val="left"/>
    </w:lvl>
    <w:lvl w:ilvl="1" w:tplc="1EA4CD7A">
      <w:numFmt w:val="decimal"/>
      <w:lvlText w:val=""/>
      <w:lvlJc w:val="left"/>
    </w:lvl>
    <w:lvl w:ilvl="2" w:tplc="3D36AE16">
      <w:numFmt w:val="decimal"/>
      <w:lvlText w:val=""/>
      <w:lvlJc w:val="left"/>
    </w:lvl>
    <w:lvl w:ilvl="3" w:tplc="F58CA33C">
      <w:numFmt w:val="decimal"/>
      <w:lvlText w:val=""/>
      <w:lvlJc w:val="left"/>
    </w:lvl>
    <w:lvl w:ilvl="4" w:tplc="AED47E26">
      <w:numFmt w:val="decimal"/>
      <w:lvlText w:val=""/>
      <w:lvlJc w:val="left"/>
    </w:lvl>
    <w:lvl w:ilvl="5" w:tplc="15861948">
      <w:numFmt w:val="decimal"/>
      <w:lvlText w:val=""/>
      <w:lvlJc w:val="left"/>
    </w:lvl>
    <w:lvl w:ilvl="6" w:tplc="38CEB8FE">
      <w:numFmt w:val="decimal"/>
      <w:lvlText w:val=""/>
      <w:lvlJc w:val="left"/>
    </w:lvl>
    <w:lvl w:ilvl="7" w:tplc="748A66FC">
      <w:numFmt w:val="decimal"/>
      <w:lvlText w:val=""/>
      <w:lvlJc w:val="left"/>
    </w:lvl>
    <w:lvl w:ilvl="8" w:tplc="3F94625E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13CCE5A6"/>
    <w:lvl w:ilvl="0" w:tplc="C108FA56">
      <w:start w:val="1"/>
      <w:numFmt w:val="bullet"/>
      <w:lvlText w:val="С"/>
      <w:lvlJc w:val="left"/>
    </w:lvl>
    <w:lvl w:ilvl="1" w:tplc="477E06E8">
      <w:numFmt w:val="decimal"/>
      <w:lvlText w:val=""/>
      <w:lvlJc w:val="left"/>
    </w:lvl>
    <w:lvl w:ilvl="2" w:tplc="40682184">
      <w:numFmt w:val="decimal"/>
      <w:lvlText w:val=""/>
      <w:lvlJc w:val="left"/>
    </w:lvl>
    <w:lvl w:ilvl="3" w:tplc="399EF296">
      <w:numFmt w:val="decimal"/>
      <w:lvlText w:val=""/>
      <w:lvlJc w:val="left"/>
    </w:lvl>
    <w:lvl w:ilvl="4" w:tplc="1C4E2512">
      <w:numFmt w:val="decimal"/>
      <w:lvlText w:val=""/>
      <w:lvlJc w:val="left"/>
    </w:lvl>
    <w:lvl w:ilvl="5" w:tplc="AF7A9288">
      <w:numFmt w:val="decimal"/>
      <w:lvlText w:val=""/>
      <w:lvlJc w:val="left"/>
    </w:lvl>
    <w:lvl w:ilvl="6" w:tplc="06FEB04E">
      <w:numFmt w:val="decimal"/>
      <w:lvlText w:val=""/>
      <w:lvlJc w:val="left"/>
    </w:lvl>
    <w:lvl w:ilvl="7" w:tplc="467A37C8">
      <w:numFmt w:val="decimal"/>
      <w:lvlText w:val=""/>
      <w:lvlJc w:val="left"/>
    </w:lvl>
    <w:lvl w:ilvl="8" w:tplc="79D41EFA">
      <w:numFmt w:val="decimal"/>
      <w:lvlText w:val=""/>
      <w:lvlJc w:val="left"/>
    </w:lvl>
  </w:abstractNum>
  <w:abstractNum w:abstractNumId="2" w15:restartNumberingAfterBreak="0">
    <w:nsid w:val="43444FE6"/>
    <w:multiLevelType w:val="hybridMultilevel"/>
    <w:tmpl w:val="AC84B844"/>
    <w:lvl w:ilvl="0" w:tplc="34AC3C4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A5"/>
    <w:rsid w:val="000548AC"/>
    <w:rsid w:val="00055FE8"/>
    <w:rsid w:val="00081DE5"/>
    <w:rsid w:val="00141795"/>
    <w:rsid w:val="00141EF3"/>
    <w:rsid w:val="00145A1A"/>
    <w:rsid w:val="001A46B4"/>
    <w:rsid w:val="001A4A59"/>
    <w:rsid w:val="001E1070"/>
    <w:rsid w:val="00222E24"/>
    <w:rsid w:val="002D042E"/>
    <w:rsid w:val="002F4BA5"/>
    <w:rsid w:val="003E416C"/>
    <w:rsid w:val="00405292"/>
    <w:rsid w:val="0044422D"/>
    <w:rsid w:val="00514436"/>
    <w:rsid w:val="005C2A96"/>
    <w:rsid w:val="006776FC"/>
    <w:rsid w:val="006B0F56"/>
    <w:rsid w:val="006F781F"/>
    <w:rsid w:val="007062F1"/>
    <w:rsid w:val="00765C24"/>
    <w:rsid w:val="007C0044"/>
    <w:rsid w:val="0089232A"/>
    <w:rsid w:val="008E762F"/>
    <w:rsid w:val="00943B5C"/>
    <w:rsid w:val="00A913A8"/>
    <w:rsid w:val="00AC4F3E"/>
    <w:rsid w:val="00AC672A"/>
    <w:rsid w:val="00B636D8"/>
    <w:rsid w:val="00C36683"/>
    <w:rsid w:val="00C44743"/>
    <w:rsid w:val="00D429E3"/>
    <w:rsid w:val="00D9422D"/>
    <w:rsid w:val="00EB63D9"/>
    <w:rsid w:val="00ED3FE9"/>
    <w:rsid w:val="00F027FB"/>
    <w:rsid w:val="00F24F1A"/>
    <w:rsid w:val="00F67454"/>
    <w:rsid w:val="00F715D5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3D2586-4D59-4A1D-BD54-76CBF12C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B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Янтиковская СОШ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Admin21rus</cp:lastModifiedBy>
  <cp:revision>2</cp:revision>
  <cp:lastPrinted>2019-11-29T12:07:00Z</cp:lastPrinted>
  <dcterms:created xsi:type="dcterms:W3CDTF">2021-08-14T15:01:00Z</dcterms:created>
  <dcterms:modified xsi:type="dcterms:W3CDTF">2021-08-14T15:01:00Z</dcterms:modified>
</cp:coreProperties>
</file>