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BC7" w:rsidRDefault="008631DF">
      <w:pPr>
        <w:pStyle w:val="1"/>
        <w:spacing w:before="72" w:line="240" w:lineRule="auto"/>
        <w:ind w:left="1735" w:right="1753"/>
        <w:jc w:val="center"/>
      </w:pPr>
      <w:r>
        <w:t>Анализ</w:t>
      </w:r>
      <w:r>
        <w:rPr>
          <w:spacing w:val="-6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202</w:t>
      </w:r>
      <w:r w:rsidR="00AF5BDA">
        <w:t>1</w:t>
      </w:r>
      <w:r>
        <w:t>-202</w:t>
      </w:r>
      <w:r w:rsidR="00AF5BDA">
        <w:t>2</w:t>
      </w:r>
      <w:r>
        <w:rPr>
          <w:spacing w:val="-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год.</w:t>
      </w:r>
    </w:p>
    <w:p w:rsidR="00C83BC7" w:rsidRDefault="00C83BC7">
      <w:pPr>
        <w:pStyle w:val="a3"/>
        <w:spacing w:before="4"/>
        <w:ind w:left="0"/>
        <w:jc w:val="left"/>
        <w:rPr>
          <w:b/>
          <w:sz w:val="25"/>
        </w:rPr>
      </w:pPr>
    </w:p>
    <w:p w:rsidR="00C83BC7" w:rsidRDefault="008631DF">
      <w:pPr>
        <w:pStyle w:val="a3"/>
        <w:spacing w:before="1"/>
        <w:ind w:right="54"/>
        <w:jc w:val="left"/>
      </w:pPr>
      <w:r>
        <w:rPr>
          <w:b/>
        </w:rPr>
        <w:t>Цель</w:t>
      </w:r>
      <w:r>
        <w:rPr>
          <w:b/>
          <w:spacing w:val="33"/>
        </w:rPr>
        <w:t xml:space="preserve"> </w:t>
      </w:r>
      <w:r>
        <w:rPr>
          <w:b/>
        </w:rPr>
        <w:t>анализа:</w:t>
      </w:r>
      <w:r>
        <w:rPr>
          <w:b/>
          <w:spacing w:val="32"/>
        </w:rPr>
        <w:t xml:space="preserve"> </w:t>
      </w:r>
      <w:r>
        <w:t>определение</w:t>
      </w:r>
      <w:r>
        <w:rPr>
          <w:spacing w:val="34"/>
        </w:rPr>
        <w:t xml:space="preserve"> </w:t>
      </w:r>
      <w:r>
        <w:t>уровня</w:t>
      </w:r>
      <w:r>
        <w:rPr>
          <w:spacing w:val="33"/>
        </w:rPr>
        <w:t xml:space="preserve"> </w:t>
      </w:r>
      <w:r>
        <w:t>продуктивности</w:t>
      </w:r>
      <w:r>
        <w:rPr>
          <w:spacing w:val="31"/>
        </w:rPr>
        <w:t xml:space="preserve"> </w:t>
      </w:r>
      <w:r>
        <w:t>методической</w:t>
      </w:r>
      <w:r>
        <w:rPr>
          <w:spacing w:val="33"/>
        </w:rPr>
        <w:t xml:space="preserve"> </w:t>
      </w:r>
      <w:r>
        <w:t>работы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школе,</w:t>
      </w:r>
      <w:r>
        <w:rPr>
          <w:spacing w:val="-6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роли 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коллектива.</w:t>
      </w:r>
    </w:p>
    <w:p w:rsidR="00C83BC7" w:rsidRDefault="00C83BC7">
      <w:pPr>
        <w:pStyle w:val="a3"/>
        <w:ind w:left="0"/>
        <w:jc w:val="left"/>
      </w:pPr>
    </w:p>
    <w:p w:rsidR="00C83BC7" w:rsidRDefault="008631DF">
      <w:pPr>
        <w:pStyle w:val="a3"/>
        <w:ind w:right="233" w:firstLine="719"/>
      </w:pPr>
      <w:r>
        <w:t>Учитывая уровень учебно-воспитательного процесса, сложившиеся традиции,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учебно-материальной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 xml:space="preserve">особенностей состава </w:t>
      </w:r>
      <w:r w:rsidR="00AF5BDA">
        <w:t>об</w:t>
      </w:r>
      <w:r>
        <w:t>уча</w:t>
      </w:r>
      <w:r w:rsidR="00AF5BDA">
        <w:t>ю</w:t>
      </w:r>
      <w:r>
        <w:t>щихся, была выбрана следующая</w:t>
      </w:r>
      <w:r>
        <w:rPr>
          <w:spacing w:val="1"/>
        </w:rPr>
        <w:t xml:space="preserve"> </w:t>
      </w:r>
      <w:r>
        <w:t>методическая тема над</w:t>
      </w:r>
      <w:r>
        <w:rPr>
          <w:spacing w:val="1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работает</w:t>
      </w:r>
      <w:r>
        <w:rPr>
          <w:spacing w:val="-1"/>
        </w:rPr>
        <w:t xml:space="preserve"> </w:t>
      </w:r>
      <w:r>
        <w:t>педагогический</w:t>
      </w:r>
      <w:r>
        <w:rPr>
          <w:spacing w:val="2"/>
        </w:rPr>
        <w:t xml:space="preserve"> </w:t>
      </w:r>
      <w:r>
        <w:t>коллектив</w:t>
      </w:r>
      <w:r>
        <w:rPr>
          <w:spacing w:val="-2"/>
        </w:rPr>
        <w:t xml:space="preserve"> </w:t>
      </w:r>
      <w:r>
        <w:t>школы:</w:t>
      </w:r>
    </w:p>
    <w:p w:rsidR="00C83BC7" w:rsidRDefault="008631DF">
      <w:pPr>
        <w:pStyle w:val="a3"/>
        <w:ind w:right="236" w:firstLine="487"/>
      </w:pPr>
      <w:r>
        <w:t>Методическая тема школы: «Совершенствование</w:t>
      </w:r>
      <w:r>
        <w:rPr>
          <w:spacing w:val="1"/>
        </w:rPr>
        <w:t xml:space="preserve"> </w:t>
      </w:r>
      <w:proofErr w:type="spellStart"/>
      <w:r>
        <w:t>внутришкольной</w:t>
      </w:r>
      <w:proofErr w:type="spellEnd"/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 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обновления</w:t>
      </w:r>
      <w:r>
        <w:rPr>
          <w:spacing w:val="2"/>
        </w:rPr>
        <w:t xml:space="preserve"> </w:t>
      </w:r>
      <w:r>
        <w:t>ФГОС</w:t>
      </w:r>
      <w:r>
        <w:rPr>
          <w:spacing w:val="-1"/>
        </w:rPr>
        <w:t xml:space="preserve"> </w:t>
      </w:r>
      <w:r w:rsidR="00AF5BDA">
        <w:rPr>
          <w:spacing w:val="-1"/>
        </w:rPr>
        <w:t xml:space="preserve">НОО и </w:t>
      </w:r>
      <w:r>
        <w:t>ООО».</w:t>
      </w:r>
    </w:p>
    <w:p w:rsidR="00C83BC7" w:rsidRDefault="008631DF">
      <w:pPr>
        <w:pStyle w:val="a3"/>
        <w:ind w:firstLine="487"/>
        <w:jc w:val="left"/>
      </w:pPr>
      <w:r>
        <w:t>Методическая</w:t>
      </w:r>
      <w:r>
        <w:rPr>
          <w:spacing w:val="12"/>
        </w:rPr>
        <w:t xml:space="preserve"> </w:t>
      </w:r>
      <w:r>
        <w:t>работа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202</w:t>
      </w:r>
      <w:r w:rsidR="00AF5BDA">
        <w:t>2</w:t>
      </w:r>
      <w:r>
        <w:t>-202</w:t>
      </w:r>
      <w:r w:rsidR="00AF5BDA">
        <w:t>2</w:t>
      </w:r>
      <w:r>
        <w:rPr>
          <w:spacing w:val="17"/>
        </w:rPr>
        <w:t xml:space="preserve"> </w:t>
      </w:r>
      <w:r>
        <w:t>учебном</w:t>
      </w:r>
      <w:r>
        <w:rPr>
          <w:spacing w:val="14"/>
        </w:rPr>
        <w:t xml:space="preserve"> </w:t>
      </w:r>
      <w:r>
        <w:t>году</w:t>
      </w:r>
      <w:r>
        <w:rPr>
          <w:spacing w:val="5"/>
        </w:rPr>
        <w:t xml:space="preserve"> </w:t>
      </w:r>
      <w:r>
        <w:t>была</w:t>
      </w:r>
      <w:r>
        <w:rPr>
          <w:spacing w:val="12"/>
        </w:rPr>
        <w:t xml:space="preserve"> </w:t>
      </w:r>
      <w:r>
        <w:t>направлена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выполнение</w:t>
      </w:r>
      <w:r>
        <w:rPr>
          <w:spacing w:val="-62"/>
        </w:rPr>
        <w:t xml:space="preserve"> </w:t>
      </w:r>
      <w:r>
        <w:t>следующей</w:t>
      </w:r>
      <w:r>
        <w:rPr>
          <w:spacing w:val="-2"/>
        </w:rPr>
        <w:t xml:space="preserve"> </w:t>
      </w:r>
      <w:r>
        <w:t>цели и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задач:</w:t>
      </w:r>
    </w:p>
    <w:p w:rsidR="00C83BC7" w:rsidRDefault="008631DF">
      <w:pPr>
        <w:pStyle w:val="a3"/>
        <w:ind w:right="54" w:firstLine="487"/>
        <w:jc w:val="left"/>
      </w:pPr>
      <w:r>
        <w:t>Цель:</w:t>
      </w:r>
      <w:r>
        <w:rPr>
          <w:spacing w:val="46"/>
        </w:rPr>
        <w:t xml:space="preserve"> </w:t>
      </w:r>
      <w:r>
        <w:t>обеспечение</w:t>
      </w:r>
      <w:r>
        <w:rPr>
          <w:spacing w:val="52"/>
        </w:rPr>
        <w:t xml:space="preserve"> </w:t>
      </w:r>
      <w:r>
        <w:t>современного</w:t>
      </w:r>
      <w:r>
        <w:rPr>
          <w:spacing w:val="48"/>
        </w:rPr>
        <w:t xml:space="preserve"> </w:t>
      </w:r>
      <w:r>
        <w:t>качественного</w:t>
      </w:r>
      <w:r>
        <w:rPr>
          <w:spacing w:val="48"/>
        </w:rPr>
        <w:t xml:space="preserve"> </w:t>
      </w:r>
      <w:r>
        <w:t>образования</w:t>
      </w:r>
      <w:r>
        <w:rPr>
          <w:spacing w:val="49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основе</w:t>
      </w:r>
      <w:r>
        <w:rPr>
          <w:spacing w:val="46"/>
        </w:rPr>
        <w:t xml:space="preserve"> </w:t>
      </w:r>
      <w:r>
        <w:t>его</w:t>
      </w:r>
      <w:r>
        <w:rPr>
          <w:spacing w:val="-62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актуальным</w:t>
      </w:r>
      <w:r>
        <w:rPr>
          <w:spacing w:val="-2"/>
        </w:rPr>
        <w:t xml:space="preserve"> </w:t>
      </w:r>
      <w:r>
        <w:t>потребностям</w:t>
      </w:r>
      <w:r>
        <w:rPr>
          <w:spacing w:val="-3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процесса.</w:t>
      </w:r>
    </w:p>
    <w:p w:rsidR="00C83BC7" w:rsidRDefault="008631DF">
      <w:pPr>
        <w:pStyle w:val="a3"/>
        <w:spacing w:line="298" w:lineRule="exact"/>
        <w:ind w:left="706"/>
        <w:jc w:val="left"/>
      </w:pPr>
      <w:r>
        <w:t>Задачи:</w:t>
      </w:r>
    </w:p>
    <w:p w:rsidR="00C83BC7" w:rsidRDefault="008631DF">
      <w:pPr>
        <w:pStyle w:val="a5"/>
        <w:numPr>
          <w:ilvl w:val="0"/>
          <w:numId w:val="6"/>
        </w:numPr>
        <w:tabs>
          <w:tab w:val="left" w:pos="1064"/>
        </w:tabs>
        <w:ind w:right="237" w:firstLine="487"/>
        <w:jc w:val="both"/>
        <w:rPr>
          <w:sz w:val="26"/>
        </w:rPr>
      </w:pPr>
      <w:r>
        <w:rPr>
          <w:sz w:val="26"/>
        </w:rPr>
        <w:t>создать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непрерывного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компетентности учителей и совершенствования их деятельности с учетом основных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направлений</w:t>
      </w:r>
      <w:r>
        <w:rPr>
          <w:spacing w:val="-1"/>
          <w:sz w:val="26"/>
        </w:rPr>
        <w:t xml:space="preserve"> </w:t>
      </w:r>
      <w:r>
        <w:rPr>
          <w:sz w:val="26"/>
        </w:rPr>
        <w:t>инновационной работы</w:t>
      </w:r>
      <w:r>
        <w:rPr>
          <w:spacing w:val="2"/>
          <w:sz w:val="26"/>
        </w:rPr>
        <w:t xml:space="preserve"> </w:t>
      </w:r>
      <w:r>
        <w:rPr>
          <w:sz w:val="26"/>
        </w:rPr>
        <w:t>школы;</w:t>
      </w:r>
    </w:p>
    <w:p w:rsidR="00C83BC7" w:rsidRDefault="008631DF">
      <w:pPr>
        <w:pStyle w:val="a5"/>
        <w:numPr>
          <w:ilvl w:val="0"/>
          <w:numId w:val="6"/>
        </w:numPr>
        <w:tabs>
          <w:tab w:val="left" w:pos="1038"/>
        </w:tabs>
        <w:ind w:right="240" w:firstLine="487"/>
        <w:jc w:val="both"/>
        <w:rPr>
          <w:sz w:val="26"/>
        </w:rPr>
      </w:pPr>
      <w:r>
        <w:rPr>
          <w:sz w:val="26"/>
        </w:rPr>
        <w:t>создать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внедрения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НСУР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профессиональный</w:t>
      </w:r>
      <w:r>
        <w:rPr>
          <w:spacing w:val="-62"/>
          <w:sz w:val="26"/>
        </w:rPr>
        <w:t xml:space="preserve"> </w:t>
      </w:r>
      <w:r>
        <w:rPr>
          <w:sz w:val="26"/>
        </w:rPr>
        <w:t>рост</w:t>
      </w:r>
      <w:r>
        <w:rPr>
          <w:spacing w:val="-2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работников;</w:t>
      </w:r>
    </w:p>
    <w:p w:rsidR="00C83BC7" w:rsidRDefault="008631DF">
      <w:pPr>
        <w:pStyle w:val="a5"/>
        <w:numPr>
          <w:ilvl w:val="0"/>
          <w:numId w:val="6"/>
        </w:numPr>
        <w:tabs>
          <w:tab w:val="left" w:pos="973"/>
        </w:tabs>
        <w:ind w:right="234" w:firstLine="487"/>
        <w:jc w:val="both"/>
        <w:rPr>
          <w:sz w:val="26"/>
        </w:rPr>
      </w:pPr>
      <w:r>
        <w:rPr>
          <w:sz w:val="26"/>
        </w:rPr>
        <w:t>создать условия и стимулировать деятельность педагогических работников для</w:t>
      </w:r>
      <w:r>
        <w:rPr>
          <w:spacing w:val="-62"/>
          <w:sz w:val="26"/>
        </w:rPr>
        <w:t xml:space="preserve"> </w:t>
      </w:r>
      <w:r>
        <w:rPr>
          <w:sz w:val="26"/>
        </w:rPr>
        <w:t>модернизации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</w:t>
      </w:r>
      <w:r>
        <w:rPr>
          <w:spacing w:val="-62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инноваций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целью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мастерства,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совершенствования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применению</w:t>
      </w:r>
      <w:r>
        <w:rPr>
          <w:spacing w:val="1"/>
          <w:sz w:val="26"/>
        </w:rPr>
        <w:t xml:space="preserve"> </w:t>
      </w:r>
      <w:r>
        <w:rPr>
          <w:sz w:val="26"/>
        </w:rPr>
        <w:t>инновационных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уроков,</w:t>
      </w:r>
      <w:r>
        <w:rPr>
          <w:spacing w:val="1"/>
          <w:sz w:val="26"/>
        </w:rPr>
        <w:t xml:space="preserve"> </w:t>
      </w:r>
      <w:r>
        <w:rPr>
          <w:sz w:val="26"/>
        </w:rPr>
        <w:t>самоанализа,</w:t>
      </w:r>
      <w:r>
        <w:rPr>
          <w:spacing w:val="-2"/>
          <w:sz w:val="26"/>
        </w:rPr>
        <w:t xml:space="preserve"> </w:t>
      </w:r>
      <w:r>
        <w:rPr>
          <w:sz w:val="26"/>
        </w:rPr>
        <w:t>самоконтроля</w:t>
      </w:r>
      <w:r>
        <w:rPr>
          <w:spacing w:val="-1"/>
          <w:sz w:val="26"/>
        </w:rPr>
        <w:t xml:space="preserve"> </w:t>
      </w:r>
      <w:r>
        <w:rPr>
          <w:sz w:val="26"/>
        </w:rPr>
        <w:t>своей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деятельности;</w:t>
      </w:r>
    </w:p>
    <w:p w:rsidR="00C83BC7" w:rsidRDefault="008631DF">
      <w:pPr>
        <w:pStyle w:val="a5"/>
        <w:numPr>
          <w:ilvl w:val="0"/>
          <w:numId w:val="6"/>
        </w:numPr>
        <w:tabs>
          <w:tab w:val="left" w:pos="1047"/>
        </w:tabs>
        <w:spacing w:before="1"/>
        <w:ind w:right="230" w:firstLine="487"/>
        <w:jc w:val="both"/>
        <w:rPr>
          <w:sz w:val="26"/>
        </w:rPr>
      </w:pPr>
      <w:r>
        <w:rPr>
          <w:sz w:val="26"/>
        </w:rPr>
        <w:t>создать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комфорта,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социально-педагогической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индивидуально-</w:t>
      </w:r>
      <w:r>
        <w:rPr>
          <w:spacing w:val="1"/>
          <w:sz w:val="26"/>
        </w:rPr>
        <w:t xml:space="preserve"> </w:t>
      </w:r>
      <w:r>
        <w:rPr>
          <w:sz w:val="26"/>
        </w:rPr>
        <w:t>дифференцированного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подхода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5"/>
          <w:sz w:val="26"/>
        </w:rPr>
        <w:t xml:space="preserve"> </w:t>
      </w:r>
      <w:r w:rsidR="00AF5BDA">
        <w:rPr>
          <w:spacing w:val="5"/>
          <w:sz w:val="26"/>
        </w:rPr>
        <w:t>об</w:t>
      </w:r>
      <w:r>
        <w:rPr>
          <w:sz w:val="26"/>
        </w:rPr>
        <w:t>уча</w:t>
      </w:r>
      <w:r w:rsidR="00AF5BDA">
        <w:rPr>
          <w:sz w:val="26"/>
        </w:rPr>
        <w:t>ю</w:t>
      </w:r>
      <w:r>
        <w:rPr>
          <w:sz w:val="26"/>
        </w:rPr>
        <w:t>щихся;</w:t>
      </w:r>
    </w:p>
    <w:p w:rsidR="00C83BC7" w:rsidRDefault="008631DF">
      <w:pPr>
        <w:pStyle w:val="a5"/>
        <w:numPr>
          <w:ilvl w:val="0"/>
          <w:numId w:val="6"/>
        </w:numPr>
        <w:tabs>
          <w:tab w:val="left" w:pos="966"/>
        </w:tabs>
        <w:ind w:left="965" w:hanging="260"/>
        <w:jc w:val="both"/>
        <w:rPr>
          <w:sz w:val="26"/>
        </w:rPr>
      </w:pPr>
      <w:r>
        <w:rPr>
          <w:sz w:val="26"/>
        </w:rPr>
        <w:t>обеспечить</w:t>
      </w:r>
      <w:r>
        <w:rPr>
          <w:spacing w:val="-4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-3"/>
          <w:sz w:val="26"/>
        </w:rPr>
        <w:t xml:space="preserve"> </w:t>
      </w:r>
      <w:r>
        <w:rPr>
          <w:sz w:val="26"/>
        </w:rPr>
        <w:t>современной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цифровой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образовательной среды;</w:t>
      </w:r>
    </w:p>
    <w:p w:rsidR="00C83BC7" w:rsidRDefault="008631DF">
      <w:pPr>
        <w:pStyle w:val="1"/>
        <w:spacing w:before="81" w:line="295" w:lineRule="exact"/>
        <w:ind w:left="1186"/>
        <w:jc w:val="both"/>
      </w:pPr>
      <w:r>
        <w:t>Формы</w:t>
      </w:r>
      <w:r>
        <w:rPr>
          <w:spacing w:val="-8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работы:</w:t>
      </w:r>
    </w:p>
    <w:p w:rsidR="00C83BC7" w:rsidRDefault="008631DF">
      <w:pPr>
        <w:pStyle w:val="a3"/>
        <w:ind w:left="322" w:right="338" w:firstLine="707"/>
      </w:pP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стремился</w:t>
      </w:r>
      <w:r>
        <w:rPr>
          <w:spacing w:val="1"/>
        </w:rPr>
        <w:t xml:space="preserve"> </w:t>
      </w:r>
      <w:r>
        <w:t>отобрать те формы</w:t>
      </w:r>
      <w:r>
        <w:rPr>
          <w:spacing w:val="1"/>
        </w:rPr>
        <w:t xml:space="preserve"> </w:t>
      </w:r>
      <w:r>
        <w:t>работы, которые реально позволили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решать 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стоящие</w:t>
      </w:r>
      <w:r>
        <w:rPr>
          <w:spacing w:val="-5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школой.</w:t>
      </w:r>
    </w:p>
    <w:p w:rsidR="00C83BC7" w:rsidRDefault="008631DF">
      <w:pPr>
        <w:pStyle w:val="a3"/>
        <w:ind w:left="322" w:right="331" w:firstLine="707"/>
      </w:pPr>
      <w:r>
        <w:t>Формы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советы,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темой</w:t>
      </w:r>
      <w:r>
        <w:rPr>
          <w:spacing w:val="65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работа учителей над темой самообразования, организация курсовой переподготовки</w:t>
      </w:r>
      <w:r>
        <w:rPr>
          <w:spacing w:val="-62"/>
        </w:rPr>
        <w:t xml:space="preserve"> </w:t>
      </w:r>
      <w:r>
        <w:t>учителей, аттестация. Формы методической работы разнообразны и соответствуют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возможностям,</w:t>
      </w:r>
      <w:r>
        <w:rPr>
          <w:spacing w:val="1"/>
        </w:rPr>
        <w:t xml:space="preserve"> </w:t>
      </w:r>
      <w:r w:rsidR="00AF5BDA">
        <w:t>образовательным</w:t>
      </w:r>
      <w:r>
        <w:rPr>
          <w:spacing w:val="1"/>
        </w:rPr>
        <w:t xml:space="preserve"> </w:t>
      </w:r>
      <w:r w:rsidR="00AF5BDA">
        <w:t>потребностям</w:t>
      </w:r>
      <w:r>
        <w:rPr>
          <w:spacing w:val="-2"/>
        </w:rPr>
        <w:t xml:space="preserve"> </w:t>
      </w:r>
      <w:r w:rsidR="00AF5BDA">
        <w:t>и интересам</w:t>
      </w:r>
      <w:r>
        <w:rPr>
          <w:spacing w:val="3"/>
        </w:rPr>
        <w:t xml:space="preserve"> </w:t>
      </w:r>
      <w:r>
        <w:t>учителей.</w:t>
      </w:r>
    </w:p>
    <w:p w:rsidR="00C83BC7" w:rsidRDefault="00C83BC7">
      <w:pPr>
        <w:pStyle w:val="a3"/>
        <w:spacing w:before="2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2"/>
        <w:gridCol w:w="6558"/>
      </w:tblGrid>
      <w:tr w:rsidR="00C83BC7" w:rsidTr="00AF5BDA">
        <w:trPr>
          <w:trHeight w:val="174"/>
        </w:trPr>
        <w:tc>
          <w:tcPr>
            <w:tcW w:w="2792" w:type="dxa"/>
          </w:tcPr>
          <w:p w:rsidR="00C83BC7" w:rsidRDefault="008631DF" w:rsidP="00AF5BDA">
            <w:pPr>
              <w:pStyle w:val="TableParagraph"/>
              <w:spacing w:line="241" w:lineRule="exact"/>
              <w:ind w:left="1224" w:right="981"/>
              <w:rPr>
                <w:i/>
                <w:sz w:val="26"/>
              </w:rPr>
            </w:pPr>
            <w:r>
              <w:rPr>
                <w:i/>
                <w:sz w:val="26"/>
              </w:rPr>
              <w:t>Вид</w:t>
            </w:r>
          </w:p>
        </w:tc>
        <w:tc>
          <w:tcPr>
            <w:tcW w:w="6558" w:type="dxa"/>
          </w:tcPr>
          <w:p w:rsidR="00C83BC7" w:rsidRDefault="00AF5BDA" w:rsidP="00AF5BDA">
            <w:pPr>
              <w:pStyle w:val="TableParagraph"/>
              <w:spacing w:line="207" w:lineRule="exact"/>
              <w:ind w:left="2885" w:right="2726"/>
              <w:rPr>
                <w:i/>
                <w:sz w:val="26"/>
              </w:rPr>
            </w:pPr>
            <w:r>
              <w:rPr>
                <w:i/>
                <w:sz w:val="26"/>
              </w:rPr>
              <w:t>Формы</w:t>
            </w:r>
          </w:p>
        </w:tc>
      </w:tr>
      <w:tr w:rsidR="00C83BC7" w:rsidTr="00AF5BDA">
        <w:trPr>
          <w:trHeight w:val="1794"/>
        </w:trPr>
        <w:tc>
          <w:tcPr>
            <w:tcW w:w="2792" w:type="dxa"/>
          </w:tcPr>
          <w:p w:rsidR="00C83BC7" w:rsidRDefault="008631DF">
            <w:pPr>
              <w:pStyle w:val="TableParagraph"/>
              <w:ind w:right="793"/>
              <w:jc w:val="left"/>
              <w:rPr>
                <w:sz w:val="26"/>
              </w:rPr>
            </w:pPr>
            <w:r>
              <w:rPr>
                <w:sz w:val="26"/>
              </w:rPr>
              <w:t>Поисковая</w:t>
            </w:r>
            <w:r>
              <w:rPr>
                <w:spacing w:val="-17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работа</w:t>
            </w:r>
            <w:r w:rsidR="00AF5BDA">
              <w:rPr>
                <w:sz w:val="26"/>
              </w:rPr>
              <w:t xml:space="preserve"> 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</w:p>
          <w:p w:rsidR="00C83BC7" w:rsidRDefault="00AF5BDA" w:rsidP="00AF5BDA">
            <w:pPr>
              <w:pStyle w:val="TableParagraph"/>
              <w:ind w:right="981"/>
              <w:jc w:val="left"/>
              <w:rPr>
                <w:sz w:val="26"/>
              </w:rPr>
            </w:pPr>
            <w:r>
              <w:rPr>
                <w:spacing w:val="-1"/>
                <w:sz w:val="26"/>
              </w:rPr>
              <w:t>исследовани</w:t>
            </w:r>
            <w:r w:rsidR="008631DF">
              <w:rPr>
                <w:spacing w:val="-1"/>
                <w:sz w:val="26"/>
              </w:rPr>
              <w:t>я</w:t>
            </w:r>
            <w:r w:rsidR="008631DF">
              <w:rPr>
                <w:spacing w:val="-62"/>
                <w:sz w:val="26"/>
              </w:rPr>
              <w:t xml:space="preserve"> </w:t>
            </w:r>
            <w:r w:rsidR="008631DF">
              <w:rPr>
                <w:sz w:val="26"/>
              </w:rPr>
              <w:t>педагогов.</w:t>
            </w:r>
          </w:p>
        </w:tc>
        <w:tc>
          <w:tcPr>
            <w:tcW w:w="6558" w:type="dxa"/>
          </w:tcPr>
          <w:p w:rsidR="00C83BC7" w:rsidRDefault="008631DF" w:rsidP="00AF5BDA">
            <w:pPr>
              <w:pStyle w:val="TableParagraph"/>
              <w:ind w:right="89"/>
              <w:jc w:val="both"/>
              <w:rPr>
                <w:sz w:val="26"/>
              </w:rPr>
            </w:pPr>
            <w:r>
              <w:rPr>
                <w:sz w:val="26"/>
              </w:rPr>
              <w:t>Разработка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апробация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авторских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вариативных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рецензирование,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теоретического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научно-практических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конференциях,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семинарах,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выступления  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 xml:space="preserve">по  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 xml:space="preserve">итогам  </w:t>
            </w:r>
            <w:r>
              <w:rPr>
                <w:spacing w:val="47"/>
                <w:sz w:val="26"/>
              </w:rPr>
              <w:t xml:space="preserve"> </w:t>
            </w:r>
            <w:r w:rsidR="00AF5BDA">
              <w:rPr>
                <w:sz w:val="26"/>
              </w:rPr>
              <w:t xml:space="preserve">исследований, </w:t>
            </w:r>
            <w:r>
              <w:rPr>
                <w:sz w:val="26"/>
              </w:rPr>
              <w:t>написание</w:t>
            </w:r>
            <w:r w:rsidR="00AF5BDA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методического   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 xml:space="preserve">пособия,   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 xml:space="preserve">тематического   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сборника,</w:t>
            </w:r>
            <w:r w:rsidR="00AF5BDA">
              <w:rPr>
                <w:sz w:val="26"/>
              </w:rPr>
              <w:t xml:space="preserve"> статьи в журналах</w:t>
            </w:r>
          </w:p>
        </w:tc>
      </w:tr>
    </w:tbl>
    <w:p w:rsidR="00C83BC7" w:rsidRDefault="00C83BC7">
      <w:pPr>
        <w:spacing w:line="285" w:lineRule="exact"/>
        <w:jc w:val="both"/>
        <w:rPr>
          <w:sz w:val="26"/>
        </w:rPr>
        <w:sectPr w:rsidR="00C83BC7">
          <w:type w:val="continuous"/>
          <w:pgSz w:w="11920" w:h="16850"/>
          <w:pgMar w:top="920" w:right="6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7"/>
        <w:gridCol w:w="6443"/>
      </w:tblGrid>
      <w:tr w:rsidR="00C83BC7" w:rsidTr="00AF5BDA">
        <w:trPr>
          <w:trHeight w:val="58"/>
        </w:trPr>
        <w:tc>
          <w:tcPr>
            <w:tcW w:w="2907" w:type="dxa"/>
          </w:tcPr>
          <w:p w:rsidR="00C83BC7" w:rsidRDefault="00C83BC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443" w:type="dxa"/>
          </w:tcPr>
          <w:p w:rsidR="00C83BC7" w:rsidRDefault="00C83BC7" w:rsidP="00AF5BDA">
            <w:pPr>
              <w:pStyle w:val="TableParagraph"/>
              <w:spacing w:before="26" w:line="199" w:lineRule="auto"/>
              <w:ind w:left="0" w:right="4358"/>
              <w:jc w:val="left"/>
              <w:rPr>
                <w:sz w:val="26"/>
              </w:rPr>
            </w:pPr>
          </w:p>
        </w:tc>
      </w:tr>
      <w:tr w:rsidR="00C83BC7">
        <w:trPr>
          <w:trHeight w:val="1998"/>
        </w:trPr>
        <w:tc>
          <w:tcPr>
            <w:tcW w:w="2907" w:type="dxa"/>
          </w:tcPr>
          <w:p w:rsidR="00C83BC7" w:rsidRDefault="008631DF">
            <w:pPr>
              <w:pStyle w:val="TableParagraph"/>
              <w:spacing w:line="284" w:lineRule="exact"/>
              <w:jc w:val="left"/>
              <w:rPr>
                <w:sz w:val="26"/>
              </w:rPr>
            </w:pPr>
            <w:r>
              <w:rPr>
                <w:sz w:val="26"/>
              </w:rPr>
              <w:t>Руководство</w:t>
            </w:r>
          </w:p>
          <w:p w:rsidR="00C83BC7" w:rsidRDefault="008631DF">
            <w:pPr>
              <w:pStyle w:val="TableParagraph"/>
              <w:spacing w:before="1"/>
              <w:ind w:right="702"/>
              <w:jc w:val="left"/>
              <w:rPr>
                <w:sz w:val="26"/>
              </w:rPr>
            </w:pPr>
            <w:r>
              <w:rPr>
                <w:sz w:val="26"/>
              </w:rPr>
              <w:t>поисковой</w:t>
            </w:r>
            <w:r w:rsidR="00AF5BDA">
              <w:rPr>
                <w:sz w:val="26"/>
              </w:rPr>
              <w:t xml:space="preserve"> </w:t>
            </w:r>
            <w:r>
              <w:rPr>
                <w:sz w:val="26"/>
              </w:rPr>
              <w:t>работой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обучающихся.</w:t>
            </w:r>
          </w:p>
        </w:tc>
        <w:tc>
          <w:tcPr>
            <w:tcW w:w="6443" w:type="dxa"/>
          </w:tcPr>
          <w:p w:rsidR="00C83BC7" w:rsidRDefault="008631DF" w:rsidP="00AF5BDA">
            <w:pPr>
              <w:pStyle w:val="TableParagraph"/>
              <w:ind w:right="90"/>
              <w:jc w:val="both"/>
              <w:rPr>
                <w:sz w:val="26"/>
              </w:rPr>
            </w:pPr>
            <w:r>
              <w:rPr>
                <w:sz w:val="26"/>
              </w:rPr>
              <w:t>Руководство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кружками,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творческими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проблемными</w:t>
            </w:r>
            <w:r w:rsidR="00AF5BDA">
              <w:rPr>
                <w:sz w:val="26"/>
              </w:rPr>
              <w:t xml:space="preserve"> </w:t>
            </w:r>
            <w:r>
              <w:rPr>
                <w:sz w:val="26"/>
              </w:rPr>
              <w:t>группами; участие в организации научно-практической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конференции</w:t>
            </w:r>
            <w:r>
              <w:rPr>
                <w:spacing w:val="1"/>
                <w:sz w:val="26"/>
              </w:rPr>
              <w:t xml:space="preserve"> </w:t>
            </w:r>
            <w:r w:rsidR="00AF5BDA">
              <w:rPr>
                <w:spacing w:val="1"/>
                <w:sz w:val="26"/>
              </w:rPr>
              <w:t>об</w:t>
            </w:r>
            <w:r>
              <w:rPr>
                <w:sz w:val="26"/>
              </w:rPr>
              <w:t>уча</w:t>
            </w:r>
            <w:r w:rsidR="00AF5BDA">
              <w:rPr>
                <w:sz w:val="26"/>
              </w:rPr>
              <w:t>ю</w:t>
            </w:r>
            <w:r>
              <w:rPr>
                <w:sz w:val="26"/>
              </w:rPr>
              <w:t>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обработка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экспериментальной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учеников,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проведение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консультаций</w:t>
            </w:r>
            <w:r w:rsidR="00AF5BDA">
              <w:rPr>
                <w:sz w:val="26"/>
              </w:rPr>
              <w:t xml:space="preserve"> </w:t>
            </w:r>
            <w:r>
              <w:rPr>
                <w:sz w:val="26"/>
              </w:rPr>
              <w:t>учащихся,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одаренных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учеников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индивидуальным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планам.</w:t>
            </w:r>
          </w:p>
        </w:tc>
      </w:tr>
      <w:tr w:rsidR="00C83BC7">
        <w:trPr>
          <w:trHeight w:val="1428"/>
        </w:trPr>
        <w:tc>
          <w:tcPr>
            <w:tcW w:w="2907" w:type="dxa"/>
          </w:tcPr>
          <w:p w:rsidR="00C83BC7" w:rsidRDefault="008631DF">
            <w:pPr>
              <w:pStyle w:val="TableParagraph"/>
              <w:ind w:right="793"/>
              <w:jc w:val="left"/>
              <w:rPr>
                <w:sz w:val="26"/>
              </w:rPr>
            </w:pPr>
            <w:r>
              <w:rPr>
                <w:sz w:val="26"/>
              </w:rPr>
              <w:t>Разработка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методической</w:t>
            </w:r>
          </w:p>
          <w:p w:rsidR="00C83BC7" w:rsidRDefault="008631DF">
            <w:pPr>
              <w:pStyle w:val="TableParagraph"/>
              <w:jc w:val="left"/>
              <w:rPr>
                <w:sz w:val="26"/>
              </w:rPr>
            </w:pPr>
            <w:r>
              <w:rPr>
                <w:sz w:val="26"/>
              </w:rPr>
              <w:t>документации.</w:t>
            </w:r>
          </w:p>
        </w:tc>
        <w:tc>
          <w:tcPr>
            <w:tcW w:w="6443" w:type="dxa"/>
          </w:tcPr>
          <w:p w:rsidR="00C83BC7" w:rsidRDefault="008631DF" w:rsidP="00AF5BDA">
            <w:pPr>
              <w:pStyle w:val="TableParagraph"/>
              <w:ind w:right="91"/>
              <w:jc w:val="both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рекомендаций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управлению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образовательным процессом;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разработка</w:t>
            </w:r>
            <w:r>
              <w:rPr>
                <w:spacing w:val="1"/>
                <w:sz w:val="26"/>
              </w:rPr>
              <w:t xml:space="preserve"> </w:t>
            </w:r>
            <w:r w:rsidR="00AF5BDA">
              <w:rPr>
                <w:sz w:val="26"/>
              </w:rPr>
              <w:t>контроль</w:t>
            </w:r>
            <w:r>
              <w:rPr>
                <w:sz w:val="26"/>
              </w:rPr>
              <w:t>ных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материалов,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анкет,</w:t>
            </w:r>
            <w:r w:rsidR="00AF5BDA">
              <w:rPr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положений,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методик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диагностики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учащихся.</w:t>
            </w:r>
          </w:p>
        </w:tc>
      </w:tr>
      <w:tr w:rsidR="00C83BC7">
        <w:trPr>
          <w:trHeight w:val="1730"/>
        </w:trPr>
        <w:tc>
          <w:tcPr>
            <w:tcW w:w="2907" w:type="dxa"/>
          </w:tcPr>
          <w:p w:rsidR="00C83BC7" w:rsidRDefault="008631DF">
            <w:pPr>
              <w:pStyle w:val="TableParagraph"/>
              <w:ind w:right="1176"/>
              <w:jc w:val="left"/>
              <w:rPr>
                <w:sz w:val="26"/>
              </w:rPr>
            </w:pPr>
            <w:r>
              <w:rPr>
                <w:sz w:val="26"/>
              </w:rPr>
              <w:t>Повышение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квалификации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учителей.</w:t>
            </w:r>
          </w:p>
        </w:tc>
        <w:tc>
          <w:tcPr>
            <w:tcW w:w="6443" w:type="dxa"/>
          </w:tcPr>
          <w:p w:rsidR="00C83BC7" w:rsidRDefault="008631DF" w:rsidP="00AF5BDA">
            <w:pPr>
              <w:pStyle w:val="TableParagraph"/>
              <w:ind w:right="88"/>
              <w:jc w:val="both"/>
              <w:rPr>
                <w:sz w:val="26"/>
              </w:rPr>
            </w:pPr>
            <w:r>
              <w:rPr>
                <w:sz w:val="26"/>
              </w:rPr>
              <w:t>Круглые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столы,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индивидуальные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консультации,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уроки,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взаимопосещения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 с научно-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методической литературой, наставничество, участие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конкурсах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мастерства</w:t>
            </w:r>
            <w:r>
              <w:rPr>
                <w:spacing w:val="1"/>
                <w:sz w:val="26"/>
              </w:rPr>
              <w:t xml:space="preserve"> </w:t>
            </w:r>
            <w:r w:rsidR="00AF5BDA">
              <w:rPr>
                <w:spacing w:val="1"/>
                <w:sz w:val="26"/>
              </w:rPr>
              <w:t xml:space="preserve">«Прорыв», «Педагогический дебют», </w:t>
            </w:r>
            <w:r>
              <w:rPr>
                <w:sz w:val="26"/>
              </w:rPr>
              <w:t>«</w:t>
            </w:r>
            <w:r w:rsidR="00AF5BDA">
              <w:rPr>
                <w:sz w:val="26"/>
              </w:rPr>
              <w:t>Учитель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года»,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«Самый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«классный»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классный»</w:t>
            </w:r>
            <w:r w:rsidR="00AF5BDA">
              <w:rPr>
                <w:sz w:val="26"/>
              </w:rPr>
              <w:t>, «Социальный педагог года»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д.</w:t>
            </w:r>
          </w:p>
        </w:tc>
      </w:tr>
      <w:tr w:rsidR="00C83BC7">
        <w:trPr>
          <w:trHeight w:val="2692"/>
        </w:trPr>
        <w:tc>
          <w:tcPr>
            <w:tcW w:w="2907" w:type="dxa"/>
          </w:tcPr>
          <w:p w:rsidR="00C83BC7" w:rsidRDefault="008631DF">
            <w:pPr>
              <w:pStyle w:val="TableParagraph"/>
              <w:ind w:right="897"/>
              <w:jc w:val="left"/>
              <w:rPr>
                <w:sz w:val="26"/>
              </w:rPr>
            </w:pPr>
            <w:r>
              <w:rPr>
                <w:sz w:val="26"/>
              </w:rPr>
              <w:t>Обобщение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распространение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инновационного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педагогического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опыта.</w:t>
            </w:r>
          </w:p>
        </w:tc>
        <w:tc>
          <w:tcPr>
            <w:tcW w:w="6443" w:type="dxa"/>
          </w:tcPr>
          <w:p w:rsidR="00C83BC7" w:rsidRDefault="008631DF">
            <w:pPr>
              <w:pStyle w:val="TableParagraph"/>
              <w:ind w:right="87"/>
              <w:jc w:val="both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сбору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инновационного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опыта,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систематизация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обобщение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материалов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творчески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работающего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собственного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опыта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инновационной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оформление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(доклад,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брошюра,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статья,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наглядный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презентация,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распространение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внедрение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инновационных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наработок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образовательный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процесс,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мастер-классы,</w:t>
            </w:r>
          </w:p>
          <w:p w:rsidR="00C83BC7" w:rsidRDefault="008631DF">
            <w:pPr>
              <w:pStyle w:val="TableParagraph"/>
              <w:spacing w:line="294" w:lineRule="exact"/>
              <w:jc w:val="both"/>
              <w:rPr>
                <w:sz w:val="26"/>
              </w:rPr>
            </w:pPr>
            <w:r>
              <w:rPr>
                <w:sz w:val="26"/>
              </w:rPr>
              <w:t>выступления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 педсоветах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др.</w:t>
            </w:r>
          </w:p>
        </w:tc>
      </w:tr>
    </w:tbl>
    <w:p w:rsidR="00C83BC7" w:rsidRDefault="008631DF">
      <w:pPr>
        <w:pStyle w:val="1"/>
        <w:spacing w:before="146"/>
        <w:ind w:left="322"/>
      </w:pPr>
      <w:r>
        <w:t>Ожидаемые</w:t>
      </w:r>
      <w:r>
        <w:rPr>
          <w:spacing w:val="-11"/>
        </w:rPr>
        <w:t xml:space="preserve"> </w:t>
      </w:r>
      <w:r>
        <w:t>результаты:</w:t>
      </w:r>
    </w:p>
    <w:p w:rsidR="00C83BC7" w:rsidRDefault="008631DF">
      <w:pPr>
        <w:pStyle w:val="a5"/>
        <w:numPr>
          <w:ilvl w:val="0"/>
          <w:numId w:val="5"/>
        </w:numPr>
        <w:tabs>
          <w:tab w:val="left" w:pos="1039"/>
          <w:tab w:val="left" w:pos="1040"/>
        </w:tabs>
        <w:spacing w:line="293" w:lineRule="exact"/>
        <w:ind w:hanging="361"/>
        <w:jc w:val="left"/>
        <w:rPr>
          <w:sz w:val="26"/>
        </w:rPr>
      </w:pPr>
      <w:r>
        <w:rPr>
          <w:sz w:val="26"/>
        </w:rPr>
        <w:t>повышение</w:t>
      </w:r>
      <w:r>
        <w:rPr>
          <w:spacing w:val="-7"/>
          <w:sz w:val="26"/>
        </w:rPr>
        <w:t xml:space="preserve"> </w:t>
      </w:r>
      <w:r>
        <w:rPr>
          <w:sz w:val="26"/>
        </w:rPr>
        <w:t>квалификации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наращивание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кадрового</w:t>
      </w:r>
      <w:r>
        <w:rPr>
          <w:spacing w:val="-5"/>
          <w:sz w:val="26"/>
        </w:rPr>
        <w:t xml:space="preserve"> </w:t>
      </w:r>
      <w:r>
        <w:rPr>
          <w:sz w:val="26"/>
        </w:rPr>
        <w:t>потенциала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школе;</w:t>
      </w:r>
    </w:p>
    <w:p w:rsidR="00C83BC7" w:rsidRDefault="008631DF">
      <w:pPr>
        <w:pStyle w:val="a5"/>
        <w:numPr>
          <w:ilvl w:val="0"/>
          <w:numId w:val="5"/>
        </w:numPr>
        <w:tabs>
          <w:tab w:val="left" w:pos="1039"/>
          <w:tab w:val="left" w:pos="1040"/>
        </w:tabs>
        <w:ind w:right="346"/>
        <w:jc w:val="left"/>
        <w:rPr>
          <w:sz w:val="26"/>
        </w:rPr>
      </w:pPr>
      <w:r>
        <w:rPr>
          <w:sz w:val="26"/>
        </w:rPr>
        <w:t>положительное</w:t>
      </w:r>
      <w:r>
        <w:rPr>
          <w:spacing w:val="43"/>
          <w:sz w:val="26"/>
        </w:rPr>
        <w:t xml:space="preserve"> </w:t>
      </w:r>
      <w:r>
        <w:rPr>
          <w:sz w:val="26"/>
        </w:rPr>
        <w:t>изменение</w:t>
      </w:r>
      <w:r>
        <w:rPr>
          <w:spacing w:val="44"/>
          <w:sz w:val="26"/>
        </w:rPr>
        <w:t xml:space="preserve"> </w:t>
      </w:r>
      <w:r>
        <w:rPr>
          <w:sz w:val="26"/>
        </w:rPr>
        <w:t>качественных</w:t>
      </w:r>
      <w:r>
        <w:rPr>
          <w:spacing w:val="46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45"/>
          <w:sz w:val="26"/>
        </w:rPr>
        <w:t xml:space="preserve"> </w:t>
      </w:r>
      <w:r>
        <w:rPr>
          <w:sz w:val="26"/>
        </w:rPr>
        <w:t>труда</w:t>
      </w:r>
      <w:r>
        <w:rPr>
          <w:spacing w:val="44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-62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-6"/>
          <w:sz w:val="26"/>
        </w:rPr>
        <w:t xml:space="preserve"> </w:t>
      </w:r>
      <w:r>
        <w:rPr>
          <w:sz w:val="26"/>
        </w:rPr>
        <w:t>и 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школы в</w:t>
      </w:r>
      <w:r>
        <w:rPr>
          <w:spacing w:val="-1"/>
          <w:sz w:val="26"/>
        </w:rPr>
        <w:t xml:space="preserve"> </w:t>
      </w:r>
      <w:r>
        <w:rPr>
          <w:sz w:val="26"/>
        </w:rPr>
        <w:t>целом;</w:t>
      </w:r>
    </w:p>
    <w:p w:rsidR="00C83BC7" w:rsidRDefault="008631DF">
      <w:pPr>
        <w:pStyle w:val="a5"/>
        <w:numPr>
          <w:ilvl w:val="0"/>
          <w:numId w:val="5"/>
        </w:numPr>
        <w:tabs>
          <w:tab w:val="left" w:pos="1039"/>
          <w:tab w:val="left" w:pos="1040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создание</w:t>
      </w:r>
      <w:r>
        <w:rPr>
          <w:spacing w:val="5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67"/>
          <w:sz w:val="26"/>
        </w:rPr>
        <w:t xml:space="preserve"> </w:t>
      </w:r>
      <w:r>
        <w:rPr>
          <w:sz w:val="26"/>
        </w:rPr>
        <w:t>для</w:t>
      </w:r>
      <w:r>
        <w:rPr>
          <w:spacing w:val="68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68"/>
          <w:sz w:val="26"/>
        </w:rPr>
        <w:t xml:space="preserve"> </w:t>
      </w:r>
      <w:r>
        <w:rPr>
          <w:sz w:val="26"/>
        </w:rPr>
        <w:t>статуса</w:t>
      </w:r>
      <w:r>
        <w:rPr>
          <w:spacing w:val="70"/>
          <w:sz w:val="26"/>
        </w:rPr>
        <w:t xml:space="preserve"> </w:t>
      </w:r>
      <w:r>
        <w:rPr>
          <w:sz w:val="26"/>
        </w:rPr>
        <w:t>учителя,</w:t>
      </w:r>
      <w:r>
        <w:rPr>
          <w:spacing w:val="69"/>
          <w:sz w:val="26"/>
        </w:rPr>
        <w:t xml:space="preserve"> </w:t>
      </w:r>
      <w:r>
        <w:rPr>
          <w:sz w:val="26"/>
        </w:rPr>
        <w:t>перевод</w:t>
      </w:r>
      <w:r>
        <w:rPr>
          <w:spacing w:val="67"/>
          <w:sz w:val="26"/>
        </w:rPr>
        <w:t xml:space="preserve"> </w:t>
      </w:r>
      <w:r>
        <w:rPr>
          <w:sz w:val="26"/>
        </w:rPr>
        <w:t>его</w:t>
      </w:r>
      <w:r>
        <w:rPr>
          <w:spacing w:val="67"/>
          <w:sz w:val="26"/>
        </w:rPr>
        <w:t xml:space="preserve"> </w:t>
      </w:r>
      <w:proofErr w:type="gramStart"/>
      <w:r>
        <w:rPr>
          <w:sz w:val="26"/>
        </w:rPr>
        <w:t>с  позиции</w:t>
      </w:r>
      <w:proofErr w:type="gramEnd"/>
    </w:p>
    <w:p w:rsidR="00C83BC7" w:rsidRDefault="008631DF">
      <w:pPr>
        <w:pStyle w:val="a3"/>
        <w:spacing w:line="298" w:lineRule="exact"/>
        <w:ind w:left="1039"/>
        <w:jc w:val="left"/>
      </w:pPr>
      <w:r>
        <w:t>«</w:t>
      </w:r>
      <w:proofErr w:type="spellStart"/>
      <w:r>
        <w:t>урокодателя</w:t>
      </w:r>
      <w:proofErr w:type="spellEnd"/>
      <w:r>
        <w:t>»</w:t>
      </w:r>
      <w:r>
        <w:rPr>
          <w:spacing w:val="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позиции</w:t>
      </w:r>
      <w:r>
        <w:rPr>
          <w:spacing w:val="59"/>
        </w:rPr>
        <w:t xml:space="preserve"> </w:t>
      </w:r>
      <w:r>
        <w:t>педагога-</w:t>
      </w:r>
      <w:r>
        <w:rPr>
          <w:spacing w:val="-5"/>
        </w:rPr>
        <w:t xml:space="preserve"> </w:t>
      </w:r>
      <w:r>
        <w:t>исследователя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экспериментатора.</w:t>
      </w:r>
    </w:p>
    <w:p w:rsidR="00C83BC7" w:rsidRDefault="008631DF">
      <w:pPr>
        <w:pStyle w:val="a5"/>
        <w:numPr>
          <w:ilvl w:val="0"/>
          <w:numId w:val="5"/>
        </w:numPr>
        <w:tabs>
          <w:tab w:val="left" w:pos="1039"/>
          <w:tab w:val="left" w:pos="1040"/>
        </w:tabs>
        <w:ind w:right="332"/>
        <w:jc w:val="left"/>
        <w:rPr>
          <w:sz w:val="26"/>
        </w:rPr>
      </w:pPr>
      <w:r>
        <w:rPr>
          <w:sz w:val="26"/>
        </w:rPr>
        <w:t>развитие</w:t>
      </w:r>
      <w:r>
        <w:rPr>
          <w:spacing w:val="46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50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49"/>
          <w:sz w:val="26"/>
        </w:rPr>
        <w:t xml:space="preserve"> </w:t>
      </w:r>
      <w:r>
        <w:rPr>
          <w:sz w:val="26"/>
        </w:rPr>
        <w:t>с</w:t>
      </w:r>
      <w:r>
        <w:rPr>
          <w:spacing w:val="50"/>
          <w:sz w:val="26"/>
        </w:rPr>
        <w:t xml:space="preserve"> </w:t>
      </w:r>
      <w:r>
        <w:rPr>
          <w:sz w:val="26"/>
        </w:rPr>
        <w:t>учащимися,</w:t>
      </w:r>
      <w:r>
        <w:rPr>
          <w:spacing w:val="52"/>
          <w:sz w:val="26"/>
        </w:rPr>
        <w:t xml:space="preserve"> </w:t>
      </w:r>
      <w:r>
        <w:rPr>
          <w:sz w:val="26"/>
        </w:rPr>
        <w:t>имеющими</w:t>
      </w:r>
      <w:r>
        <w:rPr>
          <w:spacing w:val="49"/>
          <w:sz w:val="26"/>
        </w:rPr>
        <w:t xml:space="preserve"> </w:t>
      </w:r>
      <w:r>
        <w:rPr>
          <w:sz w:val="26"/>
        </w:rPr>
        <w:t>высокую</w:t>
      </w:r>
      <w:r>
        <w:rPr>
          <w:spacing w:val="52"/>
          <w:sz w:val="26"/>
        </w:rPr>
        <w:t xml:space="preserve"> </w:t>
      </w:r>
      <w:r>
        <w:rPr>
          <w:sz w:val="26"/>
        </w:rPr>
        <w:t>мотивацию</w:t>
      </w:r>
      <w:r>
        <w:rPr>
          <w:spacing w:val="52"/>
          <w:sz w:val="26"/>
        </w:rPr>
        <w:t xml:space="preserve"> </w:t>
      </w:r>
      <w:r>
        <w:rPr>
          <w:sz w:val="26"/>
        </w:rPr>
        <w:t>к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обучению;</w:t>
      </w:r>
    </w:p>
    <w:p w:rsidR="00C83BC7" w:rsidRDefault="008631DF">
      <w:pPr>
        <w:pStyle w:val="a3"/>
        <w:ind w:right="338" w:firstLine="707"/>
      </w:pP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использовались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методы: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уроке,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собеседование,</w:t>
      </w:r>
      <w:r>
        <w:rPr>
          <w:spacing w:val="1"/>
        </w:rPr>
        <w:t xml:space="preserve"> </w:t>
      </w:r>
      <w:r>
        <w:t>отслеживание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педсоветов,</w:t>
      </w:r>
      <w:r>
        <w:rPr>
          <w:spacing w:val="3"/>
        </w:rPr>
        <w:t xml:space="preserve"> </w:t>
      </w:r>
      <w:r>
        <w:t>предметных недель.</w:t>
      </w:r>
    </w:p>
    <w:p w:rsidR="00C83BC7" w:rsidRDefault="008631DF" w:rsidP="003172B4">
      <w:pPr>
        <w:pStyle w:val="a3"/>
        <w:ind w:right="338" w:firstLine="712"/>
      </w:pPr>
      <w:r>
        <w:t>Важнейшим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учителей</w:t>
      </w:r>
      <w:r>
        <w:rPr>
          <w:spacing w:val="66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курсовую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rPr>
          <w:w w:val="95"/>
        </w:rPr>
        <w:t>профессионального мастерства,</w:t>
      </w:r>
      <w:r>
        <w:rPr>
          <w:spacing w:val="1"/>
          <w:w w:val="95"/>
        </w:rPr>
        <w:t xml:space="preserve"> </w:t>
      </w:r>
      <w:r>
        <w:rPr>
          <w:w w:val="95"/>
        </w:rPr>
        <w:t>систематически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полном</w:t>
      </w:r>
      <w:r>
        <w:rPr>
          <w:spacing w:val="1"/>
          <w:w w:val="95"/>
        </w:rPr>
        <w:t xml:space="preserve"> </w:t>
      </w:r>
      <w:r>
        <w:rPr>
          <w:w w:val="95"/>
        </w:rPr>
        <w:t>объеме</w:t>
      </w:r>
      <w:r>
        <w:rPr>
          <w:spacing w:val="1"/>
          <w:w w:val="95"/>
        </w:rPr>
        <w:t xml:space="preserve"> </w:t>
      </w:r>
      <w:r>
        <w:rPr>
          <w:w w:val="95"/>
        </w:rPr>
        <w:t>проходят</w:t>
      </w:r>
      <w:r>
        <w:rPr>
          <w:spacing w:val="1"/>
          <w:w w:val="95"/>
        </w:rPr>
        <w:t xml:space="preserve"> </w:t>
      </w:r>
      <w:r>
        <w:rPr>
          <w:w w:val="95"/>
        </w:rPr>
        <w:t>курсы</w:t>
      </w:r>
      <w:r>
        <w:rPr>
          <w:spacing w:val="1"/>
          <w:w w:val="95"/>
        </w:rPr>
        <w:t xml:space="preserve"> </w:t>
      </w:r>
      <w:r>
        <w:t>повышения</w:t>
      </w:r>
      <w:r>
        <w:rPr>
          <w:spacing w:val="-2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планом.</w:t>
      </w:r>
    </w:p>
    <w:p w:rsidR="00C83BC7" w:rsidRDefault="008631DF" w:rsidP="003172B4">
      <w:pPr>
        <w:pStyle w:val="a3"/>
        <w:spacing w:before="3" w:line="237" w:lineRule="auto"/>
        <w:ind w:left="142" w:right="237" w:firstLine="578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организована</w:t>
      </w:r>
      <w:r>
        <w:rPr>
          <w:spacing w:val="-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Школы</w:t>
      </w:r>
      <w:r>
        <w:rPr>
          <w:spacing w:val="2"/>
        </w:rPr>
        <w:t xml:space="preserve"> </w:t>
      </w:r>
      <w:r w:rsidR="003172B4">
        <w:t>наставничества</w:t>
      </w:r>
      <w:r>
        <w:t>;</w:t>
      </w:r>
    </w:p>
    <w:p w:rsidR="00C83BC7" w:rsidRDefault="008631DF" w:rsidP="003172B4">
      <w:pPr>
        <w:pStyle w:val="a3"/>
        <w:spacing w:before="2"/>
        <w:ind w:left="142" w:right="233"/>
      </w:pPr>
      <w:r>
        <w:t>Педагоги школы принимают активное</w:t>
      </w:r>
      <w:r>
        <w:rPr>
          <w:spacing w:val="1"/>
        </w:rPr>
        <w:t xml:space="preserve"> </w:t>
      </w:r>
      <w:r w:rsidR="003172B4">
        <w:t>участие во в</w:t>
      </w:r>
      <w:r>
        <w:t xml:space="preserve">сероссийских </w:t>
      </w:r>
      <w:proofErr w:type="spellStart"/>
      <w:r>
        <w:t>вебинарах</w:t>
      </w:r>
      <w:proofErr w:type="spellEnd"/>
      <w:r>
        <w:t>, в</w:t>
      </w:r>
      <w:r>
        <w:rPr>
          <w:spacing w:val="1"/>
        </w:rPr>
        <w:t xml:space="preserve"> </w:t>
      </w:r>
      <w:r w:rsidR="003172B4">
        <w:rPr>
          <w:spacing w:val="1"/>
        </w:rPr>
        <w:t xml:space="preserve">республиканских и </w:t>
      </w:r>
      <w:proofErr w:type="gramStart"/>
      <w:r w:rsidR="003172B4">
        <w:rPr>
          <w:spacing w:val="1"/>
        </w:rPr>
        <w:t xml:space="preserve">муниципальных  </w:t>
      </w:r>
      <w:r>
        <w:t>семинарах</w:t>
      </w:r>
      <w:proofErr w:type="gramEnd"/>
      <w:r w:rsidR="003172B4">
        <w:rPr>
          <w:spacing w:val="-3"/>
        </w:rPr>
        <w:t>;</w:t>
      </w:r>
    </w:p>
    <w:p w:rsidR="00C83BC7" w:rsidRDefault="008631DF">
      <w:pPr>
        <w:pStyle w:val="a3"/>
        <w:ind w:left="785" w:right="233"/>
      </w:pP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lastRenderedPageBreak/>
        <w:t>практики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 w:rsidR="003172B4">
        <w:t>ЧГПУ, ЧГУ, ЧПК</w:t>
      </w:r>
      <w:r w:rsidR="003172B4">
        <w:rPr>
          <w:spacing w:val="1"/>
        </w:rPr>
        <w:t>.</w:t>
      </w:r>
    </w:p>
    <w:p w:rsidR="00C83BC7" w:rsidRDefault="008631DF" w:rsidP="003172B4">
      <w:pPr>
        <w:spacing w:line="298" w:lineRule="exact"/>
        <w:ind w:left="218" w:firstLine="502"/>
        <w:rPr>
          <w:sz w:val="26"/>
        </w:rPr>
      </w:pPr>
      <w:r>
        <w:rPr>
          <w:sz w:val="26"/>
        </w:rPr>
        <w:t>Основными</w:t>
      </w:r>
      <w:r>
        <w:rPr>
          <w:spacing w:val="-4"/>
          <w:sz w:val="26"/>
        </w:rPr>
        <w:t xml:space="preserve"> </w:t>
      </w:r>
      <w:r>
        <w:rPr>
          <w:b/>
          <w:sz w:val="26"/>
        </w:rPr>
        <w:t>принципами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>методической</w:t>
      </w:r>
      <w:r>
        <w:rPr>
          <w:spacing w:val="-5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4"/>
          <w:sz w:val="26"/>
        </w:rPr>
        <w:t xml:space="preserve"> </w:t>
      </w:r>
      <w:r>
        <w:rPr>
          <w:sz w:val="26"/>
        </w:rPr>
        <w:t>были:</w:t>
      </w:r>
    </w:p>
    <w:p w:rsidR="00C83BC7" w:rsidRDefault="003172B4">
      <w:pPr>
        <w:pStyle w:val="a3"/>
        <w:tabs>
          <w:tab w:val="left" w:pos="578"/>
        </w:tabs>
        <w:spacing w:line="310" w:lineRule="exact"/>
        <w:jc w:val="left"/>
      </w:pPr>
      <w:r>
        <w:rPr>
          <w:sz w:val="27"/>
        </w:rPr>
        <w:t>-</w:t>
      </w:r>
      <w:r w:rsidR="008631DF">
        <w:rPr>
          <w:sz w:val="27"/>
        </w:rPr>
        <w:tab/>
      </w:r>
      <w:r w:rsidR="008631DF">
        <w:t>Оптимальное</w:t>
      </w:r>
      <w:r w:rsidR="008631DF">
        <w:rPr>
          <w:spacing w:val="-5"/>
        </w:rPr>
        <w:t xml:space="preserve"> </w:t>
      </w:r>
      <w:r w:rsidR="008631DF">
        <w:t>сочетание</w:t>
      </w:r>
      <w:r w:rsidR="008631DF">
        <w:rPr>
          <w:spacing w:val="-5"/>
        </w:rPr>
        <w:t xml:space="preserve"> </w:t>
      </w:r>
      <w:r w:rsidR="008631DF">
        <w:t>индивидуальных,</w:t>
      </w:r>
      <w:r w:rsidR="008631DF">
        <w:rPr>
          <w:spacing w:val="-3"/>
        </w:rPr>
        <w:t xml:space="preserve"> </w:t>
      </w:r>
      <w:r w:rsidR="008631DF">
        <w:t>групповых,</w:t>
      </w:r>
      <w:r w:rsidR="008631DF">
        <w:rPr>
          <w:spacing w:val="-1"/>
        </w:rPr>
        <w:t xml:space="preserve"> </w:t>
      </w:r>
      <w:r w:rsidR="008631DF">
        <w:t>фронтальных</w:t>
      </w:r>
      <w:r w:rsidR="008631DF">
        <w:rPr>
          <w:spacing w:val="-5"/>
        </w:rPr>
        <w:t xml:space="preserve"> </w:t>
      </w:r>
      <w:r w:rsidR="008631DF">
        <w:t>форм</w:t>
      </w:r>
      <w:r w:rsidR="008631DF">
        <w:rPr>
          <w:spacing w:val="-5"/>
        </w:rPr>
        <w:t xml:space="preserve"> </w:t>
      </w:r>
      <w:r w:rsidR="008631DF">
        <w:t>работы.</w:t>
      </w:r>
    </w:p>
    <w:p w:rsidR="00C83BC7" w:rsidRDefault="003172B4">
      <w:pPr>
        <w:pStyle w:val="a3"/>
        <w:tabs>
          <w:tab w:val="left" w:pos="578"/>
        </w:tabs>
        <w:spacing w:line="309" w:lineRule="exact"/>
        <w:jc w:val="left"/>
      </w:pPr>
      <w:r>
        <w:rPr>
          <w:sz w:val="27"/>
        </w:rPr>
        <w:t>-</w:t>
      </w:r>
      <w:r w:rsidR="008631DF">
        <w:rPr>
          <w:sz w:val="27"/>
        </w:rPr>
        <w:tab/>
      </w:r>
      <w:r w:rsidR="008631DF">
        <w:t>Приоритетность</w:t>
      </w:r>
      <w:r w:rsidR="008631DF">
        <w:rPr>
          <w:spacing w:val="-3"/>
        </w:rPr>
        <w:t xml:space="preserve"> </w:t>
      </w:r>
      <w:proofErr w:type="spellStart"/>
      <w:r w:rsidR="008631DF">
        <w:t>деятельностной</w:t>
      </w:r>
      <w:proofErr w:type="spellEnd"/>
      <w:r w:rsidR="008631DF">
        <w:rPr>
          <w:spacing w:val="-3"/>
        </w:rPr>
        <w:t xml:space="preserve"> </w:t>
      </w:r>
      <w:r w:rsidR="008631DF">
        <w:t>парадигмы</w:t>
      </w:r>
      <w:r w:rsidR="008631DF">
        <w:rPr>
          <w:spacing w:val="-3"/>
        </w:rPr>
        <w:t xml:space="preserve"> </w:t>
      </w:r>
      <w:r w:rsidR="008631DF">
        <w:t>в</w:t>
      </w:r>
      <w:r w:rsidR="008631DF">
        <w:rPr>
          <w:spacing w:val="-4"/>
        </w:rPr>
        <w:t xml:space="preserve"> </w:t>
      </w:r>
      <w:r w:rsidR="008631DF">
        <w:t>системе</w:t>
      </w:r>
      <w:r w:rsidR="008631DF">
        <w:rPr>
          <w:spacing w:val="-1"/>
        </w:rPr>
        <w:t xml:space="preserve"> </w:t>
      </w:r>
      <w:r w:rsidR="008631DF">
        <w:t>методической</w:t>
      </w:r>
      <w:r w:rsidR="008631DF">
        <w:rPr>
          <w:spacing w:val="-4"/>
        </w:rPr>
        <w:t xml:space="preserve"> </w:t>
      </w:r>
      <w:r w:rsidR="008631DF">
        <w:t>работы.</w:t>
      </w:r>
    </w:p>
    <w:p w:rsidR="00C83BC7" w:rsidRDefault="003172B4" w:rsidP="003172B4">
      <w:pPr>
        <w:pStyle w:val="a3"/>
        <w:tabs>
          <w:tab w:val="left" w:pos="1727"/>
          <w:tab w:val="left" w:pos="3957"/>
          <w:tab w:val="left" w:pos="4995"/>
          <w:tab w:val="left" w:pos="6997"/>
          <w:tab w:val="left" w:pos="9368"/>
        </w:tabs>
        <w:ind w:right="231"/>
        <w:jc w:val="left"/>
      </w:pPr>
      <w:r>
        <w:t xml:space="preserve">-    </w:t>
      </w:r>
      <w:r w:rsidR="008631DF">
        <w:t>Поиск</w:t>
      </w:r>
      <w:r w:rsidR="008631DF">
        <w:tab/>
        <w:t>инновационных</w:t>
      </w:r>
      <w:r w:rsidR="008631DF">
        <w:tab/>
        <w:t>форм</w:t>
      </w:r>
      <w:r w:rsidR="008631DF">
        <w:tab/>
        <w:t>деятельности,</w:t>
      </w:r>
      <w:r w:rsidR="008631DF">
        <w:tab/>
        <w:t>обеспечивающих</w:t>
      </w:r>
      <w:r w:rsidR="008631DF">
        <w:tab/>
        <w:t>рост</w:t>
      </w:r>
      <w:r w:rsidR="008631DF">
        <w:rPr>
          <w:spacing w:val="-62"/>
        </w:rPr>
        <w:t xml:space="preserve"> </w:t>
      </w:r>
      <w:r w:rsidR="008631DF">
        <w:t>профессионального</w:t>
      </w:r>
      <w:r w:rsidR="008631DF">
        <w:rPr>
          <w:spacing w:val="-2"/>
        </w:rPr>
        <w:t xml:space="preserve"> </w:t>
      </w:r>
      <w:r w:rsidR="008631DF">
        <w:t>самосознания</w:t>
      </w:r>
      <w:r w:rsidR="008631DF">
        <w:rPr>
          <w:spacing w:val="-1"/>
        </w:rPr>
        <w:t xml:space="preserve"> </w:t>
      </w:r>
      <w:r w:rsidR="008631DF">
        <w:t>педагогов.</w:t>
      </w:r>
    </w:p>
    <w:p w:rsidR="00C83BC7" w:rsidRDefault="008631DF">
      <w:pPr>
        <w:pStyle w:val="a3"/>
        <w:ind w:right="228" w:firstLine="647"/>
      </w:pPr>
      <w:r>
        <w:t>Высшей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совет.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сочетают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закрепленными</w:t>
      </w:r>
      <w:r>
        <w:rPr>
          <w:spacing w:val="-3"/>
        </w:rPr>
        <w:t xml:space="preserve"> </w:t>
      </w:r>
      <w:r>
        <w:t>за каждым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должностными</w:t>
      </w:r>
      <w:r>
        <w:rPr>
          <w:spacing w:val="-3"/>
        </w:rPr>
        <w:t xml:space="preserve"> </w:t>
      </w:r>
      <w:r>
        <w:t>полномочиями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обязанностями.</w:t>
      </w:r>
    </w:p>
    <w:p w:rsidR="00C83BC7" w:rsidRDefault="008631DF">
      <w:pPr>
        <w:pStyle w:val="a3"/>
        <w:ind w:right="240"/>
      </w:pPr>
      <w:r>
        <w:t>Тематика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востребованной,</w:t>
      </w:r>
      <w:r>
        <w:rPr>
          <w:spacing w:val="-62"/>
        </w:rPr>
        <w:t xml:space="preserve"> </w:t>
      </w:r>
      <w:r>
        <w:t>соотносилась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поставленной проблемой</w:t>
      </w:r>
      <w:r>
        <w:rPr>
          <w:spacing w:val="-2"/>
        </w:rPr>
        <w:t xml:space="preserve"> </w:t>
      </w:r>
      <w:r>
        <w:t>школы.</w:t>
      </w:r>
    </w:p>
    <w:p w:rsidR="00C83BC7" w:rsidRDefault="008631DF" w:rsidP="003172B4">
      <w:pPr>
        <w:pStyle w:val="a3"/>
        <w:spacing w:line="299" w:lineRule="exact"/>
        <w:ind w:firstLine="360"/>
      </w:pPr>
      <w:r>
        <w:t>Педагогические</w:t>
      </w:r>
      <w:r>
        <w:rPr>
          <w:spacing w:val="-5"/>
        </w:rPr>
        <w:t xml:space="preserve"> </w:t>
      </w:r>
      <w:r>
        <w:t>советы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202</w:t>
      </w:r>
      <w:r w:rsidR="003172B4">
        <w:t>1</w:t>
      </w:r>
      <w:r>
        <w:t>-202</w:t>
      </w:r>
      <w:r w:rsidR="003172B4">
        <w:t>2</w:t>
      </w:r>
      <w:r>
        <w:t xml:space="preserve"> учебном</w:t>
      </w:r>
      <w:r>
        <w:rPr>
          <w:spacing w:val="-5"/>
        </w:rPr>
        <w:t xml:space="preserve"> </w:t>
      </w:r>
      <w:r>
        <w:t>году:</w:t>
      </w:r>
    </w:p>
    <w:p w:rsidR="00C83BC7" w:rsidRDefault="003172B4" w:rsidP="003172B4">
      <w:pPr>
        <w:pStyle w:val="a3"/>
        <w:spacing w:before="2" w:line="237" w:lineRule="auto"/>
        <w:ind w:left="284" w:right="240" w:firstLine="283"/>
      </w:pPr>
      <w:r>
        <w:rPr>
          <w:sz w:val="27"/>
        </w:rPr>
        <w:t xml:space="preserve">- </w:t>
      </w:r>
      <w:r w:rsidR="008631DF">
        <w:t>«Анализ работы коллектива</w:t>
      </w:r>
      <w:r w:rsidR="008631DF">
        <w:rPr>
          <w:spacing w:val="66"/>
        </w:rPr>
        <w:t xml:space="preserve"> </w:t>
      </w:r>
      <w:r w:rsidR="008631DF">
        <w:t>по реализации плана</w:t>
      </w:r>
      <w:r w:rsidR="008631DF">
        <w:rPr>
          <w:spacing w:val="66"/>
        </w:rPr>
        <w:t xml:space="preserve"> </w:t>
      </w:r>
      <w:r w:rsidR="008631DF">
        <w:t>на 20</w:t>
      </w:r>
      <w:r>
        <w:t>20</w:t>
      </w:r>
      <w:r w:rsidR="008631DF">
        <w:t>/202</w:t>
      </w:r>
      <w:r>
        <w:t>1</w:t>
      </w:r>
      <w:r w:rsidR="008631DF">
        <w:t xml:space="preserve"> учебный </w:t>
      </w:r>
      <w:proofErr w:type="gramStart"/>
      <w:r w:rsidR="008631DF">
        <w:t>год,</w:t>
      </w:r>
      <w:r w:rsidR="008631DF">
        <w:rPr>
          <w:spacing w:val="1"/>
        </w:rPr>
        <w:t xml:space="preserve"> </w:t>
      </w:r>
      <w:r>
        <w:rPr>
          <w:spacing w:val="1"/>
        </w:rPr>
        <w:t xml:space="preserve">  </w:t>
      </w:r>
      <w:proofErr w:type="gramEnd"/>
      <w:r w:rsidR="008631DF">
        <w:t>задачи</w:t>
      </w:r>
      <w:r w:rsidR="008631DF">
        <w:rPr>
          <w:spacing w:val="-2"/>
        </w:rPr>
        <w:t xml:space="preserve"> </w:t>
      </w:r>
      <w:r w:rsidR="008631DF">
        <w:t>и</w:t>
      </w:r>
      <w:r w:rsidR="008631DF">
        <w:rPr>
          <w:spacing w:val="-1"/>
        </w:rPr>
        <w:t xml:space="preserve"> </w:t>
      </w:r>
      <w:r w:rsidR="008631DF">
        <w:t>перспективы</w:t>
      </w:r>
      <w:r w:rsidR="008631DF">
        <w:rPr>
          <w:spacing w:val="3"/>
        </w:rPr>
        <w:t xml:space="preserve"> </w:t>
      </w:r>
      <w:r w:rsidR="008631DF">
        <w:t>на</w:t>
      </w:r>
      <w:r w:rsidR="008631DF">
        <w:rPr>
          <w:spacing w:val="-1"/>
        </w:rPr>
        <w:t xml:space="preserve"> </w:t>
      </w:r>
      <w:r w:rsidR="008631DF">
        <w:t>202</w:t>
      </w:r>
      <w:r>
        <w:t>1</w:t>
      </w:r>
      <w:r w:rsidR="008631DF">
        <w:t>/202</w:t>
      </w:r>
      <w:r>
        <w:t>2</w:t>
      </w:r>
      <w:r w:rsidR="008631DF">
        <w:rPr>
          <w:spacing w:val="4"/>
        </w:rPr>
        <w:t xml:space="preserve"> </w:t>
      </w:r>
      <w:r w:rsidR="008631DF">
        <w:t>учебный</w:t>
      </w:r>
      <w:r w:rsidR="008631DF">
        <w:rPr>
          <w:spacing w:val="-2"/>
        </w:rPr>
        <w:t xml:space="preserve"> </w:t>
      </w:r>
      <w:r w:rsidR="008631DF">
        <w:t>год».</w:t>
      </w:r>
    </w:p>
    <w:p w:rsidR="00C83BC7" w:rsidRDefault="003172B4">
      <w:pPr>
        <w:pStyle w:val="a3"/>
        <w:spacing w:before="1" w:line="298" w:lineRule="exact"/>
        <w:ind w:left="578"/>
      </w:pPr>
      <w:r>
        <w:t xml:space="preserve">- </w:t>
      </w:r>
      <w:r w:rsidR="008631DF">
        <w:t>«Технология</w:t>
      </w:r>
      <w:r w:rsidR="008631DF">
        <w:rPr>
          <w:spacing w:val="-6"/>
        </w:rPr>
        <w:t xml:space="preserve"> </w:t>
      </w:r>
      <w:r w:rsidR="008631DF">
        <w:t>проведения</w:t>
      </w:r>
      <w:r w:rsidR="008631DF">
        <w:rPr>
          <w:spacing w:val="-5"/>
        </w:rPr>
        <w:t xml:space="preserve"> </w:t>
      </w:r>
      <w:r w:rsidR="008631DF">
        <w:t>современного</w:t>
      </w:r>
      <w:r w:rsidR="008631DF">
        <w:rPr>
          <w:spacing w:val="-1"/>
        </w:rPr>
        <w:t xml:space="preserve"> </w:t>
      </w:r>
      <w:r w:rsidR="008631DF">
        <w:t>урока».</w:t>
      </w:r>
    </w:p>
    <w:p w:rsidR="00C83BC7" w:rsidRDefault="003172B4" w:rsidP="003172B4">
      <w:pPr>
        <w:pStyle w:val="a3"/>
        <w:ind w:right="237"/>
      </w:pPr>
      <w:r>
        <w:t xml:space="preserve">      - </w:t>
      </w:r>
      <w:r w:rsidR="008631DF">
        <w:t>«Внутренняя</w:t>
      </w:r>
      <w:r w:rsidR="008631DF">
        <w:rPr>
          <w:spacing w:val="1"/>
        </w:rPr>
        <w:t xml:space="preserve"> </w:t>
      </w:r>
      <w:r w:rsidR="008631DF">
        <w:t>система</w:t>
      </w:r>
      <w:r w:rsidR="008631DF">
        <w:rPr>
          <w:spacing w:val="1"/>
        </w:rPr>
        <w:t xml:space="preserve"> </w:t>
      </w:r>
      <w:r w:rsidR="008631DF">
        <w:t>оценки</w:t>
      </w:r>
      <w:r w:rsidR="008631DF">
        <w:rPr>
          <w:spacing w:val="1"/>
        </w:rPr>
        <w:t xml:space="preserve"> </w:t>
      </w:r>
      <w:r w:rsidR="008631DF">
        <w:t>качества</w:t>
      </w:r>
      <w:r w:rsidR="008631DF">
        <w:rPr>
          <w:spacing w:val="1"/>
        </w:rPr>
        <w:t xml:space="preserve"> </w:t>
      </w:r>
      <w:r w:rsidR="008631DF">
        <w:t>образования</w:t>
      </w:r>
      <w:r w:rsidR="008631DF">
        <w:rPr>
          <w:spacing w:val="1"/>
        </w:rPr>
        <w:t xml:space="preserve"> </w:t>
      </w:r>
      <w:r w:rsidR="008631DF">
        <w:t>(ВСОКО)</w:t>
      </w:r>
      <w:r w:rsidR="008631DF">
        <w:rPr>
          <w:spacing w:val="1"/>
        </w:rPr>
        <w:t xml:space="preserve"> </w:t>
      </w:r>
      <w:r w:rsidR="008631DF">
        <w:t>как</w:t>
      </w:r>
      <w:r w:rsidR="008631DF">
        <w:rPr>
          <w:spacing w:val="1"/>
        </w:rPr>
        <w:t xml:space="preserve"> </w:t>
      </w:r>
      <w:r w:rsidR="008631DF">
        <w:t>фактор</w:t>
      </w:r>
      <w:r w:rsidR="008631DF">
        <w:rPr>
          <w:spacing w:val="1"/>
        </w:rPr>
        <w:t xml:space="preserve"> </w:t>
      </w:r>
      <w:r w:rsidR="008631DF">
        <w:t>успешности</w:t>
      </w:r>
      <w:r w:rsidR="008631DF">
        <w:rPr>
          <w:spacing w:val="2"/>
        </w:rPr>
        <w:t xml:space="preserve"> </w:t>
      </w:r>
      <w:r w:rsidR="008631DF">
        <w:t>развития</w:t>
      </w:r>
      <w:r w:rsidR="008631DF">
        <w:rPr>
          <w:spacing w:val="2"/>
        </w:rPr>
        <w:t xml:space="preserve"> </w:t>
      </w:r>
      <w:r w:rsidR="008631DF">
        <w:t>школы»</w:t>
      </w:r>
    </w:p>
    <w:p w:rsidR="00C83BC7" w:rsidRDefault="008631DF">
      <w:pPr>
        <w:pStyle w:val="a3"/>
        <w:ind w:right="233" w:firstLine="647"/>
      </w:pPr>
      <w:r>
        <w:t>Проводились</w:t>
      </w:r>
      <w:r>
        <w:rPr>
          <w:spacing w:val="1"/>
        </w:rPr>
        <w:t xml:space="preserve"> </w:t>
      </w:r>
      <w:r>
        <w:t>педсоветы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технологий: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творческой группы учителей по подготовке к педсовету; работа творческих групп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педсовета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сделанных выводов; анализ и самоанализ деятельности педагогического коллектива;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1"/>
        </w:rPr>
        <w:t xml:space="preserve"> </w:t>
      </w:r>
      <w:r>
        <w:t>учителей;</w:t>
      </w:r>
      <w:r>
        <w:rPr>
          <w:spacing w:val="1"/>
        </w:rPr>
        <w:t xml:space="preserve"> </w:t>
      </w:r>
      <w:r>
        <w:t>диагностирование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учителей;</w:t>
      </w:r>
      <w:r>
        <w:rPr>
          <w:spacing w:val="1"/>
        </w:rPr>
        <w:t xml:space="preserve"> </w:t>
      </w:r>
      <w:r>
        <w:t>деловая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диалоговое общение, применялись компьютерные технологии. Выполнение принятых</w:t>
      </w:r>
      <w:r>
        <w:rPr>
          <w:spacing w:val="-62"/>
        </w:rPr>
        <w:t xml:space="preserve"> </w:t>
      </w:r>
      <w:r>
        <w:t>решений</w:t>
      </w:r>
      <w:r>
        <w:rPr>
          <w:spacing w:val="-2"/>
        </w:rPr>
        <w:t xml:space="preserve"> </w:t>
      </w:r>
      <w:r>
        <w:t>позитивно</w:t>
      </w:r>
      <w:r>
        <w:rPr>
          <w:spacing w:val="1"/>
        </w:rPr>
        <w:t xml:space="preserve"> </w:t>
      </w:r>
      <w:r>
        <w:t>отразилось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качестве преподавания.</w:t>
      </w:r>
    </w:p>
    <w:p w:rsidR="00C83BC7" w:rsidRDefault="008631DF">
      <w:pPr>
        <w:pStyle w:val="a3"/>
        <w:spacing w:before="2"/>
        <w:ind w:right="230" w:firstLine="453"/>
      </w:pPr>
      <w:r>
        <w:t>Органам</w:t>
      </w:r>
      <w:r>
        <w:rPr>
          <w:spacing w:val="1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координатором</w:t>
      </w:r>
      <w:r>
        <w:rPr>
          <w:spacing w:val="1"/>
        </w:rPr>
        <w:t xml:space="preserve"> </w:t>
      </w:r>
      <w:r>
        <w:t>инноваций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методической работы в школе является Методический совет. В него входят: директор,</w:t>
      </w:r>
      <w:r>
        <w:rPr>
          <w:spacing w:val="-62"/>
        </w:rPr>
        <w:t xml:space="preserve"> </w:t>
      </w:r>
      <w:r>
        <w:t>заместители</w:t>
      </w:r>
      <w:r>
        <w:rPr>
          <w:spacing w:val="1"/>
        </w:rPr>
        <w:t xml:space="preserve"> </w:t>
      </w:r>
      <w:r>
        <w:t>директора,</w:t>
      </w:r>
      <w:r>
        <w:rPr>
          <w:spacing w:val="1"/>
        </w:rPr>
        <w:t xml:space="preserve"> </w:t>
      </w:r>
      <w:r w:rsidR="003172B4">
        <w:t>руководители</w:t>
      </w:r>
      <w:r>
        <w:rPr>
          <w:spacing w:val="1"/>
        </w:rPr>
        <w:t xml:space="preserve"> </w:t>
      </w:r>
      <w:r>
        <w:t>ШМО,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работающие</w:t>
      </w:r>
      <w:r>
        <w:rPr>
          <w:spacing w:val="1"/>
        </w:rPr>
        <w:t xml:space="preserve"> </w:t>
      </w:r>
      <w:r w:rsidR="003172B4">
        <w:t>учителя</w:t>
      </w:r>
      <w:r>
        <w:t>. Содержани</w:t>
      </w:r>
      <w:r w:rsidR="003172B4">
        <w:t>е</w:t>
      </w:r>
      <w:r>
        <w:t xml:space="preserve"> деятельности методического</w:t>
      </w:r>
      <w:r>
        <w:rPr>
          <w:spacing w:val="1"/>
        </w:rPr>
        <w:t xml:space="preserve"> </w:t>
      </w:r>
      <w:r>
        <w:t>совета было определено общей методической темой школы. Заседания МС проходили</w:t>
      </w:r>
      <w:r>
        <w:rPr>
          <w:spacing w:val="-62"/>
        </w:rPr>
        <w:t xml:space="preserve"> </w:t>
      </w:r>
      <w:r>
        <w:t>в соответствии с планом, работа МС носила динамичный, оперативный</w:t>
      </w:r>
      <w:r>
        <w:rPr>
          <w:spacing w:val="1"/>
        </w:rPr>
        <w:t xml:space="preserve"> </w:t>
      </w:r>
      <w:r>
        <w:t>и актуальный</w:t>
      </w:r>
      <w:r>
        <w:rPr>
          <w:spacing w:val="-62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осуществлял</w:t>
      </w:r>
      <w:r>
        <w:rPr>
          <w:spacing w:val="66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деятельности методических объединений и определял стратегические задачи развития</w:t>
      </w:r>
      <w:r>
        <w:rPr>
          <w:spacing w:val="-62"/>
        </w:rPr>
        <w:t xml:space="preserve"> </w:t>
      </w:r>
      <w:r w:rsidR="003172B4">
        <w:rPr>
          <w:spacing w:val="-62"/>
        </w:rPr>
        <w:t xml:space="preserve">                                   </w:t>
      </w:r>
      <w:r>
        <w:t>школы.</w:t>
      </w:r>
    </w:p>
    <w:p w:rsidR="003172B4" w:rsidRDefault="008631DF" w:rsidP="003172B4">
      <w:pPr>
        <w:pStyle w:val="a3"/>
        <w:ind w:right="233" w:firstLine="583"/>
      </w:pPr>
      <w:r>
        <w:t>Целью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счете,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33"/>
        </w:rPr>
        <w:t xml:space="preserve"> </w:t>
      </w:r>
      <w:r>
        <w:t>процесса.</w:t>
      </w:r>
      <w:r>
        <w:rPr>
          <w:spacing w:val="34"/>
        </w:rPr>
        <w:t xml:space="preserve"> </w:t>
      </w:r>
      <w:r>
        <w:t>Через</w:t>
      </w:r>
      <w:r>
        <w:rPr>
          <w:spacing w:val="37"/>
        </w:rPr>
        <w:t xml:space="preserve"> </w:t>
      </w:r>
      <w:r>
        <w:t>методическую</w:t>
      </w:r>
      <w:r>
        <w:rPr>
          <w:spacing w:val="36"/>
        </w:rPr>
        <w:t xml:space="preserve"> </w:t>
      </w:r>
      <w:r>
        <w:t>работу</w:t>
      </w:r>
      <w:r>
        <w:rPr>
          <w:spacing w:val="31"/>
        </w:rPr>
        <w:t xml:space="preserve"> </w:t>
      </w:r>
      <w:r>
        <w:t>осуществляется</w:t>
      </w:r>
      <w:r>
        <w:rPr>
          <w:spacing w:val="34"/>
        </w:rPr>
        <w:t xml:space="preserve"> </w:t>
      </w:r>
      <w:r w:rsidR="003172B4">
        <w:t>подготовка</w:t>
      </w:r>
      <w:r w:rsidR="003172B4" w:rsidRPr="003172B4">
        <w:t xml:space="preserve"> </w:t>
      </w:r>
      <w:r w:rsidR="003172B4">
        <w:t>педагогов к внедрению нового содержания образования, овладения инновациями и прогрессивными педагогическими технологиями, изучением и использованием на практике современных методов воспитания.</w:t>
      </w:r>
    </w:p>
    <w:p w:rsidR="00F45637" w:rsidRDefault="003172B4" w:rsidP="00F45637">
      <w:pPr>
        <w:pStyle w:val="a3"/>
        <w:ind w:right="230" w:firstLine="518"/>
      </w:pPr>
      <w:r>
        <w:t>В школе в 2021-2022 учебном году продолжили работу 6 методических объединений. Каждое методическое объединение работает над своей методической темой, тесно связа</w:t>
      </w:r>
      <w:r w:rsidR="00F45637">
        <w:t>нной с методической темой школы, имеет свой план работы, разработанный в</w:t>
      </w:r>
      <w:r w:rsidR="00F45637">
        <w:rPr>
          <w:spacing w:val="1"/>
        </w:rPr>
        <w:t xml:space="preserve"> </w:t>
      </w:r>
      <w:r w:rsidR="00F45637">
        <w:t>соответствии</w:t>
      </w:r>
      <w:r w:rsidR="00F45637">
        <w:rPr>
          <w:spacing w:val="1"/>
        </w:rPr>
        <w:t xml:space="preserve"> </w:t>
      </w:r>
      <w:r w:rsidR="00F45637">
        <w:t>с</w:t>
      </w:r>
      <w:r w:rsidR="00F45637">
        <w:rPr>
          <w:spacing w:val="1"/>
        </w:rPr>
        <w:t xml:space="preserve"> </w:t>
      </w:r>
      <w:r w:rsidR="00F45637">
        <w:t>темой,</w:t>
      </w:r>
      <w:r w:rsidR="00F45637">
        <w:rPr>
          <w:spacing w:val="1"/>
        </w:rPr>
        <w:t xml:space="preserve"> </w:t>
      </w:r>
      <w:r w:rsidR="00F45637">
        <w:t>целями</w:t>
      </w:r>
      <w:r w:rsidR="00F45637">
        <w:rPr>
          <w:spacing w:val="1"/>
        </w:rPr>
        <w:t xml:space="preserve"> </w:t>
      </w:r>
      <w:r w:rsidR="00F45637">
        <w:t>и</w:t>
      </w:r>
      <w:r w:rsidR="00F45637">
        <w:rPr>
          <w:spacing w:val="1"/>
        </w:rPr>
        <w:t xml:space="preserve"> </w:t>
      </w:r>
      <w:r w:rsidR="00F45637">
        <w:t>задачами</w:t>
      </w:r>
      <w:r w:rsidR="00F45637">
        <w:rPr>
          <w:spacing w:val="1"/>
        </w:rPr>
        <w:t xml:space="preserve"> </w:t>
      </w:r>
      <w:r w:rsidR="00F45637">
        <w:t>методической</w:t>
      </w:r>
      <w:r w:rsidR="00F45637">
        <w:rPr>
          <w:spacing w:val="1"/>
        </w:rPr>
        <w:t xml:space="preserve"> </w:t>
      </w:r>
      <w:r w:rsidR="00F45637">
        <w:t>службы</w:t>
      </w:r>
      <w:r w:rsidR="00F45637">
        <w:rPr>
          <w:spacing w:val="1"/>
        </w:rPr>
        <w:t xml:space="preserve"> </w:t>
      </w:r>
      <w:r w:rsidR="00F45637">
        <w:t>школы.</w:t>
      </w:r>
      <w:r w:rsidR="00F45637">
        <w:rPr>
          <w:spacing w:val="-62"/>
        </w:rPr>
        <w:t xml:space="preserve"> </w:t>
      </w:r>
      <w:r w:rsidR="00F45637">
        <w:t>Проанализировав</w:t>
      </w:r>
      <w:r w:rsidR="00F45637">
        <w:rPr>
          <w:spacing w:val="1"/>
        </w:rPr>
        <w:t xml:space="preserve"> </w:t>
      </w:r>
      <w:r w:rsidR="00F45637">
        <w:t>работу</w:t>
      </w:r>
      <w:r w:rsidR="00F45637">
        <w:rPr>
          <w:spacing w:val="1"/>
        </w:rPr>
        <w:t xml:space="preserve"> </w:t>
      </w:r>
      <w:r w:rsidR="00F45637">
        <w:t>ШМО,</w:t>
      </w:r>
      <w:r w:rsidR="00F45637">
        <w:rPr>
          <w:spacing w:val="1"/>
        </w:rPr>
        <w:t xml:space="preserve"> </w:t>
      </w:r>
      <w:r w:rsidR="00F45637">
        <w:t>следует</w:t>
      </w:r>
      <w:r w:rsidR="00F45637">
        <w:rPr>
          <w:spacing w:val="1"/>
        </w:rPr>
        <w:t xml:space="preserve"> </w:t>
      </w:r>
      <w:r w:rsidR="00F45637">
        <w:t>отметить,</w:t>
      </w:r>
      <w:r w:rsidR="00F45637">
        <w:rPr>
          <w:spacing w:val="1"/>
        </w:rPr>
        <w:t xml:space="preserve"> </w:t>
      </w:r>
      <w:r w:rsidR="00F45637">
        <w:t>что</w:t>
      </w:r>
      <w:r w:rsidR="00F45637">
        <w:rPr>
          <w:spacing w:val="1"/>
        </w:rPr>
        <w:t xml:space="preserve"> </w:t>
      </w:r>
      <w:r w:rsidR="00F45637">
        <w:t>все</w:t>
      </w:r>
      <w:r w:rsidR="00F45637">
        <w:rPr>
          <w:spacing w:val="1"/>
        </w:rPr>
        <w:t xml:space="preserve"> </w:t>
      </w:r>
      <w:r w:rsidR="00F45637">
        <w:t>они</w:t>
      </w:r>
      <w:r w:rsidR="00F45637">
        <w:rPr>
          <w:spacing w:val="1"/>
        </w:rPr>
        <w:t xml:space="preserve"> </w:t>
      </w:r>
      <w:r w:rsidR="00F45637">
        <w:t>работают</w:t>
      </w:r>
      <w:r w:rsidR="00F45637">
        <w:rPr>
          <w:spacing w:val="1"/>
        </w:rPr>
        <w:t xml:space="preserve"> </w:t>
      </w:r>
      <w:r w:rsidR="00F45637">
        <w:t>над</w:t>
      </w:r>
      <w:r w:rsidR="00F45637">
        <w:rPr>
          <w:spacing w:val="1"/>
        </w:rPr>
        <w:t xml:space="preserve"> </w:t>
      </w:r>
      <w:r w:rsidR="00F45637">
        <w:t>созданием</w:t>
      </w:r>
      <w:r w:rsidR="00F45637">
        <w:rPr>
          <w:spacing w:val="1"/>
        </w:rPr>
        <w:t xml:space="preserve"> </w:t>
      </w:r>
      <w:r w:rsidR="00F45637">
        <w:t>системы</w:t>
      </w:r>
      <w:r w:rsidR="00F45637">
        <w:rPr>
          <w:spacing w:val="1"/>
        </w:rPr>
        <w:t xml:space="preserve"> </w:t>
      </w:r>
      <w:r w:rsidR="00F45637">
        <w:t>обучения,</w:t>
      </w:r>
      <w:r w:rsidR="00F45637">
        <w:rPr>
          <w:spacing w:val="1"/>
        </w:rPr>
        <w:t xml:space="preserve"> </w:t>
      </w:r>
      <w:r w:rsidR="00F45637">
        <w:t>обеспечивающей</w:t>
      </w:r>
      <w:r w:rsidR="00F45637">
        <w:rPr>
          <w:spacing w:val="1"/>
        </w:rPr>
        <w:t xml:space="preserve"> </w:t>
      </w:r>
      <w:r w:rsidR="00F45637">
        <w:t>потребность</w:t>
      </w:r>
      <w:r w:rsidR="00F45637">
        <w:rPr>
          <w:spacing w:val="1"/>
        </w:rPr>
        <w:t xml:space="preserve"> </w:t>
      </w:r>
      <w:r w:rsidR="00F45637">
        <w:t>обучающихся</w:t>
      </w:r>
      <w:r w:rsidR="00F45637">
        <w:rPr>
          <w:spacing w:val="1"/>
        </w:rPr>
        <w:t xml:space="preserve"> </w:t>
      </w:r>
      <w:r w:rsidR="00F45637">
        <w:t>в</w:t>
      </w:r>
      <w:r w:rsidR="00F45637">
        <w:rPr>
          <w:spacing w:val="1"/>
        </w:rPr>
        <w:t xml:space="preserve"> </w:t>
      </w:r>
      <w:r w:rsidR="00F45637">
        <w:t>соответствии с его склонностями, интересами и возможностями. Целенаправленно</w:t>
      </w:r>
      <w:r w:rsidR="00F45637">
        <w:rPr>
          <w:spacing w:val="1"/>
        </w:rPr>
        <w:t xml:space="preserve"> </w:t>
      </w:r>
      <w:r w:rsidR="00F45637">
        <w:t>ведется работа по освоению учителями современных методик и технологий обучения.</w:t>
      </w:r>
      <w:r w:rsidR="00F45637">
        <w:rPr>
          <w:spacing w:val="-62"/>
        </w:rPr>
        <w:t xml:space="preserve"> </w:t>
      </w:r>
      <w:r w:rsidR="00F45637">
        <w:t>Все</w:t>
      </w:r>
      <w:r w:rsidR="00F45637">
        <w:rPr>
          <w:spacing w:val="1"/>
        </w:rPr>
        <w:t xml:space="preserve"> </w:t>
      </w:r>
      <w:r w:rsidR="00F45637">
        <w:t>вопросы,</w:t>
      </w:r>
      <w:r w:rsidR="00F45637">
        <w:rPr>
          <w:spacing w:val="1"/>
        </w:rPr>
        <w:t xml:space="preserve"> </w:t>
      </w:r>
      <w:r w:rsidR="00F45637">
        <w:t>рассмотренные</w:t>
      </w:r>
      <w:r w:rsidR="00F45637">
        <w:rPr>
          <w:spacing w:val="1"/>
        </w:rPr>
        <w:t xml:space="preserve"> </w:t>
      </w:r>
      <w:r w:rsidR="00F45637">
        <w:t>на</w:t>
      </w:r>
      <w:r w:rsidR="00F45637">
        <w:rPr>
          <w:spacing w:val="1"/>
        </w:rPr>
        <w:t xml:space="preserve"> </w:t>
      </w:r>
      <w:r w:rsidR="00F45637">
        <w:t>заседаниях</w:t>
      </w:r>
      <w:r w:rsidR="00F45637">
        <w:rPr>
          <w:spacing w:val="1"/>
        </w:rPr>
        <w:t xml:space="preserve"> </w:t>
      </w:r>
      <w:r w:rsidR="00F45637">
        <w:t>ШМО,</w:t>
      </w:r>
      <w:r w:rsidR="00F45637">
        <w:rPr>
          <w:spacing w:val="1"/>
        </w:rPr>
        <w:t xml:space="preserve"> </w:t>
      </w:r>
      <w:r w:rsidR="00F45637">
        <w:t>были</w:t>
      </w:r>
      <w:r w:rsidR="00F45637">
        <w:rPr>
          <w:spacing w:val="1"/>
        </w:rPr>
        <w:t xml:space="preserve"> </w:t>
      </w:r>
      <w:r w:rsidR="00F45637">
        <w:t>вызваны</w:t>
      </w:r>
      <w:r w:rsidR="00F45637">
        <w:rPr>
          <w:spacing w:val="1"/>
        </w:rPr>
        <w:t xml:space="preserve"> </w:t>
      </w:r>
      <w:r w:rsidR="00F45637">
        <w:t>потребностью</w:t>
      </w:r>
      <w:r w:rsidR="00F45637">
        <w:rPr>
          <w:spacing w:val="1"/>
        </w:rPr>
        <w:t xml:space="preserve"> </w:t>
      </w:r>
      <w:r w:rsidR="00F45637">
        <w:t>совершенствования процесса обучения, достижения наилучших результатов в работе,</w:t>
      </w:r>
      <w:r w:rsidR="00F45637">
        <w:rPr>
          <w:spacing w:val="1"/>
        </w:rPr>
        <w:t xml:space="preserve"> </w:t>
      </w:r>
      <w:r w:rsidR="00F45637">
        <w:t>совершенствованию</w:t>
      </w:r>
      <w:r w:rsidR="00F45637">
        <w:rPr>
          <w:spacing w:val="1"/>
        </w:rPr>
        <w:t xml:space="preserve"> </w:t>
      </w:r>
      <w:r w:rsidR="00F45637">
        <w:t>качества</w:t>
      </w:r>
      <w:r w:rsidR="00F45637">
        <w:rPr>
          <w:spacing w:val="1"/>
        </w:rPr>
        <w:t xml:space="preserve"> </w:t>
      </w:r>
      <w:r w:rsidR="00F45637">
        <w:t>преподавания.</w:t>
      </w:r>
      <w:r w:rsidR="00F45637">
        <w:rPr>
          <w:spacing w:val="1"/>
        </w:rPr>
        <w:t xml:space="preserve"> </w:t>
      </w:r>
      <w:r w:rsidR="00F45637">
        <w:t>Тематика</w:t>
      </w:r>
      <w:r w:rsidR="00F45637">
        <w:rPr>
          <w:spacing w:val="1"/>
        </w:rPr>
        <w:t xml:space="preserve"> </w:t>
      </w:r>
      <w:r w:rsidR="00F45637">
        <w:t>обсуждаемых</w:t>
      </w:r>
      <w:r w:rsidR="00F45637">
        <w:rPr>
          <w:spacing w:val="1"/>
        </w:rPr>
        <w:t xml:space="preserve"> </w:t>
      </w:r>
      <w:r w:rsidR="00F45637">
        <w:t>проблем</w:t>
      </w:r>
      <w:r w:rsidR="00F45637">
        <w:rPr>
          <w:spacing w:val="-62"/>
        </w:rPr>
        <w:t xml:space="preserve"> </w:t>
      </w:r>
      <w:r w:rsidR="00F45637">
        <w:lastRenderedPageBreak/>
        <w:t>соответствовала</w:t>
      </w:r>
      <w:r w:rsidR="00F45637">
        <w:rPr>
          <w:spacing w:val="-2"/>
        </w:rPr>
        <w:t xml:space="preserve"> </w:t>
      </w:r>
      <w:r w:rsidR="00F45637">
        <w:t>единой</w:t>
      </w:r>
      <w:r w:rsidR="00F45637">
        <w:rPr>
          <w:spacing w:val="-1"/>
        </w:rPr>
        <w:t xml:space="preserve"> </w:t>
      </w:r>
      <w:r w:rsidR="00F45637">
        <w:t>проблеме школы,</w:t>
      </w:r>
      <w:r w:rsidR="00F45637">
        <w:rPr>
          <w:spacing w:val="1"/>
        </w:rPr>
        <w:t xml:space="preserve"> </w:t>
      </w:r>
      <w:r w:rsidR="00F45637">
        <w:t>а</w:t>
      </w:r>
      <w:r w:rsidR="00F45637">
        <w:rPr>
          <w:spacing w:val="-1"/>
        </w:rPr>
        <w:t xml:space="preserve"> </w:t>
      </w:r>
      <w:r w:rsidR="00F45637">
        <w:t>также</w:t>
      </w:r>
      <w:r w:rsidR="00F45637">
        <w:rPr>
          <w:spacing w:val="1"/>
        </w:rPr>
        <w:t xml:space="preserve"> </w:t>
      </w:r>
      <w:r w:rsidR="00F45637">
        <w:t>темам</w:t>
      </w:r>
      <w:r w:rsidR="00F45637">
        <w:rPr>
          <w:spacing w:val="-1"/>
        </w:rPr>
        <w:t xml:space="preserve"> </w:t>
      </w:r>
      <w:r w:rsidR="00F45637">
        <w:t>ШМО.</w:t>
      </w:r>
    </w:p>
    <w:p w:rsidR="00F45637" w:rsidRDefault="00F45637" w:rsidP="00F45637">
      <w:pPr>
        <w:pStyle w:val="a3"/>
        <w:ind w:right="230" w:firstLine="518"/>
      </w:pPr>
      <w:r>
        <w:t xml:space="preserve">Более 82% педагогов школы посетили заседания теоретических муниципальных и республиканских семинаров и </w:t>
      </w:r>
      <w:proofErr w:type="spellStart"/>
      <w:proofErr w:type="gramStart"/>
      <w:r>
        <w:t>вебинаров</w:t>
      </w:r>
      <w:proofErr w:type="spellEnd"/>
      <w:r>
        <w:t>..</w:t>
      </w:r>
      <w:proofErr w:type="gramEnd"/>
    </w:p>
    <w:p w:rsidR="00F45637" w:rsidRDefault="00F45637" w:rsidP="00F45637">
      <w:pPr>
        <w:pStyle w:val="a3"/>
        <w:ind w:right="230" w:firstLine="518"/>
      </w:pPr>
      <w:r>
        <w:t xml:space="preserve">Проблема профессионального роста молодых специалистов по-прежнему остается актуальной. Нужно отметить, что приходящие в школу молодые учителя испытывают значительные затруднения в составлении рабочей программы по предмету, организации познавательной деятельности учащихся на уроке, в школе работают </w:t>
      </w:r>
      <w:r w:rsidR="00C46D1C" w:rsidRPr="00C46D1C">
        <w:t>10</w:t>
      </w:r>
      <w:r w:rsidRPr="00C46D1C">
        <w:t xml:space="preserve"> молодых педагог</w:t>
      </w:r>
      <w:r w:rsidR="00C46D1C" w:rsidRPr="00C46D1C">
        <w:t>ов</w:t>
      </w:r>
      <w:r w:rsidRPr="00C46D1C">
        <w:t xml:space="preserve"> со стажем работы до 5 лет</w:t>
      </w:r>
      <w:r>
        <w:t>, в школе организована работа наставников в соответствии с локальным актом.</w:t>
      </w:r>
    </w:p>
    <w:p w:rsidR="00F45637" w:rsidRDefault="003172B4" w:rsidP="00F45637">
      <w:pPr>
        <w:pStyle w:val="a3"/>
        <w:ind w:right="233" w:firstLine="583"/>
        <w:rPr>
          <w:b/>
        </w:rPr>
      </w:pPr>
      <w:r w:rsidRPr="00F45637">
        <w:rPr>
          <w:b/>
        </w:rPr>
        <w:t xml:space="preserve">        </w:t>
      </w:r>
    </w:p>
    <w:p w:rsidR="00F45637" w:rsidRPr="00F45637" w:rsidRDefault="00F45637" w:rsidP="00F45637">
      <w:pPr>
        <w:pStyle w:val="a3"/>
        <w:ind w:right="233" w:firstLine="583"/>
        <w:rPr>
          <w:b/>
        </w:rPr>
      </w:pPr>
      <w:r w:rsidRPr="00F45637">
        <w:rPr>
          <w:b/>
        </w:rPr>
        <w:t>Анализ кадрового потенциала школы</w:t>
      </w:r>
    </w:p>
    <w:p w:rsidR="00F45637" w:rsidRDefault="00F45637" w:rsidP="00F45637">
      <w:pPr>
        <w:pStyle w:val="a3"/>
        <w:ind w:right="233" w:firstLine="583"/>
      </w:pPr>
    </w:p>
    <w:p w:rsidR="00F45637" w:rsidRDefault="00F45637" w:rsidP="00F45637">
      <w:pPr>
        <w:pStyle w:val="a3"/>
        <w:ind w:right="233" w:firstLine="583"/>
      </w:pPr>
      <w:r>
        <w:t xml:space="preserve">По окончанию 2021-22 учебного года в МБОУ «СОШ №39» г. Чебоксары коллектив педагогических работников </w:t>
      </w:r>
      <w:r w:rsidRPr="00C46D1C">
        <w:t xml:space="preserve">составил </w:t>
      </w:r>
      <w:r w:rsidR="00C46D1C" w:rsidRPr="00C46D1C">
        <w:t>56</w:t>
      </w:r>
      <w:r w:rsidRPr="00C46D1C">
        <w:t xml:space="preserve"> человек: из них, административные работники – 6; учителя – </w:t>
      </w:r>
      <w:r w:rsidR="00C46D1C" w:rsidRPr="00C46D1C">
        <w:t>46</w:t>
      </w:r>
      <w:r w:rsidRPr="00C46D1C">
        <w:t>, пед</w:t>
      </w:r>
      <w:r w:rsidR="00C46D1C" w:rsidRPr="00C46D1C">
        <w:t>агогические работники школы – 4.</w:t>
      </w:r>
      <w:r w:rsidRPr="00C46D1C">
        <w:t xml:space="preserve"> </w:t>
      </w:r>
      <w:r>
        <w:t xml:space="preserve">Укомплектованность кадрами – </w:t>
      </w:r>
      <w:r w:rsidR="00C46D1C">
        <w:t>98</w:t>
      </w:r>
      <w:r>
        <w:t>%,</w:t>
      </w:r>
      <w:r w:rsidR="00C46D1C">
        <w:t xml:space="preserve"> </w:t>
      </w:r>
      <w:proofErr w:type="gramStart"/>
      <w:r w:rsidR="00C46D1C">
        <w:t xml:space="preserve">открыта </w:t>
      </w:r>
      <w:r>
        <w:t xml:space="preserve"> </w:t>
      </w:r>
      <w:r w:rsidR="00C46D1C">
        <w:t>вакансия</w:t>
      </w:r>
      <w:proofErr w:type="gramEnd"/>
      <w:r w:rsidR="00C46D1C">
        <w:t xml:space="preserve"> на психолога, педагога-организатора, </w:t>
      </w:r>
      <w:r>
        <w:t xml:space="preserve">существуют скрытые вакансии, которые закрыты за счет высокой </w:t>
      </w:r>
      <w:r w:rsidR="00C46D1C">
        <w:t>нагрузки педагогов (</w:t>
      </w:r>
      <w:r>
        <w:t xml:space="preserve">начальные классы). </w:t>
      </w:r>
      <w:r w:rsidRPr="00C46D1C">
        <w:t xml:space="preserve">Высшее образование имеет </w:t>
      </w:r>
      <w:r w:rsidR="00C46D1C" w:rsidRPr="00C46D1C">
        <w:t>89</w:t>
      </w:r>
      <w:r w:rsidRPr="00C46D1C">
        <w:t xml:space="preserve">% работающих; </w:t>
      </w:r>
      <w:r w:rsidR="00C46D1C" w:rsidRPr="00C46D1C">
        <w:t>6</w:t>
      </w:r>
      <w:r w:rsidRPr="00C46D1C">
        <w:t xml:space="preserve"> человек (3,4%) имеют средне- профессиональное образование, </w:t>
      </w:r>
      <w:r w:rsidR="00C46D1C" w:rsidRPr="00C46D1C">
        <w:t>все они</w:t>
      </w:r>
      <w:r w:rsidRPr="00C46D1C">
        <w:t xml:space="preserve"> обучаются заочно в </w:t>
      </w:r>
      <w:r>
        <w:t>ЧГПУ.</w:t>
      </w:r>
    </w:p>
    <w:tbl>
      <w:tblPr>
        <w:tblStyle w:val="a6"/>
        <w:tblW w:w="0" w:type="auto"/>
        <w:tblInd w:w="218" w:type="dxa"/>
        <w:tblLayout w:type="fixed"/>
        <w:tblLook w:val="04A0" w:firstRow="1" w:lastRow="0" w:firstColumn="1" w:lastColumn="0" w:noHBand="0" w:noVBand="1"/>
      </w:tblPr>
      <w:tblGrid>
        <w:gridCol w:w="2017"/>
        <w:gridCol w:w="1842"/>
        <w:gridCol w:w="2835"/>
        <w:gridCol w:w="3119"/>
      </w:tblGrid>
      <w:tr w:rsidR="00FC3236" w:rsidRPr="00F45637" w:rsidTr="00FC3236">
        <w:tc>
          <w:tcPr>
            <w:tcW w:w="2017" w:type="dxa"/>
          </w:tcPr>
          <w:p w:rsidR="00FC3236" w:rsidRPr="00FC3236" w:rsidRDefault="00FC3236" w:rsidP="00FC3236">
            <w:pPr>
              <w:pStyle w:val="a3"/>
              <w:ind w:left="0" w:right="233"/>
            </w:pPr>
            <w:r w:rsidRPr="00FC3236">
              <w:t>Всего</w:t>
            </w:r>
          </w:p>
          <w:p w:rsidR="00FC3236" w:rsidRPr="00FC3236" w:rsidRDefault="00FC3236" w:rsidP="00FC3236">
            <w:pPr>
              <w:pStyle w:val="a3"/>
              <w:ind w:left="0"/>
            </w:pPr>
            <w:r w:rsidRPr="00FC3236">
              <w:t>педагогических работников</w:t>
            </w:r>
          </w:p>
        </w:tc>
        <w:tc>
          <w:tcPr>
            <w:tcW w:w="1842" w:type="dxa"/>
          </w:tcPr>
          <w:p w:rsidR="00FC3236" w:rsidRPr="00FC3236" w:rsidRDefault="00FC3236" w:rsidP="00F45637">
            <w:pPr>
              <w:pStyle w:val="a3"/>
              <w:ind w:left="0" w:right="29"/>
            </w:pPr>
            <w:r w:rsidRPr="00FC3236">
              <w:t>Количество заместителей руководителя</w:t>
            </w:r>
          </w:p>
        </w:tc>
        <w:tc>
          <w:tcPr>
            <w:tcW w:w="2835" w:type="dxa"/>
          </w:tcPr>
          <w:p w:rsidR="00FC3236" w:rsidRPr="00FC3236" w:rsidRDefault="00FC3236" w:rsidP="00FC3236">
            <w:pPr>
              <w:pStyle w:val="a3"/>
              <w:ind w:left="34"/>
            </w:pPr>
            <w:r w:rsidRPr="00FC3236">
              <w:t>Количество педагогов со стажем  работы до 5 лет включительно</w:t>
            </w:r>
          </w:p>
        </w:tc>
        <w:tc>
          <w:tcPr>
            <w:tcW w:w="3119" w:type="dxa"/>
          </w:tcPr>
          <w:p w:rsidR="00FC3236" w:rsidRPr="00FC3236" w:rsidRDefault="00FC3236" w:rsidP="00FC3236">
            <w:pPr>
              <w:pStyle w:val="a3"/>
              <w:ind w:left="0" w:right="233"/>
            </w:pPr>
            <w:r w:rsidRPr="00FC3236">
              <w:t>Количество педагогов в</w:t>
            </w:r>
          </w:p>
          <w:p w:rsidR="00FC3236" w:rsidRPr="00FC3236" w:rsidRDefault="00FC3236" w:rsidP="00F45637">
            <w:pPr>
              <w:pStyle w:val="a3"/>
              <w:ind w:left="0" w:right="233"/>
            </w:pPr>
            <w:r w:rsidRPr="00FC3236">
              <w:t>возрасте свыше 55 лет</w:t>
            </w:r>
          </w:p>
        </w:tc>
      </w:tr>
      <w:tr w:rsidR="00FC3236" w:rsidRPr="00F45637" w:rsidTr="00FC3236">
        <w:tc>
          <w:tcPr>
            <w:tcW w:w="2017" w:type="dxa"/>
          </w:tcPr>
          <w:p w:rsidR="00FC3236" w:rsidRPr="00FC3236" w:rsidRDefault="00FC3236" w:rsidP="00FC3236">
            <w:pPr>
              <w:pStyle w:val="a3"/>
              <w:ind w:left="0" w:right="233"/>
              <w:jc w:val="center"/>
            </w:pPr>
            <w:r w:rsidRPr="00FC3236">
              <w:t>56</w:t>
            </w:r>
          </w:p>
        </w:tc>
        <w:tc>
          <w:tcPr>
            <w:tcW w:w="1842" w:type="dxa"/>
          </w:tcPr>
          <w:p w:rsidR="00FC3236" w:rsidRPr="00FC3236" w:rsidRDefault="00FC3236" w:rsidP="00FC3236">
            <w:pPr>
              <w:pStyle w:val="a3"/>
              <w:ind w:left="0" w:right="233"/>
              <w:jc w:val="center"/>
            </w:pPr>
            <w:r w:rsidRPr="00FC3236">
              <w:t>5</w:t>
            </w:r>
          </w:p>
        </w:tc>
        <w:tc>
          <w:tcPr>
            <w:tcW w:w="2835" w:type="dxa"/>
          </w:tcPr>
          <w:p w:rsidR="00FC3236" w:rsidRPr="00FC3236" w:rsidRDefault="00FC3236" w:rsidP="00FC3236">
            <w:pPr>
              <w:pStyle w:val="a3"/>
              <w:ind w:left="0" w:right="233"/>
              <w:jc w:val="center"/>
            </w:pPr>
            <w:r w:rsidRPr="00FC3236">
              <w:t>10</w:t>
            </w:r>
          </w:p>
        </w:tc>
        <w:tc>
          <w:tcPr>
            <w:tcW w:w="3119" w:type="dxa"/>
          </w:tcPr>
          <w:p w:rsidR="00FC3236" w:rsidRPr="00FC3236" w:rsidRDefault="00FC3236" w:rsidP="00FC3236">
            <w:pPr>
              <w:pStyle w:val="a3"/>
              <w:ind w:left="0" w:right="233"/>
              <w:jc w:val="center"/>
            </w:pPr>
            <w:r w:rsidRPr="00FC3236">
              <w:t>8</w:t>
            </w:r>
          </w:p>
        </w:tc>
      </w:tr>
    </w:tbl>
    <w:p w:rsidR="00F45637" w:rsidRDefault="00F45637" w:rsidP="00FC3236">
      <w:pPr>
        <w:pStyle w:val="a3"/>
        <w:ind w:left="0" w:right="233"/>
        <w:jc w:val="center"/>
      </w:pPr>
    </w:p>
    <w:p w:rsidR="00F45637" w:rsidRDefault="00F45637" w:rsidP="00F45637">
      <w:pPr>
        <w:pStyle w:val="a3"/>
        <w:spacing w:before="65" w:after="6"/>
        <w:ind w:left="142" w:firstLine="578"/>
      </w:pPr>
      <w:r>
        <w:t xml:space="preserve">Одним из важнейших показателей качества кадров является </w:t>
      </w:r>
      <w:proofErr w:type="spellStart"/>
      <w:r>
        <w:t>категорийность</w:t>
      </w:r>
      <w:proofErr w:type="spellEnd"/>
      <w:r>
        <w:t xml:space="preserve"> педагогических работников. Аттестация учителей играет значительную роль в управлении образовательным процессом, так как это важнейшее направление повышения педагогического мастерства.</w:t>
      </w:r>
      <w:r w:rsidRPr="00F45637">
        <w:t xml:space="preserve"> </w:t>
      </w:r>
      <w:r>
        <w:t>В</w:t>
      </w:r>
      <w:r>
        <w:rPr>
          <w:spacing w:val="-4"/>
        </w:rPr>
        <w:t xml:space="preserve"> </w:t>
      </w:r>
      <w:r>
        <w:t>2021-22</w:t>
      </w:r>
      <w:r>
        <w:rPr>
          <w:spacing w:val="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  <w:r>
        <w:rPr>
          <w:spacing w:val="-7"/>
        </w:rPr>
        <w:t xml:space="preserve"> </w:t>
      </w:r>
      <w:r>
        <w:t>прошли аттестацию:</w:t>
      </w:r>
    </w:p>
    <w:p w:rsidR="00F45637" w:rsidRDefault="00F45637" w:rsidP="00F45637">
      <w:pPr>
        <w:pStyle w:val="a3"/>
        <w:spacing w:before="65" w:after="6"/>
        <w:ind w:left="142" w:firstLine="578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1069"/>
        <w:gridCol w:w="920"/>
        <w:gridCol w:w="1763"/>
        <w:gridCol w:w="2063"/>
        <w:gridCol w:w="2036"/>
      </w:tblGrid>
      <w:tr w:rsidR="00F45637" w:rsidTr="000A64D1">
        <w:trPr>
          <w:trHeight w:val="513"/>
        </w:trPr>
        <w:tc>
          <w:tcPr>
            <w:tcW w:w="2009" w:type="dxa"/>
            <w:vMerge w:val="restart"/>
          </w:tcPr>
          <w:p w:rsidR="00F45637" w:rsidRDefault="00F45637" w:rsidP="000A64D1">
            <w:pPr>
              <w:pStyle w:val="TableParagraph"/>
              <w:spacing w:line="242" w:lineRule="auto"/>
              <w:ind w:left="107" w:right="345"/>
              <w:jc w:val="left"/>
            </w:pPr>
            <w:r>
              <w:t>Всего педагогов</w:t>
            </w:r>
            <w:r>
              <w:rPr>
                <w:spacing w:val="-52"/>
              </w:rPr>
              <w:t xml:space="preserve"> </w:t>
            </w:r>
            <w:r>
              <w:t>прошедших</w:t>
            </w:r>
          </w:p>
          <w:p w:rsidR="00F45637" w:rsidRDefault="00F45637" w:rsidP="000A64D1">
            <w:pPr>
              <w:pStyle w:val="TableParagraph"/>
              <w:spacing w:line="242" w:lineRule="auto"/>
              <w:ind w:left="107" w:right="634"/>
              <w:jc w:val="left"/>
            </w:pPr>
            <w:r>
              <w:t>аттестацию в</w:t>
            </w:r>
            <w:r>
              <w:rPr>
                <w:spacing w:val="-52"/>
              </w:rPr>
              <w:t xml:space="preserve"> </w:t>
            </w:r>
            <w:r>
              <w:t>2021/2022</w:t>
            </w:r>
          </w:p>
          <w:p w:rsidR="00F45637" w:rsidRDefault="00F45637" w:rsidP="000A64D1">
            <w:pPr>
              <w:pStyle w:val="TableParagraph"/>
              <w:spacing w:line="236" w:lineRule="exact"/>
              <w:ind w:left="107"/>
              <w:jc w:val="left"/>
            </w:pPr>
            <w:r>
              <w:t>учебном</w:t>
            </w:r>
            <w:r>
              <w:rPr>
                <w:spacing w:val="-2"/>
              </w:rPr>
              <w:t xml:space="preserve"> </w:t>
            </w:r>
            <w:r>
              <w:t>году</w:t>
            </w:r>
          </w:p>
        </w:tc>
        <w:tc>
          <w:tcPr>
            <w:tcW w:w="3752" w:type="dxa"/>
            <w:gridSpan w:val="3"/>
          </w:tcPr>
          <w:p w:rsidR="00F45637" w:rsidRDefault="00F45637" w:rsidP="000A64D1">
            <w:pPr>
              <w:pStyle w:val="TableParagraph"/>
              <w:spacing w:line="247" w:lineRule="exact"/>
              <w:ind w:left="688"/>
              <w:jc w:val="lef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числе,</w:t>
            </w:r>
            <w:r>
              <w:rPr>
                <w:spacing w:val="-1"/>
              </w:rPr>
              <w:t xml:space="preserve"> </w:t>
            </w:r>
            <w:r>
              <w:t>аттестованы</w:t>
            </w:r>
          </w:p>
        </w:tc>
        <w:tc>
          <w:tcPr>
            <w:tcW w:w="2063" w:type="dxa"/>
            <w:vMerge w:val="restart"/>
          </w:tcPr>
          <w:p w:rsidR="00F45637" w:rsidRDefault="00F45637" w:rsidP="007F0176">
            <w:pPr>
              <w:pStyle w:val="TableParagraph"/>
              <w:ind w:left="105" w:right="246"/>
              <w:jc w:val="left"/>
            </w:pPr>
            <w:r>
              <w:t>Всего педагогов</w:t>
            </w:r>
            <w:r>
              <w:rPr>
                <w:spacing w:val="1"/>
              </w:rPr>
              <w:t xml:space="preserve"> </w:t>
            </w:r>
            <w:r>
              <w:t>имеющих ВКК на</w:t>
            </w:r>
            <w:r>
              <w:rPr>
                <w:spacing w:val="-52"/>
              </w:rPr>
              <w:t xml:space="preserve"> </w:t>
            </w:r>
            <w:r>
              <w:t>01.06.202</w:t>
            </w:r>
            <w:r w:rsidR="007F0176">
              <w:t>2</w:t>
            </w:r>
          </w:p>
        </w:tc>
        <w:tc>
          <w:tcPr>
            <w:tcW w:w="2036" w:type="dxa"/>
            <w:vMerge w:val="restart"/>
          </w:tcPr>
          <w:p w:rsidR="00F45637" w:rsidRDefault="00F45637" w:rsidP="000A64D1">
            <w:pPr>
              <w:pStyle w:val="TableParagraph"/>
              <w:spacing w:line="242" w:lineRule="auto"/>
              <w:ind w:left="104" w:right="375"/>
              <w:jc w:val="left"/>
            </w:pPr>
            <w:r>
              <w:t>Всего педагогов</w:t>
            </w:r>
            <w:r>
              <w:rPr>
                <w:spacing w:val="-52"/>
              </w:rPr>
              <w:t xml:space="preserve"> </w:t>
            </w:r>
            <w:r>
              <w:t>имеющих</w:t>
            </w:r>
          </w:p>
          <w:p w:rsidR="00F45637" w:rsidRDefault="00F45637" w:rsidP="007F0176">
            <w:pPr>
              <w:pStyle w:val="TableParagraph"/>
              <w:spacing w:line="249" w:lineRule="exact"/>
              <w:ind w:left="104"/>
              <w:jc w:val="left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КК на</w:t>
            </w:r>
            <w:r>
              <w:rPr>
                <w:spacing w:val="1"/>
              </w:rPr>
              <w:t xml:space="preserve"> </w:t>
            </w:r>
            <w:r>
              <w:t>01.06.202</w:t>
            </w:r>
            <w:r w:rsidR="007F0176">
              <w:t>2</w:t>
            </w:r>
          </w:p>
        </w:tc>
      </w:tr>
      <w:tr w:rsidR="00F45637" w:rsidTr="000A64D1">
        <w:trPr>
          <w:trHeight w:val="743"/>
        </w:trPr>
        <w:tc>
          <w:tcPr>
            <w:tcW w:w="2009" w:type="dxa"/>
            <w:vMerge/>
            <w:tcBorders>
              <w:top w:val="nil"/>
            </w:tcBorders>
          </w:tcPr>
          <w:p w:rsidR="00F45637" w:rsidRDefault="00F45637" w:rsidP="000A64D1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 w:rsidR="00F45637" w:rsidRDefault="00F45637" w:rsidP="000A64D1">
            <w:pPr>
              <w:pStyle w:val="TableParagraph"/>
              <w:spacing w:line="247" w:lineRule="exact"/>
              <w:ind w:left="105"/>
              <w:jc w:val="left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ВКК</w:t>
            </w:r>
          </w:p>
        </w:tc>
        <w:tc>
          <w:tcPr>
            <w:tcW w:w="920" w:type="dxa"/>
          </w:tcPr>
          <w:p w:rsidR="00F45637" w:rsidRDefault="00F45637" w:rsidP="000A64D1">
            <w:pPr>
              <w:pStyle w:val="TableParagraph"/>
              <w:ind w:left="107" w:right="398"/>
              <w:jc w:val="left"/>
            </w:pPr>
            <w:r>
              <w:t>На I</w:t>
            </w:r>
            <w:r>
              <w:rPr>
                <w:spacing w:val="-52"/>
              </w:rPr>
              <w:t xml:space="preserve"> </w:t>
            </w:r>
            <w:r>
              <w:t>КК</w:t>
            </w:r>
          </w:p>
        </w:tc>
        <w:tc>
          <w:tcPr>
            <w:tcW w:w="1763" w:type="dxa"/>
          </w:tcPr>
          <w:p w:rsidR="00F45637" w:rsidRDefault="00F45637" w:rsidP="000A64D1">
            <w:pPr>
              <w:pStyle w:val="TableParagraph"/>
              <w:spacing w:line="247" w:lineRule="exact"/>
              <w:ind w:left="103"/>
              <w:jc w:val="left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соответствие</w:t>
            </w:r>
          </w:p>
        </w:tc>
        <w:tc>
          <w:tcPr>
            <w:tcW w:w="2063" w:type="dxa"/>
            <w:vMerge/>
            <w:tcBorders>
              <w:top w:val="nil"/>
            </w:tcBorders>
          </w:tcPr>
          <w:p w:rsidR="00F45637" w:rsidRDefault="00F45637" w:rsidP="000A64D1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vMerge/>
            <w:tcBorders>
              <w:top w:val="nil"/>
            </w:tcBorders>
          </w:tcPr>
          <w:p w:rsidR="00F45637" w:rsidRDefault="00F45637" w:rsidP="000A64D1">
            <w:pPr>
              <w:rPr>
                <w:sz w:val="2"/>
                <w:szCs w:val="2"/>
              </w:rPr>
            </w:pPr>
          </w:p>
        </w:tc>
      </w:tr>
      <w:tr w:rsidR="00F45637" w:rsidTr="000A64D1">
        <w:trPr>
          <w:trHeight w:val="297"/>
        </w:trPr>
        <w:tc>
          <w:tcPr>
            <w:tcW w:w="2009" w:type="dxa"/>
          </w:tcPr>
          <w:p w:rsidR="00F45637" w:rsidRDefault="00FC3236" w:rsidP="000A64D1">
            <w:pPr>
              <w:pStyle w:val="TableParagraph"/>
              <w:spacing w:line="277" w:lineRule="exact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069" w:type="dxa"/>
          </w:tcPr>
          <w:p w:rsidR="00F45637" w:rsidRDefault="00FC3236" w:rsidP="000A64D1">
            <w:pPr>
              <w:pStyle w:val="TableParagraph"/>
              <w:spacing w:line="277" w:lineRule="exact"/>
              <w:ind w:left="105"/>
              <w:jc w:val="left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920" w:type="dxa"/>
          </w:tcPr>
          <w:p w:rsidR="00F45637" w:rsidRDefault="00FC3236" w:rsidP="000A64D1">
            <w:pPr>
              <w:pStyle w:val="TableParagraph"/>
              <w:spacing w:line="277" w:lineRule="exact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763" w:type="dxa"/>
          </w:tcPr>
          <w:p w:rsidR="00F45637" w:rsidRDefault="007F0176" w:rsidP="000A64D1">
            <w:pPr>
              <w:pStyle w:val="TableParagraph"/>
              <w:spacing w:line="277" w:lineRule="exact"/>
              <w:ind w:left="103"/>
              <w:jc w:val="lef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063" w:type="dxa"/>
          </w:tcPr>
          <w:p w:rsidR="00F45637" w:rsidRDefault="00FC3236" w:rsidP="000A64D1">
            <w:pPr>
              <w:pStyle w:val="TableParagraph"/>
              <w:spacing w:line="277" w:lineRule="exact"/>
              <w:ind w:left="105"/>
              <w:jc w:val="left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2036" w:type="dxa"/>
          </w:tcPr>
          <w:p w:rsidR="00F45637" w:rsidRDefault="00FC3236" w:rsidP="000A64D1">
            <w:pPr>
              <w:pStyle w:val="TableParagraph"/>
              <w:spacing w:line="277" w:lineRule="exact"/>
              <w:ind w:left="104"/>
              <w:jc w:val="left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</w:tbl>
    <w:p w:rsidR="00F45637" w:rsidRDefault="00F45637" w:rsidP="00F45637">
      <w:pPr>
        <w:pStyle w:val="a3"/>
        <w:spacing w:before="4"/>
        <w:ind w:left="0"/>
        <w:jc w:val="left"/>
        <w:rPr>
          <w:sz w:val="25"/>
        </w:rPr>
      </w:pPr>
    </w:p>
    <w:p w:rsidR="00F45637" w:rsidRDefault="00F45637" w:rsidP="00F45637">
      <w:pPr>
        <w:pStyle w:val="a3"/>
        <w:spacing w:after="9"/>
        <w:ind w:right="233" w:firstLine="360"/>
      </w:pPr>
      <w:r>
        <w:t>Одним из направлений методического совета, ШМО и администрации является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учительских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курсовой переподготовки в соответствии с требованиями законодательства 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компетенции педагогов проходило в соответствие</w:t>
      </w:r>
      <w:r>
        <w:rPr>
          <w:spacing w:val="1"/>
        </w:rPr>
        <w:t xml:space="preserve"> </w:t>
      </w:r>
      <w:r>
        <w:t>с графиком</w:t>
      </w:r>
      <w:r>
        <w:rPr>
          <w:spacing w:val="65"/>
        </w:rPr>
        <w:t xml:space="preserve"> </w:t>
      </w:r>
      <w:r>
        <w:t>курсовой подготовки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</w:t>
      </w:r>
      <w:r w:rsidR="007F0176">
        <w:t>1</w:t>
      </w:r>
      <w:r>
        <w:t>-2</w:t>
      </w:r>
      <w:r w:rsidR="007F0176">
        <w:t>2</w:t>
      </w:r>
      <w:r>
        <w:rPr>
          <w:spacing w:val="4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tbl>
      <w:tblPr>
        <w:tblStyle w:val="TableNormal"/>
        <w:tblW w:w="9954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613"/>
        <w:gridCol w:w="1392"/>
        <w:gridCol w:w="1985"/>
        <w:gridCol w:w="992"/>
        <w:gridCol w:w="1134"/>
        <w:gridCol w:w="1276"/>
      </w:tblGrid>
      <w:tr w:rsidR="007F0176" w:rsidTr="007F0176">
        <w:trPr>
          <w:trHeight w:val="505"/>
        </w:trPr>
        <w:tc>
          <w:tcPr>
            <w:tcW w:w="1562" w:type="dxa"/>
            <w:vMerge w:val="restart"/>
          </w:tcPr>
          <w:p w:rsidR="007F0176" w:rsidRDefault="007F0176" w:rsidP="000A64D1">
            <w:pPr>
              <w:pStyle w:val="TableParagraph"/>
              <w:ind w:left="167" w:right="155" w:hanging="2"/>
            </w:pPr>
            <w:r>
              <w:t>Всего</w:t>
            </w:r>
            <w:r>
              <w:rPr>
                <w:spacing w:val="1"/>
              </w:rPr>
              <w:t xml:space="preserve"> </w:t>
            </w:r>
            <w:r>
              <w:t>педагогов,</w:t>
            </w:r>
            <w:r>
              <w:rPr>
                <w:spacing w:val="1"/>
              </w:rPr>
              <w:t xml:space="preserve"> </w:t>
            </w:r>
            <w:r>
              <w:t>прошедших</w:t>
            </w:r>
            <w:r>
              <w:rPr>
                <w:spacing w:val="1"/>
              </w:rPr>
              <w:t xml:space="preserve"> </w:t>
            </w:r>
            <w:r>
              <w:t>курсовую</w:t>
            </w:r>
            <w:r>
              <w:rPr>
                <w:spacing w:val="1"/>
              </w:rPr>
              <w:t xml:space="preserve"> </w:t>
            </w:r>
            <w:r>
              <w:t>подготовку в</w:t>
            </w:r>
            <w:r>
              <w:rPr>
                <w:spacing w:val="-52"/>
              </w:rPr>
              <w:t xml:space="preserve"> </w:t>
            </w:r>
            <w:r>
              <w:t>2021/2022</w:t>
            </w:r>
          </w:p>
          <w:p w:rsidR="007F0176" w:rsidRDefault="007F0176" w:rsidP="000A64D1">
            <w:pPr>
              <w:pStyle w:val="TableParagraph"/>
              <w:spacing w:line="252" w:lineRule="exact"/>
              <w:ind w:left="549" w:right="540"/>
            </w:pPr>
            <w:r>
              <w:t>году</w:t>
            </w:r>
          </w:p>
        </w:tc>
        <w:tc>
          <w:tcPr>
            <w:tcW w:w="1613" w:type="dxa"/>
            <w:vMerge w:val="restart"/>
          </w:tcPr>
          <w:p w:rsidR="007F0176" w:rsidRDefault="007F0176" w:rsidP="000A64D1">
            <w:pPr>
              <w:pStyle w:val="TableParagraph"/>
              <w:ind w:left="165" w:right="153" w:hanging="4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педагогов,</w:t>
            </w:r>
            <w:r>
              <w:rPr>
                <w:spacing w:val="1"/>
              </w:rPr>
              <w:t xml:space="preserve"> </w:t>
            </w:r>
            <w:r>
              <w:t>прошедших</w:t>
            </w:r>
            <w:r>
              <w:rPr>
                <w:spacing w:val="1"/>
              </w:rPr>
              <w:t xml:space="preserve"> </w:t>
            </w:r>
            <w:r>
              <w:t>курсовую</w:t>
            </w:r>
            <w:r>
              <w:rPr>
                <w:spacing w:val="1"/>
              </w:rPr>
              <w:t xml:space="preserve"> </w:t>
            </w:r>
            <w:r>
              <w:t>подготовку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очной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7F0176" w:rsidRDefault="007F0176" w:rsidP="007F0176">
            <w:pPr>
              <w:pStyle w:val="TableParagraph"/>
              <w:ind w:left="314" w:right="305" w:firstLine="1"/>
            </w:pPr>
            <w:r>
              <w:t>заочной</w:t>
            </w:r>
            <w:r>
              <w:rPr>
                <w:spacing w:val="1"/>
              </w:rPr>
              <w:t xml:space="preserve"> </w:t>
            </w:r>
            <w:r>
              <w:t>формах на</w:t>
            </w:r>
            <w:r>
              <w:rPr>
                <w:spacing w:val="-52"/>
              </w:rPr>
              <w:t xml:space="preserve"> </w:t>
            </w:r>
            <w:r>
              <w:t>базе</w:t>
            </w:r>
            <w:r>
              <w:rPr>
                <w:spacing w:val="-1"/>
              </w:rPr>
              <w:t xml:space="preserve"> </w:t>
            </w:r>
            <w:r>
              <w:t>ЧРИО</w:t>
            </w:r>
          </w:p>
        </w:tc>
        <w:tc>
          <w:tcPr>
            <w:tcW w:w="1392" w:type="dxa"/>
            <w:vMerge w:val="restart"/>
          </w:tcPr>
          <w:p w:rsidR="007F0176" w:rsidRDefault="007F0176" w:rsidP="000A64D1">
            <w:pPr>
              <w:pStyle w:val="TableParagraph"/>
              <w:ind w:left="132" w:right="122" w:hanging="3"/>
            </w:pPr>
            <w:r w:rsidRPr="007F0176">
              <w:t>Количество педагогов, прошедших курсовую подготовку</w:t>
            </w:r>
            <w:r>
              <w:t xml:space="preserve"> в Академии </w:t>
            </w:r>
            <w:proofErr w:type="spellStart"/>
            <w:r>
              <w:t>Минпросвещения</w:t>
            </w:r>
            <w:proofErr w:type="spellEnd"/>
          </w:p>
        </w:tc>
        <w:tc>
          <w:tcPr>
            <w:tcW w:w="1985" w:type="dxa"/>
            <w:vMerge w:val="restart"/>
          </w:tcPr>
          <w:p w:rsidR="007F0176" w:rsidRDefault="007F0176" w:rsidP="000A64D1">
            <w:pPr>
              <w:pStyle w:val="TableParagraph"/>
              <w:ind w:left="132" w:right="122" w:hanging="3"/>
            </w:pPr>
            <w:r>
              <w:t>Курсовая подготовка</w:t>
            </w:r>
            <w:r>
              <w:rPr>
                <w:spacing w:val="1"/>
              </w:rPr>
              <w:t xml:space="preserve"> </w:t>
            </w:r>
            <w:r>
              <w:t>на базе иных ОО</w:t>
            </w:r>
            <w:r>
              <w:rPr>
                <w:spacing w:val="1"/>
              </w:rPr>
              <w:t xml:space="preserve"> </w:t>
            </w:r>
            <w:r>
              <w:t>(количество педагогов,</w:t>
            </w:r>
            <w:r>
              <w:rPr>
                <w:spacing w:val="-52"/>
              </w:rPr>
              <w:t xml:space="preserve"> </w:t>
            </w:r>
            <w:r>
              <w:t>наименование ОО, на</w:t>
            </w:r>
            <w:r>
              <w:rPr>
                <w:spacing w:val="1"/>
              </w:rPr>
              <w:t xml:space="preserve"> </w:t>
            </w:r>
            <w:r>
              <w:t>базе которых прошли</w:t>
            </w:r>
            <w:r>
              <w:rPr>
                <w:spacing w:val="1"/>
              </w:rPr>
              <w:t xml:space="preserve"> </w:t>
            </w:r>
            <w:r>
              <w:t>курсы)</w:t>
            </w:r>
          </w:p>
        </w:tc>
        <w:tc>
          <w:tcPr>
            <w:tcW w:w="3402" w:type="dxa"/>
            <w:gridSpan w:val="3"/>
          </w:tcPr>
          <w:p w:rsidR="007F0176" w:rsidRDefault="007F0176" w:rsidP="000A64D1">
            <w:pPr>
              <w:pStyle w:val="TableParagraph"/>
              <w:spacing w:line="246" w:lineRule="exact"/>
              <w:ind w:left="471" w:right="464"/>
            </w:pPr>
            <w:r>
              <w:t>Количество</w:t>
            </w:r>
            <w:r>
              <w:rPr>
                <w:spacing w:val="-4"/>
              </w:rPr>
              <w:t xml:space="preserve"> </w:t>
            </w:r>
            <w:r>
              <w:t>педагогов,</w:t>
            </w:r>
            <w:r>
              <w:rPr>
                <w:spacing w:val="-3"/>
              </w:rPr>
              <w:t xml:space="preserve"> </w:t>
            </w:r>
            <w:r>
              <w:t>принявших</w:t>
            </w:r>
          </w:p>
          <w:p w:rsidR="007F0176" w:rsidRDefault="007F0176" w:rsidP="000A64D1">
            <w:pPr>
              <w:pStyle w:val="TableParagraph"/>
              <w:spacing w:line="240" w:lineRule="exact"/>
              <w:ind w:left="471" w:right="462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вебинарах</w:t>
            </w:r>
            <w:proofErr w:type="spellEnd"/>
          </w:p>
        </w:tc>
      </w:tr>
      <w:tr w:rsidR="007F0176" w:rsidTr="001C242C">
        <w:trPr>
          <w:trHeight w:val="2013"/>
        </w:trPr>
        <w:tc>
          <w:tcPr>
            <w:tcW w:w="1562" w:type="dxa"/>
            <w:vMerge/>
            <w:tcBorders>
              <w:top w:val="nil"/>
            </w:tcBorders>
          </w:tcPr>
          <w:p w:rsidR="007F0176" w:rsidRDefault="007F0176" w:rsidP="000A64D1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7F0176" w:rsidRDefault="007F0176" w:rsidP="000A64D1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</w:tcPr>
          <w:p w:rsidR="007F0176" w:rsidRDefault="007F0176" w:rsidP="000A64D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F0176" w:rsidRDefault="007F0176" w:rsidP="000A64D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7F0176" w:rsidRDefault="007F0176" w:rsidP="000A64D1">
            <w:pPr>
              <w:pStyle w:val="TableParagraph"/>
              <w:spacing w:line="247" w:lineRule="exact"/>
              <w:ind w:left="149" w:right="143"/>
            </w:pPr>
            <w:r>
              <w:t>городские</w:t>
            </w:r>
          </w:p>
        </w:tc>
        <w:tc>
          <w:tcPr>
            <w:tcW w:w="1134" w:type="dxa"/>
          </w:tcPr>
          <w:p w:rsidR="007F0176" w:rsidRDefault="007F0176" w:rsidP="000A64D1">
            <w:pPr>
              <w:pStyle w:val="TableParagraph"/>
              <w:spacing w:line="247" w:lineRule="exact"/>
              <w:ind w:left="140" w:right="126"/>
            </w:pPr>
            <w:r>
              <w:t>республиканские</w:t>
            </w:r>
          </w:p>
        </w:tc>
        <w:tc>
          <w:tcPr>
            <w:tcW w:w="1276" w:type="dxa"/>
          </w:tcPr>
          <w:p w:rsidR="007F0176" w:rsidRDefault="007F0176" w:rsidP="000A64D1">
            <w:pPr>
              <w:pStyle w:val="TableParagraph"/>
              <w:spacing w:line="247" w:lineRule="exact"/>
              <w:ind w:left="116" w:right="102"/>
            </w:pPr>
            <w:r>
              <w:t>всероссийские</w:t>
            </w:r>
          </w:p>
        </w:tc>
      </w:tr>
      <w:tr w:rsidR="007F0176" w:rsidTr="007F0176">
        <w:trPr>
          <w:trHeight w:val="597"/>
        </w:trPr>
        <w:tc>
          <w:tcPr>
            <w:tcW w:w="1562" w:type="dxa"/>
          </w:tcPr>
          <w:p w:rsidR="007F0176" w:rsidRPr="00FC3236" w:rsidRDefault="00FC3236" w:rsidP="00FC3236">
            <w:pPr>
              <w:pStyle w:val="TableParagraph"/>
              <w:spacing w:line="291" w:lineRule="exact"/>
              <w:ind w:left="547" w:right="540"/>
              <w:rPr>
                <w:sz w:val="26"/>
              </w:rPr>
            </w:pPr>
            <w:bookmarkStart w:id="0" w:name="_GoBack" w:colFirst="3" w:colLast="6"/>
            <w:r w:rsidRPr="00FC3236">
              <w:rPr>
                <w:sz w:val="26"/>
              </w:rPr>
              <w:lastRenderedPageBreak/>
              <w:t>5</w:t>
            </w:r>
            <w:r>
              <w:rPr>
                <w:sz w:val="26"/>
              </w:rPr>
              <w:t>6</w:t>
            </w:r>
          </w:p>
        </w:tc>
        <w:tc>
          <w:tcPr>
            <w:tcW w:w="1613" w:type="dxa"/>
          </w:tcPr>
          <w:p w:rsidR="007F0176" w:rsidRPr="00FC3236" w:rsidRDefault="00FC3236" w:rsidP="000A64D1">
            <w:pPr>
              <w:pStyle w:val="TableParagraph"/>
              <w:spacing w:line="291" w:lineRule="exact"/>
              <w:ind w:left="157" w:right="146"/>
              <w:rPr>
                <w:sz w:val="26"/>
              </w:rPr>
            </w:pPr>
            <w:r w:rsidRPr="00FC3236">
              <w:rPr>
                <w:sz w:val="26"/>
              </w:rPr>
              <w:t>17</w:t>
            </w:r>
          </w:p>
        </w:tc>
        <w:tc>
          <w:tcPr>
            <w:tcW w:w="1392" w:type="dxa"/>
          </w:tcPr>
          <w:p w:rsidR="007F0176" w:rsidRPr="007F0176" w:rsidRDefault="00FC3236" w:rsidP="000A64D1">
            <w:pPr>
              <w:pStyle w:val="TableParagraph"/>
              <w:spacing w:line="291" w:lineRule="exact"/>
              <w:ind w:left="203" w:right="195"/>
              <w:rPr>
                <w:color w:val="FF0000"/>
                <w:sz w:val="26"/>
              </w:rPr>
            </w:pPr>
            <w:r w:rsidRPr="00FC3236">
              <w:rPr>
                <w:sz w:val="26"/>
              </w:rPr>
              <w:t>12</w:t>
            </w:r>
          </w:p>
        </w:tc>
        <w:tc>
          <w:tcPr>
            <w:tcW w:w="1985" w:type="dxa"/>
          </w:tcPr>
          <w:p w:rsidR="007F0176" w:rsidRPr="00FC3236" w:rsidRDefault="007F0176" w:rsidP="000A64D1">
            <w:pPr>
              <w:pStyle w:val="TableParagraph"/>
              <w:spacing w:line="291" w:lineRule="exact"/>
              <w:ind w:left="203" w:right="195"/>
              <w:rPr>
                <w:sz w:val="26"/>
              </w:rPr>
            </w:pPr>
            <w:r w:rsidRPr="00FC3236">
              <w:rPr>
                <w:sz w:val="26"/>
              </w:rPr>
              <w:t>5</w:t>
            </w:r>
            <w:r w:rsidR="00FC3236" w:rsidRPr="00FC3236">
              <w:rPr>
                <w:sz w:val="26"/>
              </w:rPr>
              <w:t>6</w:t>
            </w:r>
          </w:p>
          <w:p w:rsidR="007F0176" w:rsidRPr="00FC3236" w:rsidRDefault="007F0176" w:rsidP="000A64D1">
            <w:pPr>
              <w:pStyle w:val="TableParagraph"/>
              <w:spacing w:before="1" w:line="285" w:lineRule="exact"/>
              <w:ind w:left="203" w:right="199"/>
              <w:rPr>
                <w:sz w:val="26"/>
              </w:rPr>
            </w:pPr>
            <w:r w:rsidRPr="00FC3236">
              <w:rPr>
                <w:sz w:val="26"/>
              </w:rPr>
              <w:t>(</w:t>
            </w:r>
            <w:proofErr w:type="spellStart"/>
            <w:r w:rsidRPr="00FC3236">
              <w:rPr>
                <w:sz w:val="26"/>
              </w:rPr>
              <w:t>Единыйурок.РФ</w:t>
            </w:r>
            <w:proofErr w:type="spellEnd"/>
            <w:r w:rsidRPr="00FC3236">
              <w:rPr>
                <w:sz w:val="26"/>
              </w:rPr>
              <w:t>)</w:t>
            </w:r>
          </w:p>
        </w:tc>
        <w:tc>
          <w:tcPr>
            <w:tcW w:w="992" w:type="dxa"/>
          </w:tcPr>
          <w:p w:rsidR="007F0176" w:rsidRPr="00FC3236" w:rsidRDefault="007F0176" w:rsidP="000A64D1">
            <w:pPr>
              <w:pStyle w:val="TableParagraph"/>
              <w:spacing w:line="291" w:lineRule="exact"/>
              <w:ind w:left="149" w:right="143"/>
              <w:rPr>
                <w:sz w:val="26"/>
              </w:rPr>
            </w:pPr>
            <w:r w:rsidRPr="00FC3236">
              <w:rPr>
                <w:sz w:val="26"/>
              </w:rPr>
              <w:t>17</w:t>
            </w:r>
          </w:p>
        </w:tc>
        <w:tc>
          <w:tcPr>
            <w:tcW w:w="1134" w:type="dxa"/>
          </w:tcPr>
          <w:p w:rsidR="007F0176" w:rsidRPr="00FC3236" w:rsidRDefault="007F0176" w:rsidP="000A64D1">
            <w:pPr>
              <w:pStyle w:val="TableParagraph"/>
              <w:spacing w:line="291" w:lineRule="exact"/>
              <w:ind w:left="136" w:right="126"/>
              <w:rPr>
                <w:sz w:val="26"/>
              </w:rPr>
            </w:pPr>
            <w:r w:rsidRPr="00FC3236">
              <w:rPr>
                <w:sz w:val="26"/>
              </w:rPr>
              <w:t>24</w:t>
            </w:r>
          </w:p>
        </w:tc>
        <w:tc>
          <w:tcPr>
            <w:tcW w:w="1276" w:type="dxa"/>
          </w:tcPr>
          <w:p w:rsidR="007F0176" w:rsidRPr="00FC3236" w:rsidRDefault="007F0176" w:rsidP="000A64D1">
            <w:pPr>
              <w:pStyle w:val="TableParagraph"/>
              <w:spacing w:line="291" w:lineRule="exact"/>
              <w:ind w:left="113" w:right="102"/>
              <w:rPr>
                <w:sz w:val="26"/>
              </w:rPr>
            </w:pPr>
            <w:r w:rsidRPr="00FC3236">
              <w:rPr>
                <w:sz w:val="26"/>
              </w:rPr>
              <w:t>37</w:t>
            </w:r>
          </w:p>
        </w:tc>
      </w:tr>
      <w:bookmarkEnd w:id="0"/>
    </w:tbl>
    <w:p w:rsidR="00F45637" w:rsidRDefault="00F45637" w:rsidP="00F45637">
      <w:pPr>
        <w:pStyle w:val="a3"/>
        <w:spacing w:before="5"/>
        <w:ind w:left="0"/>
        <w:jc w:val="left"/>
        <w:rPr>
          <w:sz w:val="25"/>
        </w:rPr>
      </w:pPr>
    </w:p>
    <w:p w:rsidR="00F45637" w:rsidRDefault="00F45637" w:rsidP="00F45637">
      <w:pPr>
        <w:pStyle w:val="a3"/>
        <w:spacing w:line="298" w:lineRule="exact"/>
        <w:ind w:left="578"/>
      </w:pPr>
      <w:r>
        <w:t>Обобщение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распространение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опыта.</w:t>
      </w:r>
    </w:p>
    <w:p w:rsidR="00F45637" w:rsidRDefault="007F0176" w:rsidP="00F45637">
      <w:pPr>
        <w:pStyle w:val="a3"/>
        <w:ind w:right="231" w:firstLine="360"/>
      </w:pPr>
      <w:r>
        <w:t>В</w:t>
      </w:r>
      <w:r w:rsidR="00F45637">
        <w:rPr>
          <w:spacing w:val="1"/>
        </w:rPr>
        <w:t xml:space="preserve"> </w:t>
      </w:r>
      <w:r w:rsidR="00F45637">
        <w:t>2021-22</w:t>
      </w:r>
      <w:r w:rsidR="00F45637">
        <w:rPr>
          <w:spacing w:val="1"/>
        </w:rPr>
        <w:t xml:space="preserve"> </w:t>
      </w:r>
      <w:r w:rsidR="00F45637">
        <w:t>год</w:t>
      </w:r>
      <w:r>
        <w:t>у</w:t>
      </w:r>
      <w:r w:rsidR="00F45637">
        <w:t xml:space="preserve"> был</w:t>
      </w:r>
      <w:r w:rsidR="00F45637">
        <w:rPr>
          <w:spacing w:val="1"/>
        </w:rPr>
        <w:t xml:space="preserve"> </w:t>
      </w:r>
      <w:r w:rsidR="00F45637">
        <w:t>обобщен</w:t>
      </w:r>
      <w:r w:rsidR="00F45637">
        <w:rPr>
          <w:spacing w:val="1"/>
        </w:rPr>
        <w:t xml:space="preserve"> </w:t>
      </w:r>
      <w:r w:rsidR="00F45637">
        <w:t>и</w:t>
      </w:r>
      <w:r w:rsidR="00F45637">
        <w:rPr>
          <w:spacing w:val="1"/>
        </w:rPr>
        <w:t xml:space="preserve"> </w:t>
      </w:r>
      <w:r w:rsidR="00F45637">
        <w:t>распространен</w:t>
      </w:r>
      <w:r w:rsidR="00F45637">
        <w:rPr>
          <w:spacing w:val="1"/>
        </w:rPr>
        <w:t xml:space="preserve"> </w:t>
      </w:r>
      <w:r w:rsidR="00F45637">
        <w:t xml:space="preserve">опыт </w:t>
      </w:r>
      <w:r>
        <w:t>работы школы в рамках муниципального проекта «Эффективное сотрудничество».</w:t>
      </w:r>
    </w:p>
    <w:p w:rsidR="00F45637" w:rsidRDefault="00F45637" w:rsidP="00F45637">
      <w:pPr>
        <w:pStyle w:val="a3"/>
        <w:ind w:right="231" w:firstLine="360"/>
      </w:pPr>
      <w:r>
        <w:t>Методическая работа в целом способствовала решению одной из главных задач</w:t>
      </w:r>
      <w:r>
        <w:rPr>
          <w:spacing w:val="1"/>
        </w:rPr>
        <w:t xml:space="preserve"> </w:t>
      </w:r>
      <w:r>
        <w:t>школы: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педагогами</w:t>
      </w:r>
      <w:r>
        <w:rPr>
          <w:spacing w:val="-62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подходов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новом</w:t>
      </w:r>
      <w:r>
        <w:rPr>
          <w:spacing w:val="2"/>
        </w:rPr>
        <w:t xml:space="preserve"> </w:t>
      </w:r>
      <w:r>
        <w:t>уровне.</w:t>
      </w:r>
    </w:p>
    <w:p w:rsidR="00F45637" w:rsidRDefault="00F45637" w:rsidP="00F45637">
      <w:pPr>
        <w:pStyle w:val="a3"/>
        <w:ind w:right="230" w:firstLine="360"/>
      </w:pPr>
      <w:r>
        <w:t>Совершенствование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размещая</w:t>
      </w:r>
      <w:r>
        <w:rPr>
          <w:spacing w:val="66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разработки на школьном сайте, учительских порталах. У 11 учителей функционирует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сайты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страницы,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наполнению и обновлению сайтов. 13</w:t>
      </w:r>
      <w:r>
        <w:rPr>
          <w:spacing w:val="1"/>
        </w:rPr>
        <w:t xml:space="preserve"> </w:t>
      </w:r>
      <w:r>
        <w:t>педагогов разместили новые публикации 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сайтах,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учителей.</w:t>
      </w:r>
      <w:r>
        <w:rPr>
          <w:spacing w:val="1"/>
        </w:rPr>
        <w:t xml:space="preserve"> </w:t>
      </w:r>
      <w:r>
        <w:t>Педагоги начальной школы и учителя математики активно работают на платформе</w:t>
      </w:r>
      <w:r>
        <w:rPr>
          <w:spacing w:val="1"/>
        </w:rPr>
        <w:t xml:space="preserve"> </w:t>
      </w:r>
      <w:proofErr w:type="spellStart"/>
      <w:r>
        <w:t>Учи.ру</w:t>
      </w:r>
      <w:proofErr w:type="spellEnd"/>
      <w:r>
        <w:t>,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 xml:space="preserve">английского языка на платформе </w:t>
      </w:r>
      <w:proofErr w:type="spellStart"/>
      <w:r>
        <w:t>Скаенг</w:t>
      </w:r>
      <w:proofErr w:type="spellEnd"/>
      <w:r>
        <w:t>.</w:t>
      </w:r>
      <w:r>
        <w:rPr>
          <w:spacing w:val="1"/>
        </w:rPr>
        <w:t xml:space="preserve"> </w:t>
      </w:r>
      <w:r>
        <w:t>От 19 до 59 педагогов</w:t>
      </w:r>
      <w:r>
        <w:rPr>
          <w:spacing w:val="1"/>
        </w:rPr>
        <w:t xml:space="preserve"> </w:t>
      </w:r>
      <w:r>
        <w:t>прошли</w:t>
      </w:r>
      <w:r>
        <w:rPr>
          <w:spacing w:val="18"/>
        </w:rPr>
        <w:t xml:space="preserve"> </w:t>
      </w:r>
      <w:r>
        <w:t>Всероссийское</w:t>
      </w:r>
      <w:r>
        <w:rPr>
          <w:spacing w:val="18"/>
        </w:rPr>
        <w:t xml:space="preserve"> </w:t>
      </w:r>
      <w:r>
        <w:t>тестирование</w:t>
      </w:r>
      <w:r>
        <w:rPr>
          <w:spacing w:val="20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предмет</w:t>
      </w:r>
      <w:r>
        <w:rPr>
          <w:spacing w:val="19"/>
        </w:rPr>
        <w:t xml:space="preserve"> </w:t>
      </w:r>
      <w:r>
        <w:t>профессиональных</w:t>
      </w:r>
      <w:r>
        <w:rPr>
          <w:spacing w:val="18"/>
        </w:rPr>
        <w:t xml:space="preserve"> </w:t>
      </w:r>
      <w:r>
        <w:t>компетенций</w:t>
      </w:r>
      <w:r>
        <w:rPr>
          <w:spacing w:val="18"/>
        </w:rPr>
        <w:t xml:space="preserve"> </w:t>
      </w:r>
      <w:r>
        <w:t>на</w:t>
      </w:r>
    </w:p>
    <w:p w:rsidR="007F0176" w:rsidRDefault="007F0176" w:rsidP="007F0176">
      <w:pPr>
        <w:pStyle w:val="a3"/>
        <w:ind w:right="233"/>
      </w:pPr>
      <w:r>
        <w:t xml:space="preserve">порталах </w:t>
      </w:r>
      <w:proofErr w:type="gramStart"/>
      <w:r>
        <w:t xml:space="preserve">   «</w:t>
      </w:r>
      <w:proofErr w:type="gramEnd"/>
      <w:r>
        <w:t>Я-учитель»,     «Яндекс-учебник»,     «</w:t>
      </w:r>
      <w:proofErr w:type="spellStart"/>
      <w:r>
        <w:t>Единыйурок.РФ</w:t>
      </w:r>
      <w:proofErr w:type="spellEnd"/>
      <w:r>
        <w:t>»,     «</w:t>
      </w:r>
      <w:proofErr w:type="spellStart"/>
      <w:r>
        <w:t>Инфоурок</w:t>
      </w:r>
      <w:proofErr w:type="spellEnd"/>
      <w:r>
        <w:t>»,</w:t>
      </w:r>
    </w:p>
    <w:p w:rsidR="007F0176" w:rsidRDefault="007F0176" w:rsidP="00DE7DC1">
      <w:pPr>
        <w:pStyle w:val="a3"/>
        <w:ind w:right="233"/>
      </w:pPr>
      <w:r>
        <w:t>«</w:t>
      </w:r>
      <w:proofErr w:type="spellStart"/>
      <w:r>
        <w:t>Росконкурс</w:t>
      </w:r>
      <w:proofErr w:type="spellEnd"/>
      <w:r>
        <w:t xml:space="preserve">». Кроме того, педагоги школы являются: членами жюри различных конкурсов и предметных олимпиад муниципального и регионального этапа, членами предметных экзаменационных комиссий </w:t>
      </w:r>
      <w:r w:rsidR="00DE7DC1">
        <w:t>ЧПК</w:t>
      </w:r>
      <w:r>
        <w:t xml:space="preserve">, членами экспертных предметных комиссий ОГЭ и ЕГЭ. В этом учебном году: 3 педагога приняли участие в федеральном проекте «Учитель будущего» и прошли оценку предметных и методических компетенций учителей русского языка и биологии; 3 педагога школы были включены в состав региональной комиссии по экспертной проверке ВПР обучающихся </w:t>
      </w:r>
      <w:r w:rsidR="00DE7DC1">
        <w:t>СПО. Второй год ш</w:t>
      </w:r>
      <w:r>
        <w:t xml:space="preserve">кола </w:t>
      </w:r>
      <w:r w:rsidR="00DE7DC1">
        <w:t>была</w:t>
      </w:r>
      <w:r>
        <w:t xml:space="preserve"> участником федерального проекта</w:t>
      </w:r>
      <w:r w:rsidR="00DE7DC1">
        <w:t xml:space="preserve"> 500+, в качестве куратора школы, имеющей низкие образовательные результаты.</w:t>
      </w:r>
      <w:r>
        <w:t xml:space="preserve"> Эти данные говорят, о высокой востребованности педагогов школы в профессиональном сообществе города и </w:t>
      </w:r>
      <w:r w:rsidR="00DE7DC1">
        <w:t>республики</w:t>
      </w:r>
      <w:r>
        <w:t>.</w:t>
      </w:r>
    </w:p>
    <w:p w:rsidR="007F0176" w:rsidRDefault="007F0176" w:rsidP="007F0176">
      <w:pPr>
        <w:pStyle w:val="a3"/>
        <w:ind w:right="233" w:firstLine="583"/>
      </w:pPr>
      <w:r>
        <w:t>Исходя из анализа методической работы школы, можно сделать вывод, что школьной методической службы целенаправленно ведется работа по повышению образовательного уровня педагогов через совершенствование педагогического мастерства учителей с использованием теоретических и практических форм работы. Выросла активность учителей, их стремление к творчеству, увеличилось число учителей, желающих участвовать в инновационных процессах школы. Увеличилось число обучающихся, которые участвовали в мероприятиях школы.</w:t>
      </w:r>
    </w:p>
    <w:p w:rsidR="007F0176" w:rsidRDefault="007F0176" w:rsidP="007F0176">
      <w:pPr>
        <w:pStyle w:val="a3"/>
        <w:ind w:right="233" w:firstLine="583"/>
      </w:pPr>
      <w:r>
        <w:t>Учитель, ориентированный на достижения, является примером для учеников и доказательством состоятельности методов его работы. Поэтому задачей школы является поддержание мотивационной среды, которая способствует укреплению позитивного настроя педагогов на работу, поддержанию у них желания вносить в свою деятельность необходимые для развития образовательного учреждения изменения, с</w:t>
      </w:r>
      <w:r w:rsidR="00DE7DC1">
        <w:t>овершенствовать свою психолого-</w:t>
      </w:r>
      <w:r>
        <w:t xml:space="preserve">педагогическую и предметную компетентность. Уже не первый год в школе осуществляется работа по отслеживанию результативности профессиональной деятельности учителей и классных руководителей по папкам – портфолио. Каждый учитель ведет документацию, которую заполняет по итогам </w:t>
      </w:r>
      <w:r w:rsidR="00DE7DC1">
        <w:t>четвертей</w:t>
      </w:r>
      <w:r>
        <w:t xml:space="preserve"> и года. Подобный итог работы помогает учителю не только анализировать, но и корректировать свою педагогическую деятельность, готовить материал к аттестации.</w:t>
      </w:r>
    </w:p>
    <w:p w:rsidR="007F0176" w:rsidRDefault="007F0176" w:rsidP="007F0176">
      <w:pPr>
        <w:pStyle w:val="a3"/>
        <w:ind w:right="233" w:firstLine="583"/>
      </w:pPr>
    </w:p>
    <w:p w:rsidR="007F0176" w:rsidRDefault="007F0176" w:rsidP="007F0176">
      <w:pPr>
        <w:pStyle w:val="a3"/>
        <w:ind w:right="233" w:firstLine="583"/>
      </w:pPr>
      <w:r>
        <w:t xml:space="preserve">Анкетирование педагогов по итогам работы показало следующее, большинство </w:t>
      </w:r>
      <w:r>
        <w:lastRenderedPageBreak/>
        <w:t>педагогов по-прежнему осно</w:t>
      </w:r>
      <w:r w:rsidR="00DE7DC1">
        <w:t>вными мотивами профессионально-</w:t>
      </w:r>
      <w:r>
        <w:t>личностного развития называют стремление к пониманию школьника, интерес к развитию его личности, к пополнению своего багаж</w:t>
      </w:r>
      <w:r w:rsidR="00DE7DC1">
        <w:t>а</w:t>
      </w:r>
      <w:r>
        <w:t xml:space="preserve"> новыми педагогическими приёмами, техниками и мет</w:t>
      </w:r>
      <w:r w:rsidR="00DE7DC1">
        <w:t>одиками, повысить уровень своей</w:t>
      </w:r>
      <w:r>
        <w:t xml:space="preserve"> компетентности. В меньшей степени стремление выдвигать идеи и реализовывать их, осознание важности, значимости своего труда, что свидетельствует о снижении инициативности у педагогов и некотором разочаровании, скорее всего связанным с падением престижности педагогического труда, хотя в этом учебном году 11% педагогов отметили стремление к профессиональному росту и желание делиться опытом, в том числе среди молодых педагогов.</w:t>
      </w:r>
    </w:p>
    <w:p w:rsidR="007F0176" w:rsidRDefault="007F0176" w:rsidP="007F0176">
      <w:pPr>
        <w:pStyle w:val="a3"/>
        <w:ind w:right="233" w:firstLine="583"/>
      </w:pPr>
    </w:p>
    <w:p w:rsidR="007F0176" w:rsidRDefault="007F0176" w:rsidP="00DE7DC1">
      <w:pPr>
        <w:pStyle w:val="a3"/>
        <w:ind w:right="233" w:firstLine="583"/>
      </w:pPr>
      <w:r>
        <w:t xml:space="preserve">Наибольшие проблемы у педагогов всех категорий, опыта и возраста вызывает работа с учащимися, у которых наблюдаются проблемы с поведением (состоящих на </w:t>
      </w:r>
      <w:proofErr w:type="spellStart"/>
      <w:r>
        <w:t>внутришкольном</w:t>
      </w:r>
      <w:proofErr w:type="spellEnd"/>
      <w:r>
        <w:t xml:space="preserve"> учете, состоящих на учете в </w:t>
      </w:r>
      <w:r w:rsidR="00DE7DC1">
        <w:t xml:space="preserve">КДН, </w:t>
      </w:r>
      <w:r>
        <w:t>ОПДН), с н</w:t>
      </w:r>
      <w:r w:rsidR="00DE7DC1">
        <w:t xml:space="preserve">изкой </w:t>
      </w:r>
      <w:r>
        <w:t xml:space="preserve">академической успеваемостью, а также трудности в работе с родителями в поиске индивидуального подхода (37%). Для многих, особенно в начальной школе, стало проблемой – </w:t>
      </w:r>
      <w:r w:rsidR="00DE7DC1">
        <w:t xml:space="preserve">такое </w:t>
      </w:r>
      <w:r>
        <w:t>отношение родителей к школе и образовательному процессу, как потребительское. Сегодня эти проблемы становятся одними из самых важных и сложных. Кроме того, более 50% педагогов отметили, что большой проблемой для них является способность отказаться от собственных педагогических стереотипов, что говорит о высокой самокритичности, осознании этой проблемы, а, следовательно, и о желании ее преодолеть. И ещё одной серьёзной проблемой для педагогов (73%) стала наполняемость классов, большое количество детей, не возможность уделить достаточное внимание ученикам.</w:t>
      </w:r>
    </w:p>
    <w:p w:rsidR="007F0176" w:rsidRDefault="007F0176" w:rsidP="007F0176">
      <w:pPr>
        <w:pStyle w:val="a3"/>
        <w:ind w:right="233" w:firstLine="583"/>
      </w:pPr>
      <w:r>
        <w:t>Также педагоги отмечают, что сегодня им для эффективной работы не хватает знаний и умений (43%): в области современных методов и технологий обучения, дифференцированного обуче</w:t>
      </w:r>
      <w:r w:rsidR="00B040CC">
        <w:t>ния учащихся, знаний психолого-</w:t>
      </w:r>
      <w:r>
        <w:t xml:space="preserve">педагогических особенностей личности, в выявлении типичных причин </w:t>
      </w:r>
      <w:proofErr w:type="spellStart"/>
      <w:r>
        <w:t>неуспешности</w:t>
      </w:r>
      <w:proofErr w:type="spellEnd"/>
      <w:r>
        <w:t xml:space="preserve"> учащихся, использовании </w:t>
      </w:r>
      <w:proofErr w:type="spellStart"/>
      <w:r>
        <w:t>межпредметных</w:t>
      </w:r>
      <w:proofErr w:type="spellEnd"/>
      <w:r>
        <w:t xml:space="preserve"> связей, организации внеклассной работы по предмету, в применении нестандартных форм обучения. Молодые педагоги испытывают трудности в обеспечении внимательной и активной работы учащихся на протяжении всего урока, использовании методов развивающего обучения, формировании навыков учебного труда. Данные проблемы являются основанием для рассмотрения этих вопросов в рамках педагогических советов, заседаний методических объединений, семинаров, тренингов.</w:t>
      </w:r>
    </w:p>
    <w:p w:rsidR="007F0176" w:rsidRDefault="007F0176" w:rsidP="007F0176">
      <w:pPr>
        <w:pStyle w:val="a3"/>
        <w:ind w:right="233" w:firstLine="583"/>
      </w:pPr>
      <w:r>
        <w:t>Диагностика запросов педагогов показала, что большая часть коллектива нуждается в периодической консультативной поддержке по вопросам: обеспечения личностного развития обучающихся, формирования информационной компетентности, проектирования планируемых результатов обучения, методам психологической коррекции отклоняющегося поведения учащихся. Молодым педагогам необходима помощь по вопросам: разработки рабочей программы, проектировании урока на основе системно-</w:t>
      </w:r>
      <w:proofErr w:type="spellStart"/>
      <w:r>
        <w:t>деятельностного</w:t>
      </w:r>
      <w:proofErr w:type="spellEnd"/>
      <w:r>
        <w:t xml:space="preserve"> подхода. 13% педагогов в качестве методического сопровождения выбрали курсовую подготовку по проблемным вопросам. Для учителей иностранного языка стало проблемой - отсутствие нужной литературы, пособий.</w:t>
      </w:r>
    </w:p>
    <w:p w:rsidR="007F0176" w:rsidRDefault="007F0176" w:rsidP="007F0176">
      <w:pPr>
        <w:pStyle w:val="a3"/>
        <w:ind w:right="233" w:firstLine="583"/>
      </w:pPr>
      <w:r>
        <w:t>Опрос педагогов в части удовлетворенности преподавательской работой, изменения уровня профессионализма показал, что 100% педагогов удовлетворены результатами своей работы, а именно: у части педагогов повысилось качество знаний (23%); у части (19%) - значительно повысилась активность детей в учебном процессе; у других (17,5%) - повысился уровень читательской компетенции.</w:t>
      </w:r>
    </w:p>
    <w:p w:rsidR="007F0176" w:rsidRDefault="007F0176" w:rsidP="007F0176">
      <w:pPr>
        <w:pStyle w:val="a3"/>
        <w:ind w:right="233" w:firstLine="583"/>
      </w:pPr>
    </w:p>
    <w:p w:rsidR="007F0176" w:rsidRDefault="007F0176" w:rsidP="007F0176">
      <w:pPr>
        <w:pStyle w:val="a3"/>
        <w:ind w:right="233" w:firstLine="583"/>
      </w:pPr>
      <w:r>
        <w:t xml:space="preserve">Вывод: Педагоги школы практически единодушно считают, что работа школы </w:t>
      </w:r>
      <w:r>
        <w:lastRenderedPageBreak/>
        <w:t>проходит в режиме инноваций; что она способствовала углублению методической подготовленности; что в этом году они освоили больше теоретического материала; чаще стали применять полученные знания на практике; полнее использовали их в</w:t>
      </w:r>
      <w:r w:rsidR="00B040CC">
        <w:t>о</w:t>
      </w:r>
      <w:r>
        <w:t xml:space="preserve"> </w:t>
      </w:r>
      <w:proofErr w:type="spellStart"/>
      <w:r>
        <w:t>внеучебной</w:t>
      </w:r>
      <w:proofErr w:type="spellEnd"/>
      <w:r>
        <w:t xml:space="preserve"> деятельности и в индивидуальной работе с учащимися.</w:t>
      </w:r>
    </w:p>
    <w:p w:rsidR="007F0176" w:rsidRDefault="007F0176" w:rsidP="007F0176">
      <w:pPr>
        <w:pStyle w:val="a3"/>
        <w:ind w:right="233" w:firstLine="583"/>
      </w:pPr>
    </w:p>
    <w:p w:rsidR="007F0176" w:rsidRDefault="007F0176" w:rsidP="007F0176">
      <w:pPr>
        <w:pStyle w:val="a3"/>
        <w:ind w:right="233" w:firstLine="583"/>
      </w:pPr>
      <w:r>
        <w:t>Критерии оценки результатов методической работы в школе:</w:t>
      </w:r>
    </w:p>
    <w:p w:rsidR="007F0176" w:rsidRDefault="007F0176" w:rsidP="007F0176">
      <w:pPr>
        <w:pStyle w:val="a3"/>
        <w:ind w:right="233" w:firstLine="583"/>
      </w:pPr>
      <w:r>
        <w:t>-</w:t>
      </w:r>
      <w:r>
        <w:tab/>
        <w:t>Показатель удовлетворенности педагогов собственной деятельностью составляет 91,7%;</w:t>
      </w:r>
    </w:p>
    <w:p w:rsidR="007F0176" w:rsidRDefault="007F0176" w:rsidP="007F0176">
      <w:pPr>
        <w:pStyle w:val="a3"/>
        <w:ind w:right="233" w:firstLine="583"/>
      </w:pPr>
      <w:r>
        <w:t>-</w:t>
      </w:r>
      <w:r>
        <w:tab/>
        <w:t>положительный психолого-педагогический климат в школе отмечают 89% педагогов;</w:t>
      </w:r>
    </w:p>
    <w:p w:rsidR="007F0176" w:rsidRDefault="007F0176" w:rsidP="007F0176">
      <w:pPr>
        <w:pStyle w:val="a3"/>
        <w:ind w:right="233" w:firstLine="583"/>
      </w:pPr>
      <w:r>
        <w:t>-</w:t>
      </w:r>
      <w:r>
        <w:tab/>
        <w:t>овладение современными методами обучения и воспитания - 91%;</w:t>
      </w:r>
    </w:p>
    <w:p w:rsidR="007F0176" w:rsidRDefault="007F0176" w:rsidP="00B040CC">
      <w:pPr>
        <w:pStyle w:val="a3"/>
        <w:ind w:right="233" w:firstLine="583"/>
      </w:pPr>
      <w:r>
        <w:t>-</w:t>
      </w:r>
      <w:r>
        <w:tab/>
        <w:t>высокий уровень профессион</w:t>
      </w:r>
      <w:r w:rsidR="00B040CC">
        <w:t>альной активности 83,5%;</w:t>
      </w:r>
    </w:p>
    <w:p w:rsidR="007F0176" w:rsidRDefault="007F0176" w:rsidP="007F0176">
      <w:pPr>
        <w:pStyle w:val="a3"/>
        <w:ind w:right="233" w:firstLine="583"/>
      </w:pPr>
      <w:r>
        <w:t>-</w:t>
      </w:r>
      <w:r>
        <w:tab/>
        <w:t>качественно организованная система повышения квалификации 90%</w:t>
      </w:r>
    </w:p>
    <w:p w:rsidR="007F0176" w:rsidRDefault="007F0176" w:rsidP="007F0176">
      <w:pPr>
        <w:pStyle w:val="a3"/>
        <w:ind w:right="233" w:firstLine="583"/>
      </w:pPr>
    </w:p>
    <w:p w:rsidR="007F0176" w:rsidRDefault="007F0176" w:rsidP="007F0176">
      <w:pPr>
        <w:pStyle w:val="a3"/>
        <w:ind w:right="233" w:firstLine="583"/>
      </w:pPr>
      <w:r>
        <w:t>Очевидна положительная динамика роста методического и профессионального мастерства учителей, о чем свидетельствуют следующие факты:</w:t>
      </w:r>
    </w:p>
    <w:p w:rsidR="007F0176" w:rsidRDefault="007F0176" w:rsidP="007F0176">
      <w:pPr>
        <w:pStyle w:val="a3"/>
        <w:ind w:right="233" w:firstLine="583"/>
      </w:pPr>
      <w:r>
        <w:t></w:t>
      </w:r>
      <w:r>
        <w:tab/>
        <w:t>возросла активность учителей в желании поделиться педагогическими и методическими находками;</w:t>
      </w:r>
    </w:p>
    <w:p w:rsidR="007F0176" w:rsidRDefault="007F0176" w:rsidP="007F0176">
      <w:pPr>
        <w:pStyle w:val="a3"/>
        <w:ind w:right="233" w:firstLine="583"/>
      </w:pPr>
      <w:r>
        <w:t></w:t>
      </w:r>
      <w:r>
        <w:tab/>
        <w:t>все учителя школы вовлечены в методическую систему школы, тематика заседаний МО и педагогических советов отражает основные проблемные вопросы, которые стремится решать педагогический коллектив школы;</w:t>
      </w:r>
    </w:p>
    <w:p w:rsidR="007F0176" w:rsidRDefault="007F0176" w:rsidP="007F0176">
      <w:pPr>
        <w:pStyle w:val="a3"/>
        <w:ind w:right="233" w:firstLine="583"/>
      </w:pPr>
      <w:r>
        <w:t></w:t>
      </w:r>
      <w:r>
        <w:tab/>
        <w:t xml:space="preserve">в ходе </w:t>
      </w:r>
      <w:proofErr w:type="spellStart"/>
      <w:r>
        <w:t>метапредметных</w:t>
      </w:r>
      <w:proofErr w:type="spellEnd"/>
      <w:r>
        <w:t xml:space="preserve"> и предметных недель учителя проявили хорошие организаторские способности, разнообразные формы их проведения вызвали повышенный интерес у учащихся.</w:t>
      </w:r>
    </w:p>
    <w:p w:rsidR="007F0176" w:rsidRDefault="007F0176" w:rsidP="007F0176">
      <w:pPr>
        <w:pStyle w:val="a3"/>
        <w:ind w:right="233" w:firstLine="583"/>
      </w:pPr>
      <w:r>
        <w:t></w:t>
      </w:r>
      <w:r>
        <w:tab/>
        <w:t>на уроках большинство учителей создают такие учебные ситуации и используют такие формы и методы (задания для самостоятельной познавательной деятельности творческого характера, заданий, связанных с жизнью, подбор наглядных пособий и др.), которые обеспечивают эффективную познавательную деятельность учащихся в меру их способностей и подготовленности.</w:t>
      </w:r>
    </w:p>
    <w:p w:rsidR="007F0176" w:rsidRDefault="007F0176" w:rsidP="007F0176">
      <w:pPr>
        <w:pStyle w:val="a3"/>
        <w:ind w:right="233" w:firstLine="583"/>
      </w:pPr>
      <w:r>
        <w:t></w:t>
      </w:r>
      <w:r>
        <w:tab/>
        <w:t>Более эффективной стала работа педагогического коллектива по формированию мотивов обучения, повышения познавательного интереса учащихся по теме, их эмоционального настроя и обеспечения единства обучения, воспитания и развития.</w:t>
      </w:r>
    </w:p>
    <w:p w:rsidR="007F0176" w:rsidRDefault="007F0176" w:rsidP="007F0176">
      <w:pPr>
        <w:pStyle w:val="a3"/>
        <w:ind w:right="233" w:firstLine="583"/>
      </w:pPr>
    </w:p>
    <w:p w:rsidR="007F0176" w:rsidRDefault="007F0176" w:rsidP="007F0176">
      <w:pPr>
        <w:pStyle w:val="a3"/>
        <w:ind w:right="233" w:firstLine="583"/>
      </w:pPr>
      <w:r>
        <w:t>Вместе с тем необходимо отметить недостатки в методической работе:</w:t>
      </w:r>
    </w:p>
    <w:p w:rsidR="007F0176" w:rsidRDefault="007F0176" w:rsidP="007F0176">
      <w:pPr>
        <w:pStyle w:val="a3"/>
        <w:ind w:right="233" w:firstLine="583"/>
      </w:pPr>
      <w:r>
        <w:t></w:t>
      </w:r>
      <w:r>
        <w:tab/>
        <w:t>недостаточно активное включение и участие педагогов школы в профессиональных конкурсах;</w:t>
      </w:r>
    </w:p>
    <w:p w:rsidR="007F0176" w:rsidRDefault="007F0176" w:rsidP="007F0176">
      <w:pPr>
        <w:pStyle w:val="a3"/>
        <w:ind w:right="233" w:firstLine="583"/>
      </w:pPr>
      <w:r>
        <w:t></w:t>
      </w:r>
      <w:r>
        <w:tab/>
        <w:t>равнодушное отношение ряда педагогов к росту своей профессиональной компетентности;</w:t>
      </w:r>
    </w:p>
    <w:p w:rsidR="007F0176" w:rsidRDefault="007F0176" w:rsidP="007F0176">
      <w:pPr>
        <w:pStyle w:val="a3"/>
        <w:ind w:right="233" w:firstLine="583"/>
      </w:pPr>
      <w:r>
        <w:t></w:t>
      </w:r>
      <w:r>
        <w:tab/>
        <w:t>недостаточно применяются различные средства обучения, в том числе и технические, направленные на повышение темпа урока и экономию времени для освоения нового учебного материала и способов его изучения;</w:t>
      </w:r>
    </w:p>
    <w:p w:rsidR="007F0176" w:rsidRDefault="007F0176" w:rsidP="007F0176">
      <w:pPr>
        <w:pStyle w:val="a3"/>
        <w:ind w:right="233" w:firstLine="583"/>
      </w:pPr>
      <w:r>
        <w:t></w:t>
      </w:r>
      <w:r>
        <w:tab/>
        <w:t>недостаточно высок уровень самоанализа у некоторых педагогов;</w:t>
      </w:r>
    </w:p>
    <w:p w:rsidR="007F0176" w:rsidRDefault="007F0176" w:rsidP="007F0176">
      <w:pPr>
        <w:pStyle w:val="a3"/>
        <w:ind w:right="233" w:firstLine="583"/>
      </w:pPr>
      <w:r>
        <w:t></w:t>
      </w:r>
      <w:r>
        <w:tab/>
        <w:t>низкий уровень ИКТ-компетентности у некоторых педагогов.</w:t>
      </w:r>
    </w:p>
    <w:p w:rsidR="007F0176" w:rsidRDefault="007F0176" w:rsidP="007F0176">
      <w:pPr>
        <w:pStyle w:val="a3"/>
        <w:ind w:right="233" w:firstLine="583"/>
      </w:pPr>
    </w:p>
    <w:p w:rsidR="007F0176" w:rsidRDefault="007F0176" w:rsidP="007F0176">
      <w:pPr>
        <w:pStyle w:val="a3"/>
        <w:ind w:right="233" w:firstLine="583"/>
      </w:pPr>
      <w:r>
        <w:t>Общие выводы:</w:t>
      </w:r>
    </w:p>
    <w:p w:rsidR="007F0176" w:rsidRDefault="007F0176" w:rsidP="007F0176">
      <w:pPr>
        <w:pStyle w:val="a3"/>
        <w:ind w:right="233" w:firstLine="583"/>
      </w:pPr>
      <w:r>
        <w:t>1.</w:t>
      </w:r>
      <w:r>
        <w:tab/>
        <w:t>Методическая работа способствовала росту педагогического мастерства учителя, повышению качества учебно-воспитательного процесса;</w:t>
      </w:r>
    </w:p>
    <w:p w:rsidR="007F0176" w:rsidRDefault="007F0176" w:rsidP="007F0176">
      <w:pPr>
        <w:pStyle w:val="a3"/>
        <w:ind w:right="233" w:firstLine="583"/>
      </w:pPr>
      <w:r>
        <w:t>2.</w:t>
      </w:r>
      <w:r>
        <w:tab/>
        <w:t>По-прежнему более 70% педагогического коллектива составляют опытные учителя, обладающие высоким профессиональным мастерством, имеющие высшую и первую квалификационные категории;</w:t>
      </w:r>
    </w:p>
    <w:p w:rsidR="007F0176" w:rsidRDefault="007F0176" w:rsidP="007F0176">
      <w:pPr>
        <w:pStyle w:val="a3"/>
        <w:ind w:right="233" w:firstLine="583"/>
      </w:pPr>
      <w:r>
        <w:t>3.</w:t>
      </w:r>
      <w:r>
        <w:tab/>
        <w:t>Отмечается</w:t>
      </w:r>
      <w:r>
        <w:tab/>
        <w:t xml:space="preserve">значительный рост активности учителей по повышению </w:t>
      </w:r>
      <w:r>
        <w:lastRenderedPageBreak/>
        <w:t>квалификации через дистанционные курсы.</w:t>
      </w:r>
    </w:p>
    <w:p w:rsidR="007F0176" w:rsidRDefault="007F0176" w:rsidP="007F0176">
      <w:pPr>
        <w:pStyle w:val="a3"/>
        <w:ind w:right="233" w:firstLine="583"/>
      </w:pPr>
      <w:r>
        <w:t>4.</w:t>
      </w:r>
      <w:r>
        <w:tab/>
        <w:t>Недостаточно активное включение и участие педагогов школы в профессиональных конкурсах;</w:t>
      </w:r>
    </w:p>
    <w:p w:rsidR="007F0176" w:rsidRDefault="007F0176" w:rsidP="007F0176">
      <w:pPr>
        <w:pStyle w:val="a3"/>
        <w:ind w:right="233" w:firstLine="583"/>
      </w:pPr>
      <w:r>
        <w:t>5.</w:t>
      </w:r>
      <w:r>
        <w:tab/>
        <w:t>Заинтересованность педагогов школы в позитивном изменении качества учебного процесса способствовала продолжению роста профессионального мастерства учителей;</w:t>
      </w:r>
    </w:p>
    <w:p w:rsidR="007F0176" w:rsidRDefault="007F0176" w:rsidP="007F0176">
      <w:pPr>
        <w:pStyle w:val="a3"/>
        <w:ind w:right="233" w:firstLine="583"/>
      </w:pPr>
      <w:r>
        <w:t xml:space="preserve"> </w:t>
      </w:r>
    </w:p>
    <w:p w:rsidR="007F0176" w:rsidRDefault="007F0176" w:rsidP="007F0176">
      <w:pPr>
        <w:pStyle w:val="a3"/>
        <w:ind w:right="233" w:firstLine="583"/>
      </w:pPr>
      <w:r>
        <w:t>Исходя из анализа методической работы, анкетирования педагогов и выявленных проблем, считаю необходимым определить следующую тему, цель и задачи на 202</w:t>
      </w:r>
      <w:r w:rsidR="008631DF">
        <w:t>2</w:t>
      </w:r>
      <w:r>
        <w:t>-202</w:t>
      </w:r>
      <w:r w:rsidR="008631DF">
        <w:t>3</w:t>
      </w:r>
      <w:r>
        <w:t xml:space="preserve"> учебный год.</w:t>
      </w:r>
    </w:p>
    <w:p w:rsidR="007F0176" w:rsidRDefault="007F0176" w:rsidP="007F0176">
      <w:pPr>
        <w:pStyle w:val="a3"/>
        <w:ind w:right="233" w:firstLine="583"/>
      </w:pPr>
    </w:p>
    <w:p w:rsidR="007F0176" w:rsidRDefault="007F0176" w:rsidP="007F0176">
      <w:pPr>
        <w:pStyle w:val="a3"/>
        <w:ind w:right="233" w:firstLine="583"/>
      </w:pPr>
      <w:r>
        <w:t>Тема: «Учебная мотивация современного школьника и педагога как необходимое условие эффективности обучения и повышения качества образования»</w:t>
      </w:r>
    </w:p>
    <w:p w:rsidR="007F0176" w:rsidRDefault="007F0176" w:rsidP="007F0176">
      <w:pPr>
        <w:pStyle w:val="a3"/>
        <w:ind w:right="233" w:firstLine="583"/>
      </w:pPr>
    </w:p>
    <w:p w:rsidR="007F0176" w:rsidRDefault="007F0176" w:rsidP="007F0176">
      <w:pPr>
        <w:pStyle w:val="a3"/>
        <w:ind w:right="233" w:firstLine="583"/>
      </w:pPr>
      <w:r>
        <w:t>Цель: Обеспечение высокого качества образования через повышение профессиональной мотивации педагогов и формирование положительной учебной мотивации у обучающихся.</w:t>
      </w:r>
    </w:p>
    <w:p w:rsidR="007F0176" w:rsidRDefault="007F0176" w:rsidP="007F0176">
      <w:pPr>
        <w:pStyle w:val="a3"/>
        <w:ind w:right="233" w:firstLine="583"/>
      </w:pPr>
    </w:p>
    <w:p w:rsidR="007F0176" w:rsidRDefault="007F0176" w:rsidP="007F0176">
      <w:pPr>
        <w:pStyle w:val="a3"/>
        <w:ind w:right="233" w:firstLine="583"/>
      </w:pPr>
      <w:r>
        <w:t>Задачи:</w:t>
      </w:r>
    </w:p>
    <w:p w:rsidR="007F0176" w:rsidRDefault="007F0176" w:rsidP="007F0176">
      <w:pPr>
        <w:pStyle w:val="a3"/>
        <w:ind w:right="233" w:firstLine="583"/>
      </w:pPr>
      <w:r>
        <w:t>-</w:t>
      </w:r>
      <w:r>
        <w:tab/>
        <w:t>Повышение качества образовательной деятельности школы за счет совершенствования организационной и управленческой деятельности.</w:t>
      </w:r>
    </w:p>
    <w:p w:rsidR="007F0176" w:rsidRDefault="007F0176" w:rsidP="007F0176">
      <w:pPr>
        <w:pStyle w:val="a3"/>
        <w:ind w:right="233" w:firstLine="583"/>
      </w:pPr>
      <w:r>
        <w:t>-</w:t>
      </w:r>
      <w:r>
        <w:tab/>
        <w:t>Развитие благоприятной и мотивирующей атмосферы в школе, обучение обучающихся навыкам самоконтроля, самообразования и формирования универсальных учебных действий.</w:t>
      </w:r>
    </w:p>
    <w:p w:rsidR="007F0176" w:rsidRDefault="007F0176" w:rsidP="007F0176">
      <w:pPr>
        <w:pStyle w:val="a3"/>
        <w:ind w:right="233" w:firstLine="583"/>
      </w:pPr>
      <w:r>
        <w:t>-</w:t>
      </w:r>
      <w:r>
        <w:tab/>
        <w:t>Создание развивающей образовательной среды на основе внедрения современных образовательных технологий.</w:t>
      </w:r>
    </w:p>
    <w:p w:rsidR="007F0176" w:rsidRDefault="007F0176" w:rsidP="007F0176">
      <w:pPr>
        <w:pStyle w:val="a3"/>
        <w:ind w:right="233" w:firstLine="583"/>
      </w:pPr>
      <w:r>
        <w:t>-</w:t>
      </w:r>
      <w:r>
        <w:tab/>
        <w:t xml:space="preserve">Проведение </w:t>
      </w:r>
      <w:r w:rsidR="008631DF">
        <w:t>целенаправленной</w:t>
      </w:r>
      <w:r>
        <w:t xml:space="preserve"> работы по </w:t>
      </w:r>
      <w:r w:rsidR="008631DF">
        <w:t>введению</w:t>
      </w:r>
      <w:r>
        <w:t xml:space="preserve"> обновленны</w:t>
      </w:r>
      <w:r w:rsidR="008631DF">
        <w:t xml:space="preserve">х </w:t>
      </w:r>
      <w:r>
        <w:t>стандарт</w:t>
      </w:r>
      <w:r w:rsidR="008631DF">
        <w:t>ов</w:t>
      </w:r>
      <w:r>
        <w:t>: ФГОС НОО и ООО.</w:t>
      </w:r>
    </w:p>
    <w:p w:rsidR="007F0176" w:rsidRDefault="007F0176" w:rsidP="007F0176">
      <w:pPr>
        <w:pStyle w:val="a3"/>
        <w:ind w:right="233" w:firstLine="583"/>
      </w:pPr>
      <w:r>
        <w:t>-</w:t>
      </w:r>
      <w:r>
        <w:tab/>
        <w:t>Создание необходимых условий для внедрения инноваций в образовательный процесс.</w:t>
      </w:r>
    </w:p>
    <w:p w:rsidR="007F0176" w:rsidRDefault="007F0176" w:rsidP="007F0176">
      <w:pPr>
        <w:pStyle w:val="a3"/>
        <w:ind w:right="233" w:firstLine="583"/>
      </w:pPr>
      <w:r>
        <w:t>-</w:t>
      </w:r>
      <w:r>
        <w:tab/>
        <w:t>Повышение профессиональной компетентности педагогов через систему непрерывного образования, активизация деятельности коллектива по реализации инновационных программ.</w:t>
      </w:r>
    </w:p>
    <w:p w:rsidR="007F0176" w:rsidRDefault="007F0176" w:rsidP="007F0176">
      <w:pPr>
        <w:pStyle w:val="a3"/>
        <w:ind w:right="233" w:firstLine="583"/>
      </w:pPr>
      <w:r>
        <w:t>-</w:t>
      </w:r>
      <w:r>
        <w:tab/>
        <w:t>Активизация работы с мотивированными обучающимися, развитие творческих способностей детей.</w:t>
      </w:r>
    </w:p>
    <w:p w:rsidR="007F0176" w:rsidRDefault="007F0176" w:rsidP="007F0176">
      <w:pPr>
        <w:pStyle w:val="a3"/>
        <w:ind w:right="233" w:firstLine="583"/>
      </w:pPr>
      <w:r>
        <w:t>-</w:t>
      </w:r>
      <w:r>
        <w:tab/>
        <w:t>Совершенствование работы, направленной на сохранение и укрепление здоровья всех участников образовательного процесса и привития навыков здорового образа жизни.</w:t>
      </w:r>
    </w:p>
    <w:p w:rsidR="007F0176" w:rsidRDefault="007F0176" w:rsidP="007F0176">
      <w:pPr>
        <w:pStyle w:val="a3"/>
        <w:ind w:right="233" w:firstLine="583"/>
      </w:pPr>
      <w:r>
        <w:t>-</w:t>
      </w:r>
      <w:r>
        <w:tab/>
        <w:t xml:space="preserve">Совершенствование </w:t>
      </w:r>
      <w:proofErr w:type="spellStart"/>
      <w:r>
        <w:t>внутришкольной</w:t>
      </w:r>
      <w:proofErr w:type="spellEnd"/>
      <w:r>
        <w:t xml:space="preserve"> системы оценки качества образования.</w:t>
      </w:r>
    </w:p>
    <w:p w:rsidR="007F0176" w:rsidRDefault="007F0176" w:rsidP="007F0176">
      <w:pPr>
        <w:pStyle w:val="a3"/>
        <w:ind w:right="233" w:firstLine="583"/>
      </w:pPr>
    </w:p>
    <w:p w:rsidR="007F0176" w:rsidRDefault="007F0176" w:rsidP="007F0176">
      <w:pPr>
        <w:pStyle w:val="a3"/>
        <w:ind w:right="233" w:firstLine="583"/>
      </w:pPr>
    </w:p>
    <w:p w:rsidR="007F0176" w:rsidRDefault="007F0176" w:rsidP="007F0176">
      <w:pPr>
        <w:pStyle w:val="a3"/>
        <w:ind w:right="233" w:firstLine="583"/>
      </w:pPr>
      <w:r>
        <w:t>Заместитель директора</w:t>
      </w:r>
      <w:r>
        <w:tab/>
      </w:r>
      <w:proofErr w:type="spellStart"/>
      <w:r w:rsidR="008631DF">
        <w:t>Т.С.Ерицова</w:t>
      </w:r>
      <w:proofErr w:type="spellEnd"/>
    </w:p>
    <w:p w:rsidR="007F0176" w:rsidRDefault="007F0176" w:rsidP="007F0176">
      <w:pPr>
        <w:pStyle w:val="a3"/>
        <w:ind w:right="233" w:firstLine="583"/>
      </w:pPr>
    </w:p>
    <w:p w:rsidR="00F45637" w:rsidRDefault="00F45637" w:rsidP="00F45637">
      <w:pPr>
        <w:pStyle w:val="a3"/>
        <w:ind w:right="233" w:firstLine="583"/>
        <w:sectPr w:rsidR="00F45637">
          <w:pgSz w:w="11920" w:h="16850"/>
          <w:pgMar w:top="920" w:right="620" w:bottom="280" w:left="1200" w:header="720" w:footer="720" w:gutter="0"/>
          <w:cols w:space="720"/>
        </w:sectPr>
      </w:pPr>
    </w:p>
    <w:p w:rsidR="00C83BC7" w:rsidRDefault="00C83BC7">
      <w:pPr>
        <w:pStyle w:val="a3"/>
        <w:ind w:left="0"/>
        <w:jc w:val="left"/>
        <w:rPr>
          <w:sz w:val="28"/>
        </w:rPr>
      </w:pPr>
    </w:p>
    <w:p w:rsidR="00C83BC7" w:rsidRDefault="00C83BC7">
      <w:pPr>
        <w:pStyle w:val="a3"/>
        <w:spacing w:before="8"/>
        <w:ind w:left="0"/>
        <w:jc w:val="left"/>
        <w:rPr>
          <w:sz w:val="24"/>
        </w:rPr>
      </w:pPr>
    </w:p>
    <w:p w:rsidR="00C83BC7" w:rsidRDefault="00C83BC7">
      <w:pPr>
        <w:sectPr w:rsidR="00C83BC7">
          <w:pgSz w:w="11920" w:h="16850"/>
          <w:pgMar w:top="920" w:right="620" w:bottom="280" w:left="1200" w:header="720" w:footer="720" w:gutter="0"/>
          <w:cols w:space="720"/>
        </w:sectPr>
      </w:pPr>
    </w:p>
    <w:p w:rsidR="00C83BC7" w:rsidRDefault="00C83BC7">
      <w:pPr>
        <w:sectPr w:rsidR="00C83BC7">
          <w:pgSz w:w="11920" w:h="16850"/>
          <w:pgMar w:top="920" w:right="620" w:bottom="280" w:left="1200" w:header="720" w:footer="720" w:gutter="0"/>
          <w:cols w:space="720"/>
        </w:sectPr>
      </w:pPr>
    </w:p>
    <w:p w:rsidR="00C83BC7" w:rsidRDefault="00C83BC7" w:rsidP="007F0176">
      <w:pPr>
        <w:pStyle w:val="a3"/>
        <w:spacing w:before="65" w:line="298" w:lineRule="exact"/>
      </w:pPr>
    </w:p>
    <w:sectPr w:rsidR="00C83BC7">
      <w:pgSz w:w="11920" w:h="16850"/>
      <w:pgMar w:top="920" w:right="6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17A6"/>
    <w:multiLevelType w:val="hybridMultilevel"/>
    <w:tmpl w:val="E4EE3054"/>
    <w:lvl w:ilvl="0" w:tplc="84D4509C">
      <w:start w:val="1"/>
      <w:numFmt w:val="decimal"/>
      <w:lvlText w:val="%1."/>
      <w:lvlJc w:val="left"/>
      <w:pPr>
        <w:ind w:left="218" w:hanging="35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6EEC3F8">
      <w:numFmt w:val="bullet"/>
      <w:lvlText w:val="•"/>
      <w:lvlJc w:val="left"/>
      <w:pPr>
        <w:ind w:left="1207" w:hanging="358"/>
      </w:pPr>
      <w:rPr>
        <w:rFonts w:hint="default"/>
        <w:lang w:val="ru-RU" w:eastAsia="en-US" w:bidi="ar-SA"/>
      </w:rPr>
    </w:lvl>
    <w:lvl w:ilvl="2" w:tplc="B5C259B8">
      <w:numFmt w:val="bullet"/>
      <w:lvlText w:val="•"/>
      <w:lvlJc w:val="left"/>
      <w:pPr>
        <w:ind w:left="2194" w:hanging="358"/>
      </w:pPr>
      <w:rPr>
        <w:rFonts w:hint="default"/>
        <w:lang w:val="ru-RU" w:eastAsia="en-US" w:bidi="ar-SA"/>
      </w:rPr>
    </w:lvl>
    <w:lvl w:ilvl="3" w:tplc="78EA4CEC">
      <w:numFmt w:val="bullet"/>
      <w:lvlText w:val="•"/>
      <w:lvlJc w:val="left"/>
      <w:pPr>
        <w:ind w:left="3181" w:hanging="358"/>
      </w:pPr>
      <w:rPr>
        <w:rFonts w:hint="default"/>
        <w:lang w:val="ru-RU" w:eastAsia="en-US" w:bidi="ar-SA"/>
      </w:rPr>
    </w:lvl>
    <w:lvl w:ilvl="4" w:tplc="751C5004">
      <w:numFmt w:val="bullet"/>
      <w:lvlText w:val="•"/>
      <w:lvlJc w:val="left"/>
      <w:pPr>
        <w:ind w:left="4168" w:hanging="358"/>
      </w:pPr>
      <w:rPr>
        <w:rFonts w:hint="default"/>
        <w:lang w:val="ru-RU" w:eastAsia="en-US" w:bidi="ar-SA"/>
      </w:rPr>
    </w:lvl>
    <w:lvl w:ilvl="5" w:tplc="24AEB31C">
      <w:numFmt w:val="bullet"/>
      <w:lvlText w:val="•"/>
      <w:lvlJc w:val="left"/>
      <w:pPr>
        <w:ind w:left="5155" w:hanging="358"/>
      </w:pPr>
      <w:rPr>
        <w:rFonts w:hint="default"/>
        <w:lang w:val="ru-RU" w:eastAsia="en-US" w:bidi="ar-SA"/>
      </w:rPr>
    </w:lvl>
    <w:lvl w:ilvl="6" w:tplc="AEA6CD68">
      <w:numFmt w:val="bullet"/>
      <w:lvlText w:val="•"/>
      <w:lvlJc w:val="left"/>
      <w:pPr>
        <w:ind w:left="6142" w:hanging="358"/>
      </w:pPr>
      <w:rPr>
        <w:rFonts w:hint="default"/>
        <w:lang w:val="ru-RU" w:eastAsia="en-US" w:bidi="ar-SA"/>
      </w:rPr>
    </w:lvl>
    <w:lvl w:ilvl="7" w:tplc="8CC049E2">
      <w:numFmt w:val="bullet"/>
      <w:lvlText w:val="•"/>
      <w:lvlJc w:val="left"/>
      <w:pPr>
        <w:ind w:left="7129" w:hanging="358"/>
      </w:pPr>
      <w:rPr>
        <w:rFonts w:hint="default"/>
        <w:lang w:val="ru-RU" w:eastAsia="en-US" w:bidi="ar-SA"/>
      </w:rPr>
    </w:lvl>
    <w:lvl w:ilvl="8" w:tplc="DBB08DB8">
      <w:numFmt w:val="bullet"/>
      <w:lvlText w:val="•"/>
      <w:lvlJc w:val="left"/>
      <w:pPr>
        <w:ind w:left="8116" w:hanging="358"/>
      </w:pPr>
      <w:rPr>
        <w:rFonts w:hint="default"/>
        <w:lang w:val="ru-RU" w:eastAsia="en-US" w:bidi="ar-SA"/>
      </w:rPr>
    </w:lvl>
  </w:abstractNum>
  <w:abstractNum w:abstractNumId="1" w15:restartNumberingAfterBreak="0">
    <w:nsid w:val="13A25FEA"/>
    <w:multiLevelType w:val="hybridMultilevel"/>
    <w:tmpl w:val="C1FA0F32"/>
    <w:lvl w:ilvl="0" w:tplc="6AF4873C">
      <w:numFmt w:val="bullet"/>
      <w:lvlText w:val=""/>
      <w:lvlJc w:val="left"/>
      <w:pPr>
        <w:ind w:left="518" w:hanging="300"/>
      </w:pPr>
      <w:rPr>
        <w:rFonts w:ascii="Wingdings" w:eastAsia="Wingdings" w:hAnsi="Wingdings" w:cs="Wingdings" w:hint="default"/>
        <w:w w:val="100"/>
        <w:sz w:val="27"/>
        <w:szCs w:val="27"/>
        <w:lang w:val="ru-RU" w:eastAsia="en-US" w:bidi="ar-SA"/>
      </w:rPr>
    </w:lvl>
    <w:lvl w:ilvl="1" w:tplc="ACE07F1A">
      <w:numFmt w:val="bullet"/>
      <w:lvlText w:val="•"/>
      <w:lvlJc w:val="left"/>
      <w:pPr>
        <w:ind w:left="1477" w:hanging="300"/>
      </w:pPr>
      <w:rPr>
        <w:rFonts w:hint="default"/>
        <w:lang w:val="ru-RU" w:eastAsia="en-US" w:bidi="ar-SA"/>
      </w:rPr>
    </w:lvl>
    <w:lvl w:ilvl="2" w:tplc="ACAA75D8">
      <w:numFmt w:val="bullet"/>
      <w:lvlText w:val="•"/>
      <w:lvlJc w:val="left"/>
      <w:pPr>
        <w:ind w:left="2434" w:hanging="300"/>
      </w:pPr>
      <w:rPr>
        <w:rFonts w:hint="default"/>
        <w:lang w:val="ru-RU" w:eastAsia="en-US" w:bidi="ar-SA"/>
      </w:rPr>
    </w:lvl>
    <w:lvl w:ilvl="3" w:tplc="5286369C">
      <w:numFmt w:val="bullet"/>
      <w:lvlText w:val="•"/>
      <w:lvlJc w:val="left"/>
      <w:pPr>
        <w:ind w:left="3391" w:hanging="300"/>
      </w:pPr>
      <w:rPr>
        <w:rFonts w:hint="default"/>
        <w:lang w:val="ru-RU" w:eastAsia="en-US" w:bidi="ar-SA"/>
      </w:rPr>
    </w:lvl>
    <w:lvl w:ilvl="4" w:tplc="8BF25662">
      <w:numFmt w:val="bullet"/>
      <w:lvlText w:val="•"/>
      <w:lvlJc w:val="left"/>
      <w:pPr>
        <w:ind w:left="4348" w:hanging="300"/>
      </w:pPr>
      <w:rPr>
        <w:rFonts w:hint="default"/>
        <w:lang w:val="ru-RU" w:eastAsia="en-US" w:bidi="ar-SA"/>
      </w:rPr>
    </w:lvl>
    <w:lvl w:ilvl="5" w:tplc="789A3EB6">
      <w:numFmt w:val="bullet"/>
      <w:lvlText w:val="•"/>
      <w:lvlJc w:val="left"/>
      <w:pPr>
        <w:ind w:left="5305" w:hanging="300"/>
      </w:pPr>
      <w:rPr>
        <w:rFonts w:hint="default"/>
        <w:lang w:val="ru-RU" w:eastAsia="en-US" w:bidi="ar-SA"/>
      </w:rPr>
    </w:lvl>
    <w:lvl w:ilvl="6" w:tplc="59744CC0">
      <w:numFmt w:val="bullet"/>
      <w:lvlText w:val="•"/>
      <w:lvlJc w:val="left"/>
      <w:pPr>
        <w:ind w:left="6262" w:hanging="300"/>
      </w:pPr>
      <w:rPr>
        <w:rFonts w:hint="default"/>
        <w:lang w:val="ru-RU" w:eastAsia="en-US" w:bidi="ar-SA"/>
      </w:rPr>
    </w:lvl>
    <w:lvl w:ilvl="7" w:tplc="D16E0A74">
      <w:numFmt w:val="bullet"/>
      <w:lvlText w:val="•"/>
      <w:lvlJc w:val="left"/>
      <w:pPr>
        <w:ind w:left="7219" w:hanging="300"/>
      </w:pPr>
      <w:rPr>
        <w:rFonts w:hint="default"/>
        <w:lang w:val="ru-RU" w:eastAsia="en-US" w:bidi="ar-SA"/>
      </w:rPr>
    </w:lvl>
    <w:lvl w:ilvl="8" w:tplc="42CC0FFC">
      <w:numFmt w:val="bullet"/>
      <w:lvlText w:val="•"/>
      <w:lvlJc w:val="left"/>
      <w:pPr>
        <w:ind w:left="8176" w:hanging="300"/>
      </w:pPr>
      <w:rPr>
        <w:rFonts w:hint="default"/>
        <w:lang w:val="ru-RU" w:eastAsia="en-US" w:bidi="ar-SA"/>
      </w:rPr>
    </w:lvl>
  </w:abstractNum>
  <w:abstractNum w:abstractNumId="2" w15:restartNumberingAfterBreak="0">
    <w:nsid w:val="3C0424E1"/>
    <w:multiLevelType w:val="hybridMultilevel"/>
    <w:tmpl w:val="29B8E362"/>
    <w:lvl w:ilvl="0" w:tplc="E4A2A706">
      <w:numFmt w:val="bullet"/>
      <w:lvlText w:val="-"/>
      <w:lvlJc w:val="left"/>
      <w:pPr>
        <w:ind w:left="578" w:hanging="1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0D46842">
      <w:numFmt w:val="bullet"/>
      <w:lvlText w:val="•"/>
      <w:lvlJc w:val="left"/>
      <w:pPr>
        <w:ind w:left="1531" w:hanging="161"/>
      </w:pPr>
      <w:rPr>
        <w:rFonts w:hint="default"/>
        <w:lang w:val="ru-RU" w:eastAsia="en-US" w:bidi="ar-SA"/>
      </w:rPr>
    </w:lvl>
    <w:lvl w:ilvl="2" w:tplc="3390A618">
      <w:numFmt w:val="bullet"/>
      <w:lvlText w:val="•"/>
      <w:lvlJc w:val="left"/>
      <w:pPr>
        <w:ind w:left="2482" w:hanging="161"/>
      </w:pPr>
      <w:rPr>
        <w:rFonts w:hint="default"/>
        <w:lang w:val="ru-RU" w:eastAsia="en-US" w:bidi="ar-SA"/>
      </w:rPr>
    </w:lvl>
    <w:lvl w:ilvl="3" w:tplc="5C3E392E">
      <w:numFmt w:val="bullet"/>
      <w:lvlText w:val="•"/>
      <w:lvlJc w:val="left"/>
      <w:pPr>
        <w:ind w:left="3433" w:hanging="161"/>
      </w:pPr>
      <w:rPr>
        <w:rFonts w:hint="default"/>
        <w:lang w:val="ru-RU" w:eastAsia="en-US" w:bidi="ar-SA"/>
      </w:rPr>
    </w:lvl>
    <w:lvl w:ilvl="4" w:tplc="E3CE12F4">
      <w:numFmt w:val="bullet"/>
      <w:lvlText w:val="•"/>
      <w:lvlJc w:val="left"/>
      <w:pPr>
        <w:ind w:left="4384" w:hanging="161"/>
      </w:pPr>
      <w:rPr>
        <w:rFonts w:hint="default"/>
        <w:lang w:val="ru-RU" w:eastAsia="en-US" w:bidi="ar-SA"/>
      </w:rPr>
    </w:lvl>
    <w:lvl w:ilvl="5" w:tplc="7760F7DA">
      <w:numFmt w:val="bullet"/>
      <w:lvlText w:val="•"/>
      <w:lvlJc w:val="left"/>
      <w:pPr>
        <w:ind w:left="5335" w:hanging="161"/>
      </w:pPr>
      <w:rPr>
        <w:rFonts w:hint="default"/>
        <w:lang w:val="ru-RU" w:eastAsia="en-US" w:bidi="ar-SA"/>
      </w:rPr>
    </w:lvl>
    <w:lvl w:ilvl="6" w:tplc="FCDE9072">
      <w:numFmt w:val="bullet"/>
      <w:lvlText w:val="•"/>
      <w:lvlJc w:val="left"/>
      <w:pPr>
        <w:ind w:left="6286" w:hanging="161"/>
      </w:pPr>
      <w:rPr>
        <w:rFonts w:hint="default"/>
        <w:lang w:val="ru-RU" w:eastAsia="en-US" w:bidi="ar-SA"/>
      </w:rPr>
    </w:lvl>
    <w:lvl w:ilvl="7" w:tplc="D416F342">
      <w:numFmt w:val="bullet"/>
      <w:lvlText w:val="•"/>
      <w:lvlJc w:val="left"/>
      <w:pPr>
        <w:ind w:left="7237" w:hanging="161"/>
      </w:pPr>
      <w:rPr>
        <w:rFonts w:hint="default"/>
        <w:lang w:val="ru-RU" w:eastAsia="en-US" w:bidi="ar-SA"/>
      </w:rPr>
    </w:lvl>
    <w:lvl w:ilvl="8" w:tplc="D23AACAC">
      <w:numFmt w:val="bullet"/>
      <w:lvlText w:val="•"/>
      <w:lvlJc w:val="left"/>
      <w:pPr>
        <w:ind w:left="8188" w:hanging="161"/>
      </w:pPr>
      <w:rPr>
        <w:rFonts w:hint="default"/>
        <w:lang w:val="ru-RU" w:eastAsia="en-US" w:bidi="ar-SA"/>
      </w:rPr>
    </w:lvl>
  </w:abstractNum>
  <w:abstractNum w:abstractNumId="3" w15:restartNumberingAfterBreak="0">
    <w:nsid w:val="6C096734"/>
    <w:multiLevelType w:val="hybridMultilevel"/>
    <w:tmpl w:val="FA648214"/>
    <w:lvl w:ilvl="0" w:tplc="A7C602E2">
      <w:numFmt w:val="bullet"/>
      <w:lvlText w:val="-"/>
      <w:lvlJc w:val="left"/>
      <w:pPr>
        <w:ind w:left="1039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09B26214">
      <w:numFmt w:val="bullet"/>
      <w:lvlText w:val="•"/>
      <w:lvlJc w:val="left"/>
      <w:pPr>
        <w:ind w:left="1945" w:hanging="360"/>
      </w:pPr>
      <w:rPr>
        <w:rFonts w:hint="default"/>
        <w:lang w:val="ru-RU" w:eastAsia="en-US" w:bidi="ar-SA"/>
      </w:rPr>
    </w:lvl>
    <w:lvl w:ilvl="2" w:tplc="238059D2">
      <w:numFmt w:val="bullet"/>
      <w:lvlText w:val="•"/>
      <w:lvlJc w:val="left"/>
      <w:pPr>
        <w:ind w:left="2850" w:hanging="360"/>
      </w:pPr>
      <w:rPr>
        <w:rFonts w:hint="default"/>
        <w:lang w:val="ru-RU" w:eastAsia="en-US" w:bidi="ar-SA"/>
      </w:rPr>
    </w:lvl>
    <w:lvl w:ilvl="3" w:tplc="57F4C71A">
      <w:numFmt w:val="bullet"/>
      <w:lvlText w:val="•"/>
      <w:lvlJc w:val="left"/>
      <w:pPr>
        <w:ind w:left="3755" w:hanging="360"/>
      </w:pPr>
      <w:rPr>
        <w:rFonts w:hint="default"/>
        <w:lang w:val="ru-RU" w:eastAsia="en-US" w:bidi="ar-SA"/>
      </w:rPr>
    </w:lvl>
    <w:lvl w:ilvl="4" w:tplc="D7743570">
      <w:numFmt w:val="bullet"/>
      <w:lvlText w:val="•"/>
      <w:lvlJc w:val="left"/>
      <w:pPr>
        <w:ind w:left="4660" w:hanging="360"/>
      </w:pPr>
      <w:rPr>
        <w:rFonts w:hint="default"/>
        <w:lang w:val="ru-RU" w:eastAsia="en-US" w:bidi="ar-SA"/>
      </w:rPr>
    </w:lvl>
    <w:lvl w:ilvl="5" w:tplc="98F4602C">
      <w:numFmt w:val="bullet"/>
      <w:lvlText w:val="•"/>
      <w:lvlJc w:val="left"/>
      <w:pPr>
        <w:ind w:left="5565" w:hanging="360"/>
      </w:pPr>
      <w:rPr>
        <w:rFonts w:hint="default"/>
        <w:lang w:val="ru-RU" w:eastAsia="en-US" w:bidi="ar-SA"/>
      </w:rPr>
    </w:lvl>
    <w:lvl w:ilvl="6" w:tplc="0546C8B8">
      <w:numFmt w:val="bullet"/>
      <w:lvlText w:val="•"/>
      <w:lvlJc w:val="left"/>
      <w:pPr>
        <w:ind w:left="6470" w:hanging="360"/>
      </w:pPr>
      <w:rPr>
        <w:rFonts w:hint="default"/>
        <w:lang w:val="ru-RU" w:eastAsia="en-US" w:bidi="ar-SA"/>
      </w:rPr>
    </w:lvl>
    <w:lvl w:ilvl="7" w:tplc="CEA04AC2">
      <w:numFmt w:val="bullet"/>
      <w:lvlText w:val="•"/>
      <w:lvlJc w:val="left"/>
      <w:pPr>
        <w:ind w:left="7375" w:hanging="360"/>
      </w:pPr>
      <w:rPr>
        <w:rFonts w:hint="default"/>
        <w:lang w:val="ru-RU" w:eastAsia="en-US" w:bidi="ar-SA"/>
      </w:rPr>
    </w:lvl>
    <w:lvl w:ilvl="8" w:tplc="6434AC1A">
      <w:numFmt w:val="bullet"/>
      <w:lvlText w:val="•"/>
      <w:lvlJc w:val="left"/>
      <w:pPr>
        <w:ind w:left="828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74C8790D"/>
    <w:multiLevelType w:val="hybridMultilevel"/>
    <w:tmpl w:val="58066F04"/>
    <w:lvl w:ilvl="0" w:tplc="81A2BAF2">
      <w:start w:val="1"/>
      <w:numFmt w:val="decimal"/>
      <w:lvlText w:val="%1."/>
      <w:lvlJc w:val="left"/>
      <w:pPr>
        <w:ind w:left="64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67882E6A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2" w:tplc="DD42BE56">
      <w:numFmt w:val="bullet"/>
      <w:lvlText w:val="•"/>
      <w:lvlJc w:val="left"/>
      <w:pPr>
        <w:ind w:left="2530" w:hanging="360"/>
      </w:pPr>
      <w:rPr>
        <w:rFonts w:hint="default"/>
        <w:lang w:val="ru-RU" w:eastAsia="en-US" w:bidi="ar-SA"/>
      </w:rPr>
    </w:lvl>
    <w:lvl w:ilvl="3" w:tplc="67BC3786">
      <w:numFmt w:val="bullet"/>
      <w:lvlText w:val="•"/>
      <w:lvlJc w:val="left"/>
      <w:pPr>
        <w:ind w:left="3475" w:hanging="360"/>
      </w:pPr>
      <w:rPr>
        <w:rFonts w:hint="default"/>
        <w:lang w:val="ru-RU" w:eastAsia="en-US" w:bidi="ar-SA"/>
      </w:rPr>
    </w:lvl>
    <w:lvl w:ilvl="4" w:tplc="64B02CF2">
      <w:numFmt w:val="bullet"/>
      <w:lvlText w:val="•"/>
      <w:lvlJc w:val="left"/>
      <w:pPr>
        <w:ind w:left="4420" w:hanging="360"/>
      </w:pPr>
      <w:rPr>
        <w:rFonts w:hint="default"/>
        <w:lang w:val="ru-RU" w:eastAsia="en-US" w:bidi="ar-SA"/>
      </w:rPr>
    </w:lvl>
    <w:lvl w:ilvl="5" w:tplc="C81EA72E">
      <w:numFmt w:val="bullet"/>
      <w:lvlText w:val="•"/>
      <w:lvlJc w:val="left"/>
      <w:pPr>
        <w:ind w:left="5365" w:hanging="360"/>
      </w:pPr>
      <w:rPr>
        <w:rFonts w:hint="default"/>
        <w:lang w:val="ru-RU" w:eastAsia="en-US" w:bidi="ar-SA"/>
      </w:rPr>
    </w:lvl>
    <w:lvl w:ilvl="6" w:tplc="229636BA">
      <w:numFmt w:val="bullet"/>
      <w:lvlText w:val="•"/>
      <w:lvlJc w:val="left"/>
      <w:pPr>
        <w:ind w:left="6310" w:hanging="360"/>
      </w:pPr>
      <w:rPr>
        <w:rFonts w:hint="default"/>
        <w:lang w:val="ru-RU" w:eastAsia="en-US" w:bidi="ar-SA"/>
      </w:rPr>
    </w:lvl>
    <w:lvl w:ilvl="7" w:tplc="FAAE677C">
      <w:numFmt w:val="bullet"/>
      <w:lvlText w:val="•"/>
      <w:lvlJc w:val="left"/>
      <w:pPr>
        <w:ind w:left="7255" w:hanging="360"/>
      </w:pPr>
      <w:rPr>
        <w:rFonts w:hint="default"/>
        <w:lang w:val="ru-RU" w:eastAsia="en-US" w:bidi="ar-SA"/>
      </w:rPr>
    </w:lvl>
    <w:lvl w:ilvl="8" w:tplc="627A67EC">
      <w:numFmt w:val="bullet"/>
      <w:lvlText w:val="•"/>
      <w:lvlJc w:val="left"/>
      <w:pPr>
        <w:ind w:left="8200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7CF05398"/>
    <w:multiLevelType w:val="hybridMultilevel"/>
    <w:tmpl w:val="67E2AB2C"/>
    <w:lvl w:ilvl="0" w:tplc="67E43178">
      <w:numFmt w:val="bullet"/>
      <w:lvlText w:val="-"/>
      <w:lvlJc w:val="left"/>
      <w:pPr>
        <w:ind w:left="430" w:hanging="4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4606C5E">
      <w:numFmt w:val="bullet"/>
      <w:lvlText w:val="•"/>
      <w:lvlJc w:val="left"/>
      <w:pPr>
        <w:ind w:left="1405" w:hanging="411"/>
      </w:pPr>
      <w:rPr>
        <w:rFonts w:hint="default"/>
        <w:lang w:val="ru-RU" w:eastAsia="en-US" w:bidi="ar-SA"/>
      </w:rPr>
    </w:lvl>
    <w:lvl w:ilvl="2" w:tplc="D54C7D8A">
      <w:numFmt w:val="bullet"/>
      <w:lvlText w:val="•"/>
      <w:lvlJc w:val="left"/>
      <w:pPr>
        <w:ind w:left="2370" w:hanging="411"/>
      </w:pPr>
      <w:rPr>
        <w:rFonts w:hint="default"/>
        <w:lang w:val="ru-RU" w:eastAsia="en-US" w:bidi="ar-SA"/>
      </w:rPr>
    </w:lvl>
    <w:lvl w:ilvl="3" w:tplc="9294C6E0">
      <w:numFmt w:val="bullet"/>
      <w:lvlText w:val="•"/>
      <w:lvlJc w:val="left"/>
      <w:pPr>
        <w:ind w:left="3335" w:hanging="411"/>
      </w:pPr>
      <w:rPr>
        <w:rFonts w:hint="default"/>
        <w:lang w:val="ru-RU" w:eastAsia="en-US" w:bidi="ar-SA"/>
      </w:rPr>
    </w:lvl>
    <w:lvl w:ilvl="4" w:tplc="22E2824E">
      <w:numFmt w:val="bullet"/>
      <w:lvlText w:val="•"/>
      <w:lvlJc w:val="left"/>
      <w:pPr>
        <w:ind w:left="4300" w:hanging="411"/>
      </w:pPr>
      <w:rPr>
        <w:rFonts w:hint="default"/>
        <w:lang w:val="ru-RU" w:eastAsia="en-US" w:bidi="ar-SA"/>
      </w:rPr>
    </w:lvl>
    <w:lvl w:ilvl="5" w:tplc="5F829A96">
      <w:numFmt w:val="bullet"/>
      <w:lvlText w:val="•"/>
      <w:lvlJc w:val="left"/>
      <w:pPr>
        <w:ind w:left="5265" w:hanging="411"/>
      </w:pPr>
      <w:rPr>
        <w:rFonts w:hint="default"/>
        <w:lang w:val="ru-RU" w:eastAsia="en-US" w:bidi="ar-SA"/>
      </w:rPr>
    </w:lvl>
    <w:lvl w:ilvl="6" w:tplc="1D849416">
      <w:numFmt w:val="bullet"/>
      <w:lvlText w:val="•"/>
      <w:lvlJc w:val="left"/>
      <w:pPr>
        <w:ind w:left="6230" w:hanging="411"/>
      </w:pPr>
      <w:rPr>
        <w:rFonts w:hint="default"/>
        <w:lang w:val="ru-RU" w:eastAsia="en-US" w:bidi="ar-SA"/>
      </w:rPr>
    </w:lvl>
    <w:lvl w:ilvl="7" w:tplc="B9E07CD2">
      <w:numFmt w:val="bullet"/>
      <w:lvlText w:val="•"/>
      <w:lvlJc w:val="left"/>
      <w:pPr>
        <w:ind w:left="7195" w:hanging="411"/>
      </w:pPr>
      <w:rPr>
        <w:rFonts w:hint="default"/>
        <w:lang w:val="ru-RU" w:eastAsia="en-US" w:bidi="ar-SA"/>
      </w:rPr>
    </w:lvl>
    <w:lvl w:ilvl="8" w:tplc="1860620C">
      <w:numFmt w:val="bullet"/>
      <w:lvlText w:val="•"/>
      <w:lvlJc w:val="left"/>
      <w:pPr>
        <w:ind w:left="8160" w:hanging="41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83BC7"/>
    <w:rsid w:val="003172B4"/>
    <w:rsid w:val="007F0176"/>
    <w:rsid w:val="008631DF"/>
    <w:rsid w:val="00AF5BDA"/>
    <w:rsid w:val="00B040CC"/>
    <w:rsid w:val="00C46D1C"/>
    <w:rsid w:val="00C83BC7"/>
    <w:rsid w:val="00DE7DC1"/>
    <w:rsid w:val="00F45637"/>
    <w:rsid w:val="00FC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F331"/>
  <w15:docId w15:val="{8953C9FC-6D85-42E2-B622-9AD91DC8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96" w:lineRule="exact"/>
      <w:ind w:left="218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18"/>
      <w:jc w:val="both"/>
    </w:pPr>
    <w:rPr>
      <w:sz w:val="26"/>
      <w:szCs w:val="26"/>
    </w:rPr>
  </w:style>
  <w:style w:type="paragraph" w:styleId="a5">
    <w:name w:val="List Paragraph"/>
    <w:basedOn w:val="a"/>
    <w:uiPriority w:val="1"/>
    <w:qFormat/>
    <w:pPr>
      <w:ind w:left="51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2"/>
      <w:jc w:val="center"/>
    </w:pPr>
  </w:style>
  <w:style w:type="table" w:styleId="a6">
    <w:name w:val="Table Grid"/>
    <w:basedOn w:val="a1"/>
    <w:uiPriority w:val="39"/>
    <w:rsid w:val="00F45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F45637"/>
    <w:rPr>
      <w:rFonts w:ascii="Times New Roman" w:eastAsia="Times New Roman" w:hAnsi="Times New Roman" w:cs="Times New Roman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3483</Words>
  <Characters>19855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Дараган З.В.</dc:creator>
  <cp:lastModifiedBy>USER</cp:lastModifiedBy>
  <cp:revision>5</cp:revision>
  <dcterms:created xsi:type="dcterms:W3CDTF">2022-10-23T16:41:00Z</dcterms:created>
  <dcterms:modified xsi:type="dcterms:W3CDTF">2022-10-24T04:03:00Z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2022-10-23T00:00:00Z</vt:filetime>
  </property>
</Properties>
</file>