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04" w:rsidRPr="00501904" w:rsidRDefault="00501904" w:rsidP="00501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04">
        <w:rPr>
          <w:rFonts w:ascii="Times New Roman" w:hAnsi="Times New Roman" w:cs="Times New Roman"/>
          <w:b/>
          <w:sz w:val="24"/>
          <w:szCs w:val="24"/>
        </w:rPr>
        <w:t xml:space="preserve">СИМПТОМЫ НАРКОТИЧЕСКОГО ОПЬЯНЕНИЯ. </w:t>
      </w:r>
    </w:p>
    <w:p w:rsidR="00501904" w:rsidRPr="00501904" w:rsidRDefault="00501904" w:rsidP="00501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04">
        <w:rPr>
          <w:rFonts w:ascii="Times New Roman" w:hAnsi="Times New Roman" w:cs="Times New Roman"/>
          <w:b/>
          <w:sz w:val="24"/>
          <w:szCs w:val="24"/>
        </w:rPr>
        <w:t>ОБЩИЕ ПРИЗНАКИ УПОТРЕБЛЕНИЯ НАРКОТИКОВ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Внешние признаки: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бледность кожи;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расширенные или суженные зрачки;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покрасневшие или мутные глаза;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замедленная речь;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плохая координация движений.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Поведенческие признаки: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увеличивающееся безразличие к происходящему рядом;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уходы из дома и прогулы в школе;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трудность в сосредоточении, ухудшение памяти;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неадекватная реакция на критику;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частая и неожиданная смена настроения;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необычные просьбы дать денег;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пропажа из дома ценностей, одежды и др. вещей;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частые необъяснимые телефонные звонки;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появление новых подозрительных друзей;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потеря аппетита, похудение, иногда чрезмерное потребление пищи;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хронический кашель.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Признаки – улики: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следы от уколов,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порезы,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синяки;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свёрнутые в трубочку бумажки, маленькие ложечки, капсулы, бутылки, пузырьки.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Наркозависимость выражается также: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в нарушении сна,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мышечных и суставных болях,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нестабильном артериальном давлении,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сухости во рту,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снижении половой потенции,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нарушении менструального цикла,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похудении,</w:t>
      </w:r>
    </w:p>
    <w:p w:rsidR="00501904" w:rsidRPr="00501904" w:rsidRDefault="00501904" w:rsidP="0050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4">
        <w:rPr>
          <w:rFonts w:ascii="Times New Roman" w:hAnsi="Times New Roman" w:cs="Times New Roman"/>
          <w:sz w:val="24"/>
          <w:szCs w:val="24"/>
        </w:rPr>
        <w:t>- нарушении защитных свойств организма и др.</w:t>
      </w:r>
    </w:p>
    <w:p w:rsidR="0026621D" w:rsidRPr="00501904" w:rsidRDefault="00BC0B62" w:rsidP="00501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501904" w:rsidRPr="00501904">
        <w:rPr>
          <w:rFonts w:ascii="Times New Roman" w:hAnsi="Times New Roman" w:cs="Times New Roman"/>
          <w:sz w:val="24"/>
          <w:szCs w:val="24"/>
        </w:rPr>
        <w:t>По материалам Официального сайта ФСКН РФ</w:t>
      </w:r>
    </w:p>
    <w:sectPr w:rsidR="0026621D" w:rsidRPr="0050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04"/>
    <w:rsid w:val="003A6549"/>
    <w:rsid w:val="00501904"/>
    <w:rsid w:val="00897BC4"/>
    <w:rsid w:val="00B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ECA1"/>
  <w15:docId w15:val="{94698C3A-DF25-48A5-9EF8-7ED7C81A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2016-11-27T20:18:00Z</dcterms:created>
  <dcterms:modified xsi:type="dcterms:W3CDTF">2022-10-28T09:00:00Z</dcterms:modified>
</cp:coreProperties>
</file>