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6B" w:rsidRPr="0004536B" w:rsidRDefault="0004536B" w:rsidP="00045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6B">
        <w:rPr>
          <w:rFonts w:ascii="Times New Roman" w:hAnsi="Times New Roman" w:cs="Times New Roman"/>
          <w:b/>
          <w:sz w:val="24"/>
          <w:szCs w:val="24"/>
        </w:rPr>
        <w:t>ПРИЧИНЫ, ПО КОТОРЫМ ДЕТИ НАЧИНАЮТ УПОТРЕБЛЯТЬ НАРКОТИКИ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любопытство (благодаря известному высказыванию не очень умных людей: «Все надо попробовать!»);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безделье, отсутствие каких-либо занятий либо обязанностей, в результате — эксперименты от скуки.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36B">
        <w:rPr>
          <w:rFonts w:ascii="Times New Roman" w:hAnsi="Times New Roman" w:cs="Times New Roman"/>
          <w:b/>
          <w:sz w:val="24"/>
          <w:szCs w:val="24"/>
        </w:rPr>
        <w:t>РОДИТЕЛИ! ВНИМАНИЕ: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04536B" w:rsidRPr="0004536B" w:rsidRDefault="0004536B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 w:rsidRPr="0004536B">
        <w:rPr>
          <w:rFonts w:ascii="Times New Roman" w:hAnsi="Times New Roman" w:cs="Times New Roman"/>
          <w:sz w:val="24"/>
          <w:szCs w:val="24"/>
        </w:rPr>
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26621D" w:rsidRPr="0004536B" w:rsidRDefault="004062BF" w:rsidP="0004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04536B" w:rsidRPr="0004536B">
        <w:rPr>
          <w:rFonts w:ascii="Times New Roman" w:hAnsi="Times New Roman" w:cs="Times New Roman"/>
          <w:sz w:val="24"/>
          <w:szCs w:val="24"/>
        </w:rPr>
        <w:t>По материалам официального сайта ФСКН</w:t>
      </w:r>
    </w:p>
    <w:sectPr w:rsidR="0026621D" w:rsidRPr="0004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B"/>
    <w:rsid w:val="0004536B"/>
    <w:rsid w:val="003A6549"/>
    <w:rsid w:val="004062BF"/>
    <w:rsid w:val="008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1E08"/>
  <w15:docId w15:val="{C794CA36-B5B1-4A30-A483-9167F70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2016-11-27T20:16:00Z</dcterms:created>
  <dcterms:modified xsi:type="dcterms:W3CDTF">2022-10-28T09:00:00Z</dcterms:modified>
</cp:coreProperties>
</file>