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17" w:rsidRPr="00380717" w:rsidRDefault="000C2EA3" w:rsidP="003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</w:t>
      </w:r>
      <w:bookmarkStart w:id="0" w:name="_GoBack"/>
      <w:bookmarkEnd w:id="0"/>
      <w:r w:rsidR="00380717" w:rsidRPr="00380717">
        <w:rPr>
          <w:rFonts w:ascii="Times New Roman" w:hAnsi="Times New Roman" w:cs="Times New Roman"/>
          <w:b/>
          <w:sz w:val="28"/>
          <w:szCs w:val="28"/>
        </w:rPr>
        <w:t xml:space="preserve">ля родителей 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Дети доверяют взрослым и легко поддаются влиянию. Учителя могут служить примером для учащихся и могут убедить их отказаться от употребления наркотиков. Это особенно важно, если семья не заботится о молодом человеке и не занимается его воспитанием. Молодым людям порой приходится бороться с искушением попробовать что-нибудь новое и противостоять давлению сложно устроенного общества, которое предъявляет им высокие требования. Злоупотребление </w:t>
      </w:r>
      <w:proofErr w:type="spellStart"/>
      <w:r w:rsidRPr="00380717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380717">
        <w:rPr>
          <w:rFonts w:ascii="Times New Roman" w:hAnsi="Times New Roman" w:cs="Times New Roman"/>
          <w:sz w:val="24"/>
          <w:szCs w:val="24"/>
        </w:rPr>
        <w:t xml:space="preserve"> веществами, в сущности, является средством, которое позволяет справиться с чувством незащищенности или избавиться от него. Помогите учащимся понять, что они не одиноки в этих испытаниях, и что есть множество способов преодолеть их, не нанося ущерба своему здоровью.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Учите детей защищать себя</w:t>
      </w:r>
    </w:p>
    <w:p w:rsid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Чтобы сказать наркотикам «нет», требуется уверенность в себе. Учителя могут воспитать в ребенке чувство собственного достоинства и укрепить культуру межличностных отношений. Проявляйте терпимость, чтобы ученики делились с вами своими мыслями. Воспитывайте в них уверенность, поощряя детей принимать себя такими, какие они есть. Помогайте им проводить различие между лечебным эффектом лекарств и пагубными последствиями приема запрещенных наркотиков. Но, прежде всего, учите молодых людей умению не соглашаться, чтобы они поняли, </w:t>
      </w:r>
      <w:r>
        <w:rPr>
          <w:rFonts w:ascii="Times New Roman" w:hAnsi="Times New Roman" w:cs="Times New Roman"/>
          <w:sz w:val="24"/>
          <w:szCs w:val="24"/>
        </w:rPr>
        <w:t>как важно бывает сказать «нет».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Учите детей творческому самовыражению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Организуйте художественные конкурсы для детей на заданную тему, касающуюся профилактики наркотизма.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Пропагандируйте спорт как одну из форм здорового образа жизни для молодежи.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Разрабатывайте модели футболок с лозунгами, призванными предупредить злоупотребление наркотиками и распространение ВИЧ/СПИДа.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Собирайте деньги в благотворительных целях на помощь беспризорным детям, которые принимают наркотики.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Распространяйте имеющиеся знания с помощью интерактивных игр и </w:t>
      </w:r>
      <w:r>
        <w:rPr>
          <w:rFonts w:ascii="Times New Roman" w:hAnsi="Times New Roman" w:cs="Times New Roman"/>
          <w:sz w:val="24"/>
          <w:szCs w:val="24"/>
        </w:rPr>
        <w:t>театрализованных представлений.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Обращайте внимание на тревожные признаки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Если вы думаете, что учащийся принимает вредные вещества, вы можете обнаружить некоторые явные признаки этого, но вначале убедитесь, что они не вызваны другими проблемами. Не делайте скоропалительных выводов о том, что учащийся злоупотребляет </w:t>
      </w:r>
      <w:proofErr w:type="spellStart"/>
      <w:r w:rsidRPr="00380717">
        <w:rPr>
          <w:rFonts w:ascii="Times New Roman" w:hAnsi="Times New Roman" w:cs="Times New Roman"/>
          <w:sz w:val="24"/>
          <w:szCs w:val="24"/>
        </w:rPr>
        <w:t>психоактивным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Эмоц</w:t>
      </w:r>
      <w:r w:rsidR="001755C6">
        <w:rPr>
          <w:rFonts w:ascii="Times New Roman" w:hAnsi="Times New Roman" w:cs="Times New Roman"/>
          <w:b/>
          <w:sz w:val="24"/>
          <w:szCs w:val="24"/>
        </w:rPr>
        <w:t>иональные</w:t>
      </w:r>
      <w:r w:rsidRPr="00380717">
        <w:rPr>
          <w:rFonts w:ascii="Times New Roman" w:hAnsi="Times New Roman" w:cs="Times New Roman"/>
          <w:b/>
          <w:sz w:val="24"/>
          <w:szCs w:val="24"/>
        </w:rPr>
        <w:t xml:space="preserve"> признаки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Резкие перепады настроения от эйфории до вн</w:t>
      </w:r>
      <w:r>
        <w:rPr>
          <w:rFonts w:ascii="Times New Roman" w:hAnsi="Times New Roman" w:cs="Times New Roman"/>
          <w:sz w:val="24"/>
          <w:szCs w:val="24"/>
        </w:rPr>
        <w:t>езапной замкнутости и депрессии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Беспричинное раздражение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Невнятная речь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Потеря интереса к занятиям в шко</w:t>
      </w:r>
      <w:r>
        <w:rPr>
          <w:rFonts w:ascii="Times New Roman" w:hAnsi="Times New Roman" w:cs="Times New Roman"/>
          <w:sz w:val="24"/>
          <w:szCs w:val="24"/>
        </w:rPr>
        <w:t>ле или внеклассной деятельности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общения с другими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Прогулы уроков в школе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худшение отметок и успеваемости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Неспособность долго сос</w:t>
      </w:r>
      <w:r>
        <w:rPr>
          <w:rFonts w:ascii="Times New Roman" w:hAnsi="Times New Roman" w:cs="Times New Roman"/>
          <w:sz w:val="24"/>
          <w:szCs w:val="24"/>
        </w:rPr>
        <w:t>редоточиваться на одном задании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Физические признаки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Покраснение глаз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Сонливость на уроках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Невнятная речь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Невнимательность в классе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Забывчивость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Безразлич</w:t>
      </w:r>
      <w:r>
        <w:rPr>
          <w:rFonts w:ascii="Times New Roman" w:hAnsi="Times New Roman" w:cs="Times New Roman"/>
          <w:sz w:val="24"/>
          <w:szCs w:val="24"/>
        </w:rPr>
        <w:t>ие к личной гигиене и внешности</w:t>
      </w:r>
    </w:p>
    <w:p w:rsidR="0026621D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Дрожь и</w:t>
      </w:r>
      <w:r>
        <w:rPr>
          <w:rFonts w:ascii="Times New Roman" w:hAnsi="Times New Roman" w:cs="Times New Roman"/>
          <w:sz w:val="24"/>
          <w:szCs w:val="24"/>
        </w:rPr>
        <w:t xml:space="preserve"> нарушение координации движений</w:t>
      </w:r>
    </w:p>
    <w:sectPr w:rsidR="0026621D" w:rsidRPr="0038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7"/>
    <w:rsid w:val="000C2EA3"/>
    <w:rsid w:val="001755C6"/>
    <w:rsid w:val="00380717"/>
    <w:rsid w:val="003A6549"/>
    <w:rsid w:val="008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4218"/>
  <w15:docId w15:val="{7296BD92-B410-4CD5-AB2A-A6DDA7E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2016-11-27T20:32:00Z</dcterms:created>
  <dcterms:modified xsi:type="dcterms:W3CDTF">2022-10-28T08:57:00Z</dcterms:modified>
</cp:coreProperties>
</file>