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1C" w:rsidRDefault="0053611C" w:rsidP="0053611C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DF59D1">
        <w:rPr>
          <w:rFonts w:ascii="Times New Roman" w:hAnsi="Times New Roman" w:cs="Times New Roman"/>
          <w:b/>
          <w:sz w:val="28"/>
          <w:szCs w:val="28"/>
        </w:rPr>
        <w:t xml:space="preserve">Вакцинопрофилактика </w:t>
      </w:r>
      <w:r w:rsidRPr="00DF59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гриппа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DF59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</w:p>
    <w:p w:rsidR="0053611C" w:rsidRPr="00DF59D1" w:rsidRDefault="0053611C" w:rsidP="0053611C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3611C" w:rsidRDefault="0053611C" w:rsidP="00536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760A">
        <w:rPr>
          <w:rFonts w:ascii="Times New Roman" w:hAnsi="Times New Roman" w:cs="Times New Roman"/>
          <w:sz w:val="24"/>
          <w:szCs w:val="24"/>
          <w:shd w:val="clear" w:color="auto" w:fill="FFFFFF"/>
        </w:rPr>
        <w:t>По своей социальной значимости грипп находится на первом месте среди инфекционных болезней человека. Заболеваемость гриппом и острыми респираторными вирусными заболеваниями (ОРВЗ) превышает суммарный показатель по всем остальным инфекциям. В период эпидемии гриппа на долю гриппа и ОРВЗ приходится 10–15% случаев временной нетрудоспособности, а в остальное время года — более 80% от всей инфекционной патологии.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3611C" w:rsidRDefault="0053611C" w:rsidP="0053611C">
      <w:pPr>
        <w:spacing w:after="0"/>
        <w:ind w:firstLine="708"/>
        <w:jc w:val="both"/>
        <w:rPr>
          <w:rFonts w:ascii="Tahoma" w:hAnsi="Tahoma" w:cs="Tahoma"/>
          <w:color w:val="7C7C7E"/>
          <w:sz w:val="18"/>
          <w:szCs w:val="18"/>
          <w:shd w:val="clear" w:color="auto" w:fill="FFFFFF"/>
        </w:rPr>
      </w:pPr>
      <w:r w:rsidRPr="00034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Заражаются гриппом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ОРВИ </w:t>
      </w:r>
      <w:r w:rsidRPr="00034EC3">
        <w:rPr>
          <w:rFonts w:ascii="Times New Roman" w:hAnsi="Times New Roman" w:cs="Times New Roman"/>
          <w:sz w:val="24"/>
          <w:szCs w:val="24"/>
          <w:shd w:val="clear" w:color="auto" w:fill="FFFFFF"/>
        </w:rPr>
        <w:t>воздушно-капельным путем, источник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034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 w:rsidRPr="00034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больной человек, создающий при кашле опасную зону заражения радиусом около 2 метров. Гриппом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ОРВИ </w:t>
      </w:r>
      <w:r w:rsidRPr="00034EC3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болеть не только люди, но и животные, тем не менее, вирус гриппа довольно специфичен и охватывает различные полушария Земли в зависимости от сезона</w:t>
      </w:r>
      <w:r>
        <w:rPr>
          <w:rFonts w:ascii="Tahoma" w:hAnsi="Tahoma" w:cs="Tahoma"/>
          <w:color w:val="7C7C7E"/>
          <w:sz w:val="18"/>
          <w:szCs w:val="18"/>
          <w:shd w:val="clear" w:color="auto" w:fill="FFFFFF"/>
        </w:rPr>
        <w:t>.</w:t>
      </w:r>
    </w:p>
    <w:p w:rsidR="0053611C" w:rsidRPr="00DF59D1" w:rsidRDefault="0053611C" w:rsidP="0053611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C1B42">
        <w:rPr>
          <w:sz w:val="28"/>
          <w:szCs w:val="28"/>
        </w:rPr>
        <w:t xml:space="preserve"> </w:t>
      </w:r>
      <w:r w:rsidRPr="003C1B42">
        <w:rPr>
          <w:rFonts w:ascii="Times New Roman" w:hAnsi="Times New Roman" w:cs="Times New Roman"/>
          <w:sz w:val="24"/>
          <w:szCs w:val="24"/>
        </w:rPr>
        <w:t>Проведенная в сентябре-декабре 2014 года предсезонная прививочная кампания способствовала меньшей активности гриппа. Было привито более 347 тыс. человек - 27,9% жителей республики</w:t>
      </w:r>
      <w:r w:rsidRPr="003C1B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53611C" w:rsidRDefault="0053611C" w:rsidP="00536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B4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3C1B42">
        <w:rPr>
          <w:rFonts w:ascii="Times New Roman" w:hAnsi="Times New Roman" w:cs="Times New Roman"/>
          <w:sz w:val="24"/>
          <w:szCs w:val="24"/>
        </w:rPr>
        <w:t>эпидсезоне</w:t>
      </w:r>
      <w:proofErr w:type="spellEnd"/>
      <w:r w:rsidRPr="003C1B42">
        <w:rPr>
          <w:rFonts w:ascii="Times New Roman" w:hAnsi="Times New Roman" w:cs="Times New Roman"/>
          <w:sz w:val="24"/>
          <w:szCs w:val="24"/>
        </w:rPr>
        <w:t xml:space="preserve"> 2014-2015 гг. гриппом и острыми респираторными вирусными инфекциями переболело 237239 человек - 19,1% населения республики, ориентировочный экономический ущерб составил около 110000 млн. рублей (один случай заболевания ОРВИ оценивается в 4600 руб., гриппа – 5700 руб.).</w:t>
      </w:r>
    </w:p>
    <w:p w:rsidR="0053611C" w:rsidRPr="00A16AE7" w:rsidRDefault="0053611C" w:rsidP="005361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16AE7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A16AE7">
        <w:rPr>
          <w:rFonts w:ascii="Times New Roman" w:hAnsi="Times New Roman"/>
          <w:sz w:val="24"/>
          <w:szCs w:val="24"/>
        </w:rPr>
        <w:t>эпидсезоне</w:t>
      </w:r>
      <w:proofErr w:type="spellEnd"/>
      <w:r w:rsidRPr="00A16AE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A16AE7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A16AE7">
        <w:rPr>
          <w:rFonts w:ascii="Times New Roman" w:hAnsi="Times New Roman"/>
          <w:sz w:val="24"/>
          <w:szCs w:val="24"/>
        </w:rPr>
        <w:t xml:space="preserve"> гг. предусматривается обеспечение охвата иммунизацией против гриппа населения  не менее 28%, а по группам риска - не менее 85%.</w:t>
      </w:r>
    </w:p>
    <w:p w:rsidR="0053611C" w:rsidRDefault="0053611C" w:rsidP="005361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2006">
        <w:rPr>
          <w:rFonts w:ascii="Times New Roman" w:hAnsi="Times New Roman" w:cs="Times New Roman"/>
          <w:sz w:val="24"/>
          <w:szCs w:val="24"/>
        </w:rPr>
        <w:t xml:space="preserve">На территории города Канаш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эпидсезон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006">
        <w:rPr>
          <w:rFonts w:ascii="Times New Roman" w:hAnsi="Times New Roman" w:cs="Times New Roman"/>
          <w:sz w:val="24"/>
          <w:szCs w:val="24"/>
        </w:rPr>
        <w:t>2015-2016 год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32006">
        <w:rPr>
          <w:rFonts w:ascii="Times New Roman" w:hAnsi="Times New Roman" w:cs="Times New Roman"/>
          <w:sz w:val="24"/>
          <w:szCs w:val="24"/>
        </w:rPr>
        <w:t xml:space="preserve"> запланировано привить 14900 </w:t>
      </w:r>
      <w:r>
        <w:rPr>
          <w:rFonts w:ascii="Times New Roman" w:hAnsi="Times New Roman" w:cs="Times New Roman"/>
          <w:sz w:val="24"/>
          <w:szCs w:val="24"/>
        </w:rPr>
        <w:t>человек.</w:t>
      </w:r>
      <w:r w:rsidRPr="00732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006">
        <w:rPr>
          <w:rFonts w:ascii="Times New Roman" w:hAnsi="Times New Roman" w:cs="Times New Roman"/>
          <w:sz w:val="24"/>
          <w:szCs w:val="24"/>
        </w:rPr>
        <w:t xml:space="preserve"> </w:t>
      </w:r>
      <w:r w:rsidRPr="00AA1E3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 ноября 2015 года   </w:t>
      </w:r>
      <w:r w:rsidRPr="00AA1E3D">
        <w:rPr>
          <w:rFonts w:ascii="Times New Roman" w:hAnsi="Times New Roman" w:cs="Times New Roman"/>
          <w:sz w:val="24"/>
          <w:szCs w:val="24"/>
        </w:rPr>
        <w:t xml:space="preserve">прививками против сезонного гриппа охвачено </w:t>
      </w:r>
      <w:r>
        <w:rPr>
          <w:rFonts w:ascii="Times New Roman" w:hAnsi="Times New Roman" w:cs="Times New Roman"/>
          <w:sz w:val="24"/>
          <w:szCs w:val="24"/>
        </w:rPr>
        <w:t xml:space="preserve">16,08% населения. </w:t>
      </w:r>
      <w:r w:rsidRPr="00AA1E3D">
        <w:rPr>
          <w:rFonts w:ascii="Times New Roman" w:hAnsi="Times New Roman" w:cs="Times New Roman"/>
          <w:sz w:val="24"/>
          <w:szCs w:val="24"/>
        </w:rPr>
        <w:t>В рамках Национального календаря профилактических прививок привито</w:t>
      </w:r>
      <w:r>
        <w:rPr>
          <w:rFonts w:ascii="Times New Roman" w:hAnsi="Times New Roman" w:cs="Times New Roman"/>
          <w:sz w:val="24"/>
          <w:szCs w:val="24"/>
        </w:rPr>
        <w:t xml:space="preserve">: неорганизованных детей-30%, </w:t>
      </w:r>
      <w:r w:rsidRPr="00AA1E3D">
        <w:rPr>
          <w:rFonts w:ascii="Times New Roman" w:hAnsi="Times New Roman" w:cs="Times New Roman"/>
          <w:sz w:val="24"/>
          <w:szCs w:val="24"/>
        </w:rPr>
        <w:t xml:space="preserve">детей, посещающих </w:t>
      </w:r>
      <w:r>
        <w:rPr>
          <w:rFonts w:ascii="Times New Roman" w:hAnsi="Times New Roman" w:cs="Times New Roman"/>
          <w:sz w:val="24"/>
          <w:szCs w:val="24"/>
        </w:rPr>
        <w:t xml:space="preserve">детские дошкольные учреждения-100%, </w:t>
      </w:r>
      <w:r w:rsidRPr="00AA1E3D">
        <w:rPr>
          <w:rFonts w:ascii="Times New Roman" w:hAnsi="Times New Roman" w:cs="Times New Roman"/>
          <w:sz w:val="24"/>
          <w:szCs w:val="24"/>
        </w:rPr>
        <w:t>учащихся 1-11класс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1E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91,34</w:t>
      </w:r>
      <w:r w:rsidRPr="00AA1E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E3D">
        <w:rPr>
          <w:rFonts w:ascii="Times New Roman" w:hAnsi="Times New Roman" w:cs="Times New Roman"/>
          <w:sz w:val="24"/>
          <w:szCs w:val="24"/>
        </w:rPr>
        <w:t>медицинских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1E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78%, </w:t>
      </w:r>
      <w:r w:rsidRPr="00AA1E3D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1E3D">
        <w:rPr>
          <w:rFonts w:ascii="Times New Roman" w:hAnsi="Times New Roman" w:cs="Times New Roman"/>
          <w:sz w:val="24"/>
          <w:szCs w:val="24"/>
        </w:rPr>
        <w:t xml:space="preserve">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>53%</w:t>
      </w:r>
      <w:r w:rsidRPr="00AA1E3D">
        <w:rPr>
          <w:rFonts w:ascii="Times New Roman" w:hAnsi="Times New Roman" w:cs="Times New Roman"/>
          <w:sz w:val="24"/>
          <w:szCs w:val="24"/>
        </w:rPr>
        <w:t>,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1E3D">
        <w:rPr>
          <w:rFonts w:ascii="Times New Roman" w:hAnsi="Times New Roman" w:cs="Times New Roman"/>
          <w:sz w:val="24"/>
          <w:szCs w:val="24"/>
        </w:rPr>
        <w:t xml:space="preserve"> транспорта-</w:t>
      </w:r>
      <w:r>
        <w:rPr>
          <w:rFonts w:ascii="Times New Roman" w:hAnsi="Times New Roman" w:cs="Times New Roman"/>
          <w:sz w:val="24"/>
          <w:szCs w:val="24"/>
        </w:rPr>
        <w:t>28,5%</w:t>
      </w:r>
      <w:r w:rsidRPr="00AA1E3D">
        <w:rPr>
          <w:rFonts w:ascii="Times New Roman" w:hAnsi="Times New Roman" w:cs="Times New Roman"/>
          <w:sz w:val="24"/>
          <w:szCs w:val="24"/>
        </w:rPr>
        <w:t>,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1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E3D">
        <w:rPr>
          <w:rFonts w:ascii="Times New Roman" w:hAnsi="Times New Roman" w:cs="Times New Roman"/>
          <w:sz w:val="24"/>
          <w:szCs w:val="24"/>
        </w:rPr>
        <w:t>коммунальной</w:t>
      </w:r>
      <w:proofErr w:type="gramEnd"/>
      <w:r w:rsidRPr="00AA1E3D">
        <w:rPr>
          <w:rFonts w:ascii="Times New Roman" w:hAnsi="Times New Roman" w:cs="Times New Roman"/>
          <w:sz w:val="24"/>
          <w:szCs w:val="24"/>
        </w:rPr>
        <w:t xml:space="preserve"> сферы-</w:t>
      </w:r>
      <w:r>
        <w:rPr>
          <w:rFonts w:ascii="Times New Roman" w:hAnsi="Times New Roman" w:cs="Times New Roman"/>
          <w:sz w:val="24"/>
          <w:szCs w:val="24"/>
        </w:rPr>
        <w:t xml:space="preserve">43,9%, </w:t>
      </w:r>
      <w:r w:rsidRPr="00AA1E3D">
        <w:rPr>
          <w:rFonts w:ascii="Times New Roman" w:hAnsi="Times New Roman" w:cs="Times New Roman"/>
          <w:sz w:val="24"/>
          <w:szCs w:val="24"/>
        </w:rPr>
        <w:t>взрослых старше 60 лет</w:t>
      </w:r>
      <w:r>
        <w:rPr>
          <w:rFonts w:ascii="Times New Roman" w:hAnsi="Times New Roman" w:cs="Times New Roman"/>
          <w:sz w:val="24"/>
          <w:szCs w:val="24"/>
        </w:rPr>
        <w:t>-12,2%</w:t>
      </w:r>
      <w:r w:rsidRPr="00AA1E3D">
        <w:rPr>
          <w:rFonts w:ascii="Times New Roman" w:hAnsi="Times New Roman" w:cs="Times New Roman"/>
          <w:sz w:val="24"/>
          <w:szCs w:val="24"/>
        </w:rPr>
        <w:t>,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E3D">
        <w:rPr>
          <w:rFonts w:ascii="Times New Roman" w:hAnsi="Times New Roman" w:cs="Times New Roman"/>
          <w:sz w:val="24"/>
          <w:szCs w:val="24"/>
        </w:rPr>
        <w:t xml:space="preserve"> с хроническими заболеваниями-</w:t>
      </w:r>
      <w:r>
        <w:rPr>
          <w:rFonts w:ascii="Times New Roman" w:hAnsi="Times New Roman" w:cs="Times New Roman"/>
          <w:sz w:val="24"/>
          <w:szCs w:val="24"/>
        </w:rPr>
        <w:t xml:space="preserve"> 39,9%.</w:t>
      </w:r>
      <w:r w:rsidRPr="00A16AE7">
        <w:rPr>
          <w:rFonts w:ascii="Times New Roman" w:hAnsi="Times New Roman"/>
          <w:sz w:val="28"/>
          <w:szCs w:val="28"/>
        </w:rPr>
        <w:t xml:space="preserve"> </w:t>
      </w:r>
    </w:p>
    <w:p w:rsidR="0053611C" w:rsidRPr="00A16AE7" w:rsidRDefault="0053611C" w:rsidP="005361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AE7">
        <w:rPr>
          <w:rFonts w:ascii="Times New Roman" w:hAnsi="Times New Roman"/>
          <w:sz w:val="24"/>
          <w:szCs w:val="24"/>
        </w:rPr>
        <w:t>Из других источников финансирование на закупку вакцин  не проводилось.</w:t>
      </w:r>
    </w:p>
    <w:p w:rsidR="0053611C" w:rsidRPr="00385DED" w:rsidRDefault="0053611C" w:rsidP="00536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7B2">
        <w:rPr>
          <w:rFonts w:ascii="Times New Roman" w:hAnsi="Times New Roman" w:cs="Times New Roman"/>
        </w:rPr>
        <w:t>Вакцинация на сегодняшний день остается наиболее эффективным и научно обоснованным методом специфической профилактики гриппа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3C1B42">
        <w:rPr>
          <w:rFonts w:ascii="Times New Roman, Times, serif" w:hAnsi="Times New Roman, Times, serif" w:cs="Times New Roman, Times, serif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Вакцинация </w:t>
      </w:r>
      <w:proofErr w:type="gramStart"/>
      <w:r w:rsidRPr="003C1B42">
        <w:rPr>
          <w:rFonts w:ascii="Times New Roman, Times, serif" w:hAnsi="Times New Roman, Times, serif" w:cs="Times New Roman, Times, serif"/>
          <w:color w:val="000000"/>
          <w:sz w:val="24"/>
          <w:szCs w:val="24"/>
          <w:bdr w:val="none" w:sz="0" w:space="0" w:color="auto" w:frame="1"/>
          <w:shd w:val="clear" w:color="auto" w:fill="FFFFFF"/>
        </w:rPr>
        <w:t>защищает</w:t>
      </w:r>
      <w:proofErr w:type="gramEnd"/>
      <w:r w:rsidRPr="003C1B42">
        <w:rPr>
          <w:rFonts w:ascii="Times New Roman, Times, serif" w:hAnsi="Times New Roman, Times, serif" w:cs="Times New Roman, Times, serif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прежде всего от тяжёлых осложнений гриппа, к которым относятся пневмонии, бронхиты, синуситы, отиты, энцефалопатия и другие</w:t>
      </w:r>
      <w:r w:rsidRPr="003C1B4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тяжелые заболевания</w:t>
      </w:r>
      <w:r w:rsidRPr="003C1B42">
        <w:rPr>
          <w:rFonts w:ascii="Times New Roman, Times, serif" w:hAnsi="Times New Roman, Times, serif" w:cs="Times New Roman, Times, serif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C1B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EB7FA9">
        <w:rPr>
          <w:rFonts w:ascii="Times New Roman" w:hAnsi="Times New Roman" w:cs="Times New Roman"/>
          <w:color w:val="000000"/>
          <w:sz w:val="24"/>
          <w:szCs w:val="24"/>
        </w:rPr>
        <w:t xml:space="preserve">Всемирная организация здравоохранения (ВОЗ) рекомендовала вакцинацию против гриппа как единственный реальный способ уберечься от этой инфекции </w:t>
      </w:r>
      <w:proofErr w:type="gramStart"/>
      <w:r w:rsidRPr="00EB7FA9">
        <w:rPr>
          <w:rFonts w:ascii="Times New Roman" w:hAnsi="Times New Roman" w:cs="Times New Roman"/>
          <w:color w:val="000000"/>
          <w:sz w:val="24"/>
          <w:szCs w:val="24"/>
        </w:rPr>
        <w:t>привитому</w:t>
      </w:r>
      <w:proofErr w:type="gramEnd"/>
      <w:r w:rsidRPr="00EB7FA9"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возможность создания коллективного иммунитета. </w:t>
      </w:r>
      <w:r w:rsidRPr="00EB7FA9">
        <w:rPr>
          <w:rFonts w:ascii="Times New Roman" w:hAnsi="Times New Roman" w:cs="Times New Roman"/>
          <w:sz w:val="24"/>
          <w:szCs w:val="24"/>
        </w:rPr>
        <w:t xml:space="preserve">Прививки против гриппа в нашей стране включены </w:t>
      </w:r>
      <w:r>
        <w:rPr>
          <w:rFonts w:ascii="Times New Roman" w:hAnsi="Times New Roman" w:cs="Times New Roman"/>
          <w:sz w:val="24"/>
          <w:szCs w:val="24"/>
        </w:rPr>
        <w:t>в Н</w:t>
      </w:r>
      <w:r w:rsidRPr="00EB7FA9">
        <w:rPr>
          <w:rFonts w:ascii="Times New Roman" w:hAnsi="Times New Roman" w:cs="Times New Roman"/>
          <w:sz w:val="24"/>
          <w:szCs w:val="24"/>
        </w:rPr>
        <w:t>ациональный календарь профилактических прививок</w:t>
      </w:r>
      <w:r>
        <w:rPr>
          <w:rFonts w:ascii="Times New Roman" w:hAnsi="Times New Roman" w:cs="Times New Roman"/>
          <w:sz w:val="24"/>
          <w:szCs w:val="24"/>
        </w:rPr>
        <w:t>. Определенным группам населения</w:t>
      </w:r>
      <w:r>
        <w:t xml:space="preserve">: </w:t>
      </w:r>
      <w:r w:rsidRPr="00EB7FA9">
        <w:rPr>
          <w:rFonts w:ascii="Times New Roman" w:hAnsi="Times New Roman" w:cs="Times New Roman"/>
          <w:sz w:val="24"/>
          <w:szCs w:val="24"/>
        </w:rPr>
        <w:t xml:space="preserve">детям, посещающие детские сады и школы, учащимся и студентам средних специальных и высших учебных заведений, лицам, имеющие хроническую патологию, работникам медицинских и образовательных учреждений, а так же работникам </w:t>
      </w:r>
      <w:proofErr w:type="gramStart"/>
      <w:r w:rsidRPr="00EB7FA9">
        <w:rPr>
          <w:rFonts w:ascii="Times New Roman" w:hAnsi="Times New Roman" w:cs="Times New Roman"/>
          <w:sz w:val="24"/>
          <w:szCs w:val="24"/>
        </w:rPr>
        <w:t>сферы обслуживания, относящиеся к муниципальным учреждениям прививки проводятся</w:t>
      </w:r>
      <w:proofErr w:type="gramEnd"/>
      <w:r w:rsidRPr="00EB7FA9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53611C" w:rsidRDefault="0053611C" w:rsidP="00536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CE3">
        <w:rPr>
          <w:rFonts w:ascii="Times New Roman" w:hAnsi="Times New Roman" w:cs="Times New Roman"/>
          <w:sz w:val="24"/>
          <w:szCs w:val="24"/>
        </w:rPr>
        <w:t>Противопоказания  к проведению прививок определяет врач. Поэтому перед вакцинацией нужно пройти медосмотр и сообщить врачу о недомоганиях.</w:t>
      </w:r>
      <w:r w:rsidRPr="00A30B3A">
        <w:rPr>
          <w:rFonts w:ascii="Times New Roman" w:hAnsi="Times New Roman" w:cs="Times New Roman"/>
          <w:sz w:val="24"/>
          <w:szCs w:val="24"/>
        </w:rPr>
        <w:t xml:space="preserve"> Достигшие 18-</w:t>
      </w:r>
      <w:r w:rsidRPr="00A30B3A">
        <w:rPr>
          <w:rFonts w:ascii="Times New Roman" w:hAnsi="Times New Roman" w:cs="Times New Roman"/>
          <w:sz w:val="24"/>
          <w:szCs w:val="24"/>
        </w:rPr>
        <w:lastRenderedPageBreak/>
        <w:t>летнего возраста должны подписать лист информированного согласия на получение прививки. За несовершеннолетних принимают решение их родители.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A30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рививки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0B3A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осуществляться в любом медицинском учреждении, имеющем 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цензию на проведение вакцинации.</w:t>
      </w:r>
    </w:p>
    <w:p w:rsidR="0053611C" w:rsidRPr="00034EC3" w:rsidRDefault="0053611C" w:rsidP="00536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3611C" w:rsidRDefault="0053611C" w:rsidP="00536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специалист-эксперт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53611C" w:rsidRDefault="0053611C" w:rsidP="00536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11C" w:rsidRPr="00EB7FA9" w:rsidRDefault="0053611C" w:rsidP="00536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ЧР-Чувашии в г. Канаш: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Т.Г.Алексеева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425" w:rsidRDefault="001F6425">
      <w:bookmarkStart w:id="0" w:name="_GoBack"/>
      <w:bookmarkEnd w:id="0"/>
    </w:p>
    <w:sectPr w:rsidR="001F6425" w:rsidSect="00D9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F5"/>
    <w:rsid w:val="001F6425"/>
    <w:rsid w:val="0053611C"/>
    <w:rsid w:val="00E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"Детский сад №18"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Зоя Павловна</dc:creator>
  <cp:lastModifiedBy>Игнатьева Зоя Павловна</cp:lastModifiedBy>
  <cp:revision>2</cp:revision>
  <dcterms:created xsi:type="dcterms:W3CDTF">2017-10-24T11:35:00Z</dcterms:created>
  <dcterms:modified xsi:type="dcterms:W3CDTF">2017-10-24T11:35:00Z</dcterms:modified>
</cp:coreProperties>
</file>