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64" w:rsidRDefault="00973764">
      <w:pPr>
        <w:spacing w:after="0" w:line="259" w:lineRule="auto"/>
        <w:ind w:left="0" w:right="0" w:firstLine="0"/>
        <w:jc w:val="right"/>
      </w:pPr>
      <w:bookmarkStart w:id="0" w:name="_GoBack"/>
      <w:bookmarkEnd w:id="0"/>
    </w:p>
    <w:p w:rsidR="00973764" w:rsidRDefault="001C0E20">
      <w:pPr>
        <w:spacing w:after="54" w:line="234" w:lineRule="auto"/>
        <w:ind w:left="994" w:right="4177" w:firstLine="0"/>
      </w:pPr>
      <w:r>
        <w:rPr>
          <w:b/>
        </w:rPr>
        <w:t xml:space="preserve"> </w:t>
      </w:r>
      <w:r>
        <w:t xml:space="preserve"> </w:t>
      </w:r>
    </w:p>
    <w:p w:rsidR="00973764" w:rsidRDefault="001C0E20">
      <w:pPr>
        <w:spacing w:after="0" w:line="271" w:lineRule="auto"/>
        <w:ind w:left="2579" w:right="0"/>
        <w:jc w:val="left"/>
      </w:pPr>
      <w:r>
        <w:rPr>
          <w:b/>
        </w:rPr>
        <w:t xml:space="preserve">МЕРЫ БЕЗОПАСНОСТИ ПРИ СИЛЬНОМ ВЕТРЕ </w:t>
      </w:r>
    </w:p>
    <w:p w:rsidR="00973764" w:rsidRDefault="001C0E20">
      <w:pPr>
        <w:spacing w:after="0" w:line="271" w:lineRule="auto"/>
        <w:ind w:left="2196" w:right="0"/>
        <w:jc w:val="left"/>
      </w:pPr>
      <w:r>
        <w:rPr>
          <w:b/>
        </w:rPr>
        <w:t xml:space="preserve">И ДЕЙСТВИЯ ПРИ ШТОРМОВОМ ПРЕДУПРЕЖДЕНИИ </w:t>
      </w:r>
    </w:p>
    <w:p w:rsidR="00973764" w:rsidRDefault="001C0E20">
      <w:pPr>
        <w:spacing w:after="14" w:line="259" w:lineRule="auto"/>
        <w:ind w:left="992" w:right="0" w:firstLine="0"/>
        <w:jc w:val="center"/>
      </w:pPr>
      <w:r>
        <w:rPr>
          <w:b/>
        </w:rPr>
        <w:t xml:space="preserve"> </w:t>
      </w:r>
    </w:p>
    <w:p w:rsidR="00973764" w:rsidRDefault="001C0E20">
      <w:pPr>
        <w:spacing w:after="2" w:line="276" w:lineRule="auto"/>
        <w:ind w:left="-15" w:right="56" w:firstLine="994"/>
        <w:jc w:val="left"/>
      </w:pPr>
      <w:r>
        <w:t xml:space="preserve">Ветер - </w:t>
      </w:r>
      <w:r>
        <w:t xml:space="preserve">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давления... </w:t>
      </w:r>
      <w:r>
        <w:rPr>
          <w:b/>
        </w:rPr>
        <w:t>Меры безопасности при силь</w:t>
      </w:r>
      <w:r>
        <w:rPr>
          <w:b/>
        </w:rPr>
        <w:t xml:space="preserve">ном ветре  и действия при штормовом предупреждении </w:t>
      </w:r>
    </w:p>
    <w:p w:rsidR="00973764" w:rsidRDefault="001C0E20">
      <w:pPr>
        <w:ind w:left="0" w:right="47" w:firstLine="994"/>
      </w:pPr>
      <w:r>
        <w:t>Ветер -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</w:t>
      </w:r>
      <w:r>
        <w:t xml:space="preserve">вления в зону низкого давления. </w:t>
      </w:r>
    </w:p>
    <w:p w:rsidR="00973764" w:rsidRDefault="001C0E20">
      <w:pPr>
        <w:ind w:left="989" w:right="47"/>
      </w:pPr>
      <w:r>
        <w:t xml:space="preserve">Ветер характеризуется скоростью (силой) и направлением. Направление определяется </w:t>
      </w:r>
    </w:p>
    <w:p w:rsidR="00973764" w:rsidRDefault="001C0E20">
      <w:pPr>
        <w:ind w:right="47"/>
      </w:pPr>
      <w:r>
        <w:t xml:space="preserve">сторонами горизонта, откуда он дует, и измеряется в градусах. Скорость ветра измеряется в метрах в секунду и километрах в час. Сила ветра измеряется в баллах. </w:t>
      </w:r>
    </w:p>
    <w:p w:rsidR="00973764" w:rsidRDefault="001C0E20">
      <w:pPr>
        <w:ind w:left="989" w:right="47"/>
      </w:pPr>
      <w:r>
        <w:t xml:space="preserve">Чтобы легче запомнить: </w:t>
      </w:r>
    </w:p>
    <w:p w:rsidR="00973764" w:rsidRDefault="001C0E20">
      <w:pPr>
        <w:ind w:left="0" w:right="47" w:firstLine="994"/>
      </w:pPr>
      <w:r>
        <w:t>3 балла — Слабый - 5 м/с (~20 км/час) — листья и тонкие ветки деревьев н</w:t>
      </w:r>
      <w:r>
        <w:t xml:space="preserve">епрерывно колышутся; </w:t>
      </w:r>
    </w:p>
    <w:p w:rsidR="00973764" w:rsidRDefault="001C0E20">
      <w:pPr>
        <w:ind w:left="989" w:right="47"/>
      </w:pPr>
      <w:r>
        <w:t xml:space="preserve">5 баллов — Свежий — 10 м/с (~35 км/час) — вытягивает большие флаги, свистит в </w:t>
      </w:r>
    </w:p>
    <w:p w:rsidR="00973764" w:rsidRDefault="001C0E20">
      <w:pPr>
        <w:ind w:right="47"/>
      </w:pPr>
      <w:r>
        <w:t xml:space="preserve">ушах; </w:t>
      </w:r>
    </w:p>
    <w:p w:rsidR="00973764" w:rsidRDefault="001C0E20">
      <w:pPr>
        <w:ind w:left="989" w:right="47"/>
      </w:pPr>
      <w:r>
        <w:t xml:space="preserve">7 баллов — Крепкий — 15 м/с (~55 км/час) — гудят телеграфные провода, трудно идти </w:t>
      </w:r>
    </w:p>
    <w:p w:rsidR="00973764" w:rsidRDefault="001C0E20">
      <w:pPr>
        <w:ind w:right="47"/>
      </w:pPr>
      <w:r>
        <w:t xml:space="preserve">против ветра; </w:t>
      </w:r>
    </w:p>
    <w:p w:rsidR="00973764" w:rsidRDefault="001C0E20">
      <w:pPr>
        <w:ind w:left="989" w:right="47"/>
      </w:pPr>
      <w:r>
        <w:t>9 баллов — Шторм - 25 м/с (90 км/час) — ветер вали</w:t>
      </w:r>
      <w:r>
        <w:t xml:space="preserve">т деревья, разрушает строения. </w:t>
      </w:r>
    </w:p>
    <w:p w:rsidR="00973764" w:rsidRDefault="001C0E20">
      <w:pPr>
        <w:ind w:left="989" w:right="47"/>
      </w:pPr>
      <w:r>
        <w:t xml:space="preserve">Что делать, если поступило штормовое предупреждение? </w:t>
      </w:r>
    </w:p>
    <w:p w:rsidR="00973764" w:rsidRDefault="001C0E20">
      <w:pPr>
        <w:numPr>
          <w:ilvl w:val="0"/>
          <w:numId w:val="1"/>
        </w:numPr>
        <w:ind w:right="47" w:hanging="422"/>
      </w:pPr>
      <w:r>
        <w:t xml:space="preserve">Плотно закройте и укрепите все двери и окна. На стекла наклейте крест-накрест </w:t>
      </w:r>
    </w:p>
    <w:p w:rsidR="00973764" w:rsidRDefault="001C0E20">
      <w:pPr>
        <w:ind w:right="47"/>
      </w:pPr>
      <w:r>
        <w:t xml:space="preserve">полоски пластыря (чтобы не разлетались осколки). </w:t>
      </w:r>
    </w:p>
    <w:p w:rsidR="00973764" w:rsidRDefault="001C0E20">
      <w:pPr>
        <w:numPr>
          <w:ilvl w:val="0"/>
          <w:numId w:val="1"/>
        </w:numPr>
        <w:ind w:right="47" w:hanging="422"/>
      </w:pPr>
      <w:r>
        <w:t>Подготовьте запас воды и пищи, медикамент</w:t>
      </w:r>
      <w:r>
        <w:t xml:space="preserve">ов, фонарик, свечи, керосиновую </w:t>
      </w:r>
    </w:p>
    <w:p w:rsidR="00973764" w:rsidRDefault="001C0E20">
      <w:pPr>
        <w:ind w:right="47"/>
      </w:pPr>
      <w:r>
        <w:t xml:space="preserve">лампу, приемник на батарейках, документы и деньги. </w:t>
      </w:r>
    </w:p>
    <w:p w:rsidR="00973764" w:rsidRDefault="001C0E20">
      <w:pPr>
        <w:numPr>
          <w:ilvl w:val="0"/>
          <w:numId w:val="1"/>
        </w:numPr>
        <w:ind w:right="47" w:hanging="422"/>
      </w:pPr>
      <w:r>
        <w:t xml:space="preserve">Отключите газ и электричество. </w:t>
      </w:r>
    </w:p>
    <w:p w:rsidR="00973764" w:rsidRDefault="001C0E20">
      <w:pPr>
        <w:numPr>
          <w:ilvl w:val="0"/>
          <w:numId w:val="1"/>
        </w:numPr>
        <w:ind w:right="47" w:hanging="422"/>
      </w:pPr>
      <w:r>
        <w:t xml:space="preserve">Уберите с балконов (со дворов) предметы, которые могут быть унесены ветром. </w:t>
      </w:r>
    </w:p>
    <w:p w:rsidR="00973764" w:rsidRDefault="001C0E20">
      <w:pPr>
        <w:numPr>
          <w:ilvl w:val="0"/>
          <w:numId w:val="1"/>
        </w:numPr>
        <w:ind w:right="47" w:hanging="422"/>
      </w:pPr>
      <w:r>
        <w:t>Из легких зданий перейдите в более прочные или убежища граждан</w:t>
      </w:r>
      <w:r>
        <w:t xml:space="preserve">ской обороны. </w:t>
      </w:r>
    </w:p>
    <w:p w:rsidR="00973764" w:rsidRDefault="001C0E20">
      <w:pPr>
        <w:numPr>
          <w:ilvl w:val="0"/>
          <w:numId w:val="1"/>
        </w:numPr>
        <w:ind w:right="47" w:hanging="422"/>
      </w:pPr>
      <w:r>
        <w:t xml:space="preserve">В деревенском доме переберитесь в наиболее просторную и прочную его часть, а </w:t>
      </w:r>
    </w:p>
    <w:p w:rsidR="00973764" w:rsidRDefault="001C0E20">
      <w:pPr>
        <w:ind w:right="47"/>
      </w:pPr>
      <w:r>
        <w:t xml:space="preserve">лучше всего - в подвал. </w:t>
      </w:r>
    </w:p>
    <w:p w:rsidR="00973764" w:rsidRDefault="001C0E20">
      <w:pPr>
        <w:numPr>
          <w:ilvl w:val="0"/>
          <w:numId w:val="1"/>
        </w:numPr>
        <w:ind w:right="47" w:hanging="422"/>
      </w:pPr>
      <w:r>
        <w:t xml:space="preserve">Держитесь подальше от берега моря и рек. </w:t>
      </w:r>
    </w:p>
    <w:p w:rsidR="00973764" w:rsidRDefault="001C0E20">
      <w:pPr>
        <w:numPr>
          <w:ilvl w:val="0"/>
          <w:numId w:val="1"/>
        </w:numPr>
        <w:ind w:right="47" w:hanging="422"/>
      </w:pPr>
      <w:r>
        <w:t xml:space="preserve">Если у вас есть машина, постарайтесь отъехать как можно дальше от эпицентра </w:t>
      </w:r>
    </w:p>
    <w:p w:rsidR="00973764" w:rsidRDefault="001C0E20">
      <w:pPr>
        <w:ind w:right="47"/>
      </w:pPr>
      <w:r>
        <w:t xml:space="preserve">урагана. </w:t>
      </w:r>
    </w:p>
    <w:p w:rsidR="00973764" w:rsidRDefault="001C0E20">
      <w:pPr>
        <w:ind w:left="0" w:right="47" w:firstLine="994"/>
      </w:pPr>
      <w:r>
        <w:t>Дети из д</w:t>
      </w:r>
      <w:r>
        <w:t xml:space="preserve">етских садов и школ должны быть заранее отправлены по домам. Если штормовое предупреждение поступило слишком поздно, дети должны быть размещены в подвалах или центральной части зданий. </w:t>
      </w:r>
    </w:p>
    <w:p w:rsidR="00973764" w:rsidRDefault="001C0E20">
      <w:pPr>
        <w:ind w:left="0" w:right="47" w:firstLine="994"/>
      </w:pPr>
      <w:r>
        <w:t>Лучше всего переждать ураган, смерч или бурю в убежище, заранее подгот</w:t>
      </w:r>
      <w:r>
        <w:t xml:space="preserve">овленном укрытии или, хотя бы, в подвале. Однако, часто, штормовое предупреждение даётся всего за несколько минут до прихода стихии, и за это время не всегда удаётся добраться до укрытия. </w:t>
      </w:r>
    </w:p>
    <w:p w:rsidR="00973764" w:rsidRDefault="001C0E20">
      <w:pPr>
        <w:ind w:left="989" w:right="47"/>
      </w:pPr>
      <w:r>
        <w:t xml:space="preserve">Если вы оказались на улице во время урагана </w:t>
      </w:r>
    </w:p>
    <w:p w:rsidR="00973764" w:rsidRDefault="001C0E20">
      <w:pPr>
        <w:numPr>
          <w:ilvl w:val="0"/>
          <w:numId w:val="2"/>
        </w:numPr>
        <w:ind w:right="47" w:firstLine="994"/>
      </w:pPr>
      <w:r>
        <w:t xml:space="preserve">Держитесь подальше от зданий и строений, высоких столбов, деревьев, рекламных </w:t>
      </w:r>
    </w:p>
    <w:p w:rsidR="00973764" w:rsidRDefault="001C0E20">
      <w:pPr>
        <w:ind w:right="47"/>
      </w:pPr>
      <w:r>
        <w:t xml:space="preserve">щитов, мачт, опор и электропроводов. </w:t>
      </w:r>
    </w:p>
    <w:p w:rsidR="00973764" w:rsidRDefault="001C0E20">
      <w:pPr>
        <w:numPr>
          <w:ilvl w:val="0"/>
          <w:numId w:val="2"/>
        </w:numPr>
        <w:ind w:right="47" w:firstLine="994"/>
      </w:pPr>
      <w:r>
        <w:t xml:space="preserve">Нельзя находиться на мостах, путепроводах, эстакадах, в местах хранения </w:t>
      </w:r>
    </w:p>
    <w:p w:rsidR="00973764" w:rsidRDefault="001C0E20">
      <w:pPr>
        <w:ind w:right="47"/>
      </w:pPr>
      <w:r>
        <w:t xml:space="preserve">легковоспламеняющихся и ядовитых веществ. </w:t>
      </w:r>
    </w:p>
    <w:p w:rsidR="00973764" w:rsidRDefault="001C0E20">
      <w:pPr>
        <w:numPr>
          <w:ilvl w:val="0"/>
          <w:numId w:val="2"/>
        </w:numPr>
        <w:ind w:right="47" w:firstLine="994"/>
      </w:pPr>
      <w:r>
        <w:lastRenderedPageBreak/>
        <w:t xml:space="preserve">Спрячьтесь под мостом, </w:t>
      </w:r>
      <w:r>
        <w:t xml:space="preserve">железобетонным навесом, в подвале, погребе. Можно лечь </w:t>
      </w:r>
    </w:p>
    <w:p w:rsidR="00973764" w:rsidRDefault="001C0E20">
      <w:pPr>
        <w:ind w:right="47"/>
      </w:pPr>
      <w:r>
        <w:t xml:space="preserve">в яму или любое углубление. Глаза, рот и нос защитите от песка и земли. </w:t>
      </w:r>
    </w:p>
    <w:p w:rsidR="00973764" w:rsidRDefault="001C0E20">
      <w:pPr>
        <w:numPr>
          <w:ilvl w:val="0"/>
          <w:numId w:val="2"/>
        </w:numPr>
        <w:ind w:right="47" w:firstLine="994"/>
      </w:pPr>
      <w:r>
        <w:t xml:space="preserve">Нельзя залезать на крышу и прятаться на чердаке. </w:t>
      </w:r>
    </w:p>
    <w:p w:rsidR="00973764" w:rsidRDefault="001C0E20">
      <w:pPr>
        <w:numPr>
          <w:ilvl w:val="0"/>
          <w:numId w:val="2"/>
        </w:numPr>
        <w:ind w:right="47" w:firstLine="994"/>
      </w:pPr>
      <w:r>
        <w:t>Если вы едете на машине по равнине, остановитесь, но не покидайте автомобиль.</w:t>
      </w:r>
      <w:r>
        <w:t xml:space="preserve"> Плотнее закройте его двери и окна. Во время снежной бури укройте чем-нибудь двигатель со стороны радиатора. Если ветер несильный, можно время от времени разгребать снег с автомобиля, чтобы не оказаться погребенным под толстым слоем снега. </w:t>
      </w:r>
    </w:p>
    <w:p w:rsidR="00973764" w:rsidRDefault="001C0E20">
      <w:pPr>
        <w:numPr>
          <w:ilvl w:val="0"/>
          <w:numId w:val="2"/>
        </w:numPr>
        <w:ind w:right="47" w:firstLine="994"/>
      </w:pPr>
      <w:r>
        <w:t>Если вы в город</w:t>
      </w:r>
      <w:r>
        <w:t xml:space="preserve">ском транспорте, немедленно покиньте его и ищите убежище. </w:t>
      </w:r>
    </w:p>
    <w:p w:rsidR="00973764" w:rsidRDefault="001C0E20">
      <w:pPr>
        <w:numPr>
          <w:ilvl w:val="0"/>
          <w:numId w:val="2"/>
        </w:numPr>
        <w:ind w:right="47" w:firstLine="994"/>
      </w:pPr>
      <w:r>
        <w:t>Если стихия застигла вас на возвышенном или открытом месте, бегите (ползите) в сторону какого-либо укрытия (к скалам, лесу), которое могло бы погасить силу ветра, но берегитесь падающих веток и дер</w:t>
      </w:r>
      <w:r>
        <w:t xml:space="preserve">евьев. </w:t>
      </w:r>
    </w:p>
    <w:p w:rsidR="00973764" w:rsidRDefault="001C0E20">
      <w:pPr>
        <w:numPr>
          <w:ilvl w:val="0"/>
          <w:numId w:val="2"/>
        </w:numPr>
        <w:ind w:right="47" w:firstLine="994"/>
      </w:pPr>
      <w:r>
        <w:t xml:space="preserve">Когда ветер стих, не выходите сразу из укрытия, так как через несколько минут </w:t>
      </w:r>
    </w:p>
    <w:p w:rsidR="00973764" w:rsidRDefault="001C0E20">
      <w:pPr>
        <w:ind w:right="47"/>
      </w:pPr>
      <w:r>
        <w:t xml:space="preserve">шквал может повториться. </w:t>
      </w:r>
    </w:p>
    <w:p w:rsidR="00973764" w:rsidRDefault="001C0E20">
      <w:pPr>
        <w:numPr>
          <w:ilvl w:val="0"/>
          <w:numId w:val="2"/>
        </w:numPr>
        <w:ind w:right="47" w:firstLine="994"/>
      </w:pPr>
      <w:r>
        <w:t xml:space="preserve">Сохраняйте спокойствие и не паникуйте, помогайте пострадавшим. </w:t>
      </w:r>
    </w:p>
    <w:p w:rsidR="00973764" w:rsidRDefault="001C0E20">
      <w:pPr>
        <w:ind w:left="989" w:right="47"/>
      </w:pPr>
      <w:r>
        <w:t xml:space="preserve">Как вести себя после стихийных бедствий </w:t>
      </w:r>
    </w:p>
    <w:p w:rsidR="00973764" w:rsidRDefault="001C0E20">
      <w:pPr>
        <w:numPr>
          <w:ilvl w:val="0"/>
          <w:numId w:val="3"/>
        </w:numPr>
        <w:ind w:right="47" w:hanging="422"/>
      </w:pPr>
      <w:r>
        <w:t xml:space="preserve">Выходя из укрытия, осмотритесь - </w:t>
      </w:r>
      <w:r>
        <w:t xml:space="preserve">нет ли нависающих предметов и частей </w:t>
      </w:r>
    </w:p>
    <w:p w:rsidR="00973764" w:rsidRDefault="001C0E20">
      <w:pPr>
        <w:ind w:right="47"/>
      </w:pPr>
      <w:r>
        <w:t xml:space="preserve">конструкций, оборванных проводов. </w:t>
      </w:r>
    </w:p>
    <w:p w:rsidR="00973764" w:rsidRDefault="001C0E20">
      <w:pPr>
        <w:numPr>
          <w:ilvl w:val="0"/>
          <w:numId w:val="3"/>
        </w:numPr>
        <w:ind w:right="47" w:hanging="422"/>
      </w:pPr>
      <w:r>
        <w:t xml:space="preserve">Не зажигайте газ и огонь, не включайте электричество до тех пор, пока </w:t>
      </w:r>
    </w:p>
    <w:p w:rsidR="00973764" w:rsidRDefault="001C0E20">
      <w:pPr>
        <w:ind w:right="47"/>
      </w:pPr>
      <w:r>
        <w:t xml:space="preserve">специальные службы не проверят состояние коммуникаций. </w:t>
      </w:r>
    </w:p>
    <w:p w:rsidR="00973764" w:rsidRDefault="001C0E20">
      <w:pPr>
        <w:numPr>
          <w:ilvl w:val="0"/>
          <w:numId w:val="3"/>
        </w:numPr>
        <w:ind w:right="47" w:hanging="422"/>
      </w:pPr>
      <w:r>
        <w:t xml:space="preserve">Не пользуйтесь лифтом. </w:t>
      </w:r>
    </w:p>
    <w:p w:rsidR="00973764" w:rsidRDefault="001C0E20">
      <w:pPr>
        <w:numPr>
          <w:ilvl w:val="0"/>
          <w:numId w:val="3"/>
        </w:numPr>
        <w:ind w:right="47" w:hanging="422"/>
      </w:pPr>
      <w:r>
        <w:t xml:space="preserve">Не </w:t>
      </w:r>
      <w:r>
        <w:tab/>
        <w:t xml:space="preserve">заходите </w:t>
      </w:r>
      <w:r>
        <w:tab/>
        <w:t xml:space="preserve">в </w:t>
      </w:r>
      <w:r>
        <w:tab/>
        <w:t xml:space="preserve">поврежденные </w:t>
      </w:r>
      <w:r>
        <w:tab/>
        <w:t>с</w:t>
      </w:r>
      <w:r>
        <w:t xml:space="preserve">троения, </w:t>
      </w:r>
      <w:r>
        <w:tab/>
        <w:t xml:space="preserve">не </w:t>
      </w:r>
      <w:r>
        <w:tab/>
        <w:t xml:space="preserve">подходите </w:t>
      </w:r>
      <w:r>
        <w:tab/>
        <w:t xml:space="preserve">к </w:t>
      </w:r>
      <w:r>
        <w:tab/>
        <w:t xml:space="preserve">оборванным </w:t>
      </w:r>
    </w:p>
    <w:p w:rsidR="00973764" w:rsidRDefault="001C0E20">
      <w:pPr>
        <w:ind w:right="47"/>
      </w:pPr>
      <w:r>
        <w:t xml:space="preserve">электропроводам. </w:t>
      </w:r>
    </w:p>
    <w:p w:rsidR="00973764" w:rsidRDefault="001C0E20">
      <w:pPr>
        <w:numPr>
          <w:ilvl w:val="0"/>
          <w:numId w:val="3"/>
        </w:numPr>
        <w:ind w:right="47" w:hanging="422"/>
      </w:pPr>
      <w:r>
        <w:t xml:space="preserve">Взрослое население оказывает помощь спасателям </w:t>
      </w:r>
    </w:p>
    <w:p w:rsidR="00973764" w:rsidRDefault="001C0E20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973764" w:rsidRDefault="001C0E20">
      <w:pPr>
        <w:spacing w:after="0" w:line="271" w:lineRule="auto"/>
        <w:ind w:left="-15" w:right="0" w:firstLine="994"/>
        <w:jc w:val="left"/>
      </w:pPr>
      <w:r>
        <w:rPr>
          <w:b/>
        </w:rPr>
        <w:t xml:space="preserve">ВО ВРЕМЯ ПРОГУЛКИ ПО ГОРОДУ И ДРУГИМ НАСЕЛЕННЫМ ПУНКТАМ СОБЛЮДАЙТЕ СЛЕДУЮЩИЕ ТРЕБОВАНИЯ БЕЗОПАСНОСТИ: </w:t>
      </w:r>
    </w:p>
    <w:p w:rsidR="00973764" w:rsidRDefault="001C0E20">
      <w:pPr>
        <w:spacing w:after="19" w:line="259" w:lineRule="auto"/>
        <w:ind w:left="994" w:right="0" w:firstLine="0"/>
        <w:jc w:val="left"/>
      </w:pPr>
      <w:r>
        <w:t xml:space="preserve"> </w:t>
      </w:r>
    </w:p>
    <w:p w:rsidR="00973764" w:rsidRDefault="001C0E20">
      <w:pPr>
        <w:ind w:left="989" w:right="47"/>
      </w:pPr>
      <w:r>
        <w:t xml:space="preserve">планируйте безопасный маршрут до места назначения и используйте его; выбирайте хорошо освещенные улицы и избегайте прохождения мимо пустынных </w:t>
      </w:r>
    </w:p>
    <w:p w:rsidR="00973764" w:rsidRDefault="001C0E20">
      <w:pPr>
        <w:ind w:right="47"/>
      </w:pPr>
      <w:r>
        <w:t>участков земли, аллей и строительных площадок. Идите длинным путем, если он безопасный;  знайте свой район: узнай</w:t>
      </w:r>
      <w:r>
        <w:t>те какие магазины, кафе, рестораны и другие учреждения открыты до позднего времени и где находится полиция, опорный пункт правопорядка, комната приема участкового инспектора, пост охраны и т.д.; не щеголяйте дорогими украшениями или одеждой, сотовыми телеф</w:t>
      </w:r>
      <w:r>
        <w:t>онами; идите навстречу движению транспорта, если нет пешеходного тротуара, так вы сможете видеть приближающиеся машины; если вы подозреваете, что кто-то преследует вас, перейдите улицу и направьтесь в ближайший хорошо освещенный район. Быстро дойдите или д</w:t>
      </w:r>
      <w:r>
        <w:t xml:space="preserve">обегите до какого-нибудь дома или магазина, чтобы вызвать полицию. Если вы напуганы, кричите о помощи; никогда не путешествуйте, пользуясь попутными автомобилями, отходите дальше от </w:t>
      </w:r>
    </w:p>
    <w:p w:rsidR="00973764" w:rsidRDefault="001C0E20">
      <w:pPr>
        <w:spacing w:after="2" w:line="276" w:lineRule="auto"/>
        <w:ind w:left="989" w:right="812" w:hanging="1004"/>
        <w:jc w:val="left"/>
      </w:pPr>
      <w:r>
        <w:t>остановившегося около вас транспорта; не забывайте сообщать родителям с к</w:t>
      </w:r>
      <w:r>
        <w:t xml:space="preserve">ем и куда Вы пошли, когда вернетесь, если  задерживаетесь, то позвоните и предупредите; всегда соблюдайте правила поведения на дорогах, изученные Вами в школе. </w:t>
      </w:r>
    </w:p>
    <w:p w:rsidR="00973764" w:rsidRDefault="001C0E20">
      <w:pPr>
        <w:spacing w:after="29" w:line="259" w:lineRule="auto"/>
        <w:ind w:left="994" w:right="0" w:firstLine="0"/>
        <w:jc w:val="left"/>
      </w:pPr>
      <w:r>
        <w:t xml:space="preserve"> </w:t>
      </w:r>
    </w:p>
    <w:p w:rsidR="00973764" w:rsidRDefault="001C0E20">
      <w:pPr>
        <w:spacing w:after="24" w:line="259" w:lineRule="auto"/>
        <w:ind w:left="946" w:right="0"/>
        <w:jc w:val="center"/>
      </w:pPr>
      <w:r>
        <w:rPr>
          <w:b/>
        </w:rPr>
        <w:t xml:space="preserve">ПРИ ПОЛЬЗОВАНИИ ВЕЛОСИПЕДОМ: </w:t>
      </w:r>
    </w:p>
    <w:p w:rsidR="00973764" w:rsidRDefault="001C0E20">
      <w:pPr>
        <w:ind w:left="989" w:right="47"/>
      </w:pPr>
      <w:r>
        <w:t>При езде на велосипеде по дорогам и улице с автомобильным движе</w:t>
      </w:r>
      <w:r>
        <w:t xml:space="preserve">нием необходимо </w:t>
      </w:r>
    </w:p>
    <w:p w:rsidR="00973764" w:rsidRDefault="001C0E20">
      <w:pPr>
        <w:ind w:right="47"/>
      </w:pPr>
      <w:r>
        <w:t xml:space="preserve">соблюдать следующие правила: </w:t>
      </w:r>
    </w:p>
    <w:p w:rsidR="00973764" w:rsidRDefault="001C0E20">
      <w:pPr>
        <w:spacing w:after="19" w:line="259" w:lineRule="auto"/>
        <w:ind w:left="994" w:right="0" w:firstLine="0"/>
        <w:jc w:val="left"/>
      </w:pPr>
      <w:r>
        <w:t xml:space="preserve"> </w:t>
      </w:r>
    </w:p>
    <w:p w:rsidR="00973764" w:rsidRDefault="001C0E20">
      <w:pPr>
        <w:ind w:left="989" w:right="2634"/>
      </w:pPr>
      <w:r>
        <w:t xml:space="preserve">пользуйтесь велосипедом, подходящем вашему росту; не перевозите предметы, мешающие управлять велосипедом; </w:t>
      </w:r>
    </w:p>
    <w:p w:rsidR="00973764" w:rsidRDefault="001C0E20">
      <w:pPr>
        <w:spacing w:after="2" w:line="276" w:lineRule="auto"/>
        <w:ind w:left="994" w:right="716" w:firstLine="0"/>
        <w:jc w:val="left"/>
      </w:pPr>
      <w:r>
        <w:t xml:space="preserve">нельзя ездить на велосипеде вдвоем, без звонка и с неисправным тормозом; не отпускайте руль из рук; </w:t>
      </w:r>
      <w:r>
        <w:t xml:space="preserve"> не делайте на дороге левый поворот; нельзя ехать с близко идущим транспортом, цепляться за проходящий транспорт. </w:t>
      </w:r>
    </w:p>
    <w:p w:rsidR="00973764" w:rsidRDefault="001C0E20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973764" w:rsidRDefault="001C0E20">
      <w:pPr>
        <w:spacing w:after="0" w:line="271" w:lineRule="auto"/>
        <w:ind w:left="850" w:right="0" w:firstLine="470"/>
        <w:jc w:val="left"/>
      </w:pPr>
      <w:r>
        <w:rPr>
          <w:b/>
        </w:rPr>
        <w:t xml:space="preserve">ПРИ ПОЛЬЗОВАНИИ ЖЕЛЕЗНОДОРОЖНЫМ ТРАНСПОРТОМ БУДЬТЕ БДИТЕЛЬНЫ И СОБЛЮДАЙТЕ ПРАВИЛА ЛИЧНОЙ БЕЗОПАСНОСТИ: </w:t>
      </w:r>
    </w:p>
    <w:p w:rsidR="00973764" w:rsidRDefault="001C0E20">
      <w:pPr>
        <w:spacing w:after="21" w:line="259" w:lineRule="auto"/>
        <w:ind w:left="994" w:right="0" w:firstLine="0"/>
        <w:jc w:val="left"/>
      </w:pPr>
      <w:r>
        <w:t xml:space="preserve"> </w:t>
      </w:r>
    </w:p>
    <w:p w:rsidR="00973764" w:rsidRDefault="001C0E20">
      <w:pPr>
        <w:spacing w:after="2" w:line="276" w:lineRule="auto"/>
        <w:ind w:left="994" w:right="1045" w:firstLine="0"/>
        <w:jc w:val="left"/>
      </w:pPr>
      <w:r>
        <w:t xml:space="preserve">находясь на путях и при переходе </w:t>
      </w:r>
      <w:r>
        <w:t>через железнодорожные пути, будьте особо  внимательны, осмотритесь, не идут ли поезда по соседним путям; будьте осторожны, контактные сети находятся под напряжением 3300 вольт и  прикосновение к проводам и деталям контактной сети и электрооборудованию  эле</w:t>
      </w:r>
      <w:r>
        <w:t xml:space="preserve">ктропоездов является опасным для жизни и вызывает поражения электрическим </w:t>
      </w:r>
    </w:p>
    <w:p w:rsidR="00973764" w:rsidRDefault="001C0E20">
      <w:pPr>
        <w:ind w:right="47"/>
      </w:pPr>
      <w:r>
        <w:t xml:space="preserve">током с тяжелыми последствиями. </w:t>
      </w:r>
    </w:p>
    <w:p w:rsidR="00973764" w:rsidRDefault="001C0E20">
      <w:pPr>
        <w:ind w:left="989" w:right="47"/>
      </w:pPr>
      <w:r>
        <w:t xml:space="preserve">Запрещается: </w:t>
      </w:r>
    </w:p>
    <w:p w:rsidR="00973764" w:rsidRDefault="001C0E20">
      <w:pPr>
        <w:ind w:left="989" w:right="1892"/>
      </w:pPr>
      <w:r>
        <w:t xml:space="preserve">цепляться за проходящий транспорт, ездить на подножках; выходить из транспорта на ходу. </w:t>
      </w:r>
    </w:p>
    <w:p w:rsidR="00973764" w:rsidRDefault="001C0E20">
      <w:pPr>
        <w:spacing w:after="2" w:line="276" w:lineRule="auto"/>
        <w:ind w:left="994" w:right="367" w:firstLine="0"/>
        <w:jc w:val="left"/>
      </w:pPr>
      <w:r>
        <w:t xml:space="preserve">При пользовании автобусом, трамваем и метро: </w:t>
      </w:r>
      <w:r>
        <w:t xml:space="preserve">старайтесь пользоваться хорошо освещенными и часто используемыми остановками; не засыпайте, будьте бдительны; </w:t>
      </w:r>
    </w:p>
    <w:p w:rsidR="00973764" w:rsidRDefault="001C0E20">
      <w:pPr>
        <w:ind w:left="989" w:right="631"/>
      </w:pPr>
      <w:r>
        <w:t xml:space="preserve">в метро и на остановках электропоезда стойте за разметкой от края платформы; во время ожидания стойте с другими людьми. </w:t>
      </w:r>
    </w:p>
    <w:p w:rsidR="00973764" w:rsidRDefault="001C0E20">
      <w:pPr>
        <w:spacing w:after="23" w:line="259" w:lineRule="auto"/>
        <w:ind w:left="992" w:right="0" w:firstLine="0"/>
        <w:jc w:val="center"/>
      </w:pPr>
      <w:r>
        <w:rPr>
          <w:b/>
        </w:rPr>
        <w:t xml:space="preserve"> </w:t>
      </w:r>
    </w:p>
    <w:p w:rsidR="00973764" w:rsidRDefault="001C0E20">
      <w:pPr>
        <w:spacing w:after="0" w:line="271" w:lineRule="auto"/>
        <w:ind w:left="1964" w:right="0"/>
        <w:jc w:val="left"/>
      </w:pPr>
      <w:r>
        <w:rPr>
          <w:b/>
        </w:rPr>
        <w:t xml:space="preserve">ПРАВИЛА ПОВЕДЕНИЯ В МЕСТАХ МАССОВОГО ОТДЫХА </w:t>
      </w:r>
    </w:p>
    <w:p w:rsidR="00973764" w:rsidRDefault="001C0E20">
      <w:pPr>
        <w:ind w:left="989" w:right="47"/>
      </w:pPr>
      <w:r>
        <w:t xml:space="preserve">В местах массового отдыха распитие спиртных напитков, выражение нецензурными </w:t>
      </w:r>
    </w:p>
    <w:p w:rsidR="00973764" w:rsidRDefault="001C0E20">
      <w:pPr>
        <w:ind w:right="47"/>
      </w:pPr>
      <w:r>
        <w:t xml:space="preserve">словами, курение запрещено. Соблюдайте вежливость с ровесниками и взрослыми.  </w:t>
      </w:r>
    </w:p>
    <w:p w:rsidR="00973764" w:rsidRDefault="001C0E20">
      <w:pPr>
        <w:ind w:left="989" w:right="47"/>
      </w:pPr>
      <w:r>
        <w:t xml:space="preserve">Не вступайте в конфликтные ситуации; </w:t>
      </w:r>
    </w:p>
    <w:p w:rsidR="00973764" w:rsidRDefault="001C0E20">
      <w:pPr>
        <w:ind w:left="989" w:right="47"/>
      </w:pPr>
      <w:r>
        <w:t>отправляясь в ки</w:t>
      </w:r>
      <w:r>
        <w:t xml:space="preserve">нотеатр, на стадион, не берите с собой объемных сумок, портфелей, </w:t>
      </w:r>
    </w:p>
    <w:p w:rsidR="00973764" w:rsidRDefault="001C0E20">
      <w:pPr>
        <w:ind w:right="47"/>
      </w:pPr>
      <w:r>
        <w:t xml:space="preserve">они могут помешать вам в толпе. Ваша одежда должна быть удобной и недорогой; </w:t>
      </w:r>
    </w:p>
    <w:p w:rsidR="00973764" w:rsidRDefault="001C0E20">
      <w:pPr>
        <w:ind w:left="989" w:right="47"/>
      </w:pPr>
      <w:r>
        <w:t xml:space="preserve">приходите заранее, чтобы избежать толпы при входе; заняв место, сразу оцените возможность добраться до выхода. </w:t>
      </w:r>
      <w:r>
        <w:t xml:space="preserve">Подумайте, сможете ли </w:t>
      </w:r>
    </w:p>
    <w:p w:rsidR="00973764" w:rsidRDefault="001C0E20">
      <w:pPr>
        <w:ind w:left="994" w:right="47" w:hanging="994"/>
      </w:pPr>
      <w:r>
        <w:t xml:space="preserve">Вы сделать это в темноте; если в зале начались беспорядки, уйдите, не дожидаясь окончания концерта. Контроль </w:t>
      </w:r>
    </w:p>
    <w:p w:rsidR="00973764" w:rsidRDefault="001C0E20">
      <w:pPr>
        <w:ind w:left="994" w:right="47" w:hanging="994"/>
      </w:pPr>
      <w:r>
        <w:t>массовых беспорядков - дело неподдающееся прогнозу, не кричите, не конфликтуйте; если вы оказались в толпе, ни в коем случа</w:t>
      </w:r>
      <w:r>
        <w:t xml:space="preserve">е не давайте сбить себя с ног, не позволяйте </w:t>
      </w:r>
    </w:p>
    <w:p w:rsidR="00973764" w:rsidRDefault="001C0E20">
      <w:pPr>
        <w:ind w:left="994" w:right="47" w:hanging="994"/>
      </w:pPr>
      <w:r>
        <w:t xml:space="preserve">себе споткнуться - подняться вы уже не сможете; старайтесь держаться в середине людского потока, не ищите защиты у стен и </w:t>
      </w:r>
    </w:p>
    <w:p w:rsidR="00973764" w:rsidRDefault="001C0E20">
      <w:pPr>
        <w:ind w:left="994" w:right="47" w:hanging="994"/>
      </w:pPr>
      <w:r>
        <w:t>ограждений -вас могут сильно прижать и покалечить; не предпринимайте активных действий,</w:t>
      </w:r>
      <w:r>
        <w:t xml:space="preserve"> держите руки согнутыми в локтях, оберегая </w:t>
      </w:r>
    </w:p>
    <w:p w:rsidR="00973764" w:rsidRDefault="001C0E20">
      <w:pPr>
        <w:ind w:left="994" w:right="3037" w:hanging="994"/>
      </w:pPr>
      <w:r>
        <w:t xml:space="preserve">грудную клетку от сдавливания, пусть толпа сама несет Вас; если вы упали, сгруппируйтесь, защищая голову руками. </w:t>
      </w:r>
    </w:p>
    <w:p w:rsidR="00973764" w:rsidRDefault="001C0E20">
      <w:pPr>
        <w:spacing w:after="22" w:line="259" w:lineRule="auto"/>
        <w:ind w:left="992" w:right="0" w:firstLine="0"/>
        <w:jc w:val="center"/>
      </w:pPr>
      <w:r>
        <w:rPr>
          <w:b/>
        </w:rPr>
        <w:t xml:space="preserve"> </w:t>
      </w:r>
    </w:p>
    <w:p w:rsidR="00973764" w:rsidRDefault="001C0E20">
      <w:pPr>
        <w:spacing w:after="0" w:line="271" w:lineRule="auto"/>
        <w:ind w:left="2809" w:right="0"/>
        <w:jc w:val="left"/>
      </w:pPr>
      <w:r>
        <w:rPr>
          <w:b/>
        </w:rPr>
        <w:t xml:space="preserve">О МЕРАХ ПРЕДОСТОРОЖНОСТИ НА ВОДЕ </w:t>
      </w:r>
    </w:p>
    <w:p w:rsidR="00973764" w:rsidRDefault="001C0E20">
      <w:pPr>
        <w:ind w:left="989" w:right="47"/>
      </w:pPr>
      <w:r>
        <w:t xml:space="preserve">Чтобы избежать несчастного случая, надо знать и соблюдать меры предосторожности </w:t>
      </w:r>
    </w:p>
    <w:p w:rsidR="00973764" w:rsidRDefault="001C0E20">
      <w:pPr>
        <w:spacing w:after="2" w:line="276" w:lineRule="auto"/>
        <w:ind w:left="989" w:right="716" w:hanging="1004"/>
        <w:jc w:val="left"/>
      </w:pPr>
      <w:r>
        <w:t xml:space="preserve">на воде: не употреблять спиртные напитки во время купания и не жевать жвачку во время  нахождения в воде; </w:t>
      </w:r>
    </w:p>
    <w:p w:rsidR="00973764" w:rsidRDefault="001C0E20">
      <w:pPr>
        <w:ind w:left="989" w:right="47"/>
      </w:pPr>
      <w:r>
        <w:t xml:space="preserve">для купания лучше выбирать места, где чистая вода, ровное песчаное дно, небольшая </w:t>
      </w:r>
    </w:p>
    <w:p w:rsidR="00973764" w:rsidRDefault="001C0E20">
      <w:pPr>
        <w:ind w:left="994" w:right="47" w:hanging="994"/>
      </w:pPr>
      <w:r>
        <w:t>глубина, нет сильного течения и водоворотов, нет проезжающего по воде моторного транспорта; начинать купаться следует при температуре воздуха + 20-25°, воды + 17-19°С. Входи</w:t>
      </w:r>
      <w:r>
        <w:t xml:space="preserve">ть </w:t>
      </w:r>
    </w:p>
    <w:p w:rsidR="00973764" w:rsidRDefault="001C0E20">
      <w:pPr>
        <w:ind w:right="47"/>
      </w:pPr>
      <w:r>
        <w:t xml:space="preserve">в воду надо осторожно, на неглубоком месте остановиться и окунуться с головой; в воде можно находиться 10 - 15 минут. Ни в коем случае не доводить себя до озноба, это вредно для здоровья. От переохлаждения в воде появляются опасные для жизни судороги, </w:t>
      </w:r>
      <w:r>
        <w:t>сводит руки и ноги. В таком случае нужно плыть на спине. Если растеряться и перестать плыть, то можно утонуть. Часто вода попадает в дыхательное горло и мешает дышать. Чтобы избавиться от нее, нужно немедленно остановиться, поднять голову как можно выше на</w:t>
      </w:r>
      <w:r>
        <w:t>д водой и сильно откашляться;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</w:t>
      </w:r>
      <w:r>
        <w:t xml:space="preserve">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берегу; не ходить к водоему одному. Сидя на берегу закрывать голову от перегрева и </w:t>
      </w:r>
    </w:p>
    <w:p w:rsidR="00973764" w:rsidRDefault="001C0E20">
      <w:pPr>
        <w:ind w:right="47"/>
      </w:pPr>
      <w:r>
        <w:t>солнечных удар</w:t>
      </w:r>
      <w:r>
        <w:t>ов; никогда не следует подплывать к водоворотам -это самая большая опасность на воде. Она затягивает купающегося на большую глубину и с такой силой, что даже опытный пловец не всегда в состоянии выплыть. Попав в водоворот, наберите побольше воздуха в легки</w:t>
      </w:r>
      <w:r>
        <w:t>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</w:t>
      </w:r>
      <w:r>
        <w:t xml:space="preserve">вижениями выплыть в ту сторону, откуда приплыли. Если и это не поможет, то нужно, подтянув ноги, осторожно освободиться от растений руками; опасно подплывать к идущим пароходам, катерам, вблизи которых возникают </w:t>
      </w:r>
    </w:p>
    <w:p w:rsidR="00973764" w:rsidRDefault="001C0E20">
      <w:pPr>
        <w:ind w:left="994" w:right="47" w:hanging="994"/>
      </w:pPr>
      <w:r>
        <w:t xml:space="preserve">различные водовороты, волны и течения; еще </w:t>
      </w:r>
      <w:r>
        <w:t xml:space="preserve">более опасно нырять в местах неизвестной глубины, так как можно удариться </w:t>
      </w:r>
    </w:p>
    <w:p w:rsidR="00973764" w:rsidRDefault="001C0E20">
      <w:pPr>
        <w:ind w:right="47"/>
      </w:pPr>
      <w:r>
        <w:t>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</w:t>
      </w:r>
      <w:r>
        <w:t>й могут быть сваи, рельсы, камни и осколки стекла. Нырять можно лишь там, где имеется для этого достаточная глубина, прозрачная вода, ровное дно; важным условием безопасности является соблюдение правил при катании на лодке. Нельзя выходить на озеро, реку н</w:t>
      </w:r>
      <w:r>
        <w:t xml:space="preserve">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средства. </w:t>
      </w:r>
      <w:r>
        <w:rPr>
          <w:b/>
        </w:rPr>
        <w:t>Необход</w:t>
      </w:r>
      <w:r>
        <w:rPr>
          <w:b/>
        </w:rPr>
        <w:t xml:space="preserve">имо помнить, что соблюдение мер предосторожности -главное условие безопасности на воде! </w:t>
      </w:r>
    </w:p>
    <w:p w:rsidR="00973764" w:rsidRDefault="001C0E20">
      <w:pPr>
        <w:spacing w:after="30" w:line="259" w:lineRule="auto"/>
        <w:ind w:left="994" w:right="0" w:firstLine="0"/>
        <w:jc w:val="left"/>
      </w:pPr>
      <w:r>
        <w:t xml:space="preserve"> </w:t>
      </w:r>
    </w:p>
    <w:p w:rsidR="00973764" w:rsidRDefault="001C0E20">
      <w:pPr>
        <w:spacing w:after="24" w:line="259" w:lineRule="auto"/>
        <w:ind w:left="946" w:right="0"/>
        <w:jc w:val="center"/>
      </w:pPr>
      <w:r>
        <w:rPr>
          <w:b/>
        </w:rPr>
        <w:t xml:space="preserve">ПРИ ПОСЕЩЕНИИ ЛЕСА  </w:t>
      </w:r>
    </w:p>
    <w:p w:rsidR="00973764" w:rsidRDefault="001C0E20">
      <w:pPr>
        <w:spacing w:after="0" w:line="271" w:lineRule="auto"/>
        <w:ind w:left="2134" w:right="0"/>
        <w:jc w:val="left"/>
      </w:pPr>
      <w:r>
        <w:rPr>
          <w:b/>
        </w:rPr>
        <w:t xml:space="preserve">НЕОБХОДИМО СОБЛЮДАТЬ СЛЕДУЮЩИЕ ПРАВИЛА: </w:t>
      </w:r>
    </w:p>
    <w:p w:rsidR="00973764" w:rsidRDefault="001C0E20">
      <w:pPr>
        <w:spacing w:after="18" w:line="259" w:lineRule="auto"/>
        <w:ind w:left="994" w:right="0" w:firstLine="0"/>
        <w:jc w:val="left"/>
      </w:pPr>
      <w:r>
        <w:t xml:space="preserve"> </w:t>
      </w:r>
    </w:p>
    <w:p w:rsidR="00973764" w:rsidRDefault="001C0E20">
      <w:pPr>
        <w:ind w:left="989" w:right="47"/>
      </w:pPr>
      <w:r>
        <w:t xml:space="preserve">не ходить в лес одному; </w:t>
      </w:r>
    </w:p>
    <w:p w:rsidR="00973764" w:rsidRDefault="001C0E20">
      <w:pPr>
        <w:ind w:left="989" w:right="47"/>
      </w:pPr>
      <w:r>
        <w:t xml:space="preserve">пользоваться компасом, не ходить в дождливую или пасмурную погоду; </w:t>
      </w:r>
    </w:p>
    <w:p w:rsidR="00973764" w:rsidRDefault="001C0E20">
      <w:pPr>
        <w:ind w:left="989" w:right="47"/>
      </w:pPr>
      <w:r>
        <w:t xml:space="preserve">надевать резиновую обувь, брюки или спортивные штаны, заправив их в сапоги, от </w:t>
      </w:r>
    </w:p>
    <w:p w:rsidR="00973764" w:rsidRDefault="001C0E20">
      <w:pPr>
        <w:ind w:left="994" w:right="1770" w:hanging="994"/>
      </w:pPr>
      <w:r>
        <w:t xml:space="preserve">укусов змей и насекомых; надевать головной убор, закрывать шею и руки, от попадания клещей; </w:t>
      </w:r>
    </w:p>
    <w:p w:rsidR="00973764" w:rsidRDefault="001C0E20">
      <w:pPr>
        <w:ind w:left="989" w:right="47"/>
      </w:pPr>
      <w:r>
        <w:t xml:space="preserve">пробираться через кусты и заросли осторожно, плавно раздвигая ветки и плавно </w:t>
      </w:r>
    </w:p>
    <w:p w:rsidR="00973764" w:rsidRDefault="001C0E20">
      <w:pPr>
        <w:ind w:left="994" w:right="47" w:hanging="994"/>
      </w:pPr>
      <w:r>
        <w:t>опуск</w:t>
      </w:r>
      <w:r>
        <w:t xml:space="preserve">ая их; не курить и не разжигать костры, во избежание пожара, и не мусорить, пустые бутылки </w:t>
      </w:r>
    </w:p>
    <w:p w:rsidR="00973764" w:rsidRDefault="001C0E20">
      <w:pPr>
        <w:ind w:right="47"/>
      </w:pPr>
      <w:r>
        <w:t xml:space="preserve">и осколки могут привести к возникновению пожара. </w:t>
      </w:r>
    </w:p>
    <w:p w:rsidR="00973764" w:rsidRDefault="001C0E20">
      <w:pPr>
        <w:ind w:left="989" w:right="47"/>
      </w:pPr>
      <w:r>
        <w:t xml:space="preserve">Помните, что лесные пожары являются чрезвычайно опасными. </w:t>
      </w:r>
    </w:p>
    <w:p w:rsidR="00973764" w:rsidRDefault="001C0E20">
      <w:pPr>
        <w:ind w:left="989" w:right="47"/>
      </w:pPr>
      <w:r>
        <w:t>Причинами их возгорания становятся: неосторожное обраще</w:t>
      </w:r>
      <w:r>
        <w:t xml:space="preserve">ние с огнем, нарушение </w:t>
      </w:r>
    </w:p>
    <w:p w:rsidR="00973764" w:rsidRDefault="001C0E20">
      <w:pPr>
        <w:ind w:right="47"/>
      </w:pPr>
      <w:r>
        <w:t xml:space="preserve">правил пожарной безопасности, самовозгорание сухой растительности и торфа, а также разряд атмосферного электричества. </w:t>
      </w:r>
    </w:p>
    <w:p w:rsidR="00973764" w:rsidRDefault="001C0E20">
      <w:pPr>
        <w:ind w:left="0" w:right="47" w:firstLine="994"/>
      </w:pPr>
      <w:r>
        <w:t>Лесные пожары воздействуют на людей своим сильным психологическим эффектом. Известно, что паника среди людей служ</w:t>
      </w:r>
      <w:r>
        <w:t xml:space="preserve">ит причиной значительного числа жертв. Зная правила человек, застигнутый этим бедствием, в любой обстановке сможет не только выстоять, но и оказать помощь при спасении других людей. </w:t>
      </w:r>
    </w:p>
    <w:p w:rsidR="00973764" w:rsidRDefault="001C0E20">
      <w:pPr>
        <w:ind w:left="989" w:right="47"/>
      </w:pPr>
      <w:r>
        <w:t>При лесном пожаре надо опасаться высокой температуры, задымленности, паде</w:t>
      </w:r>
      <w:r>
        <w:t xml:space="preserve">ния </w:t>
      </w:r>
    </w:p>
    <w:p w:rsidR="00973764" w:rsidRDefault="001C0E20">
      <w:pPr>
        <w:ind w:right="47"/>
      </w:pPr>
      <w:r>
        <w:t xml:space="preserve">подгоревших деревьев и провалов в прогоревшем грунте.  </w:t>
      </w:r>
    </w:p>
    <w:p w:rsidR="00973764" w:rsidRDefault="001C0E20">
      <w:pPr>
        <w:spacing w:after="27" w:line="259" w:lineRule="auto"/>
        <w:ind w:left="994" w:right="0" w:firstLine="0"/>
        <w:jc w:val="left"/>
      </w:pPr>
      <w:r>
        <w:t xml:space="preserve"> </w:t>
      </w:r>
    </w:p>
    <w:p w:rsidR="00973764" w:rsidRDefault="001C0E20">
      <w:pPr>
        <w:spacing w:after="24" w:line="259" w:lineRule="auto"/>
        <w:ind w:left="946" w:right="1"/>
        <w:jc w:val="center"/>
      </w:pPr>
      <w:r>
        <w:rPr>
          <w:b/>
        </w:rPr>
        <w:t xml:space="preserve">ПАМЯТКА РОДИТЕЛЯМ  </w:t>
      </w:r>
    </w:p>
    <w:p w:rsidR="00973764" w:rsidRDefault="001C0E20">
      <w:pPr>
        <w:spacing w:after="0" w:line="271" w:lineRule="auto"/>
        <w:ind w:left="1469" w:right="0"/>
        <w:jc w:val="left"/>
      </w:pPr>
      <w:r>
        <w:rPr>
          <w:b/>
        </w:rPr>
        <w:t xml:space="preserve">ПО ОБЕСПЕЧЕНИЮ БЕЗОПАСНОСТИ ДЕТЕЙ ВО ВРЕМЯ КАНИКУЛ </w:t>
      </w:r>
    </w:p>
    <w:p w:rsidR="00973764" w:rsidRDefault="001C0E20">
      <w:pPr>
        <w:spacing w:after="0" w:line="259" w:lineRule="auto"/>
        <w:ind w:left="992" w:right="0" w:firstLine="0"/>
        <w:jc w:val="center"/>
      </w:pPr>
      <w:r>
        <w:rPr>
          <w:b/>
        </w:rPr>
        <w:t xml:space="preserve"> </w:t>
      </w:r>
    </w:p>
    <w:p w:rsidR="00973764" w:rsidRDefault="001C0E20">
      <w:pPr>
        <w:ind w:left="989" w:right="47"/>
      </w:pPr>
      <w:r>
        <w:t xml:space="preserve">С началом каникул наших детей подстерегает повышенная опасность на дорогах и </w:t>
      </w:r>
    </w:p>
    <w:p w:rsidR="00973764" w:rsidRDefault="001C0E20">
      <w:pPr>
        <w:ind w:right="47"/>
      </w:pPr>
      <w:r>
        <w:t xml:space="preserve">улицах города, на игровых площадках, во дворах, у водоёмов. </w:t>
      </w:r>
    </w:p>
    <w:p w:rsidR="00973764" w:rsidRDefault="001C0E20">
      <w:pPr>
        <w:ind w:left="989" w:right="47"/>
      </w:pPr>
      <w:r>
        <w:t xml:space="preserve">Этому способствует погода, поездки и любопытство детей, наличие свободного </w:t>
      </w:r>
    </w:p>
    <w:p w:rsidR="00973764" w:rsidRDefault="001C0E20">
      <w:pPr>
        <w:ind w:right="47"/>
      </w:pPr>
      <w:r>
        <w:t xml:space="preserve">времени, а главное отсутствие должного контроля со стороны взрослых. </w:t>
      </w:r>
    </w:p>
    <w:p w:rsidR="00973764" w:rsidRDefault="001C0E20">
      <w:pPr>
        <w:ind w:left="989" w:right="47"/>
      </w:pPr>
      <w:r>
        <w:t xml:space="preserve">Чтобы дети были отдохнувшими, здоровыми и живыми </w:t>
      </w:r>
      <w:r>
        <w:t xml:space="preserve">надо помнить ряд правил и </w:t>
      </w:r>
    </w:p>
    <w:p w:rsidR="00973764" w:rsidRDefault="001C0E20">
      <w:pPr>
        <w:ind w:right="47"/>
      </w:pPr>
      <w:r>
        <w:t xml:space="preserve">условий при организации их каникулярного отдыха с родителями, родственниками, друзьями: </w:t>
      </w:r>
    </w:p>
    <w:p w:rsidR="00973764" w:rsidRDefault="001C0E20">
      <w:pPr>
        <w:ind w:left="989" w:right="47"/>
      </w:pPr>
      <w:r>
        <w:t xml:space="preserve">-формируйте у детей навыки обеспечения личной безопасности; </w:t>
      </w:r>
    </w:p>
    <w:p w:rsidR="00973764" w:rsidRDefault="001C0E20">
      <w:pPr>
        <w:ind w:left="989" w:right="47"/>
      </w:pPr>
      <w:r>
        <w:t xml:space="preserve">-проведите с детьми индивидуальные беседы, объяснив важные правила, соблюдение </w:t>
      </w:r>
    </w:p>
    <w:p w:rsidR="00973764" w:rsidRDefault="001C0E20">
      <w:pPr>
        <w:ind w:right="47"/>
      </w:pPr>
      <w:r>
        <w:t xml:space="preserve">которых поможет сохранить жизнь; </w:t>
      </w:r>
    </w:p>
    <w:p w:rsidR="00973764" w:rsidRDefault="001C0E20">
      <w:pPr>
        <w:ind w:left="989" w:right="47"/>
      </w:pPr>
      <w:r>
        <w:t xml:space="preserve">-решите проблему свободного времени детей; </w:t>
      </w:r>
    </w:p>
    <w:p w:rsidR="00973764" w:rsidRDefault="001C0E20">
      <w:pPr>
        <w:ind w:left="989" w:right="47"/>
      </w:pPr>
      <w:r>
        <w:t xml:space="preserve">-помните! Поздним вечером и ночью (с 22.00 до 6.00 часов) детям и подросткам </w:t>
      </w:r>
    </w:p>
    <w:p w:rsidR="00973764" w:rsidRDefault="001C0E20">
      <w:pPr>
        <w:ind w:right="47"/>
      </w:pPr>
      <w:r>
        <w:t xml:space="preserve">законодательно запрещено появляться на улице без сопровождения взрослых; </w:t>
      </w:r>
    </w:p>
    <w:p w:rsidR="00973764" w:rsidRDefault="001C0E20">
      <w:pPr>
        <w:ind w:left="989" w:right="47"/>
      </w:pPr>
      <w:r>
        <w:t>-постоянно будьте в курсе</w:t>
      </w:r>
      <w:r>
        <w:t xml:space="preserve">, где и с кем ваш ребёнок, контролируйте место пребывания </w:t>
      </w:r>
    </w:p>
    <w:p w:rsidR="00973764" w:rsidRDefault="001C0E20">
      <w:pPr>
        <w:ind w:right="47"/>
      </w:pPr>
      <w:r>
        <w:t xml:space="preserve">детей; </w:t>
      </w:r>
    </w:p>
    <w:p w:rsidR="00973764" w:rsidRDefault="001C0E20">
      <w:pPr>
        <w:ind w:left="989" w:right="47"/>
      </w:pPr>
      <w:r>
        <w:t xml:space="preserve">-не разрешайте разговаривать с незнакомыми людьми. Объясните ребёнку, что он имеет </w:t>
      </w:r>
    </w:p>
    <w:p w:rsidR="00973764" w:rsidRDefault="001C0E20">
      <w:pPr>
        <w:ind w:right="47"/>
      </w:pPr>
      <w:r>
        <w:t xml:space="preserve">полное право сказать «нет» всегда и кому угодно, если этот «кто-то» пытается причинить ему вред; </w:t>
      </w:r>
    </w:p>
    <w:p w:rsidR="00973764" w:rsidRDefault="001C0E20">
      <w:pPr>
        <w:ind w:left="0" w:right="47" w:firstLine="994"/>
      </w:pPr>
      <w:r>
        <w:t>-</w:t>
      </w:r>
      <w:r>
        <w:t xml:space="preserve"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973764" w:rsidRDefault="001C0E20">
      <w:pPr>
        <w:ind w:left="989" w:right="47"/>
      </w:pPr>
      <w:r>
        <w:t>-проявляйте осторожность и соблюдайте все требования безопа</w:t>
      </w:r>
      <w:r>
        <w:t xml:space="preserve">сности, находясь с </w:t>
      </w:r>
    </w:p>
    <w:p w:rsidR="00973764" w:rsidRDefault="001C0E20">
      <w:pPr>
        <w:ind w:right="47"/>
      </w:pPr>
      <w:r>
        <w:t xml:space="preserve">детьми на игровой или спортивной площадке. </w:t>
      </w:r>
    </w:p>
    <w:p w:rsidR="00973764" w:rsidRDefault="001C0E20">
      <w:pPr>
        <w:ind w:left="0" w:right="47" w:firstLine="994"/>
      </w:pPr>
      <w: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</w:t>
      </w:r>
      <w:r>
        <w:t xml:space="preserve">апомнит, и будет применять. </w:t>
      </w:r>
    </w:p>
    <w:p w:rsidR="00973764" w:rsidRDefault="001C0E20">
      <w:pPr>
        <w:ind w:left="0" w:right="47" w:firstLine="994"/>
      </w:pPr>
      <w:r>
        <w:t>Важно регулярно их напоминать и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</w:t>
      </w:r>
      <w:r>
        <w:t xml:space="preserve">ному поведению на дороге. </w:t>
      </w:r>
    </w:p>
    <w:p w:rsidR="00973764" w:rsidRDefault="001C0E20">
      <w:pPr>
        <w:ind w:left="989" w:right="47"/>
      </w:pPr>
      <w:r>
        <w:t xml:space="preserve">Не посылайте ребенка переходить или перебегать дорогу впереди вас - этим вы </w:t>
      </w:r>
    </w:p>
    <w:p w:rsidR="00973764" w:rsidRDefault="001C0E20">
      <w:pPr>
        <w:ind w:right="47"/>
      </w:pPr>
      <w:r>
        <w:t xml:space="preserve">обучаете его переходить через дорогу, не глядя по сторонам. Маленького ребенка надо крепко держать за руку, быть готовым удержать при попытке вырваться </w:t>
      </w:r>
      <w:r>
        <w:t xml:space="preserve">- это типичная причина несчастных случаев. </w:t>
      </w:r>
    </w:p>
    <w:p w:rsidR="00973764" w:rsidRDefault="001C0E20">
      <w:pPr>
        <w:ind w:left="0" w:right="47" w:firstLine="994"/>
      </w:pPr>
      <w:r>
        <w:t>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</w:t>
      </w:r>
      <w:r>
        <w:t xml:space="preserve">матизма. </w:t>
      </w:r>
    </w:p>
    <w:p w:rsidR="00973764" w:rsidRDefault="001C0E20">
      <w:pPr>
        <w:ind w:left="989" w:right="47"/>
      </w:pPr>
      <w:r>
        <w:t xml:space="preserve">Учите ребенка замечать машину. Иногда ребенок не замечает машину или иной </w:t>
      </w:r>
    </w:p>
    <w:p w:rsidR="00973764" w:rsidRDefault="001C0E20">
      <w:pPr>
        <w:ind w:right="47"/>
      </w:pPr>
      <w:r>
        <w:t xml:space="preserve">транспорт, находящиеся вдалеке. Научите его всматриваться вдаль. </w:t>
      </w:r>
    </w:p>
    <w:p w:rsidR="00973764" w:rsidRDefault="001C0E20">
      <w:pPr>
        <w:ind w:left="989" w:right="47"/>
      </w:pPr>
      <w:r>
        <w:t xml:space="preserve">Учите ребенка оценивать скорость и направление будущего движения машины. </w:t>
      </w:r>
    </w:p>
    <w:p w:rsidR="00973764" w:rsidRDefault="001C0E20">
      <w:pPr>
        <w:spacing w:after="2" w:line="276" w:lineRule="auto"/>
        <w:ind w:left="989" w:right="716" w:hanging="1004"/>
        <w:jc w:val="left"/>
      </w:pPr>
      <w:r>
        <w:t>Научите ребенка определять, как</w:t>
      </w:r>
      <w:r>
        <w:t xml:space="preserve">ая машина едет прямо, а какая готовится к повороту. Сохранение жизни и здоровья детей - главная обязанность взрослых. </w:t>
      </w:r>
      <w:r>
        <w:rPr>
          <w:b/>
        </w:rPr>
        <w:t xml:space="preserve">Пожалуйста, сделайте всё, чтобы каникулы Ваших детей  прошли благополучно и безопасно! </w:t>
      </w:r>
    </w:p>
    <w:p w:rsidR="00973764" w:rsidRDefault="001C0E20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973764" w:rsidRDefault="001C0E20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973764" w:rsidRDefault="001C0E20">
      <w:pPr>
        <w:spacing w:after="223" w:line="259" w:lineRule="auto"/>
        <w:ind w:left="0" w:right="0" w:firstLine="0"/>
        <w:jc w:val="left"/>
      </w:pPr>
      <w:r>
        <w:t xml:space="preserve"> </w:t>
      </w:r>
    </w:p>
    <w:p w:rsidR="00973764" w:rsidRDefault="001C0E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973764">
      <w:pgSz w:w="11906" w:h="16838"/>
      <w:pgMar w:top="1175" w:right="804" w:bottom="129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3AF"/>
    <w:multiLevelType w:val="hybridMultilevel"/>
    <w:tmpl w:val="FB687882"/>
    <w:lvl w:ilvl="0" w:tplc="79B21C6E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0F10E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A5000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F4F6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0ADBC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EDBAA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EA6EA2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8CBEE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E618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01F96"/>
    <w:multiLevelType w:val="hybridMultilevel"/>
    <w:tmpl w:val="C8005F32"/>
    <w:lvl w:ilvl="0" w:tplc="832CC97A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FC827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F2D796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D849A6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B85FF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8367A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AE27C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04BC6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1490E8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7F5B1D"/>
    <w:multiLevelType w:val="hybridMultilevel"/>
    <w:tmpl w:val="644E79B2"/>
    <w:lvl w:ilvl="0" w:tplc="2DAC92AA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26588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A7D62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C0CA50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04FCA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2AC95E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EA53A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8ABF2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48A39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64"/>
    <w:rsid w:val="001C0E20"/>
    <w:rsid w:val="0097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CA522-B433-4B5F-86A6-9749BDA1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</dc:creator>
  <cp:keywords/>
  <cp:lastModifiedBy>ds18</cp:lastModifiedBy>
  <cp:revision>2</cp:revision>
  <cp:lastPrinted>2022-10-26T10:25:00Z</cp:lastPrinted>
  <dcterms:created xsi:type="dcterms:W3CDTF">2022-10-26T10:25:00Z</dcterms:created>
  <dcterms:modified xsi:type="dcterms:W3CDTF">2022-10-26T10:25:00Z</dcterms:modified>
</cp:coreProperties>
</file>