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7B" w:rsidRPr="00022492" w:rsidRDefault="00D64BA0" w:rsidP="0051457B">
      <w:pPr>
        <w:pStyle w:val="a5"/>
        <w:jc w:val="center"/>
        <w:rPr>
          <w:rFonts w:ascii="Times New Roman" w:hAnsi="Times New Roman" w:cs="Times New Roman"/>
          <w:sz w:val="28"/>
          <w:szCs w:val="28"/>
        </w:rPr>
      </w:pPr>
      <w:r w:rsidRPr="00022492">
        <w:rPr>
          <w:rFonts w:ascii="Times New Roman" w:hAnsi="Times New Roman" w:cs="Times New Roman"/>
          <w:sz w:val="28"/>
          <w:szCs w:val="28"/>
        </w:rPr>
        <w:t>Муниципальное бюджетное общеобразовательное учреждение «Солдыбаевская основная общеобразовательная школа имени А.Г. Журавлева»</w:t>
      </w:r>
    </w:p>
    <w:p w:rsidR="00D64BA0" w:rsidRDefault="00D64BA0" w:rsidP="0051457B">
      <w:pPr>
        <w:pStyle w:val="a5"/>
        <w:jc w:val="center"/>
        <w:rPr>
          <w:rFonts w:ascii="Times New Roman" w:hAnsi="Times New Roman" w:cs="Times New Roman"/>
          <w:sz w:val="28"/>
          <w:szCs w:val="28"/>
        </w:rPr>
      </w:pPr>
    </w:p>
    <w:p w:rsidR="00022492" w:rsidRDefault="00022492" w:rsidP="0051457B">
      <w:pPr>
        <w:pStyle w:val="a5"/>
        <w:jc w:val="center"/>
        <w:rPr>
          <w:rFonts w:ascii="Times New Roman" w:hAnsi="Times New Roman" w:cs="Times New Roman"/>
          <w:sz w:val="28"/>
          <w:szCs w:val="28"/>
        </w:rPr>
      </w:pPr>
    </w:p>
    <w:p w:rsidR="00022492" w:rsidRDefault="00022492" w:rsidP="0051457B">
      <w:pPr>
        <w:pStyle w:val="a5"/>
        <w:jc w:val="center"/>
        <w:rPr>
          <w:rFonts w:ascii="Times New Roman" w:hAnsi="Times New Roman" w:cs="Times New Roman"/>
          <w:sz w:val="28"/>
          <w:szCs w:val="28"/>
        </w:rPr>
      </w:pPr>
    </w:p>
    <w:p w:rsidR="00022492" w:rsidRDefault="00022492" w:rsidP="0051457B">
      <w:pPr>
        <w:pStyle w:val="a5"/>
        <w:jc w:val="center"/>
        <w:rPr>
          <w:rFonts w:ascii="Times New Roman" w:hAnsi="Times New Roman" w:cs="Times New Roman"/>
          <w:sz w:val="28"/>
          <w:szCs w:val="28"/>
        </w:rPr>
      </w:pPr>
    </w:p>
    <w:p w:rsidR="00D64BA0" w:rsidRDefault="00D64BA0" w:rsidP="0051457B">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p>
    <w:p w:rsidR="00D64BA0" w:rsidRDefault="00D64BA0" w:rsidP="0051457B">
      <w:pPr>
        <w:pStyle w:val="a5"/>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D64BA0" w:rsidRDefault="00D64BA0" w:rsidP="00D64BA0">
      <w:pPr>
        <w:pStyle w:val="a5"/>
        <w:jc w:val="right"/>
        <w:rPr>
          <w:rFonts w:ascii="Times New Roman" w:hAnsi="Times New Roman" w:cs="Times New Roman"/>
          <w:sz w:val="28"/>
          <w:szCs w:val="28"/>
        </w:rPr>
      </w:pPr>
      <w:r>
        <w:rPr>
          <w:rFonts w:ascii="Times New Roman" w:hAnsi="Times New Roman" w:cs="Times New Roman"/>
          <w:sz w:val="28"/>
          <w:szCs w:val="28"/>
        </w:rPr>
        <w:t xml:space="preserve">Директор школы ___________ Герасимова Е.Г.  </w:t>
      </w:r>
    </w:p>
    <w:p w:rsidR="00D64BA0" w:rsidRDefault="00D64BA0" w:rsidP="00D64BA0">
      <w:pPr>
        <w:pStyle w:val="a5"/>
        <w:jc w:val="right"/>
        <w:rPr>
          <w:rFonts w:ascii="Times New Roman" w:hAnsi="Times New Roman" w:cs="Times New Roman"/>
          <w:sz w:val="28"/>
          <w:szCs w:val="28"/>
        </w:rPr>
      </w:pPr>
    </w:p>
    <w:p w:rsidR="00D64BA0" w:rsidRDefault="00D64BA0" w:rsidP="00D64BA0">
      <w:pPr>
        <w:pStyle w:val="a5"/>
        <w:jc w:val="right"/>
        <w:rPr>
          <w:rFonts w:ascii="Times New Roman" w:hAnsi="Times New Roman" w:cs="Times New Roman"/>
          <w:sz w:val="28"/>
          <w:szCs w:val="28"/>
        </w:rPr>
      </w:pPr>
    </w:p>
    <w:p w:rsidR="00D64BA0" w:rsidRDefault="00D64BA0"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D64BA0" w:rsidRPr="00022492" w:rsidRDefault="00D64BA0" w:rsidP="00D64BA0">
      <w:pPr>
        <w:pStyle w:val="a5"/>
        <w:jc w:val="right"/>
        <w:rPr>
          <w:rFonts w:ascii="Times New Roman" w:hAnsi="Times New Roman" w:cs="Times New Roman"/>
          <w:sz w:val="36"/>
          <w:szCs w:val="36"/>
        </w:rPr>
      </w:pPr>
    </w:p>
    <w:p w:rsidR="00022492" w:rsidRPr="00022492" w:rsidRDefault="00D64BA0" w:rsidP="00D64BA0">
      <w:pPr>
        <w:pStyle w:val="a5"/>
        <w:jc w:val="center"/>
        <w:rPr>
          <w:rFonts w:ascii="Times New Roman" w:hAnsi="Times New Roman" w:cs="Times New Roman"/>
          <w:b/>
          <w:sz w:val="40"/>
          <w:szCs w:val="40"/>
        </w:rPr>
      </w:pPr>
      <w:r w:rsidRPr="00022492">
        <w:rPr>
          <w:rFonts w:ascii="Times New Roman" w:hAnsi="Times New Roman" w:cs="Times New Roman"/>
          <w:b/>
          <w:sz w:val="40"/>
          <w:szCs w:val="40"/>
        </w:rPr>
        <w:t>Программа театрального кружка</w:t>
      </w:r>
    </w:p>
    <w:p w:rsidR="00D64BA0" w:rsidRPr="00022492" w:rsidRDefault="00D64BA0" w:rsidP="00D64BA0">
      <w:pPr>
        <w:pStyle w:val="a5"/>
        <w:jc w:val="center"/>
        <w:rPr>
          <w:rFonts w:ascii="Times New Roman" w:hAnsi="Times New Roman" w:cs="Times New Roman"/>
          <w:b/>
          <w:sz w:val="36"/>
          <w:szCs w:val="36"/>
        </w:rPr>
      </w:pPr>
      <w:r w:rsidRPr="00022492">
        <w:rPr>
          <w:rFonts w:ascii="Times New Roman" w:hAnsi="Times New Roman" w:cs="Times New Roman"/>
          <w:b/>
          <w:sz w:val="36"/>
          <w:szCs w:val="36"/>
        </w:rPr>
        <w:t xml:space="preserve"> </w:t>
      </w:r>
    </w:p>
    <w:p w:rsidR="00D64BA0" w:rsidRPr="00022492" w:rsidRDefault="00D64BA0" w:rsidP="00D64BA0">
      <w:pPr>
        <w:pStyle w:val="a5"/>
        <w:jc w:val="center"/>
        <w:rPr>
          <w:rFonts w:ascii="Times New Roman" w:hAnsi="Times New Roman" w:cs="Times New Roman"/>
          <w:b/>
          <w:sz w:val="36"/>
          <w:szCs w:val="36"/>
        </w:rPr>
      </w:pPr>
      <w:r w:rsidRPr="00022492">
        <w:rPr>
          <w:rFonts w:ascii="Times New Roman" w:hAnsi="Times New Roman" w:cs="Times New Roman"/>
          <w:b/>
          <w:sz w:val="36"/>
          <w:szCs w:val="36"/>
        </w:rPr>
        <w:t>«Художественное слово»</w:t>
      </w:r>
    </w:p>
    <w:p w:rsidR="00022492" w:rsidRPr="00022492" w:rsidRDefault="00022492" w:rsidP="00D64BA0">
      <w:pPr>
        <w:pStyle w:val="a5"/>
        <w:jc w:val="center"/>
        <w:rPr>
          <w:rFonts w:ascii="Times New Roman" w:hAnsi="Times New Roman" w:cs="Times New Roman"/>
          <w:sz w:val="36"/>
          <w:szCs w:val="36"/>
        </w:rPr>
      </w:pPr>
    </w:p>
    <w:p w:rsidR="00D64BA0" w:rsidRDefault="00D64BA0" w:rsidP="00D64BA0">
      <w:pPr>
        <w:pStyle w:val="a5"/>
        <w:jc w:val="center"/>
        <w:rPr>
          <w:rFonts w:ascii="Times New Roman" w:hAnsi="Times New Roman" w:cs="Times New Roman"/>
          <w:sz w:val="28"/>
          <w:szCs w:val="28"/>
        </w:rPr>
      </w:pPr>
      <w:r>
        <w:rPr>
          <w:rFonts w:ascii="Times New Roman" w:hAnsi="Times New Roman" w:cs="Times New Roman"/>
          <w:sz w:val="28"/>
          <w:szCs w:val="28"/>
        </w:rPr>
        <w:t>на 2022 – 2023 учебный год</w:t>
      </w:r>
    </w:p>
    <w:p w:rsidR="00D64BA0" w:rsidRDefault="00D64BA0" w:rsidP="00D64BA0">
      <w:pPr>
        <w:pStyle w:val="a5"/>
        <w:jc w:val="center"/>
        <w:rPr>
          <w:rFonts w:ascii="Times New Roman" w:hAnsi="Times New Roman" w:cs="Times New Roman"/>
          <w:sz w:val="28"/>
          <w:szCs w:val="28"/>
        </w:rPr>
      </w:pPr>
    </w:p>
    <w:p w:rsidR="00D64BA0" w:rsidRDefault="00D64BA0" w:rsidP="00D64BA0">
      <w:pPr>
        <w:pStyle w:val="a5"/>
        <w:jc w:val="center"/>
        <w:rPr>
          <w:rFonts w:ascii="Times New Roman" w:hAnsi="Times New Roman" w:cs="Times New Roman"/>
          <w:sz w:val="28"/>
          <w:szCs w:val="28"/>
        </w:rPr>
      </w:pPr>
    </w:p>
    <w:p w:rsidR="00D64BA0" w:rsidRDefault="00D64BA0" w:rsidP="00D64BA0">
      <w:pPr>
        <w:pStyle w:val="a5"/>
        <w:jc w:val="center"/>
        <w:rPr>
          <w:rFonts w:ascii="Times New Roman" w:hAnsi="Times New Roman" w:cs="Times New Roman"/>
          <w:sz w:val="28"/>
          <w:szCs w:val="28"/>
        </w:rPr>
      </w:pPr>
    </w:p>
    <w:p w:rsidR="00D64BA0" w:rsidRDefault="00D64BA0" w:rsidP="00D64BA0">
      <w:pPr>
        <w:pStyle w:val="a5"/>
        <w:jc w:val="center"/>
        <w:rPr>
          <w:rFonts w:ascii="Times New Roman" w:hAnsi="Times New Roman" w:cs="Times New Roman"/>
          <w:sz w:val="28"/>
          <w:szCs w:val="28"/>
        </w:rPr>
      </w:pPr>
    </w:p>
    <w:p w:rsidR="00D64BA0" w:rsidRDefault="00D64BA0" w:rsidP="00D64BA0">
      <w:pPr>
        <w:pStyle w:val="a5"/>
        <w:jc w:val="center"/>
        <w:rPr>
          <w:rFonts w:ascii="Times New Roman" w:hAnsi="Times New Roman" w:cs="Times New Roman"/>
          <w:sz w:val="28"/>
          <w:szCs w:val="28"/>
        </w:rPr>
      </w:pPr>
    </w:p>
    <w:p w:rsidR="00D64BA0" w:rsidRDefault="00D64BA0" w:rsidP="00D64BA0">
      <w:pPr>
        <w:pStyle w:val="a5"/>
        <w:jc w:val="center"/>
        <w:rPr>
          <w:rFonts w:ascii="Times New Roman" w:hAnsi="Times New Roman" w:cs="Times New Roman"/>
          <w:sz w:val="28"/>
          <w:szCs w:val="28"/>
        </w:rPr>
      </w:pPr>
    </w:p>
    <w:p w:rsidR="00D64BA0" w:rsidRDefault="00D64BA0" w:rsidP="00D64BA0">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022492">
        <w:rPr>
          <w:rFonts w:ascii="Times New Roman" w:hAnsi="Times New Roman" w:cs="Times New Roman"/>
          <w:sz w:val="28"/>
          <w:szCs w:val="28"/>
        </w:rPr>
        <w:t xml:space="preserve">                         </w:t>
      </w:r>
      <w:r>
        <w:rPr>
          <w:rFonts w:ascii="Times New Roman" w:hAnsi="Times New Roman" w:cs="Times New Roman"/>
          <w:sz w:val="28"/>
          <w:szCs w:val="28"/>
        </w:rPr>
        <w:t xml:space="preserve">          Разработал</w:t>
      </w:r>
    </w:p>
    <w:p w:rsidR="00D64BA0" w:rsidRDefault="00D64BA0" w:rsidP="00D64BA0">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00022492">
        <w:rPr>
          <w:rFonts w:ascii="Times New Roman" w:hAnsi="Times New Roman" w:cs="Times New Roman"/>
          <w:sz w:val="28"/>
          <w:szCs w:val="28"/>
        </w:rPr>
        <w:t xml:space="preserve">           </w:t>
      </w:r>
      <w:r>
        <w:rPr>
          <w:rFonts w:ascii="Times New Roman" w:hAnsi="Times New Roman" w:cs="Times New Roman"/>
          <w:sz w:val="28"/>
          <w:szCs w:val="28"/>
        </w:rPr>
        <w:t xml:space="preserve">          учитель русского языка</w:t>
      </w:r>
    </w:p>
    <w:p w:rsidR="00D64BA0" w:rsidRDefault="00D64BA0" w:rsidP="00D64BA0">
      <w:pPr>
        <w:pStyle w:val="a5"/>
        <w:jc w:val="center"/>
        <w:rPr>
          <w:rFonts w:ascii="Times New Roman" w:hAnsi="Times New Roman" w:cs="Times New Roman"/>
          <w:sz w:val="28"/>
          <w:szCs w:val="28"/>
        </w:rPr>
      </w:pPr>
      <w:r>
        <w:rPr>
          <w:rFonts w:ascii="Times New Roman" w:hAnsi="Times New Roman" w:cs="Times New Roman"/>
          <w:sz w:val="28"/>
          <w:szCs w:val="28"/>
        </w:rPr>
        <w:t xml:space="preserve">                                                                                         и литературы Коваленко И.М.</w:t>
      </w:r>
    </w:p>
    <w:p w:rsidR="00D64BA0" w:rsidRDefault="00D64BA0" w:rsidP="00D64BA0">
      <w:pPr>
        <w:pStyle w:val="a5"/>
        <w:jc w:val="right"/>
        <w:rPr>
          <w:rFonts w:ascii="Times New Roman" w:hAnsi="Times New Roman" w:cs="Times New Roman"/>
          <w:sz w:val="28"/>
          <w:szCs w:val="28"/>
        </w:rPr>
      </w:pPr>
    </w:p>
    <w:p w:rsidR="00D64BA0" w:rsidRDefault="00D64BA0" w:rsidP="00D64BA0">
      <w:pPr>
        <w:pStyle w:val="a5"/>
        <w:jc w:val="right"/>
        <w:rPr>
          <w:rFonts w:ascii="Times New Roman" w:hAnsi="Times New Roman" w:cs="Times New Roman"/>
          <w:sz w:val="28"/>
          <w:szCs w:val="28"/>
        </w:rPr>
      </w:pPr>
    </w:p>
    <w:p w:rsidR="00D64BA0" w:rsidRDefault="00D64BA0"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022492" w:rsidRDefault="00022492" w:rsidP="00D64BA0">
      <w:pPr>
        <w:pStyle w:val="a5"/>
        <w:jc w:val="right"/>
        <w:rPr>
          <w:rFonts w:ascii="Times New Roman" w:hAnsi="Times New Roman" w:cs="Times New Roman"/>
          <w:sz w:val="28"/>
          <w:szCs w:val="28"/>
        </w:rPr>
      </w:pPr>
    </w:p>
    <w:p w:rsidR="00D64BA0" w:rsidRDefault="00022492" w:rsidP="00022492">
      <w:pPr>
        <w:pStyle w:val="a5"/>
        <w:jc w:val="center"/>
        <w:rPr>
          <w:rFonts w:ascii="Times New Roman" w:hAnsi="Times New Roman" w:cs="Times New Roman"/>
          <w:sz w:val="28"/>
          <w:szCs w:val="28"/>
        </w:rPr>
      </w:pPr>
      <w:r>
        <w:rPr>
          <w:rFonts w:ascii="Times New Roman" w:hAnsi="Times New Roman" w:cs="Times New Roman"/>
          <w:sz w:val="28"/>
          <w:szCs w:val="28"/>
        </w:rPr>
        <w:t>2022 год</w:t>
      </w:r>
    </w:p>
    <w:p w:rsidR="00D64BA0" w:rsidRDefault="00D64BA0" w:rsidP="00022492">
      <w:pPr>
        <w:pStyle w:val="a5"/>
        <w:rPr>
          <w:rFonts w:ascii="Times New Roman" w:hAnsi="Times New Roman" w:cs="Times New Roman"/>
          <w:sz w:val="28"/>
          <w:szCs w:val="28"/>
        </w:rPr>
      </w:pPr>
    </w:p>
    <w:p w:rsidR="00745F22" w:rsidRPr="00D96519" w:rsidRDefault="006D53AC" w:rsidP="00D96519">
      <w:pPr>
        <w:pStyle w:val="40"/>
        <w:shd w:val="clear" w:color="auto" w:fill="auto"/>
        <w:spacing w:after="276"/>
        <w:jc w:val="center"/>
        <w:rPr>
          <w:sz w:val="28"/>
          <w:szCs w:val="28"/>
        </w:rPr>
      </w:pPr>
      <w:r w:rsidRPr="00D96519">
        <w:rPr>
          <w:sz w:val="28"/>
          <w:szCs w:val="28"/>
        </w:rPr>
        <w:lastRenderedPageBreak/>
        <w:t>ПОЯСНИТЕЛЬНАЯ ЗАПИСКА</w:t>
      </w:r>
    </w:p>
    <w:p w:rsidR="00745F22" w:rsidRPr="00D96519" w:rsidRDefault="006D53AC" w:rsidP="00D96519">
      <w:pPr>
        <w:pStyle w:val="30"/>
        <w:shd w:val="clear" w:color="auto" w:fill="auto"/>
        <w:spacing w:before="0"/>
        <w:ind w:firstLine="800"/>
        <w:jc w:val="both"/>
      </w:pPr>
      <w:r w:rsidRPr="00D96519">
        <w:t>Программ</w:t>
      </w:r>
      <w:r w:rsidR="0051457B" w:rsidRPr="00D96519">
        <w:t>а театрального кружка «</w:t>
      </w:r>
      <w:r w:rsidR="00D96519" w:rsidRPr="00D96519">
        <w:t>Художественное слово</w:t>
      </w:r>
      <w:r w:rsidRPr="00D96519">
        <w:t>» реализует</w:t>
      </w:r>
    </w:p>
    <w:p w:rsidR="00D96519" w:rsidRPr="00D96519" w:rsidRDefault="006D53AC" w:rsidP="00D96519">
      <w:pPr>
        <w:pStyle w:val="30"/>
        <w:shd w:val="clear" w:color="auto" w:fill="auto"/>
        <w:spacing w:before="0"/>
        <w:ind w:firstLine="0"/>
        <w:jc w:val="center"/>
      </w:pPr>
      <w:r w:rsidRPr="00D96519">
        <w:t>общекультурное (художественно-эстетическое)</w:t>
      </w:r>
    </w:p>
    <w:p w:rsidR="00745F22" w:rsidRPr="00D96519" w:rsidRDefault="006D53AC" w:rsidP="00D96519">
      <w:pPr>
        <w:pStyle w:val="30"/>
        <w:shd w:val="clear" w:color="auto" w:fill="auto"/>
        <w:spacing w:before="0"/>
        <w:ind w:firstLine="0"/>
        <w:jc w:val="center"/>
      </w:pPr>
      <w:r w:rsidRPr="00D96519">
        <w:t>направление во</w:t>
      </w:r>
      <w:r w:rsidR="00D96519" w:rsidRPr="00D96519">
        <w:t xml:space="preserve"> </w:t>
      </w:r>
      <w:r w:rsidRPr="00D96519">
        <w:rPr>
          <w:rStyle w:val="32"/>
          <w:b/>
          <w:bCs/>
        </w:rPr>
        <w:t>внеурочной деятельности в 5 -9 классах.</w:t>
      </w:r>
    </w:p>
    <w:p w:rsidR="00745F22" w:rsidRPr="00D96519" w:rsidRDefault="006D53AC">
      <w:pPr>
        <w:pStyle w:val="22"/>
        <w:shd w:val="clear" w:color="auto" w:fill="auto"/>
        <w:spacing w:before="0"/>
        <w:ind w:firstLine="800"/>
        <w:jc w:val="both"/>
      </w:pPr>
      <w:r w:rsidRPr="00D96519">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745F22" w:rsidRPr="00D96519" w:rsidRDefault="006D53AC">
      <w:pPr>
        <w:pStyle w:val="22"/>
        <w:shd w:val="clear" w:color="auto" w:fill="auto"/>
        <w:spacing w:before="0"/>
        <w:ind w:firstLine="800"/>
        <w:jc w:val="both"/>
      </w:pPr>
      <w:r w:rsidRPr="00D96519">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745F22" w:rsidRPr="00D96519" w:rsidRDefault="006D53AC">
      <w:pPr>
        <w:pStyle w:val="22"/>
        <w:shd w:val="clear" w:color="auto" w:fill="auto"/>
        <w:spacing w:before="0"/>
        <w:ind w:firstLine="800"/>
        <w:jc w:val="both"/>
      </w:pPr>
      <w:r w:rsidRPr="00D96519">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 расширению культурного диапазона учеников и учителей, повышению культуры поведения.</w:t>
      </w:r>
    </w:p>
    <w:p w:rsidR="00745F22" w:rsidRPr="00D96519" w:rsidRDefault="006D53AC">
      <w:pPr>
        <w:pStyle w:val="22"/>
        <w:shd w:val="clear" w:color="auto" w:fill="auto"/>
        <w:spacing w:before="0"/>
        <w:ind w:firstLine="800"/>
        <w:jc w:val="both"/>
      </w:pPr>
      <w:r w:rsidRPr="00D96519">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745F22" w:rsidRPr="00D96519" w:rsidRDefault="006D53AC">
      <w:pPr>
        <w:pStyle w:val="22"/>
        <w:shd w:val="clear" w:color="auto" w:fill="auto"/>
        <w:spacing w:before="0"/>
        <w:ind w:firstLine="800"/>
        <w:jc w:val="both"/>
      </w:pPr>
      <w:r w:rsidRPr="00D96519">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45F22" w:rsidRPr="00D96519" w:rsidRDefault="006D53AC">
      <w:pPr>
        <w:pStyle w:val="22"/>
        <w:shd w:val="clear" w:color="auto" w:fill="auto"/>
        <w:spacing w:before="0"/>
        <w:ind w:firstLine="800"/>
        <w:jc w:val="both"/>
      </w:pPr>
      <w:r w:rsidRPr="00D96519">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45F22" w:rsidRPr="00D96519" w:rsidRDefault="006D53AC">
      <w:pPr>
        <w:pStyle w:val="22"/>
        <w:shd w:val="clear" w:color="auto" w:fill="auto"/>
        <w:spacing w:before="0"/>
        <w:ind w:firstLine="740"/>
        <w:jc w:val="both"/>
      </w:pPr>
      <w:r w:rsidRPr="00D96519">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745F22" w:rsidRPr="00D96519" w:rsidRDefault="006D53AC">
      <w:pPr>
        <w:pStyle w:val="22"/>
        <w:shd w:val="clear" w:color="auto" w:fill="auto"/>
        <w:spacing w:before="0" w:after="329"/>
        <w:ind w:firstLine="740"/>
        <w:jc w:val="both"/>
      </w:pPr>
      <w:r w:rsidRPr="00D96519">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основана на психологических особенностях развития школьников.</w:t>
      </w:r>
    </w:p>
    <w:p w:rsidR="00745F22" w:rsidRPr="00D96519" w:rsidRDefault="006D53AC">
      <w:pPr>
        <w:pStyle w:val="321"/>
        <w:keepNext/>
        <w:keepLines/>
        <w:shd w:val="clear" w:color="auto" w:fill="auto"/>
        <w:spacing w:before="0" w:after="311"/>
      </w:pPr>
      <w:bookmarkStart w:id="0" w:name="bookmark4"/>
      <w:r w:rsidRPr="00D96519">
        <w:lastRenderedPageBreak/>
        <w:t>Актуальность.</w:t>
      </w:r>
      <w:bookmarkEnd w:id="0"/>
    </w:p>
    <w:p w:rsidR="00745F22" w:rsidRPr="00D96519" w:rsidRDefault="006D53AC">
      <w:pPr>
        <w:pStyle w:val="22"/>
        <w:shd w:val="clear" w:color="auto" w:fill="auto"/>
        <w:spacing w:before="0"/>
        <w:ind w:firstLine="740"/>
        <w:jc w:val="both"/>
      </w:pPr>
      <w:r w:rsidRPr="00D96519">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745F22" w:rsidRPr="00D96519" w:rsidRDefault="006D53AC">
      <w:pPr>
        <w:pStyle w:val="22"/>
        <w:shd w:val="clear" w:color="auto" w:fill="auto"/>
        <w:tabs>
          <w:tab w:val="left" w:pos="1205"/>
        </w:tabs>
        <w:spacing w:before="0"/>
        <w:ind w:firstLine="740"/>
        <w:jc w:val="both"/>
      </w:pPr>
      <w:r w:rsidRPr="00D96519">
        <w:t>Новизна образовательной программы состоит в том, что учебно</w:t>
      </w:r>
      <w:r w:rsidRPr="00D96519">
        <w:softHyphen/>
        <w:t>воспитательный процесс осуществляется через различные направления работы:</w:t>
      </w:r>
      <w:r w:rsidRPr="00D96519">
        <w:tab/>
        <w:t>воспитание основ зрительской культуры, развитие навыков</w:t>
      </w:r>
    </w:p>
    <w:p w:rsidR="00745F22" w:rsidRPr="00D96519" w:rsidRDefault="006D53AC">
      <w:pPr>
        <w:pStyle w:val="22"/>
        <w:shd w:val="clear" w:color="auto" w:fill="auto"/>
        <w:spacing w:before="0"/>
        <w:ind w:firstLine="0"/>
        <w:jc w:val="both"/>
      </w:pPr>
      <w:r w:rsidRPr="00D96519">
        <w:t>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45F22" w:rsidRPr="00D96519" w:rsidRDefault="006D53AC">
      <w:pPr>
        <w:pStyle w:val="22"/>
        <w:shd w:val="clear" w:color="auto" w:fill="auto"/>
        <w:spacing w:before="0"/>
        <w:ind w:firstLine="740"/>
        <w:jc w:val="both"/>
      </w:pPr>
      <w:r w:rsidRPr="00D96519">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профориентационной работы.</w:t>
      </w:r>
    </w:p>
    <w:p w:rsidR="00745F22" w:rsidRPr="00D96519" w:rsidRDefault="006D53AC">
      <w:pPr>
        <w:pStyle w:val="22"/>
        <w:shd w:val="clear" w:color="auto" w:fill="auto"/>
        <w:spacing w:before="0" w:after="329"/>
        <w:ind w:firstLine="740"/>
        <w:jc w:val="both"/>
      </w:pPr>
      <w:r w:rsidRPr="00D96519">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45F22" w:rsidRPr="00D96519" w:rsidRDefault="006D53AC">
      <w:pPr>
        <w:pStyle w:val="321"/>
        <w:keepNext/>
        <w:keepLines/>
        <w:shd w:val="clear" w:color="auto" w:fill="auto"/>
        <w:spacing w:before="0"/>
      </w:pPr>
      <w:bookmarkStart w:id="1" w:name="bookmark5"/>
      <w:r w:rsidRPr="00D96519">
        <w:t>Структура программы</w:t>
      </w:r>
      <w:bookmarkEnd w:id="1"/>
    </w:p>
    <w:p w:rsidR="00745F22" w:rsidRPr="00D96519" w:rsidRDefault="006D53AC">
      <w:pPr>
        <w:pStyle w:val="22"/>
        <w:shd w:val="clear" w:color="auto" w:fill="auto"/>
        <w:spacing w:before="0" w:line="310" w:lineRule="exact"/>
        <w:ind w:firstLine="740"/>
        <w:jc w:val="both"/>
      </w:pPr>
      <w:r w:rsidRPr="00D96519">
        <w:t>В программе выделено два типа задач:</w:t>
      </w:r>
    </w:p>
    <w:p w:rsidR="00745F22" w:rsidRPr="00D96519" w:rsidRDefault="006D53AC">
      <w:pPr>
        <w:pStyle w:val="22"/>
        <w:numPr>
          <w:ilvl w:val="0"/>
          <w:numId w:val="1"/>
        </w:numPr>
        <w:shd w:val="clear" w:color="auto" w:fill="auto"/>
        <w:tabs>
          <w:tab w:val="left" w:pos="828"/>
        </w:tabs>
        <w:spacing w:before="0" w:after="324"/>
        <w:ind w:left="820" w:hanging="340"/>
        <w:jc w:val="both"/>
      </w:pPr>
      <w:r w:rsidRPr="00D96519">
        <w:rPr>
          <w:rStyle w:val="23"/>
        </w:rPr>
        <w:t>Первый тип</w:t>
      </w:r>
      <w:r w:rsidRPr="00D96519">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45F22" w:rsidRPr="00D96519" w:rsidRDefault="006D53AC">
      <w:pPr>
        <w:pStyle w:val="22"/>
        <w:numPr>
          <w:ilvl w:val="0"/>
          <w:numId w:val="1"/>
        </w:numPr>
        <w:shd w:val="clear" w:color="auto" w:fill="auto"/>
        <w:tabs>
          <w:tab w:val="left" w:pos="828"/>
        </w:tabs>
        <w:spacing w:before="0" w:after="320" w:line="317" w:lineRule="exact"/>
        <w:ind w:left="820" w:hanging="340"/>
        <w:jc w:val="both"/>
      </w:pPr>
      <w:r w:rsidRPr="00D96519">
        <w:rPr>
          <w:rStyle w:val="23"/>
        </w:rPr>
        <w:t>Второй тип -</w:t>
      </w:r>
      <w:r w:rsidRPr="00D96519">
        <w:t xml:space="preserve">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45F22" w:rsidRPr="00D96519" w:rsidRDefault="006D53AC">
      <w:pPr>
        <w:pStyle w:val="22"/>
        <w:shd w:val="clear" w:color="auto" w:fill="auto"/>
        <w:spacing w:before="0" w:after="316" w:line="317" w:lineRule="exact"/>
        <w:ind w:firstLine="820"/>
        <w:jc w:val="both"/>
      </w:pPr>
      <w:r w:rsidRPr="00D96519">
        <w:t>Целью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745F22" w:rsidRPr="00D96519" w:rsidRDefault="006D53AC">
      <w:pPr>
        <w:pStyle w:val="22"/>
        <w:shd w:val="clear" w:color="auto" w:fill="auto"/>
        <w:spacing w:before="0"/>
        <w:ind w:left="240" w:firstLine="0"/>
        <w:jc w:val="left"/>
      </w:pPr>
      <w:r w:rsidRPr="00D96519">
        <w:rPr>
          <w:rStyle w:val="24"/>
        </w:rPr>
        <w:t>Задачи</w:t>
      </w:r>
      <w:r w:rsidRPr="00D96519">
        <w:t>, решаемые в рамках данной программы:</w:t>
      </w:r>
    </w:p>
    <w:p w:rsidR="00745F22" w:rsidRPr="00D96519" w:rsidRDefault="006D53AC">
      <w:pPr>
        <w:pStyle w:val="22"/>
        <w:numPr>
          <w:ilvl w:val="0"/>
          <w:numId w:val="1"/>
        </w:numPr>
        <w:shd w:val="clear" w:color="auto" w:fill="auto"/>
        <w:tabs>
          <w:tab w:val="left" w:pos="778"/>
        </w:tabs>
        <w:spacing w:before="0"/>
        <w:ind w:left="760" w:hanging="360"/>
        <w:jc w:val="both"/>
      </w:pPr>
      <w:r w:rsidRPr="00D96519">
        <w:t>знакомство детей с различными видами театра (кукольный, драматический, оперный, театр балета, музыкальной комедии).</w:t>
      </w:r>
    </w:p>
    <w:p w:rsidR="00745F22" w:rsidRPr="00D96519" w:rsidRDefault="006D53AC">
      <w:pPr>
        <w:pStyle w:val="22"/>
        <w:numPr>
          <w:ilvl w:val="0"/>
          <w:numId w:val="1"/>
        </w:numPr>
        <w:shd w:val="clear" w:color="auto" w:fill="auto"/>
        <w:tabs>
          <w:tab w:val="left" w:pos="778"/>
        </w:tabs>
        <w:spacing w:before="0"/>
        <w:ind w:left="760" w:hanging="360"/>
        <w:jc w:val="both"/>
      </w:pPr>
      <w:r w:rsidRPr="00D96519">
        <w:t>поэтапное освоение детьми различных видов творчества.</w:t>
      </w:r>
    </w:p>
    <w:p w:rsidR="00745F22" w:rsidRPr="00D96519" w:rsidRDefault="006D53AC">
      <w:pPr>
        <w:pStyle w:val="22"/>
        <w:numPr>
          <w:ilvl w:val="0"/>
          <w:numId w:val="1"/>
        </w:numPr>
        <w:shd w:val="clear" w:color="auto" w:fill="auto"/>
        <w:tabs>
          <w:tab w:val="left" w:pos="778"/>
        </w:tabs>
        <w:spacing w:before="0"/>
        <w:ind w:left="760" w:hanging="360"/>
        <w:jc w:val="both"/>
      </w:pPr>
      <w:r w:rsidRPr="00D96519">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45F22" w:rsidRPr="00D96519" w:rsidRDefault="006D53AC">
      <w:pPr>
        <w:pStyle w:val="22"/>
        <w:numPr>
          <w:ilvl w:val="0"/>
          <w:numId w:val="1"/>
        </w:numPr>
        <w:shd w:val="clear" w:color="auto" w:fill="auto"/>
        <w:tabs>
          <w:tab w:val="left" w:pos="778"/>
        </w:tabs>
        <w:spacing w:before="0"/>
        <w:ind w:left="760" w:hanging="360"/>
        <w:jc w:val="both"/>
      </w:pPr>
      <w:r w:rsidRPr="00D96519">
        <w:t>развитие речевой культуры;</w:t>
      </w:r>
    </w:p>
    <w:p w:rsidR="00745F22" w:rsidRPr="00D96519" w:rsidRDefault="006D53AC">
      <w:pPr>
        <w:pStyle w:val="22"/>
        <w:numPr>
          <w:ilvl w:val="0"/>
          <w:numId w:val="1"/>
        </w:numPr>
        <w:shd w:val="clear" w:color="auto" w:fill="auto"/>
        <w:tabs>
          <w:tab w:val="left" w:pos="778"/>
        </w:tabs>
        <w:spacing w:before="0"/>
        <w:ind w:left="760" w:hanging="360"/>
        <w:jc w:val="both"/>
      </w:pPr>
      <w:r w:rsidRPr="00D96519">
        <w:t>развитие эстетического вкуса.</w:t>
      </w:r>
    </w:p>
    <w:p w:rsidR="00745F22" w:rsidRPr="00D96519" w:rsidRDefault="006D53AC">
      <w:pPr>
        <w:pStyle w:val="22"/>
        <w:numPr>
          <w:ilvl w:val="0"/>
          <w:numId w:val="1"/>
        </w:numPr>
        <w:shd w:val="clear" w:color="auto" w:fill="auto"/>
        <w:tabs>
          <w:tab w:val="left" w:pos="778"/>
        </w:tabs>
        <w:spacing w:before="0"/>
        <w:ind w:left="760" w:hanging="360"/>
        <w:jc w:val="both"/>
      </w:pPr>
      <w:r w:rsidRPr="00D96519">
        <w:lastRenderedPageBreak/>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745F22" w:rsidRPr="00D96519" w:rsidRDefault="006D53AC">
      <w:pPr>
        <w:pStyle w:val="22"/>
        <w:shd w:val="clear" w:color="auto" w:fill="auto"/>
        <w:spacing w:before="0"/>
        <w:ind w:left="760" w:firstLine="0"/>
        <w:jc w:val="left"/>
      </w:pPr>
      <w:r w:rsidRPr="00D96519">
        <w:t>Прогр</w:t>
      </w:r>
      <w:r w:rsidR="00626F7C" w:rsidRPr="00D96519">
        <w:t>амма рассчитана для учащихся 5-9</w:t>
      </w:r>
      <w:r w:rsidRPr="00D96519">
        <w:t xml:space="preserve"> классов, на 1 год обучения.</w:t>
      </w:r>
    </w:p>
    <w:p w:rsidR="00745F22" w:rsidRPr="00D96519" w:rsidRDefault="006D53AC">
      <w:pPr>
        <w:pStyle w:val="22"/>
        <w:shd w:val="clear" w:color="auto" w:fill="auto"/>
        <w:spacing w:before="0"/>
        <w:ind w:firstLine="0"/>
        <w:jc w:val="both"/>
      </w:pPr>
      <w:r w:rsidRPr="00D96519">
        <w:t>На реализацию</w:t>
      </w:r>
      <w:r w:rsidR="00626F7C" w:rsidRPr="00D96519">
        <w:t xml:space="preserve"> театрального курса отводится </w:t>
      </w:r>
      <w:r w:rsidR="00864C50" w:rsidRPr="00D96519">
        <w:t>34</w:t>
      </w:r>
      <w:r w:rsidR="00626F7C" w:rsidRPr="00D96519">
        <w:t xml:space="preserve"> ч</w:t>
      </w:r>
      <w:r w:rsidR="0077318E" w:rsidRPr="00D96519">
        <w:t>аса в год (1</w:t>
      </w:r>
      <w:r w:rsidRPr="00D96519">
        <w:t xml:space="preserve"> час в н</w:t>
      </w:r>
      <w:r w:rsidR="00626F7C" w:rsidRPr="00D96519">
        <w:t>еделю). Занятия проводятся по 40</w:t>
      </w:r>
      <w:r w:rsidRPr="00D96519">
        <w:t xml:space="preserve"> минут.</w:t>
      </w:r>
    </w:p>
    <w:p w:rsidR="00745F22" w:rsidRPr="00D96519" w:rsidRDefault="006D53AC">
      <w:pPr>
        <w:pStyle w:val="22"/>
        <w:shd w:val="clear" w:color="auto" w:fill="auto"/>
        <w:spacing w:before="0"/>
        <w:ind w:firstLine="860"/>
        <w:jc w:val="both"/>
      </w:pPr>
      <w:r w:rsidRPr="00D96519">
        <w:rPr>
          <w:rStyle w:val="25"/>
        </w:rPr>
        <w:t>70% содержания планирования направлено на активную двигательную деятельность учащихся.</w:t>
      </w:r>
      <w:r w:rsidRPr="00D96519">
        <w:t xml:space="preserve">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w:t>
      </w:r>
    </w:p>
    <w:p w:rsidR="00745F22" w:rsidRPr="00D96519" w:rsidRDefault="006D53AC">
      <w:pPr>
        <w:pStyle w:val="22"/>
        <w:shd w:val="clear" w:color="auto" w:fill="auto"/>
        <w:spacing w:before="0"/>
        <w:ind w:firstLine="860"/>
        <w:jc w:val="left"/>
      </w:pPr>
      <w:r w:rsidRPr="00D96519">
        <w:rPr>
          <w:rStyle w:val="24"/>
        </w:rPr>
        <w:t xml:space="preserve">Программа строится на следующих концептуальных принципах: </w:t>
      </w:r>
      <w:r w:rsidRPr="00D96519">
        <w:rPr>
          <w:rStyle w:val="26"/>
        </w:rPr>
        <w:t>Принцип успеха</w:t>
      </w:r>
      <w:r w:rsidRPr="00D96519">
        <w:t xml:space="preserve">.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r w:rsidRPr="00D96519">
        <w:rPr>
          <w:rStyle w:val="26"/>
        </w:rPr>
        <w:t>Принцип динамики.</w:t>
      </w:r>
      <w:r w:rsidRPr="00D96519">
        <w:t>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45F22" w:rsidRPr="00D96519" w:rsidRDefault="006D53AC">
      <w:pPr>
        <w:pStyle w:val="22"/>
        <w:shd w:val="clear" w:color="auto" w:fill="auto"/>
        <w:spacing w:before="0"/>
        <w:ind w:firstLine="0"/>
        <w:jc w:val="both"/>
      </w:pPr>
      <w:r w:rsidRPr="00D96519">
        <w:rPr>
          <w:rStyle w:val="26"/>
        </w:rPr>
        <w:t>Принцип доступности.</w:t>
      </w:r>
      <w:r w:rsidRPr="00D96519">
        <w:t>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45F22" w:rsidRPr="00D96519" w:rsidRDefault="006D53AC">
      <w:pPr>
        <w:pStyle w:val="22"/>
        <w:shd w:val="clear" w:color="auto" w:fill="auto"/>
        <w:spacing w:before="0" w:after="320"/>
        <w:ind w:firstLine="0"/>
        <w:jc w:val="left"/>
      </w:pPr>
      <w:r w:rsidRPr="00D96519">
        <w:rPr>
          <w:rStyle w:val="26"/>
        </w:rPr>
        <w:t>Принцип наглядности.</w:t>
      </w:r>
      <w:r w:rsidRPr="00D96519">
        <w:t xml:space="preserve">В учебной деятельности используются разнообразные иллюстрации, видеокассеты, аудиокассеты, грамзаписи. </w:t>
      </w:r>
      <w:r w:rsidRPr="00D96519">
        <w:rPr>
          <w:rStyle w:val="26"/>
        </w:rPr>
        <w:t>Принцип систематичности и последовательности.</w:t>
      </w:r>
      <w:r w:rsidRPr="00D96519">
        <w:t>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45F22" w:rsidRPr="00D96519" w:rsidRDefault="006D53AC">
      <w:pPr>
        <w:pStyle w:val="34"/>
        <w:keepNext/>
        <w:keepLines/>
        <w:shd w:val="clear" w:color="auto" w:fill="auto"/>
        <w:spacing w:before="0"/>
        <w:ind w:firstLine="0"/>
      </w:pPr>
      <w:bookmarkStart w:id="2" w:name="bookmark6"/>
      <w:r w:rsidRPr="00D96519">
        <w:t>Особенности реализации программы:</w:t>
      </w:r>
      <w:bookmarkEnd w:id="2"/>
    </w:p>
    <w:p w:rsidR="00745F22" w:rsidRPr="00D96519" w:rsidRDefault="006D53AC">
      <w:pPr>
        <w:pStyle w:val="30"/>
        <w:shd w:val="clear" w:color="auto" w:fill="auto"/>
        <w:spacing w:before="0"/>
        <w:ind w:firstLine="0"/>
        <w:jc w:val="both"/>
      </w:pPr>
      <w:r w:rsidRPr="00D96519">
        <w:rPr>
          <w:rStyle w:val="32"/>
          <w:b/>
          <w:bCs/>
        </w:rPr>
        <w:t>Программа включает следующие разделы:</w:t>
      </w:r>
    </w:p>
    <w:p w:rsidR="00745F22" w:rsidRPr="00D96519" w:rsidRDefault="006D53AC">
      <w:pPr>
        <w:pStyle w:val="22"/>
        <w:numPr>
          <w:ilvl w:val="0"/>
          <w:numId w:val="2"/>
        </w:numPr>
        <w:shd w:val="clear" w:color="auto" w:fill="auto"/>
        <w:tabs>
          <w:tab w:val="left" w:pos="338"/>
        </w:tabs>
        <w:spacing w:before="0"/>
        <w:ind w:firstLine="0"/>
        <w:jc w:val="both"/>
      </w:pPr>
      <w:r w:rsidRPr="00D96519">
        <w:t>Театральная игра</w:t>
      </w:r>
    </w:p>
    <w:p w:rsidR="00745F22" w:rsidRPr="00D96519" w:rsidRDefault="006D53AC">
      <w:pPr>
        <w:pStyle w:val="22"/>
        <w:numPr>
          <w:ilvl w:val="0"/>
          <w:numId w:val="2"/>
        </w:numPr>
        <w:shd w:val="clear" w:color="auto" w:fill="auto"/>
        <w:tabs>
          <w:tab w:val="left" w:pos="345"/>
        </w:tabs>
        <w:spacing w:before="0"/>
        <w:ind w:firstLine="0"/>
        <w:jc w:val="both"/>
      </w:pPr>
      <w:r w:rsidRPr="00D96519">
        <w:t>Культура и техника речи</w:t>
      </w:r>
    </w:p>
    <w:p w:rsidR="00745F22" w:rsidRPr="00D96519" w:rsidRDefault="006D53AC">
      <w:pPr>
        <w:pStyle w:val="22"/>
        <w:numPr>
          <w:ilvl w:val="0"/>
          <w:numId w:val="2"/>
        </w:numPr>
        <w:shd w:val="clear" w:color="auto" w:fill="auto"/>
        <w:tabs>
          <w:tab w:val="left" w:pos="343"/>
        </w:tabs>
        <w:spacing w:before="0"/>
        <w:ind w:firstLine="0"/>
        <w:jc w:val="left"/>
      </w:pPr>
      <w:r w:rsidRPr="00D96519">
        <w:t>Ритмопластика</w:t>
      </w:r>
    </w:p>
    <w:p w:rsidR="00745F22" w:rsidRPr="00D96519" w:rsidRDefault="006D53AC">
      <w:pPr>
        <w:pStyle w:val="22"/>
        <w:numPr>
          <w:ilvl w:val="0"/>
          <w:numId w:val="2"/>
        </w:numPr>
        <w:shd w:val="clear" w:color="auto" w:fill="auto"/>
        <w:tabs>
          <w:tab w:val="left" w:pos="347"/>
        </w:tabs>
        <w:spacing w:before="0"/>
        <w:ind w:firstLine="0"/>
        <w:jc w:val="left"/>
      </w:pPr>
      <w:r w:rsidRPr="00D96519">
        <w:t>Этика и этикет</w:t>
      </w:r>
    </w:p>
    <w:p w:rsidR="00745F22" w:rsidRPr="00D96519" w:rsidRDefault="006D53AC">
      <w:pPr>
        <w:pStyle w:val="22"/>
        <w:numPr>
          <w:ilvl w:val="0"/>
          <w:numId w:val="2"/>
        </w:numPr>
        <w:shd w:val="clear" w:color="auto" w:fill="auto"/>
        <w:tabs>
          <w:tab w:val="left" w:pos="347"/>
        </w:tabs>
        <w:spacing w:before="0"/>
        <w:ind w:firstLine="0"/>
        <w:jc w:val="left"/>
      </w:pPr>
      <w:r w:rsidRPr="00D96519">
        <w:t>Работа над спектаклем, показ спектакля</w:t>
      </w:r>
    </w:p>
    <w:p w:rsidR="00745F22" w:rsidRPr="00D96519" w:rsidRDefault="006D53AC">
      <w:pPr>
        <w:pStyle w:val="22"/>
        <w:shd w:val="clear" w:color="auto" w:fill="auto"/>
        <w:spacing w:before="0"/>
        <w:ind w:firstLine="740"/>
        <w:jc w:val="both"/>
      </w:pPr>
      <w:r w:rsidRPr="00D96519">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45F22" w:rsidRPr="00D96519" w:rsidRDefault="006D53AC">
      <w:pPr>
        <w:pStyle w:val="30"/>
        <w:shd w:val="clear" w:color="auto" w:fill="auto"/>
        <w:spacing w:before="0"/>
        <w:ind w:firstLine="0"/>
        <w:jc w:val="left"/>
      </w:pPr>
      <w:r w:rsidRPr="00D96519">
        <w:t>Формы работы:</w:t>
      </w:r>
    </w:p>
    <w:p w:rsidR="00745F22" w:rsidRPr="00D96519" w:rsidRDefault="006D53AC">
      <w:pPr>
        <w:pStyle w:val="22"/>
        <w:shd w:val="clear" w:color="auto" w:fill="auto"/>
        <w:spacing w:before="0"/>
        <w:ind w:firstLine="740"/>
        <w:jc w:val="both"/>
      </w:pPr>
      <w:r w:rsidRPr="00D96519">
        <w:t>Формы занятий - групповые и индивидуальные занятия для отработки дикции, мезансцены.</w:t>
      </w:r>
    </w:p>
    <w:p w:rsidR="00745F22" w:rsidRPr="00D96519" w:rsidRDefault="006D53AC">
      <w:pPr>
        <w:pStyle w:val="22"/>
        <w:shd w:val="clear" w:color="auto" w:fill="auto"/>
        <w:spacing w:before="0"/>
        <w:ind w:firstLine="740"/>
        <w:jc w:val="both"/>
      </w:pPr>
      <w:r w:rsidRPr="00D96519">
        <w:t>Основными формами проведения занятий являются:</w:t>
      </w:r>
    </w:p>
    <w:p w:rsidR="00745F22" w:rsidRPr="00D96519" w:rsidRDefault="006D53AC">
      <w:pPr>
        <w:pStyle w:val="22"/>
        <w:numPr>
          <w:ilvl w:val="0"/>
          <w:numId w:val="1"/>
        </w:numPr>
        <w:shd w:val="clear" w:color="auto" w:fill="auto"/>
        <w:tabs>
          <w:tab w:val="left" w:pos="770"/>
        </w:tabs>
        <w:spacing w:before="0"/>
        <w:ind w:left="400" w:firstLine="0"/>
        <w:jc w:val="left"/>
      </w:pPr>
      <w:r w:rsidRPr="00D96519">
        <w:t>театральные игры;</w:t>
      </w:r>
    </w:p>
    <w:p w:rsidR="00745F22" w:rsidRPr="00D96519" w:rsidRDefault="006D53AC">
      <w:pPr>
        <w:pStyle w:val="22"/>
        <w:numPr>
          <w:ilvl w:val="0"/>
          <w:numId w:val="1"/>
        </w:numPr>
        <w:shd w:val="clear" w:color="auto" w:fill="auto"/>
        <w:tabs>
          <w:tab w:val="left" w:pos="770"/>
        </w:tabs>
        <w:spacing w:before="0"/>
        <w:ind w:left="400" w:firstLine="0"/>
        <w:jc w:val="left"/>
      </w:pPr>
      <w:r w:rsidRPr="00D96519">
        <w:t>конкурсы;</w:t>
      </w:r>
    </w:p>
    <w:p w:rsidR="00745F22" w:rsidRPr="00D96519" w:rsidRDefault="006D53AC">
      <w:pPr>
        <w:pStyle w:val="22"/>
        <w:numPr>
          <w:ilvl w:val="0"/>
          <w:numId w:val="1"/>
        </w:numPr>
        <w:shd w:val="clear" w:color="auto" w:fill="auto"/>
        <w:tabs>
          <w:tab w:val="left" w:pos="770"/>
        </w:tabs>
        <w:spacing w:before="0"/>
        <w:ind w:left="400" w:firstLine="0"/>
        <w:jc w:val="left"/>
      </w:pPr>
      <w:r w:rsidRPr="00D96519">
        <w:t>викторины;</w:t>
      </w:r>
    </w:p>
    <w:p w:rsidR="00745F22" w:rsidRPr="00D96519" w:rsidRDefault="006D53AC">
      <w:pPr>
        <w:pStyle w:val="22"/>
        <w:numPr>
          <w:ilvl w:val="0"/>
          <w:numId w:val="1"/>
        </w:numPr>
        <w:shd w:val="clear" w:color="auto" w:fill="auto"/>
        <w:tabs>
          <w:tab w:val="left" w:pos="770"/>
        </w:tabs>
        <w:spacing w:before="0"/>
        <w:ind w:left="400" w:firstLine="0"/>
        <w:jc w:val="left"/>
      </w:pPr>
      <w:r w:rsidRPr="00D96519">
        <w:t>беседы;</w:t>
      </w:r>
    </w:p>
    <w:p w:rsidR="00745F22" w:rsidRPr="00D96519" w:rsidRDefault="006D53AC">
      <w:pPr>
        <w:pStyle w:val="22"/>
        <w:numPr>
          <w:ilvl w:val="0"/>
          <w:numId w:val="1"/>
        </w:numPr>
        <w:shd w:val="clear" w:color="auto" w:fill="auto"/>
        <w:tabs>
          <w:tab w:val="left" w:pos="770"/>
        </w:tabs>
        <w:spacing w:before="0"/>
        <w:ind w:left="400" w:firstLine="0"/>
        <w:jc w:val="left"/>
      </w:pPr>
      <w:r w:rsidRPr="00D96519">
        <w:t>спектакли;</w:t>
      </w:r>
    </w:p>
    <w:p w:rsidR="00745F22" w:rsidRPr="00D96519" w:rsidRDefault="006D53AC">
      <w:pPr>
        <w:pStyle w:val="22"/>
        <w:numPr>
          <w:ilvl w:val="0"/>
          <w:numId w:val="1"/>
        </w:numPr>
        <w:shd w:val="clear" w:color="auto" w:fill="auto"/>
        <w:tabs>
          <w:tab w:val="left" w:pos="770"/>
        </w:tabs>
        <w:spacing w:before="0"/>
        <w:ind w:left="400" w:firstLine="0"/>
        <w:jc w:val="left"/>
      </w:pPr>
      <w:r w:rsidRPr="00D96519">
        <w:lastRenderedPageBreak/>
        <w:t>праздники.</w:t>
      </w:r>
    </w:p>
    <w:p w:rsidR="00745F22" w:rsidRPr="00D96519" w:rsidRDefault="006D53AC">
      <w:pPr>
        <w:pStyle w:val="22"/>
        <w:shd w:val="clear" w:color="auto" w:fill="auto"/>
        <w:spacing w:before="0"/>
        <w:ind w:firstLine="740"/>
        <w:jc w:val="both"/>
      </w:pPr>
      <w:r w:rsidRPr="00D96519">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745F22" w:rsidRPr="00D96519" w:rsidRDefault="006D53AC">
      <w:pPr>
        <w:pStyle w:val="30"/>
        <w:shd w:val="clear" w:color="auto" w:fill="auto"/>
        <w:spacing w:before="0"/>
        <w:ind w:firstLine="0"/>
        <w:jc w:val="left"/>
      </w:pPr>
      <w:r w:rsidRPr="00D96519">
        <w:t>Методы работы:</w:t>
      </w:r>
    </w:p>
    <w:p w:rsidR="00745F22" w:rsidRPr="00D96519" w:rsidRDefault="006D53AC">
      <w:pPr>
        <w:pStyle w:val="22"/>
        <w:shd w:val="clear" w:color="auto" w:fill="auto"/>
        <w:spacing w:before="0"/>
        <w:ind w:firstLine="740"/>
        <w:jc w:val="both"/>
      </w:pPr>
      <w:r w:rsidRPr="00D96519">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745F22" w:rsidRPr="00D96519" w:rsidRDefault="006D53AC">
      <w:pPr>
        <w:pStyle w:val="22"/>
        <w:shd w:val="clear" w:color="auto" w:fill="auto"/>
        <w:spacing w:before="0"/>
        <w:ind w:firstLine="740"/>
        <w:jc w:val="both"/>
      </w:pPr>
      <w:r w:rsidRPr="00D96519">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45F22" w:rsidRPr="00D96519" w:rsidRDefault="006D53AC">
      <w:pPr>
        <w:pStyle w:val="22"/>
        <w:shd w:val="clear" w:color="auto" w:fill="auto"/>
        <w:spacing w:before="0"/>
        <w:ind w:firstLine="740"/>
        <w:jc w:val="both"/>
      </w:pPr>
      <w:r w:rsidRPr="00D96519">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45F22" w:rsidRPr="00D96519" w:rsidRDefault="006D53AC">
      <w:pPr>
        <w:pStyle w:val="22"/>
        <w:shd w:val="clear" w:color="auto" w:fill="auto"/>
        <w:spacing w:before="0" w:after="320"/>
        <w:ind w:firstLine="740"/>
        <w:jc w:val="both"/>
      </w:pPr>
      <w:r w:rsidRPr="00D96519">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45F22" w:rsidRPr="00D96519" w:rsidRDefault="006D53AC">
      <w:pPr>
        <w:pStyle w:val="34"/>
        <w:keepNext/>
        <w:keepLines/>
        <w:shd w:val="clear" w:color="auto" w:fill="auto"/>
        <w:spacing w:before="0"/>
        <w:ind w:firstLine="0"/>
      </w:pPr>
      <w:bookmarkStart w:id="3" w:name="bookmark7"/>
      <w:r w:rsidRPr="00D96519">
        <w:t>Формы контроля</w:t>
      </w:r>
      <w:bookmarkEnd w:id="3"/>
    </w:p>
    <w:p w:rsidR="00745F22" w:rsidRPr="00D96519" w:rsidRDefault="006D53AC">
      <w:pPr>
        <w:pStyle w:val="50"/>
        <w:shd w:val="clear" w:color="auto" w:fill="auto"/>
      </w:pPr>
      <w:r w:rsidRPr="00D96519">
        <w:t>Для полноценной реализации данной программы используются разные виды контроля:</w:t>
      </w:r>
    </w:p>
    <w:p w:rsidR="00745F22" w:rsidRPr="00D96519" w:rsidRDefault="006D53AC">
      <w:pPr>
        <w:pStyle w:val="22"/>
        <w:numPr>
          <w:ilvl w:val="0"/>
          <w:numId w:val="1"/>
        </w:numPr>
        <w:shd w:val="clear" w:color="auto" w:fill="auto"/>
        <w:tabs>
          <w:tab w:val="left" w:pos="827"/>
        </w:tabs>
        <w:spacing w:before="0"/>
        <w:ind w:left="800" w:hanging="360"/>
        <w:jc w:val="left"/>
      </w:pPr>
      <w:r w:rsidRPr="00D96519">
        <w:rPr>
          <w:rStyle w:val="26"/>
        </w:rPr>
        <w:t>текущий</w:t>
      </w:r>
      <w:r w:rsidRPr="00D96519">
        <w:t>- осуществляется посредством наблюдения за деятельностью ребенка в процессе занятий;</w:t>
      </w:r>
    </w:p>
    <w:p w:rsidR="00745F22" w:rsidRPr="00D96519" w:rsidRDefault="006D53AC">
      <w:pPr>
        <w:pStyle w:val="22"/>
        <w:numPr>
          <w:ilvl w:val="0"/>
          <w:numId w:val="1"/>
        </w:numPr>
        <w:shd w:val="clear" w:color="auto" w:fill="auto"/>
        <w:tabs>
          <w:tab w:val="left" w:pos="827"/>
        </w:tabs>
        <w:spacing w:before="0"/>
        <w:ind w:left="800" w:hanging="360"/>
        <w:jc w:val="left"/>
      </w:pPr>
      <w:r w:rsidRPr="00D96519">
        <w:rPr>
          <w:rStyle w:val="26"/>
        </w:rPr>
        <w:t>промежуточный</w:t>
      </w:r>
      <w:r w:rsidRPr="00D96519">
        <w:t>- праздники, соревнования, занятия-зачеты, конкурсы ;</w:t>
      </w:r>
    </w:p>
    <w:p w:rsidR="00745F22" w:rsidRPr="00D96519" w:rsidRDefault="006D53AC">
      <w:pPr>
        <w:pStyle w:val="22"/>
        <w:numPr>
          <w:ilvl w:val="0"/>
          <w:numId w:val="1"/>
        </w:numPr>
        <w:shd w:val="clear" w:color="auto" w:fill="auto"/>
        <w:tabs>
          <w:tab w:val="left" w:pos="827"/>
        </w:tabs>
        <w:spacing w:before="0" w:after="320"/>
        <w:ind w:left="800" w:hanging="360"/>
        <w:jc w:val="left"/>
      </w:pPr>
      <w:r w:rsidRPr="00D96519">
        <w:rPr>
          <w:rStyle w:val="26"/>
        </w:rPr>
        <w:t xml:space="preserve">итоговый </w:t>
      </w:r>
      <w:r w:rsidRPr="00D96519">
        <w:rPr>
          <w:rStyle w:val="23"/>
        </w:rPr>
        <w:t>-</w:t>
      </w:r>
      <w:r w:rsidRPr="00D96519">
        <w:t xml:space="preserve"> открытые занятия, спектакли.</w:t>
      </w:r>
    </w:p>
    <w:p w:rsidR="00745F22" w:rsidRPr="00D96519" w:rsidRDefault="006D53AC">
      <w:pPr>
        <w:pStyle w:val="22"/>
        <w:shd w:val="clear" w:color="auto" w:fill="auto"/>
        <w:spacing w:before="0" w:after="320"/>
        <w:ind w:firstLine="620"/>
        <w:jc w:val="both"/>
      </w:pPr>
      <w:r w:rsidRPr="00D96519">
        <w:rPr>
          <w:rStyle w:val="26"/>
        </w:rPr>
        <w:t>Формой подведения итогов считать:</w:t>
      </w:r>
      <w:r w:rsidRPr="00D96519">
        <w:t>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745F22" w:rsidRPr="00D96519" w:rsidRDefault="006D53AC">
      <w:pPr>
        <w:pStyle w:val="34"/>
        <w:keepNext/>
        <w:keepLines/>
        <w:shd w:val="clear" w:color="auto" w:fill="auto"/>
        <w:spacing w:before="0"/>
        <w:ind w:firstLine="0"/>
      </w:pPr>
      <w:bookmarkStart w:id="4" w:name="bookmark8"/>
      <w:r w:rsidRPr="00D96519">
        <w:t>Планируемые результаты освоения программы:</w:t>
      </w:r>
      <w:bookmarkEnd w:id="4"/>
    </w:p>
    <w:p w:rsidR="00745F22" w:rsidRPr="00D96519" w:rsidRDefault="006D53AC">
      <w:pPr>
        <w:pStyle w:val="60"/>
        <w:shd w:val="clear" w:color="auto" w:fill="auto"/>
      </w:pPr>
      <w:r w:rsidRPr="00D96519">
        <w:rPr>
          <w:rStyle w:val="61"/>
          <w:b/>
          <w:bCs/>
          <w:i/>
          <w:iCs/>
        </w:rPr>
        <w:t>Обучающиеся должны знать</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правила поведения зрителя, этикет в театре до, во время и после спектакля;</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виды и жанры театрального искусства (опера, балет, драма; комедия, трагедия</w:t>
      </w:r>
      <w:r w:rsidR="00344BDE" w:rsidRPr="00D96519">
        <w:t>)</w:t>
      </w:r>
      <w:r w:rsidRPr="00D96519">
        <w:t>;</w:t>
      </w:r>
    </w:p>
    <w:p w:rsidR="00745F22" w:rsidRPr="00D96519" w:rsidRDefault="006D53AC">
      <w:pPr>
        <w:pStyle w:val="22"/>
        <w:numPr>
          <w:ilvl w:val="0"/>
          <w:numId w:val="1"/>
        </w:numPr>
        <w:shd w:val="clear" w:color="auto" w:fill="auto"/>
        <w:tabs>
          <w:tab w:val="left" w:pos="827"/>
        </w:tabs>
        <w:spacing w:before="0"/>
        <w:ind w:left="800" w:hanging="360"/>
        <w:jc w:val="left"/>
      </w:pPr>
      <w:r w:rsidRPr="00D96519">
        <w:lastRenderedPageBreak/>
        <w:t>чётко произносить в разных темпах 8-10 скороговорок;</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наизусть стихотворения русских авторов.</w:t>
      </w:r>
    </w:p>
    <w:p w:rsidR="00745F22" w:rsidRPr="00D96519" w:rsidRDefault="006D53AC">
      <w:pPr>
        <w:pStyle w:val="60"/>
        <w:shd w:val="clear" w:color="auto" w:fill="auto"/>
      </w:pPr>
      <w:r w:rsidRPr="00D96519">
        <w:rPr>
          <w:rStyle w:val="61"/>
          <w:b/>
          <w:bCs/>
          <w:i/>
          <w:iCs/>
        </w:rPr>
        <w:t>Обучающиеся должны уметь</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владеть комплексом артикуляционной гимнастики;</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действовать в предлагаемых обстоятельствах с импровизированным текстом на заданную тему;</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произносить скороговорку и стихотворный текст в движении и разных позах;</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произносить на одном дыхании длинную фразу или четверостишие;</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произносить одну и ту же фразу или скороговорку с разными интонациями;</w:t>
      </w:r>
    </w:p>
    <w:p w:rsidR="00745F22" w:rsidRPr="00D96519" w:rsidRDefault="006D53AC">
      <w:pPr>
        <w:pStyle w:val="22"/>
        <w:numPr>
          <w:ilvl w:val="0"/>
          <w:numId w:val="1"/>
        </w:numPr>
        <w:shd w:val="clear" w:color="auto" w:fill="auto"/>
        <w:tabs>
          <w:tab w:val="left" w:pos="827"/>
        </w:tabs>
        <w:spacing w:before="0"/>
        <w:ind w:left="800" w:hanging="360"/>
        <w:jc w:val="left"/>
      </w:pPr>
      <w:r w:rsidRPr="00D96519">
        <w:t>читать наизусть стихотворный текст, правильно произнося слова и расставляя логические ударения;</w:t>
      </w:r>
    </w:p>
    <w:p w:rsidR="00745F22" w:rsidRPr="00D96519" w:rsidRDefault="006D53AC">
      <w:pPr>
        <w:pStyle w:val="22"/>
        <w:numPr>
          <w:ilvl w:val="0"/>
          <w:numId w:val="1"/>
        </w:numPr>
        <w:shd w:val="clear" w:color="auto" w:fill="auto"/>
        <w:tabs>
          <w:tab w:val="left" w:pos="827"/>
        </w:tabs>
        <w:spacing w:before="0"/>
        <w:ind w:left="800" w:hanging="360"/>
        <w:jc w:val="left"/>
      </w:pPr>
      <w:r w:rsidRPr="00D96519">
        <w:t>строить диалог с партнером на заданную тему;</w:t>
      </w:r>
    </w:p>
    <w:p w:rsidR="00745F22" w:rsidRPr="00D96519" w:rsidRDefault="006D53AC">
      <w:pPr>
        <w:pStyle w:val="22"/>
        <w:numPr>
          <w:ilvl w:val="0"/>
          <w:numId w:val="1"/>
        </w:numPr>
        <w:shd w:val="clear" w:color="auto" w:fill="auto"/>
        <w:tabs>
          <w:tab w:val="left" w:pos="827"/>
        </w:tabs>
        <w:spacing w:before="0"/>
        <w:ind w:left="800" w:hanging="360"/>
        <w:jc w:val="left"/>
      </w:pPr>
      <w:r w:rsidRPr="00D96519">
        <w:t>подбирать рифму к заданному слову и составлять диалог между сказочными героями.</w:t>
      </w:r>
    </w:p>
    <w:p w:rsidR="00344BDE" w:rsidRPr="00D96519" w:rsidRDefault="00344BDE" w:rsidP="00344BDE">
      <w:pPr>
        <w:pStyle w:val="22"/>
        <w:shd w:val="clear" w:color="auto" w:fill="auto"/>
        <w:tabs>
          <w:tab w:val="left" w:pos="827"/>
        </w:tabs>
        <w:spacing w:before="0"/>
        <w:ind w:left="800" w:firstLine="0"/>
        <w:jc w:val="left"/>
      </w:pPr>
    </w:p>
    <w:p w:rsidR="00745F22" w:rsidRPr="00D96519" w:rsidRDefault="006D53AC">
      <w:pPr>
        <w:pStyle w:val="30"/>
        <w:shd w:val="clear" w:color="auto" w:fill="auto"/>
        <w:spacing w:before="0"/>
        <w:ind w:firstLine="0"/>
        <w:jc w:val="both"/>
      </w:pPr>
      <w:r w:rsidRPr="00D96519">
        <w:t>Предполагаемые результаты реализации программы</w:t>
      </w:r>
    </w:p>
    <w:p w:rsidR="00745F22" w:rsidRPr="00D96519" w:rsidRDefault="006D53AC">
      <w:pPr>
        <w:pStyle w:val="22"/>
        <w:shd w:val="clear" w:color="auto" w:fill="auto"/>
        <w:spacing w:before="0"/>
        <w:ind w:firstLine="800"/>
        <w:jc w:val="both"/>
      </w:pPr>
      <w:r w:rsidRPr="00D96519">
        <w:t>Воспитательные результаты работы по данной программе внеурочной деятельности можно оценить по трём уровням.</w:t>
      </w:r>
    </w:p>
    <w:p w:rsidR="00745F22" w:rsidRPr="00D96519" w:rsidRDefault="006D53AC">
      <w:pPr>
        <w:pStyle w:val="22"/>
        <w:shd w:val="clear" w:color="auto" w:fill="auto"/>
        <w:tabs>
          <w:tab w:val="left" w:pos="2938"/>
        </w:tabs>
        <w:spacing w:before="0"/>
        <w:ind w:firstLine="1000"/>
        <w:jc w:val="both"/>
      </w:pPr>
      <w:r w:rsidRPr="00D96519">
        <w:rPr>
          <w:rStyle w:val="25"/>
        </w:rPr>
        <w:t>Результаты первого уровня</w:t>
      </w:r>
      <w:r w:rsidRPr="00D96519">
        <w:t xml:space="preserve"> (Приобретение школьником социальных знаний):</w:t>
      </w:r>
      <w:r w:rsidRPr="00D96519">
        <w:tab/>
        <w:t>Овладение способами самопознания, рефлексии;</w:t>
      </w:r>
    </w:p>
    <w:p w:rsidR="00745F22" w:rsidRPr="00D96519" w:rsidRDefault="006D53AC">
      <w:pPr>
        <w:pStyle w:val="22"/>
        <w:shd w:val="clear" w:color="auto" w:fill="auto"/>
        <w:spacing w:before="0"/>
        <w:ind w:firstLine="0"/>
        <w:jc w:val="both"/>
      </w:pPr>
      <w:r w:rsidRPr="00D96519">
        <w:t>приобретение социальных знаний о ситуации межличностного взаимодействия; развитие актёрских способностей.</w:t>
      </w:r>
    </w:p>
    <w:p w:rsidR="00745F22" w:rsidRPr="00D96519" w:rsidRDefault="006D53AC">
      <w:pPr>
        <w:pStyle w:val="22"/>
        <w:shd w:val="clear" w:color="auto" w:fill="auto"/>
        <w:spacing w:before="0"/>
        <w:ind w:firstLine="760"/>
        <w:jc w:val="both"/>
      </w:pPr>
      <w:r w:rsidRPr="00D96519">
        <w:rPr>
          <w:rStyle w:val="25"/>
        </w:rPr>
        <w:t>Результаты второго уровня</w:t>
      </w:r>
      <w:r w:rsidRPr="00D96519">
        <w:t xml:space="preserve"> (формирование ценностного отношения к социальной реальности ):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45F22" w:rsidRPr="00D96519" w:rsidRDefault="006D53AC">
      <w:pPr>
        <w:pStyle w:val="22"/>
        <w:shd w:val="clear" w:color="auto" w:fill="auto"/>
        <w:spacing w:before="0"/>
        <w:ind w:firstLine="760"/>
        <w:jc w:val="both"/>
      </w:pPr>
      <w:r w:rsidRPr="00D96519">
        <w:rPr>
          <w:rStyle w:val="25"/>
        </w:rPr>
        <w:t>Результаты третьего уровня</w:t>
      </w:r>
      <w:r w:rsidRPr="00D96519">
        <w:t xml:space="preserve">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45F22" w:rsidRPr="00D96519" w:rsidRDefault="006D53AC">
      <w:pPr>
        <w:pStyle w:val="22"/>
        <w:shd w:val="clear" w:color="auto" w:fill="auto"/>
        <w:spacing w:before="0"/>
        <w:ind w:firstLine="760"/>
        <w:jc w:val="both"/>
      </w:pPr>
      <w:r w:rsidRPr="00D96519">
        <w:t>В результате реализации программы у обучающихся будут сформированы УУД:</w:t>
      </w:r>
    </w:p>
    <w:p w:rsidR="00344BDE" w:rsidRPr="00D96519" w:rsidRDefault="00344BDE">
      <w:pPr>
        <w:pStyle w:val="22"/>
        <w:shd w:val="clear" w:color="auto" w:fill="auto"/>
        <w:spacing w:before="0"/>
        <w:ind w:firstLine="760"/>
        <w:jc w:val="both"/>
      </w:pPr>
    </w:p>
    <w:p w:rsidR="00745F22" w:rsidRPr="00D96519" w:rsidRDefault="006D53AC">
      <w:pPr>
        <w:pStyle w:val="30"/>
        <w:shd w:val="clear" w:color="auto" w:fill="auto"/>
        <w:spacing w:before="0"/>
        <w:ind w:firstLine="0"/>
        <w:jc w:val="both"/>
      </w:pPr>
      <w:r w:rsidRPr="00D96519">
        <w:rPr>
          <w:rStyle w:val="32"/>
          <w:b/>
          <w:bCs/>
        </w:rPr>
        <w:t>Личностные результаты.</w:t>
      </w:r>
    </w:p>
    <w:p w:rsidR="00745F22" w:rsidRPr="00D96519" w:rsidRDefault="006D53AC">
      <w:pPr>
        <w:pStyle w:val="22"/>
        <w:shd w:val="clear" w:color="auto" w:fill="auto"/>
        <w:spacing w:before="0"/>
        <w:ind w:firstLine="0"/>
        <w:jc w:val="both"/>
      </w:pPr>
      <w:r w:rsidRPr="00D96519">
        <w:t>У учеников будут сформированы:</w:t>
      </w:r>
    </w:p>
    <w:p w:rsidR="00745F22" w:rsidRPr="00D96519" w:rsidRDefault="006D53AC">
      <w:pPr>
        <w:pStyle w:val="22"/>
        <w:numPr>
          <w:ilvl w:val="0"/>
          <w:numId w:val="1"/>
        </w:numPr>
        <w:shd w:val="clear" w:color="auto" w:fill="auto"/>
        <w:tabs>
          <w:tab w:val="left" w:pos="767"/>
        </w:tabs>
        <w:spacing w:before="0"/>
        <w:ind w:left="760" w:hanging="360"/>
        <w:jc w:val="both"/>
      </w:pPr>
      <w:r w:rsidRPr="00D96519">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45F22" w:rsidRPr="00D96519" w:rsidRDefault="006D53AC">
      <w:pPr>
        <w:pStyle w:val="22"/>
        <w:numPr>
          <w:ilvl w:val="0"/>
          <w:numId w:val="1"/>
        </w:numPr>
        <w:shd w:val="clear" w:color="auto" w:fill="auto"/>
        <w:tabs>
          <w:tab w:val="left" w:pos="767"/>
        </w:tabs>
        <w:spacing w:before="0"/>
        <w:ind w:left="760" w:hanging="360"/>
        <w:jc w:val="both"/>
      </w:pPr>
      <w:r w:rsidRPr="00D96519">
        <w:t>целостность взгляда на мир средствами литературных произведений;</w:t>
      </w:r>
    </w:p>
    <w:p w:rsidR="00745F22" w:rsidRPr="00D96519" w:rsidRDefault="006D53AC">
      <w:pPr>
        <w:pStyle w:val="22"/>
        <w:numPr>
          <w:ilvl w:val="0"/>
          <w:numId w:val="1"/>
        </w:numPr>
        <w:shd w:val="clear" w:color="auto" w:fill="auto"/>
        <w:tabs>
          <w:tab w:val="left" w:pos="767"/>
        </w:tabs>
        <w:spacing w:before="0"/>
        <w:ind w:left="760" w:hanging="360"/>
        <w:jc w:val="both"/>
      </w:pPr>
      <w:r w:rsidRPr="00D96519">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45F22" w:rsidRPr="00D96519" w:rsidRDefault="006D53AC">
      <w:pPr>
        <w:pStyle w:val="22"/>
        <w:numPr>
          <w:ilvl w:val="0"/>
          <w:numId w:val="1"/>
        </w:numPr>
        <w:shd w:val="clear" w:color="auto" w:fill="auto"/>
        <w:tabs>
          <w:tab w:val="left" w:pos="767"/>
        </w:tabs>
        <w:spacing w:before="0"/>
        <w:ind w:left="760" w:hanging="360"/>
        <w:jc w:val="both"/>
      </w:pPr>
      <w:r w:rsidRPr="00D96519">
        <w:t>осознание значимости занятий театральным искусством для личного развития.</w:t>
      </w:r>
    </w:p>
    <w:p w:rsidR="00344BDE" w:rsidRPr="00D96519" w:rsidRDefault="006D53AC">
      <w:pPr>
        <w:pStyle w:val="22"/>
        <w:shd w:val="clear" w:color="auto" w:fill="auto"/>
        <w:spacing w:before="0"/>
        <w:ind w:firstLine="760"/>
        <w:jc w:val="left"/>
      </w:pPr>
      <w:r w:rsidRPr="00D96519">
        <w:t xml:space="preserve">Метапредметными результатами изучения курса является формирование следующих универсальных учебных действий (УУД). </w:t>
      </w:r>
    </w:p>
    <w:p w:rsidR="00344BDE" w:rsidRPr="00D96519" w:rsidRDefault="00344BDE">
      <w:pPr>
        <w:pStyle w:val="22"/>
        <w:shd w:val="clear" w:color="auto" w:fill="auto"/>
        <w:spacing w:before="0"/>
        <w:ind w:firstLine="760"/>
        <w:jc w:val="left"/>
      </w:pPr>
    </w:p>
    <w:p w:rsidR="00745F22" w:rsidRPr="00D96519" w:rsidRDefault="006D53AC">
      <w:pPr>
        <w:pStyle w:val="22"/>
        <w:shd w:val="clear" w:color="auto" w:fill="auto"/>
        <w:spacing w:before="0"/>
        <w:ind w:firstLine="760"/>
        <w:jc w:val="left"/>
      </w:pPr>
      <w:r w:rsidRPr="00D96519">
        <w:rPr>
          <w:rStyle w:val="26"/>
        </w:rPr>
        <w:lastRenderedPageBreak/>
        <w:t>Регулятивные УУД:</w:t>
      </w:r>
    </w:p>
    <w:p w:rsidR="00745F22" w:rsidRPr="00D96519" w:rsidRDefault="006D53AC">
      <w:pPr>
        <w:pStyle w:val="22"/>
        <w:shd w:val="clear" w:color="auto" w:fill="auto"/>
        <w:spacing w:before="0"/>
        <w:ind w:firstLine="0"/>
        <w:jc w:val="both"/>
      </w:pPr>
      <w:r w:rsidRPr="00D96519">
        <w:t>Обучающийся научится:</w:t>
      </w:r>
    </w:p>
    <w:p w:rsidR="00745F22" w:rsidRPr="00D96519" w:rsidRDefault="006D53AC">
      <w:pPr>
        <w:pStyle w:val="22"/>
        <w:numPr>
          <w:ilvl w:val="0"/>
          <w:numId w:val="1"/>
        </w:numPr>
        <w:shd w:val="clear" w:color="auto" w:fill="auto"/>
        <w:tabs>
          <w:tab w:val="left" w:pos="767"/>
        </w:tabs>
        <w:spacing w:before="0"/>
        <w:ind w:left="760" w:hanging="360"/>
        <w:jc w:val="both"/>
      </w:pPr>
      <w:r w:rsidRPr="00D96519">
        <w:t>понимать и принимать учебную задачу, сформулированную учителем;</w:t>
      </w:r>
    </w:p>
    <w:p w:rsidR="00745F22" w:rsidRPr="00D96519" w:rsidRDefault="006D53AC">
      <w:pPr>
        <w:pStyle w:val="22"/>
        <w:numPr>
          <w:ilvl w:val="0"/>
          <w:numId w:val="1"/>
        </w:numPr>
        <w:shd w:val="clear" w:color="auto" w:fill="auto"/>
        <w:tabs>
          <w:tab w:val="left" w:pos="767"/>
        </w:tabs>
        <w:spacing w:before="0"/>
        <w:ind w:left="760" w:hanging="360"/>
        <w:jc w:val="both"/>
      </w:pPr>
      <w:r w:rsidRPr="00D96519">
        <w:t>планировать свои действия на отдельных этапах работы над пьесой;</w:t>
      </w:r>
    </w:p>
    <w:p w:rsidR="00745F22" w:rsidRPr="00D96519" w:rsidRDefault="006D53AC">
      <w:pPr>
        <w:pStyle w:val="22"/>
        <w:numPr>
          <w:ilvl w:val="0"/>
          <w:numId w:val="1"/>
        </w:numPr>
        <w:shd w:val="clear" w:color="auto" w:fill="auto"/>
        <w:tabs>
          <w:tab w:val="left" w:pos="767"/>
        </w:tabs>
        <w:spacing w:before="0"/>
        <w:ind w:left="760" w:hanging="360"/>
        <w:jc w:val="both"/>
      </w:pPr>
      <w:r w:rsidRPr="00D96519">
        <w:t>осуществлять контроль, коррекцию и оценку результатов своей деятельности;</w:t>
      </w:r>
    </w:p>
    <w:p w:rsidR="00745F22" w:rsidRPr="00D96519" w:rsidRDefault="006D53AC">
      <w:pPr>
        <w:pStyle w:val="22"/>
        <w:numPr>
          <w:ilvl w:val="0"/>
          <w:numId w:val="1"/>
        </w:numPr>
        <w:shd w:val="clear" w:color="auto" w:fill="auto"/>
        <w:tabs>
          <w:tab w:val="left" w:pos="767"/>
        </w:tabs>
        <w:spacing w:before="0"/>
        <w:ind w:left="760" w:hanging="360"/>
        <w:jc w:val="both"/>
      </w:pPr>
      <w:r w:rsidRPr="00D96519">
        <w:t>анализировать причины успеха/неуспеха, осваивать с помощью учителя позитивные установки типа: «У меня всё получится», «Я ещё многое смогу».</w:t>
      </w:r>
    </w:p>
    <w:p w:rsidR="00344BDE" w:rsidRPr="00D96519" w:rsidRDefault="00344BDE" w:rsidP="00344BDE">
      <w:pPr>
        <w:pStyle w:val="22"/>
        <w:shd w:val="clear" w:color="auto" w:fill="auto"/>
        <w:tabs>
          <w:tab w:val="left" w:pos="767"/>
        </w:tabs>
        <w:spacing w:before="0"/>
        <w:ind w:left="760" w:firstLine="0"/>
        <w:jc w:val="both"/>
      </w:pPr>
    </w:p>
    <w:p w:rsidR="00745F22" w:rsidRPr="00D96519" w:rsidRDefault="006D53AC">
      <w:pPr>
        <w:pStyle w:val="30"/>
        <w:shd w:val="clear" w:color="auto" w:fill="auto"/>
        <w:spacing w:before="0"/>
        <w:ind w:firstLine="0"/>
        <w:jc w:val="both"/>
      </w:pPr>
      <w:r w:rsidRPr="00D96519">
        <w:rPr>
          <w:rStyle w:val="32"/>
          <w:b/>
          <w:bCs/>
        </w:rPr>
        <w:t>Познавательные УУД:</w:t>
      </w:r>
    </w:p>
    <w:p w:rsidR="00745F22" w:rsidRPr="00D96519" w:rsidRDefault="006D53AC">
      <w:pPr>
        <w:pStyle w:val="22"/>
        <w:shd w:val="clear" w:color="auto" w:fill="auto"/>
        <w:spacing w:before="0"/>
        <w:ind w:firstLine="0"/>
        <w:jc w:val="both"/>
      </w:pPr>
      <w:r w:rsidRPr="00D96519">
        <w:t>Обучающийся научится:</w:t>
      </w:r>
    </w:p>
    <w:p w:rsidR="00745F22" w:rsidRPr="00D96519" w:rsidRDefault="006D53AC">
      <w:pPr>
        <w:pStyle w:val="22"/>
        <w:numPr>
          <w:ilvl w:val="0"/>
          <w:numId w:val="1"/>
        </w:numPr>
        <w:shd w:val="clear" w:color="auto" w:fill="auto"/>
        <w:tabs>
          <w:tab w:val="left" w:pos="767"/>
        </w:tabs>
        <w:spacing w:before="0"/>
        <w:ind w:left="760" w:hanging="360"/>
        <w:jc w:val="both"/>
      </w:pPr>
      <w:r w:rsidRPr="00D96519">
        <w:t>пользоваться приёмами анализа и синтеза при чтении и просмотре видеозаписей, проводить сравнение и анализ поведения героя;</w:t>
      </w:r>
    </w:p>
    <w:p w:rsidR="00745F22" w:rsidRPr="00D96519" w:rsidRDefault="006D53AC">
      <w:pPr>
        <w:pStyle w:val="22"/>
        <w:numPr>
          <w:ilvl w:val="0"/>
          <w:numId w:val="1"/>
        </w:numPr>
        <w:shd w:val="clear" w:color="auto" w:fill="auto"/>
        <w:tabs>
          <w:tab w:val="left" w:pos="767"/>
        </w:tabs>
        <w:spacing w:before="0"/>
        <w:ind w:left="760" w:hanging="360"/>
        <w:jc w:val="both"/>
      </w:pPr>
      <w:r w:rsidRPr="00D96519">
        <w:t>понимать и применять полученную информацию при выполнении заданий;</w:t>
      </w:r>
    </w:p>
    <w:p w:rsidR="00745F22" w:rsidRPr="00D96519" w:rsidRDefault="006D53AC">
      <w:pPr>
        <w:pStyle w:val="22"/>
        <w:numPr>
          <w:ilvl w:val="0"/>
          <w:numId w:val="1"/>
        </w:numPr>
        <w:shd w:val="clear" w:color="auto" w:fill="auto"/>
        <w:tabs>
          <w:tab w:val="left" w:pos="847"/>
        </w:tabs>
        <w:spacing w:before="0"/>
        <w:ind w:left="820" w:hanging="360"/>
        <w:jc w:val="both"/>
      </w:pPr>
      <w:r w:rsidRPr="00D96519">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344BDE" w:rsidRPr="00D96519" w:rsidRDefault="00344BDE" w:rsidP="00344BDE">
      <w:pPr>
        <w:pStyle w:val="22"/>
        <w:shd w:val="clear" w:color="auto" w:fill="auto"/>
        <w:tabs>
          <w:tab w:val="left" w:pos="847"/>
        </w:tabs>
        <w:spacing w:before="0"/>
        <w:ind w:left="820" w:firstLine="0"/>
        <w:jc w:val="both"/>
      </w:pPr>
    </w:p>
    <w:p w:rsidR="00745F22" w:rsidRPr="00D96519" w:rsidRDefault="006D53AC">
      <w:pPr>
        <w:pStyle w:val="30"/>
        <w:shd w:val="clear" w:color="auto" w:fill="auto"/>
        <w:spacing w:before="0"/>
        <w:ind w:firstLine="0"/>
        <w:jc w:val="left"/>
      </w:pPr>
      <w:r w:rsidRPr="00D96519">
        <w:rPr>
          <w:rStyle w:val="32"/>
          <w:b/>
          <w:bCs/>
        </w:rPr>
        <w:t>Коммуникативные УУД:</w:t>
      </w:r>
    </w:p>
    <w:p w:rsidR="00745F22" w:rsidRPr="00D96519" w:rsidRDefault="006D53AC">
      <w:pPr>
        <w:pStyle w:val="22"/>
        <w:shd w:val="clear" w:color="auto" w:fill="auto"/>
        <w:spacing w:before="0"/>
        <w:ind w:firstLine="0"/>
        <w:jc w:val="left"/>
      </w:pPr>
      <w:r w:rsidRPr="00D96519">
        <w:t>Обучающийся научится:</w:t>
      </w:r>
    </w:p>
    <w:p w:rsidR="00745F22" w:rsidRPr="00D96519" w:rsidRDefault="006D53AC">
      <w:pPr>
        <w:pStyle w:val="22"/>
        <w:numPr>
          <w:ilvl w:val="0"/>
          <w:numId w:val="1"/>
        </w:numPr>
        <w:shd w:val="clear" w:color="auto" w:fill="auto"/>
        <w:tabs>
          <w:tab w:val="left" w:pos="847"/>
        </w:tabs>
        <w:spacing w:before="0"/>
        <w:ind w:left="820" w:hanging="360"/>
        <w:jc w:val="both"/>
      </w:pPr>
      <w:r w:rsidRPr="00D96519">
        <w:t>включаться в диалог, в коллективное обсуждение, проявлять инициативу и активность</w:t>
      </w:r>
    </w:p>
    <w:p w:rsidR="00745F22" w:rsidRPr="00D96519" w:rsidRDefault="006D53AC">
      <w:pPr>
        <w:pStyle w:val="22"/>
        <w:numPr>
          <w:ilvl w:val="0"/>
          <w:numId w:val="1"/>
        </w:numPr>
        <w:shd w:val="clear" w:color="auto" w:fill="auto"/>
        <w:tabs>
          <w:tab w:val="left" w:pos="847"/>
        </w:tabs>
        <w:spacing w:before="0"/>
        <w:ind w:left="820" w:hanging="360"/>
        <w:jc w:val="both"/>
      </w:pPr>
      <w:r w:rsidRPr="00D96519">
        <w:t>работать в группе, учитывать мнения партнёров, отличные от собственных;</w:t>
      </w:r>
    </w:p>
    <w:p w:rsidR="00745F22" w:rsidRPr="00D96519" w:rsidRDefault="006D53AC">
      <w:pPr>
        <w:pStyle w:val="22"/>
        <w:numPr>
          <w:ilvl w:val="0"/>
          <w:numId w:val="1"/>
        </w:numPr>
        <w:shd w:val="clear" w:color="auto" w:fill="auto"/>
        <w:tabs>
          <w:tab w:val="left" w:pos="847"/>
        </w:tabs>
        <w:spacing w:before="0"/>
        <w:ind w:left="820" w:hanging="360"/>
        <w:jc w:val="both"/>
      </w:pPr>
      <w:r w:rsidRPr="00D96519">
        <w:t>обращаться за помощью;</w:t>
      </w:r>
    </w:p>
    <w:p w:rsidR="00745F22" w:rsidRPr="00D96519" w:rsidRDefault="006D53AC">
      <w:pPr>
        <w:pStyle w:val="22"/>
        <w:numPr>
          <w:ilvl w:val="0"/>
          <w:numId w:val="1"/>
        </w:numPr>
        <w:shd w:val="clear" w:color="auto" w:fill="auto"/>
        <w:tabs>
          <w:tab w:val="left" w:pos="847"/>
        </w:tabs>
        <w:spacing w:before="0"/>
        <w:ind w:left="820" w:hanging="360"/>
        <w:jc w:val="both"/>
      </w:pPr>
      <w:r w:rsidRPr="00D96519">
        <w:t>формулировать свои затруднения;</w:t>
      </w:r>
    </w:p>
    <w:p w:rsidR="00745F22" w:rsidRPr="00D96519" w:rsidRDefault="006D53AC">
      <w:pPr>
        <w:pStyle w:val="22"/>
        <w:numPr>
          <w:ilvl w:val="0"/>
          <w:numId w:val="1"/>
        </w:numPr>
        <w:shd w:val="clear" w:color="auto" w:fill="auto"/>
        <w:tabs>
          <w:tab w:val="left" w:pos="847"/>
        </w:tabs>
        <w:spacing w:before="0"/>
        <w:ind w:left="820" w:hanging="360"/>
        <w:jc w:val="both"/>
      </w:pPr>
      <w:r w:rsidRPr="00D96519">
        <w:t>предлагать помощь и сотрудничество;</w:t>
      </w:r>
    </w:p>
    <w:p w:rsidR="00745F22" w:rsidRPr="00D96519" w:rsidRDefault="006D53AC">
      <w:pPr>
        <w:pStyle w:val="22"/>
        <w:numPr>
          <w:ilvl w:val="0"/>
          <w:numId w:val="1"/>
        </w:numPr>
        <w:shd w:val="clear" w:color="auto" w:fill="auto"/>
        <w:tabs>
          <w:tab w:val="left" w:pos="847"/>
        </w:tabs>
        <w:spacing w:before="0"/>
        <w:ind w:left="820" w:hanging="360"/>
        <w:jc w:val="both"/>
      </w:pPr>
      <w:r w:rsidRPr="00D96519">
        <w:t>слушать собеседника;</w:t>
      </w:r>
    </w:p>
    <w:p w:rsidR="00745F22" w:rsidRPr="00D96519" w:rsidRDefault="006D53AC">
      <w:pPr>
        <w:pStyle w:val="22"/>
        <w:numPr>
          <w:ilvl w:val="0"/>
          <w:numId w:val="1"/>
        </w:numPr>
        <w:shd w:val="clear" w:color="auto" w:fill="auto"/>
        <w:tabs>
          <w:tab w:val="left" w:pos="847"/>
        </w:tabs>
        <w:spacing w:before="0"/>
        <w:ind w:left="820" w:hanging="360"/>
        <w:jc w:val="both"/>
      </w:pPr>
      <w:r w:rsidRPr="00D96519">
        <w:t>договариваться о распределении функций и ролей в совместной деятельности, приходить к общему решению;</w:t>
      </w:r>
    </w:p>
    <w:p w:rsidR="00745F22" w:rsidRPr="00D96519" w:rsidRDefault="006D53AC">
      <w:pPr>
        <w:pStyle w:val="22"/>
        <w:numPr>
          <w:ilvl w:val="0"/>
          <w:numId w:val="1"/>
        </w:numPr>
        <w:shd w:val="clear" w:color="auto" w:fill="auto"/>
        <w:tabs>
          <w:tab w:val="left" w:pos="847"/>
        </w:tabs>
        <w:spacing w:before="0"/>
        <w:ind w:left="820" w:hanging="360"/>
        <w:jc w:val="both"/>
      </w:pPr>
      <w:r w:rsidRPr="00D96519">
        <w:t>формулировать собственное мнение и позицию;</w:t>
      </w:r>
    </w:p>
    <w:p w:rsidR="00745F22" w:rsidRPr="00D96519" w:rsidRDefault="006D53AC">
      <w:pPr>
        <w:pStyle w:val="22"/>
        <w:numPr>
          <w:ilvl w:val="0"/>
          <w:numId w:val="1"/>
        </w:numPr>
        <w:shd w:val="clear" w:color="auto" w:fill="auto"/>
        <w:tabs>
          <w:tab w:val="left" w:pos="847"/>
        </w:tabs>
        <w:spacing w:before="0"/>
        <w:ind w:left="820" w:hanging="360"/>
        <w:jc w:val="both"/>
      </w:pPr>
      <w:r w:rsidRPr="00D96519">
        <w:t>осуществлять взаимный контроль;</w:t>
      </w:r>
    </w:p>
    <w:p w:rsidR="00344BDE" w:rsidRPr="00D96519" w:rsidRDefault="006D53AC">
      <w:pPr>
        <w:pStyle w:val="22"/>
        <w:numPr>
          <w:ilvl w:val="0"/>
          <w:numId w:val="1"/>
        </w:numPr>
        <w:shd w:val="clear" w:color="auto" w:fill="auto"/>
        <w:tabs>
          <w:tab w:val="left" w:pos="801"/>
        </w:tabs>
        <w:spacing w:before="0"/>
        <w:ind w:firstLine="460"/>
        <w:jc w:val="left"/>
      </w:pPr>
      <w:r w:rsidRPr="00D96519">
        <w:t xml:space="preserve">адекватно оценивать собственное поведение и поведение окружающих. </w:t>
      </w:r>
    </w:p>
    <w:p w:rsidR="00344BDE" w:rsidRPr="00D96519" w:rsidRDefault="00344BDE" w:rsidP="00344BDE">
      <w:pPr>
        <w:pStyle w:val="22"/>
        <w:shd w:val="clear" w:color="auto" w:fill="auto"/>
        <w:tabs>
          <w:tab w:val="left" w:pos="801"/>
        </w:tabs>
        <w:spacing w:before="0"/>
        <w:ind w:left="460" w:firstLine="0"/>
        <w:jc w:val="left"/>
      </w:pPr>
    </w:p>
    <w:p w:rsidR="00745F22" w:rsidRPr="00D96519" w:rsidRDefault="006D53AC" w:rsidP="00344BDE">
      <w:pPr>
        <w:pStyle w:val="22"/>
        <w:shd w:val="clear" w:color="auto" w:fill="auto"/>
        <w:tabs>
          <w:tab w:val="left" w:pos="801"/>
        </w:tabs>
        <w:spacing w:before="0"/>
        <w:ind w:left="460" w:firstLine="0"/>
        <w:jc w:val="left"/>
      </w:pPr>
      <w:r w:rsidRPr="00D96519">
        <w:rPr>
          <w:rStyle w:val="26"/>
        </w:rPr>
        <w:t>Предметные результаты:</w:t>
      </w:r>
    </w:p>
    <w:p w:rsidR="00745F22" w:rsidRPr="00D96519" w:rsidRDefault="006D53AC">
      <w:pPr>
        <w:pStyle w:val="22"/>
        <w:shd w:val="clear" w:color="auto" w:fill="auto"/>
        <w:spacing w:before="0"/>
        <w:ind w:firstLine="0"/>
        <w:jc w:val="left"/>
      </w:pPr>
      <w:r w:rsidRPr="00D96519">
        <w:t>Учащиеся научатся:</w:t>
      </w:r>
    </w:p>
    <w:p w:rsidR="00745F22" w:rsidRPr="00D96519" w:rsidRDefault="006D53AC">
      <w:pPr>
        <w:pStyle w:val="22"/>
        <w:numPr>
          <w:ilvl w:val="0"/>
          <w:numId w:val="1"/>
        </w:numPr>
        <w:shd w:val="clear" w:color="auto" w:fill="auto"/>
        <w:tabs>
          <w:tab w:val="left" w:pos="847"/>
        </w:tabs>
        <w:spacing w:before="0"/>
        <w:ind w:left="820" w:hanging="360"/>
        <w:jc w:val="both"/>
      </w:pPr>
      <w:r w:rsidRPr="00D96519">
        <w:t>читать, соблюдая орфоэпические и интонационные нормы чтения;</w:t>
      </w:r>
    </w:p>
    <w:p w:rsidR="00745F22" w:rsidRPr="00D96519" w:rsidRDefault="006D53AC">
      <w:pPr>
        <w:pStyle w:val="22"/>
        <w:numPr>
          <w:ilvl w:val="0"/>
          <w:numId w:val="1"/>
        </w:numPr>
        <w:shd w:val="clear" w:color="auto" w:fill="auto"/>
        <w:tabs>
          <w:tab w:val="left" w:pos="847"/>
        </w:tabs>
        <w:spacing w:before="0"/>
        <w:ind w:left="820" w:hanging="360"/>
        <w:jc w:val="both"/>
      </w:pPr>
      <w:r w:rsidRPr="00D96519">
        <w:t>выразительному чтению;</w:t>
      </w:r>
    </w:p>
    <w:p w:rsidR="00745F22" w:rsidRPr="00D96519" w:rsidRDefault="006D53AC">
      <w:pPr>
        <w:pStyle w:val="22"/>
        <w:numPr>
          <w:ilvl w:val="0"/>
          <w:numId w:val="1"/>
        </w:numPr>
        <w:shd w:val="clear" w:color="auto" w:fill="auto"/>
        <w:tabs>
          <w:tab w:val="left" w:pos="847"/>
        </w:tabs>
        <w:spacing w:before="0"/>
        <w:ind w:left="820" w:hanging="360"/>
        <w:jc w:val="both"/>
      </w:pPr>
      <w:r w:rsidRPr="00D96519">
        <w:t>различать произведения по жанру;</w:t>
      </w:r>
    </w:p>
    <w:p w:rsidR="00745F22" w:rsidRPr="00D96519" w:rsidRDefault="006D53AC">
      <w:pPr>
        <w:pStyle w:val="22"/>
        <w:numPr>
          <w:ilvl w:val="0"/>
          <w:numId w:val="1"/>
        </w:numPr>
        <w:shd w:val="clear" w:color="auto" w:fill="auto"/>
        <w:tabs>
          <w:tab w:val="left" w:pos="847"/>
        </w:tabs>
        <w:spacing w:before="0"/>
        <w:ind w:left="820" w:hanging="360"/>
        <w:jc w:val="both"/>
      </w:pPr>
      <w:r w:rsidRPr="00D96519">
        <w:t>развивать речевое дыхание и правильную артикуляцию;</w:t>
      </w:r>
    </w:p>
    <w:p w:rsidR="00745F22" w:rsidRPr="00D96519" w:rsidRDefault="006D53AC">
      <w:pPr>
        <w:pStyle w:val="22"/>
        <w:numPr>
          <w:ilvl w:val="0"/>
          <w:numId w:val="1"/>
        </w:numPr>
        <w:shd w:val="clear" w:color="auto" w:fill="auto"/>
        <w:tabs>
          <w:tab w:val="left" w:pos="847"/>
        </w:tabs>
        <w:spacing w:before="0"/>
        <w:ind w:left="820" w:hanging="360"/>
        <w:jc w:val="both"/>
      </w:pPr>
      <w:r w:rsidRPr="00D96519">
        <w:t>видам театрального искусства, основам актёрского мастерства;</w:t>
      </w:r>
    </w:p>
    <w:p w:rsidR="00745F22" w:rsidRPr="00D96519" w:rsidRDefault="006D53AC">
      <w:pPr>
        <w:pStyle w:val="22"/>
        <w:numPr>
          <w:ilvl w:val="0"/>
          <w:numId w:val="1"/>
        </w:numPr>
        <w:shd w:val="clear" w:color="auto" w:fill="auto"/>
        <w:tabs>
          <w:tab w:val="left" w:pos="847"/>
        </w:tabs>
        <w:spacing w:before="0"/>
        <w:ind w:left="820" w:hanging="360"/>
        <w:jc w:val="both"/>
      </w:pPr>
      <w:r w:rsidRPr="00D96519">
        <w:t>сочинять этюды по сказкам;</w:t>
      </w:r>
    </w:p>
    <w:p w:rsidR="00745F22" w:rsidRPr="00D96519" w:rsidRDefault="006D53AC">
      <w:pPr>
        <w:pStyle w:val="22"/>
        <w:numPr>
          <w:ilvl w:val="0"/>
          <w:numId w:val="1"/>
        </w:numPr>
        <w:shd w:val="clear" w:color="auto" w:fill="auto"/>
        <w:tabs>
          <w:tab w:val="left" w:pos="847"/>
        </w:tabs>
        <w:spacing w:before="0" w:after="356"/>
        <w:ind w:left="820" w:hanging="360"/>
        <w:jc w:val="both"/>
      </w:pPr>
      <w:r w:rsidRPr="00D96519">
        <w:t>умению выражать разнообразные эмоциональные состояния (грусть, радость, злоба, удивление, восхищение)</w:t>
      </w:r>
    </w:p>
    <w:p w:rsidR="00745F22" w:rsidRDefault="006D53AC">
      <w:pPr>
        <w:pStyle w:val="a4"/>
        <w:framePr w:w="5198" w:wrap="notBeside" w:vAnchor="text" w:hAnchor="text" w:y="1"/>
        <w:shd w:val="clear" w:color="auto" w:fill="auto"/>
      </w:pPr>
      <w:r>
        <w:lastRenderedPageBreak/>
        <w:t>Учебный план</w:t>
      </w:r>
    </w:p>
    <w:p w:rsidR="00344BDE" w:rsidRDefault="00344BDE" w:rsidP="00D96519">
      <w:pPr>
        <w:pStyle w:val="a4"/>
        <w:framePr w:w="5198" w:wrap="notBeside" w:vAnchor="text" w:hAnchor="text" w:y="1"/>
        <w:shd w:val="clear" w:color="auto" w:fill="auto"/>
        <w:ind w:left="2127"/>
      </w:pPr>
    </w:p>
    <w:tbl>
      <w:tblPr>
        <w:tblOverlap w:val="never"/>
        <w:tblW w:w="0" w:type="auto"/>
        <w:tblLayout w:type="fixed"/>
        <w:tblCellMar>
          <w:left w:w="10" w:type="dxa"/>
          <w:right w:w="10" w:type="dxa"/>
        </w:tblCellMar>
        <w:tblLook w:val="0000"/>
      </w:tblPr>
      <w:tblGrid>
        <w:gridCol w:w="442"/>
        <w:gridCol w:w="3326"/>
        <w:gridCol w:w="1430"/>
      </w:tblGrid>
      <w:tr w:rsidR="00745F22">
        <w:trPr>
          <w:trHeight w:hRule="exact" w:val="946"/>
        </w:trPr>
        <w:tc>
          <w:tcPr>
            <w:tcW w:w="442" w:type="dxa"/>
            <w:tcBorders>
              <w:top w:val="single" w:sz="4" w:space="0" w:color="auto"/>
              <w:left w:val="single" w:sz="4" w:space="0" w:color="auto"/>
            </w:tcBorders>
            <w:shd w:val="clear" w:color="auto" w:fill="FFFFFF"/>
          </w:tcPr>
          <w:p w:rsidR="00745F22" w:rsidRDefault="006D53AC" w:rsidP="00344BDE">
            <w:pPr>
              <w:pStyle w:val="22"/>
              <w:framePr w:w="5198" w:wrap="notBeside" w:vAnchor="text" w:hAnchor="text" w:y="1"/>
              <w:shd w:val="clear" w:color="auto" w:fill="auto"/>
              <w:spacing w:before="0" w:line="310" w:lineRule="exact"/>
              <w:ind w:firstLine="0"/>
              <w:jc w:val="center"/>
            </w:pPr>
            <w:r>
              <w:rPr>
                <w:rStyle w:val="27"/>
              </w:rPr>
              <w:t>№</w:t>
            </w:r>
          </w:p>
        </w:tc>
        <w:tc>
          <w:tcPr>
            <w:tcW w:w="3326" w:type="dxa"/>
            <w:tcBorders>
              <w:top w:val="single" w:sz="4" w:space="0" w:color="auto"/>
              <w:left w:val="single" w:sz="4" w:space="0" w:color="auto"/>
            </w:tcBorders>
            <w:shd w:val="clear" w:color="auto" w:fill="FFFFFF"/>
          </w:tcPr>
          <w:p w:rsidR="00745F22" w:rsidRDefault="006D53AC" w:rsidP="00344BDE">
            <w:pPr>
              <w:pStyle w:val="22"/>
              <w:framePr w:w="5198" w:wrap="notBeside" w:vAnchor="text" w:hAnchor="text" w:y="1"/>
              <w:shd w:val="clear" w:color="auto" w:fill="auto"/>
              <w:spacing w:before="0" w:line="310" w:lineRule="exact"/>
              <w:ind w:firstLine="0"/>
              <w:jc w:val="center"/>
            </w:pPr>
            <w:r>
              <w:rPr>
                <w:rStyle w:val="27"/>
              </w:rPr>
              <w:t>Разделы программы</w:t>
            </w:r>
          </w:p>
        </w:tc>
        <w:tc>
          <w:tcPr>
            <w:tcW w:w="1430" w:type="dxa"/>
            <w:tcBorders>
              <w:top w:val="single" w:sz="4" w:space="0" w:color="auto"/>
              <w:left w:val="single" w:sz="4" w:space="0" w:color="auto"/>
              <w:righ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7"/>
              </w:rPr>
              <w:t>Кол-во</w:t>
            </w:r>
          </w:p>
          <w:p w:rsidR="00745F22" w:rsidRDefault="006D53AC" w:rsidP="00344BDE">
            <w:pPr>
              <w:pStyle w:val="22"/>
              <w:framePr w:w="5198" w:wrap="notBeside" w:vAnchor="text" w:hAnchor="text" w:y="1"/>
              <w:shd w:val="clear" w:color="auto" w:fill="auto"/>
              <w:spacing w:before="0" w:line="310" w:lineRule="exact"/>
              <w:ind w:firstLine="0"/>
              <w:jc w:val="center"/>
            </w:pPr>
            <w:r>
              <w:rPr>
                <w:rStyle w:val="27"/>
              </w:rPr>
              <w:t>часов</w:t>
            </w:r>
          </w:p>
        </w:tc>
      </w:tr>
      <w:tr w:rsidR="00745F22">
        <w:trPr>
          <w:trHeight w:hRule="exact" w:val="600"/>
        </w:trPr>
        <w:tc>
          <w:tcPr>
            <w:tcW w:w="442"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1</w:t>
            </w:r>
          </w:p>
        </w:tc>
        <w:tc>
          <w:tcPr>
            <w:tcW w:w="3326"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Введение</w:t>
            </w:r>
          </w:p>
        </w:tc>
        <w:tc>
          <w:tcPr>
            <w:tcW w:w="1430" w:type="dxa"/>
            <w:tcBorders>
              <w:top w:val="single" w:sz="4" w:space="0" w:color="auto"/>
              <w:left w:val="single" w:sz="4" w:space="0" w:color="auto"/>
              <w:righ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1</w:t>
            </w:r>
          </w:p>
        </w:tc>
      </w:tr>
      <w:tr w:rsidR="00745F22">
        <w:trPr>
          <w:trHeight w:hRule="exact" w:val="600"/>
        </w:trPr>
        <w:tc>
          <w:tcPr>
            <w:tcW w:w="442"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2</w:t>
            </w:r>
          </w:p>
        </w:tc>
        <w:tc>
          <w:tcPr>
            <w:tcW w:w="3326"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Культура и техника речи</w:t>
            </w:r>
          </w:p>
        </w:tc>
        <w:tc>
          <w:tcPr>
            <w:tcW w:w="1430" w:type="dxa"/>
            <w:tcBorders>
              <w:top w:val="single" w:sz="4" w:space="0" w:color="auto"/>
              <w:left w:val="single" w:sz="4" w:space="0" w:color="auto"/>
              <w:right w:val="single" w:sz="4" w:space="0" w:color="auto"/>
            </w:tcBorders>
            <w:shd w:val="clear" w:color="auto" w:fill="FFFFFF"/>
            <w:vAlign w:val="center"/>
          </w:tcPr>
          <w:p w:rsidR="00745F22" w:rsidRDefault="00344BDE" w:rsidP="00344BDE">
            <w:pPr>
              <w:pStyle w:val="22"/>
              <w:framePr w:w="5198" w:wrap="notBeside" w:vAnchor="text" w:hAnchor="text" w:y="1"/>
              <w:shd w:val="clear" w:color="auto" w:fill="auto"/>
              <w:spacing w:before="0" w:line="310" w:lineRule="exact"/>
              <w:ind w:firstLine="0"/>
              <w:jc w:val="center"/>
            </w:pPr>
            <w:r>
              <w:rPr>
                <w:rStyle w:val="28"/>
              </w:rPr>
              <w:t>4</w:t>
            </w:r>
          </w:p>
        </w:tc>
      </w:tr>
      <w:tr w:rsidR="00745F22">
        <w:trPr>
          <w:trHeight w:hRule="exact" w:val="595"/>
        </w:trPr>
        <w:tc>
          <w:tcPr>
            <w:tcW w:w="442"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3</w:t>
            </w:r>
          </w:p>
        </w:tc>
        <w:tc>
          <w:tcPr>
            <w:tcW w:w="3326"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Ритмопластика</w:t>
            </w:r>
          </w:p>
        </w:tc>
        <w:tc>
          <w:tcPr>
            <w:tcW w:w="1430" w:type="dxa"/>
            <w:tcBorders>
              <w:top w:val="single" w:sz="4" w:space="0" w:color="auto"/>
              <w:left w:val="single" w:sz="4" w:space="0" w:color="auto"/>
              <w:right w:val="single" w:sz="4" w:space="0" w:color="auto"/>
            </w:tcBorders>
            <w:shd w:val="clear" w:color="auto" w:fill="FFFFFF"/>
            <w:vAlign w:val="center"/>
          </w:tcPr>
          <w:p w:rsidR="00745F22" w:rsidRDefault="00344BDE" w:rsidP="00344BDE">
            <w:pPr>
              <w:pStyle w:val="22"/>
              <w:framePr w:w="5198" w:wrap="notBeside" w:vAnchor="text" w:hAnchor="text" w:y="1"/>
              <w:shd w:val="clear" w:color="auto" w:fill="auto"/>
              <w:spacing w:before="0" w:line="310" w:lineRule="exact"/>
              <w:ind w:firstLine="0"/>
              <w:jc w:val="center"/>
            </w:pPr>
            <w:r>
              <w:rPr>
                <w:rStyle w:val="28"/>
              </w:rPr>
              <w:t>6</w:t>
            </w:r>
          </w:p>
        </w:tc>
      </w:tr>
      <w:tr w:rsidR="00745F22">
        <w:trPr>
          <w:trHeight w:hRule="exact" w:val="600"/>
        </w:trPr>
        <w:tc>
          <w:tcPr>
            <w:tcW w:w="442"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4</w:t>
            </w:r>
          </w:p>
        </w:tc>
        <w:tc>
          <w:tcPr>
            <w:tcW w:w="3326"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Театральная игра</w:t>
            </w:r>
          </w:p>
        </w:tc>
        <w:tc>
          <w:tcPr>
            <w:tcW w:w="1430" w:type="dxa"/>
            <w:tcBorders>
              <w:top w:val="single" w:sz="4" w:space="0" w:color="auto"/>
              <w:left w:val="single" w:sz="4" w:space="0" w:color="auto"/>
              <w:right w:val="single" w:sz="4" w:space="0" w:color="auto"/>
            </w:tcBorders>
            <w:shd w:val="clear" w:color="auto" w:fill="FFFFFF"/>
            <w:vAlign w:val="center"/>
          </w:tcPr>
          <w:p w:rsidR="00745F22" w:rsidRDefault="00344BDE" w:rsidP="00344BDE">
            <w:pPr>
              <w:pStyle w:val="22"/>
              <w:framePr w:w="5198" w:wrap="notBeside" w:vAnchor="text" w:hAnchor="text" w:y="1"/>
              <w:shd w:val="clear" w:color="auto" w:fill="auto"/>
              <w:spacing w:before="0" w:line="310" w:lineRule="exact"/>
              <w:ind w:firstLine="0"/>
              <w:jc w:val="center"/>
            </w:pPr>
            <w:r>
              <w:t>17</w:t>
            </w:r>
          </w:p>
        </w:tc>
      </w:tr>
      <w:tr w:rsidR="00745F22">
        <w:trPr>
          <w:trHeight w:hRule="exact" w:val="595"/>
        </w:trPr>
        <w:tc>
          <w:tcPr>
            <w:tcW w:w="442"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5</w:t>
            </w:r>
          </w:p>
        </w:tc>
        <w:tc>
          <w:tcPr>
            <w:tcW w:w="3326" w:type="dxa"/>
            <w:tcBorders>
              <w:top w:val="single" w:sz="4" w:space="0" w:color="auto"/>
              <w:left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Этика и этикет</w:t>
            </w:r>
          </w:p>
        </w:tc>
        <w:tc>
          <w:tcPr>
            <w:tcW w:w="1430" w:type="dxa"/>
            <w:tcBorders>
              <w:top w:val="single" w:sz="4" w:space="0" w:color="auto"/>
              <w:left w:val="single" w:sz="4" w:space="0" w:color="auto"/>
              <w:right w:val="single" w:sz="4" w:space="0" w:color="auto"/>
            </w:tcBorders>
            <w:shd w:val="clear" w:color="auto" w:fill="FFFFFF"/>
            <w:vAlign w:val="center"/>
          </w:tcPr>
          <w:p w:rsidR="00745F22" w:rsidRDefault="00344BDE" w:rsidP="00344BDE">
            <w:pPr>
              <w:pStyle w:val="22"/>
              <w:framePr w:w="5198" w:wrap="notBeside" w:vAnchor="text" w:hAnchor="text" w:y="1"/>
              <w:shd w:val="clear" w:color="auto" w:fill="auto"/>
              <w:spacing w:before="0" w:line="310" w:lineRule="exact"/>
              <w:ind w:firstLine="0"/>
              <w:jc w:val="center"/>
            </w:pPr>
            <w:r>
              <w:rPr>
                <w:rStyle w:val="28"/>
              </w:rPr>
              <w:t>6</w:t>
            </w:r>
          </w:p>
        </w:tc>
      </w:tr>
      <w:tr w:rsidR="00745F22">
        <w:trPr>
          <w:trHeight w:hRule="exact" w:val="610"/>
        </w:trPr>
        <w:tc>
          <w:tcPr>
            <w:tcW w:w="442" w:type="dxa"/>
            <w:tcBorders>
              <w:top w:val="single" w:sz="4" w:space="0" w:color="auto"/>
              <w:left w:val="single" w:sz="4" w:space="0" w:color="auto"/>
              <w:bottom w:val="single" w:sz="4" w:space="0" w:color="auto"/>
            </w:tcBorders>
            <w:shd w:val="clear" w:color="auto" w:fill="FFFFFF"/>
          </w:tcPr>
          <w:p w:rsidR="00745F22" w:rsidRDefault="00745F22" w:rsidP="00344BDE">
            <w:pPr>
              <w:framePr w:w="5198" w:wrap="notBeside" w:vAnchor="text" w:hAnchor="text" w:y="1"/>
              <w:jc w:val="center"/>
              <w:rPr>
                <w:sz w:val="10"/>
                <w:szCs w:val="10"/>
              </w:rPr>
            </w:pPr>
          </w:p>
        </w:tc>
        <w:tc>
          <w:tcPr>
            <w:tcW w:w="3326" w:type="dxa"/>
            <w:tcBorders>
              <w:top w:val="single" w:sz="4" w:space="0" w:color="auto"/>
              <w:left w:val="single" w:sz="4" w:space="0" w:color="auto"/>
              <w:bottom w:val="single" w:sz="4" w:space="0" w:color="auto"/>
            </w:tcBorders>
            <w:shd w:val="clear" w:color="auto" w:fill="FFFFFF"/>
            <w:vAlign w:val="center"/>
          </w:tcPr>
          <w:p w:rsidR="00745F22" w:rsidRDefault="006D53AC" w:rsidP="00344BDE">
            <w:pPr>
              <w:pStyle w:val="22"/>
              <w:framePr w:w="5198" w:wrap="notBeside" w:vAnchor="text" w:hAnchor="text" w:y="1"/>
              <w:shd w:val="clear" w:color="auto" w:fill="auto"/>
              <w:spacing w:before="0" w:line="310" w:lineRule="exact"/>
              <w:ind w:firstLine="0"/>
              <w:jc w:val="center"/>
            </w:pPr>
            <w:r>
              <w:rPr>
                <w:rStyle w:val="28"/>
              </w:rPr>
              <w:t>Всего часов</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45F22" w:rsidRDefault="00344BDE" w:rsidP="00344BDE">
            <w:pPr>
              <w:pStyle w:val="22"/>
              <w:framePr w:w="5198" w:wrap="notBeside" w:vAnchor="text" w:hAnchor="text" w:y="1"/>
              <w:shd w:val="clear" w:color="auto" w:fill="auto"/>
              <w:spacing w:before="0" w:line="310" w:lineRule="exact"/>
              <w:ind w:firstLine="0"/>
              <w:jc w:val="center"/>
            </w:pPr>
            <w:r>
              <w:rPr>
                <w:rStyle w:val="28"/>
              </w:rPr>
              <w:t>34</w:t>
            </w:r>
          </w:p>
        </w:tc>
      </w:tr>
    </w:tbl>
    <w:p w:rsidR="00745F22" w:rsidRDefault="00745F22">
      <w:pPr>
        <w:framePr w:w="5198" w:wrap="notBeside" w:vAnchor="text" w:hAnchor="text" w:y="1"/>
        <w:rPr>
          <w:sz w:val="2"/>
          <w:szCs w:val="2"/>
        </w:rPr>
      </w:pPr>
    </w:p>
    <w:p w:rsidR="00745F22" w:rsidRDefault="00745F22">
      <w:pPr>
        <w:rPr>
          <w:sz w:val="2"/>
          <w:szCs w:val="2"/>
        </w:rPr>
      </w:pPr>
    </w:p>
    <w:p w:rsidR="00745F22" w:rsidRDefault="006D53AC" w:rsidP="003F4169">
      <w:pPr>
        <w:pStyle w:val="a4"/>
        <w:framePr w:w="9523" w:wrap="notBeside" w:vAnchor="text" w:hAnchor="text" w:xAlign="center" w:y="1"/>
        <w:shd w:val="clear" w:color="auto" w:fill="auto"/>
        <w:jc w:val="center"/>
      </w:pPr>
      <w:r>
        <w:lastRenderedPageBreak/>
        <w:t>Учебно-тематический план</w:t>
      </w:r>
    </w:p>
    <w:p w:rsidR="003F4169" w:rsidRDefault="00864C50" w:rsidP="003F4169">
      <w:pPr>
        <w:pStyle w:val="a4"/>
        <w:framePr w:w="9523" w:wrap="notBeside" w:vAnchor="text" w:hAnchor="text" w:xAlign="center" w:y="1"/>
        <w:shd w:val="clear" w:color="auto" w:fill="auto"/>
        <w:jc w:val="center"/>
      </w:pPr>
      <w:r>
        <w:t>т</w:t>
      </w:r>
      <w:r w:rsidR="003F4169">
        <w:t>еатрального кружка «</w:t>
      </w:r>
      <w:r>
        <w:t>Художественное слово</w:t>
      </w:r>
      <w:r w:rsidR="003F4169">
        <w:t>»</w:t>
      </w:r>
    </w:p>
    <w:tbl>
      <w:tblPr>
        <w:tblOverlap w:val="never"/>
        <w:tblW w:w="0" w:type="auto"/>
        <w:jc w:val="center"/>
        <w:tblLayout w:type="fixed"/>
        <w:tblCellMar>
          <w:left w:w="10" w:type="dxa"/>
          <w:right w:w="10" w:type="dxa"/>
        </w:tblCellMar>
        <w:tblLook w:val="0000"/>
      </w:tblPr>
      <w:tblGrid>
        <w:gridCol w:w="648"/>
        <w:gridCol w:w="6408"/>
        <w:gridCol w:w="1118"/>
        <w:gridCol w:w="1349"/>
      </w:tblGrid>
      <w:tr w:rsidR="00745F22">
        <w:trPr>
          <w:trHeight w:hRule="exact" w:val="931"/>
          <w:jc w:val="center"/>
        </w:trPr>
        <w:tc>
          <w:tcPr>
            <w:tcW w:w="648" w:type="dxa"/>
            <w:tcBorders>
              <w:top w:val="single" w:sz="4" w:space="0" w:color="auto"/>
              <w:left w:val="single" w:sz="4" w:space="0" w:color="auto"/>
            </w:tcBorders>
            <w:shd w:val="clear" w:color="auto" w:fill="FFFFFF"/>
          </w:tcPr>
          <w:p w:rsidR="00745F22" w:rsidRDefault="006D53AC">
            <w:pPr>
              <w:pStyle w:val="22"/>
              <w:framePr w:w="9523" w:wrap="notBeside" w:vAnchor="text" w:hAnchor="text" w:xAlign="center" w:y="1"/>
              <w:shd w:val="clear" w:color="auto" w:fill="auto"/>
              <w:spacing w:before="0" w:line="310" w:lineRule="exact"/>
              <w:ind w:firstLine="0"/>
              <w:jc w:val="left"/>
            </w:pPr>
            <w:r>
              <w:rPr>
                <w:rStyle w:val="27"/>
              </w:rPr>
              <w:t>№</w:t>
            </w:r>
          </w:p>
        </w:tc>
        <w:tc>
          <w:tcPr>
            <w:tcW w:w="6408" w:type="dxa"/>
            <w:tcBorders>
              <w:top w:val="single" w:sz="4" w:space="0" w:color="auto"/>
              <w:left w:val="single" w:sz="4" w:space="0" w:color="auto"/>
            </w:tcBorders>
            <w:shd w:val="clear" w:color="auto" w:fill="FFFFFF"/>
          </w:tcPr>
          <w:p w:rsidR="00745F22" w:rsidRDefault="006D53AC">
            <w:pPr>
              <w:pStyle w:val="22"/>
              <w:framePr w:w="9523" w:wrap="notBeside" w:vAnchor="text" w:hAnchor="text" w:xAlign="center" w:y="1"/>
              <w:shd w:val="clear" w:color="auto" w:fill="auto"/>
              <w:spacing w:before="0" w:line="310" w:lineRule="exact"/>
              <w:ind w:firstLine="0"/>
              <w:jc w:val="both"/>
            </w:pPr>
            <w:r>
              <w:rPr>
                <w:rStyle w:val="27"/>
              </w:rPr>
              <w:t>Тема занятий</w:t>
            </w:r>
          </w:p>
        </w:tc>
        <w:tc>
          <w:tcPr>
            <w:tcW w:w="1118" w:type="dxa"/>
            <w:tcBorders>
              <w:top w:val="single" w:sz="4" w:space="0" w:color="auto"/>
              <w:lef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7"/>
              </w:rPr>
              <w:t>Кол-во</w:t>
            </w:r>
          </w:p>
          <w:p w:rsidR="00745F22" w:rsidRDefault="006D53AC">
            <w:pPr>
              <w:pStyle w:val="22"/>
              <w:framePr w:w="9523" w:wrap="notBeside" w:vAnchor="text" w:hAnchor="text" w:xAlign="center" w:y="1"/>
              <w:shd w:val="clear" w:color="auto" w:fill="auto"/>
              <w:spacing w:before="0" w:line="310" w:lineRule="exact"/>
              <w:ind w:firstLine="0"/>
              <w:jc w:val="left"/>
            </w:pPr>
            <w:r>
              <w:rPr>
                <w:rStyle w:val="27"/>
              </w:rPr>
              <w:t>часов</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rPr>
                <w:rStyle w:val="27"/>
              </w:rPr>
            </w:pPr>
          </w:p>
          <w:p w:rsidR="0077318E" w:rsidRDefault="0077318E">
            <w:pPr>
              <w:pStyle w:val="22"/>
              <w:framePr w:w="9523" w:wrap="notBeside" w:vAnchor="text" w:hAnchor="text" w:xAlign="center" w:y="1"/>
              <w:shd w:val="clear" w:color="auto" w:fill="auto"/>
              <w:spacing w:before="0" w:line="310" w:lineRule="exact"/>
              <w:ind w:firstLine="0"/>
              <w:jc w:val="left"/>
            </w:pPr>
            <w:r>
              <w:rPr>
                <w:rStyle w:val="27"/>
              </w:rPr>
              <w:t>Примеч.</w:t>
            </w:r>
          </w:p>
        </w:tc>
      </w:tr>
      <w:tr w:rsidR="00745F22">
        <w:trPr>
          <w:trHeight w:hRule="exact" w:val="922"/>
          <w:jc w:val="center"/>
        </w:trPr>
        <w:tc>
          <w:tcPr>
            <w:tcW w:w="648" w:type="dxa"/>
            <w:tcBorders>
              <w:top w:val="single" w:sz="4" w:space="0" w:color="auto"/>
              <w:left w:val="single" w:sz="4" w:space="0" w:color="auto"/>
            </w:tcBorders>
            <w:shd w:val="clear" w:color="auto" w:fill="FFFFFF"/>
            <w:vAlign w:val="center"/>
          </w:tcPr>
          <w:p w:rsidR="00745F22" w:rsidRDefault="006D53AC" w:rsidP="0077318E">
            <w:pPr>
              <w:pStyle w:val="22"/>
              <w:framePr w:w="9523" w:wrap="notBeside" w:vAnchor="text" w:hAnchor="text" w:xAlign="center" w:y="1"/>
              <w:shd w:val="clear" w:color="auto" w:fill="auto"/>
              <w:spacing w:before="0" w:line="310" w:lineRule="exact"/>
              <w:ind w:firstLine="0"/>
              <w:jc w:val="center"/>
            </w:pPr>
            <w:r>
              <w:rPr>
                <w:rStyle w:val="28"/>
              </w:rPr>
              <w:t>1</w:t>
            </w:r>
          </w:p>
        </w:tc>
        <w:tc>
          <w:tcPr>
            <w:tcW w:w="6408" w:type="dxa"/>
            <w:tcBorders>
              <w:top w:val="single" w:sz="4" w:space="0" w:color="auto"/>
              <w:left w:val="single" w:sz="4" w:space="0" w:color="auto"/>
            </w:tcBorders>
            <w:shd w:val="clear" w:color="auto" w:fill="FFFFFF"/>
            <w:vAlign w:val="center"/>
          </w:tcPr>
          <w:p w:rsidR="00745F22" w:rsidRDefault="006D53AC" w:rsidP="00864C50">
            <w:pPr>
              <w:pStyle w:val="22"/>
              <w:framePr w:w="9523" w:wrap="notBeside" w:vAnchor="text" w:hAnchor="text" w:xAlign="center" w:y="1"/>
              <w:shd w:val="clear" w:color="auto" w:fill="auto"/>
              <w:spacing w:before="0" w:line="317" w:lineRule="exact"/>
              <w:ind w:firstLine="0"/>
              <w:jc w:val="left"/>
            </w:pPr>
            <w:r>
              <w:rPr>
                <w:rStyle w:val="28"/>
              </w:rPr>
              <w:t xml:space="preserve">Вводная беседа. Знакомство с планом </w:t>
            </w:r>
            <w:r w:rsidR="0077318E">
              <w:rPr>
                <w:rStyle w:val="28"/>
              </w:rPr>
              <w:t>кружка</w:t>
            </w:r>
            <w:r>
              <w:rPr>
                <w:rStyle w:val="28"/>
              </w:rPr>
              <w:t>. Выборы актива.</w:t>
            </w:r>
          </w:p>
        </w:tc>
        <w:tc>
          <w:tcPr>
            <w:tcW w:w="1118" w:type="dxa"/>
            <w:tcBorders>
              <w:top w:val="single" w:sz="4" w:space="0" w:color="auto"/>
              <w:left w:val="single" w:sz="4" w:space="0" w:color="auto"/>
            </w:tcBorders>
            <w:shd w:val="clear" w:color="auto" w:fill="FFFFFF"/>
            <w:vAlign w:val="center"/>
          </w:tcPr>
          <w:p w:rsidR="00745F22" w:rsidRDefault="006D53AC" w:rsidP="0077318E">
            <w:pPr>
              <w:pStyle w:val="22"/>
              <w:framePr w:w="9523" w:wrap="notBeside" w:vAnchor="text" w:hAnchor="text" w:xAlign="center" w:y="1"/>
              <w:shd w:val="clear" w:color="auto" w:fill="auto"/>
              <w:spacing w:before="0" w:line="310" w:lineRule="exact"/>
              <w:ind w:firstLine="0"/>
              <w:jc w:val="center"/>
            </w:pPr>
            <w:r>
              <w:rPr>
                <w:rStyle w:val="28"/>
              </w:rP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595"/>
          <w:jc w:val="center"/>
        </w:trPr>
        <w:tc>
          <w:tcPr>
            <w:tcW w:w="9523" w:type="dxa"/>
            <w:gridSpan w:val="4"/>
            <w:tcBorders>
              <w:top w:val="single" w:sz="4" w:space="0" w:color="auto"/>
              <w:left w:val="single" w:sz="4" w:space="0" w:color="auto"/>
              <w:righ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9"/>
              </w:rPr>
              <w:t>Культура и техника речи</w:t>
            </w:r>
          </w:p>
        </w:tc>
      </w:tr>
      <w:tr w:rsidR="00745F22">
        <w:trPr>
          <w:trHeight w:hRule="exact" w:val="1565"/>
          <w:jc w:val="center"/>
        </w:trPr>
        <w:tc>
          <w:tcPr>
            <w:tcW w:w="648" w:type="dxa"/>
            <w:tcBorders>
              <w:top w:val="single" w:sz="4" w:space="0" w:color="auto"/>
              <w:left w:val="single" w:sz="4" w:space="0" w:color="auto"/>
            </w:tcBorders>
            <w:shd w:val="clear" w:color="auto" w:fill="FFFFFF"/>
          </w:tcPr>
          <w:p w:rsidR="0077318E" w:rsidRDefault="0077318E" w:rsidP="0077318E">
            <w:pPr>
              <w:pStyle w:val="22"/>
              <w:framePr w:w="9523" w:wrap="notBeside" w:vAnchor="text" w:hAnchor="text" w:xAlign="center" w:y="1"/>
              <w:shd w:val="clear" w:color="auto" w:fill="auto"/>
              <w:spacing w:before="0" w:line="310" w:lineRule="exact"/>
              <w:ind w:firstLine="0"/>
              <w:jc w:val="center"/>
              <w:rPr>
                <w:rStyle w:val="28"/>
              </w:rPr>
            </w:pPr>
          </w:p>
          <w:p w:rsidR="00745F22" w:rsidRDefault="006D53AC" w:rsidP="0077318E">
            <w:pPr>
              <w:pStyle w:val="22"/>
              <w:framePr w:w="9523" w:wrap="notBeside" w:vAnchor="text" w:hAnchor="text" w:xAlign="center" w:y="1"/>
              <w:shd w:val="clear" w:color="auto" w:fill="auto"/>
              <w:spacing w:before="0" w:line="310" w:lineRule="exact"/>
              <w:ind w:firstLine="0"/>
              <w:jc w:val="center"/>
            </w:pPr>
            <w:r>
              <w:rPr>
                <w:rStyle w:val="28"/>
              </w:rPr>
              <w:t>2</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Игры по развитию внимания («Имена», «Цвета», «Краски», «Садовник и цветы», «Айболит», «Адвокаты», «Глухие и немые», «Эхо», «Чепуха, или нелепица»).</w:t>
            </w:r>
          </w:p>
        </w:tc>
        <w:tc>
          <w:tcPr>
            <w:tcW w:w="1118" w:type="dxa"/>
            <w:tcBorders>
              <w:top w:val="single" w:sz="4" w:space="0" w:color="auto"/>
              <w:left w:val="single" w:sz="4" w:space="0" w:color="auto"/>
            </w:tcBorders>
            <w:shd w:val="clear" w:color="auto" w:fill="FFFFFF"/>
          </w:tcPr>
          <w:p w:rsidR="00745F22" w:rsidRDefault="00745F22" w:rsidP="0077318E">
            <w:pPr>
              <w:pStyle w:val="22"/>
              <w:framePr w:w="9523" w:wrap="notBeside" w:vAnchor="text" w:hAnchor="text" w:xAlign="center" w:y="1"/>
              <w:shd w:val="clear" w:color="auto" w:fill="auto"/>
              <w:spacing w:before="0" w:line="310" w:lineRule="exact"/>
              <w:ind w:firstLine="0"/>
              <w:jc w:val="center"/>
            </w:pPr>
          </w:p>
          <w:p w:rsidR="0077318E" w:rsidRDefault="0077318E" w:rsidP="0077318E">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565"/>
          <w:jc w:val="center"/>
        </w:trPr>
        <w:tc>
          <w:tcPr>
            <w:tcW w:w="648" w:type="dxa"/>
            <w:tcBorders>
              <w:top w:val="single" w:sz="4" w:space="0" w:color="auto"/>
              <w:left w:val="single" w:sz="4" w:space="0" w:color="auto"/>
            </w:tcBorders>
            <w:shd w:val="clear" w:color="auto" w:fill="FFFFFF"/>
          </w:tcPr>
          <w:p w:rsidR="0077318E" w:rsidRDefault="0077318E" w:rsidP="0077318E">
            <w:pPr>
              <w:pStyle w:val="22"/>
              <w:framePr w:w="9523" w:wrap="notBeside" w:vAnchor="text" w:hAnchor="text" w:xAlign="center" w:y="1"/>
              <w:shd w:val="clear" w:color="auto" w:fill="auto"/>
              <w:spacing w:before="0" w:line="310" w:lineRule="exact"/>
              <w:ind w:firstLine="0"/>
              <w:jc w:val="center"/>
              <w:rPr>
                <w:rStyle w:val="28"/>
              </w:rPr>
            </w:pPr>
          </w:p>
          <w:p w:rsidR="00745F22" w:rsidRDefault="0077318E" w:rsidP="0077318E">
            <w:pPr>
              <w:pStyle w:val="22"/>
              <w:framePr w:w="9523" w:wrap="notBeside" w:vAnchor="text" w:hAnchor="text" w:xAlign="center" w:y="1"/>
              <w:shd w:val="clear" w:color="auto" w:fill="auto"/>
              <w:spacing w:before="0" w:line="310" w:lineRule="exact"/>
              <w:ind w:firstLine="0"/>
              <w:jc w:val="center"/>
            </w:pPr>
            <w:r>
              <w:t>3</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line="317" w:lineRule="exact"/>
              <w:ind w:firstLine="0"/>
              <w:jc w:val="left"/>
            </w:pPr>
            <w:r>
              <w:rPr>
                <w:rStyle w:val="28"/>
              </w:rPr>
              <w:t>Игры со словами, развивающие связную образную речь. («Назывной рассказ или стихотворение», «На что похоже задуманное?», «Театр абсурда», «Рассыпься!», «Обвинение и оправдание»).</w:t>
            </w:r>
          </w:p>
        </w:tc>
        <w:tc>
          <w:tcPr>
            <w:tcW w:w="1118" w:type="dxa"/>
            <w:tcBorders>
              <w:top w:val="single" w:sz="4" w:space="0" w:color="auto"/>
              <w:left w:val="single" w:sz="4" w:space="0" w:color="auto"/>
            </w:tcBorders>
            <w:shd w:val="clear" w:color="auto" w:fill="FFFFFF"/>
          </w:tcPr>
          <w:p w:rsidR="0077318E" w:rsidRDefault="0077318E" w:rsidP="0077318E">
            <w:pPr>
              <w:pStyle w:val="22"/>
              <w:framePr w:w="9523" w:wrap="notBeside" w:vAnchor="text" w:hAnchor="text" w:xAlign="center" w:y="1"/>
              <w:shd w:val="clear" w:color="auto" w:fill="auto"/>
              <w:spacing w:before="0" w:line="310" w:lineRule="exact"/>
              <w:ind w:firstLine="0"/>
              <w:jc w:val="center"/>
              <w:rPr>
                <w:rStyle w:val="28"/>
              </w:rPr>
            </w:pPr>
          </w:p>
          <w:p w:rsidR="00745F22" w:rsidRDefault="0077318E" w:rsidP="0077318E">
            <w:pPr>
              <w:pStyle w:val="22"/>
              <w:framePr w:w="9523" w:wrap="notBeside" w:vAnchor="text" w:hAnchor="text" w:xAlign="center" w:y="1"/>
              <w:shd w:val="clear" w:color="auto" w:fill="auto"/>
              <w:spacing w:before="0" w:line="310" w:lineRule="exact"/>
              <w:ind w:firstLine="0"/>
              <w:jc w:val="center"/>
            </w:pPr>
            <w:r>
              <w:rPr>
                <w:rStyle w:val="28"/>
              </w:rP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595"/>
          <w:jc w:val="center"/>
        </w:trPr>
        <w:tc>
          <w:tcPr>
            <w:tcW w:w="9523" w:type="dxa"/>
            <w:gridSpan w:val="4"/>
            <w:tcBorders>
              <w:top w:val="single" w:sz="4" w:space="0" w:color="auto"/>
              <w:left w:val="single" w:sz="4" w:space="0" w:color="auto"/>
              <w:righ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9"/>
              </w:rPr>
              <w:t>Ритмопластика</w:t>
            </w:r>
          </w:p>
        </w:tc>
      </w:tr>
      <w:tr w:rsidR="00745F22">
        <w:trPr>
          <w:trHeight w:hRule="exact" w:val="600"/>
          <w:jc w:val="center"/>
        </w:trPr>
        <w:tc>
          <w:tcPr>
            <w:tcW w:w="648" w:type="dxa"/>
            <w:tcBorders>
              <w:top w:val="single" w:sz="4" w:space="0" w:color="auto"/>
              <w:left w:val="single" w:sz="4" w:space="0" w:color="auto"/>
            </w:tcBorders>
            <w:shd w:val="clear" w:color="auto" w:fill="FFFFFF"/>
            <w:vAlign w:val="center"/>
          </w:tcPr>
          <w:p w:rsidR="00745F22" w:rsidRDefault="0077318E" w:rsidP="0077318E">
            <w:pPr>
              <w:pStyle w:val="22"/>
              <w:framePr w:w="9523" w:wrap="notBeside" w:vAnchor="text" w:hAnchor="text" w:xAlign="center" w:y="1"/>
              <w:shd w:val="clear" w:color="auto" w:fill="auto"/>
              <w:spacing w:before="0" w:line="310" w:lineRule="exact"/>
              <w:ind w:firstLine="0"/>
              <w:jc w:val="center"/>
            </w:pPr>
            <w:r>
              <w:t>4</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line="310" w:lineRule="exact"/>
              <w:ind w:firstLine="0"/>
              <w:jc w:val="left"/>
            </w:pPr>
            <w:r>
              <w:rPr>
                <w:rStyle w:val="28"/>
              </w:rPr>
              <w:t>Тренировка ритмичности движений.</w:t>
            </w:r>
          </w:p>
        </w:tc>
        <w:tc>
          <w:tcPr>
            <w:tcW w:w="1118" w:type="dxa"/>
            <w:tcBorders>
              <w:top w:val="single" w:sz="4" w:space="0" w:color="auto"/>
              <w:left w:val="single" w:sz="4" w:space="0" w:color="auto"/>
            </w:tcBorders>
            <w:shd w:val="clear" w:color="auto" w:fill="FFFFFF"/>
            <w:vAlign w:val="center"/>
          </w:tcPr>
          <w:p w:rsidR="00745F22" w:rsidRDefault="0077318E" w:rsidP="0077318E">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vAlign w:val="center"/>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243"/>
          <w:jc w:val="center"/>
        </w:trPr>
        <w:tc>
          <w:tcPr>
            <w:tcW w:w="648" w:type="dxa"/>
            <w:tcBorders>
              <w:top w:val="single" w:sz="4" w:space="0" w:color="auto"/>
              <w:left w:val="single" w:sz="4" w:space="0" w:color="auto"/>
            </w:tcBorders>
            <w:shd w:val="clear" w:color="auto" w:fill="FFFFFF"/>
          </w:tcPr>
          <w:p w:rsidR="0077318E" w:rsidRDefault="0077318E" w:rsidP="0077318E">
            <w:pPr>
              <w:pStyle w:val="22"/>
              <w:framePr w:w="9523" w:wrap="notBeside" w:vAnchor="text" w:hAnchor="text" w:xAlign="center" w:y="1"/>
              <w:shd w:val="clear" w:color="auto" w:fill="auto"/>
              <w:spacing w:before="0" w:line="310" w:lineRule="exact"/>
              <w:ind w:firstLine="0"/>
              <w:jc w:val="center"/>
            </w:pPr>
          </w:p>
          <w:p w:rsidR="00745F22" w:rsidRDefault="0077318E" w:rsidP="0077318E">
            <w:pPr>
              <w:pStyle w:val="22"/>
              <w:framePr w:w="9523" w:wrap="notBeside" w:vAnchor="text" w:hAnchor="text" w:xAlign="center" w:y="1"/>
              <w:shd w:val="clear" w:color="auto" w:fill="auto"/>
              <w:spacing w:before="0" w:line="310" w:lineRule="exact"/>
              <w:ind w:firstLine="0"/>
              <w:jc w:val="center"/>
            </w:pPr>
            <w:r>
              <w:t>5</w:t>
            </w:r>
          </w:p>
          <w:p w:rsidR="0077318E" w:rsidRDefault="0077318E" w:rsidP="0077318E">
            <w:pPr>
              <w:pStyle w:val="22"/>
              <w:framePr w:w="9523" w:wrap="notBeside" w:vAnchor="text" w:hAnchor="text" w:xAlign="center" w:y="1"/>
              <w:shd w:val="clear" w:color="auto" w:fill="auto"/>
              <w:spacing w:before="0" w:line="310" w:lineRule="exact"/>
              <w:ind w:firstLine="0"/>
              <w:jc w:val="center"/>
            </w:pP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Испытание пантомимой. Пантомимические этюды «Один делает, другой мешает». («Движение в образе», «Ожидание», «Диалог»).</w:t>
            </w:r>
          </w:p>
        </w:tc>
        <w:tc>
          <w:tcPr>
            <w:tcW w:w="1118" w:type="dxa"/>
            <w:tcBorders>
              <w:top w:val="single" w:sz="4" w:space="0" w:color="auto"/>
              <w:left w:val="single" w:sz="4" w:space="0" w:color="auto"/>
            </w:tcBorders>
            <w:shd w:val="clear" w:color="auto" w:fill="FFFFFF"/>
          </w:tcPr>
          <w:p w:rsidR="0077318E" w:rsidRDefault="0077318E" w:rsidP="0077318E">
            <w:pPr>
              <w:pStyle w:val="22"/>
              <w:framePr w:w="9523" w:wrap="notBeside" w:vAnchor="text" w:hAnchor="text" w:xAlign="center" w:y="1"/>
              <w:shd w:val="clear" w:color="auto" w:fill="auto"/>
              <w:spacing w:before="0" w:line="310" w:lineRule="exact"/>
              <w:ind w:firstLine="0"/>
              <w:jc w:val="center"/>
              <w:rPr>
                <w:rStyle w:val="28"/>
              </w:rPr>
            </w:pPr>
          </w:p>
          <w:p w:rsidR="00745F22" w:rsidRDefault="0077318E" w:rsidP="0077318E">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595"/>
          <w:jc w:val="center"/>
        </w:trPr>
        <w:tc>
          <w:tcPr>
            <w:tcW w:w="9523" w:type="dxa"/>
            <w:gridSpan w:val="4"/>
            <w:tcBorders>
              <w:top w:val="single" w:sz="4" w:space="0" w:color="auto"/>
              <w:left w:val="single" w:sz="4" w:space="0" w:color="auto"/>
              <w:righ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9"/>
              </w:rPr>
              <w:t>Театральная игра</w:t>
            </w:r>
          </w:p>
        </w:tc>
      </w:tr>
      <w:tr w:rsidR="00745F22">
        <w:trPr>
          <w:trHeight w:hRule="exact" w:val="1565"/>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6</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tabs>
                <w:tab w:val="left" w:pos="2150"/>
                <w:tab w:val="left" w:pos="3350"/>
                <w:tab w:val="left" w:pos="5040"/>
              </w:tabs>
              <w:spacing w:before="0"/>
              <w:ind w:firstLine="0"/>
              <w:jc w:val="left"/>
            </w:pPr>
            <w:r>
              <w:rPr>
                <w:rStyle w:val="28"/>
              </w:rPr>
              <w:t>Знакомство со структурой театра, его основными профессиями:</w:t>
            </w:r>
            <w:r>
              <w:rPr>
                <w:rStyle w:val="28"/>
              </w:rPr>
              <w:tab/>
              <w:t>актер,</w:t>
            </w:r>
            <w:r>
              <w:rPr>
                <w:rStyle w:val="28"/>
              </w:rPr>
              <w:tab/>
              <w:t>режиссер,</w:t>
            </w:r>
            <w:r>
              <w:rPr>
                <w:rStyle w:val="28"/>
              </w:rPr>
              <w:tab/>
              <w:t>сценарист,</w:t>
            </w:r>
          </w:p>
          <w:p w:rsidR="00745F22" w:rsidRDefault="006D53AC" w:rsidP="00344BDE">
            <w:pPr>
              <w:pStyle w:val="22"/>
              <w:framePr w:w="9523" w:wrap="notBeside" w:vAnchor="text" w:hAnchor="text" w:xAlign="center" w:y="1"/>
              <w:shd w:val="clear" w:color="auto" w:fill="auto"/>
              <w:spacing w:before="0"/>
              <w:ind w:firstLine="0"/>
              <w:jc w:val="left"/>
            </w:pPr>
            <w:r>
              <w:rPr>
                <w:rStyle w:val="28"/>
              </w:rPr>
              <w:t>художник, гример. Отработка сценического этюда «Уж эти профессии театра...»</w:t>
            </w:r>
          </w:p>
        </w:tc>
        <w:tc>
          <w:tcPr>
            <w:tcW w:w="111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565"/>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7</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Словесное воздействие на подтекст. Речь и тело (формирование представления о составлении работы тела и речи; подтекст вскрывается через пластику).</w:t>
            </w:r>
          </w:p>
        </w:tc>
        <w:tc>
          <w:tcPr>
            <w:tcW w:w="111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2006"/>
          <w:jc w:val="center"/>
        </w:trPr>
        <w:tc>
          <w:tcPr>
            <w:tcW w:w="648" w:type="dxa"/>
            <w:tcBorders>
              <w:top w:val="single" w:sz="4" w:space="0" w:color="auto"/>
              <w:left w:val="single" w:sz="4" w:space="0" w:color="auto"/>
              <w:bottom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8</w:t>
            </w:r>
          </w:p>
        </w:tc>
        <w:tc>
          <w:tcPr>
            <w:tcW w:w="6408" w:type="dxa"/>
            <w:tcBorders>
              <w:top w:val="single" w:sz="4" w:space="0" w:color="auto"/>
              <w:left w:val="single" w:sz="4" w:space="0" w:color="auto"/>
              <w:bottom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after="100"/>
              <w:ind w:firstLine="0"/>
              <w:jc w:val="left"/>
            </w:pPr>
            <w:r>
              <w:rPr>
                <w:rStyle w:val="28"/>
              </w:rPr>
              <w:t>Знакомство со сценарием пьесы по повести В. Токаревой «Талисман»</w:t>
            </w:r>
          </w:p>
        </w:tc>
        <w:tc>
          <w:tcPr>
            <w:tcW w:w="1118" w:type="dxa"/>
            <w:tcBorders>
              <w:top w:val="single" w:sz="4" w:space="0" w:color="auto"/>
              <w:left w:val="single" w:sz="4" w:space="0" w:color="auto"/>
              <w:bottom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bl>
    <w:p w:rsidR="00745F22" w:rsidRDefault="00745F22">
      <w:pPr>
        <w:framePr w:w="9523" w:wrap="notBeside" w:vAnchor="text" w:hAnchor="text" w:xAlign="center" w:y="1"/>
        <w:rPr>
          <w:sz w:val="2"/>
          <w:szCs w:val="2"/>
        </w:rPr>
      </w:pPr>
    </w:p>
    <w:p w:rsidR="00745F22" w:rsidRDefault="00745F22">
      <w:pPr>
        <w:rPr>
          <w:sz w:val="2"/>
          <w:szCs w:val="2"/>
        </w:rPr>
      </w:pPr>
    </w:p>
    <w:tbl>
      <w:tblPr>
        <w:tblOverlap w:val="never"/>
        <w:tblW w:w="0" w:type="auto"/>
        <w:jc w:val="center"/>
        <w:tblLayout w:type="fixed"/>
        <w:tblCellMar>
          <w:left w:w="10" w:type="dxa"/>
          <w:right w:w="10" w:type="dxa"/>
        </w:tblCellMar>
        <w:tblLook w:val="0000"/>
      </w:tblPr>
      <w:tblGrid>
        <w:gridCol w:w="648"/>
        <w:gridCol w:w="6408"/>
        <w:gridCol w:w="1118"/>
        <w:gridCol w:w="1349"/>
      </w:tblGrid>
      <w:tr w:rsidR="00745F22">
        <w:trPr>
          <w:trHeight w:hRule="exact" w:val="1574"/>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9</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line="317" w:lineRule="exact"/>
              <w:ind w:firstLine="0"/>
              <w:jc w:val="left"/>
            </w:pPr>
            <w:r>
              <w:rPr>
                <w:rStyle w:val="28"/>
              </w:rPr>
              <w:t>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2530"/>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10</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tabs>
                <w:tab w:val="left" w:pos="2117"/>
                <w:tab w:val="left" w:pos="4517"/>
              </w:tabs>
              <w:spacing w:before="0"/>
              <w:ind w:firstLine="0"/>
              <w:jc w:val="both"/>
            </w:pPr>
            <w:r>
              <w:rPr>
                <w:rStyle w:val="28"/>
              </w:rPr>
              <w:t>Обсуждение</w:t>
            </w:r>
            <w:r>
              <w:rPr>
                <w:rStyle w:val="28"/>
              </w:rPr>
              <w:tab/>
              <w:t>предлагаемых</w:t>
            </w:r>
            <w:r>
              <w:rPr>
                <w:rStyle w:val="28"/>
              </w:rPr>
              <w:tab/>
              <w:t>обстоятельств,</w:t>
            </w:r>
          </w:p>
          <w:p w:rsidR="00745F22" w:rsidRDefault="006D53AC" w:rsidP="00344BDE">
            <w:pPr>
              <w:pStyle w:val="22"/>
              <w:framePr w:w="9523" w:wrap="notBeside" w:vAnchor="text" w:hAnchor="text" w:xAlign="center" w:y="1"/>
              <w:shd w:val="clear" w:color="auto" w:fill="auto"/>
              <w:tabs>
                <w:tab w:val="left" w:pos="1238"/>
                <w:tab w:val="left" w:pos="3230"/>
                <w:tab w:val="left" w:pos="5054"/>
              </w:tabs>
              <w:spacing w:before="0"/>
              <w:ind w:firstLine="0"/>
              <w:jc w:val="both"/>
            </w:pPr>
            <w:r>
              <w:rPr>
                <w:rStyle w:val="28"/>
              </w:rPr>
              <w:t>особенностей поведения каждого персонажа на сцене.</w:t>
            </w:r>
            <w:r>
              <w:rPr>
                <w:rStyle w:val="28"/>
              </w:rPr>
              <w:tab/>
              <w:t>Обсуждение</w:t>
            </w:r>
            <w:r>
              <w:rPr>
                <w:rStyle w:val="28"/>
              </w:rPr>
              <w:tab/>
              <w:t>декораций,</w:t>
            </w:r>
            <w:r>
              <w:rPr>
                <w:rStyle w:val="28"/>
              </w:rPr>
              <w:tab/>
              <w:t>костюмов,</w:t>
            </w:r>
          </w:p>
          <w:p w:rsidR="00745F22" w:rsidRDefault="006D53AC" w:rsidP="00344BDE">
            <w:pPr>
              <w:pStyle w:val="22"/>
              <w:framePr w:w="9523" w:wrap="notBeside" w:vAnchor="text" w:hAnchor="text" w:xAlign="center" w:y="1"/>
              <w:shd w:val="clear" w:color="auto" w:fill="auto"/>
              <w:tabs>
                <w:tab w:val="left" w:pos="2458"/>
                <w:tab w:val="left" w:pos="4517"/>
              </w:tabs>
              <w:spacing w:before="0"/>
              <w:ind w:firstLine="0"/>
              <w:jc w:val="both"/>
            </w:pPr>
            <w:r>
              <w:rPr>
                <w:rStyle w:val="28"/>
              </w:rPr>
              <w:t>сценических</w:t>
            </w:r>
            <w:r>
              <w:rPr>
                <w:rStyle w:val="28"/>
              </w:rPr>
              <w:tab/>
              <w:t>эффектов,</w:t>
            </w:r>
            <w:r>
              <w:rPr>
                <w:rStyle w:val="28"/>
              </w:rPr>
              <w:tab/>
              <w:t>музыкального</w:t>
            </w:r>
          </w:p>
          <w:p w:rsidR="00745F22" w:rsidRDefault="006D53AC" w:rsidP="00344BDE">
            <w:pPr>
              <w:pStyle w:val="22"/>
              <w:framePr w:w="9523" w:wrap="notBeside" w:vAnchor="text" w:hAnchor="text" w:xAlign="center" w:y="1"/>
              <w:shd w:val="clear" w:color="auto" w:fill="auto"/>
              <w:tabs>
                <w:tab w:val="left" w:pos="2405"/>
                <w:tab w:val="left" w:pos="3917"/>
                <w:tab w:val="left" w:pos="6178"/>
              </w:tabs>
              <w:spacing w:before="0"/>
              <w:ind w:firstLine="0"/>
              <w:jc w:val="both"/>
            </w:pPr>
            <w:r>
              <w:rPr>
                <w:rStyle w:val="28"/>
              </w:rPr>
              <w:t>сопровождения.</w:t>
            </w:r>
            <w:r>
              <w:rPr>
                <w:rStyle w:val="28"/>
              </w:rPr>
              <w:tab/>
              <w:t>Помощь</w:t>
            </w:r>
            <w:r>
              <w:rPr>
                <w:rStyle w:val="28"/>
              </w:rPr>
              <w:tab/>
              <w:t>«художникам»</w:t>
            </w:r>
            <w:r>
              <w:rPr>
                <w:rStyle w:val="28"/>
              </w:rPr>
              <w:tab/>
              <w:t>в</w:t>
            </w:r>
          </w:p>
          <w:p w:rsidR="00745F22" w:rsidRDefault="006D53AC" w:rsidP="00344BDE">
            <w:pPr>
              <w:pStyle w:val="22"/>
              <w:framePr w:w="9523" w:wrap="notBeside" w:vAnchor="text" w:hAnchor="text" w:xAlign="center" w:y="1"/>
              <w:shd w:val="clear" w:color="auto" w:fill="auto"/>
              <w:spacing w:before="0"/>
              <w:ind w:firstLine="0"/>
              <w:jc w:val="both"/>
            </w:pPr>
            <w:r>
              <w:rPr>
                <w:rStyle w:val="28"/>
              </w:rPr>
              <w:t>подготовке эскизов несложных декораций и костюмов.</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243"/>
          <w:jc w:val="center"/>
        </w:trPr>
        <w:tc>
          <w:tcPr>
            <w:tcW w:w="648" w:type="dxa"/>
            <w:tcBorders>
              <w:top w:val="single" w:sz="4" w:space="0" w:color="auto"/>
              <w:left w:val="single" w:sz="4" w:space="0" w:color="auto"/>
            </w:tcBorders>
            <w:shd w:val="clear" w:color="auto" w:fill="FFFFFF"/>
            <w:vAlign w:val="center"/>
          </w:tcPr>
          <w:p w:rsidR="00745F22" w:rsidRDefault="00632072" w:rsidP="00632072">
            <w:pPr>
              <w:pStyle w:val="22"/>
              <w:framePr w:w="9523" w:wrap="notBeside" w:vAnchor="text" w:hAnchor="text" w:xAlign="center" w:y="1"/>
              <w:shd w:val="clear" w:color="auto" w:fill="auto"/>
              <w:spacing w:before="0" w:after="120" w:line="310" w:lineRule="exact"/>
              <w:ind w:firstLine="0"/>
              <w:jc w:val="center"/>
            </w:pPr>
            <w:r>
              <w:t>11</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Отработка ролей в 1, 2 явлениях. (Работа над мимикой при диалоге, логическим ударением, изготовление декораций)</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120" w:line="310" w:lineRule="exact"/>
              <w:ind w:firstLine="0"/>
              <w:jc w:val="left"/>
            </w:pPr>
          </w:p>
        </w:tc>
      </w:tr>
      <w:tr w:rsidR="00745F22">
        <w:trPr>
          <w:trHeight w:hRule="exact" w:val="1786"/>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12</w:t>
            </w:r>
          </w:p>
        </w:tc>
        <w:tc>
          <w:tcPr>
            <w:tcW w:w="6408" w:type="dxa"/>
            <w:tcBorders>
              <w:top w:val="single" w:sz="4" w:space="0" w:color="auto"/>
              <w:left w:val="single" w:sz="4" w:space="0" w:color="auto"/>
            </w:tcBorders>
            <w:shd w:val="clear" w:color="auto" w:fill="FFFFFF"/>
          </w:tcPr>
          <w:p w:rsidR="00745F22" w:rsidRDefault="006D53AC" w:rsidP="00344BDE">
            <w:pPr>
              <w:pStyle w:val="22"/>
              <w:framePr w:w="9523" w:wrap="notBeside" w:vAnchor="text" w:hAnchor="text" w:xAlign="center" w:y="1"/>
              <w:shd w:val="clear" w:color="auto" w:fill="auto"/>
              <w:spacing w:before="0"/>
              <w:ind w:firstLine="0"/>
              <w:jc w:val="left"/>
            </w:pPr>
            <w:r>
              <w:rPr>
                <w:rStyle w:val="28"/>
              </w:rPr>
              <w:t>Отработка ролей в 3, 4, 5, 6, 7 явлениях. (Работа над мимикой при диалоге, логическим ударением, изготовление декораций)</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vAlign w:val="center"/>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238"/>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13</w:t>
            </w:r>
          </w:p>
        </w:tc>
        <w:tc>
          <w:tcPr>
            <w:tcW w:w="6408" w:type="dxa"/>
            <w:tcBorders>
              <w:top w:val="single" w:sz="4" w:space="0" w:color="auto"/>
              <w:lef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26" w:lineRule="exact"/>
              <w:ind w:firstLine="0"/>
              <w:jc w:val="both"/>
            </w:pPr>
            <w:r>
              <w:rPr>
                <w:rStyle w:val="28"/>
              </w:rPr>
              <w:t>Отработка ролей в 8,9,10,11 явлениях. (Работа над мимикой при диалоге, логическим ударением, изготовление декораций)</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vAlign w:val="center"/>
          </w:tcPr>
          <w:p w:rsidR="00745F22" w:rsidRDefault="00745F22">
            <w:pPr>
              <w:pStyle w:val="22"/>
              <w:framePr w:w="9523" w:wrap="notBeside" w:vAnchor="text" w:hAnchor="text" w:xAlign="center" w:y="1"/>
              <w:shd w:val="clear" w:color="auto" w:fill="auto"/>
              <w:spacing w:before="120" w:line="310" w:lineRule="exact"/>
              <w:ind w:firstLine="0"/>
              <w:jc w:val="left"/>
            </w:pPr>
          </w:p>
        </w:tc>
      </w:tr>
      <w:tr w:rsidR="00745F22">
        <w:trPr>
          <w:trHeight w:hRule="exact" w:val="922"/>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14</w:t>
            </w:r>
          </w:p>
        </w:tc>
        <w:tc>
          <w:tcPr>
            <w:tcW w:w="6408" w:type="dxa"/>
            <w:tcBorders>
              <w:top w:val="single" w:sz="4" w:space="0" w:color="auto"/>
              <w:lef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7" w:lineRule="exact"/>
              <w:ind w:firstLine="0"/>
              <w:jc w:val="both"/>
            </w:pPr>
            <w:r>
              <w:rPr>
                <w:rStyle w:val="28"/>
              </w:rPr>
              <w:t>Подбор музыкального</w:t>
            </w:r>
            <w:r w:rsidR="00632072">
              <w:rPr>
                <w:rStyle w:val="28"/>
              </w:rPr>
              <w:t xml:space="preserve"> сопровождения к сценарию</w:t>
            </w:r>
            <w:r>
              <w:rPr>
                <w:rStyle w:val="28"/>
              </w:rPr>
              <w:t>. Репетиция.</w:t>
            </w:r>
          </w:p>
        </w:tc>
        <w:tc>
          <w:tcPr>
            <w:tcW w:w="1118" w:type="dxa"/>
            <w:tcBorders>
              <w:top w:val="single" w:sz="4" w:space="0" w:color="auto"/>
              <w:left w:val="single" w:sz="4" w:space="0" w:color="auto"/>
            </w:tcBorders>
            <w:shd w:val="clear" w:color="auto" w:fill="FFFFFF"/>
            <w:vAlign w:val="center"/>
          </w:tcPr>
          <w:p w:rsidR="00745F22"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922"/>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15</w:t>
            </w:r>
          </w:p>
        </w:tc>
        <w:tc>
          <w:tcPr>
            <w:tcW w:w="6408" w:type="dxa"/>
            <w:tcBorders>
              <w:top w:val="single" w:sz="4" w:space="0" w:color="auto"/>
              <w:lef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ind w:firstLine="0"/>
              <w:jc w:val="both"/>
            </w:pPr>
            <w:r>
              <w:rPr>
                <w:rStyle w:val="28"/>
              </w:rPr>
              <w:t>Выступление со спектаклем перед учениками школы и родителями</w:t>
            </w:r>
          </w:p>
        </w:tc>
        <w:tc>
          <w:tcPr>
            <w:tcW w:w="1118" w:type="dxa"/>
            <w:tcBorders>
              <w:top w:val="single" w:sz="4" w:space="0" w:color="auto"/>
              <w:left w:val="single" w:sz="4" w:space="0" w:color="auto"/>
            </w:tcBorders>
            <w:shd w:val="clear" w:color="auto" w:fill="FFFFFF"/>
            <w:vAlign w:val="center"/>
          </w:tcPr>
          <w:p w:rsidR="00745F22"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886"/>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16</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tabs>
                <w:tab w:val="left" w:pos="1877"/>
                <w:tab w:val="left" w:pos="4186"/>
              </w:tabs>
              <w:spacing w:before="0"/>
              <w:ind w:firstLine="0"/>
              <w:jc w:val="left"/>
            </w:pPr>
            <w:r>
              <w:rPr>
                <w:rStyle w:val="28"/>
              </w:rPr>
              <w:t>Анализ дела организаторами (недостатки, что необходимо</w:t>
            </w:r>
            <w:r>
              <w:rPr>
                <w:rStyle w:val="28"/>
              </w:rPr>
              <w:tab/>
              <w:t>предусмотреть)</w:t>
            </w:r>
            <w:r>
              <w:rPr>
                <w:rStyle w:val="28"/>
              </w:rPr>
              <w:tab/>
              <w:t>и участниками</w:t>
            </w:r>
          </w:p>
          <w:p w:rsidR="00745F22" w:rsidRDefault="006D53AC" w:rsidP="00344BDE">
            <w:pPr>
              <w:pStyle w:val="22"/>
              <w:framePr w:w="9523" w:wrap="notBeside" w:vAnchor="text" w:hAnchor="text" w:xAlign="center" w:y="1"/>
              <w:shd w:val="clear" w:color="auto" w:fill="auto"/>
              <w:spacing w:before="0"/>
              <w:ind w:firstLine="0"/>
              <w:jc w:val="left"/>
            </w:pPr>
            <w:r>
              <w:rPr>
                <w:rStyle w:val="28"/>
              </w:rPr>
              <w:t>(интересно ли было работать над спектаклем, нужен ли он был, что будем делать дальше - коллективное планирование следующего дела).</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left="160" w:firstLine="0"/>
              <w:jc w:val="left"/>
            </w:pPr>
          </w:p>
        </w:tc>
      </w:tr>
      <w:tr w:rsidR="00745F22">
        <w:trPr>
          <w:trHeight w:hRule="exact" w:val="595"/>
          <w:jc w:val="center"/>
        </w:trPr>
        <w:tc>
          <w:tcPr>
            <w:tcW w:w="9523" w:type="dxa"/>
            <w:gridSpan w:val="4"/>
            <w:tcBorders>
              <w:top w:val="single" w:sz="4" w:space="0" w:color="auto"/>
              <w:left w:val="single" w:sz="4" w:space="0" w:color="auto"/>
              <w:righ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9"/>
              </w:rPr>
              <w:t>Этика и этикет</w:t>
            </w:r>
          </w:p>
        </w:tc>
      </w:tr>
      <w:tr w:rsidR="00745F22">
        <w:trPr>
          <w:trHeight w:hRule="exact" w:val="1574"/>
          <w:jc w:val="center"/>
        </w:trPr>
        <w:tc>
          <w:tcPr>
            <w:tcW w:w="648" w:type="dxa"/>
            <w:tcBorders>
              <w:top w:val="single" w:sz="4" w:space="0" w:color="auto"/>
              <w:left w:val="single" w:sz="4" w:space="0" w:color="auto"/>
              <w:bottom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17</w:t>
            </w:r>
          </w:p>
        </w:tc>
        <w:tc>
          <w:tcPr>
            <w:tcW w:w="6408" w:type="dxa"/>
            <w:tcBorders>
              <w:top w:val="single" w:sz="4" w:space="0" w:color="auto"/>
              <w:left w:val="single" w:sz="4" w:space="0" w:color="auto"/>
              <w:bottom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ind w:firstLine="0"/>
              <w:jc w:val="both"/>
            </w:pPr>
            <w:r>
              <w:rPr>
                <w:rStyle w:val="28"/>
              </w:rPr>
              <w:t>Связь этики с общей культурой человека. (Уважение человека к человеку, к природе, к земле, к Родине, к детству, к старости, к матери, к хлебу, к знанию; к тому, чего не знаешь, самоуважение).</w:t>
            </w:r>
          </w:p>
        </w:tc>
        <w:tc>
          <w:tcPr>
            <w:tcW w:w="1118" w:type="dxa"/>
            <w:tcBorders>
              <w:top w:val="single" w:sz="4" w:space="0" w:color="auto"/>
              <w:left w:val="single" w:sz="4" w:space="0" w:color="auto"/>
              <w:bottom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left="160" w:firstLine="0"/>
              <w:jc w:val="left"/>
            </w:pPr>
          </w:p>
        </w:tc>
      </w:tr>
    </w:tbl>
    <w:p w:rsidR="00745F22" w:rsidRDefault="00745F22">
      <w:pPr>
        <w:framePr w:w="9523" w:wrap="notBeside" w:vAnchor="text" w:hAnchor="text" w:xAlign="center" w:y="1"/>
        <w:rPr>
          <w:sz w:val="2"/>
          <w:szCs w:val="2"/>
        </w:rPr>
      </w:pPr>
    </w:p>
    <w:p w:rsidR="00745F22" w:rsidRDefault="00745F22">
      <w:pPr>
        <w:rPr>
          <w:sz w:val="2"/>
          <w:szCs w:val="2"/>
        </w:rPr>
      </w:pPr>
    </w:p>
    <w:tbl>
      <w:tblPr>
        <w:tblOverlap w:val="never"/>
        <w:tblW w:w="0" w:type="auto"/>
        <w:jc w:val="center"/>
        <w:tblLayout w:type="fixed"/>
        <w:tblCellMar>
          <w:left w:w="10" w:type="dxa"/>
          <w:right w:w="10" w:type="dxa"/>
        </w:tblCellMar>
        <w:tblLook w:val="0000"/>
      </w:tblPr>
      <w:tblGrid>
        <w:gridCol w:w="648"/>
        <w:gridCol w:w="6408"/>
        <w:gridCol w:w="1118"/>
        <w:gridCol w:w="1349"/>
      </w:tblGrid>
      <w:tr w:rsidR="00745F22">
        <w:trPr>
          <w:trHeight w:hRule="exact" w:val="1896"/>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18</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Культура речи как важная составляющая образ человека, часть его обаяния. Речевой этикет. Выбор лексики, интонации, говор, речевые ошибки, мягкость и жесткость речи. Подготовка и показ сценических этюдов.</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565"/>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19</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Понятие такта. Золотое правило нравственности «Поступай с другими так, как ты хотел бы, чтобы поступали с тобой». (Работа над текстом стихотворения Н. Гумилева «шестое чувство»)</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595"/>
          <w:jc w:val="center"/>
        </w:trPr>
        <w:tc>
          <w:tcPr>
            <w:tcW w:w="9523" w:type="dxa"/>
            <w:gridSpan w:val="4"/>
            <w:tcBorders>
              <w:top w:val="single" w:sz="4" w:space="0" w:color="auto"/>
              <w:left w:val="single" w:sz="4" w:space="0" w:color="auto"/>
              <w:righ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9"/>
              </w:rPr>
              <w:t>Культура и техника речи</w:t>
            </w:r>
          </w:p>
        </w:tc>
      </w:tr>
      <w:tr w:rsidR="00745F22">
        <w:trPr>
          <w:trHeight w:hRule="exact" w:val="922"/>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20</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Игры и упражнения, направленные на развитие дыхания и свободы речевого аппарата</w:t>
            </w:r>
          </w:p>
        </w:tc>
        <w:tc>
          <w:tcPr>
            <w:tcW w:w="1118" w:type="dxa"/>
            <w:tcBorders>
              <w:top w:val="single" w:sz="4" w:space="0" w:color="auto"/>
              <w:left w:val="single" w:sz="4" w:space="0" w:color="auto"/>
            </w:tcBorders>
            <w:shd w:val="clear" w:color="auto" w:fill="FFFFFF"/>
            <w:vAlign w:val="center"/>
          </w:tcPr>
          <w:p w:rsidR="00745F22"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565"/>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21</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Игры по развитию языковой догадки («Рифма», «Снова ищем начало», «Наборщик», «Ищем вторую половину», «Творческий подход», «По первой букве», «Из нескольких - одна»</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595"/>
          <w:jc w:val="center"/>
        </w:trPr>
        <w:tc>
          <w:tcPr>
            <w:tcW w:w="9523" w:type="dxa"/>
            <w:gridSpan w:val="4"/>
            <w:tcBorders>
              <w:top w:val="single" w:sz="4" w:space="0" w:color="auto"/>
              <w:left w:val="single" w:sz="4" w:space="0" w:color="auto"/>
              <w:righ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9"/>
              </w:rPr>
              <w:t>Ритмопластика</w:t>
            </w:r>
          </w:p>
        </w:tc>
      </w:tr>
      <w:tr w:rsidR="00745F22">
        <w:trPr>
          <w:trHeight w:hRule="exact" w:val="1243"/>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22</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Беспредметный этюд (вдеть нитку в иголку, собирать вещи в чемодан, подточить карандаш лезвием и т.п.)</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886"/>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23</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tabs>
                <w:tab w:val="left" w:pos="2645"/>
              </w:tabs>
              <w:spacing w:before="0"/>
              <w:ind w:firstLine="0"/>
              <w:jc w:val="left"/>
            </w:pPr>
            <w:r>
              <w:rPr>
                <w:rStyle w:val="28"/>
              </w:rPr>
              <w:t>Сценический этюд «Скульптура». Сценические этюды в паре:</w:t>
            </w:r>
            <w:r w:rsidR="00632072">
              <w:rPr>
                <w:rStyle w:val="28"/>
              </w:rPr>
              <w:t xml:space="preserve"> </w:t>
            </w:r>
            <w:r>
              <w:rPr>
                <w:rStyle w:val="28"/>
              </w:rPr>
              <w:t>«Реклама», «Противоречие».</w:t>
            </w:r>
          </w:p>
          <w:p w:rsidR="00745F22" w:rsidRDefault="006D53AC" w:rsidP="00344BDE">
            <w:pPr>
              <w:pStyle w:val="22"/>
              <w:framePr w:w="9523" w:wrap="notBeside" w:vAnchor="text" w:hAnchor="text" w:xAlign="center" w:y="1"/>
              <w:shd w:val="clear" w:color="auto" w:fill="auto"/>
              <w:spacing w:before="0"/>
              <w:ind w:firstLine="0"/>
              <w:jc w:val="left"/>
            </w:pPr>
            <w:r>
              <w:rPr>
                <w:rStyle w:val="28"/>
              </w:rPr>
              <w:t>Сценические этюды по группам: «Очень большая картина», «Абстрактная картина», «натюрморт», «Пейзаж».</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243"/>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24</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Сценические этюды. Шумное оформление по текстам, деление на группы, составление</w:t>
            </w:r>
          </w:p>
          <w:p w:rsidR="00745F22" w:rsidRDefault="006D53AC" w:rsidP="00344BDE">
            <w:pPr>
              <w:pStyle w:val="22"/>
              <w:framePr w:w="9523" w:wrap="notBeside" w:vAnchor="text" w:hAnchor="text" w:xAlign="center" w:y="1"/>
              <w:shd w:val="clear" w:color="auto" w:fill="auto"/>
              <w:spacing w:before="0"/>
              <w:ind w:firstLine="0"/>
              <w:jc w:val="left"/>
            </w:pPr>
            <w:r>
              <w:rPr>
                <w:rStyle w:val="28"/>
              </w:rPr>
              <w:t>сценических этюдов.</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917"/>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25</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line="326" w:lineRule="exact"/>
              <w:ind w:firstLine="0"/>
              <w:jc w:val="left"/>
            </w:pPr>
            <w:r>
              <w:rPr>
                <w:rStyle w:val="28"/>
              </w:rPr>
              <w:t>Тренировка ритмичности движений. Упражнения с мячами.</w:t>
            </w:r>
          </w:p>
        </w:tc>
        <w:tc>
          <w:tcPr>
            <w:tcW w:w="1118" w:type="dxa"/>
            <w:tcBorders>
              <w:top w:val="single" w:sz="4" w:space="0" w:color="auto"/>
              <w:left w:val="single" w:sz="4" w:space="0" w:color="auto"/>
            </w:tcBorders>
            <w:shd w:val="clear" w:color="auto" w:fill="FFFFFF"/>
            <w:vAlign w:val="center"/>
          </w:tcPr>
          <w:p w:rsidR="00745F22"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610"/>
          <w:jc w:val="center"/>
        </w:trPr>
        <w:tc>
          <w:tcPr>
            <w:tcW w:w="95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9"/>
              </w:rPr>
              <w:t>Театральная игра</w:t>
            </w:r>
          </w:p>
        </w:tc>
      </w:tr>
    </w:tbl>
    <w:p w:rsidR="00745F22" w:rsidRDefault="00745F22">
      <w:pPr>
        <w:framePr w:w="9523" w:wrap="notBeside" w:vAnchor="text" w:hAnchor="text" w:xAlign="center" w:y="1"/>
        <w:rPr>
          <w:sz w:val="2"/>
          <w:szCs w:val="2"/>
        </w:rPr>
      </w:pPr>
    </w:p>
    <w:p w:rsidR="00745F22" w:rsidRDefault="00745F22">
      <w:pPr>
        <w:rPr>
          <w:sz w:val="2"/>
          <w:szCs w:val="2"/>
        </w:rPr>
      </w:pPr>
    </w:p>
    <w:tbl>
      <w:tblPr>
        <w:tblOverlap w:val="never"/>
        <w:tblW w:w="0" w:type="auto"/>
        <w:jc w:val="center"/>
        <w:tblLayout w:type="fixed"/>
        <w:tblCellMar>
          <w:left w:w="10" w:type="dxa"/>
          <w:right w:w="10" w:type="dxa"/>
        </w:tblCellMar>
        <w:tblLook w:val="0000"/>
      </w:tblPr>
      <w:tblGrid>
        <w:gridCol w:w="648"/>
        <w:gridCol w:w="6408"/>
        <w:gridCol w:w="1118"/>
        <w:gridCol w:w="1349"/>
      </w:tblGrid>
      <w:tr w:rsidR="00745F22">
        <w:trPr>
          <w:trHeight w:hRule="exact" w:val="2126"/>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26</w:t>
            </w:r>
          </w:p>
        </w:tc>
        <w:tc>
          <w:tcPr>
            <w:tcW w:w="6408" w:type="dxa"/>
            <w:tcBorders>
              <w:top w:val="single" w:sz="4" w:space="0" w:color="auto"/>
              <w:left w:val="single" w:sz="4" w:space="0" w:color="auto"/>
            </w:tcBorders>
            <w:shd w:val="clear" w:color="auto" w:fill="FFFFFF"/>
            <w:vAlign w:val="center"/>
          </w:tcPr>
          <w:p w:rsidR="00745F22" w:rsidRDefault="006D53AC">
            <w:pPr>
              <w:pStyle w:val="22"/>
              <w:framePr w:w="9523" w:wrap="notBeside" w:vAnchor="text" w:hAnchor="text" w:xAlign="center" w:y="1"/>
              <w:numPr>
                <w:ilvl w:val="0"/>
                <w:numId w:val="4"/>
              </w:numPr>
              <w:shd w:val="clear" w:color="auto" w:fill="auto"/>
              <w:tabs>
                <w:tab w:val="left" w:pos="346"/>
              </w:tabs>
              <w:spacing w:before="0" w:line="326" w:lineRule="exact"/>
              <w:ind w:firstLine="0"/>
              <w:jc w:val="both"/>
            </w:pPr>
            <w:r>
              <w:rPr>
                <w:rStyle w:val="28"/>
              </w:rPr>
              <w:t>Сценические этюды на воображение.</w:t>
            </w:r>
          </w:p>
          <w:p w:rsidR="00745F22" w:rsidRDefault="006D53AC">
            <w:pPr>
              <w:pStyle w:val="22"/>
              <w:framePr w:w="9523" w:wrap="notBeside" w:vAnchor="text" w:hAnchor="text" w:xAlign="center" w:y="1"/>
              <w:numPr>
                <w:ilvl w:val="0"/>
                <w:numId w:val="4"/>
              </w:numPr>
              <w:shd w:val="clear" w:color="auto" w:fill="auto"/>
              <w:tabs>
                <w:tab w:val="left" w:pos="336"/>
              </w:tabs>
              <w:spacing w:before="0" w:line="326" w:lineRule="exact"/>
              <w:ind w:left="360" w:hanging="360"/>
              <w:jc w:val="left"/>
            </w:pPr>
            <w:r>
              <w:rPr>
                <w:rStyle w:val="28"/>
              </w:rPr>
              <w:t>Изображение различных звуков и шумов, «иллюстрируя» чтение отрывков текста.</w:t>
            </w:r>
          </w:p>
          <w:p w:rsidR="00745F22" w:rsidRDefault="006D53AC">
            <w:pPr>
              <w:pStyle w:val="22"/>
              <w:framePr w:w="9523" w:wrap="notBeside" w:vAnchor="text" w:hAnchor="text" w:xAlign="center" w:y="1"/>
              <w:numPr>
                <w:ilvl w:val="0"/>
                <w:numId w:val="4"/>
              </w:numPr>
              <w:shd w:val="clear" w:color="auto" w:fill="auto"/>
              <w:tabs>
                <w:tab w:val="left" w:pos="341"/>
              </w:tabs>
              <w:spacing w:before="0"/>
              <w:ind w:left="360" w:hanging="360"/>
              <w:jc w:val="left"/>
            </w:pPr>
            <w:r>
              <w:rPr>
                <w:rStyle w:val="28"/>
              </w:rPr>
              <w:t>Этюд на состояние ожидания в заданной ситуации (5 человек одновременно).</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936"/>
          <w:jc w:val="center"/>
        </w:trPr>
        <w:tc>
          <w:tcPr>
            <w:tcW w:w="648" w:type="dxa"/>
            <w:tcBorders>
              <w:top w:val="single" w:sz="4" w:space="0" w:color="auto"/>
              <w:left w:val="single" w:sz="4" w:space="0" w:color="auto"/>
            </w:tcBorders>
            <w:shd w:val="clear" w:color="auto" w:fill="FFFFFF"/>
            <w:vAlign w:val="center"/>
          </w:tcPr>
          <w:p w:rsidR="00745F22" w:rsidRDefault="00632072" w:rsidP="00632072">
            <w:pPr>
              <w:pStyle w:val="22"/>
              <w:framePr w:w="9523" w:wrap="notBeside" w:vAnchor="text" w:hAnchor="text" w:xAlign="center" w:y="1"/>
              <w:shd w:val="clear" w:color="auto" w:fill="auto"/>
              <w:spacing w:before="0" w:line="310" w:lineRule="exact"/>
              <w:ind w:firstLine="0"/>
              <w:jc w:val="center"/>
            </w:pPr>
            <w:r>
              <w:t>27</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line="326" w:lineRule="exact"/>
              <w:ind w:firstLine="0"/>
              <w:jc w:val="left"/>
            </w:pPr>
            <w:r>
              <w:rPr>
                <w:rStyle w:val="28"/>
              </w:rPr>
              <w:t>Инсценировка по крылатым выражениям из басен И.А. Крылова. Сценические этюды.</w:t>
            </w:r>
          </w:p>
        </w:tc>
        <w:tc>
          <w:tcPr>
            <w:tcW w:w="1118" w:type="dxa"/>
            <w:tcBorders>
              <w:top w:val="single" w:sz="4" w:space="0" w:color="auto"/>
              <w:left w:val="single" w:sz="4" w:space="0" w:color="auto"/>
            </w:tcBorders>
            <w:shd w:val="clear" w:color="auto" w:fill="FFFFFF"/>
            <w:vAlign w:val="center"/>
          </w:tcPr>
          <w:p w:rsidR="00745F22"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1565"/>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28</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Чтение и обсуждение инсценировки по сказке Сергея Михалкова «Как медведь трубку нашел». Обсуждение пьесы, ее темы, идеи, возможных принципов постановки. Распределение ролей.</w:t>
            </w:r>
          </w:p>
        </w:tc>
        <w:tc>
          <w:tcPr>
            <w:tcW w:w="1118" w:type="dxa"/>
            <w:tcBorders>
              <w:top w:val="single" w:sz="4" w:space="0" w:color="auto"/>
              <w:left w:val="single" w:sz="4" w:space="0" w:color="auto"/>
            </w:tcBorders>
            <w:shd w:val="clear" w:color="auto" w:fill="FFFFFF"/>
          </w:tcPr>
          <w:p w:rsidR="00745F22" w:rsidRDefault="00745F22" w:rsidP="002D11D9">
            <w:pPr>
              <w:pStyle w:val="22"/>
              <w:framePr w:w="9523" w:wrap="notBeside" w:vAnchor="text" w:hAnchor="text" w:xAlign="center" w:y="1"/>
              <w:shd w:val="clear" w:color="auto" w:fill="auto"/>
              <w:spacing w:before="0" w:line="310" w:lineRule="exact"/>
              <w:ind w:firstLine="0"/>
              <w:jc w:val="center"/>
            </w:pPr>
          </w:p>
          <w:p w:rsidR="002D11D9"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917"/>
          <w:jc w:val="center"/>
        </w:trPr>
        <w:tc>
          <w:tcPr>
            <w:tcW w:w="648" w:type="dxa"/>
            <w:tcBorders>
              <w:top w:val="single" w:sz="4" w:space="0" w:color="auto"/>
              <w:left w:val="single" w:sz="4" w:space="0" w:color="auto"/>
            </w:tcBorders>
            <w:shd w:val="clear" w:color="auto" w:fill="FFFFFF"/>
            <w:vAlign w:val="center"/>
          </w:tcPr>
          <w:p w:rsidR="00745F22" w:rsidRDefault="00632072" w:rsidP="00632072">
            <w:pPr>
              <w:pStyle w:val="22"/>
              <w:framePr w:w="9523" w:wrap="notBeside" w:vAnchor="text" w:hAnchor="text" w:xAlign="center" w:y="1"/>
              <w:shd w:val="clear" w:color="auto" w:fill="auto"/>
              <w:spacing w:before="0" w:line="310" w:lineRule="exact"/>
              <w:ind w:firstLine="0"/>
              <w:jc w:val="center"/>
            </w:pPr>
            <w:r>
              <w:t>29</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Отработка ролей. Работа над мимикой при диалоге, логическим ударением.</w:t>
            </w:r>
          </w:p>
        </w:tc>
        <w:tc>
          <w:tcPr>
            <w:tcW w:w="1118" w:type="dxa"/>
            <w:tcBorders>
              <w:top w:val="single" w:sz="4" w:space="0" w:color="auto"/>
              <w:left w:val="single" w:sz="4" w:space="0" w:color="auto"/>
            </w:tcBorders>
            <w:shd w:val="clear" w:color="auto" w:fill="FFFFFF"/>
          </w:tcPr>
          <w:p w:rsidR="00381DB9" w:rsidRPr="002D11D9" w:rsidRDefault="00381DB9" w:rsidP="002D11D9">
            <w:pPr>
              <w:framePr w:w="9523" w:wrap="notBeside" w:vAnchor="text" w:hAnchor="text" w:xAlign="center" w:y="1"/>
              <w:jc w:val="center"/>
              <w:rPr>
                <w:rFonts w:ascii="Times New Roman" w:hAnsi="Times New Roman" w:cs="Times New Roman"/>
                <w:sz w:val="28"/>
                <w:szCs w:val="28"/>
              </w:rPr>
            </w:pPr>
          </w:p>
          <w:p w:rsidR="002D11D9" w:rsidRPr="002D11D9" w:rsidRDefault="002D11D9" w:rsidP="002D11D9">
            <w:pPr>
              <w:framePr w:w="9523" w:wrap="notBeside" w:vAnchor="text" w:hAnchor="text" w:xAlign="center" w:y="1"/>
              <w:jc w:val="center"/>
              <w:rPr>
                <w:rFonts w:ascii="Times New Roman" w:hAnsi="Times New Roman" w:cs="Times New Roman"/>
                <w:sz w:val="28"/>
                <w:szCs w:val="28"/>
              </w:rPr>
            </w:pPr>
            <w:r w:rsidRPr="002D11D9">
              <w:rPr>
                <w:rFonts w:ascii="Times New Roman" w:hAnsi="Times New Roman" w:cs="Times New Roman"/>
                <w:sz w:val="28"/>
                <w:szCs w:val="28"/>
              </w:rP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922"/>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30</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Спектакль по сказке Сергея Михалкова «Как медведь трубку нашел».</w:t>
            </w:r>
          </w:p>
        </w:tc>
        <w:tc>
          <w:tcPr>
            <w:tcW w:w="1118" w:type="dxa"/>
            <w:tcBorders>
              <w:top w:val="single" w:sz="4" w:space="0" w:color="auto"/>
              <w:left w:val="single" w:sz="4" w:space="0" w:color="auto"/>
            </w:tcBorders>
            <w:shd w:val="clear" w:color="auto" w:fill="FFFFFF"/>
            <w:vAlign w:val="center"/>
          </w:tcPr>
          <w:p w:rsidR="00745F22"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922"/>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31</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line="317" w:lineRule="exact"/>
              <w:ind w:firstLine="0"/>
              <w:jc w:val="left"/>
            </w:pPr>
            <w:r>
              <w:rPr>
                <w:rStyle w:val="28"/>
              </w:rPr>
              <w:t>Работа над образом. Анализ мимики лица. Прически и парики.</w:t>
            </w:r>
          </w:p>
        </w:tc>
        <w:tc>
          <w:tcPr>
            <w:tcW w:w="1118" w:type="dxa"/>
            <w:tcBorders>
              <w:top w:val="single" w:sz="4" w:space="0" w:color="auto"/>
              <w:left w:val="single" w:sz="4" w:space="0" w:color="auto"/>
            </w:tcBorders>
            <w:shd w:val="clear" w:color="auto" w:fill="FFFFFF"/>
            <w:vAlign w:val="center"/>
          </w:tcPr>
          <w:p w:rsidR="00745F22" w:rsidRDefault="002D11D9" w:rsidP="002D11D9">
            <w:pPr>
              <w:pStyle w:val="22"/>
              <w:framePr w:w="9523" w:wrap="notBeside" w:vAnchor="text" w:hAnchor="text" w:xAlign="center" w:y="1"/>
              <w:shd w:val="clear" w:color="auto" w:fill="auto"/>
              <w:spacing w:before="0" w:line="310" w:lineRule="exact"/>
              <w:ind w:firstLine="0"/>
              <w:jc w:val="center"/>
            </w:pPr>
            <w: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595"/>
          <w:jc w:val="center"/>
        </w:trPr>
        <w:tc>
          <w:tcPr>
            <w:tcW w:w="9523" w:type="dxa"/>
            <w:gridSpan w:val="4"/>
            <w:tcBorders>
              <w:top w:val="single" w:sz="4" w:space="0" w:color="auto"/>
              <w:left w:val="single" w:sz="4" w:space="0" w:color="auto"/>
              <w:right w:val="single" w:sz="4" w:space="0" w:color="auto"/>
            </w:tcBorders>
            <w:shd w:val="clear" w:color="auto" w:fill="FFFFFF"/>
            <w:vAlign w:val="center"/>
          </w:tcPr>
          <w:p w:rsidR="00745F22" w:rsidRDefault="006D53AC">
            <w:pPr>
              <w:pStyle w:val="22"/>
              <w:framePr w:w="9523" w:wrap="notBeside" w:vAnchor="text" w:hAnchor="text" w:xAlign="center" w:y="1"/>
              <w:shd w:val="clear" w:color="auto" w:fill="auto"/>
              <w:spacing w:before="0" w:line="310" w:lineRule="exact"/>
              <w:ind w:firstLine="0"/>
              <w:jc w:val="left"/>
            </w:pPr>
            <w:r>
              <w:rPr>
                <w:rStyle w:val="29"/>
              </w:rPr>
              <w:t>Этика и этикет</w:t>
            </w:r>
          </w:p>
        </w:tc>
      </w:tr>
      <w:tr w:rsidR="00745F22">
        <w:trPr>
          <w:trHeight w:hRule="exact" w:val="1565"/>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32</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Понятие такта. Золотое правило нравственности «Поступай с другими так, как ты хотел бы, чтобы поступали с тобой». (Работа над текс</w:t>
            </w:r>
            <w:r w:rsidR="00632072">
              <w:rPr>
                <w:rStyle w:val="28"/>
              </w:rPr>
              <w:t>том стихотворения Н. Гумилева «Ш</w:t>
            </w:r>
            <w:r>
              <w:rPr>
                <w:rStyle w:val="28"/>
              </w:rPr>
              <w:t>естое чувство»)</w:t>
            </w:r>
          </w:p>
        </w:tc>
        <w:tc>
          <w:tcPr>
            <w:tcW w:w="1118" w:type="dxa"/>
            <w:tcBorders>
              <w:top w:val="single" w:sz="4" w:space="0" w:color="auto"/>
              <w:left w:val="single" w:sz="4" w:space="0" w:color="auto"/>
            </w:tcBorders>
            <w:shd w:val="clear" w:color="auto" w:fill="FFFFFF"/>
          </w:tcPr>
          <w:p w:rsidR="002D11D9" w:rsidRDefault="002D11D9" w:rsidP="002D11D9">
            <w:pPr>
              <w:pStyle w:val="22"/>
              <w:framePr w:w="9523" w:wrap="notBeside" w:vAnchor="text" w:hAnchor="text" w:xAlign="center" w:y="1"/>
              <w:shd w:val="clear" w:color="auto" w:fill="auto"/>
              <w:spacing w:before="0" w:line="310" w:lineRule="exact"/>
              <w:ind w:firstLine="0"/>
              <w:jc w:val="center"/>
              <w:rPr>
                <w:rStyle w:val="28"/>
              </w:rPr>
            </w:pPr>
          </w:p>
          <w:p w:rsidR="00745F22" w:rsidRDefault="006D53AC" w:rsidP="002D11D9">
            <w:pPr>
              <w:pStyle w:val="22"/>
              <w:framePr w:w="9523" w:wrap="notBeside" w:vAnchor="text" w:hAnchor="text" w:xAlign="center" w:y="1"/>
              <w:shd w:val="clear" w:color="auto" w:fill="auto"/>
              <w:spacing w:before="0" w:line="310" w:lineRule="exact"/>
              <w:ind w:firstLine="0"/>
              <w:jc w:val="center"/>
            </w:pPr>
            <w:r>
              <w:rPr>
                <w:rStyle w:val="28"/>
              </w:rP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922"/>
          <w:jc w:val="center"/>
        </w:trPr>
        <w:tc>
          <w:tcPr>
            <w:tcW w:w="648" w:type="dxa"/>
            <w:tcBorders>
              <w:top w:val="single" w:sz="4" w:space="0" w:color="auto"/>
              <w:left w:val="single" w:sz="4" w:space="0" w:color="auto"/>
            </w:tcBorders>
            <w:shd w:val="clear" w:color="auto" w:fill="FFFFFF"/>
            <w:vAlign w:val="center"/>
          </w:tcPr>
          <w:p w:rsidR="00745F22" w:rsidRDefault="00632072" w:rsidP="00632072">
            <w:pPr>
              <w:pStyle w:val="22"/>
              <w:framePr w:w="9523" w:wrap="notBeside" w:vAnchor="text" w:hAnchor="text" w:xAlign="center" w:y="1"/>
              <w:shd w:val="clear" w:color="auto" w:fill="auto"/>
              <w:spacing w:before="0" w:line="310" w:lineRule="exact"/>
              <w:ind w:firstLine="0"/>
              <w:jc w:val="center"/>
            </w:pPr>
            <w:r>
              <w:t>33</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ind w:firstLine="0"/>
              <w:jc w:val="left"/>
            </w:pPr>
            <w:r>
              <w:rPr>
                <w:rStyle w:val="28"/>
              </w:rPr>
              <w:t>Развитие темы такта. (Отработка сценических этюдов «Автобус», «Критика», «Спор»)</w:t>
            </w:r>
          </w:p>
        </w:tc>
        <w:tc>
          <w:tcPr>
            <w:tcW w:w="1118" w:type="dxa"/>
            <w:tcBorders>
              <w:top w:val="single" w:sz="4" w:space="0" w:color="auto"/>
              <w:left w:val="single" w:sz="4" w:space="0" w:color="auto"/>
            </w:tcBorders>
            <w:shd w:val="clear" w:color="auto" w:fill="FFFFFF"/>
            <w:vAlign w:val="center"/>
          </w:tcPr>
          <w:p w:rsidR="00745F22" w:rsidRDefault="006D53AC" w:rsidP="002D11D9">
            <w:pPr>
              <w:pStyle w:val="22"/>
              <w:framePr w:w="9523" w:wrap="notBeside" w:vAnchor="text" w:hAnchor="text" w:xAlign="center" w:y="1"/>
              <w:shd w:val="clear" w:color="auto" w:fill="auto"/>
              <w:spacing w:before="0" w:line="310" w:lineRule="exact"/>
              <w:ind w:firstLine="0"/>
              <w:jc w:val="center"/>
            </w:pPr>
            <w:r>
              <w:rPr>
                <w:rStyle w:val="28"/>
              </w:rP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917"/>
          <w:jc w:val="center"/>
        </w:trPr>
        <w:tc>
          <w:tcPr>
            <w:tcW w:w="648" w:type="dxa"/>
            <w:tcBorders>
              <w:top w:val="single" w:sz="4" w:space="0" w:color="auto"/>
              <w:left w:val="single" w:sz="4" w:space="0" w:color="auto"/>
            </w:tcBorders>
            <w:shd w:val="clear" w:color="auto" w:fill="FFFFFF"/>
          </w:tcPr>
          <w:p w:rsidR="00745F22" w:rsidRDefault="00745F22" w:rsidP="00632072">
            <w:pPr>
              <w:pStyle w:val="22"/>
              <w:framePr w:w="9523" w:wrap="notBeside" w:vAnchor="text" w:hAnchor="text" w:xAlign="center" w:y="1"/>
              <w:shd w:val="clear" w:color="auto" w:fill="auto"/>
              <w:spacing w:before="0" w:line="310" w:lineRule="exact"/>
              <w:ind w:firstLine="0"/>
              <w:jc w:val="center"/>
            </w:pPr>
          </w:p>
          <w:p w:rsidR="00632072" w:rsidRDefault="00632072" w:rsidP="00632072">
            <w:pPr>
              <w:pStyle w:val="22"/>
              <w:framePr w:w="9523" w:wrap="notBeside" w:vAnchor="text" w:hAnchor="text" w:xAlign="center" w:y="1"/>
              <w:shd w:val="clear" w:color="auto" w:fill="auto"/>
              <w:spacing w:before="0" w:line="310" w:lineRule="exact"/>
              <w:ind w:firstLine="0"/>
              <w:jc w:val="center"/>
            </w:pPr>
            <w:r>
              <w:t>34</w:t>
            </w:r>
          </w:p>
        </w:tc>
        <w:tc>
          <w:tcPr>
            <w:tcW w:w="6408" w:type="dxa"/>
            <w:tcBorders>
              <w:top w:val="single" w:sz="4" w:space="0" w:color="auto"/>
              <w:left w:val="single" w:sz="4" w:space="0" w:color="auto"/>
            </w:tcBorders>
            <w:shd w:val="clear" w:color="auto" w:fill="FFFFFF"/>
            <w:vAlign w:val="center"/>
          </w:tcPr>
          <w:p w:rsidR="00745F22" w:rsidRDefault="006D53AC" w:rsidP="00344BDE">
            <w:pPr>
              <w:pStyle w:val="22"/>
              <w:framePr w:w="9523" w:wrap="notBeside" w:vAnchor="text" w:hAnchor="text" w:xAlign="center" w:y="1"/>
              <w:shd w:val="clear" w:color="auto" w:fill="auto"/>
              <w:spacing w:before="0" w:line="326" w:lineRule="exact"/>
              <w:ind w:firstLine="0"/>
              <w:jc w:val="left"/>
            </w:pPr>
            <w:r>
              <w:rPr>
                <w:rStyle w:val="28"/>
              </w:rPr>
              <w:t>Культура речи как важная составляющая образа человека, часть его обаяния.</w:t>
            </w:r>
          </w:p>
        </w:tc>
        <w:tc>
          <w:tcPr>
            <w:tcW w:w="1118" w:type="dxa"/>
            <w:tcBorders>
              <w:top w:val="single" w:sz="4" w:space="0" w:color="auto"/>
              <w:left w:val="single" w:sz="4" w:space="0" w:color="auto"/>
            </w:tcBorders>
            <w:shd w:val="clear" w:color="auto" w:fill="FFFFFF"/>
            <w:vAlign w:val="center"/>
          </w:tcPr>
          <w:p w:rsidR="00745F22" w:rsidRDefault="006D53AC" w:rsidP="002D11D9">
            <w:pPr>
              <w:pStyle w:val="22"/>
              <w:framePr w:w="9523" w:wrap="notBeside" w:vAnchor="text" w:hAnchor="text" w:xAlign="center" w:y="1"/>
              <w:shd w:val="clear" w:color="auto" w:fill="auto"/>
              <w:spacing w:before="0" w:line="310" w:lineRule="exact"/>
              <w:ind w:firstLine="0"/>
              <w:jc w:val="center"/>
            </w:pPr>
            <w:r>
              <w:rPr>
                <w:rStyle w:val="28"/>
              </w:rPr>
              <w:t>1</w:t>
            </w:r>
          </w:p>
        </w:tc>
        <w:tc>
          <w:tcPr>
            <w:tcW w:w="1349" w:type="dxa"/>
            <w:tcBorders>
              <w:top w:val="single" w:sz="4" w:space="0" w:color="auto"/>
              <w:left w:val="single" w:sz="4" w:space="0" w:color="auto"/>
              <w:right w:val="single" w:sz="4" w:space="0" w:color="auto"/>
            </w:tcBorders>
            <w:shd w:val="clear" w:color="auto" w:fill="FFFFFF"/>
          </w:tcPr>
          <w:p w:rsidR="00745F22" w:rsidRDefault="00745F22">
            <w:pPr>
              <w:pStyle w:val="22"/>
              <w:framePr w:w="9523" w:wrap="notBeside" w:vAnchor="text" w:hAnchor="text" w:xAlign="center" w:y="1"/>
              <w:shd w:val="clear" w:color="auto" w:fill="auto"/>
              <w:spacing w:before="0" w:line="310" w:lineRule="exact"/>
              <w:ind w:firstLine="0"/>
              <w:jc w:val="left"/>
            </w:pPr>
          </w:p>
        </w:tc>
      </w:tr>
      <w:tr w:rsidR="00745F22">
        <w:trPr>
          <w:trHeight w:hRule="exact" w:val="610"/>
          <w:jc w:val="center"/>
        </w:trPr>
        <w:tc>
          <w:tcPr>
            <w:tcW w:w="648" w:type="dxa"/>
            <w:tcBorders>
              <w:top w:val="single" w:sz="4" w:space="0" w:color="auto"/>
              <w:left w:val="single" w:sz="4" w:space="0" w:color="auto"/>
              <w:bottom w:val="single" w:sz="4" w:space="0" w:color="auto"/>
            </w:tcBorders>
            <w:shd w:val="clear" w:color="auto" w:fill="FFFFFF"/>
            <w:vAlign w:val="center"/>
          </w:tcPr>
          <w:p w:rsidR="00745F22" w:rsidRDefault="00745F22" w:rsidP="00632072">
            <w:pPr>
              <w:pStyle w:val="22"/>
              <w:framePr w:w="9523" w:wrap="notBeside" w:vAnchor="text" w:hAnchor="text" w:xAlign="center" w:y="1"/>
              <w:shd w:val="clear" w:color="auto" w:fill="auto"/>
              <w:spacing w:before="0" w:line="310" w:lineRule="exact"/>
              <w:ind w:firstLine="0"/>
              <w:jc w:val="center"/>
            </w:pPr>
          </w:p>
        </w:tc>
        <w:tc>
          <w:tcPr>
            <w:tcW w:w="6408" w:type="dxa"/>
            <w:tcBorders>
              <w:top w:val="single" w:sz="4" w:space="0" w:color="auto"/>
              <w:left w:val="single" w:sz="4" w:space="0" w:color="auto"/>
              <w:bottom w:val="single" w:sz="4" w:space="0" w:color="auto"/>
            </w:tcBorders>
            <w:shd w:val="clear" w:color="auto" w:fill="FFFFFF"/>
            <w:vAlign w:val="center"/>
          </w:tcPr>
          <w:p w:rsidR="00745F22" w:rsidRDefault="00745F22">
            <w:pPr>
              <w:pStyle w:val="22"/>
              <w:framePr w:w="9523" w:wrap="notBeside" w:vAnchor="text" w:hAnchor="text" w:xAlign="center" w:y="1"/>
              <w:shd w:val="clear" w:color="auto" w:fill="auto"/>
              <w:spacing w:before="0" w:line="310" w:lineRule="exact"/>
              <w:ind w:firstLine="0"/>
              <w:jc w:val="both"/>
            </w:pPr>
          </w:p>
        </w:tc>
        <w:tc>
          <w:tcPr>
            <w:tcW w:w="1118" w:type="dxa"/>
            <w:tcBorders>
              <w:top w:val="single" w:sz="4" w:space="0" w:color="auto"/>
              <w:left w:val="single" w:sz="4" w:space="0" w:color="auto"/>
              <w:bottom w:val="single" w:sz="4" w:space="0" w:color="auto"/>
            </w:tcBorders>
            <w:shd w:val="clear" w:color="auto" w:fill="FFFFFF"/>
            <w:vAlign w:val="center"/>
          </w:tcPr>
          <w:p w:rsidR="00745F22" w:rsidRDefault="00745F22">
            <w:pPr>
              <w:pStyle w:val="22"/>
              <w:framePr w:w="9523" w:wrap="notBeside" w:vAnchor="text" w:hAnchor="text" w:xAlign="center" w:y="1"/>
              <w:shd w:val="clear" w:color="auto" w:fill="auto"/>
              <w:spacing w:before="0" w:line="310" w:lineRule="exact"/>
              <w:ind w:firstLine="0"/>
              <w:jc w:val="left"/>
            </w:pP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745F22" w:rsidRDefault="00745F22">
            <w:pPr>
              <w:pStyle w:val="22"/>
              <w:framePr w:w="9523" w:wrap="notBeside" w:vAnchor="text" w:hAnchor="text" w:xAlign="center" w:y="1"/>
              <w:shd w:val="clear" w:color="auto" w:fill="auto"/>
              <w:spacing w:before="0" w:line="310" w:lineRule="exact"/>
              <w:ind w:firstLine="0"/>
              <w:jc w:val="left"/>
            </w:pPr>
          </w:p>
        </w:tc>
      </w:tr>
    </w:tbl>
    <w:p w:rsidR="00745F22" w:rsidRDefault="00745F22">
      <w:pPr>
        <w:framePr w:w="9523" w:wrap="notBeside" w:vAnchor="text" w:hAnchor="text" w:xAlign="center" w:y="1"/>
        <w:rPr>
          <w:sz w:val="2"/>
          <w:szCs w:val="2"/>
        </w:rPr>
      </w:pPr>
    </w:p>
    <w:p w:rsidR="00745F22" w:rsidRDefault="006D53AC" w:rsidP="00344BDE">
      <w:pPr>
        <w:pStyle w:val="22"/>
        <w:shd w:val="clear" w:color="auto" w:fill="auto"/>
        <w:spacing w:before="855"/>
        <w:ind w:firstLine="708"/>
        <w:jc w:val="both"/>
      </w:pPr>
      <w:r>
        <w:t xml:space="preserve">Раздел </w:t>
      </w:r>
      <w:r>
        <w:rPr>
          <w:rStyle w:val="24"/>
        </w:rPr>
        <w:t xml:space="preserve">«Культура и техника речи» </w:t>
      </w:r>
      <w:r>
        <w:t>объединяет игры и упражнения ,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p w:rsidR="00745F22" w:rsidRDefault="006D53AC">
      <w:pPr>
        <w:pStyle w:val="22"/>
        <w:shd w:val="clear" w:color="auto" w:fill="auto"/>
        <w:spacing w:before="0" w:after="100"/>
        <w:ind w:firstLine="720"/>
        <w:jc w:val="both"/>
      </w:pPr>
      <w:r>
        <w:t xml:space="preserve">Раздел </w:t>
      </w:r>
      <w:r>
        <w:rPr>
          <w:rStyle w:val="24"/>
        </w:rPr>
        <w:t xml:space="preserve">«Ритмопластика» </w:t>
      </w:r>
      <w:r>
        <w:t xml:space="preserve">включает в себя комплексные ритмические, </w:t>
      </w:r>
      <w:r>
        <w:lastRenderedPageBreak/>
        <w:t>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p w:rsidR="00745F22" w:rsidRDefault="006D53AC">
      <w:pPr>
        <w:pStyle w:val="22"/>
        <w:shd w:val="clear" w:color="auto" w:fill="auto"/>
        <w:spacing w:before="0" w:after="104"/>
        <w:ind w:firstLine="720"/>
        <w:jc w:val="both"/>
      </w:pPr>
      <w:r>
        <w:t xml:space="preserve">Раздел </w:t>
      </w:r>
      <w:r>
        <w:rPr>
          <w:rStyle w:val="24"/>
        </w:rPr>
        <w:t xml:space="preserve">«Театральная игра» </w:t>
      </w:r>
      <w:r>
        <w:t>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745F22" w:rsidRDefault="006D53AC">
      <w:pPr>
        <w:pStyle w:val="22"/>
        <w:shd w:val="clear" w:color="auto" w:fill="auto"/>
        <w:spacing w:before="0" w:after="96" w:line="317" w:lineRule="exact"/>
        <w:ind w:firstLine="720"/>
        <w:jc w:val="both"/>
      </w:pPr>
      <w:r>
        <w:t xml:space="preserve">Раздел </w:t>
      </w:r>
      <w:r>
        <w:rPr>
          <w:rStyle w:val="24"/>
        </w:rPr>
        <w:t xml:space="preserve">«Этика и этикет» </w:t>
      </w:r>
      <w:r>
        <w:t>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p w:rsidR="00745F22" w:rsidRDefault="006D53AC">
      <w:pPr>
        <w:pStyle w:val="30"/>
        <w:shd w:val="clear" w:color="auto" w:fill="auto"/>
        <w:spacing w:before="0"/>
        <w:ind w:left="400"/>
        <w:jc w:val="both"/>
      </w:pPr>
      <w:r>
        <w:t>Материально-техническое обеспечение образовательного процесса</w:t>
      </w:r>
    </w:p>
    <w:p w:rsidR="00745F22" w:rsidRDefault="006D53AC">
      <w:pPr>
        <w:pStyle w:val="22"/>
        <w:numPr>
          <w:ilvl w:val="0"/>
          <w:numId w:val="1"/>
        </w:numPr>
        <w:shd w:val="clear" w:color="auto" w:fill="auto"/>
        <w:tabs>
          <w:tab w:val="left" w:pos="779"/>
        </w:tabs>
        <w:spacing w:before="0"/>
        <w:ind w:left="720" w:hanging="320"/>
        <w:jc w:val="left"/>
      </w:pPr>
      <w:r>
        <w:t>Музыкальный центр;</w:t>
      </w:r>
    </w:p>
    <w:p w:rsidR="00745F22" w:rsidRDefault="006D53AC">
      <w:pPr>
        <w:pStyle w:val="22"/>
        <w:numPr>
          <w:ilvl w:val="0"/>
          <w:numId w:val="1"/>
        </w:numPr>
        <w:shd w:val="clear" w:color="auto" w:fill="auto"/>
        <w:tabs>
          <w:tab w:val="left" w:pos="779"/>
        </w:tabs>
        <w:spacing w:before="0"/>
        <w:ind w:left="720" w:hanging="320"/>
        <w:jc w:val="left"/>
      </w:pPr>
      <w:r>
        <w:t>музыкальная фонотека;</w:t>
      </w:r>
    </w:p>
    <w:p w:rsidR="00745F22" w:rsidRDefault="006D53AC">
      <w:pPr>
        <w:pStyle w:val="22"/>
        <w:numPr>
          <w:ilvl w:val="0"/>
          <w:numId w:val="1"/>
        </w:numPr>
        <w:shd w:val="clear" w:color="auto" w:fill="auto"/>
        <w:tabs>
          <w:tab w:val="left" w:pos="779"/>
        </w:tabs>
        <w:spacing w:before="0"/>
        <w:ind w:left="720" w:hanging="320"/>
        <w:jc w:val="left"/>
      </w:pPr>
      <w:r>
        <w:t>аудио и видео кассеты;</w:t>
      </w:r>
    </w:p>
    <w:p w:rsidR="00745F22" w:rsidRDefault="006D53AC">
      <w:pPr>
        <w:pStyle w:val="22"/>
        <w:numPr>
          <w:ilvl w:val="0"/>
          <w:numId w:val="1"/>
        </w:numPr>
        <w:shd w:val="clear" w:color="auto" w:fill="auto"/>
        <w:tabs>
          <w:tab w:val="left" w:pos="779"/>
        </w:tabs>
        <w:spacing w:before="0"/>
        <w:ind w:left="720" w:hanging="320"/>
        <w:jc w:val="left"/>
      </w:pPr>
      <w:r>
        <w:t>СД- диски;</w:t>
      </w:r>
    </w:p>
    <w:p w:rsidR="00745F22" w:rsidRDefault="006D53AC">
      <w:pPr>
        <w:pStyle w:val="22"/>
        <w:numPr>
          <w:ilvl w:val="0"/>
          <w:numId w:val="1"/>
        </w:numPr>
        <w:shd w:val="clear" w:color="auto" w:fill="auto"/>
        <w:tabs>
          <w:tab w:val="left" w:pos="779"/>
        </w:tabs>
        <w:spacing w:before="0"/>
        <w:ind w:left="720" w:hanging="320"/>
        <w:jc w:val="left"/>
      </w:pPr>
      <w:r>
        <w:t>костюмы, декорации, необходимые для работы над созданием театральных постановок;</w:t>
      </w:r>
    </w:p>
    <w:p w:rsidR="00745F22" w:rsidRDefault="006D53AC">
      <w:pPr>
        <w:pStyle w:val="22"/>
        <w:numPr>
          <w:ilvl w:val="0"/>
          <w:numId w:val="1"/>
        </w:numPr>
        <w:shd w:val="clear" w:color="auto" w:fill="auto"/>
        <w:tabs>
          <w:tab w:val="left" w:pos="779"/>
        </w:tabs>
        <w:spacing w:before="0"/>
        <w:ind w:left="720" w:hanging="320"/>
        <w:jc w:val="left"/>
      </w:pPr>
      <w:r>
        <w:t>элементы костюмов для создания образов;</w:t>
      </w:r>
    </w:p>
    <w:p w:rsidR="00745F22" w:rsidRDefault="006D53AC">
      <w:pPr>
        <w:pStyle w:val="22"/>
        <w:numPr>
          <w:ilvl w:val="0"/>
          <w:numId w:val="1"/>
        </w:numPr>
        <w:shd w:val="clear" w:color="auto" w:fill="auto"/>
        <w:tabs>
          <w:tab w:val="left" w:pos="779"/>
        </w:tabs>
        <w:spacing w:before="0"/>
        <w:ind w:left="720" w:hanging="320"/>
        <w:jc w:val="left"/>
      </w:pPr>
      <w:r>
        <w:t>электронные презентации «Правила поведения в театре», «Виды театрального искусства»</w:t>
      </w:r>
    </w:p>
    <w:p w:rsidR="00745F22" w:rsidRDefault="006D53AC">
      <w:pPr>
        <w:pStyle w:val="22"/>
        <w:numPr>
          <w:ilvl w:val="0"/>
          <w:numId w:val="1"/>
        </w:numPr>
        <w:shd w:val="clear" w:color="auto" w:fill="auto"/>
        <w:tabs>
          <w:tab w:val="left" w:pos="779"/>
        </w:tabs>
        <w:spacing w:before="0" w:after="309"/>
        <w:ind w:left="720" w:hanging="320"/>
        <w:jc w:val="left"/>
      </w:pPr>
      <w:r>
        <w:t>сценарии сказок, пьес, детские книги.</w:t>
      </w:r>
    </w:p>
    <w:p w:rsidR="00745F22" w:rsidRDefault="006D53AC">
      <w:pPr>
        <w:pStyle w:val="34"/>
        <w:keepNext/>
        <w:keepLines/>
        <w:shd w:val="clear" w:color="auto" w:fill="auto"/>
        <w:spacing w:before="0" w:after="291" w:line="310" w:lineRule="exact"/>
        <w:ind w:left="400"/>
      </w:pPr>
      <w:bookmarkStart w:id="5" w:name="bookmark9"/>
      <w:r>
        <w:t>Учебно-методический комплекс</w:t>
      </w:r>
      <w:bookmarkEnd w:id="5"/>
    </w:p>
    <w:p w:rsidR="00745F22" w:rsidRDefault="006D53AC">
      <w:pPr>
        <w:pStyle w:val="22"/>
        <w:numPr>
          <w:ilvl w:val="0"/>
          <w:numId w:val="5"/>
        </w:numPr>
        <w:shd w:val="clear" w:color="auto" w:fill="auto"/>
        <w:tabs>
          <w:tab w:val="left" w:pos="350"/>
        </w:tabs>
        <w:spacing w:before="0"/>
        <w:ind w:left="400"/>
        <w:jc w:val="both"/>
      </w:pPr>
      <w:r>
        <w:t>Программа педагога дополнительного образования: От разработки до реализации /сост. Н.К. Беспятова - М.: Айрис- пресс, 2014. - 176 с. - (Методика).</w:t>
      </w:r>
    </w:p>
    <w:p w:rsidR="00745F22" w:rsidRDefault="006D53AC">
      <w:pPr>
        <w:pStyle w:val="22"/>
        <w:numPr>
          <w:ilvl w:val="0"/>
          <w:numId w:val="5"/>
        </w:numPr>
        <w:shd w:val="clear" w:color="auto" w:fill="auto"/>
        <w:tabs>
          <w:tab w:val="left" w:pos="374"/>
        </w:tabs>
        <w:spacing w:before="0"/>
        <w:ind w:left="400"/>
        <w:jc w:val="both"/>
      </w:pPr>
      <w:r>
        <w:t>Школа творчества: Авторские программы эстетического воспитания детей средствами театра - М.: ВЦХТ, 2014 - 139 с.</w:t>
      </w:r>
    </w:p>
    <w:p w:rsidR="00745F22" w:rsidRDefault="006D53AC">
      <w:pPr>
        <w:pStyle w:val="22"/>
        <w:numPr>
          <w:ilvl w:val="0"/>
          <w:numId w:val="5"/>
        </w:numPr>
        <w:shd w:val="clear" w:color="auto" w:fill="auto"/>
        <w:tabs>
          <w:tab w:val="left" w:pos="374"/>
        </w:tabs>
        <w:spacing w:before="0"/>
        <w:ind w:left="400"/>
        <w:jc w:val="both"/>
      </w:pPr>
      <w:r>
        <w:t>Пирогова Л.И. Сборник словесных игр по русскому языку и литературе: Приятное с полезным. - М.: Школьная Пресса, 2014. - 144.</w:t>
      </w:r>
    </w:p>
    <w:p w:rsidR="00745F22" w:rsidRDefault="006D53AC">
      <w:pPr>
        <w:pStyle w:val="22"/>
        <w:numPr>
          <w:ilvl w:val="0"/>
          <w:numId w:val="5"/>
        </w:numPr>
        <w:shd w:val="clear" w:color="auto" w:fill="auto"/>
        <w:tabs>
          <w:tab w:val="left" w:pos="374"/>
        </w:tabs>
        <w:spacing w:before="0"/>
        <w:ind w:left="400"/>
        <w:jc w:val="both"/>
      </w:pPr>
      <w:r>
        <w:t>Скоркина Н.М. Нестандартные формы внеклассной работы. - Волгоград: учитель - АСТ, 2013. - 72 с.</w:t>
      </w:r>
    </w:p>
    <w:p w:rsidR="00745F22" w:rsidRDefault="006D53AC">
      <w:pPr>
        <w:pStyle w:val="22"/>
        <w:numPr>
          <w:ilvl w:val="0"/>
          <w:numId w:val="5"/>
        </w:numPr>
        <w:shd w:val="clear" w:color="auto" w:fill="auto"/>
        <w:tabs>
          <w:tab w:val="left" w:pos="374"/>
        </w:tabs>
        <w:spacing w:before="0"/>
        <w:ind w:left="400"/>
        <w:jc w:val="both"/>
      </w:pPr>
      <w:r>
        <w:t>Внеклассная работа: интеллектуальные марафоны в школе. 5 -11 классы / авт. - сост. А.Н. Павлов. - М.: изд. НЦЭНАС, 2014. - 200 с.</w:t>
      </w:r>
    </w:p>
    <w:p w:rsidR="00745F22" w:rsidRDefault="006D53AC">
      <w:pPr>
        <w:pStyle w:val="22"/>
        <w:numPr>
          <w:ilvl w:val="0"/>
          <w:numId w:val="5"/>
        </w:numPr>
        <w:shd w:val="clear" w:color="auto" w:fill="auto"/>
        <w:tabs>
          <w:tab w:val="left" w:pos="374"/>
        </w:tabs>
        <w:spacing w:before="0"/>
        <w:ind w:left="400"/>
        <w:jc w:val="both"/>
      </w:pPr>
      <w:r>
        <w:t>Львова С.и. Уроки словесности. 5-9 кл.: Пособие для учителя. - М.: Дрофа, 2013 - 416 с</w:t>
      </w:r>
      <w:r w:rsidR="0077318E">
        <w:t>тр.</w:t>
      </w:r>
    </w:p>
    <w:sectPr w:rsidR="00745F22" w:rsidSect="00344BDE">
      <w:pgSz w:w="11900" w:h="16840"/>
      <w:pgMar w:top="1061" w:right="560" w:bottom="851"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7A9" w:rsidRDefault="001C07A9">
      <w:r>
        <w:separator/>
      </w:r>
    </w:p>
  </w:endnote>
  <w:endnote w:type="continuationSeparator" w:id="1">
    <w:p w:rsidR="001C07A9" w:rsidRDefault="001C0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7A9" w:rsidRDefault="001C07A9"/>
  </w:footnote>
  <w:footnote w:type="continuationSeparator" w:id="1">
    <w:p w:rsidR="001C07A9" w:rsidRDefault="001C07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360"/>
    <w:multiLevelType w:val="multilevel"/>
    <w:tmpl w:val="325A3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A5320C"/>
    <w:multiLevelType w:val="multilevel"/>
    <w:tmpl w:val="4C7C7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023462"/>
    <w:multiLevelType w:val="multilevel"/>
    <w:tmpl w:val="921A97E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043BFF"/>
    <w:multiLevelType w:val="multilevel"/>
    <w:tmpl w:val="EBF0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1D438C"/>
    <w:multiLevelType w:val="multilevel"/>
    <w:tmpl w:val="0E705356"/>
    <w:lvl w:ilvl="0">
      <w:start w:val="17"/>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45F22"/>
    <w:rsid w:val="00022492"/>
    <w:rsid w:val="00112B80"/>
    <w:rsid w:val="00141BAE"/>
    <w:rsid w:val="00175442"/>
    <w:rsid w:val="001C07A9"/>
    <w:rsid w:val="002D11D9"/>
    <w:rsid w:val="00344BDE"/>
    <w:rsid w:val="00370113"/>
    <w:rsid w:val="0037571B"/>
    <w:rsid w:val="00381DB9"/>
    <w:rsid w:val="003F4169"/>
    <w:rsid w:val="0051457B"/>
    <w:rsid w:val="00624A32"/>
    <w:rsid w:val="00626F7C"/>
    <w:rsid w:val="00632072"/>
    <w:rsid w:val="006D53AC"/>
    <w:rsid w:val="00745F22"/>
    <w:rsid w:val="00756002"/>
    <w:rsid w:val="0077318E"/>
    <w:rsid w:val="00794019"/>
    <w:rsid w:val="007F7290"/>
    <w:rsid w:val="00864C50"/>
    <w:rsid w:val="00A805B0"/>
    <w:rsid w:val="00AE23A2"/>
    <w:rsid w:val="00AE682B"/>
    <w:rsid w:val="00B304D9"/>
    <w:rsid w:val="00B46F89"/>
    <w:rsid w:val="00C0020D"/>
    <w:rsid w:val="00C20592"/>
    <w:rsid w:val="00C67F85"/>
    <w:rsid w:val="00C8310E"/>
    <w:rsid w:val="00D64BA0"/>
    <w:rsid w:val="00D96519"/>
    <w:rsid w:val="00E9439F"/>
    <w:rsid w:val="00EF2862"/>
    <w:rsid w:val="00FE2A2F"/>
    <w:rsid w:val="00FF7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1B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141BAE"/>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141BAE"/>
    <w:rPr>
      <w:rFonts w:ascii="Times New Roman" w:eastAsia="Times New Roman" w:hAnsi="Times New Roman" w:cs="Times New Roman"/>
      <w:b w:val="0"/>
      <w:bCs w:val="0"/>
      <w:i w:val="0"/>
      <w:iCs w:val="0"/>
      <w:smallCaps w:val="0"/>
      <w:strike w:val="0"/>
      <w:sz w:val="32"/>
      <w:szCs w:val="32"/>
      <w:u w:val="none"/>
    </w:rPr>
  </w:style>
  <w:style w:type="character" w:customStyle="1" w:styleId="21">
    <w:name w:val="Основной текст (2)_"/>
    <w:basedOn w:val="a0"/>
    <w:link w:val="22"/>
    <w:rsid w:val="00141BAE"/>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41BAE"/>
    <w:rPr>
      <w:rFonts w:ascii="Times New Roman" w:eastAsia="Times New Roman" w:hAnsi="Times New Roman" w:cs="Times New Roman"/>
      <w:b/>
      <w:bCs/>
      <w:i w:val="0"/>
      <w:iCs w:val="0"/>
      <w:smallCaps w:val="0"/>
      <w:strike w:val="0"/>
      <w:sz w:val="48"/>
      <w:szCs w:val="48"/>
      <w:u w:val="none"/>
    </w:rPr>
  </w:style>
  <w:style w:type="character" w:customStyle="1" w:styleId="11">
    <w:name w:val="Заголовок №1"/>
    <w:basedOn w:val="1"/>
    <w:rsid w:val="00141BAE"/>
    <w:rPr>
      <w:rFonts w:ascii="Times New Roman" w:eastAsia="Times New Roman" w:hAnsi="Times New Roman" w:cs="Times New Roman"/>
      <w:b/>
      <w:bCs/>
      <w:i w:val="0"/>
      <w:iCs w:val="0"/>
      <w:smallCaps w:val="0"/>
      <w:strike w:val="0"/>
      <w:color w:val="333333"/>
      <w:spacing w:val="0"/>
      <w:w w:val="100"/>
      <w:position w:val="0"/>
      <w:sz w:val="48"/>
      <w:szCs w:val="48"/>
      <w:u w:val="none"/>
      <w:lang w:val="ru-RU" w:eastAsia="ru-RU" w:bidi="ru-RU"/>
    </w:rPr>
  </w:style>
  <w:style w:type="character" w:customStyle="1" w:styleId="3">
    <w:name w:val="Основной текст (3)_"/>
    <w:basedOn w:val="a0"/>
    <w:link w:val="30"/>
    <w:rsid w:val="00141BAE"/>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141BAE"/>
    <w:rPr>
      <w:rFonts w:ascii="Times New Roman" w:eastAsia="Times New Roman" w:hAnsi="Times New Roman" w:cs="Times New Roman"/>
      <w:b/>
      <w:bCs/>
      <w:i w:val="0"/>
      <w:iCs w:val="0"/>
      <w:smallCaps w:val="0"/>
      <w:strike w:val="0"/>
      <w:color w:val="333333"/>
      <w:spacing w:val="0"/>
      <w:w w:val="100"/>
      <w:position w:val="0"/>
      <w:sz w:val="28"/>
      <w:szCs w:val="28"/>
      <w:u w:val="none"/>
      <w:lang w:val="ru-RU" w:eastAsia="ru-RU" w:bidi="ru-RU"/>
    </w:rPr>
  </w:style>
  <w:style w:type="character" w:customStyle="1" w:styleId="4">
    <w:name w:val="Основной текст (4)_"/>
    <w:basedOn w:val="a0"/>
    <w:link w:val="40"/>
    <w:rsid w:val="00141BAE"/>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
    <w:rsid w:val="00141BA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20">
    <w:name w:val="Заголовок №3 (2)_"/>
    <w:basedOn w:val="a0"/>
    <w:link w:val="321"/>
    <w:rsid w:val="00141BAE"/>
    <w:rPr>
      <w:rFonts w:ascii="Times New Roman" w:eastAsia="Times New Roman" w:hAnsi="Times New Roman" w:cs="Times New Roman"/>
      <w:b w:val="0"/>
      <w:bCs w:val="0"/>
      <w:i w:val="0"/>
      <w:iCs w:val="0"/>
      <w:smallCaps w:val="0"/>
      <w:strike w:val="0"/>
      <w:sz w:val="28"/>
      <w:szCs w:val="28"/>
      <w:u w:val="none"/>
    </w:rPr>
  </w:style>
  <w:style w:type="character" w:customStyle="1" w:styleId="2ArialUnicodeMS12pt">
    <w:name w:val="Основной текст (2) + Arial Unicode MS;12 pt"/>
    <w:basedOn w:val="21"/>
    <w:rsid w:val="00141BAE"/>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1"/>
    <w:rsid w:val="00141BA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
    <w:basedOn w:val="21"/>
    <w:rsid w:val="00141BA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Курсив"/>
    <w:basedOn w:val="21"/>
    <w:rsid w:val="00141BA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1"/>
    <w:rsid w:val="00141BA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Заголовок №3_"/>
    <w:basedOn w:val="a0"/>
    <w:link w:val="34"/>
    <w:rsid w:val="00141BAE"/>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141BAE"/>
    <w:rPr>
      <w:rFonts w:ascii="Times New Roman" w:eastAsia="Times New Roman" w:hAnsi="Times New Roman" w:cs="Times New Roman"/>
      <w:b w:val="0"/>
      <w:bCs w:val="0"/>
      <w:i/>
      <w:iCs/>
      <w:smallCaps w:val="0"/>
      <w:strike w:val="0"/>
      <w:sz w:val="28"/>
      <w:szCs w:val="28"/>
      <w:u w:val="none"/>
    </w:rPr>
  </w:style>
  <w:style w:type="character" w:customStyle="1" w:styleId="2ArialUnicodeMS13pt">
    <w:name w:val="Основной текст (2) + Arial Unicode MS;13 pt;Полужирный;Курсив"/>
    <w:basedOn w:val="21"/>
    <w:rsid w:val="00141BAE"/>
    <w:rPr>
      <w:rFonts w:ascii="Arial Unicode MS" w:eastAsia="Arial Unicode MS" w:hAnsi="Arial Unicode MS" w:cs="Arial Unicode MS"/>
      <w:b/>
      <w:bCs/>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141BAE"/>
    <w:rPr>
      <w:rFonts w:ascii="Times New Roman" w:eastAsia="Times New Roman" w:hAnsi="Times New Roman" w:cs="Times New Roman"/>
      <w:b/>
      <w:bCs/>
      <w:i/>
      <w:iCs/>
      <w:smallCaps w:val="0"/>
      <w:strike w:val="0"/>
      <w:sz w:val="28"/>
      <w:szCs w:val="28"/>
      <w:u w:val="none"/>
    </w:rPr>
  </w:style>
  <w:style w:type="character" w:customStyle="1" w:styleId="61">
    <w:name w:val="Основной текст (6)"/>
    <w:basedOn w:val="6"/>
    <w:rsid w:val="00141BAE"/>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3">
    <w:name w:val="Подпись к таблице_"/>
    <w:basedOn w:val="a0"/>
    <w:link w:val="a4"/>
    <w:rsid w:val="00141BAE"/>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1"/>
    <w:rsid w:val="00141BA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1"/>
    <w:rsid w:val="00141BA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 Полужирный;Курсив"/>
    <w:basedOn w:val="21"/>
    <w:rsid w:val="00141BA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141BAE"/>
    <w:pPr>
      <w:shd w:val="clear" w:color="auto" w:fill="FFFFFF"/>
      <w:spacing w:before="1620" w:line="322" w:lineRule="exact"/>
      <w:ind w:hanging="400"/>
      <w:jc w:val="right"/>
    </w:pPr>
    <w:rPr>
      <w:rFonts w:ascii="Times New Roman" w:eastAsia="Times New Roman" w:hAnsi="Times New Roman" w:cs="Times New Roman"/>
      <w:sz w:val="28"/>
      <w:szCs w:val="28"/>
    </w:rPr>
  </w:style>
  <w:style w:type="paragraph" w:customStyle="1" w:styleId="20">
    <w:name w:val="Заголовок №2"/>
    <w:basedOn w:val="a"/>
    <w:link w:val="2"/>
    <w:rsid w:val="00141BAE"/>
    <w:pPr>
      <w:shd w:val="clear" w:color="auto" w:fill="FFFFFF"/>
      <w:spacing w:line="354" w:lineRule="exact"/>
      <w:jc w:val="right"/>
      <w:outlineLvl w:val="1"/>
    </w:pPr>
    <w:rPr>
      <w:rFonts w:ascii="Times New Roman" w:eastAsia="Times New Roman" w:hAnsi="Times New Roman" w:cs="Times New Roman"/>
      <w:sz w:val="32"/>
      <w:szCs w:val="32"/>
    </w:rPr>
  </w:style>
  <w:style w:type="paragraph" w:customStyle="1" w:styleId="10">
    <w:name w:val="Заголовок №1"/>
    <w:basedOn w:val="a"/>
    <w:link w:val="1"/>
    <w:rsid w:val="00141BAE"/>
    <w:pPr>
      <w:shd w:val="clear" w:color="auto" w:fill="FFFFFF"/>
      <w:spacing w:before="1140" w:line="552" w:lineRule="exact"/>
      <w:jc w:val="center"/>
      <w:outlineLvl w:val="0"/>
    </w:pPr>
    <w:rPr>
      <w:rFonts w:ascii="Times New Roman" w:eastAsia="Times New Roman" w:hAnsi="Times New Roman" w:cs="Times New Roman"/>
      <w:b/>
      <w:bCs/>
      <w:sz w:val="48"/>
      <w:szCs w:val="48"/>
    </w:rPr>
  </w:style>
  <w:style w:type="paragraph" w:customStyle="1" w:styleId="30">
    <w:name w:val="Основной текст (3)"/>
    <w:basedOn w:val="a"/>
    <w:link w:val="3"/>
    <w:rsid w:val="00141BAE"/>
    <w:pPr>
      <w:shd w:val="clear" w:color="auto" w:fill="FFFFFF"/>
      <w:spacing w:before="1740" w:line="322" w:lineRule="exact"/>
      <w:ind w:hanging="400"/>
      <w:jc w:val="right"/>
    </w:pPr>
    <w:rPr>
      <w:rFonts w:ascii="Times New Roman" w:eastAsia="Times New Roman" w:hAnsi="Times New Roman" w:cs="Times New Roman"/>
      <w:b/>
      <w:bCs/>
      <w:sz w:val="28"/>
      <w:szCs w:val="28"/>
    </w:rPr>
  </w:style>
  <w:style w:type="paragraph" w:customStyle="1" w:styleId="40">
    <w:name w:val="Основной текст (4)"/>
    <w:basedOn w:val="a"/>
    <w:link w:val="4"/>
    <w:rsid w:val="00141BAE"/>
    <w:pPr>
      <w:shd w:val="clear" w:color="auto" w:fill="FFFFFF"/>
      <w:spacing w:after="320" w:line="266" w:lineRule="exact"/>
    </w:pPr>
    <w:rPr>
      <w:rFonts w:ascii="Times New Roman" w:eastAsia="Times New Roman" w:hAnsi="Times New Roman" w:cs="Times New Roman"/>
      <w:b/>
      <w:bCs/>
    </w:rPr>
  </w:style>
  <w:style w:type="paragraph" w:customStyle="1" w:styleId="321">
    <w:name w:val="Заголовок №3 (2)"/>
    <w:basedOn w:val="a"/>
    <w:link w:val="320"/>
    <w:rsid w:val="00141BAE"/>
    <w:pPr>
      <w:shd w:val="clear" w:color="auto" w:fill="FFFFFF"/>
      <w:spacing w:before="320" w:after="320" w:line="310" w:lineRule="exact"/>
      <w:jc w:val="both"/>
      <w:outlineLvl w:val="2"/>
    </w:pPr>
    <w:rPr>
      <w:rFonts w:ascii="Times New Roman" w:eastAsia="Times New Roman" w:hAnsi="Times New Roman" w:cs="Times New Roman"/>
      <w:sz w:val="28"/>
      <w:szCs w:val="28"/>
    </w:rPr>
  </w:style>
  <w:style w:type="paragraph" w:customStyle="1" w:styleId="34">
    <w:name w:val="Заголовок №3"/>
    <w:basedOn w:val="a"/>
    <w:link w:val="33"/>
    <w:rsid w:val="00141BAE"/>
    <w:pPr>
      <w:shd w:val="clear" w:color="auto" w:fill="FFFFFF"/>
      <w:spacing w:before="320" w:line="322" w:lineRule="exact"/>
      <w:ind w:hanging="400"/>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141BAE"/>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141BAE"/>
    <w:pPr>
      <w:shd w:val="clear" w:color="auto" w:fill="FFFFFF"/>
      <w:spacing w:line="322" w:lineRule="exact"/>
      <w:jc w:val="both"/>
    </w:pPr>
    <w:rPr>
      <w:rFonts w:ascii="Times New Roman" w:eastAsia="Times New Roman" w:hAnsi="Times New Roman" w:cs="Times New Roman"/>
      <w:b/>
      <w:bCs/>
      <w:i/>
      <w:iCs/>
      <w:sz w:val="28"/>
      <w:szCs w:val="28"/>
    </w:rPr>
  </w:style>
  <w:style w:type="paragraph" w:customStyle="1" w:styleId="a4">
    <w:name w:val="Подпись к таблице"/>
    <w:basedOn w:val="a"/>
    <w:link w:val="a3"/>
    <w:rsid w:val="00141BAE"/>
    <w:pPr>
      <w:shd w:val="clear" w:color="auto" w:fill="FFFFFF"/>
      <w:spacing w:line="310" w:lineRule="exact"/>
    </w:pPr>
    <w:rPr>
      <w:rFonts w:ascii="Times New Roman" w:eastAsia="Times New Roman" w:hAnsi="Times New Roman" w:cs="Times New Roman"/>
      <w:b/>
      <w:bCs/>
      <w:sz w:val="28"/>
      <w:szCs w:val="28"/>
    </w:rPr>
  </w:style>
  <w:style w:type="paragraph" w:styleId="a5">
    <w:name w:val="No Spacing"/>
    <w:uiPriority w:val="1"/>
    <w:qFormat/>
    <w:rsid w:val="00E9439F"/>
    <w:pPr>
      <w:widowControl/>
    </w:pPr>
    <w:rPr>
      <w:rFonts w:asciiTheme="minorHAnsi" w:eastAsiaTheme="minorHAnsi" w:hAnsiTheme="minorHAnsi" w:cstheme="minorBidi"/>
      <w:sz w:val="22"/>
      <w:szCs w:val="22"/>
      <w:lang w:eastAsia="en-US" w:bidi="ar-SA"/>
    </w:rPr>
  </w:style>
  <w:style w:type="paragraph" w:styleId="a6">
    <w:name w:val="header"/>
    <w:basedOn w:val="a"/>
    <w:link w:val="a7"/>
    <w:uiPriority w:val="99"/>
    <w:semiHidden/>
    <w:unhideWhenUsed/>
    <w:rsid w:val="00C8310E"/>
    <w:pPr>
      <w:tabs>
        <w:tab w:val="center" w:pos="4677"/>
        <w:tab w:val="right" w:pos="9355"/>
      </w:tabs>
    </w:pPr>
  </w:style>
  <w:style w:type="character" w:customStyle="1" w:styleId="a7">
    <w:name w:val="Верхний колонтитул Знак"/>
    <w:basedOn w:val="a0"/>
    <w:link w:val="a6"/>
    <w:uiPriority w:val="99"/>
    <w:semiHidden/>
    <w:rsid w:val="00C8310E"/>
    <w:rPr>
      <w:color w:val="000000"/>
    </w:rPr>
  </w:style>
  <w:style w:type="paragraph" w:styleId="a8">
    <w:name w:val="footer"/>
    <w:basedOn w:val="a"/>
    <w:link w:val="a9"/>
    <w:uiPriority w:val="99"/>
    <w:semiHidden/>
    <w:unhideWhenUsed/>
    <w:rsid w:val="00C8310E"/>
    <w:pPr>
      <w:tabs>
        <w:tab w:val="center" w:pos="4677"/>
        <w:tab w:val="right" w:pos="9355"/>
      </w:tabs>
    </w:pPr>
  </w:style>
  <w:style w:type="character" w:customStyle="1" w:styleId="a9">
    <w:name w:val="Нижний колонтитул Знак"/>
    <w:basedOn w:val="a0"/>
    <w:link w:val="a8"/>
    <w:uiPriority w:val="99"/>
    <w:semiHidden/>
    <w:rsid w:val="00C8310E"/>
    <w:rPr>
      <w:color w:val="000000"/>
    </w:rPr>
  </w:style>
  <w:style w:type="paragraph" w:styleId="aa">
    <w:name w:val="Balloon Text"/>
    <w:basedOn w:val="a"/>
    <w:link w:val="ab"/>
    <w:uiPriority w:val="99"/>
    <w:semiHidden/>
    <w:unhideWhenUsed/>
    <w:rsid w:val="00C8310E"/>
    <w:rPr>
      <w:rFonts w:ascii="Tahoma" w:hAnsi="Tahoma" w:cs="Tahoma"/>
      <w:sz w:val="16"/>
      <w:szCs w:val="16"/>
    </w:rPr>
  </w:style>
  <w:style w:type="character" w:customStyle="1" w:styleId="ab">
    <w:name w:val="Текст выноски Знак"/>
    <w:basedOn w:val="a0"/>
    <w:link w:val="aa"/>
    <w:uiPriority w:val="99"/>
    <w:semiHidden/>
    <w:rsid w:val="00C8310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F899-2BB1-40B6-9FF9-48AEBA85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13</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12</cp:revision>
  <cp:lastPrinted>2022-09-14T06:39:00Z</cp:lastPrinted>
  <dcterms:created xsi:type="dcterms:W3CDTF">2022-09-13T06:13:00Z</dcterms:created>
  <dcterms:modified xsi:type="dcterms:W3CDTF">2022-10-19T09:27:00Z</dcterms:modified>
</cp:coreProperties>
</file>