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BB19" w14:textId="77777777" w:rsidR="00CB15CD" w:rsidRDefault="00CB15CD" w:rsidP="00CB15CD">
      <w:pPr>
        <w:jc w:val="center"/>
        <w:rPr>
          <w:lang w:eastAsia="ar-SA"/>
        </w:rPr>
      </w:pPr>
      <w:r>
        <w:rPr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669978EF" w14:textId="77777777" w:rsidR="00CB15CD" w:rsidRDefault="00CB15CD" w:rsidP="00CB15CD">
      <w:pPr>
        <w:tabs>
          <w:tab w:val="right" w:leader="dot" w:pos="9356"/>
        </w:tabs>
        <w:ind w:left="284" w:right="-25"/>
        <w:jc w:val="center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«Нискасинская средняя общеобразовательная школа»</w:t>
      </w:r>
    </w:p>
    <w:p w14:paraId="28C15446" w14:textId="77777777" w:rsidR="00CB15CD" w:rsidRDefault="00CB15CD" w:rsidP="00CB15CD">
      <w:pPr>
        <w:jc w:val="center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Моргаушского района Чувашской Республики</w:t>
      </w:r>
    </w:p>
    <w:p w14:paraId="1BCAC70A" w14:textId="77777777" w:rsidR="00CB15CD" w:rsidRDefault="00CB15CD" w:rsidP="00CB15CD">
      <w:pPr>
        <w:rPr>
          <w:rFonts w:eastAsiaTheme="minorEastAsia"/>
          <w:lang w:eastAsia="ru-RU"/>
        </w:rPr>
      </w:pPr>
    </w:p>
    <w:p w14:paraId="4D429AA8" w14:textId="77777777" w:rsidR="00CB15CD" w:rsidRDefault="00CB15CD" w:rsidP="00CB15CD"/>
    <w:p w14:paraId="0F33F893" w14:textId="77777777" w:rsidR="00CB15CD" w:rsidRDefault="00CB15CD" w:rsidP="00CB15CD"/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4718"/>
        <w:gridCol w:w="6067"/>
      </w:tblGrid>
      <w:tr w:rsidR="00CB15CD" w14:paraId="75A38567" w14:textId="77777777" w:rsidTr="00CB15CD">
        <w:trPr>
          <w:trHeight w:val="1134"/>
        </w:trPr>
        <w:tc>
          <w:tcPr>
            <w:tcW w:w="4717" w:type="dxa"/>
            <w:hideMark/>
          </w:tcPr>
          <w:p w14:paraId="57D3D533" w14:textId="77777777" w:rsidR="00CB15CD" w:rsidRDefault="00CB15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на заседании</w:t>
            </w:r>
          </w:p>
          <w:p w14:paraId="74A6EF66" w14:textId="77777777" w:rsidR="00CB15CD" w:rsidRDefault="00CB15CD">
            <w:pPr>
              <w:spacing w:line="256" w:lineRule="auto"/>
              <w:ind w:right="-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                                                                     Протокол  №01 от 31 августа 2022 г</w:t>
            </w:r>
          </w:p>
        </w:tc>
        <w:tc>
          <w:tcPr>
            <w:tcW w:w="6065" w:type="dxa"/>
            <w:hideMark/>
          </w:tcPr>
          <w:p w14:paraId="433B0F25" w14:textId="77777777" w:rsidR="00CB15CD" w:rsidRDefault="00CB15CD">
            <w:pPr>
              <w:spacing w:line="256" w:lineRule="auto"/>
              <w:ind w:left="-300" w:right="1089"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 директора</w:t>
            </w:r>
          </w:p>
          <w:p w14:paraId="4BC0D848" w14:textId="77777777" w:rsidR="00CB15CD" w:rsidRDefault="00CB15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МБОУ «</w:t>
            </w:r>
            <w:r>
              <w:t xml:space="preserve"> Нискасинская</w:t>
            </w:r>
            <w:r>
              <w:rPr>
                <w:sz w:val="24"/>
                <w:szCs w:val="24"/>
              </w:rPr>
              <w:t xml:space="preserve"> СОШ»</w:t>
            </w:r>
          </w:p>
          <w:p w14:paraId="403613D4" w14:textId="77777777" w:rsidR="00CB15CD" w:rsidRDefault="00CB15CD">
            <w:pPr>
              <w:spacing w:line="256" w:lineRule="auto"/>
            </w:pPr>
            <w:r>
              <w:rPr>
                <w:sz w:val="24"/>
                <w:szCs w:val="24"/>
              </w:rPr>
              <w:t xml:space="preserve">        от 31 августа 2022 г. № 39 о/д</w:t>
            </w:r>
          </w:p>
        </w:tc>
      </w:tr>
    </w:tbl>
    <w:p w14:paraId="70180A27" w14:textId="77777777" w:rsidR="00267916" w:rsidRDefault="00267916">
      <w:pPr>
        <w:pStyle w:val="a3"/>
        <w:ind w:left="0" w:firstLine="0"/>
        <w:jc w:val="left"/>
        <w:rPr>
          <w:sz w:val="20"/>
        </w:rPr>
      </w:pPr>
    </w:p>
    <w:p w14:paraId="654A7952" w14:textId="77777777" w:rsidR="00267916" w:rsidRDefault="00267916">
      <w:pPr>
        <w:pStyle w:val="a3"/>
        <w:ind w:left="0" w:firstLine="0"/>
        <w:jc w:val="left"/>
        <w:rPr>
          <w:sz w:val="20"/>
        </w:rPr>
      </w:pPr>
    </w:p>
    <w:p w14:paraId="751D2211" w14:textId="77777777" w:rsidR="00267916" w:rsidRDefault="00267916">
      <w:pPr>
        <w:pStyle w:val="a3"/>
        <w:ind w:left="0" w:firstLine="0"/>
        <w:jc w:val="left"/>
        <w:rPr>
          <w:sz w:val="20"/>
        </w:rPr>
      </w:pPr>
    </w:p>
    <w:p w14:paraId="79B0D9DD" w14:textId="77777777" w:rsidR="00267916" w:rsidRDefault="00000000">
      <w:pPr>
        <w:spacing w:before="240" w:line="237" w:lineRule="auto"/>
        <w:ind w:left="2812" w:right="2781"/>
        <w:jc w:val="center"/>
        <w:rPr>
          <w:sz w:val="36"/>
        </w:rPr>
      </w:pPr>
      <w:r>
        <w:rPr>
          <w:b/>
          <w:sz w:val="44"/>
        </w:rPr>
        <w:t xml:space="preserve">Рабочая программа </w:t>
      </w:r>
      <w:r>
        <w:rPr>
          <w:sz w:val="36"/>
        </w:rPr>
        <w:t>начального</w:t>
      </w:r>
      <w:r>
        <w:rPr>
          <w:spacing w:val="-16"/>
          <w:sz w:val="36"/>
        </w:rPr>
        <w:t xml:space="preserve"> </w:t>
      </w:r>
      <w:r>
        <w:rPr>
          <w:sz w:val="36"/>
        </w:rPr>
        <w:t>общего</w:t>
      </w:r>
      <w:r>
        <w:rPr>
          <w:spacing w:val="-19"/>
          <w:sz w:val="36"/>
        </w:rPr>
        <w:t xml:space="preserve"> </w:t>
      </w:r>
      <w:r>
        <w:rPr>
          <w:sz w:val="36"/>
        </w:rPr>
        <w:t>образования по учебному предмету</w:t>
      </w:r>
    </w:p>
    <w:p w14:paraId="10A2DE83" w14:textId="77777777" w:rsidR="00267916" w:rsidRDefault="00000000">
      <w:pPr>
        <w:pStyle w:val="1"/>
        <w:ind w:left="1812" w:right="1781"/>
        <w:jc w:val="center"/>
      </w:pPr>
      <w:r>
        <w:t>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 (МОДУЛЬ: ОСНОВЫ ПРАВОСЛАВНОЙ КУЛЬТУРЫ)</w:t>
      </w:r>
    </w:p>
    <w:p w14:paraId="533EF85E" w14:textId="77777777" w:rsidR="00267916" w:rsidRDefault="00267916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31CB1181" w14:textId="77777777" w:rsidR="00267916" w:rsidRDefault="00000000">
      <w:pPr>
        <w:pStyle w:val="a4"/>
        <w:tabs>
          <w:tab w:val="left" w:pos="5354"/>
        </w:tabs>
      </w:pPr>
      <w:r>
        <w:t>(для</w:t>
      </w:r>
      <w:r>
        <w:rPr>
          <w:spacing w:val="68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2"/>
        </w:rPr>
        <w:t>класса)</w:t>
      </w:r>
    </w:p>
    <w:p w14:paraId="566B5628" w14:textId="77777777" w:rsidR="00267916" w:rsidRDefault="00267916">
      <w:pPr>
        <w:pStyle w:val="a3"/>
        <w:ind w:left="0" w:firstLine="0"/>
        <w:jc w:val="left"/>
        <w:rPr>
          <w:sz w:val="30"/>
        </w:rPr>
      </w:pPr>
    </w:p>
    <w:p w14:paraId="6ED523A1" w14:textId="77777777" w:rsidR="00267916" w:rsidRDefault="00267916">
      <w:pPr>
        <w:pStyle w:val="a3"/>
        <w:ind w:left="0" w:firstLine="0"/>
        <w:jc w:val="left"/>
        <w:rPr>
          <w:sz w:val="30"/>
        </w:rPr>
      </w:pPr>
    </w:p>
    <w:p w14:paraId="01C4D54C" w14:textId="77777777" w:rsidR="00267916" w:rsidRDefault="00267916">
      <w:pPr>
        <w:pStyle w:val="a3"/>
        <w:ind w:left="0" w:firstLine="0"/>
        <w:jc w:val="left"/>
        <w:rPr>
          <w:sz w:val="30"/>
        </w:rPr>
      </w:pPr>
    </w:p>
    <w:p w14:paraId="7737772F" w14:textId="77777777" w:rsidR="00267916" w:rsidRDefault="00267916">
      <w:pPr>
        <w:pStyle w:val="a3"/>
        <w:ind w:left="0" w:firstLine="0"/>
        <w:jc w:val="left"/>
        <w:rPr>
          <w:sz w:val="30"/>
        </w:rPr>
      </w:pPr>
    </w:p>
    <w:p w14:paraId="25E43738" w14:textId="77777777" w:rsidR="00267916" w:rsidRDefault="00267916">
      <w:pPr>
        <w:pStyle w:val="a3"/>
        <w:ind w:left="0" w:firstLine="0"/>
        <w:jc w:val="left"/>
        <w:rPr>
          <w:sz w:val="30"/>
        </w:rPr>
      </w:pPr>
    </w:p>
    <w:p w14:paraId="3F27348A" w14:textId="77777777" w:rsidR="00267916" w:rsidRDefault="00267916">
      <w:pPr>
        <w:pStyle w:val="a3"/>
        <w:ind w:left="0" w:firstLine="0"/>
        <w:jc w:val="left"/>
        <w:rPr>
          <w:sz w:val="30"/>
        </w:rPr>
      </w:pPr>
    </w:p>
    <w:p w14:paraId="5E1759C3" w14:textId="77777777" w:rsidR="00267916" w:rsidRDefault="00267916">
      <w:pPr>
        <w:pStyle w:val="a3"/>
        <w:ind w:left="0" w:firstLine="0"/>
        <w:jc w:val="left"/>
        <w:rPr>
          <w:sz w:val="30"/>
        </w:rPr>
      </w:pPr>
    </w:p>
    <w:p w14:paraId="40DB808E" w14:textId="77777777" w:rsidR="00267916" w:rsidRDefault="00267916">
      <w:pPr>
        <w:pStyle w:val="a3"/>
        <w:ind w:left="0" w:firstLine="0"/>
        <w:jc w:val="left"/>
        <w:rPr>
          <w:sz w:val="30"/>
        </w:rPr>
      </w:pPr>
    </w:p>
    <w:p w14:paraId="3FDFA4F2" w14:textId="77777777" w:rsidR="00267916" w:rsidRDefault="00267916">
      <w:pPr>
        <w:pStyle w:val="a3"/>
        <w:ind w:left="0" w:firstLine="0"/>
        <w:jc w:val="left"/>
        <w:rPr>
          <w:sz w:val="30"/>
        </w:rPr>
      </w:pPr>
    </w:p>
    <w:p w14:paraId="01C7BE32" w14:textId="77777777" w:rsidR="00267916" w:rsidRDefault="00267916">
      <w:pPr>
        <w:pStyle w:val="a3"/>
        <w:spacing w:before="10"/>
        <w:ind w:left="0" w:firstLine="0"/>
        <w:jc w:val="left"/>
        <w:rPr>
          <w:sz w:val="31"/>
        </w:rPr>
      </w:pPr>
    </w:p>
    <w:p w14:paraId="01FDFC10" w14:textId="77777777" w:rsidR="00267916" w:rsidRDefault="00267916">
      <w:pPr>
        <w:pStyle w:val="a3"/>
        <w:ind w:left="0" w:firstLine="0"/>
        <w:jc w:val="left"/>
        <w:rPr>
          <w:sz w:val="26"/>
        </w:rPr>
      </w:pPr>
    </w:p>
    <w:p w14:paraId="07BB98A1" w14:textId="77777777" w:rsidR="00267916" w:rsidRDefault="00267916">
      <w:pPr>
        <w:pStyle w:val="a3"/>
        <w:ind w:left="0" w:firstLine="0"/>
        <w:jc w:val="left"/>
        <w:rPr>
          <w:sz w:val="26"/>
        </w:rPr>
      </w:pPr>
    </w:p>
    <w:p w14:paraId="42DB0F6A" w14:textId="77777777" w:rsidR="00267916" w:rsidRDefault="00267916">
      <w:pPr>
        <w:pStyle w:val="a3"/>
        <w:ind w:left="0" w:firstLine="0"/>
        <w:jc w:val="left"/>
        <w:rPr>
          <w:sz w:val="26"/>
        </w:rPr>
      </w:pPr>
    </w:p>
    <w:p w14:paraId="68EB2572" w14:textId="77777777" w:rsidR="00267916" w:rsidRDefault="00267916">
      <w:pPr>
        <w:pStyle w:val="a3"/>
        <w:ind w:left="0" w:firstLine="0"/>
        <w:jc w:val="left"/>
        <w:rPr>
          <w:sz w:val="26"/>
        </w:rPr>
      </w:pPr>
    </w:p>
    <w:p w14:paraId="20087011" w14:textId="77777777" w:rsidR="00267916" w:rsidRDefault="00267916">
      <w:pPr>
        <w:pStyle w:val="a3"/>
        <w:ind w:left="0" w:firstLine="0"/>
        <w:jc w:val="left"/>
        <w:rPr>
          <w:sz w:val="26"/>
        </w:rPr>
      </w:pPr>
    </w:p>
    <w:p w14:paraId="7EBFF3FE" w14:textId="77777777" w:rsidR="00267916" w:rsidRDefault="00267916">
      <w:pPr>
        <w:pStyle w:val="a3"/>
        <w:ind w:left="0" w:firstLine="0"/>
        <w:jc w:val="left"/>
        <w:rPr>
          <w:sz w:val="26"/>
        </w:rPr>
      </w:pPr>
    </w:p>
    <w:p w14:paraId="250063D7" w14:textId="14579FF8" w:rsidR="00267916" w:rsidRDefault="00CB15CD">
      <w:pPr>
        <w:pStyle w:val="a3"/>
        <w:spacing w:before="182"/>
        <w:ind w:left="4226" w:firstLine="0"/>
        <w:jc w:val="left"/>
      </w:pPr>
      <w:r>
        <w:t>Нискасы</w:t>
      </w:r>
      <w:r w:rsidR="00000000">
        <w:rPr>
          <w:spacing w:val="29"/>
        </w:rPr>
        <w:t xml:space="preserve">  </w:t>
      </w:r>
      <w:r w:rsidR="00000000">
        <w:rPr>
          <w:spacing w:val="-4"/>
        </w:rPr>
        <w:t>2022</w:t>
      </w:r>
    </w:p>
    <w:p w14:paraId="1B02FFA8" w14:textId="77777777" w:rsidR="00267916" w:rsidRDefault="00267916">
      <w:pPr>
        <w:sectPr w:rsidR="00267916">
          <w:type w:val="continuous"/>
          <w:pgSz w:w="11910" w:h="16840"/>
          <w:pgMar w:top="800" w:right="440" w:bottom="280" w:left="920" w:header="720" w:footer="720" w:gutter="0"/>
          <w:cols w:space="720"/>
        </w:sectPr>
      </w:pPr>
    </w:p>
    <w:p w14:paraId="5D168D9F" w14:textId="77777777" w:rsidR="00267916" w:rsidRDefault="00000000">
      <w:pPr>
        <w:pStyle w:val="2"/>
        <w:numPr>
          <w:ilvl w:val="0"/>
          <w:numId w:val="1"/>
        </w:numPr>
        <w:tabs>
          <w:tab w:val="left" w:pos="959"/>
          <w:tab w:val="left" w:pos="960"/>
        </w:tabs>
        <w:spacing w:before="60" w:line="278" w:lineRule="auto"/>
        <w:ind w:right="219" w:hanging="2257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 этики» Модуль «Основы православной культуры»</w:t>
      </w:r>
    </w:p>
    <w:p w14:paraId="4543F270" w14:textId="77777777" w:rsidR="00267916" w:rsidRDefault="00267916">
      <w:pPr>
        <w:pStyle w:val="a3"/>
        <w:spacing w:before="8"/>
        <w:ind w:left="0" w:firstLine="0"/>
        <w:jc w:val="left"/>
        <w:rPr>
          <w:b/>
          <w:sz w:val="26"/>
        </w:rPr>
      </w:pPr>
    </w:p>
    <w:p w14:paraId="5AB89F2F" w14:textId="77777777" w:rsidR="00267916" w:rsidRDefault="00000000">
      <w:pPr>
        <w:pStyle w:val="a3"/>
        <w:spacing w:line="276" w:lineRule="auto"/>
        <w:ind w:left="212" w:right="175" w:firstLine="0"/>
      </w:pPr>
      <w:r>
        <w:t>Россия — наша Родина. Введение в православную традицию. Культура и религия. Во что верят православные</w:t>
      </w:r>
      <w:r>
        <w:rPr>
          <w:spacing w:val="-2"/>
        </w:rPr>
        <w:t xml:space="preserve"> </w:t>
      </w:r>
      <w:r>
        <w:t>христиане. Добро</w:t>
      </w:r>
      <w:r>
        <w:rPr>
          <w:spacing w:val="-1"/>
        </w:rPr>
        <w:t xml:space="preserve"> </w:t>
      </w:r>
      <w:r>
        <w:t>и зло в</w:t>
      </w:r>
      <w:r>
        <w:rPr>
          <w:spacing w:val="-1"/>
        </w:rPr>
        <w:t xml:space="preserve"> </w:t>
      </w:r>
      <w:r>
        <w:t>православной традиции. Золотое</w:t>
      </w:r>
      <w:r>
        <w:rPr>
          <w:spacing w:val="-1"/>
        </w:rPr>
        <w:t xml:space="preserve"> </w:t>
      </w:r>
      <w:r>
        <w:t>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еѐ ценности. Любовь и уважение к Отечеству. Патриотизм многонационального и многоконфессионального народа России.</w:t>
      </w:r>
    </w:p>
    <w:p w14:paraId="77BFA882" w14:textId="77777777" w:rsidR="00267916" w:rsidRDefault="00267916">
      <w:pPr>
        <w:pStyle w:val="a3"/>
        <w:ind w:left="0" w:firstLine="0"/>
        <w:jc w:val="left"/>
        <w:rPr>
          <w:sz w:val="26"/>
        </w:rPr>
      </w:pPr>
    </w:p>
    <w:p w14:paraId="0EB08CA6" w14:textId="77777777" w:rsidR="00267916" w:rsidRDefault="00000000">
      <w:pPr>
        <w:pStyle w:val="a5"/>
        <w:numPr>
          <w:ilvl w:val="0"/>
          <w:numId w:val="1"/>
        </w:numPr>
        <w:tabs>
          <w:tab w:val="left" w:pos="1062"/>
          <w:tab w:val="left" w:pos="1063"/>
        </w:tabs>
        <w:spacing w:before="187" w:line="276" w:lineRule="auto"/>
        <w:ind w:left="650" w:right="321" w:hanging="296"/>
        <w:jc w:val="left"/>
        <w:rPr>
          <w:b/>
          <w:sz w:val="24"/>
        </w:rPr>
      </w:pPr>
      <w:r>
        <w:tab/>
      </w: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 религиозных культур и светской этики»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Модуль «Основы православной культуры»</w:t>
      </w:r>
    </w:p>
    <w:p w14:paraId="261074E1" w14:textId="77777777" w:rsidR="00267916" w:rsidRDefault="00000000">
      <w:pPr>
        <w:pStyle w:val="1"/>
        <w:spacing w:before="225"/>
      </w:pPr>
      <w:r>
        <w:t>ЛИЧНОСТНЫЕ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14:paraId="60609488" w14:textId="77777777" w:rsidR="00267916" w:rsidRDefault="00000000">
      <w:pPr>
        <w:pStyle w:val="a3"/>
        <w:spacing w:before="39" w:line="276" w:lineRule="auto"/>
        <w:ind w:left="212" w:right="185" w:firstLine="0"/>
      </w:pPr>
      <w: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14:paraId="742F1978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4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 свою Родину;</w:t>
      </w:r>
    </w:p>
    <w:p w14:paraId="4DF0F84B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1" w:line="273" w:lineRule="auto"/>
        <w:ind w:right="178"/>
        <w:rPr>
          <w:sz w:val="24"/>
        </w:rPr>
      </w:pPr>
      <w:r>
        <w:rPr>
          <w:sz w:val="24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30723E12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1" w:line="273" w:lineRule="auto"/>
        <w:ind w:right="186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29C416CD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3" w:line="273" w:lineRule="auto"/>
        <w:ind w:right="178"/>
        <w:rPr>
          <w:sz w:val="24"/>
        </w:rPr>
      </w:pPr>
      <w:r>
        <w:rPr>
          <w:sz w:val="24"/>
        </w:rPr>
        <w:t xml:space="preserve">понимать значение нравственных норм и ценностей как условия жизни личности, семьи, </w:t>
      </w:r>
      <w:r>
        <w:rPr>
          <w:spacing w:val="-2"/>
          <w:sz w:val="24"/>
        </w:rPr>
        <w:t>общества;</w:t>
      </w:r>
    </w:p>
    <w:p w14:paraId="62AB7D47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3" w:line="273" w:lineRule="auto"/>
        <w:ind w:right="177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 исповедовать никакой религии;</w:t>
      </w:r>
    </w:p>
    <w:p w14:paraId="67F1FF95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1" w:line="276" w:lineRule="auto"/>
        <w:ind w:right="176"/>
        <w:rPr>
          <w:sz w:val="24"/>
        </w:rPr>
      </w:pPr>
      <w:r>
        <w:rPr>
          <w:sz w:val="24"/>
        </w:rPr>
        <w:t>строить своѐ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49E6DB75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9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387DF9A9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6"/>
        <w:rPr>
          <w:sz w:val="24"/>
        </w:rPr>
      </w:pPr>
      <w:r>
        <w:rPr>
          <w:sz w:val="24"/>
        </w:rPr>
        <w:t>строить своѐ поведение с учѐтом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53DFA049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8"/>
        <w:rPr>
          <w:sz w:val="24"/>
        </w:rPr>
      </w:pPr>
      <w:r>
        <w:rPr>
          <w:sz w:val="24"/>
        </w:rPr>
        <w:t>понимать необходимость обогащать свои знания о духовно- нравственной культуре, стремиться анализировать своѐ поведение, избегать негативных поступков и действий, оскорбляющих других людей;</w:t>
      </w:r>
    </w:p>
    <w:p w14:paraId="4514ECD5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91" w:lineRule="exact"/>
        <w:ind w:right="0" w:hanging="361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 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ценностям.</w:t>
      </w:r>
    </w:p>
    <w:p w14:paraId="4ECE78D3" w14:textId="77777777" w:rsidR="00267916" w:rsidRDefault="00267916">
      <w:pPr>
        <w:pStyle w:val="a3"/>
        <w:ind w:left="0" w:firstLine="0"/>
        <w:jc w:val="left"/>
        <w:rPr>
          <w:sz w:val="28"/>
        </w:rPr>
      </w:pPr>
    </w:p>
    <w:p w14:paraId="61FE2180" w14:textId="77777777" w:rsidR="00267916" w:rsidRDefault="00000000">
      <w:pPr>
        <w:pStyle w:val="1"/>
        <w:spacing w:before="191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6D580616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35" w:line="273" w:lineRule="auto"/>
        <w:ind w:right="184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4EE6AFB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3" w:line="273" w:lineRule="auto"/>
        <w:ind w:right="186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еѐ реализации, определять и находить наиболее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соответствующие</w:t>
      </w:r>
    </w:p>
    <w:p w14:paraId="298B1C17" w14:textId="77777777" w:rsidR="00267916" w:rsidRDefault="00267916">
      <w:pPr>
        <w:spacing w:line="273" w:lineRule="auto"/>
        <w:jc w:val="both"/>
        <w:rPr>
          <w:sz w:val="24"/>
        </w:rPr>
        <w:sectPr w:rsidR="00267916">
          <w:pgSz w:w="11910" w:h="16840"/>
          <w:pgMar w:top="540" w:right="440" w:bottom="280" w:left="920" w:header="720" w:footer="720" w:gutter="0"/>
          <w:cols w:space="720"/>
        </w:sectPr>
      </w:pPr>
    </w:p>
    <w:p w14:paraId="58C17053" w14:textId="77777777" w:rsidR="00267916" w:rsidRDefault="00000000">
      <w:pPr>
        <w:pStyle w:val="a3"/>
        <w:spacing w:before="75" w:line="278" w:lineRule="auto"/>
        <w:ind w:right="182" w:firstLine="0"/>
      </w:pPr>
      <w:r>
        <w:lastRenderedPageBreak/>
        <w:t>коррективы в процесс их реализации на основе оценки и учѐта характера ошибок,</w:t>
      </w:r>
      <w:r>
        <w:rPr>
          <w:spacing w:val="40"/>
        </w:rPr>
        <w:t xml:space="preserve"> </w:t>
      </w:r>
      <w:r>
        <w:t>понимать причины успеха/неуспеха учебной деятельности;</w:t>
      </w:r>
    </w:p>
    <w:p w14:paraId="0FFF156B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5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задач;</w:t>
      </w:r>
    </w:p>
    <w:p w14:paraId="47E5679D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4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46C4BF49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1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04EB37C7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7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4EC7821E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86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своѐ мнение и аргументировать свою точку зрения и оценку событий;</w:t>
      </w:r>
    </w:p>
    <w:p w14:paraId="56D794E9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81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 определять общую цель и пути еѐ достижения, умений договариваться о распределении ролей в совместной деятельности, адекватно оценивать собственное поведение 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 окружающих.</w:t>
      </w:r>
    </w:p>
    <w:p w14:paraId="27788A95" w14:textId="77777777" w:rsidR="00267916" w:rsidRDefault="00267916">
      <w:pPr>
        <w:pStyle w:val="a3"/>
        <w:ind w:left="0" w:firstLine="0"/>
        <w:jc w:val="left"/>
        <w:rPr>
          <w:sz w:val="26"/>
        </w:rPr>
      </w:pPr>
    </w:p>
    <w:p w14:paraId="56694B19" w14:textId="77777777" w:rsidR="00267916" w:rsidRDefault="00000000">
      <w:pPr>
        <w:pStyle w:val="2"/>
        <w:spacing w:before="167" w:line="278" w:lineRule="auto"/>
        <w:ind w:right="6565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 Познавательные УУД:</w:t>
      </w:r>
    </w:p>
    <w:p w14:paraId="2072D72D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5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70B58BB2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rPr>
          <w:sz w:val="24"/>
        </w:rPr>
      </w:pPr>
      <w:r>
        <w:rPr>
          <w:sz w:val="24"/>
        </w:rPr>
        <w:t>использовать 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получения знаний о традиционных религиях и светской этике (наблюдение, чтение, сравнение, вычисление);</w:t>
      </w:r>
    </w:p>
    <w:p w14:paraId="7FBD2E43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76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17A4B142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243100A1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ind w:right="0"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14:paraId="06F1D731" w14:textId="77777777" w:rsidR="00267916" w:rsidRDefault="00267916">
      <w:pPr>
        <w:pStyle w:val="a3"/>
        <w:spacing w:before="11"/>
        <w:ind w:left="0" w:firstLine="0"/>
        <w:jc w:val="left"/>
        <w:rPr>
          <w:sz w:val="30"/>
        </w:rPr>
      </w:pPr>
    </w:p>
    <w:p w14:paraId="06D916D8" w14:textId="77777777" w:rsidR="00267916" w:rsidRDefault="00000000">
      <w:pPr>
        <w:pStyle w:val="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514E1E1B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38" w:line="273" w:lineRule="auto"/>
        <w:ind w:right="183"/>
        <w:rPr>
          <w:sz w:val="24"/>
        </w:rPr>
      </w:pPr>
      <w:r>
        <w:rPr>
          <w:sz w:val="24"/>
        </w:rPr>
        <w:t>воспроизводить прослушанную (прочитанную) информацию, подчѐркивать еѐ принадлежность к определѐнной религии и/или к гражданской этике;</w:t>
      </w:r>
    </w:p>
    <w:p w14:paraId="3CE5D025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9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576EE937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86"/>
        <w:rPr>
          <w:sz w:val="24"/>
        </w:rPr>
      </w:pPr>
      <w:r>
        <w:rPr>
          <w:sz w:val="24"/>
        </w:rPr>
        <w:t xml:space="preserve"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</w:t>
      </w:r>
      <w:r>
        <w:rPr>
          <w:spacing w:val="-2"/>
          <w:sz w:val="24"/>
        </w:rPr>
        <w:t>входа);</w:t>
      </w:r>
    </w:p>
    <w:p w14:paraId="54F5D1A6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2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 учителя, оценивать еѐ объективность и правильность.</w:t>
      </w:r>
    </w:p>
    <w:p w14:paraId="7578B201" w14:textId="77777777" w:rsidR="00267916" w:rsidRDefault="00267916">
      <w:pPr>
        <w:pStyle w:val="a3"/>
        <w:spacing w:before="9"/>
        <w:ind w:left="0" w:firstLine="0"/>
        <w:jc w:val="left"/>
        <w:rPr>
          <w:sz w:val="27"/>
        </w:rPr>
      </w:pPr>
    </w:p>
    <w:p w14:paraId="3251D55D" w14:textId="77777777" w:rsidR="00267916" w:rsidRDefault="00000000">
      <w:pPr>
        <w:pStyle w:val="2"/>
        <w:spacing w:before="1"/>
      </w:pPr>
      <w:r>
        <w:t>Коммуникативные</w:t>
      </w:r>
      <w:r>
        <w:rPr>
          <w:spacing w:val="-5"/>
        </w:rPr>
        <w:t xml:space="preserve"> </w:t>
      </w:r>
      <w:r>
        <w:rPr>
          <w:spacing w:val="-4"/>
        </w:rPr>
        <w:t>УУД:</w:t>
      </w:r>
    </w:p>
    <w:p w14:paraId="08731426" w14:textId="77777777" w:rsidR="00267916" w:rsidRDefault="00267916">
      <w:pPr>
        <w:sectPr w:rsidR="00267916">
          <w:pgSz w:w="11910" w:h="16840"/>
          <w:pgMar w:top="520" w:right="440" w:bottom="280" w:left="920" w:header="720" w:footer="720" w:gutter="0"/>
          <w:cols w:space="720"/>
        </w:sectPr>
      </w:pPr>
    </w:p>
    <w:p w14:paraId="41D8B498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74" w:line="276" w:lineRule="auto"/>
        <w:ind w:right="181"/>
        <w:rPr>
          <w:sz w:val="24"/>
        </w:rPr>
      </w:pPr>
      <w:r>
        <w:rPr>
          <w:sz w:val="24"/>
        </w:rPr>
        <w:lastRenderedPageBreak/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14:paraId="31950D4D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8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 своѐ мнение; проявлять уважительное отношение к собеседнику с учѐтом особенностей участников общения;</w:t>
      </w:r>
    </w:p>
    <w:p w14:paraId="3E2C13E5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9"/>
        <w:rPr>
          <w:sz w:val="24"/>
        </w:rPr>
      </w:pPr>
      <w:r>
        <w:rPr>
          <w:sz w:val="24"/>
        </w:rPr>
        <w:t xml:space="preserve"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</w:t>
      </w:r>
      <w:r>
        <w:rPr>
          <w:spacing w:val="-2"/>
          <w:sz w:val="24"/>
        </w:rPr>
        <w:t>этике.</w:t>
      </w:r>
    </w:p>
    <w:p w14:paraId="3C0418A0" w14:textId="77777777" w:rsidR="00267916" w:rsidRDefault="00267916">
      <w:pPr>
        <w:pStyle w:val="a3"/>
        <w:spacing w:before="2"/>
        <w:ind w:left="0" w:firstLine="0"/>
        <w:jc w:val="left"/>
        <w:rPr>
          <w:sz w:val="27"/>
        </w:rPr>
      </w:pPr>
    </w:p>
    <w:p w14:paraId="04318334" w14:textId="77777777" w:rsidR="00267916" w:rsidRDefault="00000000">
      <w:pPr>
        <w:pStyle w:val="2"/>
        <w:spacing w:before="1"/>
      </w:pPr>
      <w:r>
        <w:t>Регулятивные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14:paraId="7A830388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35" w:line="273" w:lineRule="auto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</w:t>
      </w:r>
    </w:p>
    <w:p w14:paraId="0F2B679A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3" w:line="273" w:lineRule="auto"/>
        <w:ind w:right="184"/>
        <w:rPr>
          <w:sz w:val="24"/>
        </w:rPr>
      </w:pPr>
      <w:r>
        <w:rPr>
          <w:sz w:val="24"/>
        </w:rPr>
        <w:t>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0F3247B4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4" w:line="273" w:lineRule="auto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16F5862E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5" w:line="273" w:lineRule="auto"/>
        <w:ind w:right="181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14:paraId="6429589E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1" w:line="276" w:lineRule="auto"/>
        <w:ind w:right="178"/>
        <w:rPr>
          <w:sz w:val="24"/>
        </w:rPr>
      </w:pPr>
      <w:r>
        <w:rPr>
          <w:sz w:val="24"/>
        </w:rPr>
        <w:t>выражать своѐ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2139914C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6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14:paraId="3887D9AA" w14:textId="77777777" w:rsidR="00267916" w:rsidRDefault="00267916">
      <w:pPr>
        <w:pStyle w:val="a3"/>
        <w:spacing w:before="11"/>
        <w:ind w:left="0" w:firstLine="0"/>
        <w:jc w:val="left"/>
        <w:rPr>
          <w:sz w:val="27"/>
        </w:rPr>
      </w:pPr>
    </w:p>
    <w:p w14:paraId="4EB62C6B" w14:textId="77777777" w:rsidR="00267916" w:rsidRDefault="00000000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14:paraId="3DD2E0A9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36" w:line="276" w:lineRule="auto"/>
        <w:rPr>
          <w:sz w:val="24"/>
        </w:rPr>
      </w:pPr>
      <w:r>
        <w:rPr>
          <w:sz w:val="24"/>
        </w:rPr>
        <w:t>выбирать партнѐра не только по личным симпатиям, но и по деловым качествам,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 работе, объективно их оценивать;</w:t>
      </w:r>
    </w:p>
    <w:p w14:paraId="5E017A6D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6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79C288ED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2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дополнительному материалу с иллюстративным материалом и видеопрезентацией.</w:t>
      </w:r>
    </w:p>
    <w:p w14:paraId="370BEA6D" w14:textId="77777777" w:rsidR="00267916" w:rsidRDefault="00267916">
      <w:pPr>
        <w:pStyle w:val="a3"/>
        <w:ind w:left="0" w:firstLine="0"/>
        <w:jc w:val="left"/>
        <w:rPr>
          <w:sz w:val="26"/>
        </w:rPr>
      </w:pPr>
    </w:p>
    <w:p w14:paraId="5F2D3B07" w14:textId="77777777" w:rsidR="00267916" w:rsidRDefault="00000000">
      <w:pPr>
        <w:pStyle w:val="1"/>
        <w:spacing w:before="184"/>
        <w:jc w:val="left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14:paraId="653E56CE" w14:textId="77777777" w:rsidR="00267916" w:rsidRDefault="00267916">
      <w:pPr>
        <w:pStyle w:val="a3"/>
        <w:spacing w:before="5"/>
        <w:ind w:left="0" w:firstLine="0"/>
        <w:jc w:val="left"/>
        <w:rPr>
          <w:b/>
          <w:sz w:val="20"/>
        </w:rPr>
      </w:pPr>
    </w:p>
    <w:p w14:paraId="2394FFD1" w14:textId="77777777" w:rsidR="00267916" w:rsidRDefault="00000000">
      <w:pPr>
        <w:pStyle w:val="a3"/>
        <w:spacing w:line="278" w:lineRule="auto"/>
        <w:ind w:left="212" w:firstLine="0"/>
        <w:jc w:val="left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модулю</w:t>
      </w:r>
      <w:r>
        <w:rPr>
          <w:spacing w:val="80"/>
          <w:w w:val="15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православной</w:t>
      </w:r>
      <w:r>
        <w:rPr>
          <w:spacing w:val="80"/>
          <w:w w:val="150"/>
        </w:rPr>
        <w:t xml:space="preserve"> </w:t>
      </w:r>
      <w:r>
        <w:t>культуры»</w:t>
      </w:r>
      <w:r>
        <w:rPr>
          <w:spacing w:val="8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обеспечивать следующие достижения обучающегося:</w:t>
      </w:r>
    </w:p>
    <w:p w14:paraId="2626CCBE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195" w:line="276" w:lineRule="auto"/>
        <w:ind w:right="181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39896A5E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67C26DB7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1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нравственных ценностей, духовно 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28F7EFF5" w14:textId="77777777" w:rsidR="00267916" w:rsidRDefault="00267916">
      <w:pPr>
        <w:spacing w:line="273" w:lineRule="auto"/>
        <w:jc w:val="both"/>
        <w:rPr>
          <w:sz w:val="24"/>
        </w:rPr>
        <w:sectPr w:rsidR="00267916">
          <w:pgSz w:w="11910" w:h="16840"/>
          <w:pgMar w:top="520" w:right="440" w:bottom="280" w:left="920" w:header="720" w:footer="720" w:gutter="0"/>
          <w:cols w:space="720"/>
        </w:sectPr>
      </w:pPr>
    </w:p>
    <w:p w14:paraId="4ABD41C0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74" w:line="273" w:lineRule="auto"/>
        <w:ind w:right="184"/>
        <w:rPr>
          <w:sz w:val="24"/>
        </w:rPr>
      </w:pPr>
      <w:r>
        <w:rPr>
          <w:sz w:val="24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599041FC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3" w:line="276" w:lineRule="auto"/>
        <w:ind w:right="177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14:paraId="0E403538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5046628F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8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-1"/>
          <w:sz w:val="24"/>
        </w:rPr>
        <w:t xml:space="preserve"> </w:t>
      </w:r>
      <w:r>
        <w:rPr>
          <w:sz w:val="24"/>
        </w:rPr>
        <w:t>вероучении о</w:t>
      </w:r>
      <w:r>
        <w:rPr>
          <w:spacing w:val="-1"/>
          <w:sz w:val="24"/>
        </w:rPr>
        <w:t xml:space="preserve"> </w:t>
      </w:r>
      <w:r>
        <w:rPr>
          <w:sz w:val="24"/>
        </w:rPr>
        <w:t>Боге-Троице,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человеке, Богочеловеке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Иисусе Христе как Спасителе, Церкви;</w:t>
      </w:r>
    </w:p>
    <w:p w14:paraId="373FF126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5"/>
        <w:rPr>
          <w:sz w:val="24"/>
        </w:rPr>
      </w:pPr>
      <w:r>
        <w:rPr>
          <w:sz w:val="24"/>
        </w:rPr>
        <w:t>рассказывать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2B13198B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7"/>
        <w:rPr>
          <w:sz w:val="24"/>
        </w:rPr>
      </w:pPr>
      <w:r>
        <w:rPr>
          <w:sz w:val="24"/>
        </w:rPr>
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</w:t>
      </w:r>
      <w:r>
        <w:rPr>
          <w:spacing w:val="-2"/>
          <w:sz w:val="24"/>
        </w:rPr>
        <w:t>священнослужителями;</w:t>
      </w:r>
    </w:p>
    <w:p w14:paraId="16C7C210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6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 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трѐх,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 Воскресение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  <w:r>
        <w:rPr>
          <w:spacing w:val="-3"/>
          <w:sz w:val="24"/>
        </w:rPr>
        <w:t xml:space="preserve"> </w:t>
      </w:r>
      <w:r>
        <w:rPr>
          <w:sz w:val="24"/>
        </w:rPr>
        <w:t>и Рождество Христово), православных постах, назначении поста;</w:t>
      </w:r>
    </w:p>
    <w:p w14:paraId="086CAE1E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77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сѐстрам, старшим по возрасту, предкам; православных семейных ценностей;</w:t>
      </w:r>
    </w:p>
    <w:p w14:paraId="4C606141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9"/>
        <w:rPr>
          <w:sz w:val="24"/>
        </w:rPr>
      </w:pPr>
      <w:r>
        <w:rPr>
          <w:sz w:val="24"/>
        </w:rPr>
        <w:t>распознавать христианскую символику, объяснять своими словами еѐ смысл (православный крест) и значение в православной культуре;</w:t>
      </w:r>
    </w:p>
    <w:p w14:paraId="287FE8D6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14:paraId="4E1414A3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before="1" w:line="276" w:lineRule="auto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14:paraId="73688236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83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еѐ результатов;</w:t>
      </w:r>
    </w:p>
    <w:p w14:paraId="0B583906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0"/>
        <w:rPr>
          <w:sz w:val="24"/>
        </w:rPr>
      </w:pPr>
      <w:r>
        <w:rPr>
          <w:sz w:val="24"/>
        </w:rPr>
        <w:t xml:space="preserve"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</w:t>
      </w:r>
      <w:r>
        <w:rPr>
          <w:spacing w:val="-2"/>
          <w:sz w:val="24"/>
        </w:rPr>
        <w:t>совести;</w:t>
      </w:r>
    </w:p>
    <w:p w14:paraId="529041C4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77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14:paraId="0337EAF4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6" w:lineRule="auto"/>
        <w:ind w:right="182"/>
        <w:rPr>
          <w:sz w:val="24"/>
        </w:rPr>
      </w:pPr>
      <w:r>
        <w:rPr>
          <w:sz w:val="24"/>
        </w:rPr>
        <w:t>называть традиционные религии в России (не менее трѐх, кроме изучаемой), народы России, для которых традиционными религиями исторически являются православие,</w:t>
      </w:r>
      <w:r>
        <w:rPr>
          <w:spacing w:val="40"/>
          <w:sz w:val="24"/>
        </w:rPr>
        <w:t xml:space="preserve"> </w:t>
      </w:r>
      <w:r>
        <w:rPr>
          <w:sz w:val="24"/>
        </w:rPr>
        <w:t>ислам, буддизм, иудаизм;</w:t>
      </w:r>
    </w:p>
    <w:p w14:paraId="133D3197" w14:textId="77777777" w:rsidR="00267916" w:rsidRDefault="00000000">
      <w:pPr>
        <w:pStyle w:val="a5"/>
        <w:numPr>
          <w:ilvl w:val="1"/>
          <w:numId w:val="1"/>
        </w:numPr>
        <w:tabs>
          <w:tab w:val="left" w:pos="934"/>
        </w:tabs>
        <w:spacing w:line="273" w:lineRule="auto"/>
        <w:ind w:right="187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2DA42202" w14:textId="77777777" w:rsidR="00267916" w:rsidRDefault="00267916">
      <w:pPr>
        <w:spacing w:line="273" w:lineRule="auto"/>
        <w:jc w:val="both"/>
        <w:rPr>
          <w:sz w:val="24"/>
        </w:rPr>
        <w:sectPr w:rsidR="00267916">
          <w:pgSz w:w="11910" w:h="16840"/>
          <w:pgMar w:top="520" w:right="440" w:bottom="280" w:left="920" w:header="720" w:footer="720" w:gutter="0"/>
          <w:cols w:space="720"/>
        </w:sectPr>
      </w:pPr>
    </w:p>
    <w:p w14:paraId="0CB98165" w14:textId="77777777" w:rsidR="00267916" w:rsidRDefault="00000000">
      <w:pPr>
        <w:pStyle w:val="a5"/>
        <w:numPr>
          <w:ilvl w:val="0"/>
          <w:numId w:val="1"/>
        </w:numPr>
        <w:tabs>
          <w:tab w:val="left" w:pos="934"/>
        </w:tabs>
        <w:spacing w:before="73" w:line="278" w:lineRule="auto"/>
        <w:ind w:left="993" w:right="6475" w:hanging="420"/>
        <w:jc w:val="left"/>
        <w:rPr>
          <w:b/>
          <w:sz w:val="24"/>
        </w:rPr>
      </w:pPr>
      <w:r>
        <w:lastRenderedPageBreak/>
        <w:pict w14:anchorId="0E763605">
          <v:rect id="docshape1" o:spid="_x0000_s1030" style="position:absolute;left:0;text-align:left;margin-left:368.7pt;margin-top:281.05pt;width:191.3pt;height:.5pt;z-index:-16090624;mso-position-horizontal-relative:page;mso-position-vertical-relative:page" fillcolor="blue" stroked="f">
            <w10:wrap anchorx="page" anchory="page"/>
          </v:rect>
        </w:pict>
      </w:r>
      <w:r>
        <w:pict w14:anchorId="68030A8C">
          <v:rect id="docshape2" o:spid="_x0000_s1029" style="position:absolute;left:0;text-align:left;margin-left:368.7pt;margin-top:312.65pt;width:191.3pt;height:.5pt;z-index:-16090112;mso-position-horizontal-relative:page;mso-position-vertical-relative:page" fillcolor="blue" stroked="f">
            <w10:wrap anchorx="page" anchory="page"/>
          </v:rect>
        </w:pict>
      </w:r>
      <w:r>
        <w:pict w14:anchorId="57B8878E">
          <v:rect id="docshape3" o:spid="_x0000_s1028" style="position:absolute;left:0;text-align:left;margin-left:368.7pt;margin-top:344.2pt;width:191.3pt;height:.5pt;z-index:-16089600;mso-position-horizontal-relative:page;mso-position-vertical-relative:page" fillcolor="blue" stroked="f">
            <w10:wrap anchorx="page" anchory="page"/>
          </v:rect>
        </w:pict>
      </w:r>
      <w:r>
        <w:pict w14:anchorId="5D354599">
          <v:rect id="docshape4" o:spid="_x0000_s1027" style="position:absolute;left:0;text-align:left;margin-left:368.7pt;margin-top:375.65pt;width:191.3pt;height:.5pt;z-index:-16089088;mso-position-horizontal-relative:page;mso-position-vertical-relative:page" fillcolor="blue" stroked="f">
            <w10:wrap anchorx="page" anchory="page"/>
          </v:rect>
        </w:pict>
      </w:r>
      <w:r>
        <w:pict w14:anchorId="5FBBF7D0">
          <v:rect id="docshape5" o:spid="_x0000_s1026" style="position:absolute;left:0;text-align:left;margin-left:368.7pt;margin-top:407.2pt;width:191.3pt;height:.5pt;z-index:-16088576;mso-position-horizontal-relative:page;mso-position-vertical-relative:page" fillcolor="blue" stroked="f">
            <w10:wrap anchorx="page" anchory="page"/>
          </v:rect>
        </w:pict>
      </w: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4 класс</w:t>
      </w:r>
    </w:p>
    <w:p w14:paraId="43A5AAED" w14:textId="77777777" w:rsidR="00267916" w:rsidRDefault="00267916">
      <w:pPr>
        <w:pStyle w:val="a3"/>
        <w:ind w:left="0" w:firstLine="0"/>
        <w:jc w:val="left"/>
        <w:rPr>
          <w:b/>
          <w:sz w:val="20"/>
        </w:rPr>
      </w:pPr>
    </w:p>
    <w:p w14:paraId="459B1885" w14:textId="77777777" w:rsidR="00267916" w:rsidRDefault="00267916">
      <w:pPr>
        <w:pStyle w:val="a3"/>
        <w:spacing w:before="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9"/>
        <w:gridCol w:w="1133"/>
        <w:gridCol w:w="4078"/>
      </w:tblGrid>
      <w:tr w:rsidR="00267916" w14:paraId="4095D764" w14:textId="77777777">
        <w:trPr>
          <w:trHeight w:val="568"/>
        </w:trPr>
        <w:tc>
          <w:tcPr>
            <w:tcW w:w="567" w:type="dxa"/>
          </w:tcPr>
          <w:p w14:paraId="6A0878A9" w14:textId="77777777" w:rsidR="00267916" w:rsidRDefault="00000000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№</w:t>
            </w:r>
          </w:p>
          <w:p w14:paraId="6209DD22" w14:textId="77777777" w:rsidR="00267916" w:rsidRDefault="00000000">
            <w:pPr>
              <w:pStyle w:val="TableParagraph"/>
              <w:spacing w:before="7" w:line="273" w:lineRule="exact"/>
              <w:ind w:left="107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pacing w:val="-5"/>
                <w:sz w:val="24"/>
                <w:u w:val="none"/>
              </w:rPr>
              <w:t>п\п</w:t>
            </w:r>
          </w:p>
        </w:tc>
        <w:tc>
          <w:tcPr>
            <w:tcW w:w="4539" w:type="dxa"/>
          </w:tcPr>
          <w:p w14:paraId="2F755737" w14:textId="77777777" w:rsidR="00267916" w:rsidRDefault="00000000">
            <w:pPr>
              <w:pStyle w:val="TableParagraph"/>
              <w:ind w:left="1917" w:right="1908"/>
              <w:jc w:val="center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ТЕМА</w:t>
            </w:r>
          </w:p>
        </w:tc>
        <w:tc>
          <w:tcPr>
            <w:tcW w:w="1133" w:type="dxa"/>
          </w:tcPr>
          <w:p w14:paraId="439FA81B" w14:textId="77777777" w:rsidR="00267916" w:rsidRDefault="00000000">
            <w:pPr>
              <w:pStyle w:val="TableParagraph"/>
              <w:spacing w:line="240" w:lineRule="auto"/>
              <w:ind w:left="283" w:right="193" w:hanging="7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 xml:space="preserve">Кол-во </w:t>
            </w:r>
            <w:r>
              <w:rPr>
                <w:spacing w:val="-4"/>
                <w:sz w:val="24"/>
                <w:u w:val="none"/>
              </w:rPr>
              <w:t>часов</w:t>
            </w:r>
          </w:p>
        </w:tc>
        <w:tc>
          <w:tcPr>
            <w:tcW w:w="4078" w:type="dxa"/>
          </w:tcPr>
          <w:p w14:paraId="5F00E674" w14:textId="77777777" w:rsidR="00267916" w:rsidRDefault="00000000">
            <w:pPr>
              <w:pStyle w:val="TableParagraph"/>
              <w:spacing w:line="240" w:lineRule="auto"/>
              <w:ind w:left="717" w:right="674" w:firstLine="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Электронные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(цифровые) образовательные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ресурсы</w:t>
            </w:r>
          </w:p>
        </w:tc>
      </w:tr>
      <w:tr w:rsidR="00267916" w14:paraId="4B770EA1" w14:textId="77777777">
        <w:trPr>
          <w:trHeight w:val="275"/>
        </w:trPr>
        <w:tc>
          <w:tcPr>
            <w:tcW w:w="567" w:type="dxa"/>
          </w:tcPr>
          <w:p w14:paraId="4F74FCB5" w14:textId="77777777" w:rsidR="00267916" w:rsidRDefault="00000000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539" w:type="dxa"/>
          </w:tcPr>
          <w:p w14:paraId="560F7C60" w14:textId="77777777" w:rsidR="00267916" w:rsidRDefault="00000000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наша</w:t>
            </w:r>
            <w:r>
              <w:rPr>
                <w:spacing w:val="58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Родина</w:t>
            </w:r>
          </w:p>
        </w:tc>
        <w:tc>
          <w:tcPr>
            <w:tcW w:w="1133" w:type="dxa"/>
          </w:tcPr>
          <w:p w14:paraId="2B2359CD" w14:textId="77777777" w:rsidR="00267916" w:rsidRDefault="00000000">
            <w:pPr>
              <w:pStyle w:val="TableParagraph"/>
              <w:spacing w:line="256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0638C8AB" w14:textId="77777777" w:rsidR="00267916" w:rsidRDefault="00000000">
            <w:pPr>
              <w:pStyle w:val="TableParagraph"/>
              <w:spacing w:line="202" w:lineRule="exact"/>
              <w:rPr>
                <w:sz w:val="18"/>
                <w:u w:val="none"/>
              </w:rPr>
            </w:pPr>
            <w:hyperlink r:id="rId5">
              <w:r>
                <w:rPr>
                  <w:color w:val="0000FF"/>
                  <w:spacing w:val="-2"/>
                  <w:sz w:val="18"/>
                  <w:u w:color="0000FF"/>
                </w:rPr>
                <w:t>http://svetoch.ucoz.ru</w:t>
              </w:r>
            </w:hyperlink>
          </w:p>
        </w:tc>
      </w:tr>
      <w:tr w:rsidR="00267916" w14:paraId="4BBB9FE2" w14:textId="77777777">
        <w:trPr>
          <w:trHeight w:val="275"/>
        </w:trPr>
        <w:tc>
          <w:tcPr>
            <w:tcW w:w="567" w:type="dxa"/>
          </w:tcPr>
          <w:p w14:paraId="31790D68" w14:textId="77777777" w:rsidR="00267916" w:rsidRDefault="00000000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4539" w:type="dxa"/>
          </w:tcPr>
          <w:p w14:paraId="0C041D3C" w14:textId="77777777" w:rsidR="00267916" w:rsidRDefault="00000000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религия.</w:t>
            </w:r>
          </w:p>
        </w:tc>
        <w:tc>
          <w:tcPr>
            <w:tcW w:w="1133" w:type="dxa"/>
          </w:tcPr>
          <w:p w14:paraId="14E24118" w14:textId="77777777" w:rsidR="00267916" w:rsidRDefault="00000000">
            <w:pPr>
              <w:pStyle w:val="TableParagraph"/>
              <w:spacing w:line="256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46E7F555" w14:textId="77777777" w:rsidR="00267916" w:rsidRDefault="00000000">
            <w:pPr>
              <w:pStyle w:val="TableParagraph"/>
              <w:spacing w:line="202" w:lineRule="exact"/>
              <w:rPr>
                <w:sz w:val="18"/>
                <w:u w:val="none"/>
              </w:rPr>
            </w:pPr>
            <w:hyperlink r:id="rId6">
              <w:r>
                <w:rPr>
                  <w:color w:val="0000FF"/>
                  <w:w w:val="95"/>
                  <w:sz w:val="18"/>
                  <w:u w:color="0000FF"/>
                </w:rPr>
                <w:t>http://svetoch-</w:t>
              </w:r>
              <w:r>
                <w:rPr>
                  <w:color w:val="0000FF"/>
                  <w:spacing w:val="-2"/>
                  <w:sz w:val="18"/>
                  <w:u w:color="0000FF"/>
                </w:rPr>
                <w:t>opk.ru</w:t>
              </w:r>
            </w:hyperlink>
          </w:p>
        </w:tc>
      </w:tr>
      <w:tr w:rsidR="00267916" w:rsidRPr="00CB15CD" w14:paraId="4499DB15" w14:textId="77777777">
        <w:trPr>
          <w:trHeight w:val="621"/>
        </w:trPr>
        <w:tc>
          <w:tcPr>
            <w:tcW w:w="567" w:type="dxa"/>
          </w:tcPr>
          <w:p w14:paraId="77F1916A" w14:textId="77777777" w:rsidR="00267916" w:rsidRDefault="00000000">
            <w:pPr>
              <w:pStyle w:val="TableParagraph"/>
              <w:spacing w:line="270" w:lineRule="exact"/>
              <w:ind w:left="0" w:right="2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4539" w:type="dxa"/>
          </w:tcPr>
          <w:p w14:paraId="09649A6E" w14:textId="77777777" w:rsidR="00267916" w:rsidRDefault="00000000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православии.</w:t>
            </w:r>
          </w:p>
        </w:tc>
        <w:tc>
          <w:tcPr>
            <w:tcW w:w="1133" w:type="dxa"/>
          </w:tcPr>
          <w:p w14:paraId="73851871" w14:textId="77777777" w:rsidR="00267916" w:rsidRDefault="00000000">
            <w:pPr>
              <w:pStyle w:val="TableParagraph"/>
              <w:spacing w:line="270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5407A6E1" w14:textId="77777777" w:rsidR="00267916" w:rsidRPr="00CB15CD" w:rsidRDefault="00000000">
            <w:pPr>
              <w:pStyle w:val="TableParagraph"/>
              <w:spacing w:line="206" w:lineRule="exact"/>
              <w:ind w:right="542"/>
              <w:rPr>
                <w:sz w:val="18"/>
                <w:u w:val="none"/>
                <w:lang w:val="en-US"/>
              </w:rPr>
            </w:pPr>
            <w:hyperlink r:id="rId7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https://infourok.ru/prezentaciya-k-uroku-orkse-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8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modul-opk-chelovek-i-bog-v-pravoslavii-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9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504745.html</w:t>
              </w:r>
            </w:hyperlink>
          </w:p>
        </w:tc>
      </w:tr>
      <w:tr w:rsidR="00267916" w:rsidRPr="00CB15CD" w14:paraId="72A0F2A2" w14:textId="77777777">
        <w:trPr>
          <w:trHeight w:val="551"/>
        </w:trPr>
        <w:tc>
          <w:tcPr>
            <w:tcW w:w="567" w:type="dxa"/>
          </w:tcPr>
          <w:p w14:paraId="5D768A32" w14:textId="77777777" w:rsidR="00267916" w:rsidRDefault="00000000">
            <w:pPr>
              <w:pStyle w:val="TableParagraph"/>
              <w:ind w:left="0" w:right="2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4539" w:type="dxa"/>
          </w:tcPr>
          <w:p w14:paraId="27A08AA4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Православная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молитва.</w:t>
            </w:r>
          </w:p>
        </w:tc>
        <w:tc>
          <w:tcPr>
            <w:tcW w:w="1133" w:type="dxa"/>
          </w:tcPr>
          <w:p w14:paraId="54F36D53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19B5E864" w14:textId="77777777" w:rsidR="00267916" w:rsidRPr="00CB15CD" w:rsidRDefault="00000000">
            <w:pPr>
              <w:pStyle w:val="TableParagraph"/>
              <w:spacing w:line="242" w:lineRule="auto"/>
              <w:ind w:right="403"/>
              <w:rPr>
                <w:sz w:val="18"/>
                <w:u w:val="none"/>
                <w:lang w:val="en-US"/>
              </w:rPr>
            </w:pPr>
            <w:hyperlink r:id="rId10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https://infourok.ru/prezentaciya-po-opk-na-temu-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11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pravoslavnaya-molitva-klass-279178.html</w:t>
              </w:r>
            </w:hyperlink>
          </w:p>
        </w:tc>
      </w:tr>
      <w:tr w:rsidR="00267916" w:rsidRPr="00CB15CD" w14:paraId="6E1CEE5F" w14:textId="77777777">
        <w:trPr>
          <w:trHeight w:val="621"/>
        </w:trPr>
        <w:tc>
          <w:tcPr>
            <w:tcW w:w="567" w:type="dxa"/>
          </w:tcPr>
          <w:p w14:paraId="2389146F" w14:textId="77777777" w:rsidR="00267916" w:rsidRDefault="00000000">
            <w:pPr>
              <w:pStyle w:val="TableParagraph"/>
              <w:spacing w:line="270" w:lineRule="exact"/>
              <w:ind w:left="0" w:right="2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4539" w:type="dxa"/>
          </w:tcPr>
          <w:p w14:paraId="5CE1A93C" w14:textId="77777777" w:rsidR="00267916" w:rsidRDefault="00000000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60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Евангелие.</w:t>
            </w:r>
          </w:p>
        </w:tc>
        <w:tc>
          <w:tcPr>
            <w:tcW w:w="1133" w:type="dxa"/>
          </w:tcPr>
          <w:p w14:paraId="58264481" w14:textId="77777777" w:rsidR="00267916" w:rsidRDefault="00000000">
            <w:pPr>
              <w:pStyle w:val="TableParagraph"/>
              <w:spacing w:line="270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4F1EDD4F" w14:textId="77777777" w:rsidR="00267916" w:rsidRPr="00CB15CD" w:rsidRDefault="00000000">
            <w:pPr>
              <w:pStyle w:val="TableParagraph"/>
              <w:spacing w:line="206" w:lineRule="exact"/>
              <w:ind w:right="95"/>
              <w:jc w:val="both"/>
              <w:rPr>
                <w:sz w:val="18"/>
                <w:u w:val="none"/>
                <w:lang w:val="en-US"/>
              </w:rPr>
            </w:pPr>
            <w:hyperlink r:id="rId12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https://zakonbozhiy.ru/Zakon_Bozhiy/Chast_1_O_ve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13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re_i_zhizni_hristianskoj/SvJaschennoe_Pisanie_Bibli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14">
              <w:r w:rsidRPr="00CB15CD">
                <w:rPr>
                  <w:color w:val="0000FF"/>
                  <w:spacing w:val="-4"/>
                  <w:sz w:val="18"/>
                  <w:u w:color="0000FF"/>
                  <w:lang w:val="en-US"/>
                </w:rPr>
                <w:t>Ja/</w:t>
              </w:r>
            </w:hyperlink>
          </w:p>
        </w:tc>
      </w:tr>
      <w:tr w:rsidR="00267916" w:rsidRPr="00CB15CD" w14:paraId="77A68713" w14:textId="77777777">
        <w:trPr>
          <w:trHeight w:val="621"/>
        </w:trPr>
        <w:tc>
          <w:tcPr>
            <w:tcW w:w="567" w:type="dxa"/>
          </w:tcPr>
          <w:p w14:paraId="66F1A812" w14:textId="77777777" w:rsidR="00267916" w:rsidRDefault="00000000">
            <w:pPr>
              <w:pStyle w:val="TableParagraph"/>
              <w:ind w:left="0" w:right="2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4539" w:type="dxa"/>
          </w:tcPr>
          <w:p w14:paraId="5FC9BA97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Проповедь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Христа.</w:t>
            </w:r>
          </w:p>
        </w:tc>
        <w:tc>
          <w:tcPr>
            <w:tcW w:w="1133" w:type="dxa"/>
          </w:tcPr>
          <w:p w14:paraId="59081CF4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274B9E46" w14:textId="77777777" w:rsidR="00267916" w:rsidRPr="00CB15CD" w:rsidRDefault="00000000">
            <w:pPr>
              <w:pStyle w:val="TableParagraph"/>
              <w:spacing w:line="202" w:lineRule="exact"/>
              <w:rPr>
                <w:sz w:val="18"/>
                <w:u w:val="none"/>
                <w:lang w:val="en-US"/>
              </w:rPr>
            </w:pPr>
            <w:hyperlink r:id="rId15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http://www.svetoch-</w:t>
              </w:r>
            </w:hyperlink>
          </w:p>
          <w:p w14:paraId="1B03B0E8" w14:textId="77777777" w:rsidR="00267916" w:rsidRPr="00CB15CD" w:rsidRDefault="00000000">
            <w:pPr>
              <w:pStyle w:val="TableParagraph"/>
              <w:spacing w:line="200" w:lineRule="atLeast"/>
              <w:ind w:right="132"/>
              <w:rPr>
                <w:sz w:val="18"/>
                <w:u w:val="none"/>
                <w:lang w:val="en-US"/>
              </w:rPr>
            </w:pPr>
            <w:hyperlink r:id="rId16">
              <w:r w:rsidRPr="00CB15CD">
                <w:rPr>
                  <w:color w:val="0000FF"/>
                  <w:spacing w:val="-2"/>
                  <w:sz w:val="18"/>
                  <w:u w:val="none"/>
                  <w:lang w:val="en-US"/>
                </w:rPr>
                <w:t>opk.ru/load/prezentacii_polzovatelej/quot_svetoch_q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17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uot/urok_opk_propoved_khrista/112-1-0-793</w:t>
              </w:r>
            </w:hyperlink>
          </w:p>
        </w:tc>
      </w:tr>
      <w:tr w:rsidR="00267916" w:rsidRPr="00CB15CD" w14:paraId="070C8AC2" w14:textId="77777777">
        <w:trPr>
          <w:trHeight w:val="621"/>
        </w:trPr>
        <w:tc>
          <w:tcPr>
            <w:tcW w:w="567" w:type="dxa"/>
          </w:tcPr>
          <w:p w14:paraId="4A98D917" w14:textId="77777777" w:rsidR="00267916" w:rsidRDefault="00000000">
            <w:pPr>
              <w:pStyle w:val="TableParagraph"/>
              <w:ind w:left="0" w:right="2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4539" w:type="dxa"/>
          </w:tcPr>
          <w:p w14:paraId="64CD247D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Христос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крест.</w:t>
            </w:r>
          </w:p>
        </w:tc>
        <w:tc>
          <w:tcPr>
            <w:tcW w:w="1133" w:type="dxa"/>
          </w:tcPr>
          <w:p w14:paraId="2CFDC726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1ECDBA53" w14:textId="77777777" w:rsidR="00267916" w:rsidRPr="00CB15CD" w:rsidRDefault="00000000">
            <w:pPr>
              <w:pStyle w:val="TableParagraph"/>
              <w:spacing w:line="202" w:lineRule="exact"/>
              <w:rPr>
                <w:sz w:val="18"/>
                <w:u w:val="none"/>
                <w:lang w:val="en-US"/>
              </w:rPr>
            </w:pPr>
            <w:hyperlink r:id="rId18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http://www.svetoch-</w:t>
              </w:r>
            </w:hyperlink>
          </w:p>
          <w:p w14:paraId="5571BA7F" w14:textId="77777777" w:rsidR="00267916" w:rsidRPr="00CB15CD" w:rsidRDefault="00000000">
            <w:pPr>
              <w:pStyle w:val="TableParagraph"/>
              <w:spacing w:line="206" w:lineRule="exact"/>
              <w:ind w:right="132"/>
              <w:rPr>
                <w:sz w:val="18"/>
                <w:u w:val="none"/>
                <w:lang w:val="en-US"/>
              </w:rPr>
            </w:pPr>
            <w:hyperlink r:id="rId19">
              <w:r w:rsidRPr="00CB15CD">
                <w:rPr>
                  <w:color w:val="0000FF"/>
                  <w:spacing w:val="-2"/>
                  <w:sz w:val="18"/>
                  <w:u w:val="none"/>
                  <w:lang w:val="en-US"/>
                </w:rPr>
                <w:t>opk.ru/load/prezentacii_polzovatelej/quot_svetoch_q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20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uot/khristos_i_ego_krest/112-1-0-801</w:t>
              </w:r>
            </w:hyperlink>
          </w:p>
        </w:tc>
      </w:tr>
      <w:tr w:rsidR="00267916" w:rsidRPr="00CB15CD" w14:paraId="1BCE8A7D" w14:textId="77777777">
        <w:trPr>
          <w:trHeight w:val="621"/>
        </w:trPr>
        <w:tc>
          <w:tcPr>
            <w:tcW w:w="567" w:type="dxa"/>
          </w:tcPr>
          <w:p w14:paraId="0733E82E" w14:textId="77777777" w:rsidR="00267916" w:rsidRDefault="00000000">
            <w:pPr>
              <w:pStyle w:val="TableParagraph"/>
              <w:ind w:left="0" w:right="2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4539" w:type="dxa"/>
          </w:tcPr>
          <w:p w14:paraId="6D5EECEC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Пасха.</w:t>
            </w:r>
          </w:p>
        </w:tc>
        <w:tc>
          <w:tcPr>
            <w:tcW w:w="1133" w:type="dxa"/>
          </w:tcPr>
          <w:p w14:paraId="6DB40D1F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2F6853FA" w14:textId="77777777" w:rsidR="00267916" w:rsidRPr="00CB15CD" w:rsidRDefault="00000000">
            <w:pPr>
              <w:pStyle w:val="TableParagraph"/>
              <w:spacing w:line="202" w:lineRule="exact"/>
              <w:rPr>
                <w:sz w:val="18"/>
                <w:u w:val="none"/>
                <w:lang w:val="en-US"/>
              </w:rPr>
            </w:pPr>
            <w:hyperlink r:id="rId21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http://www.svetoch-</w:t>
              </w:r>
            </w:hyperlink>
          </w:p>
          <w:p w14:paraId="506A5F15" w14:textId="77777777" w:rsidR="00267916" w:rsidRPr="00CB15CD" w:rsidRDefault="00000000">
            <w:pPr>
              <w:pStyle w:val="TableParagraph"/>
              <w:spacing w:line="206" w:lineRule="exact"/>
              <w:ind w:right="132"/>
              <w:rPr>
                <w:sz w:val="18"/>
                <w:u w:val="none"/>
                <w:lang w:val="en-US"/>
              </w:rPr>
            </w:pPr>
            <w:hyperlink r:id="rId22">
              <w:r w:rsidRPr="00CB15CD">
                <w:rPr>
                  <w:color w:val="0000FF"/>
                  <w:spacing w:val="-2"/>
                  <w:sz w:val="18"/>
                  <w:u w:val="none"/>
                  <w:lang w:val="en-US"/>
                </w:rPr>
                <w:t>opk.ru/load/prezentacii_polzovatelej/quot_svetoch_q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23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uot/urok_opk_paskha/112-1-0-808</w:t>
              </w:r>
            </w:hyperlink>
          </w:p>
        </w:tc>
      </w:tr>
      <w:tr w:rsidR="00267916" w14:paraId="07039692" w14:textId="77777777">
        <w:trPr>
          <w:trHeight w:val="621"/>
        </w:trPr>
        <w:tc>
          <w:tcPr>
            <w:tcW w:w="567" w:type="dxa"/>
          </w:tcPr>
          <w:p w14:paraId="5DA3996D" w14:textId="77777777" w:rsidR="00267916" w:rsidRDefault="00000000">
            <w:pPr>
              <w:pStyle w:val="TableParagraph"/>
              <w:ind w:left="0" w:right="2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4539" w:type="dxa"/>
          </w:tcPr>
          <w:p w14:paraId="6841D764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Православное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учение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человеке.</w:t>
            </w:r>
          </w:p>
        </w:tc>
        <w:tc>
          <w:tcPr>
            <w:tcW w:w="1133" w:type="dxa"/>
          </w:tcPr>
          <w:p w14:paraId="40F10DA4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7AA51F25" w14:textId="77777777" w:rsidR="00267916" w:rsidRPr="00CB15CD" w:rsidRDefault="00000000">
            <w:pPr>
              <w:pStyle w:val="TableParagraph"/>
              <w:spacing w:line="240" w:lineRule="auto"/>
              <w:rPr>
                <w:sz w:val="18"/>
                <w:u w:val="none"/>
                <w:lang w:val="en-US"/>
              </w:rPr>
            </w:pPr>
            <w:hyperlink r:id="rId24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http://www.svetoch-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25">
              <w:r w:rsidRPr="00CB15CD">
                <w:rPr>
                  <w:color w:val="0000FF"/>
                  <w:spacing w:val="-2"/>
                  <w:sz w:val="18"/>
                  <w:u w:val="none"/>
                  <w:lang w:val="en-US"/>
                </w:rPr>
                <w:t>opk.ru/load/prezentacii_polzovatelej/quot_svetoch_q</w:t>
              </w:r>
            </w:hyperlink>
          </w:p>
          <w:p w14:paraId="2BA8D517" w14:textId="77777777" w:rsidR="00267916" w:rsidRDefault="00000000">
            <w:pPr>
              <w:pStyle w:val="TableParagraph"/>
              <w:spacing w:line="191" w:lineRule="exact"/>
              <w:rPr>
                <w:sz w:val="18"/>
                <w:u w:val="none"/>
              </w:rPr>
            </w:pPr>
            <w:hyperlink r:id="rId26">
              <w:r>
                <w:rPr>
                  <w:color w:val="0000FF"/>
                  <w:spacing w:val="-2"/>
                  <w:sz w:val="18"/>
                  <w:u w:color="0000FF"/>
                </w:rPr>
                <w:t>uot/urok_opk_9/112-1-0-</w:t>
              </w:r>
              <w:r>
                <w:rPr>
                  <w:color w:val="0000FF"/>
                  <w:spacing w:val="-5"/>
                  <w:sz w:val="18"/>
                  <w:u w:color="0000FF"/>
                </w:rPr>
                <w:t>817</w:t>
              </w:r>
            </w:hyperlink>
          </w:p>
        </w:tc>
      </w:tr>
      <w:tr w:rsidR="00267916" w14:paraId="7866E37B" w14:textId="77777777">
        <w:trPr>
          <w:trHeight w:val="621"/>
        </w:trPr>
        <w:tc>
          <w:tcPr>
            <w:tcW w:w="567" w:type="dxa"/>
          </w:tcPr>
          <w:p w14:paraId="2FB40FE5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10</w:t>
            </w:r>
          </w:p>
        </w:tc>
        <w:tc>
          <w:tcPr>
            <w:tcW w:w="4539" w:type="dxa"/>
          </w:tcPr>
          <w:p w14:paraId="29D28827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Совесть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раскаяние.</w:t>
            </w:r>
          </w:p>
        </w:tc>
        <w:tc>
          <w:tcPr>
            <w:tcW w:w="1133" w:type="dxa"/>
          </w:tcPr>
          <w:p w14:paraId="0CBE1058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7285C114" w14:textId="77777777" w:rsidR="00267916" w:rsidRPr="00CB15CD" w:rsidRDefault="00000000">
            <w:pPr>
              <w:pStyle w:val="TableParagraph"/>
              <w:spacing w:line="240" w:lineRule="auto"/>
              <w:rPr>
                <w:sz w:val="18"/>
                <w:u w:val="none"/>
                <w:lang w:val="en-US"/>
              </w:rPr>
            </w:pPr>
            <w:hyperlink r:id="rId27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http://www.svetoch-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28">
              <w:r w:rsidRPr="00CB15CD">
                <w:rPr>
                  <w:color w:val="0000FF"/>
                  <w:spacing w:val="-2"/>
                  <w:sz w:val="18"/>
                  <w:u w:val="none"/>
                  <w:lang w:val="en-US"/>
                </w:rPr>
                <w:t>opk.ru/load/prezentacii_polzovatelej/quot_svetoch_q</w:t>
              </w:r>
            </w:hyperlink>
          </w:p>
          <w:p w14:paraId="104D168D" w14:textId="77777777" w:rsidR="00267916" w:rsidRDefault="00000000">
            <w:pPr>
              <w:pStyle w:val="TableParagraph"/>
              <w:spacing w:line="191" w:lineRule="exact"/>
              <w:rPr>
                <w:sz w:val="18"/>
                <w:u w:val="none"/>
              </w:rPr>
            </w:pPr>
            <w:hyperlink r:id="rId29">
              <w:r>
                <w:rPr>
                  <w:color w:val="0000FF"/>
                  <w:w w:val="95"/>
                  <w:sz w:val="18"/>
                  <w:u w:color="0000FF"/>
                </w:rPr>
                <w:t>uot/opk_10_sovest_raskajanie/112-1-0-</w:t>
              </w:r>
              <w:r>
                <w:rPr>
                  <w:color w:val="0000FF"/>
                  <w:spacing w:val="-5"/>
                  <w:w w:val="95"/>
                  <w:sz w:val="18"/>
                  <w:u w:color="0000FF"/>
                </w:rPr>
                <w:t>820</w:t>
              </w:r>
            </w:hyperlink>
          </w:p>
        </w:tc>
      </w:tr>
      <w:tr w:rsidR="00267916" w:rsidRPr="00CB15CD" w14:paraId="600B63FB" w14:textId="77777777">
        <w:trPr>
          <w:trHeight w:val="551"/>
        </w:trPr>
        <w:tc>
          <w:tcPr>
            <w:tcW w:w="567" w:type="dxa"/>
          </w:tcPr>
          <w:p w14:paraId="1E31D1BC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11</w:t>
            </w:r>
          </w:p>
        </w:tc>
        <w:tc>
          <w:tcPr>
            <w:tcW w:w="4539" w:type="dxa"/>
          </w:tcPr>
          <w:p w14:paraId="7847CA12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Заповеди.</w:t>
            </w:r>
          </w:p>
        </w:tc>
        <w:tc>
          <w:tcPr>
            <w:tcW w:w="1133" w:type="dxa"/>
          </w:tcPr>
          <w:p w14:paraId="75201E41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6C359E6B" w14:textId="77777777" w:rsidR="00267916" w:rsidRPr="00CB15CD" w:rsidRDefault="00000000">
            <w:pPr>
              <w:pStyle w:val="TableParagraph"/>
              <w:spacing w:line="240" w:lineRule="auto"/>
              <w:rPr>
                <w:sz w:val="18"/>
                <w:u w:val="none"/>
                <w:lang w:val="en-US"/>
              </w:rPr>
            </w:pPr>
            <w:hyperlink r:id="rId30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https://infourok.ru/prezentaciya-po-opk-zapovedey-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31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1921076.html</w:t>
              </w:r>
            </w:hyperlink>
          </w:p>
        </w:tc>
      </w:tr>
      <w:tr w:rsidR="00267916" w14:paraId="50767D26" w14:textId="77777777">
        <w:trPr>
          <w:trHeight w:val="621"/>
        </w:trPr>
        <w:tc>
          <w:tcPr>
            <w:tcW w:w="567" w:type="dxa"/>
          </w:tcPr>
          <w:p w14:paraId="300790CA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4539" w:type="dxa"/>
          </w:tcPr>
          <w:p w14:paraId="2D4A71D9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Милосердие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и </w:t>
            </w:r>
            <w:r>
              <w:rPr>
                <w:spacing w:val="-2"/>
                <w:sz w:val="24"/>
                <w:u w:val="none"/>
              </w:rPr>
              <w:t>сострадание.</w:t>
            </w:r>
          </w:p>
        </w:tc>
        <w:tc>
          <w:tcPr>
            <w:tcW w:w="1133" w:type="dxa"/>
          </w:tcPr>
          <w:p w14:paraId="1BFE4ADB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058A6FCE" w14:textId="77777777" w:rsidR="00267916" w:rsidRPr="00CB15CD" w:rsidRDefault="00000000">
            <w:pPr>
              <w:pStyle w:val="TableParagraph"/>
              <w:spacing w:line="240" w:lineRule="auto"/>
              <w:ind w:right="343"/>
              <w:rPr>
                <w:sz w:val="18"/>
                <w:u w:val="none"/>
                <w:lang w:val="en-US"/>
              </w:rPr>
            </w:pPr>
            <w:hyperlink r:id="rId32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https://infourok.ru/urokprezentaciya-po-osnovam-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33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pravoslavnoy-kulturi-na-temu-miloserdie-i-</w:t>
              </w:r>
            </w:hyperlink>
          </w:p>
          <w:p w14:paraId="2AEFE6D0" w14:textId="77777777" w:rsidR="00267916" w:rsidRDefault="00000000">
            <w:pPr>
              <w:pStyle w:val="TableParagraph"/>
              <w:spacing w:line="191" w:lineRule="exact"/>
              <w:rPr>
                <w:sz w:val="18"/>
                <w:u w:val="none"/>
              </w:rPr>
            </w:pPr>
            <w:hyperlink r:id="rId34">
              <w:r>
                <w:rPr>
                  <w:color w:val="0000FF"/>
                  <w:w w:val="95"/>
                  <w:sz w:val="18"/>
                  <w:u w:color="0000FF"/>
                </w:rPr>
                <w:t>sostradanie-klass-</w:t>
              </w:r>
              <w:r>
                <w:rPr>
                  <w:color w:val="0000FF"/>
                  <w:spacing w:val="-2"/>
                  <w:w w:val="95"/>
                  <w:sz w:val="18"/>
                  <w:u w:color="0000FF"/>
                </w:rPr>
                <w:t>2660318.html</w:t>
              </w:r>
            </w:hyperlink>
          </w:p>
        </w:tc>
      </w:tr>
      <w:tr w:rsidR="00267916" w14:paraId="3C9B2F6E" w14:textId="77777777">
        <w:trPr>
          <w:trHeight w:val="621"/>
        </w:trPr>
        <w:tc>
          <w:tcPr>
            <w:tcW w:w="567" w:type="dxa"/>
          </w:tcPr>
          <w:p w14:paraId="6CABEE7F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13</w:t>
            </w:r>
          </w:p>
        </w:tc>
        <w:tc>
          <w:tcPr>
            <w:tcW w:w="4539" w:type="dxa"/>
          </w:tcPr>
          <w:p w14:paraId="1AE97A38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Золотое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правило</w:t>
            </w:r>
            <w:r>
              <w:rPr>
                <w:spacing w:val="-2"/>
                <w:sz w:val="24"/>
                <w:u w:val="none"/>
              </w:rPr>
              <w:t xml:space="preserve"> этики.</w:t>
            </w:r>
          </w:p>
        </w:tc>
        <w:tc>
          <w:tcPr>
            <w:tcW w:w="1133" w:type="dxa"/>
          </w:tcPr>
          <w:p w14:paraId="0A028865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1E373A33" w14:textId="77777777" w:rsidR="00267916" w:rsidRPr="00CB15CD" w:rsidRDefault="00000000">
            <w:pPr>
              <w:pStyle w:val="TableParagraph"/>
              <w:spacing w:line="240" w:lineRule="auto"/>
              <w:ind w:right="302"/>
              <w:rPr>
                <w:sz w:val="18"/>
                <w:u w:val="none"/>
                <w:lang w:val="en-US"/>
              </w:rPr>
            </w:pPr>
            <w:hyperlink r:id="rId35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https://infourok.ru/prezentaciya-k-uroku-po-orkse-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36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na-temu-zolotoe-pravilo-etiki-po-modulyu-opk-</w:t>
              </w:r>
            </w:hyperlink>
          </w:p>
          <w:p w14:paraId="47C07026" w14:textId="77777777" w:rsidR="00267916" w:rsidRDefault="00000000">
            <w:pPr>
              <w:pStyle w:val="TableParagraph"/>
              <w:spacing w:line="192" w:lineRule="exact"/>
              <w:rPr>
                <w:sz w:val="18"/>
                <w:u w:val="none"/>
              </w:rPr>
            </w:pPr>
            <w:hyperlink r:id="rId37">
              <w:r>
                <w:rPr>
                  <w:color w:val="0000FF"/>
                  <w:spacing w:val="-2"/>
                  <w:sz w:val="18"/>
                  <w:u w:color="0000FF"/>
                </w:rPr>
                <w:t>2015491.html</w:t>
              </w:r>
            </w:hyperlink>
          </w:p>
        </w:tc>
      </w:tr>
      <w:tr w:rsidR="00267916" w:rsidRPr="00CB15CD" w14:paraId="4EE8BF02" w14:textId="77777777">
        <w:trPr>
          <w:trHeight w:val="551"/>
        </w:trPr>
        <w:tc>
          <w:tcPr>
            <w:tcW w:w="567" w:type="dxa"/>
          </w:tcPr>
          <w:p w14:paraId="28776FB2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14</w:t>
            </w:r>
          </w:p>
        </w:tc>
        <w:tc>
          <w:tcPr>
            <w:tcW w:w="4539" w:type="dxa"/>
          </w:tcPr>
          <w:p w14:paraId="0904C640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Храм.</w:t>
            </w:r>
          </w:p>
        </w:tc>
        <w:tc>
          <w:tcPr>
            <w:tcW w:w="1133" w:type="dxa"/>
          </w:tcPr>
          <w:p w14:paraId="17363CC6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16C64243" w14:textId="77777777" w:rsidR="00267916" w:rsidRPr="00CB15CD" w:rsidRDefault="00000000">
            <w:pPr>
              <w:pStyle w:val="TableParagraph"/>
              <w:spacing w:line="240" w:lineRule="auto"/>
              <w:ind w:right="660"/>
              <w:rPr>
                <w:sz w:val="18"/>
                <w:u w:val="none"/>
                <w:lang w:val="en-US"/>
              </w:rPr>
            </w:pPr>
            <w:hyperlink r:id="rId38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https://infourok.ru/prezentaciya-k-uroku-opk-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39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pravoslavniy-hram-klass-2386758.html</w:t>
              </w:r>
            </w:hyperlink>
          </w:p>
        </w:tc>
      </w:tr>
      <w:tr w:rsidR="00267916" w14:paraId="2943DA7C" w14:textId="77777777">
        <w:trPr>
          <w:trHeight w:val="621"/>
        </w:trPr>
        <w:tc>
          <w:tcPr>
            <w:tcW w:w="567" w:type="dxa"/>
          </w:tcPr>
          <w:p w14:paraId="51F4922E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15</w:t>
            </w:r>
          </w:p>
        </w:tc>
        <w:tc>
          <w:tcPr>
            <w:tcW w:w="4539" w:type="dxa"/>
          </w:tcPr>
          <w:p w14:paraId="2E98E27A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Икона.</w:t>
            </w:r>
          </w:p>
        </w:tc>
        <w:tc>
          <w:tcPr>
            <w:tcW w:w="1133" w:type="dxa"/>
          </w:tcPr>
          <w:p w14:paraId="3A352E26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25383AC1" w14:textId="77777777" w:rsidR="00267916" w:rsidRPr="00CB15CD" w:rsidRDefault="00000000">
            <w:pPr>
              <w:pStyle w:val="TableParagraph"/>
              <w:spacing w:line="240" w:lineRule="auto"/>
              <w:ind w:right="199"/>
              <w:rPr>
                <w:sz w:val="18"/>
                <w:u w:val="none"/>
                <w:lang w:val="en-US"/>
              </w:rPr>
            </w:pPr>
            <w:hyperlink r:id="rId40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https://infourok.ru/prezentaciya-konspekt-uroka-po-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41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opk-na-temu-ikona-i-eyo-rol-v-pravoslavii-</w:t>
              </w:r>
            </w:hyperlink>
          </w:p>
          <w:p w14:paraId="7932B482" w14:textId="77777777" w:rsidR="00267916" w:rsidRDefault="00000000">
            <w:pPr>
              <w:pStyle w:val="TableParagraph"/>
              <w:spacing w:line="191" w:lineRule="exact"/>
              <w:rPr>
                <w:sz w:val="18"/>
                <w:u w:val="none"/>
              </w:rPr>
            </w:pPr>
            <w:hyperlink r:id="rId42">
              <w:r>
                <w:rPr>
                  <w:color w:val="0000FF"/>
                  <w:spacing w:val="-2"/>
                  <w:sz w:val="18"/>
                  <w:u w:color="0000FF"/>
                </w:rPr>
                <w:t>2470077.html</w:t>
              </w:r>
            </w:hyperlink>
          </w:p>
        </w:tc>
      </w:tr>
      <w:tr w:rsidR="00267916" w:rsidRPr="00CB15CD" w14:paraId="104E2D63" w14:textId="77777777">
        <w:trPr>
          <w:trHeight w:val="551"/>
        </w:trPr>
        <w:tc>
          <w:tcPr>
            <w:tcW w:w="567" w:type="dxa"/>
          </w:tcPr>
          <w:p w14:paraId="2B21993F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16</w:t>
            </w:r>
          </w:p>
        </w:tc>
        <w:tc>
          <w:tcPr>
            <w:tcW w:w="4539" w:type="dxa"/>
          </w:tcPr>
          <w:p w14:paraId="4300C354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Творческие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работы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учащихся..</w:t>
            </w:r>
          </w:p>
        </w:tc>
        <w:tc>
          <w:tcPr>
            <w:tcW w:w="1133" w:type="dxa"/>
          </w:tcPr>
          <w:p w14:paraId="0F524543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6237C35A" w14:textId="77777777" w:rsidR="00267916" w:rsidRPr="00CB15CD" w:rsidRDefault="00000000">
            <w:pPr>
              <w:pStyle w:val="TableParagraph"/>
              <w:spacing w:line="240" w:lineRule="auto"/>
              <w:ind w:right="487"/>
              <w:rPr>
                <w:sz w:val="18"/>
                <w:u w:val="none"/>
                <w:lang w:val="en-US"/>
              </w:rPr>
            </w:pPr>
            <w:hyperlink r:id="rId43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https://infourok.ru/duhovnye-svyatyni-rodnogo-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44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kraya-6062976.html</w:t>
              </w:r>
            </w:hyperlink>
          </w:p>
        </w:tc>
      </w:tr>
      <w:tr w:rsidR="00267916" w:rsidRPr="00CB15CD" w14:paraId="26784A51" w14:textId="77777777">
        <w:trPr>
          <w:trHeight w:val="621"/>
        </w:trPr>
        <w:tc>
          <w:tcPr>
            <w:tcW w:w="567" w:type="dxa"/>
          </w:tcPr>
          <w:p w14:paraId="222FF2B4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17</w:t>
            </w:r>
          </w:p>
        </w:tc>
        <w:tc>
          <w:tcPr>
            <w:tcW w:w="4539" w:type="dxa"/>
          </w:tcPr>
          <w:p w14:paraId="247E9EA9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Творческие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работы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учащихся..</w:t>
            </w:r>
          </w:p>
        </w:tc>
        <w:tc>
          <w:tcPr>
            <w:tcW w:w="1133" w:type="dxa"/>
          </w:tcPr>
          <w:p w14:paraId="289986DF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24D7EBCF" w14:textId="77777777" w:rsidR="00267916" w:rsidRPr="00CB15CD" w:rsidRDefault="00000000">
            <w:pPr>
              <w:pStyle w:val="TableParagraph"/>
              <w:spacing w:line="240" w:lineRule="auto"/>
              <w:ind w:right="439"/>
              <w:rPr>
                <w:sz w:val="18"/>
                <w:u w:val="none"/>
                <w:lang w:val="en-US"/>
              </w:rPr>
            </w:pPr>
            <w:hyperlink r:id="rId45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https://infourok.ru/proektnaya-rabota-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46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missionerskaya-deyatelnost-vasiliya-ivanovicha-</w:t>
              </w:r>
            </w:hyperlink>
          </w:p>
          <w:p w14:paraId="0A7E3307" w14:textId="77777777" w:rsidR="00267916" w:rsidRPr="00CB15CD" w:rsidRDefault="00000000">
            <w:pPr>
              <w:pStyle w:val="TableParagraph"/>
              <w:spacing w:line="191" w:lineRule="exact"/>
              <w:rPr>
                <w:sz w:val="18"/>
                <w:u w:val="none"/>
                <w:lang w:val="en-US"/>
              </w:rPr>
            </w:pPr>
            <w:hyperlink r:id="rId47">
              <w:r w:rsidRPr="00CB15CD">
                <w:rPr>
                  <w:color w:val="0000FF"/>
                  <w:w w:val="95"/>
                  <w:sz w:val="18"/>
                  <w:u w:color="0000FF"/>
                  <w:lang w:val="en-US"/>
                </w:rPr>
                <w:t>verbickogo-v-gornoj-shorii-</w:t>
              </w:r>
              <w:r w:rsidRPr="00CB15CD">
                <w:rPr>
                  <w:color w:val="0000FF"/>
                  <w:spacing w:val="-2"/>
                  <w:w w:val="95"/>
                  <w:sz w:val="18"/>
                  <w:u w:color="0000FF"/>
                  <w:lang w:val="en-US"/>
                </w:rPr>
                <w:t>6062998.html</w:t>
              </w:r>
            </w:hyperlink>
          </w:p>
        </w:tc>
      </w:tr>
      <w:tr w:rsidR="00267916" w:rsidRPr="00CB15CD" w14:paraId="391D4A69" w14:textId="77777777">
        <w:trPr>
          <w:trHeight w:val="551"/>
        </w:trPr>
        <w:tc>
          <w:tcPr>
            <w:tcW w:w="567" w:type="dxa"/>
          </w:tcPr>
          <w:p w14:paraId="6FC7D6CC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18</w:t>
            </w:r>
          </w:p>
        </w:tc>
        <w:tc>
          <w:tcPr>
            <w:tcW w:w="4539" w:type="dxa"/>
          </w:tcPr>
          <w:p w14:paraId="608833FD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Как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христианство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пришло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4"/>
                <w:sz w:val="24"/>
                <w:u w:val="none"/>
              </w:rPr>
              <w:t>Русь.</w:t>
            </w:r>
          </w:p>
        </w:tc>
        <w:tc>
          <w:tcPr>
            <w:tcW w:w="1133" w:type="dxa"/>
          </w:tcPr>
          <w:p w14:paraId="643F4FB1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6BE130E2" w14:textId="77777777" w:rsidR="00267916" w:rsidRPr="00CB15CD" w:rsidRDefault="00000000">
            <w:pPr>
              <w:pStyle w:val="TableParagraph"/>
              <w:spacing w:line="240" w:lineRule="auto"/>
              <w:ind w:right="343"/>
              <w:rPr>
                <w:sz w:val="18"/>
                <w:u w:val="none"/>
                <w:lang w:val="en-US"/>
              </w:rPr>
            </w:pPr>
            <w:hyperlink r:id="rId48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https://infourok.ru/prezentaciya-k-uroku-opk-kak-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49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hristianstvo-prishlo-na-rus-1704121.html</w:t>
              </w:r>
            </w:hyperlink>
          </w:p>
        </w:tc>
      </w:tr>
      <w:tr w:rsidR="00267916" w:rsidRPr="00CB15CD" w14:paraId="1BDDFB74" w14:textId="77777777">
        <w:trPr>
          <w:trHeight w:val="552"/>
        </w:trPr>
        <w:tc>
          <w:tcPr>
            <w:tcW w:w="567" w:type="dxa"/>
          </w:tcPr>
          <w:p w14:paraId="33BC5ECF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19</w:t>
            </w:r>
          </w:p>
        </w:tc>
        <w:tc>
          <w:tcPr>
            <w:tcW w:w="4539" w:type="dxa"/>
          </w:tcPr>
          <w:p w14:paraId="5C8DFBAC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Подвиг.</w:t>
            </w:r>
          </w:p>
        </w:tc>
        <w:tc>
          <w:tcPr>
            <w:tcW w:w="1133" w:type="dxa"/>
          </w:tcPr>
          <w:p w14:paraId="4DFCD278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77232F64" w14:textId="77777777" w:rsidR="00267916" w:rsidRPr="00CB15CD" w:rsidRDefault="00000000">
            <w:pPr>
              <w:pStyle w:val="TableParagraph"/>
              <w:spacing w:line="240" w:lineRule="auto"/>
              <w:rPr>
                <w:sz w:val="18"/>
                <w:u w:val="none"/>
                <w:lang w:val="en-US"/>
              </w:rPr>
            </w:pPr>
            <w:hyperlink r:id="rId50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https://infourok.ru/prezentaciya-k-uroku-opk-podvig-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51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371820.html</w:t>
              </w:r>
            </w:hyperlink>
          </w:p>
        </w:tc>
      </w:tr>
      <w:tr w:rsidR="00267916" w:rsidRPr="00CB15CD" w14:paraId="0F5DE23A" w14:textId="77777777">
        <w:trPr>
          <w:trHeight w:val="551"/>
        </w:trPr>
        <w:tc>
          <w:tcPr>
            <w:tcW w:w="567" w:type="dxa"/>
          </w:tcPr>
          <w:p w14:paraId="2E0448D0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20</w:t>
            </w:r>
          </w:p>
        </w:tc>
        <w:tc>
          <w:tcPr>
            <w:tcW w:w="4539" w:type="dxa"/>
          </w:tcPr>
          <w:p w14:paraId="756A2BD3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Заповеди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блаженств.</w:t>
            </w:r>
          </w:p>
        </w:tc>
        <w:tc>
          <w:tcPr>
            <w:tcW w:w="1133" w:type="dxa"/>
          </w:tcPr>
          <w:p w14:paraId="05203CCF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40C98E1E" w14:textId="77777777" w:rsidR="00267916" w:rsidRPr="00CB15CD" w:rsidRDefault="00000000">
            <w:pPr>
              <w:pStyle w:val="TableParagraph"/>
              <w:spacing w:line="242" w:lineRule="auto"/>
              <w:ind w:right="340"/>
              <w:rPr>
                <w:sz w:val="18"/>
                <w:u w:val="none"/>
                <w:lang w:val="en-US"/>
              </w:rPr>
            </w:pPr>
            <w:hyperlink r:id="rId52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https://infourok.ru/prezentaciya-po-opk-zapovedi-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53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blazhenstva-414539.html</w:t>
              </w:r>
            </w:hyperlink>
          </w:p>
        </w:tc>
      </w:tr>
      <w:tr w:rsidR="00267916" w:rsidRPr="00CB15CD" w14:paraId="1965209B" w14:textId="77777777">
        <w:trPr>
          <w:trHeight w:val="551"/>
        </w:trPr>
        <w:tc>
          <w:tcPr>
            <w:tcW w:w="567" w:type="dxa"/>
          </w:tcPr>
          <w:p w14:paraId="1FBC8FEF" w14:textId="77777777" w:rsidR="00267916" w:rsidRDefault="00000000">
            <w:pPr>
              <w:pStyle w:val="TableParagraph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21</w:t>
            </w:r>
          </w:p>
        </w:tc>
        <w:tc>
          <w:tcPr>
            <w:tcW w:w="4539" w:type="dxa"/>
          </w:tcPr>
          <w:p w14:paraId="1FEA7488" w14:textId="77777777" w:rsidR="00267916" w:rsidRDefault="0000000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Зачем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творить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добро?</w:t>
            </w:r>
          </w:p>
        </w:tc>
        <w:tc>
          <w:tcPr>
            <w:tcW w:w="1133" w:type="dxa"/>
          </w:tcPr>
          <w:p w14:paraId="00853B6F" w14:textId="77777777" w:rsidR="00267916" w:rsidRDefault="00000000">
            <w:pPr>
              <w:pStyle w:val="TableParagraph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1245C361" w14:textId="77777777" w:rsidR="00267916" w:rsidRPr="00CB15CD" w:rsidRDefault="00000000">
            <w:pPr>
              <w:pStyle w:val="TableParagraph"/>
              <w:spacing w:line="242" w:lineRule="auto"/>
              <w:ind w:right="189"/>
              <w:rPr>
                <w:sz w:val="18"/>
                <w:u w:val="none"/>
                <w:lang w:val="en-US"/>
              </w:rPr>
            </w:pPr>
            <w:hyperlink r:id="rId54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https://infourok.ru/prezentaciya-k-uroku-po-opk-na-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55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temu-zachem-tvorit-dobro-klass-3862889.html</w:t>
              </w:r>
            </w:hyperlink>
          </w:p>
        </w:tc>
      </w:tr>
      <w:tr w:rsidR="00267916" w:rsidRPr="00CB15CD" w14:paraId="4D14E57E" w14:textId="77777777">
        <w:trPr>
          <w:trHeight w:val="621"/>
        </w:trPr>
        <w:tc>
          <w:tcPr>
            <w:tcW w:w="567" w:type="dxa"/>
          </w:tcPr>
          <w:p w14:paraId="57A09A69" w14:textId="77777777" w:rsidR="00267916" w:rsidRDefault="00000000">
            <w:pPr>
              <w:pStyle w:val="TableParagraph"/>
              <w:spacing w:line="270" w:lineRule="exact"/>
              <w:ind w:left="0" w:right="15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22</w:t>
            </w:r>
          </w:p>
        </w:tc>
        <w:tc>
          <w:tcPr>
            <w:tcW w:w="4539" w:type="dxa"/>
          </w:tcPr>
          <w:p w14:paraId="475083E6" w14:textId="77777777" w:rsidR="00267916" w:rsidRDefault="00000000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Чудо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жизни</w:t>
            </w:r>
            <w:r>
              <w:rPr>
                <w:spacing w:val="-2"/>
                <w:sz w:val="24"/>
                <w:u w:val="none"/>
              </w:rPr>
              <w:t xml:space="preserve"> христианина.</w:t>
            </w:r>
          </w:p>
        </w:tc>
        <w:tc>
          <w:tcPr>
            <w:tcW w:w="1133" w:type="dxa"/>
          </w:tcPr>
          <w:p w14:paraId="76E0F74D" w14:textId="77777777" w:rsidR="00267916" w:rsidRDefault="00000000">
            <w:pPr>
              <w:pStyle w:val="TableParagraph"/>
              <w:spacing w:line="270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2F7C42A1" w14:textId="77777777" w:rsidR="00267916" w:rsidRPr="00CB15CD" w:rsidRDefault="00000000">
            <w:pPr>
              <w:pStyle w:val="TableParagraph"/>
              <w:spacing w:line="206" w:lineRule="exact"/>
              <w:ind w:right="674"/>
              <w:rPr>
                <w:sz w:val="18"/>
                <w:u w:val="none"/>
                <w:lang w:val="en-US"/>
              </w:rPr>
            </w:pPr>
            <w:hyperlink r:id="rId56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https://infourok.ru/prezentaciya-po-osnovam-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57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pravoslavnoy-kulturi-klass-chudo-v-zhizni-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58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hristianina-2479088.html</w:t>
              </w:r>
            </w:hyperlink>
          </w:p>
        </w:tc>
      </w:tr>
    </w:tbl>
    <w:p w14:paraId="35B4E5CC" w14:textId="77777777" w:rsidR="00267916" w:rsidRPr="00CB15CD" w:rsidRDefault="00267916">
      <w:pPr>
        <w:spacing w:line="206" w:lineRule="exact"/>
        <w:rPr>
          <w:sz w:val="18"/>
          <w:lang w:val="en-US"/>
        </w:rPr>
        <w:sectPr w:rsidR="00267916" w:rsidRPr="00CB15CD">
          <w:pgSz w:w="11910" w:h="16840"/>
          <w:pgMar w:top="1040" w:right="440" w:bottom="1116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9"/>
        <w:gridCol w:w="1133"/>
        <w:gridCol w:w="4078"/>
      </w:tblGrid>
      <w:tr w:rsidR="00267916" w:rsidRPr="00CB15CD" w14:paraId="438A3998" w14:textId="77777777">
        <w:trPr>
          <w:trHeight w:val="553"/>
        </w:trPr>
        <w:tc>
          <w:tcPr>
            <w:tcW w:w="567" w:type="dxa"/>
          </w:tcPr>
          <w:p w14:paraId="77E08079" w14:textId="77777777" w:rsidR="00267916" w:rsidRDefault="00000000">
            <w:pPr>
              <w:pStyle w:val="TableParagraph"/>
              <w:spacing w:line="265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lastRenderedPageBreak/>
              <w:t>23</w:t>
            </w:r>
          </w:p>
        </w:tc>
        <w:tc>
          <w:tcPr>
            <w:tcW w:w="4539" w:type="dxa"/>
          </w:tcPr>
          <w:p w14:paraId="7AAD9917" w14:textId="77777777" w:rsidR="00267916" w:rsidRDefault="00000000">
            <w:pPr>
              <w:pStyle w:val="TableParagraph"/>
              <w:spacing w:line="265" w:lineRule="exact"/>
              <w:rPr>
                <w:i/>
                <w:sz w:val="24"/>
                <w:u w:val="none"/>
              </w:rPr>
            </w:pPr>
            <w:r>
              <w:rPr>
                <w:sz w:val="24"/>
                <w:u w:val="none"/>
              </w:rPr>
              <w:t>Совесть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и </w:t>
            </w:r>
            <w:r>
              <w:rPr>
                <w:spacing w:val="-2"/>
                <w:sz w:val="24"/>
                <w:u w:val="none"/>
              </w:rPr>
              <w:t>раскаяние.</w:t>
            </w:r>
            <w:r>
              <w:rPr>
                <w:i/>
                <w:spacing w:val="-2"/>
                <w:sz w:val="24"/>
                <w:u w:val="none"/>
              </w:rPr>
              <w:t>.</w:t>
            </w:r>
          </w:p>
        </w:tc>
        <w:tc>
          <w:tcPr>
            <w:tcW w:w="1133" w:type="dxa"/>
          </w:tcPr>
          <w:p w14:paraId="70D7005D" w14:textId="77777777" w:rsidR="00267916" w:rsidRDefault="00000000">
            <w:pPr>
              <w:pStyle w:val="TableParagraph"/>
              <w:spacing w:line="265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0335D71E" w14:textId="77777777" w:rsidR="00267916" w:rsidRPr="00CB15CD" w:rsidRDefault="00000000">
            <w:pPr>
              <w:pStyle w:val="TableParagraph"/>
              <w:spacing w:line="240" w:lineRule="auto"/>
              <w:ind w:right="432"/>
              <w:rPr>
                <w:sz w:val="18"/>
                <w:u w:val="none"/>
                <w:lang w:val="en-US"/>
              </w:rPr>
            </w:pPr>
            <w:hyperlink r:id="rId59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https://infourok.ru/prezentaciya-po-opk-sovest-i-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60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raskayanie-1711034.html</w:t>
              </w:r>
            </w:hyperlink>
          </w:p>
        </w:tc>
      </w:tr>
      <w:tr w:rsidR="00267916" w:rsidRPr="00CB15CD" w14:paraId="5B8EB420" w14:textId="77777777">
        <w:trPr>
          <w:trHeight w:val="621"/>
        </w:trPr>
        <w:tc>
          <w:tcPr>
            <w:tcW w:w="567" w:type="dxa"/>
          </w:tcPr>
          <w:p w14:paraId="28D04FB1" w14:textId="77777777" w:rsidR="00267916" w:rsidRDefault="00000000">
            <w:pPr>
              <w:pStyle w:val="TableParagraph"/>
              <w:spacing w:line="263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24</w:t>
            </w:r>
          </w:p>
        </w:tc>
        <w:tc>
          <w:tcPr>
            <w:tcW w:w="4539" w:type="dxa"/>
          </w:tcPr>
          <w:p w14:paraId="5A8E111E" w14:textId="77777777" w:rsidR="00267916" w:rsidRDefault="00000000">
            <w:pPr>
              <w:pStyle w:val="TableParagraph"/>
              <w:spacing w:line="263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Православие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Божием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pacing w:val="-4"/>
                <w:sz w:val="24"/>
                <w:u w:val="none"/>
              </w:rPr>
              <w:t>суде.</w:t>
            </w:r>
          </w:p>
        </w:tc>
        <w:tc>
          <w:tcPr>
            <w:tcW w:w="1133" w:type="dxa"/>
          </w:tcPr>
          <w:p w14:paraId="1733813F" w14:textId="77777777" w:rsidR="00267916" w:rsidRDefault="00000000">
            <w:pPr>
              <w:pStyle w:val="TableParagraph"/>
              <w:spacing w:line="263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2DF1FD18" w14:textId="77777777" w:rsidR="00267916" w:rsidRDefault="00000000">
            <w:pPr>
              <w:pStyle w:val="TableParagraph"/>
              <w:spacing w:line="196" w:lineRule="exact"/>
              <w:rPr>
                <w:sz w:val="18"/>
                <w:u w:val="none"/>
              </w:rPr>
            </w:pPr>
            <w:hyperlink r:id="rId61">
              <w:r>
                <w:rPr>
                  <w:color w:val="0000FF"/>
                  <w:w w:val="95"/>
                  <w:sz w:val="18"/>
                  <w:u w:color="0000FF"/>
                </w:rPr>
                <w:t>https://infourok.ru/prezentaciya-po-orkse-</w:t>
              </w:r>
              <w:r>
                <w:rPr>
                  <w:color w:val="0000FF"/>
                  <w:spacing w:val="-2"/>
                  <w:w w:val="95"/>
                  <w:sz w:val="18"/>
                  <w:u w:color="0000FF"/>
                </w:rPr>
                <w:t>modul-</w:t>
              </w:r>
            </w:hyperlink>
          </w:p>
          <w:p w14:paraId="378745D4" w14:textId="77777777" w:rsidR="00267916" w:rsidRPr="00CB15CD" w:rsidRDefault="00000000">
            <w:pPr>
              <w:pStyle w:val="TableParagraph"/>
              <w:spacing w:line="206" w:lineRule="exact"/>
              <w:ind w:right="542"/>
              <w:rPr>
                <w:sz w:val="18"/>
                <w:u w:val="none"/>
                <w:lang w:val="en-US"/>
              </w:rPr>
            </w:pPr>
            <w:hyperlink r:id="rId62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opk-pravoslavie-o-bozhem-sude-4-klass-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63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5003660.html</w:t>
              </w:r>
            </w:hyperlink>
          </w:p>
        </w:tc>
      </w:tr>
      <w:tr w:rsidR="00267916" w:rsidRPr="00CB15CD" w14:paraId="2A387C6B" w14:textId="77777777">
        <w:trPr>
          <w:trHeight w:val="551"/>
        </w:trPr>
        <w:tc>
          <w:tcPr>
            <w:tcW w:w="567" w:type="dxa"/>
          </w:tcPr>
          <w:p w14:paraId="0CA10EDD" w14:textId="77777777" w:rsidR="00267916" w:rsidRDefault="00000000">
            <w:pPr>
              <w:pStyle w:val="TableParagraph"/>
              <w:spacing w:line="262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25</w:t>
            </w:r>
          </w:p>
        </w:tc>
        <w:tc>
          <w:tcPr>
            <w:tcW w:w="4539" w:type="dxa"/>
          </w:tcPr>
          <w:p w14:paraId="19C3E298" w14:textId="77777777" w:rsidR="00267916" w:rsidRDefault="00000000"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Таинство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причастия.</w:t>
            </w:r>
          </w:p>
        </w:tc>
        <w:tc>
          <w:tcPr>
            <w:tcW w:w="1133" w:type="dxa"/>
          </w:tcPr>
          <w:p w14:paraId="0AD89E70" w14:textId="77777777" w:rsidR="00267916" w:rsidRDefault="00000000">
            <w:pPr>
              <w:pStyle w:val="TableParagraph"/>
              <w:spacing w:line="262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3342F186" w14:textId="77777777" w:rsidR="00267916" w:rsidRPr="00CB15CD" w:rsidRDefault="00000000">
            <w:pPr>
              <w:pStyle w:val="TableParagraph"/>
              <w:spacing w:line="240" w:lineRule="auto"/>
              <w:ind w:right="283"/>
              <w:rPr>
                <w:sz w:val="18"/>
                <w:u w:val="none"/>
                <w:lang w:val="en-US"/>
              </w:rPr>
            </w:pPr>
            <w:hyperlink r:id="rId64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https://infourok.ru/prezentaciya-po-orkse-na-temu-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65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tainstvo-prichastiya-4-klass-5106717.html</w:t>
              </w:r>
            </w:hyperlink>
          </w:p>
        </w:tc>
      </w:tr>
      <w:tr w:rsidR="00267916" w:rsidRPr="00CB15CD" w14:paraId="0C8D1E17" w14:textId="77777777">
        <w:trPr>
          <w:trHeight w:val="551"/>
        </w:trPr>
        <w:tc>
          <w:tcPr>
            <w:tcW w:w="567" w:type="dxa"/>
          </w:tcPr>
          <w:p w14:paraId="5409ED6F" w14:textId="77777777" w:rsidR="00267916" w:rsidRDefault="00000000">
            <w:pPr>
              <w:pStyle w:val="TableParagraph"/>
              <w:spacing w:line="262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26</w:t>
            </w:r>
          </w:p>
        </w:tc>
        <w:tc>
          <w:tcPr>
            <w:tcW w:w="4539" w:type="dxa"/>
          </w:tcPr>
          <w:p w14:paraId="1BE6AFFD" w14:textId="77777777" w:rsidR="00267916" w:rsidRDefault="00000000"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Монастырь.</w:t>
            </w:r>
          </w:p>
        </w:tc>
        <w:tc>
          <w:tcPr>
            <w:tcW w:w="1133" w:type="dxa"/>
          </w:tcPr>
          <w:p w14:paraId="7BFA4FA1" w14:textId="77777777" w:rsidR="00267916" w:rsidRDefault="00000000">
            <w:pPr>
              <w:pStyle w:val="TableParagraph"/>
              <w:spacing w:line="262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4CCDC1B5" w14:textId="77777777" w:rsidR="00267916" w:rsidRPr="00CB15CD" w:rsidRDefault="00000000">
            <w:pPr>
              <w:pStyle w:val="TableParagraph"/>
              <w:spacing w:line="240" w:lineRule="auto"/>
              <w:ind w:right="420"/>
              <w:rPr>
                <w:sz w:val="18"/>
                <w:u w:val="none"/>
                <w:lang w:val="en-US"/>
              </w:rPr>
            </w:pPr>
            <w:hyperlink r:id="rId66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https://infourok.ru/prezentaciya-k-uroku-opk-po-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67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teme-monastir-2415892.html</w:t>
              </w:r>
            </w:hyperlink>
          </w:p>
        </w:tc>
      </w:tr>
      <w:tr w:rsidR="00267916" w:rsidRPr="00CB15CD" w14:paraId="53D3A25E" w14:textId="77777777">
        <w:trPr>
          <w:trHeight w:val="551"/>
        </w:trPr>
        <w:tc>
          <w:tcPr>
            <w:tcW w:w="567" w:type="dxa"/>
          </w:tcPr>
          <w:p w14:paraId="1CC809F6" w14:textId="77777777" w:rsidR="00267916" w:rsidRDefault="00000000">
            <w:pPr>
              <w:pStyle w:val="TableParagraph"/>
              <w:spacing w:line="262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27</w:t>
            </w:r>
          </w:p>
        </w:tc>
        <w:tc>
          <w:tcPr>
            <w:tcW w:w="4539" w:type="dxa"/>
          </w:tcPr>
          <w:p w14:paraId="4132DF49" w14:textId="77777777" w:rsidR="00267916" w:rsidRDefault="00000000"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Отношение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христианина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</w:t>
            </w:r>
            <w:r>
              <w:rPr>
                <w:spacing w:val="-2"/>
                <w:sz w:val="24"/>
                <w:u w:val="none"/>
              </w:rPr>
              <w:t xml:space="preserve"> природе.</w:t>
            </w:r>
          </w:p>
        </w:tc>
        <w:tc>
          <w:tcPr>
            <w:tcW w:w="1133" w:type="dxa"/>
          </w:tcPr>
          <w:p w14:paraId="57ACC0D8" w14:textId="77777777" w:rsidR="00267916" w:rsidRDefault="00000000">
            <w:pPr>
              <w:pStyle w:val="TableParagraph"/>
              <w:spacing w:line="262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196F09B2" w14:textId="77777777" w:rsidR="00267916" w:rsidRPr="00CB15CD" w:rsidRDefault="00000000">
            <w:pPr>
              <w:pStyle w:val="TableParagraph"/>
              <w:spacing w:line="240" w:lineRule="auto"/>
              <w:ind w:right="403"/>
              <w:rPr>
                <w:sz w:val="18"/>
                <w:u w:val="none"/>
                <w:lang w:val="en-US"/>
              </w:rPr>
            </w:pPr>
            <w:hyperlink r:id="rId68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https://infourok.ru/prezentaciya-po-opk-na-temu-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69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otnoshenie-hristianina-k-prirode-5034781.html</w:t>
              </w:r>
            </w:hyperlink>
          </w:p>
        </w:tc>
      </w:tr>
      <w:tr w:rsidR="00267916" w14:paraId="035FA30D" w14:textId="77777777">
        <w:trPr>
          <w:trHeight w:val="551"/>
        </w:trPr>
        <w:tc>
          <w:tcPr>
            <w:tcW w:w="567" w:type="dxa"/>
          </w:tcPr>
          <w:p w14:paraId="7908CC88" w14:textId="77777777" w:rsidR="00267916" w:rsidRDefault="00000000">
            <w:pPr>
              <w:pStyle w:val="TableParagraph"/>
              <w:spacing w:line="262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28</w:t>
            </w:r>
          </w:p>
        </w:tc>
        <w:tc>
          <w:tcPr>
            <w:tcW w:w="4539" w:type="dxa"/>
          </w:tcPr>
          <w:p w14:paraId="619B7C2F" w14:textId="77777777" w:rsidR="00267916" w:rsidRDefault="00000000"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Христианская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семья.</w:t>
            </w:r>
          </w:p>
        </w:tc>
        <w:tc>
          <w:tcPr>
            <w:tcW w:w="1133" w:type="dxa"/>
          </w:tcPr>
          <w:p w14:paraId="24F7FDCE" w14:textId="77777777" w:rsidR="00267916" w:rsidRDefault="00000000">
            <w:pPr>
              <w:pStyle w:val="TableParagraph"/>
              <w:spacing w:line="262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58D07C6F" w14:textId="77777777" w:rsidR="00267916" w:rsidRDefault="00000000">
            <w:pPr>
              <w:pStyle w:val="TableParagraph"/>
              <w:spacing w:line="196" w:lineRule="exact"/>
              <w:rPr>
                <w:sz w:val="18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18"/>
                  <w:u w:color="0000FF"/>
                </w:rPr>
                <w:t>https://infourok.ru/urok_opk_hristianskaya_semya_-</w:t>
              </w:r>
            </w:hyperlink>
          </w:p>
          <w:p w14:paraId="51429BCB" w14:textId="77777777" w:rsidR="00267916" w:rsidRDefault="00000000">
            <w:pPr>
              <w:pStyle w:val="TableParagraph"/>
              <w:spacing w:line="207" w:lineRule="exact"/>
              <w:rPr>
                <w:sz w:val="18"/>
                <w:u w:val="none"/>
              </w:rPr>
            </w:pPr>
            <w:hyperlink r:id="rId71">
              <w:r>
                <w:rPr>
                  <w:color w:val="0000FF"/>
                  <w:spacing w:val="-2"/>
                  <w:sz w:val="18"/>
                  <w:u w:color="0000FF"/>
                </w:rPr>
                <w:t>_prezentaciya-477676.htm</w:t>
              </w:r>
            </w:hyperlink>
          </w:p>
        </w:tc>
      </w:tr>
      <w:tr w:rsidR="00267916" w:rsidRPr="00CB15CD" w14:paraId="5705FCAF" w14:textId="77777777">
        <w:trPr>
          <w:trHeight w:val="551"/>
        </w:trPr>
        <w:tc>
          <w:tcPr>
            <w:tcW w:w="567" w:type="dxa"/>
          </w:tcPr>
          <w:p w14:paraId="06FED735" w14:textId="77777777" w:rsidR="00267916" w:rsidRDefault="00000000">
            <w:pPr>
              <w:pStyle w:val="TableParagraph"/>
              <w:spacing w:line="262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29</w:t>
            </w:r>
          </w:p>
        </w:tc>
        <w:tc>
          <w:tcPr>
            <w:tcW w:w="4539" w:type="dxa"/>
          </w:tcPr>
          <w:p w14:paraId="7992C98B" w14:textId="77777777" w:rsidR="00267916" w:rsidRDefault="00000000"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Защита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Отечества.</w:t>
            </w:r>
          </w:p>
        </w:tc>
        <w:tc>
          <w:tcPr>
            <w:tcW w:w="1133" w:type="dxa"/>
          </w:tcPr>
          <w:p w14:paraId="0F4AC9AB" w14:textId="77777777" w:rsidR="00267916" w:rsidRDefault="00000000">
            <w:pPr>
              <w:pStyle w:val="TableParagraph"/>
              <w:spacing w:line="262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43275573" w14:textId="77777777" w:rsidR="00267916" w:rsidRPr="00CB15CD" w:rsidRDefault="00000000">
            <w:pPr>
              <w:pStyle w:val="TableParagraph"/>
              <w:spacing w:line="242" w:lineRule="auto"/>
              <w:ind w:right="420"/>
              <w:rPr>
                <w:sz w:val="18"/>
                <w:u w:val="none"/>
                <w:lang w:val="en-US"/>
              </w:rPr>
            </w:pPr>
            <w:hyperlink r:id="rId72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https://infourok.ru/prezentaciya-k-uroku-opk-po-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73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teme-zaschita-otechestva-861600.html</w:t>
              </w:r>
            </w:hyperlink>
          </w:p>
        </w:tc>
      </w:tr>
      <w:tr w:rsidR="00267916" w:rsidRPr="00CB15CD" w14:paraId="7D6F4A2F" w14:textId="77777777">
        <w:trPr>
          <w:trHeight w:val="621"/>
        </w:trPr>
        <w:tc>
          <w:tcPr>
            <w:tcW w:w="567" w:type="dxa"/>
          </w:tcPr>
          <w:p w14:paraId="1BBBB299" w14:textId="77777777" w:rsidR="00267916" w:rsidRDefault="00000000">
            <w:pPr>
              <w:pStyle w:val="TableParagraph"/>
              <w:spacing w:line="262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30</w:t>
            </w:r>
          </w:p>
        </w:tc>
        <w:tc>
          <w:tcPr>
            <w:tcW w:w="4539" w:type="dxa"/>
          </w:tcPr>
          <w:p w14:paraId="0ABF5613" w14:textId="77777777" w:rsidR="00267916" w:rsidRDefault="00000000"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Любовь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уважение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</w:t>
            </w:r>
            <w:r>
              <w:rPr>
                <w:spacing w:val="-2"/>
                <w:sz w:val="24"/>
                <w:u w:val="none"/>
              </w:rPr>
              <w:t xml:space="preserve"> Отечеству.</w:t>
            </w:r>
          </w:p>
        </w:tc>
        <w:tc>
          <w:tcPr>
            <w:tcW w:w="1133" w:type="dxa"/>
          </w:tcPr>
          <w:p w14:paraId="6955DD1C" w14:textId="77777777" w:rsidR="00267916" w:rsidRDefault="00000000">
            <w:pPr>
              <w:pStyle w:val="TableParagraph"/>
              <w:spacing w:line="262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1E105C95" w14:textId="77777777" w:rsidR="00267916" w:rsidRDefault="00000000">
            <w:pPr>
              <w:pStyle w:val="TableParagraph"/>
              <w:spacing w:line="196" w:lineRule="exact"/>
              <w:rPr>
                <w:sz w:val="18"/>
                <w:u w:val="none"/>
              </w:rPr>
            </w:pPr>
            <w:hyperlink r:id="rId74">
              <w:r>
                <w:rPr>
                  <w:color w:val="0000FF"/>
                  <w:w w:val="95"/>
                  <w:sz w:val="18"/>
                  <w:u w:color="0000FF"/>
                </w:rPr>
                <w:t>https://infourok.ru/prezentaciya-po-kursu-</w:t>
              </w:r>
              <w:r>
                <w:rPr>
                  <w:color w:val="0000FF"/>
                  <w:spacing w:val="-2"/>
                  <w:w w:val="95"/>
                  <w:sz w:val="18"/>
                  <w:u w:color="0000FF"/>
                </w:rPr>
                <w:t>osnovi-</w:t>
              </w:r>
            </w:hyperlink>
          </w:p>
          <w:p w14:paraId="74BC78B2" w14:textId="77777777" w:rsidR="00267916" w:rsidRPr="00CB15CD" w:rsidRDefault="00000000">
            <w:pPr>
              <w:pStyle w:val="TableParagraph"/>
              <w:spacing w:line="200" w:lineRule="atLeast"/>
              <w:ind w:right="124"/>
              <w:rPr>
                <w:sz w:val="18"/>
                <w:u w:val="none"/>
                <w:lang w:val="en-US"/>
              </w:rPr>
            </w:pPr>
            <w:hyperlink r:id="rId75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pravoslavnoy-kulturi-na-temu-lyubov-i-uvazhenie-k-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76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otechestvu-926702.html</w:t>
              </w:r>
            </w:hyperlink>
          </w:p>
        </w:tc>
      </w:tr>
      <w:tr w:rsidR="00267916" w:rsidRPr="00CB15CD" w14:paraId="3D29CA13" w14:textId="77777777">
        <w:trPr>
          <w:trHeight w:val="621"/>
        </w:trPr>
        <w:tc>
          <w:tcPr>
            <w:tcW w:w="567" w:type="dxa"/>
          </w:tcPr>
          <w:p w14:paraId="317DE14A" w14:textId="77777777" w:rsidR="00267916" w:rsidRDefault="00000000">
            <w:pPr>
              <w:pStyle w:val="TableParagraph"/>
              <w:spacing w:line="262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31</w:t>
            </w:r>
          </w:p>
        </w:tc>
        <w:tc>
          <w:tcPr>
            <w:tcW w:w="4539" w:type="dxa"/>
          </w:tcPr>
          <w:p w14:paraId="4538A33B" w14:textId="77777777" w:rsidR="00267916" w:rsidRDefault="00000000"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Подготовка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творческих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проектов.</w:t>
            </w:r>
          </w:p>
        </w:tc>
        <w:tc>
          <w:tcPr>
            <w:tcW w:w="1133" w:type="dxa"/>
          </w:tcPr>
          <w:p w14:paraId="28DAF5FC" w14:textId="77777777" w:rsidR="00267916" w:rsidRDefault="00000000">
            <w:pPr>
              <w:pStyle w:val="TableParagraph"/>
              <w:spacing w:line="262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731B9F6F" w14:textId="77777777" w:rsidR="00267916" w:rsidRPr="00CB15CD" w:rsidRDefault="00000000">
            <w:pPr>
              <w:pStyle w:val="TableParagraph"/>
              <w:spacing w:line="196" w:lineRule="exact"/>
              <w:rPr>
                <w:sz w:val="18"/>
                <w:u w:val="none"/>
                <w:lang w:val="en-US"/>
              </w:rPr>
            </w:pPr>
            <w:hyperlink r:id="rId77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http://www.svetoch-</w:t>
              </w:r>
            </w:hyperlink>
          </w:p>
          <w:p w14:paraId="05C04BD4" w14:textId="77777777" w:rsidR="00267916" w:rsidRPr="00CB15CD" w:rsidRDefault="00000000">
            <w:pPr>
              <w:pStyle w:val="TableParagraph"/>
              <w:spacing w:line="206" w:lineRule="exact"/>
              <w:ind w:right="123"/>
              <w:rPr>
                <w:sz w:val="18"/>
                <w:u w:val="none"/>
                <w:lang w:val="en-US"/>
              </w:rPr>
            </w:pPr>
            <w:hyperlink r:id="rId78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opk.ru/load/katekhizacija/zakon_bozhij/biblija_i_eva</w:t>
              </w:r>
            </w:hyperlink>
            <w:r w:rsidRPr="00CB15CD">
              <w:rPr>
                <w:color w:val="0000FF"/>
                <w:spacing w:val="-2"/>
                <w:sz w:val="18"/>
                <w:u w:val="none"/>
                <w:lang w:val="en-US"/>
              </w:rPr>
              <w:t xml:space="preserve"> </w:t>
            </w:r>
            <w:hyperlink r:id="rId79">
              <w:r w:rsidRPr="00CB15CD">
                <w:rPr>
                  <w:color w:val="0000FF"/>
                  <w:spacing w:val="-2"/>
                  <w:sz w:val="18"/>
                  <w:u w:color="0000FF"/>
                  <w:lang w:val="en-US"/>
                </w:rPr>
                <w:t>ngelie/9-1-0-790</w:t>
              </w:r>
            </w:hyperlink>
          </w:p>
        </w:tc>
      </w:tr>
      <w:tr w:rsidR="00267916" w14:paraId="78702D86" w14:textId="77777777">
        <w:trPr>
          <w:trHeight w:val="275"/>
        </w:trPr>
        <w:tc>
          <w:tcPr>
            <w:tcW w:w="567" w:type="dxa"/>
          </w:tcPr>
          <w:p w14:paraId="073A0E60" w14:textId="77777777" w:rsidR="00267916" w:rsidRDefault="00000000">
            <w:pPr>
              <w:pStyle w:val="TableParagraph"/>
              <w:spacing w:line="256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32</w:t>
            </w:r>
          </w:p>
        </w:tc>
        <w:tc>
          <w:tcPr>
            <w:tcW w:w="4539" w:type="dxa"/>
          </w:tcPr>
          <w:p w14:paraId="594639B0" w14:textId="77777777" w:rsidR="00267916" w:rsidRDefault="00000000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Подготовка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творческих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проектов.</w:t>
            </w:r>
          </w:p>
        </w:tc>
        <w:tc>
          <w:tcPr>
            <w:tcW w:w="1133" w:type="dxa"/>
          </w:tcPr>
          <w:p w14:paraId="761FF358" w14:textId="77777777" w:rsidR="00267916" w:rsidRDefault="00000000">
            <w:pPr>
              <w:pStyle w:val="TableParagraph"/>
              <w:spacing w:line="256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42C77213" w14:textId="77777777" w:rsidR="00267916" w:rsidRDefault="00000000">
            <w:pPr>
              <w:pStyle w:val="TableParagraph"/>
              <w:spacing w:line="196" w:lineRule="exact"/>
              <w:rPr>
                <w:sz w:val="18"/>
                <w:u w:val="none"/>
              </w:rPr>
            </w:pPr>
            <w:hyperlink r:id="rId80">
              <w:r>
                <w:rPr>
                  <w:color w:val="0000FF"/>
                  <w:spacing w:val="-2"/>
                  <w:sz w:val="18"/>
                  <w:u w:color="0000FF"/>
                </w:rPr>
                <w:t>http://experiment-opk.pravolimp.ru/lessons/31</w:t>
              </w:r>
            </w:hyperlink>
          </w:p>
        </w:tc>
      </w:tr>
      <w:tr w:rsidR="00267916" w14:paraId="5AB104A5" w14:textId="77777777">
        <w:trPr>
          <w:trHeight w:val="551"/>
        </w:trPr>
        <w:tc>
          <w:tcPr>
            <w:tcW w:w="567" w:type="dxa"/>
          </w:tcPr>
          <w:p w14:paraId="028F59BB" w14:textId="77777777" w:rsidR="00267916" w:rsidRDefault="00000000">
            <w:pPr>
              <w:pStyle w:val="TableParagraph"/>
              <w:spacing w:line="262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33</w:t>
            </w:r>
          </w:p>
        </w:tc>
        <w:tc>
          <w:tcPr>
            <w:tcW w:w="4539" w:type="dxa"/>
          </w:tcPr>
          <w:p w14:paraId="50720BB6" w14:textId="77777777" w:rsidR="00267916" w:rsidRDefault="00000000">
            <w:pPr>
              <w:pStyle w:val="TableParagraph"/>
              <w:tabs>
                <w:tab w:val="left" w:pos="1532"/>
                <w:tab w:val="left" w:pos="3273"/>
              </w:tabs>
              <w:spacing w:line="262" w:lineRule="exact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Итоговая</w:t>
            </w:r>
            <w:r>
              <w:rPr>
                <w:sz w:val="24"/>
                <w:u w:val="none"/>
              </w:rPr>
              <w:tab/>
            </w:r>
            <w:r>
              <w:rPr>
                <w:spacing w:val="-2"/>
                <w:sz w:val="24"/>
                <w:u w:val="none"/>
              </w:rPr>
              <w:t>презентация</w:t>
            </w:r>
            <w:r>
              <w:rPr>
                <w:sz w:val="24"/>
                <w:u w:val="none"/>
              </w:rPr>
              <w:tab/>
            </w:r>
            <w:r>
              <w:rPr>
                <w:spacing w:val="-2"/>
                <w:sz w:val="24"/>
                <w:u w:val="none"/>
              </w:rPr>
              <w:t>творческих</w:t>
            </w:r>
          </w:p>
          <w:p w14:paraId="4238287A" w14:textId="77777777" w:rsidR="00267916" w:rsidRDefault="00000000">
            <w:pPr>
              <w:pStyle w:val="TableParagraph"/>
              <w:spacing w:line="269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проектов </w:t>
            </w:r>
            <w:r>
              <w:rPr>
                <w:spacing w:val="-2"/>
                <w:sz w:val="24"/>
                <w:u w:val="none"/>
              </w:rPr>
              <w:t>учащихся.</w:t>
            </w:r>
          </w:p>
        </w:tc>
        <w:tc>
          <w:tcPr>
            <w:tcW w:w="1133" w:type="dxa"/>
          </w:tcPr>
          <w:p w14:paraId="7F759540" w14:textId="77777777" w:rsidR="00267916" w:rsidRDefault="00000000">
            <w:pPr>
              <w:pStyle w:val="TableParagraph"/>
              <w:spacing w:line="262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5CEBBCA6" w14:textId="77777777" w:rsidR="00267916" w:rsidRDefault="00267916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</w:tr>
      <w:tr w:rsidR="00267916" w14:paraId="6BB78EA3" w14:textId="77777777">
        <w:trPr>
          <w:trHeight w:val="554"/>
        </w:trPr>
        <w:tc>
          <w:tcPr>
            <w:tcW w:w="567" w:type="dxa"/>
          </w:tcPr>
          <w:p w14:paraId="540C0DB3" w14:textId="77777777" w:rsidR="00267916" w:rsidRDefault="00000000">
            <w:pPr>
              <w:pStyle w:val="TableParagraph"/>
              <w:spacing w:line="265" w:lineRule="exact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34</w:t>
            </w:r>
          </w:p>
        </w:tc>
        <w:tc>
          <w:tcPr>
            <w:tcW w:w="4539" w:type="dxa"/>
          </w:tcPr>
          <w:p w14:paraId="6D766B1C" w14:textId="77777777" w:rsidR="00267916" w:rsidRDefault="00000000">
            <w:pPr>
              <w:pStyle w:val="TableParagraph"/>
              <w:tabs>
                <w:tab w:val="left" w:pos="1532"/>
                <w:tab w:val="left" w:pos="3273"/>
              </w:tabs>
              <w:spacing w:line="265" w:lineRule="exact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Итоговая</w:t>
            </w:r>
            <w:r>
              <w:rPr>
                <w:sz w:val="24"/>
                <w:u w:val="none"/>
              </w:rPr>
              <w:tab/>
            </w:r>
            <w:r>
              <w:rPr>
                <w:spacing w:val="-2"/>
                <w:sz w:val="24"/>
                <w:u w:val="none"/>
              </w:rPr>
              <w:t>презентация</w:t>
            </w:r>
            <w:r>
              <w:rPr>
                <w:sz w:val="24"/>
                <w:u w:val="none"/>
              </w:rPr>
              <w:tab/>
            </w:r>
            <w:r>
              <w:rPr>
                <w:spacing w:val="-2"/>
                <w:sz w:val="24"/>
                <w:u w:val="none"/>
              </w:rPr>
              <w:t>творческих</w:t>
            </w:r>
          </w:p>
          <w:p w14:paraId="72F7FE44" w14:textId="77777777" w:rsidR="00267916" w:rsidRDefault="00000000">
            <w:pPr>
              <w:pStyle w:val="TableParagraph"/>
              <w:spacing w:line="269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проектов </w:t>
            </w:r>
            <w:r>
              <w:rPr>
                <w:spacing w:val="-2"/>
                <w:sz w:val="24"/>
                <w:u w:val="none"/>
              </w:rPr>
              <w:t>учащихся.</w:t>
            </w:r>
          </w:p>
        </w:tc>
        <w:tc>
          <w:tcPr>
            <w:tcW w:w="1133" w:type="dxa"/>
          </w:tcPr>
          <w:p w14:paraId="2EE26287" w14:textId="77777777" w:rsidR="00267916" w:rsidRDefault="00000000">
            <w:pPr>
              <w:pStyle w:val="TableParagraph"/>
              <w:spacing w:line="265" w:lineRule="exact"/>
              <w:ind w:left="5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78" w:type="dxa"/>
          </w:tcPr>
          <w:p w14:paraId="3DEA9735" w14:textId="77777777" w:rsidR="00267916" w:rsidRDefault="00267916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</w:tr>
    </w:tbl>
    <w:p w14:paraId="7BE800DE" w14:textId="77777777" w:rsidR="00931212" w:rsidRDefault="00931212"/>
    <w:sectPr w:rsidR="00931212">
      <w:type w:val="continuous"/>
      <w:pgSz w:w="11910" w:h="16840"/>
      <w:pgMar w:top="112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156D2"/>
    <w:multiLevelType w:val="hybridMultilevel"/>
    <w:tmpl w:val="1D2A137C"/>
    <w:lvl w:ilvl="0" w:tplc="C58E4F08">
      <w:start w:val="1"/>
      <w:numFmt w:val="decimal"/>
      <w:lvlText w:val="%1."/>
      <w:lvlJc w:val="left"/>
      <w:pPr>
        <w:ind w:left="2507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5AAFAA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63AC16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3" w:tplc="0B6477EE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7CB0CBF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49FE2AA8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 w:tplc="DF2C230A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B7885E6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FC8E787E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num w:numId="1" w16cid:durableId="163718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916"/>
    <w:rsid w:val="00267916"/>
    <w:rsid w:val="00931212"/>
    <w:rsid w:val="00C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0EC85DC"/>
  <w15:docId w15:val="{D257A2C3-7BE8-4D7F-9262-0C56F85B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"/>
      <w:ind w:left="21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435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3" w:right="18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vetoch-opk.ru/load/prezentacii_polzovatelej/quot_svetoch_quot/urok_opk_9/112-1-0-817" TargetMode="External"/><Relationship Id="rId21" Type="http://schemas.openxmlformats.org/officeDocument/2006/relationships/hyperlink" Target="http://www.svetoch-opk.ru/load/prezentacii_polzovatelej/quot_svetoch_quot/urok_opk_paskha/112-1-0-808" TargetMode="External"/><Relationship Id="rId42" Type="http://schemas.openxmlformats.org/officeDocument/2006/relationships/hyperlink" Target="https://infourok.ru/prezentaciya-konspekt-uroka-po-opk-na-temu-ikona-i-eyo-rol-v-pravoslavii-2470077.html" TargetMode="External"/><Relationship Id="rId47" Type="http://schemas.openxmlformats.org/officeDocument/2006/relationships/hyperlink" Target="https://infourok.ru/proektnaya-rabota-missionerskaya-deyatelnost-vasiliya-ivanovicha-verbickogo-v-gornoj-shorii-6062998.html" TargetMode="External"/><Relationship Id="rId63" Type="http://schemas.openxmlformats.org/officeDocument/2006/relationships/hyperlink" Target="https://infourok.ru/prezentaciya-po-orkse-modul-opk-pravoslavie-o-bozhem-sude-4-klass-5003660.html" TargetMode="External"/><Relationship Id="rId68" Type="http://schemas.openxmlformats.org/officeDocument/2006/relationships/hyperlink" Target="https://infourok.ru/prezentaciya-po-opk-na-temu-otnoshenie-hristianina-k-prirode-5034781.html" TargetMode="External"/><Relationship Id="rId16" Type="http://schemas.openxmlformats.org/officeDocument/2006/relationships/hyperlink" Target="http://www.svetoch-opk.ru/load/prezentacii_polzovatelej/quot_svetoch_quot/urok_opk_propoved_khrista/112-1-0-793" TargetMode="External"/><Relationship Id="rId11" Type="http://schemas.openxmlformats.org/officeDocument/2006/relationships/hyperlink" Target="https://infourok.ru/prezentaciya-po-opk-na-temu-pravoslavnaya-molitva-klass-279178.html" TargetMode="External"/><Relationship Id="rId32" Type="http://schemas.openxmlformats.org/officeDocument/2006/relationships/hyperlink" Target="https://infourok.ru/urokprezentaciya-po-osnovam-pravoslavnoy-kulturi-na-temu-miloserdie-i-sostradanie-klass-2660318.html" TargetMode="External"/><Relationship Id="rId37" Type="http://schemas.openxmlformats.org/officeDocument/2006/relationships/hyperlink" Target="https://infourok.ru/prezentaciya-k-uroku-po-orkse-na-temu-zolotoe-pravilo-etiki-po-modulyu-opk-2015491.html" TargetMode="External"/><Relationship Id="rId53" Type="http://schemas.openxmlformats.org/officeDocument/2006/relationships/hyperlink" Target="https://infourok.ru/prezentaciya-po-opk-zapovedi-blazhenstva-414539.html" TargetMode="External"/><Relationship Id="rId58" Type="http://schemas.openxmlformats.org/officeDocument/2006/relationships/hyperlink" Target="https://infourok.ru/prezentaciya-po-osnovam-pravoslavnoy-kulturi-klass-chudo-v-zhizni-hristianina-2479088.html" TargetMode="External"/><Relationship Id="rId74" Type="http://schemas.openxmlformats.org/officeDocument/2006/relationships/hyperlink" Target="https://infourok.ru/prezentaciya-po-kursu-osnovi-pravoslavnoy-kulturi-na-temu-lyubov-i-uvazhenie-k-otechestvu-926702.html" TargetMode="External"/><Relationship Id="rId79" Type="http://schemas.openxmlformats.org/officeDocument/2006/relationships/hyperlink" Target="http://www.svetoch-opk.ru/load/katekhizacija/zakon_bozhij/biblija_i_evangelie/9-1-0-790" TargetMode="External"/><Relationship Id="rId5" Type="http://schemas.openxmlformats.org/officeDocument/2006/relationships/hyperlink" Target="http://svetoch.ucoz.ru/" TargetMode="External"/><Relationship Id="rId61" Type="http://schemas.openxmlformats.org/officeDocument/2006/relationships/hyperlink" Target="https://infourok.ru/prezentaciya-po-orkse-modul-opk-pravoslavie-o-bozhem-sude-4-klass-5003660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svetoch-opk.ru/load/prezentacii_polzovatelej/quot_svetoch_quot/khristos_i_ego_krest/112-1-0-801" TargetMode="External"/><Relationship Id="rId14" Type="http://schemas.openxmlformats.org/officeDocument/2006/relationships/hyperlink" Target="https://zakonbozhiy.ru/Zakon_Bozhiy/Chast_1_O_vere_i_zhizni_hristianskoj/SvJaschennoe_Pisanie_BibliJa/" TargetMode="External"/><Relationship Id="rId22" Type="http://schemas.openxmlformats.org/officeDocument/2006/relationships/hyperlink" Target="http://www.svetoch-opk.ru/load/prezentacii_polzovatelej/quot_svetoch_quot/urok_opk_paskha/112-1-0-808" TargetMode="External"/><Relationship Id="rId27" Type="http://schemas.openxmlformats.org/officeDocument/2006/relationships/hyperlink" Target="http://www.svetoch-opk.ru/load/prezentacii_polzovatelej/quot_svetoch_quot/opk_10_sovest_raskajanie/112-1-0-820" TargetMode="External"/><Relationship Id="rId30" Type="http://schemas.openxmlformats.org/officeDocument/2006/relationships/hyperlink" Target="https://infourok.ru/prezentaciya-po-opk-zapovedey-1921076.html" TargetMode="External"/><Relationship Id="rId35" Type="http://schemas.openxmlformats.org/officeDocument/2006/relationships/hyperlink" Target="https://infourok.ru/prezentaciya-k-uroku-po-orkse-na-temu-zolotoe-pravilo-etiki-po-modulyu-opk-2015491.html" TargetMode="External"/><Relationship Id="rId43" Type="http://schemas.openxmlformats.org/officeDocument/2006/relationships/hyperlink" Target="https://infourok.ru/duhovnye-svyatyni-rodnogo-kraya-6062976.html" TargetMode="External"/><Relationship Id="rId48" Type="http://schemas.openxmlformats.org/officeDocument/2006/relationships/hyperlink" Target="https://infourok.ru/prezentaciya-k-uroku-opk-kak-hristianstvo-prishlo-na-rus-1704121.html" TargetMode="External"/><Relationship Id="rId56" Type="http://schemas.openxmlformats.org/officeDocument/2006/relationships/hyperlink" Target="https://infourok.ru/prezentaciya-po-osnovam-pravoslavnoy-kulturi-klass-chudo-v-zhizni-hristianina-2479088.html" TargetMode="External"/><Relationship Id="rId64" Type="http://schemas.openxmlformats.org/officeDocument/2006/relationships/hyperlink" Target="https://infourok.ru/prezentaciya-po-orkse-na-temu-tainstvo-prichastiya-4-klass-5106717.html" TargetMode="External"/><Relationship Id="rId69" Type="http://schemas.openxmlformats.org/officeDocument/2006/relationships/hyperlink" Target="https://infourok.ru/prezentaciya-po-opk-na-temu-otnoshenie-hristianina-k-prirode-5034781.html" TargetMode="External"/><Relationship Id="rId77" Type="http://schemas.openxmlformats.org/officeDocument/2006/relationships/hyperlink" Target="http://www.svetoch-opk.ru/load/katekhizacija/zakon_bozhij/biblija_i_evangelie/9-1-0-790" TargetMode="External"/><Relationship Id="rId8" Type="http://schemas.openxmlformats.org/officeDocument/2006/relationships/hyperlink" Target="https://infourok.ru/prezentaciya-k-uroku-orkse-modul-opk-chelovek-i-bog-v-pravoslavii-504745.html" TargetMode="External"/><Relationship Id="rId51" Type="http://schemas.openxmlformats.org/officeDocument/2006/relationships/hyperlink" Target="https://infourok.ru/prezentaciya-k-uroku-opk-podvig-371820.html" TargetMode="External"/><Relationship Id="rId72" Type="http://schemas.openxmlformats.org/officeDocument/2006/relationships/hyperlink" Target="https://infourok.ru/prezentaciya-k-uroku-opk-po-teme-zaschita-otechestva-861600.html" TargetMode="External"/><Relationship Id="rId80" Type="http://schemas.openxmlformats.org/officeDocument/2006/relationships/hyperlink" Target="http://experiment-opk.pravolimp.ru/lessons/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bozhiy.ru/Zakon_Bozhiy/Chast_1_O_vere_i_zhizni_hristianskoj/SvJaschennoe_Pisanie_BibliJa/" TargetMode="External"/><Relationship Id="rId17" Type="http://schemas.openxmlformats.org/officeDocument/2006/relationships/hyperlink" Target="http://www.svetoch-opk.ru/load/prezentacii_polzovatelej/quot_svetoch_quot/urok_opk_propoved_khrista/112-1-0-793" TargetMode="External"/><Relationship Id="rId25" Type="http://schemas.openxmlformats.org/officeDocument/2006/relationships/hyperlink" Target="http://www.svetoch-opk.ru/load/prezentacii_polzovatelej/quot_svetoch_quot/urok_opk_9/112-1-0-817" TargetMode="External"/><Relationship Id="rId33" Type="http://schemas.openxmlformats.org/officeDocument/2006/relationships/hyperlink" Target="https://infourok.ru/urokprezentaciya-po-osnovam-pravoslavnoy-kulturi-na-temu-miloserdie-i-sostradanie-klass-2660318.html" TargetMode="External"/><Relationship Id="rId38" Type="http://schemas.openxmlformats.org/officeDocument/2006/relationships/hyperlink" Target="https://infourok.ru/prezentaciya-k-uroku-opk-pravoslavniy-hram-klass-2386758.html" TargetMode="External"/><Relationship Id="rId46" Type="http://schemas.openxmlformats.org/officeDocument/2006/relationships/hyperlink" Target="https://infourok.ru/proektnaya-rabota-missionerskaya-deyatelnost-vasiliya-ivanovicha-verbickogo-v-gornoj-shorii-6062998.html" TargetMode="External"/><Relationship Id="rId59" Type="http://schemas.openxmlformats.org/officeDocument/2006/relationships/hyperlink" Target="https://infourok.ru/prezentaciya-po-opk-sovest-i-raskayanie-1711034.html" TargetMode="External"/><Relationship Id="rId67" Type="http://schemas.openxmlformats.org/officeDocument/2006/relationships/hyperlink" Target="https://infourok.ru/prezentaciya-k-uroku-opk-po-teme-monastir-2415892.html" TargetMode="External"/><Relationship Id="rId20" Type="http://schemas.openxmlformats.org/officeDocument/2006/relationships/hyperlink" Target="http://www.svetoch-opk.ru/load/prezentacii_polzovatelej/quot_svetoch_quot/khristos_i_ego_krest/112-1-0-801" TargetMode="External"/><Relationship Id="rId41" Type="http://schemas.openxmlformats.org/officeDocument/2006/relationships/hyperlink" Target="https://infourok.ru/prezentaciya-konspekt-uroka-po-opk-na-temu-ikona-i-eyo-rol-v-pravoslavii-2470077.html" TargetMode="External"/><Relationship Id="rId54" Type="http://schemas.openxmlformats.org/officeDocument/2006/relationships/hyperlink" Target="https://infourok.ru/prezentaciya-k-uroku-po-opk-na-temu-zachem-tvorit-dobro-klass-3862889.html" TargetMode="External"/><Relationship Id="rId62" Type="http://schemas.openxmlformats.org/officeDocument/2006/relationships/hyperlink" Target="https://infourok.ru/prezentaciya-po-orkse-modul-opk-pravoslavie-o-bozhem-sude-4-klass-5003660.html" TargetMode="External"/><Relationship Id="rId70" Type="http://schemas.openxmlformats.org/officeDocument/2006/relationships/hyperlink" Target="https://infourok.ru/urok_opk_hristianskaya_semya_-_prezentaciya-477676.htm" TargetMode="External"/><Relationship Id="rId75" Type="http://schemas.openxmlformats.org/officeDocument/2006/relationships/hyperlink" Target="https://infourok.ru/prezentaciya-po-kursu-osnovi-pravoslavnoy-kulturi-na-temu-lyubov-i-uvazhenie-k-otechestvu-92670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vetoch-opk.ru/" TargetMode="External"/><Relationship Id="rId15" Type="http://schemas.openxmlformats.org/officeDocument/2006/relationships/hyperlink" Target="http://www.svetoch-opk.ru/load/prezentacii_polzovatelej/quot_svetoch_quot/urok_opk_propoved_khrista/112-1-0-793" TargetMode="External"/><Relationship Id="rId23" Type="http://schemas.openxmlformats.org/officeDocument/2006/relationships/hyperlink" Target="http://www.svetoch-opk.ru/load/prezentacii_polzovatelej/quot_svetoch_quot/urok_opk_paskha/112-1-0-808" TargetMode="External"/><Relationship Id="rId28" Type="http://schemas.openxmlformats.org/officeDocument/2006/relationships/hyperlink" Target="http://www.svetoch-opk.ru/load/prezentacii_polzovatelej/quot_svetoch_quot/opk_10_sovest_raskajanie/112-1-0-820" TargetMode="External"/><Relationship Id="rId36" Type="http://schemas.openxmlformats.org/officeDocument/2006/relationships/hyperlink" Target="https://infourok.ru/prezentaciya-k-uroku-po-orkse-na-temu-zolotoe-pravilo-etiki-po-modulyu-opk-2015491.html" TargetMode="External"/><Relationship Id="rId49" Type="http://schemas.openxmlformats.org/officeDocument/2006/relationships/hyperlink" Target="https://infourok.ru/prezentaciya-k-uroku-opk-kak-hristianstvo-prishlo-na-rus-1704121.html" TargetMode="External"/><Relationship Id="rId57" Type="http://schemas.openxmlformats.org/officeDocument/2006/relationships/hyperlink" Target="https://infourok.ru/prezentaciya-po-osnovam-pravoslavnoy-kulturi-klass-chudo-v-zhizni-hristianina-2479088.html" TargetMode="External"/><Relationship Id="rId10" Type="http://schemas.openxmlformats.org/officeDocument/2006/relationships/hyperlink" Target="https://infourok.ru/prezentaciya-po-opk-na-temu-pravoslavnaya-molitva-klass-279178.html" TargetMode="External"/><Relationship Id="rId31" Type="http://schemas.openxmlformats.org/officeDocument/2006/relationships/hyperlink" Target="https://infourok.ru/prezentaciya-po-opk-zapovedey-1921076.html" TargetMode="External"/><Relationship Id="rId44" Type="http://schemas.openxmlformats.org/officeDocument/2006/relationships/hyperlink" Target="https://infourok.ru/duhovnye-svyatyni-rodnogo-kraya-6062976.html" TargetMode="External"/><Relationship Id="rId52" Type="http://schemas.openxmlformats.org/officeDocument/2006/relationships/hyperlink" Target="https://infourok.ru/prezentaciya-po-opk-zapovedi-blazhenstva-414539.html" TargetMode="External"/><Relationship Id="rId60" Type="http://schemas.openxmlformats.org/officeDocument/2006/relationships/hyperlink" Target="https://infourok.ru/prezentaciya-po-opk-sovest-i-raskayanie-1711034.html" TargetMode="External"/><Relationship Id="rId65" Type="http://schemas.openxmlformats.org/officeDocument/2006/relationships/hyperlink" Target="https://infourok.ru/prezentaciya-po-orkse-na-temu-tainstvo-prichastiya-4-klass-5106717.html" TargetMode="External"/><Relationship Id="rId73" Type="http://schemas.openxmlformats.org/officeDocument/2006/relationships/hyperlink" Target="https://infourok.ru/prezentaciya-k-uroku-opk-po-teme-zaschita-otechestva-861600.html" TargetMode="External"/><Relationship Id="rId78" Type="http://schemas.openxmlformats.org/officeDocument/2006/relationships/hyperlink" Target="http://www.svetoch-opk.ru/load/katekhizacija/zakon_bozhij/biblija_i_evangelie/9-1-0-79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orkse-modul-opk-chelovek-i-bog-v-pravoslavii-504745.html" TargetMode="External"/><Relationship Id="rId13" Type="http://schemas.openxmlformats.org/officeDocument/2006/relationships/hyperlink" Target="https://zakonbozhiy.ru/Zakon_Bozhiy/Chast_1_O_vere_i_zhizni_hristianskoj/SvJaschennoe_Pisanie_BibliJa/" TargetMode="External"/><Relationship Id="rId18" Type="http://schemas.openxmlformats.org/officeDocument/2006/relationships/hyperlink" Target="http://www.svetoch-opk.ru/load/prezentacii_polzovatelej/quot_svetoch_quot/khristos_i_ego_krest/112-1-0-801" TargetMode="External"/><Relationship Id="rId39" Type="http://schemas.openxmlformats.org/officeDocument/2006/relationships/hyperlink" Target="https://infourok.ru/prezentaciya-k-uroku-opk-pravoslavniy-hram-klass-2386758.html" TargetMode="External"/><Relationship Id="rId34" Type="http://schemas.openxmlformats.org/officeDocument/2006/relationships/hyperlink" Target="https://infourok.ru/urokprezentaciya-po-osnovam-pravoslavnoy-kulturi-na-temu-miloserdie-i-sostradanie-klass-2660318.html" TargetMode="External"/><Relationship Id="rId50" Type="http://schemas.openxmlformats.org/officeDocument/2006/relationships/hyperlink" Target="https://infourok.ru/prezentaciya-k-uroku-opk-podvig-371820.html" TargetMode="External"/><Relationship Id="rId55" Type="http://schemas.openxmlformats.org/officeDocument/2006/relationships/hyperlink" Target="https://infourok.ru/prezentaciya-k-uroku-po-opk-na-temu-zachem-tvorit-dobro-klass-3862889.html" TargetMode="External"/><Relationship Id="rId76" Type="http://schemas.openxmlformats.org/officeDocument/2006/relationships/hyperlink" Target="https://infourok.ru/prezentaciya-po-kursu-osnovi-pravoslavnoy-kulturi-na-temu-lyubov-i-uvazhenie-k-otechestvu-926702.html" TargetMode="External"/><Relationship Id="rId7" Type="http://schemas.openxmlformats.org/officeDocument/2006/relationships/hyperlink" Target="https://infourok.ru/prezentaciya-k-uroku-orkse-modul-opk-chelovek-i-bog-v-pravoslavii-504745.html" TargetMode="External"/><Relationship Id="rId71" Type="http://schemas.openxmlformats.org/officeDocument/2006/relationships/hyperlink" Target="https://infourok.ru/urok_opk_hristianskaya_semya_-_prezentaciya-477676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vetoch-opk.ru/load/prezentacii_polzovatelej/quot_svetoch_quot/opk_10_sovest_raskajanie/112-1-0-820" TargetMode="External"/><Relationship Id="rId24" Type="http://schemas.openxmlformats.org/officeDocument/2006/relationships/hyperlink" Target="http://www.svetoch-opk.ru/load/prezentacii_polzovatelej/quot_svetoch_quot/urok_opk_9/112-1-0-817" TargetMode="External"/><Relationship Id="rId40" Type="http://schemas.openxmlformats.org/officeDocument/2006/relationships/hyperlink" Target="https://infourok.ru/prezentaciya-konspekt-uroka-po-opk-na-temu-ikona-i-eyo-rol-v-pravoslavii-2470077.html" TargetMode="External"/><Relationship Id="rId45" Type="http://schemas.openxmlformats.org/officeDocument/2006/relationships/hyperlink" Target="https://infourok.ru/proektnaya-rabota-missionerskaya-deyatelnost-vasiliya-ivanovicha-verbickogo-v-gornoj-shorii-6062998.html" TargetMode="External"/><Relationship Id="rId66" Type="http://schemas.openxmlformats.org/officeDocument/2006/relationships/hyperlink" Target="https://infourok.ru/prezentaciya-k-uroku-opk-po-teme-monastir-24158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3735</Words>
  <Characters>21293</Characters>
  <Application>Microsoft Office Word</Application>
  <DocSecurity>0</DocSecurity>
  <Lines>177</Lines>
  <Paragraphs>49</Paragraphs>
  <ScaleCrop>false</ScaleCrop>
  <Company/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 Кожевникова</cp:lastModifiedBy>
  <cp:revision>3</cp:revision>
  <dcterms:created xsi:type="dcterms:W3CDTF">2022-07-29T06:28:00Z</dcterms:created>
  <dcterms:modified xsi:type="dcterms:W3CDTF">2022-10-18T16:21:00Z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