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11" w:rsidRPr="00670BD1" w:rsidRDefault="00365030" w:rsidP="00365030">
      <w:pPr>
        <w:spacing w:before="0" w:beforeAutospacing="0" w:after="0" w:afterAutospacing="0"/>
        <w:ind w:left="-851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365030">
        <w:rPr>
          <w:b/>
          <w:sz w:val="24"/>
          <w:szCs w:val="24"/>
          <w:lang w:val="ru-RU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721.85pt" o:ole="">
            <v:imagedata r:id="rId7" o:title=""/>
          </v:shape>
          <o:OLEObject Type="Embed" ProgID="AcroExch.Document.DC" ShapeID="_x0000_i1025" DrawAspect="Content" ObjectID="_1726561953" r:id="rId8"/>
        </w:object>
      </w:r>
      <w:r w:rsidR="00977811"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1403D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977811" w:rsidP="001403D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про</w:t>
      </w:r>
      <w:r w:rsidR="001403DB">
        <w:rPr>
          <w:color w:val="000000"/>
          <w:sz w:val="24"/>
          <w:szCs w:val="24"/>
          <w:lang w:val="ru-RU"/>
        </w:rPr>
        <w:t>граммы ООО МБОУ «Средняя школа 8» г. Канаш ЧР</w:t>
      </w:r>
      <w:r w:rsidRPr="00670BD1">
        <w:rPr>
          <w:color w:val="000000"/>
          <w:sz w:val="24"/>
          <w:szCs w:val="24"/>
          <w:lang w:val="ru-RU"/>
        </w:rPr>
        <w:t>, утвержденной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приказом </w:t>
      </w:r>
      <w:r w:rsidR="00B351E1" w:rsidRPr="00B351E1">
        <w:rPr>
          <w:sz w:val="24"/>
          <w:szCs w:val="24"/>
          <w:lang w:val="ru-RU"/>
        </w:rPr>
        <w:t>от 30.08.2022 № 74</w:t>
      </w:r>
      <w:r w:rsidRPr="00B351E1">
        <w:rPr>
          <w:sz w:val="24"/>
          <w:szCs w:val="24"/>
          <w:lang w:val="ru-RU"/>
        </w:rPr>
        <w:t>.</w:t>
      </w:r>
    </w:p>
    <w:p w:rsidR="00977811" w:rsidRPr="00670BD1" w:rsidRDefault="00977811" w:rsidP="001403D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1403D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Место курса в плане внеурочной дея</w:t>
      </w:r>
      <w:r w:rsidR="001403DB">
        <w:rPr>
          <w:b/>
          <w:bCs/>
          <w:color w:val="000000"/>
          <w:sz w:val="24"/>
          <w:szCs w:val="24"/>
          <w:lang w:val="ru-RU"/>
        </w:rPr>
        <w:t>тельности МБОУ «Средняя школа №8» г. Канаш ЧР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1403D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403DB" w:rsidRPr="00670BD1" w:rsidRDefault="001403DB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403DB" w:rsidRPr="00670BD1" w:rsidRDefault="001403DB" w:rsidP="001403DB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Счастлив тот, кто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женщины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403DB" w:rsidRDefault="001403DB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403DB" w:rsidRPr="00670BD1" w:rsidRDefault="001403DB" w:rsidP="001403DB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1403DB" w:rsidRPr="00670BD1" w:rsidRDefault="001403DB" w:rsidP="001403DB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8</w:t>
      </w:r>
      <w:r>
        <w:rPr>
          <w:b/>
          <w:bCs/>
          <w:color w:val="252525"/>
          <w:spacing w:val="-2"/>
          <w:sz w:val="24"/>
          <w:szCs w:val="24"/>
        </w:rPr>
        <w:t>–</w:t>
      </w:r>
      <w:r>
        <w:rPr>
          <w:b/>
          <w:bCs/>
          <w:color w:val="252525"/>
          <w:spacing w:val="-2"/>
          <w:sz w:val="24"/>
          <w:szCs w:val="24"/>
          <w:lang w:val="ru-RU"/>
        </w:rPr>
        <w:t>9</w:t>
      </w:r>
      <w:r w:rsidRPr="00670BD1">
        <w:rPr>
          <w:b/>
          <w:bCs/>
          <w:color w:val="252525"/>
          <w:spacing w:val="-2"/>
          <w:sz w:val="24"/>
          <w:szCs w:val="24"/>
        </w:rPr>
        <w:t>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1403DB" w:rsidRPr="00670BD1" w:rsidRDefault="001403DB" w:rsidP="001403DB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С любовью в сердце: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Социальная реклама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03.10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российская земля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рождать…»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Интеллектуальный марафон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1403DB" w:rsidRPr="00BA7B46" w:rsidTr="001403DB">
        <w:trPr>
          <w:trHeight w:val="170"/>
        </w:trPr>
        <w:tc>
          <w:tcPr>
            <w:tcW w:w="9782" w:type="dxa"/>
            <w:gridSpan w:val="6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1403DB" w:rsidRPr="00BA7B46" w:rsidTr="001403DB">
        <w:trPr>
          <w:trHeight w:val="170"/>
        </w:trPr>
        <w:tc>
          <w:tcPr>
            <w:tcW w:w="534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DB" w:rsidRPr="00BA7B46" w:rsidRDefault="001403DB" w:rsidP="001403DB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1403DB" w:rsidRPr="00670BD1" w:rsidRDefault="001403DB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1403DB" w:rsidRPr="00670BD1" w:rsidSect="005637FB">
      <w:footerReference w:type="defaul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D9" w:rsidRDefault="00AD49D9" w:rsidP="00433215">
      <w:pPr>
        <w:spacing w:before="0" w:after="0"/>
      </w:pPr>
      <w:r>
        <w:separator/>
      </w:r>
    </w:p>
  </w:endnote>
  <w:endnote w:type="continuationSeparator" w:id="1">
    <w:p w:rsidR="00AD49D9" w:rsidRDefault="00AD49D9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B0" w:rsidRDefault="00A53B4C">
    <w:pPr>
      <w:pStyle w:val="a6"/>
      <w:jc w:val="center"/>
    </w:pPr>
    <w:fldSimple w:instr=" PAGE   \* MERGEFORMAT ">
      <w:r w:rsidR="00365030">
        <w:rPr>
          <w:noProof/>
        </w:rPr>
        <w:t>2</w:t>
      </w:r>
    </w:fldSimple>
  </w:p>
  <w:p w:rsidR="002533B0" w:rsidRDefault="00253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D9" w:rsidRDefault="00AD49D9" w:rsidP="00433215">
      <w:pPr>
        <w:spacing w:before="0" w:after="0"/>
      </w:pPr>
      <w:r>
        <w:separator/>
      </w:r>
    </w:p>
  </w:footnote>
  <w:footnote w:type="continuationSeparator" w:id="1">
    <w:p w:rsidR="00AD49D9" w:rsidRDefault="00AD49D9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6A0F"/>
    <w:rsid w:val="00021A30"/>
    <w:rsid w:val="000C68EC"/>
    <w:rsid w:val="001403DB"/>
    <w:rsid w:val="0015162D"/>
    <w:rsid w:val="00164527"/>
    <w:rsid w:val="00170821"/>
    <w:rsid w:val="00175513"/>
    <w:rsid w:val="002533B0"/>
    <w:rsid w:val="00297E0A"/>
    <w:rsid w:val="002C63AF"/>
    <w:rsid w:val="002D33B1"/>
    <w:rsid w:val="002D3591"/>
    <w:rsid w:val="003514A0"/>
    <w:rsid w:val="00365030"/>
    <w:rsid w:val="00433215"/>
    <w:rsid w:val="004D7DD5"/>
    <w:rsid w:val="004F7E17"/>
    <w:rsid w:val="00557718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A53B4C"/>
    <w:rsid w:val="00AD49D9"/>
    <w:rsid w:val="00AD6450"/>
    <w:rsid w:val="00B351E1"/>
    <w:rsid w:val="00B37594"/>
    <w:rsid w:val="00B73A5A"/>
    <w:rsid w:val="00BA4172"/>
    <w:rsid w:val="00BA7B46"/>
    <w:rsid w:val="00BB321E"/>
    <w:rsid w:val="00C03A69"/>
    <w:rsid w:val="00D858DB"/>
    <w:rsid w:val="00DA15A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character" w:customStyle="1" w:styleId="a8">
    <w:name w:val="Без интервала Знак"/>
    <w:link w:val="a9"/>
    <w:uiPriority w:val="1"/>
    <w:locked/>
    <w:rsid w:val="001403DB"/>
    <w:rPr>
      <w:sz w:val="24"/>
      <w:szCs w:val="24"/>
    </w:rPr>
  </w:style>
  <w:style w:type="paragraph" w:styleId="a9">
    <w:name w:val="No Spacing"/>
    <w:link w:val="a8"/>
    <w:uiPriority w:val="1"/>
    <w:qFormat/>
    <w:rsid w:val="00140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Reanimator Extreme Edition</Company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Ирина Геннадьевна</dc:creator>
  <dc:description>Подготовлено экспертами Актион-МЦФЭР</dc:description>
  <cp:lastModifiedBy>Ирина Геннадьевна</cp:lastModifiedBy>
  <cp:revision>2</cp:revision>
  <cp:lastPrinted>2022-09-15T06:37:00Z</cp:lastPrinted>
  <dcterms:created xsi:type="dcterms:W3CDTF">2022-10-06T08:46:00Z</dcterms:created>
  <dcterms:modified xsi:type="dcterms:W3CDTF">2022-10-06T08:46:00Z</dcterms:modified>
</cp:coreProperties>
</file>