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D4" w:rsidRPr="00FF2D0A" w:rsidRDefault="00FF2D0A">
      <w:pPr>
        <w:ind w:left="5460"/>
        <w:rPr>
          <w:color w:val="FF0000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Приложение 3 к приказу </w:t>
      </w:r>
      <w:r w:rsidRPr="008048A0">
        <w:rPr>
          <w:rFonts w:eastAsia="Times New Roman"/>
          <w:sz w:val="20"/>
          <w:szCs w:val="20"/>
        </w:rPr>
        <w:t xml:space="preserve">от </w:t>
      </w:r>
      <w:r w:rsidR="008048A0" w:rsidRPr="008048A0">
        <w:rPr>
          <w:rFonts w:eastAsia="Times New Roman"/>
          <w:sz w:val="20"/>
          <w:szCs w:val="20"/>
        </w:rPr>
        <w:t>26.04</w:t>
      </w:r>
      <w:r w:rsidRPr="008048A0">
        <w:rPr>
          <w:rFonts w:eastAsia="Times New Roman"/>
          <w:sz w:val="20"/>
          <w:szCs w:val="20"/>
        </w:rPr>
        <w:t>.2019 года №</w:t>
      </w:r>
      <w:r w:rsidR="008048A0" w:rsidRPr="008048A0">
        <w:rPr>
          <w:rFonts w:eastAsia="Times New Roman"/>
          <w:sz w:val="20"/>
          <w:szCs w:val="20"/>
        </w:rPr>
        <w:t>1</w:t>
      </w:r>
      <w:r w:rsidRPr="008048A0">
        <w:rPr>
          <w:rFonts w:eastAsia="Times New Roman"/>
          <w:sz w:val="20"/>
          <w:szCs w:val="20"/>
        </w:rPr>
        <w:t>7</w:t>
      </w:r>
    </w:p>
    <w:p w:rsidR="00DA5AD4" w:rsidRDefault="00DA5AD4">
      <w:pPr>
        <w:spacing w:line="5" w:lineRule="exact"/>
        <w:rPr>
          <w:sz w:val="24"/>
          <w:szCs w:val="24"/>
        </w:rPr>
      </w:pPr>
    </w:p>
    <w:p w:rsidR="00DA5AD4" w:rsidRDefault="00FF2D0A">
      <w:pPr>
        <w:ind w:left="4420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0"/>
          <w:szCs w:val="20"/>
        </w:rPr>
        <w:t>Медиаплан</w:t>
      </w:r>
    </w:p>
    <w:p w:rsidR="00DA5AD4" w:rsidRDefault="00DA5AD4">
      <w:pPr>
        <w:spacing w:line="1" w:lineRule="exact"/>
        <w:rPr>
          <w:sz w:val="24"/>
          <w:szCs w:val="24"/>
        </w:rPr>
      </w:pPr>
    </w:p>
    <w:p w:rsidR="00DA5AD4" w:rsidRDefault="00FF2D0A">
      <w:pPr>
        <w:ind w:left="17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по информационному сопровождению </w:t>
      </w:r>
      <w:bookmarkEnd w:id="0"/>
      <w:r>
        <w:rPr>
          <w:rFonts w:eastAsia="Times New Roman"/>
          <w:b/>
          <w:bCs/>
          <w:sz w:val="20"/>
          <w:szCs w:val="20"/>
        </w:rPr>
        <w:t>создания и функционирования</w:t>
      </w:r>
    </w:p>
    <w:p w:rsidR="00DA5AD4" w:rsidRDefault="00FF2D0A">
      <w:pPr>
        <w:ind w:left="22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Центра образования цифрового и гуманитарного профилей</w:t>
      </w:r>
    </w:p>
    <w:p w:rsidR="00DA5AD4" w:rsidRDefault="00FF2D0A">
      <w:pPr>
        <w:ind w:left="37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«Точка роста» на 20</w:t>
      </w:r>
      <w:r w:rsidR="00A36CC9">
        <w:rPr>
          <w:rFonts w:eastAsia="Times New Roman"/>
          <w:b/>
          <w:bCs/>
          <w:sz w:val="20"/>
          <w:szCs w:val="20"/>
        </w:rPr>
        <w:t>22</w:t>
      </w:r>
      <w:r>
        <w:rPr>
          <w:rFonts w:eastAsia="Times New Roman"/>
          <w:b/>
          <w:bCs/>
          <w:sz w:val="20"/>
          <w:szCs w:val="20"/>
        </w:rPr>
        <w:t xml:space="preserve"> год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200"/>
        <w:gridCol w:w="1960"/>
        <w:gridCol w:w="1220"/>
        <w:gridCol w:w="2140"/>
        <w:gridCol w:w="1700"/>
      </w:tblGrid>
      <w:tr w:rsidR="00DA5AD4">
        <w:trPr>
          <w:trHeight w:val="22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0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СМИ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Срок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Смысловая нагрузка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Форма</w:t>
            </w: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мероприятия (-й)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исполнени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сопровождения</w:t>
            </w: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0"/>
                <w:szCs w:val="20"/>
              </w:rPr>
              <w:t>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</w:tr>
      <w:tr w:rsidR="00DA5AD4">
        <w:trPr>
          <w:trHeight w:val="2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начале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Телевидение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Март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Стартовая пресс-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Новости,</w:t>
            </w: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проекта.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конференция об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интервью</w:t>
            </w:r>
          </w:p>
        </w:tc>
      </w:tr>
      <w:tr w:rsidR="00DA5AD4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Печатные СМИ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основном содержании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Статьи, новости</w:t>
            </w:r>
          </w:p>
        </w:tc>
      </w:tr>
      <w:tr w:rsidR="00DA5AD4">
        <w:trPr>
          <w:trHeight w:val="2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заседания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Сетевые СМИ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этапах реализации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Новости, анонсы</w:t>
            </w:r>
          </w:p>
        </w:tc>
      </w:tr>
      <w:tr w:rsidR="00DA5AD4">
        <w:trPr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рабочей группы органа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регионального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исполнительной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Социальные сети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Новости,</w:t>
            </w:r>
          </w:p>
        </w:tc>
      </w:tr>
      <w:tr w:rsidR="00DA5AD4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власти субъекта РФ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«Современная школа»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фоторепортажи</w:t>
            </w:r>
          </w:p>
        </w:tc>
      </w:tr>
      <w:tr w:rsidR="00DA5AD4">
        <w:trPr>
          <w:trHeight w:val="2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национального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Пресс-конференция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«Образование»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субъекте РФ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созданию Центров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цифрового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гуманитарного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профилей «Точка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роста»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Презентация проекта 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Телевидение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Апрель 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Подготовленные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Новости,</w:t>
            </w:r>
          </w:p>
        </w:tc>
      </w:tr>
      <w:tr w:rsidR="00DA5AD4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концепции Центра для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интервью</w:t>
            </w:r>
          </w:p>
        </w:tc>
      </w:tr>
      <w:tr w:rsidR="00DA5AD4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аудиторий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Печатные СМИ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Статьи, новости</w:t>
            </w:r>
          </w:p>
        </w:tc>
      </w:tr>
      <w:tr w:rsidR="00DA5AD4">
        <w:trPr>
          <w:trHeight w:val="2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(обучающиеся,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Сетевые СМИ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Новости, анонсы</w:t>
            </w:r>
          </w:p>
        </w:tc>
      </w:tr>
      <w:tr w:rsidR="00DA5AD4">
        <w:trPr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педагоги, родители)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Запуск баннера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Социальные сети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Новости,</w:t>
            </w:r>
          </w:p>
        </w:tc>
      </w:tr>
      <w:tr w:rsidR="00DA5AD4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фоторепортажи</w:t>
            </w:r>
          </w:p>
        </w:tc>
      </w:tr>
      <w:tr w:rsidR="00DA5AD4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Сетевые СМИ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Март-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Выпускается новость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Новости, анонсы</w:t>
            </w: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повышению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ноябрь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 участии педагогов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квалификации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Социальные сети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образовательной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Новости,</w:t>
            </w: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 Центра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сессии и отзывы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фоторепортажи</w:t>
            </w:r>
          </w:p>
        </w:tc>
      </w:tr>
      <w:tr w:rsidR="00DA5AD4">
        <w:trPr>
          <w:trHeight w:val="2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привлечением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самих педагогов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федеральных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итогам сессий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экспертов и тьюторов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сайте ОУ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Начало ремонта /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Сетевые СМИ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Май-июнь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Публикация адресов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Новости</w:t>
            </w: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оборудования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площадок, Центров,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Социальные сети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фото-фиксация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Новости,</w:t>
            </w: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запуск сайта /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первоначального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фоторепортажи</w:t>
            </w:r>
          </w:p>
        </w:tc>
      </w:tr>
      <w:tr w:rsidR="00DA5AD4">
        <w:trPr>
          <w:trHeight w:val="2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запуск горячей линии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состояния помещений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вопросам записи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последующего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детей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сравнения,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публикация на сайтах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(партнёров)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присоединении 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проекту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Старт набора детей /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Телевидение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Онлайн реклама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8"/>
                <w:szCs w:val="18"/>
              </w:rPr>
            </w:pP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запуск рекламной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радио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порталах и печать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кампании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Печатные СМИ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плакатов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Новости,</w:t>
            </w:r>
          </w:p>
        </w:tc>
      </w:tr>
      <w:tr w:rsidR="00DA5AD4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размещения 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интервью</w:t>
            </w:r>
          </w:p>
        </w:tc>
      </w:tr>
      <w:tr w:rsidR="00DA5AD4">
        <w:trPr>
          <w:trHeight w:val="2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Сетевые СМИ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школьных автобусах,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Статьи, новости</w:t>
            </w:r>
          </w:p>
        </w:tc>
      </w:tr>
      <w:tr w:rsidR="00DA5AD4">
        <w:trPr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отделениях «Почты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0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Социальные сети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России», ОУ, местах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Новости,</w:t>
            </w: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массового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анонсы,</w:t>
            </w:r>
          </w:p>
        </w:tc>
      </w:tr>
      <w:tr w:rsidR="00DA5AD4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пребывания жителей.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фоторепортажи</w:t>
            </w:r>
          </w:p>
        </w:tc>
      </w:tr>
      <w:tr w:rsidR="00DA5AD4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Организуется горячая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</w:tr>
    </w:tbl>
    <w:p w:rsidR="00DA5AD4" w:rsidRDefault="00DA5AD4">
      <w:pPr>
        <w:sectPr w:rsidR="00DA5AD4">
          <w:pgSz w:w="11900" w:h="16838"/>
          <w:pgMar w:top="1124" w:right="646" w:bottom="779" w:left="144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200"/>
        <w:gridCol w:w="1960"/>
        <w:gridCol w:w="1220"/>
        <w:gridCol w:w="2140"/>
        <w:gridCol w:w="1700"/>
      </w:tblGrid>
      <w:tr w:rsidR="00DA5AD4">
        <w:trPr>
          <w:trHeight w:val="23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линия (телефон,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интернет)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</w:tr>
      <w:tr w:rsidR="00DA5AD4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вопросам набора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детей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Размещение баннера с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Сетевые СМИ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Новости, анонсы</w:t>
            </w: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информацией о наборе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обучающихся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Социальные сети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Новости,</w:t>
            </w:r>
          </w:p>
        </w:tc>
      </w:tr>
      <w:tr w:rsidR="00DA5AD4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Центр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фоторепортажи</w:t>
            </w:r>
          </w:p>
        </w:tc>
      </w:tr>
      <w:tr w:rsidR="00DA5AD4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Телевидение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Июнь-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ОУ публикует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Новости,</w:t>
            </w: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ремонтных работ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август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 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интервью</w:t>
            </w:r>
          </w:p>
        </w:tc>
      </w:tr>
      <w:tr w:rsidR="00DA5AD4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Центра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Печатные СМИ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статусе ремонтных 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Статьи, новости</w:t>
            </w:r>
          </w:p>
        </w:tc>
      </w:tr>
      <w:tr w:rsidR="00DA5AD4">
        <w:trPr>
          <w:trHeight w:val="2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Социальные сети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иных работ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Новости,</w:t>
            </w: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брендбуком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Выходит обзорный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фоторепортажи</w:t>
            </w:r>
          </w:p>
        </w:tc>
      </w:tr>
      <w:tr w:rsidR="00DA5AD4">
        <w:trPr>
          <w:trHeight w:val="2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репортаж по итогам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</w:tr>
      <w:tr w:rsidR="00DA5AD4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выезда на места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Окончание ремонта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Телевидение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Август 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Глава региона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Новости,</w:t>
            </w: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/ установка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 совещание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интервью</w:t>
            </w:r>
          </w:p>
        </w:tc>
      </w:tr>
      <w:tr w:rsidR="00DA5AD4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настройка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Печатные СМИ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 началом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Статьи, новости</w:t>
            </w:r>
          </w:p>
        </w:tc>
      </w:tr>
      <w:tr w:rsidR="00DA5AD4">
        <w:trPr>
          <w:trHeight w:val="2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/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Социальные сети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очередного учебного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Новости,</w:t>
            </w: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приёмка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года, там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фоторепортажи</w:t>
            </w:r>
          </w:p>
        </w:tc>
      </w:tr>
      <w:tr w:rsidR="00DA5AD4">
        <w:trPr>
          <w:trHeight w:val="2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озвучивается степень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итоги набора детей,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отчитываются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внедрении своего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оборудования,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приглашённых СМИ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</w:tr>
      <w:tr w:rsidR="00DA5AD4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делают пресс-подход,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 участники дают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подробные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комментарии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Торжественное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Телевидение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Глава региона и 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Новости</w:t>
            </w: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открытие Центра в ОУ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заместители, главы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Печатные СМИ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Новости,</w:t>
            </w:r>
          </w:p>
        </w:tc>
      </w:tr>
      <w:tr w:rsidR="00DA5AD4">
        <w:trPr>
          <w:trHeight w:val="22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интервью</w:t>
            </w:r>
          </w:p>
        </w:tc>
      </w:tr>
      <w:tr w:rsidR="00DA5AD4">
        <w:trPr>
          <w:trHeight w:val="2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Сетевые СМИ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посещают ОУ,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Статьи, новости</w:t>
            </w:r>
          </w:p>
        </w:tc>
      </w:tr>
      <w:tr w:rsidR="00DA5AD4">
        <w:trPr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участвуют 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0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Социальные сети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торжественных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Новости, анонсы</w:t>
            </w:r>
          </w:p>
        </w:tc>
      </w:tr>
      <w:tr w:rsidR="00DA5AD4">
        <w:trPr>
          <w:trHeight w:val="2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открытиях Центра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</w:tr>
      <w:tr w:rsidR="00DA5AD4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Делаются фотографии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</w:tr>
      <w:tr w:rsidR="00DA5AD4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видео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дальнейшего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работе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Поддержание интереса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Телевидение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Ноябрь-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Выезд журналистов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Новости</w:t>
            </w:r>
          </w:p>
        </w:tc>
      </w:tr>
      <w:tr w:rsidR="00DA5AD4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Центру и общее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декабрь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ОУ, где им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</w:tr>
      <w:tr w:rsidR="00DA5AD4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Печатные СМИ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показывают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Новости,</w:t>
            </w: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сопровождение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интервью</w:t>
            </w:r>
          </w:p>
        </w:tc>
      </w:tr>
      <w:tr w:rsidR="00DA5AD4">
        <w:trPr>
          <w:trHeight w:val="2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Сетевые СМИ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 в Центрах,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Статьи, новости</w:t>
            </w:r>
          </w:p>
        </w:tc>
      </w:tr>
      <w:tr w:rsidR="00DA5AD4">
        <w:trPr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отзывы родителей 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Социальные сети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Новости, анонсы</w:t>
            </w:r>
          </w:p>
        </w:tc>
      </w:tr>
      <w:tr w:rsidR="00DA5AD4">
        <w:trPr>
          <w:trHeight w:val="2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публикация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19"/>
                <w:szCs w:val="19"/>
              </w:rPr>
            </w:pP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статистики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опроса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  <w:tr w:rsidR="00DA5AD4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FF2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мнения о проекте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AD4" w:rsidRDefault="00DA5AD4">
            <w:pPr>
              <w:rPr>
                <w:sz w:val="20"/>
                <w:szCs w:val="20"/>
              </w:rPr>
            </w:pPr>
          </w:p>
        </w:tc>
      </w:tr>
    </w:tbl>
    <w:p w:rsidR="00DA5AD4" w:rsidRDefault="00DA5AD4">
      <w:pPr>
        <w:spacing w:line="1" w:lineRule="exact"/>
        <w:rPr>
          <w:sz w:val="20"/>
          <w:szCs w:val="20"/>
        </w:rPr>
      </w:pPr>
    </w:p>
    <w:sectPr w:rsidR="00DA5AD4" w:rsidSect="00DA5AD4">
      <w:pgSz w:w="11900" w:h="16838"/>
      <w:pgMar w:top="1112" w:right="646" w:bottom="1440" w:left="1440" w:header="0" w:footer="0" w:gutter="0"/>
      <w:cols w:space="720" w:equalWidth="0">
        <w:col w:w="9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A5AD4"/>
    <w:rsid w:val="008048A0"/>
    <w:rsid w:val="00A36CC9"/>
    <w:rsid w:val="00BB6CB0"/>
    <w:rsid w:val="00DA5AD4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5198"/>
  <w15:docId w15:val="{98E0E666-9BE2-4E9A-A776-D388C036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Константин</cp:lastModifiedBy>
  <cp:revision>4</cp:revision>
  <dcterms:created xsi:type="dcterms:W3CDTF">2019-09-25T07:17:00Z</dcterms:created>
  <dcterms:modified xsi:type="dcterms:W3CDTF">2022-10-07T14:42:00Z</dcterms:modified>
</cp:coreProperties>
</file>