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F9" w:rsidRPr="008C1D74" w:rsidRDefault="00694EF9" w:rsidP="00694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C1D7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694EF9" w:rsidRPr="008C1D74" w:rsidRDefault="00694EF9" w:rsidP="00694EF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Шыгырданская</w:t>
      </w:r>
      <w:proofErr w:type="spellEnd"/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СОШ имени профессора </w:t>
      </w:r>
      <w:proofErr w:type="spellStart"/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Э.З.Феизова</w:t>
      </w:r>
      <w:proofErr w:type="spellEnd"/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694EF9" w:rsidRPr="008C1D74" w:rsidRDefault="00694EF9" w:rsidP="00694EF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Батыревского</w:t>
      </w:r>
      <w:proofErr w:type="spellEnd"/>
      <w:r w:rsidRPr="008C1D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Чувашской Республики</w:t>
      </w:r>
    </w:p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6"/>
        <w:gridCol w:w="222"/>
      </w:tblGrid>
      <w:tr w:rsidR="00694EF9" w:rsidRPr="008C1D74" w:rsidTr="00F31621">
        <w:trPr>
          <w:trHeight w:val="1728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4"/>
              <w:gridCol w:w="5106"/>
            </w:tblGrid>
            <w:tr w:rsidR="00F31621" w:rsidRPr="00431620" w:rsidTr="00A719F9">
              <w:trPr>
                <w:trHeight w:val="1728"/>
                <w:jc w:val="center"/>
              </w:trPr>
              <w:tc>
                <w:tcPr>
                  <w:tcW w:w="46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1621" w:rsidRPr="00431620" w:rsidRDefault="00F31621" w:rsidP="00A71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31621" w:rsidRPr="00431620" w:rsidRDefault="00F31621" w:rsidP="00A71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СОГЛАСОВАНО</w:t>
                  </w:r>
                </w:p>
                <w:p w:rsidR="00F31621" w:rsidRPr="00431620" w:rsidRDefault="00F31621" w:rsidP="00A71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 Педагогического совета</w:t>
                  </w:r>
                </w:p>
                <w:p w:rsidR="00F31621" w:rsidRPr="00431620" w:rsidRDefault="00F31621" w:rsidP="00A71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протокол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F31621" w:rsidRPr="00431620" w:rsidRDefault="00F31621" w:rsidP="00A71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«</w:t>
                  </w:r>
                  <w:r w:rsidRPr="00167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 w:rsidRPr="00167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августа</w:t>
                  </w: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</w:t>
                  </w:r>
                  <w:r w:rsidRPr="00167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1621" w:rsidRPr="00431620" w:rsidRDefault="00F31621" w:rsidP="00A71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31621" w:rsidRPr="00431620" w:rsidRDefault="00F31621" w:rsidP="00A71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  <w:p w:rsidR="00F31621" w:rsidRDefault="00F31621" w:rsidP="00A71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приказом д</w:t>
                  </w: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ОУ «</w:t>
                  </w:r>
                  <w:proofErr w:type="spellStart"/>
                  <w:r w:rsidRPr="00431620">
                    <w:rPr>
                      <w:rFonts w:ascii="Times New Roman" w:eastAsia="Times New Roman" w:hAnsi="Times New Roman" w:cs="Times New Roman"/>
                    </w:rPr>
                    <w:t>Шыгырданская</w:t>
                  </w:r>
                  <w:proofErr w:type="spellEnd"/>
                  <w:r w:rsidRPr="00431620">
                    <w:rPr>
                      <w:rFonts w:ascii="Times New Roman" w:eastAsia="Times New Roman" w:hAnsi="Times New Roman" w:cs="Times New Roman"/>
                    </w:rPr>
                    <w:t xml:space="preserve"> СОШ имени профессора </w:t>
                  </w:r>
                  <w:proofErr w:type="spellStart"/>
                  <w:r w:rsidRPr="00431620">
                    <w:rPr>
                      <w:rFonts w:ascii="Times New Roman" w:eastAsia="Times New Roman" w:hAnsi="Times New Roman" w:cs="Times New Roman"/>
                    </w:rPr>
                    <w:t>Э.З.Феизова</w:t>
                  </w:r>
                  <w:proofErr w:type="spellEnd"/>
                  <w:r w:rsidRPr="0043162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Батыревского</w:t>
                  </w:r>
                  <w:proofErr w:type="spellEnd"/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Чувашской Республики    </w:t>
                  </w:r>
                </w:p>
                <w:p w:rsidR="00F31621" w:rsidRPr="00431620" w:rsidRDefault="00F31621" w:rsidP="00A719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«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 w:rsidRPr="00167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августа </w:t>
                  </w: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Pr="00167E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4316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  <w:r w:rsidRPr="00167ECF">
                    <w:rPr>
                      <w:rStyle w:val="3"/>
                    </w:rPr>
                    <w:t xml:space="preserve"> № 47/18</w:t>
                  </w:r>
                </w:p>
              </w:tc>
            </w:tr>
          </w:tbl>
          <w:p w:rsidR="00694EF9" w:rsidRPr="008C1D74" w:rsidRDefault="00694EF9" w:rsidP="009B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F9" w:rsidRPr="008C1D74" w:rsidRDefault="00694EF9" w:rsidP="009B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4D2DCD" w:rsidRPr="004D2DCD" w:rsidRDefault="004D2DCD" w:rsidP="004D2DCD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E2E" w:rsidRPr="00BF5E2E" w:rsidRDefault="00BF5E2E" w:rsidP="00BF5E2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Л О Ж Е Н И Е</w:t>
      </w:r>
    </w:p>
    <w:p w:rsidR="00BF5E2E" w:rsidRPr="00BF5E2E" w:rsidRDefault="00BF5E2E" w:rsidP="00BF5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прохождении военно-полевых сборов</w:t>
      </w:r>
    </w:p>
    <w:p w:rsidR="00BF5E2E" w:rsidRPr="00BF5E2E" w:rsidRDefault="00BF5E2E" w:rsidP="00BF5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обучающихся 10-х классов (юношей)</w:t>
      </w:r>
    </w:p>
    <w:p w:rsidR="00BF5E2E" w:rsidRDefault="00694EF9" w:rsidP="00BF5E2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«</w:t>
      </w:r>
      <w:proofErr w:type="spellStart"/>
      <w:r w:rsidRPr="0069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Шыгырданская</w:t>
      </w:r>
      <w:proofErr w:type="spellEnd"/>
      <w:r w:rsidRPr="0069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имени профессора </w:t>
      </w:r>
      <w:proofErr w:type="spellStart"/>
      <w:r w:rsidRPr="0069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Э.З.Феизова</w:t>
      </w:r>
      <w:proofErr w:type="spellEnd"/>
      <w:r w:rsidRPr="0069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94EF9" w:rsidRPr="00BF5E2E" w:rsidRDefault="00694EF9" w:rsidP="00BF5E2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E2E" w:rsidRPr="00BF5E2E" w:rsidRDefault="00BF5E2E" w:rsidP="00BF5E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Постановлением РФ от 31.12.1999 г. за № 1441 «Об утверждении Положения о подготовке граждан РФ к военной службе» (с изменениями и дополнениями от 15 июня 2009 г.,   24 декабря 2014 г.) и ФЗ от 28.03.1998 г. за № 53-ФЗ «О воинской обязанности и военной службе» (в </w:t>
      </w: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действующей редакции  от 02.05.2015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BF5E2E" w:rsidRPr="00BF5E2E" w:rsidRDefault="00BF5E2E" w:rsidP="00BF5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Каждый юноша 10-го класса обязан получить начальные знания в области обороны и пройти подготовку по основам военной службы.</w:t>
      </w:r>
    </w:p>
    <w:p w:rsidR="00BF5E2E" w:rsidRPr="00BF5E2E" w:rsidRDefault="00BF5E2E" w:rsidP="00BF5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Целями  обучения   начальным знаниям в области обороны и   подготовки по основам военной службы, а также  проведения военно-полевых сборов являются:</w:t>
      </w:r>
    </w:p>
    <w:p w:rsidR="00BF5E2E" w:rsidRPr="00BF5E2E" w:rsidRDefault="00BF5E2E" w:rsidP="00BF5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морально-психологических и физических каче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необходимых для прохождения военной службы.</w:t>
      </w:r>
    </w:p>
    <w:p w:rsidR="00BF5E2E" w:rsidRPr="00BF5E2E" w:rsidRDefault="00BF5E2E" w:rsidP="00BF5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уважения к истории и культурному прошлому Росс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ВС.</w:t>
      </w:r>
    </w:p>
    <w:p w:rsidR="00BF5E2E" w:rsidRPr="00BF5E2E" w:rsidRDefault="00BF5E2E" w:rsidP="00BF5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гражданами основных положений законодательства РФ в области обороны государства, о воинской обязанности и воинском учете, об обязательной и добровольной подготовке к воинской службе, о прохождении военной службы по призыву и в добровольном порядке, о пребывании в запасе, о правах, обязанностях и ответственности военнослужащих и граждан, находящихся в запасе.</w:t>
      </w:r>
    </w:p>
    <w:p w:rsidR="00BF5E2E" w:rsidRPr="00BF5E2E" w:rsidRDefault="00BF5E2E" w:rsidP="00BF5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безопасности военной службы конструкции и правил обращения с боевым ручным стрелковым оружием, основ тактической, медицинской, строевой подготовки, средств радиационной, химической и биологической защиты войск и населения.</w:t>
      </w:r>
    </w:p>
    <w:p w:rsidR="00BF5E2E" w:rsidRPr="00BF5E2E" w:rsidRDefault="00BF5E2E" w:rsidP="00BF5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закрепление полученных знаний в ходе учебных сборов.</w:t>
      </w:r>
    </w:p>
    <w:p w:rsidR="00BF5E2E" w:rsidRPr="00BF5E2E" w:rsidRDefault="00BF5E2E" w:rsidP="00BF5E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Задачами обучения граждан начальным знаниям в области обороны и их подготовки по основам военной службы через прохождение военно-полевых сборов являются:</w:t>
      </w:r>
    </w:p>
    <w:p w:rsidR="00BF5E2E" w:rsidRPr="00BF5E2E" w:rsidRDefault="00BF5E2E" w:rsidP="00BF5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начальных знаний в области обороны;</w:t>
      </w:r>
    </w:p>
    <w:p w:rsidR="00BF5E2E" w:rsidRPr="00BF5E2E" w:rsidRDefault="00BF5E2E" w:rsidP="00BF5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 по основам военной службы в образовательных организациях в рамках освоения образовательной программы среднего общего образования  и в учебных пунктах организаций (далее именуются - учебные пункты);</w:t>
      </w:r>
    </w:p>
    <w:p w:rsidR="00BF5E2E" w:rsidRPr="00BF5E2E" w:rsidRDefault="00BF5E2E" w:rsidP="00BF5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 воспитание;</w:t>
      </w:r>
    </w:p>
    <w:p w:rsidR="00BF5E2E" w:rsidRPr="00BF5E2E" w:rsidRDefault="00BF5E2E" w:rsidP="00BF5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начальных знаний об обороне, включая приобретение навыков в области гражданской обороны, в образовательных организациях в рамках освоения образовательной программы среднего общего образования  и в учебных пунктах.</w:t>
      </w:r>
    </w:p>
    <w:p w:rsidR="00BF5E2E" w:rsidRPr="00BF5E2E" w:rsidRDefault="00BF5E2E" w:rsidP="00BF5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 по основам военной службы.</w:t>
      </w:r>
    </w:p>
    <w:p w:rsidR="00BF5E2E" w:rsidRPr="00BF5E2E" w:rsidRDefault="00BF5E2E" w:rsidP="00BF5E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 участию в учебных сборах привлекаются все юноши десятиклассники в школе, за исключением школьников, имеющих освобождение от занятий по состоянию здоровья.</w:t>
      </w:r>
    </w:p>
    <w:p w:rsidR="00BF5E2E" w:rsidRPr="00BF5E2E" w:rsidRDefault="00BF5E2E" w:rsidP="00BF5E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Сборы проходят 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приказу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Продолжительность учебных сборов 5 дней (35 учебных часов</w:t>
      </w:r>
      <w:r w:rsid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сборов изучаются вопросы, изучаемые по предмету в соответствии с требованиями федерального государственного образовательного стандарта: размещение и быт военнослужащих, организация караульной и внутренней служб, элементы строевой, огневой, тактической, физической и медицинской подготовки, вопросы радиационной, химической и биологической защиты войск и т.п.</w:t>
      </w:r>
      <w:proofErr w:type="gram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учебных сборов проводится мероприятия по военно-профессиональной ориентации.</w:t>
      </w:r>
    </w:p>
    <w:p w:rsidR="00BF5E2E" w:rsidRPr="00BF5E2E" w:rsidRDefault="00BF5E2E" w:rsidP="00BF5E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Общая оценка прошедших военных сборов заносится в классный журнал с пометкой «Учебные сборы», которая учитывается при выставлении итоговой оценки за весь курс обучения в образовательном учреждении.</w:t>
      </w:r>
    </w:p>
    <w:p w:rsidR="00BF5E2E" w:rsidRPr="00BF5E2E" w:rsidRDefault="00BF5E2E" w:rsidP="00BF5E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Критерии оценки результатов учебных сборов:</w:t>
      </w:r>
    </w:p>
    <w:p w:rsidR="00BF5E2E" w:rsidRPr="00BF5E2E" w:rsidRDefault="00BF5E2E" w:rsidP="004D2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сборов оцениваются по следующим направлениям:</w:t>
      </w:r>
    </w:p>
    <w:p w:rsidR="00BF5E2E" w:rsidRPr="00BF5E2E" w:rsidRDefault="00BF5E2E" w:rsidP="00BF5E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тактической подготовке – выбор места для стрельбы, передвижение на поле боя перебежками и </w:t>
      </w:r>
      <w:proofErr w:type="spell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5E2E" w:rsidRPr="00BF5E2E" w:rsidRDefault="00BF5E2E" w:rsidP="00BF5E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огневой подготовке – неполная разработка АК, знание работы частей и механизмов, подготовка к стрельбе, меры безопасности, выполнение начального упражнения стрельбы из АК, метание ручной гранаты;</w:t>
      </w:r>
    </w:p>
    <w:p w:rsidR="00BF5E2E" w:rsidRPr="00BF5E2E" w:rsidRDefault="00BF5E2E" w:rsidP="00BF5E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строевой подготовке – строевая стойка, поворот на месте и в движении, строевой шаг, воинское приветствие на месте и в движении, строи отделения.</w:t>
      </w:r>
    </w:p>
    <w:p w:rsidR="00BF5E2E" w:rsidRPr="00BF5E2E" w:rsidRDefault="00BF5E2E" w:rsidP="00BF5E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радиационной, химической и биологической защите – приемы и способы радиационной, химической и биологической защиты, преодоление участка местности, зараженного радиоактивными отравляющими веществами, выполнение нормативов одевания средств индивидуальной защиты;</w:t>
      </w:r>
    </w:p>
    <w:p w:rsidR="00BF5E2E" w:rsidRPr="00BF5E2E" w:rsidRDefault="00BF5E2E" w:rsidP="00BF5E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медицинской подготовке – остановка кровотечения, наложение повязки на рану верхних и нижних конечностей;</w:t>
      </w:r>
    </w:p>
    <w:p w:rsidR="00BF5E2E" w:rsidRPr="00BF5E2E" w:rsidRDefault="00BF5E2E" w:rsidP="00BF5E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физической подготовке – в объеме требований, предъявленных к новому пополнению воинских частей.</w:t>
      </w:r>
    </w:p>
    <w:p w:rsidR="00BF5E2E" w:rsidRPr="004D2DCD" w:rsidRDefault="00BF5E2E" w:rsidP="004D2DC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навыки обучаемых по каждому предмету обучения определяются оценками: "отлично", "хорошо", "удовлетворительно" и "неудовлетворительно", которые слагаются из оценок за практические действия и устные ответы.</w:t>
      </w:r>
    </w:p>
    <w:p w:rsidR="00BF5E2E" w:rsidRPr="00BF5E2E" w:rsidRDefault="00BF5E2E" w:rsidP="004D2D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оценка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гражданину за предмет обучения определяется согласно действующим приказам, инструкциям, положениям, наставлениям, руководствам, курсам, сборнику нормативов и другим документам:</w:t>
      </w:r>
    </w:p>
    <w:p w:rsidR="00BF5E2E" w:rsidRPr="00BF5E2E" w:rsidRDefault="00BF5E2E" w:rsidP="004D2D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«ОТЛИЧНО» – не менее 50% нормативов выполнено на «5», остальное на «4»;</w:t>
      </w:r>
    </w:p>
    <w:p w:rsidR="00BF5E2E" w:rsidRPr="00BF5E2E" w:rsidRDefault="00BF5E2E" w:rsidP="004D2D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 – не менее 50% нормативов выполнено на «5» и «4», остальное не ниже «3»;</w:t>
      </w:r>
    </w:p>
    <w:p w:rsidR="00BF5E2E" w:rsidRPr="00BF5E2E" w:rsidRDefault="00BF5E2E" w:rsidP="004D2D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«УДОВЛ.» - если не более чем по 1-му из нормативов получена оценка «2».</w:t>
      </w:r>
    </w:p>
    <w:p w:rsidR="004D2DCD" w:rsidRDefault="00BF5E2E" w:rsidP="004D2D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«НЕУДОВЛ.» – при наличии двух и более «2» по нормативам.</w:t>
      </w:r>
    </w:p>
    <w:p w:rsidR="00BF5E2E" w:rsidRPr="00BF5E2E" w:rsidRDefault="00BF5E2E" w:rsidP="004D2D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индивидуальная оценка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определяется:</w:t>
      </w:r>
    </w:p>
    <w:p w:rsidR="00BF5E2E" w:rsidRPr="00BF5E2E" w:rsidRDefault="00BF5E2E" w:rsidP="00BF5E2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"ОТЛИЧНО", если не менее чем по 50 процентов всех предметов обучения, в том числе выносимых на экзамены, оценен "отлично", а по остальным - не ниже "хорошо";</w:t>
      </w:r>
      <w:proofErr w:type="gramEnd"/>
    </w:p>
    <w:p w:rsidR="00BF5E2E" w:rsidRPr="00BF5E2E" w:rsidRDefault="00BF5E2E" w:rsidP="00BF5E2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"ХОРОШО", если не менее чем по 50 процентов всех предметов обучения, в том числе выносимых на экзамены, оценен "хорошо", а по остальным - не ниже "удовлетворительно";</w:t>
      </w:r>
      <w:proofErr w:type="gramEnd"/>
    </w:p>
    <w:p w:rsidR="00BF5E2E" w:rsidRPr="00BF5E2E" w:rsidRDefault="00BF5E2E" w:rsidP="00BF5E2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"УДОВЛЕТВОРИТЕЛЬНО" если по всем предметам обучения, в том 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выносимым на экзамены, оценен положительно;</w:t>
      </w:r>
    </w:p>
    <w:p w:rsidR="00BF5E2E" w:rsidRPr="00BF5E2E" w:rsidRDefault="00BF5E2E" w:rsidP="00BF5E2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"НЕУДОВЛЕТВОРИТЕЛЬНО", если не выполнены требования оценки "удовлетворительно".</w:t>
      </w:r>
    </w:p>
    <w:p w:rsidR="00BF5E2E" w:rsidRPr="004D2DCD" w:rsidRDefault="00BF5E2E" w:rsidP="004D2DC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оценка</w:t>
      </w:r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учебные сборы выставляется:</w:t>
      </w:r>
    </w:p>
    <w:p w:rsidR="00BF5E2E" w:rsidRPr="00BF5E2E" w:rsidRDefault="00BF5E2E" w:rsidP="00BF5E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«ОТЛИЧНО» – если оценки, полученные по тактической и огневой подготовке – «5», а по строевой – не ниже «4» при примерном или удовлетворительном поведении;</w:t>
      </w:r>
    </w:p>
    <w:p w:rsidR="00BF5E2E" w:rsidRPr="00BF5E2E" w:rsidRDefault="00BF5E2E" w:rsidP="00BF5E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 – если оценки, полученные по тактической и огневой подготовке – не ниже «4», а по строевой – не ниже «3» при примерном или удовлетворительном поведении;</w:t>
      </w:r>
    </w:p>
    <w:p w:rsidR="00BF5E2E" w:rsidRPr="00BF5E2E" w:rsidRDefault="00BF5E2E" w:rsidP="00BF5E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«УДОВЛ.» – если не более чем по одному разделу учебной программы получена оценка «2» при примерном и удовлетворительном поведении;</w:t>
      </w:r>
    </w:p>
    <w:p w:rsidR="00BF5E2E" w:rsidRPr="00BF5E2E" w:rsidRDefault="00BF5E2E" w:rsidP="00BF5E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«НЕУДОВЛ.» – если по двум и более разделам учебной программы получены оценки «2».</w:t>
      </w:r>
    </w:p>
    <w:p w:rsidR="004D2DCD" w:rsidRDefault="00BF5E2E" w:rsidP="004D2DC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получившие по всем предметам положительные итоговые оценки, считаются закончившими подготовку по данной дисциплине.</w:t>
      </w:r>
    </w:p>
    <w:p w:rsidR="004D2DCD" w:rsidRDefault="00BF5E2E" w:rsidP="004D2DC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отдельных граждан по религиозным мотивам от участия в проведении стрельб и изучении боевого ручного стрелкового оружия, а также невозможности присутствия на учебных сборах по уважительной причине (отъезд, пребывание в больнице) – решение об освобождении от прохождения данной темы занятий, либо перенос обучения на более ранний срок (апрель) принимает директор </w:t>
      </w:r>
      <w:r w:rsid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базе которого проводятся  военно-полевые сборы, на основании</w:t>
      </w:r>
      <w:proofErr w:type="gramEnd"/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обоснованного заявления родителей (законных представителей), которое должно быть предоставлено директору в срок до 20.05 текущего года.</w:t>
      </w:r>
    </w:p>
    <w:p w:rsidR="004D2DCD" w:rsidRDefault="00BF5E2E" w:rsidP="004D2DC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учащихся и обучающиеся должны быть ознакомлены с данным положением о проведении сборов под роспись.</w:t>
      </w:r>
    </w:p>
    <w:p w:rsidR="00BF5E2E" w:rsidRPr="004D2DCD" w:rsidRDefault="00BF5E2E" w:rsidP="004D2DC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действует до принятия новой редакции.</w:t>
      </w:r>
    </w:p>
    <w:p w:rsidR="00BF5E2E" w:rsidRPr="00BF5E2E" w:rsidRDefault="00BF5E2E" w:rsidP="00BF5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Составил:</w:t>
      </w:r>
    </w:p>
    <w:p w:rsidR="00BF5E2E" w:rsidRPr="00BF5E2E" w:rsidRDefault="00BF5E2E" w:rsidP="00BF5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преподаватель-организатор ОБЖ </w:t>
      </w:r>
      <w:r w:rsidR="0069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_______________/</w:t>
      </w:r>
      <w:proofErr w:type="spellStart"/>
      <w:r w:rsidR="0069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М.В.Калайбашев</w:t>
      </w:r>
      <w:proofErr w:type="spellEnd"/>
      <w:r w:rsidR="0074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9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/</w:t>
      </w:r>
    </w:p>
    <w:p w:rsidR="00C97AF6" w:rsidRPr="004D2DCD" w:rsidRDefault="00C97AF6" w:rsidP="004D2DC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sectPr w:rsidR="00C97AF6" w:rsidRPr="004D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52F"/>
    <w:multiLevelType w:val="multilevel"/>
    <w:tmpl w:val="67C0AA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F1CC5"/>
    <w:multiLevelType w:val="multilevel"/>
    <w:tmpl w:val="BD90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32649"/>
    <w:multiLevelType w:val="multilevel"/>
    <w:tmpl w:val="EA5A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D2564"/>
    <w:multiLevelType w:val="multilevel"/>
    <w:tmpl w:val="4F86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05A31"/>
    <w:multiLevelType w:val="multilevel"/>
    <w:tmpl w:val="8F96D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36E1E38"/>
    <w:multiLevelType w:val="multilevel"/>
    <w:tmpl w:val="1C18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24223"/>
    <w:multiLevelType w:val="multilevel"/>
    <w:tmpl w:val="E7C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1276B"/>
    <w:multiLevelType w:val="multilevel"/>
    <w:tmpl w:val="F218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A62C3"/>
    <w:multiLevelType w:val="multilevel"/>
    <w:tmpl w:val="639AA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4475176"/>
    <w:multiLevelType w:val="multilevel"/>
    <w:tmpl w:val="D446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D0CC2"/>
    <w:multiLevelType w:val="multilevel"/>
    <w:tmpl w:val="3EDA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04B18"/>
    <w:multiLevelType w:val="multilevel"/>
    <w:tmpl w:val="278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97648"/>
    <w:multiLevelType w:val="multilevel"/>
    <w:tmpl w:val="DE04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  <w:lvlOverride w:ilvl="0">
      <w:startOverride w:val="3"/>
    </w:lvlOverride>
  </w:num>
  <w:num w:numId="4">
    <w:abstractNumId w:val="4"/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/>
    <w:lvlOverride w:ilvl="1">
      <w:startOverride w:val="7"/>
    </w:lvlOverride>
  </w:num>
  <w:num w:numId="10">
    <w:abstractNumId w:val="7"/>
  </w:num>
  <w:num w:numId="11">
    <w:abstractNumId w:val="7"/>
    <w:lvlOverride w:ilvl="1">
      <w:startOverride w:val="7"/>
    </w:lvlOverride>
  </w:num>
  <w:num w:numId="12">
    <w:abstractNumId w:val="7"/>
    <w:lvlOverride w:ilvl="1">
      <w:startOverride w:val="7"/>
    </w:lvlOverride>
  </w:num>
  <w:num w:numId="13">
    <w:abstractNumId w:val="5"/>
    <w:lvlOverride w:ilvl="0">
      <w:startOverride w:val="7"/>
    </w:lvlOverride>
  </w:num>
  <w:num w:numId="14">
    <w:abstractNumId w:val="2"/>
    <w:lvlOverride w:ilvl="0">
      <w:startOverride w:val="7"/>
    </w:lvlOverride>
  </w:num>
  <w:num w:numId="15">
    <w:abstractNumId w:val="6"/>
  </w:num>
  <w:num w:numId="16">
    <w:abstractNumId w:val="10"/>
    <w:lvlOverride w:ilvl="0">
      <w:startOverride w:val="8"/>
    </w:lvlOverride>
  </w:num>
  <w:num w:numId="17">
    <w:abstractNumId w:val="10"/>
    <w:lvlOverride w:ilvl="0">
      <w:startOverride w:val="9"/>
    </w:lvlOverride>
  </w:num>
  <w:num w:numId="18">
    <w:abstractNumId w:val="10"/>
    <w:lvlOverride w:ilvl="0">
      <w:startOverride w:val="10"/>
    </w:lvlOverride>
  </w:num>
  <w:num w:numId="19">
    <w:abstractNumId w:val="9"/>
    <w:lvlOverride w:ilvl="0">
      <w:startOverride w:val="11"/>
    </w:lvlOverride>
  </w:num>
  <w:num w:numId="20">
    <w:abstractNumId w:val="3"/>
    <w:lvlOverride w:ilvl="0">
      <w:startOverride w:val="12"/>
    </w:lvlOverride>
  </w:num>
  <w:num w:numId="21">
    <w:abstractNumId w:val="1"/>
    <w:lvlOverride w:ilvl="0">
      <w:startOverride w:val="13"/>
    </w:lvlOverride>
  </w:num>
  <w:num w:numId="22">
    <w:abstractNumId w:val="1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2E"/>
    <w:rsid w:val="00000990"/>
    <w:rsid w:val="00002E3B"/>
    <w:rsid w:val="00005FCC"/>
    <w:rsid w:val="00023156"/>
    <w:rsid w:val="00026A1A"/>
    <w:rsid w:val="00034C9A"/>
    <w:rsid w:val="00053B0C"/>
    <w:rsid w:val="00070EF8"/>
    <w:rsid w:val="0009160B"/>
    <w:rsid w:val="00091BF8"/>
    <w:rsid w:val="00095AF6"/>
    <w:rsid w:val="0009602A"/>
    <w:rsid w:val="00096D72"/>
    <w:rsid w:val="000B2AF3"/>
    <w:rsid w:val="000C4F3A"/>
    <w:rsid w:val="000C5B34"/>
    <w:rsid w:val="000C67AA"/>
    <w:rsid w:val="000D7A11"/>
    <w:rsid w:val="000E773A"/>
    <w:rsid w:val="000F78E3"/>
    <w:rsid w:val="00100023"/>
    <w:rsid w:val="0010751E"/>
    <w:rsid w:val="00113492"/>
    <w:rsid w:val="0011677B"/>
    <w:rsid w:val="00120E9C"/>
    <w:rsid w:val="00125B09"/>
    <w:rsid w:val="00133C04"/>
    <w:rsid w:val="00134FFC"/>
    <w:rsid w:val="001368C0"/>
    <w:rsid w:val="00145C2F"/>
    <w:rsid w:val="0014656F"/>
    <w:rsid w:val="00165EE6"/>
    <w:rsid w:val="001739C8"/>
    <w:rsid w:val="00176A7C"/>
    <w:rsid w:val="0019071B"/>
    <w:rsid w:val="00192D8B"/>
    <w:rsid w:val="00193E11"/>
    <w:rsid w:val="0019403B"/>
    <w:rsid w:val="00195F80"/>
    <w:rsid w:val="001A59EC"/>
    <w:rsid w:val="001A6B27"/>
    <w:rsid w:val="001B0075"/>
    <w:rsid w:val="001B0C2E"/>
    <w:rsid w:val="001B50B5"/>
    <w:rsid w:val="001D023C"/>
    <w:rsid w:val="001E3E71"/>
    <w:rsid w:val="001F1F3D"/>
    <w:rsid w:val="001F30F2"/>
    <w:rsid w:val="001F4029"/>
    <w:rsid w:val="001F7AAA"/>
    <w:rsid w:val="00206594"/>
    <w:rsid w:val="002105FB"/>
    <w:rsid w:val="002165A8"/>
    <w:rsid w:val="0021787A"/>
    <w:rsid w:val="00221268"/>
    <w:rsid w:val="0022276C"/>
    <w:rsid w:val="00222E93"/>
    <w:rsid w:val="00224E58"/>
    <w:rsid w:val="00227E0E"/>
    <w:rsid w:val="002354A0"/>
    <w:rsid w:val="00244B51"/>
    <w:rsid w:val="002521D8"/>
    <w:rsid w:val="00254167"/>
    <w:rsid w:val="00280999"/>
    <w:rsid w:val="00283F80"/>
    <w:rsid w:val="0028710A"/>
    <w:rsid w:val="002A29FC"/>
    <w:rsid w:val="002B04E0"/>
    <w:rsid w:val="002C734E"/>
    <w:rsid w:val="002D4925"/>
    <w:rsid w:val="002E2C4E"/>
    <w:rsid w:val="002E4E21"/>
    <w:rsid w:val="002F0CD6"/>
    <w:rsid w:val="0030166F"/>
    <w:rsid w:val="003054EB"/>
    <w:rsid w:val="003110DD"/>
    <w:rsid w:val="00331CA0"/>
    <w:rsid w:val="00332795"/>
    <w:rsid w:val="00350DD3"/>
    <w:rsid w:val="00351849"/>
    <w:rsid w:val="00360F6C"/>
    <w:rsid w:val="00361FB5"/>
    <w:rsid w:val="00362071"/>
    <w:rsid w:val="0036569A"/>
    <w:rsid w:val="00367337"/>
    <w:rsid w:val="00372A88"/>
    <w:rsid w:val="00374D49"/>
    <w:rsid w:val="0038428E"/>
    <w:rsid w:val="003855B2"/>
    <w:rsid w:val="00393540"/>
    <w:rsid w:val="00396820"/>
    <w:rsid w:val="003A7634"/>
    <w:rsid w:val="003B1E7A"/>
    <w:rsid w:val="003B397E"/>
    <w:rsid w:val="003C2556"/>
    <w:rsid w:val="003C5797"/>
    <w:rsid w:val="003D3487"/>
    <w:rsid w:val="003D60B2"/>
    <w:rsid w:val="003E49C1"/>
    <w:rsid w:val="003E4C43"/>
    <w:rsid w:val="003F43FC"/>
    <w:rsid w:val="004061B2"/>
    <w:rsid w:val="00421EB0"/>
    <w:rsid w:val="0042299E"/>
    <w:rsid w:val="004236D1"/>
    <w:rsid w:val="00443AEF"/>
    <w:rsid w:val="0045684E"/>
    <w:rsid w:val="004570A4"/>
    <w:rsid w:val="0046126D"/>
    <w:rsid w:val="00465A70"/>
    <w:rsid w:val="00481318"/>
    <w:rsid w:val="00492E83"/>
    <w:rsid w:val="004965BC"/>
    <w:rsid w:val="004A24A8"/>
    <w:rsid w:val="004B03F2"/>
    <w:rsid w:val="004B6DC9"/>
    <w:rsid w:val="004C4518"/>
    <w:rsid w:val="004D12F3"/>
    <w:rsid w:val="004D2DCD"/>
    <w:rsid w:val="004E27CF"/>
    <w:rsid w:val="004E35C3"/>
    <w:rsid w:val="004E6E1B"/>
    <w:rsid w:val="004E7972"/>
    <w:rsid w:val="00502BCD"/>
    <w:rsid w:val="0050317F"/>
    <w:rsid w:val="005063E5"/>
    <w:rsid w:val="005069D7"/>
    <w:rsid w:val="00507A8B"/>
    <w:rsid w:val="005161E4"/>
    <w:rsid w:val="00521957"/>
    <w:rsid w:val="0052499D"/>
    <w:rsid w:val="005261D2"/>
    <w:rsid w:val="00526A76"/>
    <w:rsid w:val="005271FC"/>
    <w:rsid w:val="00535162"/>
    <w:rsid w:val="00535F06"/>
    <w:rsid w:val="00540477"/>
    <w:rsid w:val="0055009D"/>
    <w:rsid w:val="0055011E"/>
    <w:rsid w:val="005507B1"/>
    <w:rsid w:val="00551B02"/>
    <w:rsid w:val="00553FA4"/>
    <w:rsid w:val="0055673C"/>
    <w:rsid w:val="00557813"/>
    <w:rsid w:val="00582015"/>
    <w:rsid w:val="00583CF0"/>
    <w:rsid w:val="00591D06"/>
    <w:rsid w:val="0059276F"/>
    <w:rsid w:val="00593791"/>
    <w:rsid w:val="00595718"/>
    <w:rsid w:val="005A51B5"/>
    <w:rsid w:val="005A79C1"/>
    <w:rsid w:val="005A7EFC"/>
    <w:rsid w:val="005B7C3D"/>
    <w:rsid w:val="005C7DF3"/>
    <w:rsid w:val="005E4F79"/>
    <w:rsid w:val="005F0073"/>
    <w:rsid w:val="005F3F0E"/>
    <w:rsid w:val="0060135A"/>
    <w:rsid w:val="006140CA"/>
    <w:rsid w:val="00623313"/>
    <w:rsid w:val="0062447D"/>
    <w:rsid w:val="006277FB"/>
    <w:rsid w:val="00631690"/>
    <w:rsid w:val="0063440E"/>
    <w:rsid w:val="0063551B"/>
    <w:rsid w:val="0064115A"/>
    <w:rsid w:val="0064248D"/>
    <w:rsid w:val="0064256D"/>
    <w:rsid w:val="00653B45"/>
    <w:rsid w:val="00666BFC"/>
    <w:rsid w:val="00683562"/>
    <w:rsid w:val="00683A60"/>
    <w:rsid w:val="006931D7"/>
    <w:rsid w:val="006939EA"/>
    <w:rsid w:val="00694EF9"/>
    <w:rsid w:val="006A0CF8"/>
    <w:rsid w:val="006A1EC1"/>
    <w:rsid w:val="006A4E5F"/>
    <w:rsid w:val="006A7146"/>
    <w:rsid w:val="006B7B50"/>
    <w:rsid w:val="006C1666"/>
    <w:rsid w:val="006C3D3E"/>
    <w:rsid w:val="006C3F1D"/>
    <w:rsid w:val="006C49DC"/>
    <w:rsid w:val="006C6247"/>
    <w:rsid w:val="006D0835"/>
    <w:rsid w:val="006D6FE5"/>
    <w:rsid w:val="006E5DC1"/>
    <w:rsid w:val="006F71DB"/>
    <w:rsid w:val="006F7DE2"/>
    <w:rsid w:val="00706D33"/>
    <w:rsid w:val="00714D3B"/>
    <w:rsid w:val="00722D7C"/>
    <w:rsid w:val="00726CBA"/>
    <w:rsid w:val="00727063"/>
    <w:rsid w:val="00727F36"/>
    <w:rsid w:val="00732D91"/>
    <w:rsid w:val="007444AE"/>
    <w:rsid w:val="00751212"/>
    <w:rsid w:val="00752074"/>
    <w:rsid w:val="0076337A"/>
    <w:rsid w:val="007662FD"/>
    <w:rsid w:val="00770A04"/>
    <w:rsid w:val="00781D2A"/>
    <w:rsid w:val="007870AA"/>
    <w:rsid w:val="00790927"/>
    <w:rsid w:val="007A39FF"/>
    <w:rsid w:val="007A6AA3"/>
    <w:rsid w:val="007B01E4"/>
    <w:rsid w:val="007C2BA9"/>
    <w:rsid w:val="007D18DB"/>
    <w:rsid w:val="007D3F67"/>
    <w:rsid w:val="007D6DE6"/>
    <w:rsid w:val="007E4920"/>
    <w:rsid w:val="007F422D"/>
    <w:rsid w:val="007F52B3"/>
    <w:rsid w:val="0082320C"/>
    <w:rsid w:val="00830B21"/>
    <w:rsid w:val="00852747"/>
    <w:rsid w:val="00856F22"/>
    <w:rsid w:val="008672CC"/>
    <w:rsid w:val="0087225E"/>
    <w:rsid w:val="00890794"/>
    <w:rsid w:val="00894AE5"/>
    <w:rsid w:val="008A0906"/>
    <w:rsid w:val="008A1B77"/>
    <w:rsid w:val="008A4829"/>
    <w:rsid w:val="008B1146"/>
    <w:rsid w:val="008B21A1"/>
    <w:rsid w:val="008B258B"/>
    <w:rsid w:val="008B570F"/>
    <w:rsid w:val="008B6F28"/>
    <w:rsid w:val="008C275B"/>
    <w:rsid w:val="008D048D"/>
    <w:rsid w:val="008D2796"/>
    <w:rsid w:val="008D4E19"/>
    <w:rsid w:val="008E7B9D"/>
    <w:rsid w:val="008F53B6"/>
    <w:rsid w:val="008F6F31"/>
    <w:rsid w:val="00902449"/>
    <w:rsid w:val="00907807"/>
    <w:rsid w:val="00916624"/>
    <w:rsid w:val="0091690B"/>
    <w:rsid w:val="00941E58"/>
    <w:rsid w:val="00945412"/>
    <w:rsid w:val="0095065C"/>
    <w:rsid w:val="0095699C"/>
    <w:rsid w:val="00973D7B"/>
    <w:rsid w:val="00977EB5"/>
    <w:rsid w:val="009826B0"/>
    <w:rsid w:val="009947D6"/>
    <w:rsid w:val="009A2688"/>
    <w:rsid w:val="009B4D01"/>
    <w:rsid w:val="009C376B"/>
    <w:rsid w:val="009C389C"/>
    <w:rsid w:val="009C4ABC"/>
    <w:rsid w:val="009C7B6B"/>
    <w:rsid w:val="009D51CF"/>
    <w:rsid w:val="009D79EB"/>
    <w:rsid w:val="009D7D1B"/>
    <w:rsid w:val="009F27FA"/>
    <w:rsid w:val="009F7C30"/>
    <w:rsid w:val="00A02FE4"/>
    <w:rsid w:val="00A045BA"/>
    <w:rsid w:val="00A07705"/>
    <w:rsid w:val="00A10194"/>
    <w:rsid w:val="00A11B5B"/>
    <w:rsid w:val="00A13EC4"/>
    <w:rsid w:val="00A21DF4"/>
    <w:rsid w:val="00A25432"/>
    <w:rsid w:val="00A27CB8"/>
    <w:rsid w:val="00A27DD4"/>
    <w:rsid w:val="00A3108F"/>
    <w:rsid w:val="00A41D26"/>
    <w:rsid w:val="00A50554"/>
    <w:rsid w:val="00A60784"/>
    <w:rsid w:val="00A6501A"/>
    <w:rsid w:val="00A71A7B"/>
    <w:rsid w:val="00A7352B"/>
    <w:rsid w:val="00A84866"/>
    <w:rsid w:val="00A84876"/>
    <w:rsid w:val="00AB0402"/>
    <w:rsid w:val="00AB0E01"/>
    <w:rsid w:val="00AB288A"/>
    <w:rsid w:val="00AC6941"/>
    <w:rsid w:val="00AC7FC8"/>
    <w:rsid w:val="00AD0269"/>
    <w:rsid w:val="00AD606D"/>
    <w:rsid w:val="00AF1A9C"/>
    <w:rsid w:val="00AF5790"/>
    <w:rsid w:val="00B04907"/>
    <w:rsid w:val="00B14512"/>
    <w:rsid w:val="00B31FA4"/>
    <w:rsid w:val="00B43598"/>
    <w:rsid w:val="00B47A49"/>
    <w:rsid w:val="00B53AB7"/>
    <w:rsid w:val="00B54548"/>
    <w:rsid w:val="00B62D97"/>
    <w:rsid w:val="00B669F4"/>
    <w:rsid w:val="00B71A9E"/>
    <w:rsid w:val="00B72AEA"/>
    <w:rsid w:val="00B74231"/>
    <w:rsid w:val="00B806B3"/>
    <w:rsid w:val="00B87B6C"/>
    <w:rsid w:val="00B92141"/>
    <w:rsid w:val="00BA10E8"/>
    <w:rsid w:val="00BA573B"/>
    <w:rsid w:val="00BB387F"/>
    <w:rsid w:val="00BC653E"/>
    <w:rsid w:val="00BE148A"/>
    <w:rsid w:val="00BE37FD"/>
    <w:rsid w:val="00BF5E2E"/>
    <w:rsid w:val="00BF6765"/>
    <w:rsid w:val="00BF7889"/>
    <w:rsid w:val="00BF78A1"/>
    <w:rsid w:val="00C05BAE"/>
    <w:rsid w:val="00C0661D"/>
    <w:rsid w:val="00C15550"/>
    <w:rsid w:val="00C232D0"/>
    <w:rsid w:val="00C3370D"/>
    <w:rsid w:val="00C362AB"/>
    <w:rsid w:val="00C4063B"/>
    <w:rsid w:val="00C43AFC"/>
    <w:rsid w:val="00C65BE9"/>
    <w:rsid w:val="00C750EB"/>
    <w:rsid w:val="00C772F4"/>
    <w:rsid w:val="00C81AC5"/>
    <w:rsid w:val="00C83B69"/>
    <w:rsid w:val="00C958EC"/>
    <w:rsid w:val="00C96AB9"/>
    <w:rsid w:val="00C97AF6"/>
    <w:rsid w:val="00CA2AD3"/>
    <w:rsid w:val="00CC262D"/>
    <w:rsid w:val="00CD6875"/>
    <w:rsid w:val="00CD745B"/>
    <w:rsid w:val="00CE20F0"/>
    <w:rsid w:val="00CE2259"/>
    <w:rsid w:val="00CE3CC7"/>
    <w:rsid w:val="00CE4FF0"/>
    <w:rsid w:val="00CE5300"/>
    <w:rsid w:val="00D01F90"/>
    <w:rsid w:val="00D0538E"/>
    <w:rsid w:val="00D077F3"/>
    <w:rsid w:val="00D142F4"/>
    <w:rsid w:val="00D22D87"/>
    <w:rsid w:val="00D27D95"/>
    <w:rsid w:val="00D32E9A"/>
    <w:rsid w:val="00D37A3E"/>
    <w:rsid w:val="00D621DE"/>
    <w:rsid w:val="00D62783"/>
    <w:rsid w:val="00D87315"/>
    <w:rsid w:val="00D90FB2"/>
    <w:rsid w:val="00D93BFE"/>
    <w:rsid w:val="00D962FF"/>
    <w:rsid w:val="00DA2669"/>
    <w:rsid w:val="00DA29D1"/>
    <w:rsid w:val="00DA5713"/>
    <w:rsid w:val="00DA72EF"/>
    <w:rsid w:val="00DB05B8"/>
    <w:rsid w:val="00DD164B"/>
    <w:rsid w:val="00DD4DE9"/>
    <w:rsid w:val="00E02905"/>
    <w:rsid w:val="00E1252A"/>
    <w:rsid w:val="00E207DF"/>
    <w:rsid w:val="00E253E2"/>
    <w:rsid w:val="00E353AC"/>
    <w:rsid w:val="00E502AE"/>
    <w:rsid w:val="00E52132"/>
    <w:rsid w:val="00E532BF"/>
    <w:rsid w:val="00E60D3E"/>
    <w:rsid w:val="00E6414D"/>
    <w:rsid w:val="00E765D7"/>
    <w:rsid w:val="00E83074"/>
    <w:rsid w:val="00E83CEB"/>
    <w:rsid w:val="00E92055"/>
    <w:rsid w:val="00E92C3F"/>
    <w:rsid w:val="00EA0B67"/>
    <w:rsid w:val="00EA3BCF"/>
    <w:rsid w:val="00EB4F0D"/>
    <w:rsid w:val="00EC0C2E"/>
    <w:rsid w:val="00EC134C"/>
    <w:rsid w:val="00ED2860"/>
    <w:rsid w:val="00ED2986"/>
    <w:rsid w:val="00EE118C"/>
    <w:rsid w:val="00EF3C9A"/>
    <w:rsid w:val="00F00F80"/>
    <w:rsid w:val="00F01C27"/>
    <w:rsid w:val="00F060B4"/>
    <w:rsid w:val="00F31621"/>
    <w:rsid w:val="00F425BD"/>
    <w:rsid w:val="00F42FCB"/>
    <w:rsid w:val="00F46982"/>
    <w:rsid w:val="00F527AE"/>
    <w:rsid w:val="00F73455"/>
    <w:rsid w:val="00F81FB7"/>
    <w:rsid w:val="00F8458B"/>
    <w:rsid w:val="00F913CA"/>
    <w:rsid w:val="00F91F78"/>
    <w:rsid w:val="00F920B1"/>
    <w:rsid w:val="00FC56A8"/>
    <w:rsid w:val="00FC6ED8"/>
    <w:rsid w:val="00FD175C"/>
    <w:rsid w:val="00FD2581"/>
    <w:rsid w:val="00FD390A"/>
    <w:rsid w:val="00FD4646"/>
    <w:rsid w:val="00FD5096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EF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F3162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1621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EF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F3162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1621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 О Л О Ж Е Н И Е</vt:lpstr>
    </vt:vector>
  </TitlesOfParts>
  <Company>diakov.net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2</cp:revision>
  <cp:lastPrinted>2019-12-02T09:44:00Z</cp:lastPrinted>
  <dcterms:created xsi:type="dcterms:W3CDTF">2019-12-03T05:09:00Z</dcterms:created>
  <dcterms:modified xsi:type="dcterms:W3CDTF">2019-12-03T05:09:00Z</dcterms:modified>
</cp:coreProperties>
</file>