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E5E" w:rsidRPr="00404D38" w:rsidRDefault="00EE02C5" w:rsidP="00A022F9">
      <w:pPr>
        <w:spacing w:after="22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022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«От национальных целей и стратегических задач к новому качеству муниципальной системы образования: достижения, проблемы, перспективы» </w:t>
      </w:r>
      <w:r w:rsidRPr="00EA06C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</w:t>
      </w:r>
      <w:r w:rsidR="00687E5E" w:rsidRPr="00404D38">
        <w:rPr>
          <w:rFonts w:ascii="Times New Roman" w:hAnsi="Times New Roman" w:cs="Times New Roman"/>
          <w:sz w:val="24"/>
          <w:szCs w:val="24"/>
        </w:rPr>
        <w:t xml:space="preserve">доклад </w:t>
      </w:r>
      <w:r w:rsidR="00386CBB" w:rsidRPr="00404D38">
        <w:rPr>
          <w:rFonts w:ascii="Times New Roman" w:hAnsi="Times New Roman" w:cs="Times New Roman"/>
          <w:sz w:val="24"/>
          <w:szCs w:val="24"/>
        </w:rPr>
        <w:t>Егорова В</w:t>
      </w:r>
      <w:r w:rsidR="009B5708" w:rsidRPr="00404D38">
        <w:rPr>
          <w:rFonts w:ascii="Times New Roman" w:hAnsi="Times New Roman" w:cs="Times New Roman"/>
          <w:sz w:val="24"/>
          <w:szCs w:val="24"/>
        </w:rPr>
        <w:t>.Ю</w:t>
      </w:r>
      <w:r w:rsidR="00687E5E" w:rsidRPr="00404D38">
        <w:rPr>
          <w:rFonts w:ascii="Times New Roman" w:hAnsi="Times New Roman" w:cs="Times New Roman"/>
          <w:sz w:val="24"/>
          <w:szCs w:val="24"/>
        </w:rPr>
        <w:t>., начальника отдела образовани</w:t>
      </w:r>
      <w:r w:rsidR="009B5708" w:rsidRPr="00404D38">
        <w:rPr>
          <w:rFonts w:ascii="Times New Roman" w:hAnsi="Times New Roman" w:cs="Times New Roman"/>
          <w:sz w:val="24"/>
          <w:szCs w:val="24"/>
        </w:rPr>
        <w:t>я на авгу</w:t>
      </w:r>
      <w:r w:rsidR="008423F7">
        <w:rPr>
          <w:rFonts w:ascii="Times New Roman" w:hAnsi="Times New Roman" w:cs="Times New Roman"/>
          <w:sz w:val="24"/>
          <w:szCs w:val="24"/>
        </w:rPr>
        <w:t xml:space="preserve">стовской конференции </w:t>
      </w:r>
      <w:r w:rsidR="00A022F9">
        <w:rPr>
          <w:rFonts w:ascii="Times New Roman" w:hAnsi="Times New Roman" w:cs="Times New Roman"/>
          <w:sz w:val="24"/>
          <w:szCs w:val="24"/>
        </w:rPr>
        <w:t>2</w:t>
      </w:r>
      <w:r w:rsidR="008423F7">
        <w:rPr>
          <w:rFonts w:ascii="Times New Roman" w:hAnsi="Times New Roman" w:cs="Times New Roman"/>
          <w:sz w:val="24"/>
          <w:szCs w:val="24"/>
        </w:rPr>
        <w:t>3</w:t>
      </w:r>
      <w:r w:rsidR="00386CBB" w:rsidRPr="00404D38">
        <w:rPr>
          <w:rFonts w:ascii="Times New Roman" w:hAnsi="Times New Roman" w:cs="Times New Roman"/>
          <w:sz w:val="24"/>
          <w:szCs w:val="24"/>
        </w:rPr>
        <w:t>.08. 2021</w:t>
      </w:r>
      <w:r w:rsidR="00687E5E" w:rsidRPr="00404D38">
        <w:rPr>
          <w:rFonts w:ascii="Times New Roman" w:hAnsi="Times New Roman" w:cs="Times New Roman"/>
          <w:sz w:val="24"/>
          <w:szCs w:val="24"/>
        </w:rPr>
        <w:t xml:space="preserve"> года)</w:t>
      </w:r>
    </w:p>
    <w:p w:rsidR="00533AC7" w:rsidRPr="00ED19AF" w:rsidRDefault="00533AC7" w:rsidP="00533AC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D19AF">
        <w:rPr>
          <w:rFonts w:ascii="Times New Roman" w:hAnsi="Times New Roman" w:cs="Times New Roman"/>
          <w:bCs/>
          <w:sz w:val="28"/>
          <w:szCs w:val="28"/>
        </w:rPr>
        <w:t xml:space="preserve">Добрый день, </w:t>
      </w:r>
      <w:r w:rsidR="00E45438" w:rsidRPr="00ED19AF">
        <w:rPr>
          <w:rFonts w:ascii="Times New Roman" w:hAnsi="Times New Roman" w:cs="Times New Roman"/>
          <w:bCs/>
          <w:sz w:val="28"/>
          <w:szCs w:val="28"/>
        </w:rPr>
        <w:t xml:space="preserve">уважаемая Алла Леонидовна, </w:t>
      </w:r>
      <w:r w:rsidRPr="00ED19AF">
        <w:rPr>
          <w:rFonts w:ascii="Times New Roman" w:hAnsi="Times New Roman" w:cs="Times New Roman"/>
          <w:bCs/>
          <w:sz w:val="28"/>
          <w:szCs w:val="28"/>
        </w:rPr>
        <w:t>коллеги, гости!</w:t>
      </w:r>
    </w:p>
    <w:p w:rsidR="00533AC7" w:rsidRPr="00ED19AF" w:rsidRDefault="00344BE1" w:rsidP="00533AC7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D19AF">
        <w:rPr>
          <w:rFonts w:ascii="Times New Roman" w:hAnsi="Times New Roman" w:cs="Times New Roman"/>
          <w:bCs/>
          <w:sz w:val="28"/>
          <w:szCs w:val="28"/>
        </w:rPr>
        <w:t xml:space="preserve">Я рад приветствовать всех вас районной конференции </w:t>
      </w:r>
      <w:r w:rsidR="00E45438" w:rsidRPr="00ED19AF">
        <w:rPr>
          <w:rFonts w:ascii="Times New Roman" w:hAnsi="Times New Roman" w:cs="Times New Roman"/>
          <w:bCs/>
          <w:sz w:val="28"/>
          <w:szCs w:val="28"/>
        </w:rPr>
        <w:t xml:space="preserve">педагогических работников </w:t>
      </w:r>
      <w:proofErr w:type="spellStart"/>
      <w:r w:rsidR="00E45438" w:rsidRPr="00ED19AF">
        <w:rPr>
          <w:rFonts w:ascii="Times New Roman" w:hAnsi="Times New Roman" w:cs="Times New Roman"/>
          <w:bCs/>
          <w:sz w:val="28"/>
          <w:szCs w:val="28"/>
        </w:rPr>
        <w:t>Ядринского</w:t>
      </w:r>
      <w:proofErr w:type="spellEnd"/>
      <w:r w:rsidR="00E45438" w:rsidRPr="00ED19AF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Pr="00ED19AF">
        <w:rPr>
          <w:rFonts w:ascii="Times New Roman" w:hAnsi="Times New Roman" w:cs="Times New Roman"/>
          <w:bCs/>
          <w:sz w:val="28"/>
          <w:szCs w:val="28"/>
        </w:rPr>
        <w:t>!</w:t>
      </w:r>
    </w:p>
    <w:p w:rsidR="00344BE1" w:rsidRPr="00ED19AF" w:rsidRDefault="00344BE1" w:rsidP="00ED19AF">
      <w:pPr>
        <w:pStyle w:val="Default"/>
        <w:spacing w:line="240" w:lineRule="atLeast"/>
        <w:ind w:firstLineChars="253" w:firstLine="708"/>
        <w:jc w:val="both"/>
        <w:rPr>
          <w:sz w:val="28"/>
          <w:szCs w:val="28"/>
        </w:rPr>
      </w:pPr>
    </w:p>
    <w:p w:rsidR="00344BE1" w:rsidRPr="00ED19AF" w:rsidRDefault="00533AC7" w:rsidP="00344BE1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9AF">
        <w:rPr>
          <w:rFonts w:ascii="Times New Roman" w:hAnsi="Times New Roman" w:cs="Times New Roman"/>
          <w:sz w:val="28"/>
          <w:szCs w:val="28"/>
        </w:rPr>
        <w:t xml:space="preserve">Ежегодная </w:t>
      </w:r>
      <w:r w:rsidRPr="00ED19AF">
        <w:rPr>
          <w:rFonts w:ascii="Times New Roman" w:hAnsi="Times New Roman" w:cs="Times New Roman"/>
          <w:b/>
          <w:sz w:val="28"/>
          <w:szCs w:val="28"/>
        </w:rPr>
        <w:t>а</w:t>
      </w:r>
      <w:r w:rsidRPr="00ED19AF">
        <w:rPr>
          <w:rFonts w:ascii="Times New Roman" w:hAnsi="Times New Roman" w:cs="Times New Roman"/>
          <w:sz w:val="28"/>
          <w:szCs w:val="28"/>
        </w:rPr>
        <w:t>вгустовская конференция - это большой педагогический совет, который дает нам возможность подвести итоги прошедшего учебного года, откорректировать планы в соответствии с новыми вызовами и задачами, поставленными перед нами в свете выполнения нац</w:t>
      </w:r>
      <w:r w:rsidR="00F462C8" w:rsidRPr="00ED19AF">
        <w:rPr>
          <w:rFonts w:ascii="Times New Roman" w:hAnsi="Times New Roman" w:cs="Times New Roman"/>
          <w:sz w:val="28"/>
          <w:szCs w:val="28"/>
        </w:rPr>
        <w:t>иональных проектов и программ. В своем выступлении я</w:t>
      </w:r>
      <w:r w:rsidRPr="00ED19AF">
        <w:rPr>
          <w:rFonts w:ascii="Times New Roman" w:hAnsi="Times New Roman" w:cs="Times New Roman"/>
          <w:sz w:val="28"/>
          <w:szCs w:val="28"/>
        </w:rPr>
        <w:t xml:space="preserve"> </w:t>
      </w:r>
      <w:r w:rsidR="00344BE1" w:rsidRPr="00ED19AF">
        <w:rPr>
          <w:rFonts w:ascii="Times New Roman" w:hAnsi="Times New Roman" w:cs="Times New Roman"/>
          <w:sz w:val="28"/>
          <w:szCs w:val="28"/>
        </w:rPr>
        <w:t xml:space="preserve">остановлюсь на достижениях, а также на  нерешенных вопросах и перспективах развития системы образования </w:t>
      </w:r>
      <w:proofErr w:type="spellStart"/>
      <w:r w:rsidR="00344BE1" w:rsidRPr="00ED19AF">
        <w:rPr>
          <w:rFonts w:ascii="Times New Roman" w:hAnsi="Times New Roman" w:cs="Times New Roman"/>
          <w:sz w:val="28"/>
          <w:szCs w:val="28"/>
        </w:rPr>
        <w:t>Ядринского</w:t>
      </w:r>
      <w:proofErr w:type="spellEnd"/>
      <w:r w:rsidR="00344BE1" w:rsidRPr="00ED19AF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0E475D" w:rsidRPr="00ED19AF" w:rsidRDefault="004C60D2" w:rsidP="006A57D9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D19AF">
        <w:rPr>
          <w:sz w:val="28"/>
          <w:szCs w:val="28"/>
        </w:rPr>
        <w:t xml:space="preserve">          13 августа этого года состоялась республиканская конференция работников образования Чувашской Республики по теме: </w:t>
      </w:r>
      <w:r w:rsidR="006A57D9" w:rsidRPr="00ED19AF">
        <w:rPr>
          <w:sz w:val="28"/>
          <w:szCs w:val="28"/>
        </w:rPr>
        <w:t xml:space="preserve">«Путевка в жизнь для каждого ребенка», </w:t>
      </w:r>
      <w:r w:rsidR="006C15CB" w:rsidRPr="00ED19AF">
        <w:rPr>
          <w:sz w:val="28"/>
          <w:szCs w:val="28"/>
        </w:rPr>
        <w:t>Заместитель Председателя</w:t>
      </w:r>
      <w:r w:rsidR="000E475D" w:rsidRPr="00ED19AF">
        <w:rPr>
          <w:sz w:val="28"/>
          <w:szCs w:val="28"/>
        </w:rPr>
        <w:t xml:space="preserve"> Кабинета министров Чувашской Республики </w:t>
      </w:r>
      <w:r w:rsidR="008423F7" w:rsidRPr="00ED19AF">
        <w:rPr>
          <w:sz w:val="28"/>
          <w:szCs w:val="28"/>
        </w:rPr>
        <w:t xml:space="preserve">- </w:t>
      </w:r>
      <w:r w:rsidR="000E475D" w:rsidRPr="00ED19AF">
        <w:rPr>
          <w:sz w:val="28"/>
          <w:szCs w:val="28"/>
        </w:rPr>
        <w:t xml:space="preserve">Министр образования и молодежной политики Чувашской Республики </w:t>
      </w:r>
      <w:r w:rsidR="000E475D" w:rsidRPr="00ED19AF">
        <w:rPr>
          <w:b/>
          <w:bCs/>
          <w:sz w:val="28"/>
          <w:szCs w:val="28"/>
        </w:rPr>
        <w:t xml:space="preserve">Алла Леонидовна </w:t>
      </w:r>
      <w:proofErr w:type="spellStart"/>
      <w:r w:rsidR="000E475D" w:rsidRPr="00ED19AF">
        <w:rPr>
          <w:b/>
          <w:bCs/>
          <w:sz w:val="28"/>
          <w:szCs w:val="28"/>
        </w:rPr>
        <w:t>Салаева</w:t>
      </w:r>
      <w:proofErr w:type="spellEnd"/>
      <w:r w:rsidR="000E475D" w:rsidRPr="00ED19AF">
        <w:rPr>
          <w:sz w:val="28"/>
          <w:szCs w:val="28"/>
        </w:rPr>
        <w:t xml:space="preserve"> расставила финальные акценты конференции:</w:t>
      </w:r>
      <w:r w:rsidR="000E475D" w:rsidRPr="00ED19AF">
        <w:rPr>
          <w:i/>
          <w:iCs/>
          <w:sz w:val="28"/>
          <w:szCs w:val="28"/>
        </w:rPr>
        <w:t xml:space="preserve"> </w:t>
      </w:r>
      <w:r w:rsidR="000E475D" w:rsidRPr="00ED19AF">
        <w:rPr>
          <w:iCs/>
          <w:sz w:val="28"/>
          <w:szCs w:val="28"/>
        </w:rPr>
        <w:t>«Три ключевые компетенции, которые мы должны воспитывать в себе и наших детях, — адаптивность, гармоничное развитие и мышление из будущего. Все три принципа необходимо проецировать на ключевые векторы системы образования — инфраструктуру, образовательные программы, профориентацию и воспитание».</w:t>
      </w:r>
    </w:p>
    <w:p w:rsidR="00B038DC" w:rsidRPr="00ED19AF" w:rsidRDefault="00441C6A" w:rsidP="00EE4102">
      <w:pPr>
        <w:pStyle w:val="a5"/>
        <w:shd w:val="clear" w:color="auto" w:fill="FFFFFF"/>
        <w:spacing w:before="0" w:beforeAutospacing="0" w:after="0" w:afterAutospacing="0" w:line="240" w:lineRule="atLeast"/>
        <w:ind w:firstLine="0"/>
        <w:rPr>
          <w:sz w:val="28"/>
          <w:szCs w:val="28"/>
        </w:rPr>
      </w:pPr>
      <w:r w:rsidRPr="00ED19AF">
        <w:rPr>
          <w:sz w:val="28"/>
          <w:szCs w:val="28"/>
        </w:rPr>
        <w:t xml:space="preserve">        Система образования </w:t>
      </w:r>
      <w:proofErr w:type="spellStart"/>
      <w:r w:rsidRPr="00ED19AF">
        <w:rPr>
          <w:sz w:val="28"/>
          <w:szCs w:val="28"/>
        </w:rPr>
        <w:t>Я</w:t>
      </w:r>
      <w:r w:rsidR="00C02BA7" w:rsidRPr="00ED19AF">
        <w:rPr>
          <w:sz w:val="28"/>
          <w:szCs w:val="28"/>
        </w:rPr>
        <w:t>дринского</w:t>
      </w:r>
      <w:proofErr w:type="spellEnd"/>
      <w:r w:rsidR="00C02BA7" w:rsidRPr="00ED19AF">
        <w:rPr>
          <w:sz w:val="28"/>
          <w:szCs w:val="28"/>
        </w:rPr>
        <w:t xml:space="preserve"> района охватывает 3390</w:t>
      </w:r>
      <w:r w:rsidRPr="00ED19AF">
        <w:rPr>
          <w:sz w:val="28"/>
          <w:szCs w:val="28"/>
        </w:rPr>
        <w:t xml:space="preserve"> детей,</w:t>
      </w:r>
      <w:r w:rsidR="00C02BA7" w:rsidRPr="00ED19AF">
        <w:rPr>
          <w:sz w:val="28"/>
          <w:szCs w:val="28"/>
        </w:rPr>
        <w:t xml:space="preserve"> из них 845 дошкольников, которые будут </w:t>
      </w:r>
      <w:proofErr w:type="gramStart"/>
      <w:r w:rsidR="00C02BA7" w:rsidRPr="00ED19AF">
        <w:rPr>
          <w:sz w:val="28"/>
          <w:szCs w:val="28"/>
        </w:rPr>
        <w:t>обучаться</w:t>
      </w:r>
      <w:proofErr w:type="gramEnd"/>
      <w:r w:rsidR="00C02BA7" w:rsidRPr="00ED19AF">
        <w:rPr>
          <w:sz w:val="28"/>
          <w:szCs w:val="28"/>
        </w:rPr>
        <w:t xml:space="preserve"> и воспитываться в 25 образовательных организациях, включая 3 дополнитель</w:t>
      </w:r>
      <w:r w:rsidR="00F15DFA" w:rsidRPr="00ED19AF">
        <w:rPr>
          <w:sz w:val="28"/>
          <w:szCs w:val="28"/>
        </w:rPr>
        <w:t>ные образовательные организации.</w:t>
      </w:r>
      <w:r w:rsidR="00EE4102" w:rsidRPr="00ED19AF">
        <w:rPr>
          <w:sz w:val="28"/>
          <w:szCs w:val="28"/>
        </w:rPr>
        <w:t xml:space="preserve"> </w:t>
      </w:r>
      <w:r w:rsidR="00C02BA7" w:rsidRPr="00ED19AF">
        <w:rPr>
          <w:sz w:val="28"/>
          <w:szCs w:val="28"/>
        </w:rPr>
        <w:t xml:space="preserve"> </w:t>
      </w:r>
      <w:r w:rsidR="00F15DFA" w:rsidRPr="00ED19AF">
        <w:rPr>
          <w:sz w:val="28"/>
          <w:szCs w:val="28"/>
        </w:rPr>
        <w:t xml:space="preserve">Количество </w:t>
      </w:r>
      <w:proofErr w:type="gramStart"/>
      <w:r w:rsidR="00F15DFA" w:rsidRPr="00ED19AF">
        <w:rPr>
          <w:sz w:val="28"/>
          <w:szCs w:val="28"/>
        </w:rPr>
        <w:t>педагогических работников, работающих в общеобразовательных орган</w:t>
      </w:r>
      <w:r w:rsidR="00B038DC" w:rsidRPr="00ED19AF">
        <w:rPr>
          <w:sz w:val="28"/>
          <w:szCs w:val="28"/>
        </w:rPr>
        <w:t xml:space="preserve">изациях в новом учебном году  </w:t>
      </w:r>
      <w:r w:rsidR="00F15DFA" w:rsidRPr="00ED19AF">
        <w:rPr>
          <w:sz w:val="28"/>
          <w:szCs w:val="28"/>
        </w:rPr>
        <w:t xml:space="preserve"> составит</w:t>
      </w:r>
      <w:proofErr w:type="gramEnd"/>
      <w:r w:rsidR="008912C7" w:rsidRPr="00ED19AF">
        <w:rPr>
          <w:sz w:val="28"/>
          <w:szCs w:val="28"/>
        </w:rPr>
        <w:t xml:space="preserve"> 239</w:t>
      </w:r>
      <w:r w:rsidR="00F15DFA" w:rsidRPr="00ED19AF">
        <w:rPr>
          <w:sz w:val="28"/>
          <w:szCs w:val="28"/>
        </w:rPr>
        <w:t xml:space="preserve"> человек, в том числе 211 учителей.</w:t>
      </w:r>
      <w:r w:rsidR="00F15DFA" w:rsidRPr="00ED19AF">
        <w:rPr>
          <w:b/>
          <w:sz w:val="28"/>
          <w:szCs w:val="28"/>
        </w:rPr>
        <w:t xml:space="preserve"> </w:t>
      </w:r>
      <w:r w:rsidR="00FF52A9" w:rsidRPr="00ED19AF">
        <w:rPr>
          <w:sz w:val="28"/>
          <w:szCs w:val="28"/>
        </w:rPr>
        <w:t>В новом учебном году свою педагогическую деятельность начнут еще 2 молодых специалиста,</w:t>
      </w:r>
      <w:r w:rsidR="00FF52A9" w:rsidRPr="00ED19AF">
        <w:rPr>
          <w:b/>
          <w:sz w:val="28"/>
          <w:szCs w:val="28"/>
        </w:rPr>
        <w:t xml:space="preserve"> </w:t>
      </w:r>
      <w:r w:rsidR="00FF52A9" w:rsidRPr="00ED19AF">
        <w:rPr>
          <w:sz w:val="28"/>
          <w:szCs w:val="28"/>
        </w:rPr>
        <w:t xml:space="preserve">которые будут работать учителями начальных классов  в СОШ № 3 г. Ядрина. Это нас очень радует.    </w:t>
      </w:r>
    </w:p>
    <w:p w:rsidR="004165F1" w:rsidRPr="00ED19AF" w:rsidRDefault="003419C0" w:rsidP="00FF52A9">
      <w:pPr>
        <w:pStyle w:val="a7"/>
        <w:tabs>
          <w:tab w:val="left" w:pos="3261"/>
        </w:tabs>
        <w:spacing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D19AF">
        <w:rPr>
          <w:rFonts w:ascii="Times New Roman" w:eastAsia="Times New Roman" w:hAnsi="Times New Roman" w:cs="Times New Roman"/>
          <w:sz w:val="28"/>
          <w:szCs w:val="28"/>
        </w:rPr>
        <w:t xml:space="preserve">1 сентября в </w:t>
      </w:r>
      <w:proofErr w:type="spellStart"/>
      <w:r w:rsidRPr="00ED19AF">
        <w:rPr>
          <w:rFonts w:ascii="Times New Roman" w:eastAsia="Times New Roman" w:hAnsi="Times New Roman" w:cs="Times New Roman"/>
          <w:sz w:val="28"/>
          <w:szCs w:val="28"/>
        </w:rPr>
        <w:t>Ядринском</w:t>
      </w:r>
      <w:proofErr w:type="spellEnd"/>
      <w:r w:rsidRPr="00ED19AF">
        <w:rPr>
          <w:rFonts w:ascii="Times New Roman" w:eastAsia="Times New Roman" w:hAnsi="Times New Roman" w:cs="Times New Roman"/>
          <w:sz w:val="28"/>
          <w:szCs w:val="28"/>
        </w:rPr>
        <w:t xml:space="preserve"> районе  за </w:t>
      </w:r>
      <w:r w:rsidR="00707E23" w:rsidRPr="00ED19AF">
        <w:rPr>
          <w:rFonts w:ascii="Times New Roman" w:eastAsia="Times New Roman" w:hAnsi="Times New Roman" w:cs="Times New Roman"/>
          <w:sz w:val="28"/>
          <w:szCs w:val="28"/>
        </w:rPr>
        <w:t xml:space="preserve">парты сядут </w:t>
      </w:r>
      <w:r w:rsidRPr="00ED19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2066" w:rsidRPr="00ED19AF">
        <w:rPr>
          <w:rFonts w:ascii="Times New Roman" w:hAnsi="Times New Roman" w:cs="Times New Roman"/>
          <w:sz w:val="28"/>
          <w:szCs w:val="28"/>
        </w:rPr>
        <w:t>259</w:t>
      </w:r>
      <w:r w:rsidR="00B21E8A" w:rsidRPr="00ED19AF">
        <w:rPr>
          <w:rFonts w:ascii="Times New Roman" w:hAnsi="Times New Roman" w:cs="Times New Roman"/>
          <w:sz w:val="28"/>
          <w:szCs w:val="28"/>
        </w:rPr>
        <w:t xml:space="preserve">5 </w:t>
      </w:r>
      <w:r w:rsidR="00082066" w:rsidRPr="00ED19AF">
        <w:rPr>
          <w:rFonts w:ascii="Times New Roman" w:hAnsi="Times New Roman" w:cs="Times New Roman"/>
          <w:sz w:val="28"/>
          <w:szCs w:val="28"/>
        </w:rPr>
        <w:t xml:space="preserve">обучающихся, из них 270 </w:t>
      </w:r>
      <w:proofErr w:type="spellStart"/>
      <w:r w:rsidR="00082066" w:rsidRPr="00ED19AF">
        <w:rPr>
          <w:rFonts w:ascii="Times New Roman" w:hAnsi="Times New Roman" w:cs="Times New Roman"/>
          <w:sz w:val="28"/>
          <w:szCs w:val="28"/>
        </w:rPr>
        <w:t>первоклссников</w:t>
      </w:r>
      <w:proofErr w:type="spellEnd"/>
      <w:r w:rsidR="0014246E" w:rsidRPr="00ED19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21E8A" w:rsidRPr="00ED19AF">
        <w:rPr>
          <w:rFonts w:ascii="Times New Roman" w:hAnsi="Times New Roman" w:cs="Times New Roman"/>
          <w:sz w:val="28"/>
          <w:szCs w:val="28"/>
        </w:rPr>
        <w:t xml:space="preserve"> </w:t>
      </w:r>
      <w:r w:rsidR="00F7535E" w:rsidRPr="00ED19AF">
        <w:rPr>
          <w:rFonts w:ascii="Times New Roman" w:hAnsi="Times New Roman" w:cs="Times New Roman"/>
          <w:sz w:val="28"/>
          <w:szCs w:val="28"/>
        </w:rPr>
        <w:t xml:space="preserve">Руководители образовательных организаций  ответственно подошли к мероприятиям по подготовке к новому учебному году. </w:t>
      </w:r>
      <w:r w:rsidR="004165F1" w:rsidRPr="00ED19AF">
        <w:rPr>
          <w:rFonts w:ascii="Times New Roman" w:hAnsi="Times New Roman" w:cs="Times New Roman"/>
          <w:sz w:val="28"/>
          <w:szCs w:val="28"/>
        </w:rPr>
        <w:t>Объём средств</w:t>
      </w:r>
      <w:proofErr w:type="gramStart"/>
      <w:r w:rsidR="008C1192" w:rsidRPr="00ED19AF">
        <w:rPr>
          <w:rFonts w:ascii="Times New Roman" w:hAnsi="Times New Roman" w:cs="Times New Roman"/>
          <w:sz w:val="28"/>
          <w:szCs w:val="28"/>
        </w:rPr>
        <w:t xml:space="preserve"> </w:t>
      </w:r>
      <w:r w:rsidR="004165F1" w:rsidRPr="00ED19A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165F1" w:rsidRPr="00ED19AF">
        <w:rPr>
          <w:rFonts w:ascii="Times New Roman" w:hAnsi="Times New Roman" w:cs="Times New Roman"/>
          <w:sz w:val="28"/>
          <w:szCs w:val="28"/>
        </w:rPr>
        <w:t xml:space="preserve"> выделенных на подготовку образовательных организаций </w:t>
      </w:r>
      <w:proofErr w:type="spellStart"/>
      <w:r w:rsidR="004165F1" w:rsidRPr="00ED19AF">
        <w:rPr>
          <w:rFonts w:ascii="Times New Roman" w:hAnsi="Times New Roman" w:cs="Times New Roman"/>
          <w:sz w:val="28"/>
          <w:szCs w:val="28"/>
        </w:rPr>
        <w:t>Ядринского</w:t>
      </w:r>
      <w:proofErr w:type="spellEnd"/>
      <w:r w:rsidR="004165F1" w:rsidRPr="00ED19AF">
        <w:rPr>
          <w:rFonts w:ascii="Times New Roman" w:hAnsi="Times New Roman" w:cs="Times New Roman"/>
          <w:sz w:val="28"/>
          <w:szCs w:val="28"/>
        </w:rPr>
        <w:t xml:space="preserve"> района к новому уч</w:t>
      </w:r>
      <w:r w:rsidR="0014246E" w:rsidRPr="00ED19AF">
        <w:rPr>
          <w:rFonts w:ascii="Times New Roman" w:hAnsi="Times New Roman" w:cs="Times New Roman"/>
          <w:sz w:val="28"/>
          <w:szCs w:val="28"/>
        </w:rPr>
        <w:t xml:space="preserve">ебному 2021-2022 </w:t>
      </w:r>
      <w:proofErr w:type="spellStart"/>
      <w:r w:rsidR="0014246E" w:rsidRPr="00ED19AF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="0014246E" w:rsidRPr="00ED19AF">
        <w:rPr>
          <w:rFonts w:ascii="Times New Roman" w:hAnsi="Times New Roman" w:cs="Times New Roman"/>
          <w:sz w:val="28"/>
          <w:szCs w:val="28"/>
        </w:rPr>
        <w:t>.</w:t>
      </w:r>
      <w:r w:rsidR="008C1192" w:rsidRPr="00ED19AF">
        <w:rPr>
          <w:rFonts w:ascii="Times New Roman" w:hAnsi="Times New Roman" w:cs="Times New Roman"/>
          <w:sz w:val="28"/>
          <w:szCs w:val="28"/>
        </w:rPr>
        <w:t xml:space="preserve"> из республиканского и муниципального бюджета</w:t>
      </w:r>
      <w:r w:rsidR="0014246E" w:rsidRPr="00ED19AF">
        <w:rPr>
          <w:rFonts w:ascii="Times New Roman" w:hAnsi="Times New Roman" w:cs="Times New Roman"/>
          <w:sz w:val="28"/>
          <w:szCs w:val="28"/>
        </w:rPr>
        <w:t xml:space="preserve"> составил</w:t>
      </w:r>
      <w:r w:rsidR="004165F1" w:rsidRPr="00ED19AF">
        <w:rPr>
          <w:rFonts w:ascii="Times New Roman" w:hAnsi="Times New Roman" w:cs="Times New Roman"/>
          <w:sz w:val="28"/>
          <w:szCs w:val="28"/>
        </w:rPr>
        <w:t xml:space="preserve">  </w:t>
      </w:r>
      <w:r w:rsidR="004165F1" w:rsidRPr="00ED19AF">
        <w:rPr>
          <w:rFonts w:ascii="Times New Roman" w:hAnsi="Times New Roman" w:cs="Times New Roman"/>
          <w:b/>
          <w:sz w:val="28"/>
          <w:szCs w:val="28"/>
        </w:rPr>
        <w:t>93 014 340 руб. (девяносто три миллиона четырнадцать тысяч триста сорок)</w:t>
      </w:r>
      <w:r w:rsidR="006B22DA" w:rsidRPr="00ED19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22DA" w:rsidRPr="00ED19AF">
        <w:rPr>
          <w:rFonts w:ascii="Times New Roman" w:hAnsi="Times New Roman" w:cs="Times New Roman"/>
          <w:sz w:val="28"/>
          <w:szCs w:val="28"/>
        </w:rPr>
        <w:t>рублей</w:t>
      </w:r>
      <w:r w:rsidR="004165F1" w:rsidRPr="00ED19AF">
        <w:rPr>
          <w:rFonts w:ascii="Times New Roman" w:hAnsi="Times New Roman" w:cs="Times New Roman"/>
          <w:sz w:val="28"/>
          <w:szCs w:val="28"/>
        </w:rPr>
        <w:t>.</w:t>
      </w:r>
      <w:r w:rsidR="004165F1" w:rsidRPr="00ED19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4960" w:rsidRPr="00ED19AF">
        <w:rPr>
          <w:rFonts w:ascii="Times New Roman" w:eastAsia="Times New Roman" w:hAnsi="Times New Roman" w:cs="Times New Roman"/>
          <w:sz w:val="28"/>
          <w:szCs w:val="28"/>
        </w:rPr>
        <w:t xml:space="preserve">Это </w:t>
      </w:r>
      <w:r w:rsidR="006C15CB" w:rsidRPr="00ED19AF">
        <w:rPr>
          <w:rFonts w:ascii="Times New Roman" w:eastAsia="Times New Roman" w:hAnsi="Times New Roman" w:cs="Times New Roman"/>
          <w:sz w:val="28"/>
          <w:szCs w:val="28"/>
        </w:rPr>
        <w:t>очень большая</w:t>
      </w:r>
      <w:r w:rsidR="00414960" w:rsidRPr="00ED19AF">
        <w:rPr>
          <w:rFonts w:ascii="Times New Roman" w:eastAsia="Times New Roman" w:hAnsi="Times New Roman" w:cs="Times New Roman"/>
          <w:sz w:val="28"/>
          <w:szCs w:val="28"/>
        </w:rPr>
        <w:t xml:space="preserve"> сумма.</w:t>
      </w:r>
    </w:p>
    <w:p w:rsidR="00AC7C3B" w:rsidRPr="00ED19AF" w:rsidRDefault="00F7535E" w:rsidP="00AC7C3B">
      <w:pPr>
        <w:tabs>
          <w:tab w:val="left" w:pos="3261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19A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Во всех  образовательных организациях проведён большой объём работы, проведена  работа по благоустройству и озеленению территорий</w:t>
      </w:r>
      <w:r w:rsidRPr="00ED19AF">
        <w:rPr>
          <w:rStyle w:val="a9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, чтобы в течение года дети были защищены с экологической, санитарной, антитеррористической точки зрения, противопожарной безопасности  внутри помещений и на территории. </w:t>
      </w:r>
      <w:r w:rsidR="0042217F" w:rsidRPr="00ED19AF">
        <w:rPr>
          <w:rFonts w:ascii="Times New Roman" w:hAnsi="Times New Roman" w:cs="Times New Roman"/>
          <w:sz w:val="28"/>
          <w:szCs w:val="28"/>
        </w:rPr>
        <w:t>В рамках модерниза</w:t>
      </w:r>
      <w:r w:rsidR="00E718F2" w:rsidRPr="00ED19AF">
        <w:rPr>
          <w:rFonts w:ascii="Times New Roman" w:hAnsi="Times New Roman" w:cs="Times New Roman"/>
          <w:sz w:val="28"/>
          <w:szCs w:val="28"/>
        </w:rPr>
        <w:t>ции образовательных организаций</w:t>
      </w:r>
      <w:r w:rsidRPr="00ED19AF">
        <w:rPr>
          <w:rFonts w:ascii="Times New Roman" w:hAnsi="Times New Roman" w:cs="Times New Roman"/>
          <w:sz w:val="28"/>
          <w:szCs w:val="28"/>
        </w:rPr>
        <w:t xml:space="preserve">, имеющих 50 </w:t>
      </w:r>
      <w:r w:rsidRPr="00ED19AF">
        <w:rPr>
          <w:rFonts w:ascii="Times New Roman" w:hAnsi="Times New Roman" w:cs="Times New Roman"/>
          <w:sz w:val="28"/>
          <w:szCs w:val="28"/>
        </w:rPr>
        <w:lastRenderedPageBreak/>
        <w:t xml:space="preserve">%, </w:t>
      </w:r>
      <w:r w:rsidR="00E718F2" w:rsidRPr="00ED19AF">
        <w:rPr>
          <w:rFonts w:ascii="Times New Roman" w:hAnsi="Times New Roman" w:cs="Times New Roman"/>
          <w:sz w:val="28"/>
          <w:szCs w:val="28"/>
        </w:rPr>
        <w:t xml:space="preserve"> на данном этапе </w:t>
      </w:r>
      <w:r w:rsidRPr="00ED19AF">
        <w:rPr>
          <w:rFonts w:ascii="Times New Roman" w:hAnsi="Times New Roman" w:cs="Times New Roman"/>
          <w:sz w:val="28"/>
          <w:szCs w:val="28"/>
        </w:rPr>
        <w:t>проводится капитальный ремонт кровли и здания  МАОУ «СОШ № 3» г. Ядрин</w:t>
      </w:r>
      <w:r w:rsidR="0042217F" w:rsidRPr="00ED19AF">
        <w:rPr>
          <w:rFonts w:ascii="Times New Roman" w:hAnsi="Times New Roman" w:cs="Times New Roman"/>
          <w:sz w:val="28"/>
          <w:szCs w:val="28"/>
        </w:rPr>
        <w:t>а</w:t>
      </w:r>
      <w:r w:rsidRPr="00ED19AF">
        <w:rPr>
          <w:rFonts w:ascii="Times New Roman" w:hAnsi="Times New Roman" w:cs="Times New Roman"/>
          <w:sz w:val="28"/>
          <w:szCs w:val="28"/>
        </w:rPr>
        <w:t>. Работы должны завершиться к сентябрю и в декабре 2021 года. По программе модернизации дошкольных образовательных учреждений продолжаются работы по ремонту фас</w:t>
      </w:r>
      <w:r w:rsidR="0042217F" w:rsidRPr="00ED19AF">
        <w:rPr>
          <w:rFonts w:ascii="Times New Roman" w:hAnsi="Times New Roman" w:cs="Times New Roman"/>
          <w:sz w:val="28"/>
          <w:szCs w:val="28"/>
        </w:rPr>
        <w:t xml:space="preserve">ада </w:t>
      </w:r>
      <w:r w:rsidR="00CA1B7B" w:rsidRPr="00ED19AF">
        <w:rPr>
          <w:rFonts w:ascii="Times New Roman" w:hAnsi="Times New Roman" w:cs="Times New Roman"/>
          <w:sz w:val="28"/>
          <w:szCs w:val="28"/>
        </w:rPr>
        <w:t xml:space="preserve">и отопления </w:t>
      </w:r>
      <w:r w:rsidR="003A7397" w:rsidRPr="00ED19AF">
        <w:rPr>
          <w:rFonts w:ascii="Times New Roman" w:hAnsi="Times New Roman" w:cs="Times New Roman"/>
          <w:sz w:val="28"/>
          <w:szCs w:val="28"/>
        </w:rPr>
        <w:t xml:space="preserve">детского сада </w:t>
      </w:r>
      <w:r w:rsidR="0042217F" w:rsidRPr="00ED19AF">
        <w:rPr>
          <w:rFonts w:ascii="Times New Roman" w:hAnsi="Times New Roman" w:cs="Times New Roman"/>
          <w:sz w:val="28"/>
          <w:szCs w:val="28"/>
        </w:rPr>
        <w:t xml:space="preserve"> «Алёнушка». Данные образовательные организации</w:t>
      </w:r>
      <w:r w:rsidRPr="00ED19AF">
        <w:rPr>
          <w:rFonts w:ascii="Times New Roman" w:hAnsi="Times New Roman" w:cs="Times New Roman"/>
          <w:sz w:val="28"/>
          <w:szCs w:val="28"/>
        </w:rPr>
        <w:t xml:space="preserve"> будут приняты после завершения ремонтных работ.  В МАОУ «СОШ № 3» и «СОШ № 2» г. Ядрина в рамках программы «Успех каждого ребёнка» </w:t>
      </w:r>
      <w:r w:rsidR="003A7397" w:rsidRPr="00ED19AF">
        <w:rPr>
          <w:rFonts w:ascii="Times New Roman" w:hAnsi="Times New Roman" w:cs="Times New Roman"/>
          <w:sz w:val="28"/>
          <w:szCs w:val="28"/>
        </w:rPr>
        <w:t>завершаются</w:t>
      </w:r>
      <w:r w:rsidRPr="00ED19AF">
        <w:rPr>
          <w:rFonts w:ascii="Times New Roman" w:hAnsi="Times New Roman" w:cs="Times New Roman"/>
          <w:sz w:val="28"/>
          <w:szCs w:val="28"/>
        </w:rPr>
        <w:t xml:space="preserve"> работы по капитальному ремонту спортивных залов. В рамках реализации проекта «Современная школа» («Точка роста») на базе МБОУ «</w:t>
      </w:r>
      <w:proofErr w:type="spellStart"/>
      <w:r w:rsidRPr="00ED19AF">
        <w:rPr>
          <w:rFonts w:ascii="Times New Roman" w:hAnsi="Times New Roman" w:cs="Times New Roman"/>
          <w:sz w:val="28"/>
          <w:szCs w:val="28"/>
        </w:rPr>
        <w:t>Селоядринская</w:t>
      </w:r>
      <w:proofErr w:type="spellEnd"/>
      <w:r w:rsidRPr="00ED19AF">
        <w:rPr>
          <w:rFonts w:ascii="Times New Roman" w:hAnsi="Times New Roman" w:cs="Times New Roman"/>
          <w:sz w:val="28"/>
          <w:szCs w:val="28"/>
        </w:rPr>
        <w:t xml:space="preserve"> СОШ» и «</w:t>
      </w:r>
      <w:proofErr w:type="spellStart"/>
      <w:r w:rsidRPr="00ED19AF">
        <w:rPr>
          <w:rFonts w:ascii="Times New Roman" w:hAnsi="Times New Roman" w:cs="Times New Roman"/>
          <w:sz w:val="28"/>
          <w:szCs w:val="28"/>
        </w:rPr>
        <w:t>Большечурашевская</w:t>
      </w:r>
      <w:proofErr w:type="spellEnd"/>
      <w:r w:rsidRPr="00ED19AF">
        <w:rPr>
          <w:rFonts w:ascii="Times New Roman" w:hAnsi="Times New Roman" w:cs="Times New Roman"/>
          <w:sz w:val="28"/>
          <w:szCs w:val="28"/>
        </w:rPr>
        <w:t xml:space="preserve"> СОШ» с 1 сентября 2021 года будут созданы центры цифрового и гуманитарного про</w:t>
      </w:r>
      <w:r w:rsidR="00B437B0" w:rsidRPr="00ED19AF">
        <w:rPr>
          <w:rFonts w:ascii="Times New Roman" w:hAnsi="Times New Roman" w:cs="Times New Roman"/>
          <w:sz w:val="28"/>
          <w:szCs w:val="28"/>
        </w:rPr>
        <w:t>филей «Точка роста»</w:t>
      </w:r>
      <w:r w:rsidRPr="00ED19AF">
        <w:rPr>
          <w:rFonts w:ascii="Times New Roman" w:hAnsi="Times New Roman" w:cs="Times New Roman"/>
          <w:sz w:val="28"/>
          <w:szCs w:val="28"/>
        </w:rPr>
        <w:t xml:space="preserve">. </w:t>
      </w:r>
      <w:r w:rsidR="00AC7C3B" w:rsidRPr="00ED19AF">
        <w:rPr>
          <w:rFonts w:ascii="Times New Roman" w:hAnsi="Times New Roman" w:cs="Times New Roman"/>
          <w:sz w:val="28"/>
          <w:szCs w:val="28"/>
        </w:rPr>
        <w:t xml:space="preserve">На 2021-2022 учебный год от Министерства образования и молодежной политики поступило </w:t>
      </w:r>
      <w:r w:rsidR="005113FF" w:rsidRPr="00ED19AF">
        <w:rPr>
          <w:rFonts w:ascii="Times New Roman" w:hAnsi="Times New Roman" w:cs="Times New Roman"/>
          <w:sz w:val="28"/>
          <w:szCs w:val="28"/>
        </w:rPr>
        <w:t>д</w:t>
      </w:r>
      <w:r w:rsidR="00AC7C3B" w:rsidRPr="00ED19AF">
        <w:rPr>
          <w:rFonts w:ascii="Times New Roman" w:hAnsi="Times New Roman" w:cs="Times New Roman"/>
          <w:sz w:val="28"/>
          <w:szCs w:val="28"/>
        </w:rPr>
        <w:t xml:space="preserve">ля пополнения фондов библиотек общеобразовательных организаций  </w:t>
      </w:r>
      <w:r w:rsidR="005113FF" w:rsidRPr="00ED19AF">
        <w:rPr>
          <w:rFonts w:ascii="Times New Roman" w:hAnsi="Times New Roman" w:cs="Times New Roman"/>
          <w:sz w:val="28"/>
          <w:szCs w:val="28"/>
        </w:rPr>
        <w:t xml:space="preserve">учебной, </w:t>
      </w:r>
      <w:r w:rsidR="00F1334B" w:rsidRPr="00ED19AF">
        <w:rPr>
          <w:rFonts w:ascii="Times New Roman" w:hAnsi="Times New Roman" w:cs="Times New Roman"/>
          <w:sz w:val="28"/>
          <w:szCs w:val="28"/>
        </w:rPr>
        <w:t>научно-популярной и художественной литературы на сумму 1 млн. 272 тыс.144</w:t>
      </w:r>
      <w:r w:rsidR="005113FF" w:rsidRPr="00ED19AF">
        <w:rPr>
          <w:rFonts w:ascii="Times New Roman" w:hAnsi="Times New Roman" w:cs="Times New Roman"/>
          <w:sz w:val="28"/>
          <w:szCs w:val="28"/>
        </w:rPr>
        <w:t xml:space="preserve"> рубля.</w:t>
      </w:r>
    </w:p>
    <w:p w:rsidR="00F462C8" w:rsidRPr="00ED19AF" w:rsidRDefault="00F7535E" w:rsidP="00F462C8">
      <w:pPr>
        <w:pStyle w:val="a7"/>
        <w:spacing w:line="320" w:lineRule="exact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9AF">
        <w:rPr>
          <w:rFonts w:ascii="Times New Roman" w:hAnsi="Times New Roman" w:cs="Times New Roman"/>
          <w:sz w:val="28"/>
          <w:szCs w:val="28"/>
        </w:rPr>
        <w:t>Не без внимания остался школьный автопарк. Всего в 13 общеобразовательных организациях перевозку школьников осуществляют  22 школьных автобуса. Подвозом охвачено 689 школьников из 83 населённых пунктов района.</w:t>
      </w:r>
      <w:r w:rsidR="003A7397" w:rsidRPr="00ED19AF">
        <w:rPr>
          <w:rFonts w:ascii="Times New Roman" w:hAnsi="Times New Roman" w:cs="Times New Roman"/>
          <w:sz w:val="28"/>
          <w:szCs w:val="28"/>
        </w:rPr>
        <w:t xml:space="preserve"> В 2020-2021 учебном году поступили новые школьные автобусы для трех школ, надеемся, что до конца года получим еще три автобуса.</w:t>
      </w:r>
      <w:r w:rsidRPr="00ED19A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3A7397" w:rsidRPr="00ED19A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На сегодняшний день 81 % работников </w:t>
      </w:r>
      <w:r w:rsidR="003D0EB6" w:rsidRPr="00ED19A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образования </w:t>
      </w:r>
      <w:r w:rsidR="0075131A" w:rsidRPr="00ED19A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A96AFF" w:rsidRPr="00ED19A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прошли </w:t>
      </w:r>
      <w:r w:rsidR="0075131A" w:rsidRPr="00ED19A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в</w:t>
      </w:r>
      <w:r w:rsidR="00F462C8" w:rsidRPr="00ED19A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акцинацию</w:t>
      </w:r>
      <w:proofErr w:type="gramStart"/>
      <w:r w:rsidR="00F462C8" w:rsidRPr="00ED19A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Pr="00ED19A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D19AF">
        <w:rPr>
          <w:rFonts w:ascii="Times New Roman" w:hAnsi="Times New Roman" w:cs="Times New Roman"/>
          <w:sz w:val="28"/>
          <w:szCs w:val="28"/>
        </w:rPr>
        <w:t>о итогам проверки все образовательные организации готовы к н</w:t>
      </w:r>
      <w:r w:rsidR="002C3926" w:rsidRPr="00ED19AF">
        <w:rPr>
          <w:rFonts w:ascii="Times New Roman" w:hAnsi="Times New Roman" w:cs="Times New Roman"/>
          <w:sz w:val="28"/>
          <w:szCs w:val="28"/>
        </w:rPr>
        <w:t xml:space="preserve">овому 2021-2022 учебному  году, созданы все условия  в условиях профилактики распространения новой </w:t>
      </w:r>
      <w:proofErr w:type="spellStart"/>
      <w:r w:rsidR="002C3926" w:rsidRPr="00ED19A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2C3926" w:rsidRPr="00ED19AF">
        <w:rPr>
          <w:rFonts w:ascii="Times New Roman" w:hAnsi="Times New Roman" w:cs="Times New Roman"/>
          <w:sz w:val="28"/>
          <w:szCs w:val="28"/>
        </w:rPr>
        <w:t xml:space="preserve"> инфекции (COVID-19).</w:t>
      </w:r>
    </w:p>
    <w:p w:rsidR="00624C8F" w:rsidRPr="00ED19AF" w:rsidRDefault="00E718F2" w:rsidP="00624C8F">
      <w:pPr>
        <w:pStyle w:val="a7"/>
        <w:spacing w:line="320" w:lineRule="exact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9AF">
        <w:rPr>
          <w:rFonts w:ascii="Times New Roman" w:eastAsia="Times New Roman" w:hAnsi="Times New Roman" w:cs="Times New Roman"/>
          <w:b/>
          <w:sz w:val="28"/>
          <w:szCs w:val="28"/>
        </w:rPr>
        <w:t>Задача:</w:t>
      </w:r>
      <w:r w:rsidR="0033662E" w:rsidRPr="00ED19AF">
        <w:rPr>
          <w:rFonts w:ascii="Times New Roman" w:eastAsia="Times New Roman" w:hAnsi="Times New Roman" w:cs="Times New Roman"/>
          <w:sz w:val="28"/>
          <w:szCs w:val="28"/>
        </w:rPr>
        <w:t xml:space="preserve"> в 2022 году продолжить работу по капитальному ремонту четырех школ </w:t>
      </w:r>
      <w:r w:rsidRPr="00ED19AF">
        <w:rPr>
          <w:rFonts w:ascii="Times New Roman" w:eastAsia="Times New Roman" w:hAnsi="Times New Roman" w:cs="Times New Roman"/>
          <w:sz w:val="28"/>
          <w:szCs w:val="28"/>
        </w:rPr>
        <w:t xml:space="preserve">(Гимназия №1, СОШ № 3 г. Ядрина, СОШ № 2 г. Ядрина, </w:t>
      </w:r>
      <w:proofErr w:type="spellStart"/>
      <w:r w:rsidRPr="00ED19AF">
        <w:rPr>
          <w:rFonts w:ascii="Times New Roman" w:eastAsia="Times New Roman" w:hAnsi="Times New Roman" w:cs="Times New Roman"/>
          <w:sz w:val="28"/>
          <w:szCs w:val="28"/>
        </w:rPr>
        <w:t>Ве</w:t>
      </w:r>
      <w:r w:rsidR="0033662E" w:rsidRPr="00ED19AF">
        <w:rPr>
          <w:rFonts w:ascii="Times New Roman" w:eastAsia="Times New Roman" w:hAnsi="Times New Roman" w:cs="Times New Roman"/>
          <w:sz w:val="28"/>
          <w:szCs w:val="28"/>
        </w:rPr>
        <w:t>рхнеачакская</w:t>
      </w:r>
      <w:proofErr w:type="spellEnd"/>
      <w:r w:rsidR="0033662E" w:rsidRPr="00ED19AF">
        <w:rPr>
          <w:rFonts w:ascii="Times New Roman" w:eastAsia="Times New Roman" w:hAnsi="Times New Roman" w:cs="Times New Roman"/>
          <w:sz w:val="28"/>
          <w:szCs w:val="28"/>
        </w:rPr>
        <w:t xml:space="preserve"> СОШ им. </w:t>
      </w:r>
      <w:proofErr w:type="spellStart"/>
      <w:r w:rsidR="0033662E" w:rsidRPr="00ED19AF">
        <w:rPr>
          <w:rFonts w:ascii="Times New Roman" w:eastAsia="Times New Roman" w:hAnsi="Times New Roman" w:cs="Times New Roman"/>
          <w:sz w:val="28"/>
          <w:szCs w:val="28"/>
        </w:rPr>
        <w:t>А.П.Айдак</w:t>
      </w:r>
      <w:proofErr w:type="spellEnd"/>
      <w:r w:rsidR="0033662E" w:rsidRPr="00ED19AF">
        <w:rPr>
          <w:rFonts w:ascii="Times New Roman" w:eastAsia="Times New Roman" w:hAnsi="Times New Roman" w:cs="Times New Roman"/>
          <w:sz w:val="28"/>
          <w:szCs w:val="28"/>
        </w:rPr>
        <w:t>,)</w:t>
      </w:r>
      <w:r w:rsidRPr="00ED19AF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proofErr w:type="gramStart"/>
      <w:r w:rsidR="0033662E" w:rsidRPr="00ED19AF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="0033662E" w:rsidRPr="00ED19AF">
        <w:rPr>
          <w:rFonts w:ascii="Times New Roman" w:eastAsia="Times New Roman" w:hAnsi="Times New Roman" w:cs="Times New Roman"/>
          <w:sz w:val="28"/>
          <w:szCs w:val="28"/>
        </w:rPr>
        <w:t xml:space="preserve"> двух детских садов</w:t>
      </w:r>
      <w:r w:rsidRPr="00ED19AF">
        <w:rPr>
          <w:rFonts w:ascii="Times New Roman" w:eastAsia="Times New Roman" w:hAnsi="Times New Roman" w:cs="Times New Roman"/>
          <w:sz w:val="28"/>
          <w:szCs w:val="28"/>
        </w:rPr>
        <w:t xml:space="preserve"> ( Детский сад « Золотой ключик» г.</w:t>
      </w:r>
      <w:r w:rsidR="0033662E" w:rsidRPr="00ED19AF">
        <w:rPr>
          <w:rFonts w:ascii="Times New Roman" w:eastAsia="Times New Roman" w:hAnsi="Times New Roman" w:cs="Times New Roman"/>
          <w:sz w:val="28"/>
          <w:szCs w:val="28"/>
        </w:rPr>
        <w:t xml:space="preserve"> Ядрина, Детский сад «Сказка» )</w:t>
      </w:r>
    </w:p>
    <w:p w:rsidR="00EE0757" w:rsidRPr="00ED19AF" w:rsidRDefault="00624C8F" w:rsidP="00EE0757">
      <w:pPr>
        <w:pStyle w:val="a7"/>
        <w:spacing w:line="320" w:lineRule="exact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9AF">
        <w:rPr>
          <w:rFonts w:ascii="Times New Roman" w:eastAsia="Times New Roman" w:hAnsi="Times New Roman" w:cs="Times New Roman"/>
          <w:b/>
          <w:sz w:val="28"/>
          <w:szCs w:val="28"/>
        </w:rPr>
        <w:t>Одним из основных показателей качества образования является уровень освоения образовательного стандарта</w:t>
      </w:r>
      <w:r w:rsidRPr="00ED19A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01D97" w:rsidRPr="00ED19AF" w:rsidRDefault="001A0F02" w:rsidP="00651604">
      <w:pPr>
        <w:pStyle w:val="a7"/>
        <w:spacing w:line="320" w:lineRule="exact"/>
        <w:ind w:left="-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D19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этом году средний балл ЕГЭ </w:t>
      </w:r>
      <w:r w:rsidR="0075131A" w:rsidRPr="00ED19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5 общеобразовательных предметам </w:t>
      </w:r>
      <w:r w:rsidR="00E7751D" w:rsidRPr="00ED19AF">
        <w:rPr>
          <w:rFonts w:ascii="Times New Roman" w:hAnsi="Times New Roman" w:cs="Times New Roman"/>
          <w:sz w:val="28"/>
          <w:szCs w:val="28"/>
          <w:shd w:val="clear" w:color="auto" w:fill="FFFFFF"/>
        </w:rPr>
        <w:t>повысился</w:t>
      </w:r>
      <w:r w:rsidRPr="00ED19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ED19AF">
        <w:rPr>
          <w:rFonts w:ascii="Times New Roman" w:hAnsi="Times New Roman" w:cs="Times New Roman"/>
          <w:sz w:val="28"/>
          <w:szCs w:val="28"/>
        </w:rPr>
        <w:t xml:space="preserve">Наибольший средний балл по 100-балльной шкале в </w:t>
      </w:r>
      <w:r w:rsidR="00E7751D" w:rsidRPr="00ED19AF">
        <w:rPr>
          <w:rFonts w:ascii="Times New Roman" w:hAnsi="Times New Roman" w:cs="Times New Roman"/>
          <w:sz w:val="28"/>
          <w:szCs w:val="28"/>
        </w:rPr>
        <w:t>школе</w:t>
      </w:r>
      <w:r w:rsidRPr="00ED19AF">
        <w:rPr>
          <w:rFonts w:ascii="Times New Roman" w:hAnsi="Times New Roman" w:cs="Times New Roman"/>
          <w:sz w:val="28"/>
          <w:szCs w:val="28"/>
        </w:rPr>
        <w:t xml:space="preserve"> №3 (70,85)</w:t>
      </w:r>
      <w:r w:rsidR="00E7751D" w:rsidRPr="00ED19AF">
        <w:rPr>
          <w:rFonts w:ascii="Times New Roman" w:hAnsi="Times New Roman" w:cs="Times New Roman"/>
          <w:sz w:val="28"/>
          <w:szCs w:val="28"/>
        </w:rPr>
        <w:t xml:space="preserve">, Гимназии №1 (69,00), </w:t>
      </w:r>
      <w:proofErr w:type="spellStart"/>
      <w:r w:rsidR="00E7751D" w:rsidRPr="00ED19AF">
        <w:rPr>
          <w:rFonts w:ascii="Times New Roman" w:hAnsi="Times New Roman" w:cs="Times New Roman"/>
          <w:sz w:val="28"/>
          <w:szCs w:val="28"/>
        </w:rPr>
        <w:t>Большечурашевской</w:t>
      </w:r>
      <w:proofErr w:type="spellEnd"/>
      <w:r w:rsidR="00E7751D" w:rsidRPr="00ED19AF">
        <w:rPr>
          <w:rFonts w:ascii="Times New Roman" w:hAnsi="Times New Roman" w:cs="Times New Roman"/>
          <w:sz w:val="28"/>
          <w:szCs w:val="28"/>
        </w:rPr>
        <w:t xml:space="preserve"> школе</w:t>
      </w:r>
      <w:r w:rsidRPr="00ED19AF">
        <w:rPr>
          <w:rFonts w:ascii="Times New Roman" w:hAnsi="Times New Roman" w:cs="Times New Roman"/>
          <w:sz w:val="28"/>
          <w:szCs w:val="28"/>
        </w:rPr>
        <w:t xml:space="preserve"> (63,52).</w:t>
      </w:r>
      <w:r w:rsidR="00E7751D" w:rsidRPr="00ED19AF">
        <w:rPr>
          <w:rFonts w:ascii="Times New Roman" w:hAnsi="Times New Roman" w:cs="Times New Roman"/>
          <w:sz w:val="28"/>
          <w:szCs w:val="28"/>
        </w:rPr>
        <w:t xml:space="preserve"> </w:t>
      </w:r>
      <w:r w:rsidRPr="00ED19AF">
        <w:rPr>
          <w:rFonts w:ascii="Times New Roman" w:hAnsi="Times New Roman" w:cs="Times New Roman"/>
          <w:sz w:val="28"/>
          <w:szCs w:val="28"/>
        </w:rPr>
        <w:t xml:space="preserve">Наименьший средний балл по 100-балльной шкале – </w:t>
      </w:r>
      <w:r w:rsidR="00E7751D" w:rsidRPr="00ED19AF">
        <w:rPr>
          <w:rFonts w:ascii="Times New Roman" w:hAnsi="Times New Roman" w:cs="Times New Roman"/>
          <w:sz w:val="28"/>
          <w:szCs w:val="28"/>
        </w:rPr>
        <w:t xml:space="preserve"> в Советской</w:t>
      </w:r>
      <w:r w:rsidRPr="00ED19AF">
        <w:rPr>
          <w:rFonts w:ascii="Times New Roman" w:hAnsi="Times New Roman" w:cs="Times New Roman"/>
          <w:sz w:val="28"/>
          <w:szCs w:val="28"/>
        </w:rPr>
        <w:t xml:space="preserve"> </w:t>
      </w:r>
      <w:r w:rsidR="00E7751D" w:rsidRPr="00ED19AF">
        <w:rPr>
          <w:rFonts w:ascii="Times New Roman" w:hAnsi="Times New Roman" w:cs="Times New Roman"/>
          <w:sz w:val="28"/>
          <w:szCs w:val="28"/>
        </w:rPr>
        <w:t>школе</w:t>
      </w:r>
      <w:r w:rsidRPr="00ED19AF">
        <w:rPr>
          <w:rFonts w:ascii="Times New Roman" w:hAnsi="Times New Roman" w:cs="Times New Roman"/>
          <w:sz w:val="28"/>
          <w:szCs w:val="28"/>
        </w:rPr>
        <w:t>(47,73).</w:t>
      </w:r>
      <w:r w:rsidRPr="00ED19AF">
        <w:rPr>
          <w:rFonts w:ascii="Times New Roman" w:hAnsi="Times New Roman" w:cs="Times New Roman"/>
          <w:sz w:val="28"/>
          <w:szCs w:val="28"/>
          <w:shd w:val="clear" w:color="auto" w:fill="FFFFFF"/>
        </w:rPr>
        <w:t>Исключение составили математика (профильная), история, химия, география, английский язык, литература.</w:t>
      </w:r>
    </w:p>
    <w:p w:rsidR="002715A6" w:rsidRPr="00ED19AF" w:rsidRDefault="00C433DE" w:rsidP="002715A6">
      <w:pPr>
        <w:pStyle w:val="a7"/>
        <w:spacing w:line="320" w:lineRule="exact"/>
        <w:ind w:left="-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19AF">
        <w:rPr>
          <w:rFonts w:ascii="Times New Roman" w:hAnsi="Times New Roman" w:cs="Times New Roman"/>
          <w:b/>
          <w:sz w:val="28"/>
          <w:szCs w:val="28"/>
        </w:rPr>
        <w:t>Доля выпускников 11 классов, успешно сдавших ЕГЭ по обязательным предметам (русский язык и математика</w:t>
      </w:r>
      <w:proofErr w:type="gramStart"/>
      <w:r w:rsidRPr="00ED19AF"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  <w:r w:rsidRPr="00ED19AF">
        <w:rPr>
          <w:rFonts w:ascii="Times New Roman" w:hAnsi="Times New Roman" w:cs="Times New Roman"/>
          <w:b/>
          <w:sz w:val="28"/>
          <w:szCs w:val="28"/>
        </w:rPr>
        <w:t xml:space="preserve"> составляет 100% ). </w:t>
      </w:r>
      <w:r w:rsidR="00401D97" w:rsidRPr="00ED19AF">
        <w:rPr>
          <w:rFonts w:ascii="Times New Roman" w:hAnsi="Times New Roman" w:cs="Times New Roman"/>
          <w:sz w:val="28"/>
          <w:szCs w:val="28"/>
        </w:rPr>
        <w:t xml:space="preserve">Не справились с государственной итоговой аттестацией в </w:t>
      </w:r>
      <w:r w:rsidRPr="00ED19AF">
        <w:rPr>
          <w:rFonts w:ascii="Times New Roman" w:hAnsi="Times New Roman" w:cs="Times New Roman"/>
          <w:sz w:val="28"/>
          <w:szCs w:val="28"/>
        </w:rPr>
        <w:t>форме ГВЭ</w:t>
      </w:r>
      <w:r w:rsidR="00401D97" w:rsidRPr="00ED19AF">
        <w:rPr>
          <w:rFonts w:ascii="Times New Roman" w:hAnsi="Times New Roman" w:cs="Times New Roman"/>
          <w:sz w:val="28"/>
          <w:szCs w:val="28"/>
        </w:rPr>
        <w:t xml:space="preserve"> </w:t>
      </w:r>
      <w:r w:rsidR="001A0F02" w:rsidRPr="00ED19AF">
        <w:rPr>
          <w:rFonts w:ascii="Times New Roman" w:hAnsi="Times New Roman" w:cs="Times New Roman"/>
          <w:sz w:val="28"/>
          <w:szCs w:val="28"/>
        </w:rPr>
        <w:t xml:space="preserve">4 выпускника 11 </w:t>
      </w:r>
      <w:r w:rsidR="00BF43AA" w:rsidRPr="00ED19AF">
        <w:rPr>
          <w:rFonts w:ascii="Times New Roman" w:hAnsi="Times New Roman" w:cs="Times New Roman"/>
          <w:sz w:val="28"/>
          <w:szCs w:val="28"/>
        </w:rPr>
        <w:t xml:space="preserve"> </w:t>
      </w:r>
      <w:r w:rsidR="001A0F02" w:rsidRPr="00ED19AF">
        <w:rPr>
          <w:rFonts w:ascii="Times New Roman" w:hAnsi="Times New Roman" w:cs="Times New Roman"/>
          <w:sz w:val="28"/>
          <w:szCs w:val="28"/>
        </w:rPr>
        <w:t>класса</w:t>
      </w:r>
      <w:r w:rsidR="004F3CDA" w:rsidRPr="00ED19AF">
        <w:rPr>
          <w:rFonts w:ascii="Times New Roman" w:hAnsi="Times New Roman" w:cs="Times New Roman"/>
          <w:sz w:val="28"/>
          <w:szCs w:val="28"/>
        </w:rPr>
        <w:t>.</w:t>
      </w:r>
      <w:r w:rsidR="004F3CDA" w:rsidRPr="00ED19A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30889" w:rsidRPr="00ED19AF" w:rsidRDefault="00BF43AA" w:rsidP="00030889">
      <w:pPr>
        <w:pStyle w:val="a7"/>
        <w:spacing w:line="320" w:lineRule="exact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ED19AF">
        <w:rPr>
          <w:rFonts w:ascii="Times New Roman" w:hAnsi="Times New Roman" w:cs="Times New Roman"/>
          <w:sz w:val="28"/>
          <w:szCs w:val="28"/>
        </w:rPr>
        <w:t>2 выпускницы набрали 100 баллов.</w:t>
      </w:r>
      <w:r w:rsidR="002715A6" w:rsidRPr="00ED19AF">
        <w:rPr>
          <w:rFonts w:ascii="Times New Roman" w:hAnsi="Times New Roman" w:cs="Times New Roman"/>
          <w:sz w:val="28"/>
          <w:szCs w:val="28"/>
        </w:rPr>
        <w:t xml:space="preserve"> </w:t>
      </w:r>
      <w:r w:rsidRPr="00ED19AF">
        <w:rPr>
          <w:rFonts w:ascii="Times New Roman" w:hAnsi="Times New Roman" w:cs="Times New Roman"/>
          <w:sz w:val="28"/>
          <w:szCs w:val="28"/>
        </w:rPr>
        <w:t>Ефимова Елена,  ученица СОШ № 2 г. Ядрина  по химии набрала 100 б</w:t>
      </w:r>
      <w:r w:rsidR="00723849" w:rsidRPr="00ED19AF">
        <w:rPr>
          <w:rFonts w:ascii="Times New Roman" w:hAnsi="Times New Roman" w:cs="Times New Roman"/>
          <w:sz w:val="28"/>
          <w:szCs w:val="28"/>
        </w:rPr>
        <w:t>аллов (учитель-Плеханова Алевтина</w:t>
      </w:r>
      <w:r w:rsidRPr="00ED19AF">
        <w:rPr>
          <w:rFonts w:ascii="Times New Roman" w:hAnsi="Times New Roman" w:cs="Times New Roman"/>
          <w:sz w:val="28"/>
          <w:szCs w:val="28"/>
        </w:rPr>
        <w:t xml:space="preserve"> Борисовна), Кузьмина Ксения, ученица </w:t>
      </w:r>
      <w:proofErr w:type="spellStart"/>
      <w:r w:rsidRPr="00ED19AF">
        <w:rPr>
          <w:rFonts w:ascii="Times New Roman" w:hAnsi="Times New Roman" w:cs="Times New Roman"/>
          <w:sz w:val="28"/>
          <w:szCs w:val="28"/>
        </w:rPr>
        <w:t>Верхнеачакской</w:t>
      </w:r>
      <w:proofErr w:type="spellEnd"/>
      <w:r w:rsidRPr="00ED19AF">
        <w:rPr>
          <w:rFonts w:ascii="Times New Roman" w:hAnsi="Times New Roman" w:cs="Times New Roman"/>
          <w:sz w:val="28"/>
          <w:szCs w:val="28"/>
        </w:rPr>
        <w:t xml:space="preserve"> СОШ </w:t>
      </w:r>
      <w:proofErr w:type="spellStart"/>
      <w:r w:rsidRPr="00ED19AF">
        <w:rPr>
          <w:rFonts w:ascii="Times New Roman" w:hAnsi="Times New Roman" w:cs="Times New Roman"/>
          <w:sz w:val="28"/>
          <w:szCs w:val="28"/>
        </w:rPr>
        <w:t>им.А.П.Айдак</w:t>
      </w:r>
      <w:proofErr w:type="spellEnd"/>
      <w:r w:rsidRPr="00ED19AF">
        <w:rPr>
          <w:rFonts w:ascii="Times New Roman" w:hAnsi="Times New Roman" w:cs="Times New Roman"/>
          <w:sz w:val="28"/>
          <w:szCs w:val="28"/>
        </w:rPr>
        <w:t xml:space="preserve"> - 100 баллов по русск</w:t>
      </w:r>
      <w:r w:rsidR="00723849" w:rsidRPr="00ED19AF">
        <w:rPr>
          <w:rFonts w:ascii="Times New Roman" w:hAnsi="Times New Roman" w:cs="Times New Roman"/>
          <w:sz w:val="28"/>
          <w:szCs w:val="28"/>
        </w:rPr>
        <w:t>ому языку (учитель Скворцова Валентина Валерьяновна</w:t>
      </w:r>
      <w:r w:rsidRPr="00ED19AF">
        <w:rPr>
          <w:rFonts w:ascii="Times New Roman" w:hAnsi="Times New Roman" w:cs="Times New Roman"/>
          <w:sz w:val="28"/>
          <w:szCs w:val="28"/>
        </w:rPr>
        <w:t xml:space="preserve">.).  За особые успехи  в учении </w:t>
      </w:r>
      <w:r w:rsidR="00E7751D" w:rsidRPr="00ED19AF">
        <w:rPr>
          <w:rFonts w:ascii="Times New Roman" w:hAnsi="Times New Roman" w:cs="Times New Roman"/>
          <w:sz w:val="28"/>
          <w:szCs w:val="28"/>
        </w:rPr>
        <w:t>33 выпускника удостоены медалей.</w:t>
      </w:r>
      <w:r w:rsidRPr="00ED19AF">
        <w:rPr>
          <w:rFonts w:ascii="Times New Roman" w:hAnsi="Times New Roman" w:cs="Times New Roman"/>
          <w:sz w:val="28"/>
          <w:szCs w:val="28"/>
        </w:rPr>
        <w:t xml:space="preserve"> </w:t>
      </w:r>
      <w:r w:rsidR="00030889" w:rsidRPr="00ED19AF">
        <w:rPr>
          <w:rFonts w:ascii="Times New Roman" w:eastAsia="Times New Roman" w:hAnsi="Times New Roman" w:cs="Times New Roman"/>
          <w:sz w:val="28"/>
          <w:szCs w:val="28"/>
        </w:rPr>
        <w:t xml:space="preserve">Это говорит о том, что вложения в образование, в человеческий потенциал, дают хорошие результаты, и это не может не радовать. </w:t>
      </w:r>
      <w:r w:rsidR="00030889" w:rsidRPr="00ED19AF">
        <w:rPr>
          <w:rFonts w:ascii="Times New Roman" w:eastAsia="Times New Roman" w:hAnsi="Times New Roman" w:cs="Times New Roman"/>
          <w:bCs/>
          <w:sz w:val="28"/>
          <w:szCs w:val="28"/>
        </w:rPr>
        <w:t xml:space="preserve">Но вместе с тем одна из наших важнейших задач - чтобы эти </w:t>
      </w:r>
      <w:r w:rsidR="00030889" w:rsidRPr="00ED19AF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талантливые выпускники были заинтересованы в дальнейшем образовании и в продолжени</w:t>
      </w:r>
      <w:proofErr w:type="gramStart"/>
      <w:r w:rsidR="00030889" w:rsidRPr="00ED19AF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proofErr w:type="gramEnd"/>
      <w:r w:rsidR="00030889" w:rsidRPr="00ED19AF">
        <w:rPr>
          <w:rFonts w:ascii="Times New Roman" w:eastAsia="Times New Roman" w:hAnsi="Times New Roman" w:cs="Times New Roman"/>
          <w:bCs/>
          <w:sz w:val="28"/>
          <w:szCs w:val="28"/>
        </w:rPr>
        <w:t xml:space="preserve"> карьеры в Чувашии и деятельности на благо родной республики. </w:t>
      </w:r>
    </w:p>
    <w:p w:rsidR="0005230C" w:rsidRPr="00ED19AF" w:rsidRDefault="0005230C" w:rsidP="0005230C">
      <w:pPr>
        <w:pStyle w:val="a7"/>
        <w:spacing w:line="320" w:lineRule="exact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ED19AF">
        <w:rPr>
          <w:rFonts w:ascii="Times New Roman" w:hAnsi="Times New Roman" w:cs="Times New Roman"/>
          <w:b/>
          <w:sz w:val="28"/>
          <w:szCs w:val="28"/>
        </w:rPr>
        <w:t>Доля выпускников 9 классов, успешно сдавших ОГЭ  по обязательным предметам (русский язык и математика</w:t>
      </w:r>
      <w:proofErr w:type="gramStart"/>
      <w:r w:rsidRPr="00ED19AF"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  <w:r w:rsidRPr="00ED19AF">
        <w:rPr>
          <w:rFonts w:ascii="Times New Roman" w:hAnsi="Times New Roman" w:cs="Times New Roman"/>
          <w:b/>
          <w:sz w:val="28"/>
          <w:szCs w:val="28"/>
        </w:rPr>
        <w:t xml:space="preserve"> составляет 88,5%  (</w:t>
      </w:r>
      <w:r w:rsidRPr="00ED19AF">
        <w:rPr>
          <w:rFonts w:ascii="Times New Roman" w:hAnsi="Times New Roman" w:cs="Times New Roman"/>
          <w:sz w:val="28"/>
          <w:szCs w:val="28"/>
        </w:rPr>
        <w:t>это низкий показатель</w:t>
      </w:r>
      <w:r w:rsidRPr="00ED19AF">
        <w:rPr>
          <w:rFonts w:ascii="Times New Roman" w:hAnsi="Times New Roman" w:cs="Times New Roman"/>
          <w:b/>
          <w:sz w:val="28"/>
          <w:szCs w:val="28"/>
        </w:rPr>
        <w:t xml:space="preserve">). </w:t>
      </w:r>
      <w:r w:rsidRPr="00ED19AF">
        <w:rPr>
          <w:rFonts w:ascii="Times New Roman" w:hAnsi="Times New Roman" w:cs="Times New Roman"/>
          <w:sz w:val="28"/>
          <w:szCs w:val="28"/>
        </w:rPr>
        <w:t xml:space="preserve">11,4%  пересдача состоит в сентябрьском этапе. Есть над чем поработать </w:t>
      </w:r>
    </w:p>
    <w:p w:rsidR="00581947" w:rsidRPr="00ED19AF" w:rsidRDefault="00651604" w:rsidP="00581947">
      <w:pPr>
        <w:pStyle w:val="a7"/>
        <w:spacing w:line="320" w:lineRule="exact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ED19AF">
        <w:rPr>
          <w:rFonts w:ascii="Times New Roman" w:hAnsi="Times New Roman" w:cs="Times New Roman"/>
          <w:b/>
          <w:sz w:val="28"/>
          <w:szCs w:val="28"/>
        </w:rPr>
        <w:t>Задача:</w:t>
      </w:r>
      <w:r w:rsidR="004C3D88" w:rsidRPr="00ED19AF">
        <w:rPr>
          <w:rFonts w:ascii="Times New Roman" w:hAnsi="Times New Roman" w:cs="Times New Roman"/>
          <w:sz w:val="28"/>
          <w:szCs w:val="28"/>
        </w:rPr>
        <w:t xml:space="preserve"> </w:t>
      </w:r>
      <w:r w:rsidR="00A03EF3" w:rsidRPr="00ED19AF">
        <w:rPr>
          <w:rFonts w:ascii="Times New Roman" w:hAnsi="Times New Roman" w:cs="Times New Roman"/>
          <w:sz w:val="28"/>
          <w:szCs w:val="28"/>
        </w:rPr>
        <w:t>в целях повышения качества образования,  педагогическим коллективам необходимо провести анализ результатов ЕГЭ и ОГЭ</w:t>
      </w:r>
      <w:proofErr w:type="gramStart"/>
      <w:r w:rsidR="00A03EF3" w:rsidRPr="00ED19A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03EF3" w:rsidRPr="00ED19AF">
        <w:rPr>
          <w:rFonts w:ascii="Times New Roman" w:hAnsi="Times New Roman" w:cs="Times New Roman"/>
          <w:sz w:val="28"/>
          <w:szCs w:val="28"/>
        </w:rPr>
        <w:t xml:space="preserve"> педагогам скорректировать рабочие программы по предметам на новый учебный год</w:t>
      </w:r>
      <w:r w:rsidR="00C1154A" w:rsidRPr="00ED19AF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5230C" w:rsidRPr="00ED19AF" w:rsidRDefault="00B8799C" w:rsidP="00792186">
      <w:pPr>
        <w:pStyle w:val="a7"/>
        <w:spacing w:line="320" w:lineRule="exact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ED19AF">
        <w:rPr>
          <w:rFonts w:ascii="Times New Roman" w:hAnsi="Times New Roman" w:cs="Times New Roman"/>
          <w:b/>
          <w:sz w:val="28"/>
          <w:szCs w:val="28"/>
        </w:rPr>
        <w:t>Основу муниципального инновационного пространства представляют образовательные   организации, имеющие инновационный статус.</w:t>
      </w:r>
      <w:r w:rsidR="00961EE4" w:rsidRPr="00ED19AF">
        <w:rPr>
          <w:rFonts w:ascii="Times New Roman" w:hAnsi="Times New Roman" w:cs="Times New Roman"/>
          <w:sz w:val="28"/>
          <w:szCs w:val="28"/>
        </w:rPr>
        <w:t xml:space="preserve"> </w:t>
      </w:r>
      <w:r w:rsidR="00581947" w:rsidRPr="00ED19AF">
        <w:rPr>
          <w:rFonts w:ascii="Times New Roman" w:hAnsi="Times New Roman" w:cs="Times New Roman"/>
          <w:sz w:val="28"/>
          <w:szCs w:val="28"/>
        </w:rPr>
        <w:t>Лучшая  муниципальная экспериментальная площадка среди общеобразовательных организаций  - МАОУ         «Начальная общеобразовательная школа»</w:t>
      </w:r>
      <w:r w:rsidR="00CA1970" w:rsidRPr="00ED19AF">
        <w:rPr>
          <w:rFonts w:ascii="Times New Roman" w:hAnsi="Times New Roman" w:cs="Times New Roman"/>
          <w:sz w:val="28"/>
          <w:szCs w:val="28"/>
        </w:rPr>
        <w:t xml:space="preserve"> г. Ядрина </w:t>
      </w:r>
      <w:r w:rsidR="005B5113" w:rsidRPr="00ED19AF">
        <w:rPr>
          <w:rFonts w:ascii="Times New Roman" w:hAnsi="Times New Roman" w:cs="Times New Roman"/>
          <w:i/>
          <w:sz w:val="28"/>
          <w:szCs w:val="28"/>
        </w:rPr>
        <w:t xml:space="preserve">; </w:t>
      </w:r>
      <w:r w:rsidR="00581947" w:rsidRPr="00ED19AF">
        <w:rPr>
          <w:rFonts w:ascii="Times New Roman" w:hAnsi="Times New Roman" w:cs="Times New Roman"/>
          <w:sz w:val="28"/>
          <w:szCs w:val="28"/>
        </w:rPr>
        <w:t>Лучшая муниципальная экспериментальная площадка среди дошкольных образовательных организаций  - МБДОУ «Детский      сад     «Золотой ключик» г. Ядрина</w:t>
      </w:r>
      <w:proofErr w:type="gramStart"/>
      <w:r w:rsidR="00581947" w:rsidRPr="00ED19AF">
        <w:rPr>
          <w:rFonts w:ascii="Times New Roman" w:hAnsi="Times New Roman" w:cs="Times New Roman"/>
          <w:sz w:val="28"/>
          <w:szCs w:val="28"/>
        </w:rPr>
        <w:t xml:space="preserve"> </w:t>
      </w:r>
      <w:r w:rsidR="005B5113" w:rsidRPr="00ED19A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61EE4" w:rsidRPr="00ED19AF">
        <w:rPr>
          <w:rFonts w:ascii="Times New Roman" w:hAnsi="Times New Roman" w:cs="Times New Roman"/>
          <w:sz w:val="28"/>
          <w:szCs w:val="28"/>
        </w:rPr>
        <w:t xml:space="preserve">Педагоги отмечают, что их привлекает перспектива развития образовательной организации, повышение роста педагогического мастерства в ходе инновационной деятельности </w:t>
      </w:r>
    </w:p>
    <w:p w:rsidR="00792186" w:rsidRPr="00ED19AF" w:rsidRDefault="006762F7" w:rsidP="00792186">
      <w:pPr>
        <w:pStyle w:val="a7"/>
        <w:spacing w:line="320" w:lineRule="exact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ED19AF">
        <w:rPr>
          <w:rFonts w:ascii="Times New Roman" w:hAnsi="Times New Roman" w:cs="Times New Roman"/>
          <w:b/>
          <w:sz w:val="28"/>
          <w:szCs w:val="28"/>
        </w:rPr>
        <w:t>Учащиеся и педагоги района являются  победителями  и призерами многих  профессиональных  конкурсов, соревнований, фестивалей районного, республиканского и всероссийского уровней</w:t>
      </w:r>
      <w:r w:rsidRPr="00ED19AF">
        <w:rPr>
          <w:rFonts w:ascii="Times New Roman" w:hAnsi="Times New Roman" w:cs="Times New Roman"/>
          <w:sz w:val="28"/>
          <w:szCs w:val="28"/>
        </w:rPr>
        <w:t>.</w:t>
      </w:r>
    </w:p>
    <w:p w:rsidR="0005230C" w:rsidRPr="00ED19AF" w:rsidRDefault="00A641F7" w:rsidP="0005230C">
      <w:pPr>
        <w:pStyle w:val="a7"/>
        <w:spacing w:line="320" w:lineRule="exact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19AF">
        <w:rPr>
          <w:rFonts w:ascii="Times New Roman" w:hAnsi="Times New Roman" w:cs="Times New Roman"/>
          <w:sz w:val="28"/>
          <w:szCs w:val="28"/>
        </w:rPr>
        <w:t>В этом году</w:t>
      </w:r>
      <w:r w:rsidR="00792186" w:rsidRPr="00ED19AF">
        <w:rPr>
          <w:rFonts w:ascii="Times New Roman" w:eastAsia="Times New Roman" w:hAnsi="Times New Roman" w:cs="Times New Roman"/>
          <w:sz w:val="28"/>
          <w:szCs w:val="28"/>
        </w:rPr>
        <w:t xml:space="preserve"> Распоряжением Главы Чувашской Республики № 397-рг от 13 августа 2021 года присужден </w:t>
      </w:r>
      <w:r w:rsidR="00792186" w:rsidRPr="00ED19AF">
        <w:rPr>
          <w:rFonts w:ascii="Times New Roman" w:hAnsi="Times New Roman" w:cs="Times New Roman"/>
          <w:b/>
          <w:sz w:val="28"/>
          <w:szCs w:val="28"/>
        </w:rPr>
        <w:t xml:space="preserve"> ежегодный грант Главы Чувашской Республики в размере 200 тыс. рублей:</w:t>
      </w:r>
    </w:p>
    <w:p w:rsidR="0005230C" w:rsidRPr="00ED19AF" w:rsidRDefault="00792186" w:rsidP="0005230C">
      <w:pPr>
        <w:pStyle w:val="a7"/>
        <w:spacing w:line="320" w:lineRule="exact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9AF">
        <w:rPr>
          <w:rFonts w:ascii="Times New Roman" w:eastAsia="Times New Roman" w:hAnsi="Times New Roman" w:cs="Times New Roman"/>
          <w:sz w:val="28"/>
          <w:szCs w:val="28"/>
        </w:rPr>
        <w:t>-муниципальному бюджетному учреждению дополнительного образования «</w:t>
      </w:r>
      <w:proofErr w:type="spellStart"/>
      <w:r w:rsidRPr="00ED19AF">
        <w:rPr>
          <w:rFonts w:ascii="Times New Roman" w:eastAsia="Times New Roman" w:hAnsi="Times New Roman" w:cs="Times New Roman"/>
          <w:sz w:val="28"/>
          <w:szCs w:val="28"/>
        </w:rPr>
        <w:t>Ядринская</w:t>
      </w:r>
      <w:proofErr w:type="spellEnd"/>
      <w:r w:rsidRPr="00ED19AF">
        <w:rPr>
          <w:rFonts w:ascii="Times New Roman" w:eastAsia="Times New Roman" w:hAnsi="Times New Roman" w:cs="Times New Roman"/>
          <w:sz w:val="28"/>
          <w:szCs w:val="28"/>
        </w:rPr>
        <w:t xml:space="preserve"> районная детская школа искусств им. А.В. </w:t>
      </w:r>
      <w:proofErr w:type="spellStart"/>
      <w:r w:rsidRPr="00ED19AF">
        <w:rPr>
          <w:rFonts w:ascii="Times New Roman" w:eastAsia="Times New Roman" w:hAnsi="Times New Roman" w:cs="Times New Roman"/>
          <w:sz w:val="28"/>
          <w:szCs w:val="28"/>
        </w:rPr>
        <w:t>Асламаса</w:t>
      </w:r>
      <w:proofErr w:type="spellEnd"/>
      <w:r w:rsidRPr="00ED19AF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spellStart"/>
      <w:r w:rsidRPr="00ED19AF">
        <w:rPr>
          <w:rFonts w:ascii="Times New Roman" w:eastAsia="Times New Roman" w:hAnsi="Times New Roman" w:cs="Times New Roman"/>
          <w:sz w:val="28"/>
          <w:szCs w:val="28"/>
        </w:rPr>
        <w:t>Ядринского</w:t>
      </w:r>
      <w:proofErr w:type="spellEnd"/>
      <w:r w:rsidRPr="00ED19AF">
        <w:rPr>
          <w:rFonts w:ascii="Times New Roman" w:eastAsia="Times New Roman" w:hAnsi="Times New Roman" w:cs="Times New Roman"/>
          <w:sz w:val="28"/>
          <w:szCs w:val="28"/>
        </w:rPr>
        <w:t xml:space="preserve"> района Чувашской Республики.</w:t>
      </w:r>
    </w:p>
    <w:p w:rsidR="0005230C" w:rsidRPr="00ED19AF" w:rsidRDefault="00792186" w:rsidP="0005230C">
      <w:pPr>
        <w:pStyle w:val="a7"/>
        <w:spacing w:line="320" w:lineRule="exact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19AF">
        <w:rPr>
          <w:rFonts w:ascii="Times New Roman" w:eastAsia="Times New Roman" w:hAnsi="Times New Roman" w:cs="Times New Roman"/>
          <w:b/>
          <w:sz w:val="28"/>
          <w:szCs w:val="28"/>
        </w:rPr>
        <w:t xml:space="preserve">Присуждено ежегодное денежное поощрение Главы Чувашской Республики в размере 20 тыс. рублей:  </w:t>
      </w:r>
    </w:p>
    <w:p w:rsidR="0005230C" w:rsidRPr="00ED19AF" w:rsidRDefault="00792186" w:rsidP="0005230C">
      <w:pPr>
        <w:pStyle w:val="a7"/>
        <w:spacing w:line="320" w:lineRule="exact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9AF">
        <w:rPr>
          <w:rFonts w:ascii="Times New Roman" w:eastAsia="Times New Roman" w:hAnsi="Times New Roman" w:cs="Times New Roman"/>
          <w:sz w:val="28"/>
          <w:szCs w:val="28"/>
        </w:rPr>
        <w:t>-Рыжаковой Вере Михайловне, учителю начальных классов  МАОУ «Начальная общео</w:t>
      </w:r>
      <w:r w:rsidR="0005230C" w:rsidRPr="00ED19AF">
        <w:rPr>
          <w:rFonts w:ascii="Times New Roman" w:eastAsia="Times New Roman" w:hAnsi="Times New Roman" w:cs="Times New Roman"/>
          <w:sz w:val="28"/>
          <w:szCs w:val="28"/>
        </w:rPr>
        <w:t>бразовательная школа» г. Ядрина;</w:t>
      </w:r>
    </w:p>
    <w:p w:rsidR="00792186" w:rsidRPr="00ED19AF" w:rsidRDefault="00792186" w:rsidP="0005230C">
      <w:pPr>
        <w:pStyle w:val="a7"/>
        <w:spacing w:line="320" w:lineRule="exact"/>
        <w:ind w:left="-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19AF">
        <w:rPr>
          <w:rFonts w:ascii="Times New Roman" w:eastAsia="Times New Roman" w:hAnsi="Times New Roman" w:cs="Times New Roman"/>
          <w:sz w:val="28"/>
          <w:szCs w:val="28"/>
        </w:rPr>
        <w:t>-Коваль Галине Николаевне,</w:t>
      </w:r>
      <w:r w:rsidRPr="00ED19AF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воспитателю муниципального бюджетного дошкольного образовательного учреждения «Детский сад «Золотой ключик» г. Ядрин </w:t>
      </w:r>
    </w:p>
    <w:p w:rsidR="0005230C" w:rsidRPr="00ED19AF" w:rsidRDefault="006762F7" w:rsidP="001378D5">
      <w:pPr>
        <w:pStyle w:val="a7"/>
        <w:spacing w:line="320" w:lineRule="exact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19AF">
        <w:rPr>
          <w:rFonts w:ascii="Times New Roman" w:hAnsi="Times New Roman" w:cs="Times New Roman"/>
          <w:sz w:val="28"/>
          <w:szCs w:val="28"/>
        </w:rPr>
        <w:t xml:space="preserve"> </w:t>
      </w:r>
      <w:r w:rsidR="00F8507E" w:rsidRPr="00ED19AF">
        <w:rPr>
          <w:rFonts w:ascii="Times New Roman" w:hAnsi="Times New Roman" w:cs="Times New Roman"/>
          <w:b/>
          <w:sz w:val="28"/>
          <w:szCs w:val="28"/>
        </w:rPr>
        <w:t xml:space="preserve">Мы вас поздравляем! </w:t>
      </w:r>
      <w:r w:rsidR="0005230C" w:rsidRPr="00ED19AF">
        <w:rPr>
          <w:rFonts w:ascii="Times New Roman" w:hAnsi="Times New Roman" w:cs="Times New Roman"/>
          <w:b/>
          <w:sz w:val="28"/>
          <w:szCs w:val="28"/>
        </w:rPr>
        <w:t xml:space="preserve"> Спасибо вам за результативный труд!</w:t>
      </w:r>
    </w:p>
    <w:p w:rsidR="001378D5" w:rsidRPr="00ED19AF" w:rsidRDefault="006762F7" w:rsidP="001378D5">
      <w:pPr>
        <w:pStyle w:val="a7"/>
        <w:spacing w:line="320" w:lineRule="exact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ED19AF">
        <w:rPr>
          <w:rFonts w:ascii="Times New Roman" w:hAnsi="Times New Roman" w:cs="Times New Roman"/>
          <w:sz w:val="28"/>
          <w:szCs w:val="28"/>
        </w:rPr>
        <w:t>По итогам регионального этапа Всероссийской олимпиады школьников 2020-2021 учебного года  победителями и призерами стали</w:t>
      </w:r>
      <w:r w:rsidR="0005230C" w:rsidRPr="00ED19AF">
        <w:rPr>
          <w:rFonts w:ascii="Times New Roman" w:hAnsi="Times New Roman" w:cs="Times New Roman"/>
          <w:sz w:val="28"/>
          <w:szCs w:val="28"/>
        </w:rPr>
        <w:t xml:space="preserve"> 3 ученика</w:t>
      </w:r>
      <w:r w:rsidR="00F35D37" w:rsidRPr="00ED19AF">
        <w:rPr>
          <w:rFonts w:ascii="Times New Roman" w:hAnsi="Times New Roman" w:cs="Times New Roman"/>
          <w:sz w:val="28"/>
          <w:szCs w:val="28"/>
        </w:rPr>
        <w:t xml:space="preserve">. </w:t>
      </w:r>
      <w:r w:rsidR="001378D5" w:rsidRPr="00ED19AF">
        <w:rPr>
          <w:rFonts w:ascii="Times New Roman" w:hAnsi="Times New Roman" w:cs="Times New Roman"/>
          <w:sz w:val="28"/>
          <w:szCs w:val="28"/>
        </w:rPr>
        <w:t xml:space="preserve">Победителями и призерами республиканского фестиваля творчества обучающихся «EXCELSIOR-2021» - стали 6 обучающихся района. За достигнутые высокие результаты в учебе и  спорте </w:t>
      </w:r>
      <w:r w:rsidR="00F35D37" w:rsidRPr="00ED19AF">
        <w:rPr>
          <w:rFonts w:ascii="Times New Roman" w:hAnsi="Times New Roman" w:cs="Times New Roman"/>
          <w:sz w:val="28"/>
          <w:szCs w:val="28"/>
        </w:rPr>
        <w:t xml:space="preserve"> 20-ти обучающимся школ района присуждены стипендии Главы Чувашской Республики</w:t>
      </w:r>
      <w:r w:rsidR="00F8507E" w:rsidRPr="00ED19AF">
        <w:rPr>
          <w:rFonts w:ascii="Times New Roman" w:hAnsi="Times New Roman" w:cs="Times New Roman"/>
          <w:sz w:val="28"/>
          <w:szCs w:val="28"/>
        </w:rPr>
        <w:t xml:space="preserve">, </w:t>
      </w:r>
      <w:r w:rsidR="001378D5" w:rsidRPr="00ED19AF">
        <w:rPr>
          <w:rFonts w:ascii="Times New Roman" w:hAnsi="Times New Roman" w:cs="Times New Roman"/>
          <w:sz w:val="28"/>
          <w:szCs w:val="28"/>
        </w:rPr>
        <w:t xml:space="preserve">10-ти обучающимся </w:t>
      </w:r>
      <w:r w:rsidR="00F8507E" w:rsidRPr="00ED19AF">
        <w:rPr>
          <w:rFonts w:ascii="Times New Roman" w:hAnsi="Times New Roman" w:cs="Times New Roman"/>
          <w:sz w:val="28"/>
          <w:szCs w:val="28"/>
        </w:rPr>
        <w:t>стипендии</w:t>
      </w:r>
      <w:r w:rsidR="001378D5" w:rsidRPr="00ED19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378D5" w:rsidRPr="00ED19AF">
        <w:rPr>
          <w:rFonts w:ascii="Times New Roman" w:hAnsi="Times New Roman" w:cs="Times New Roman"/>
          <w:sz w:val="28"/>
          <w:szCs w:val="28"/>
        </w:rPr>
        <w:t>Депутата Государственно</w:t>
      </w:r>
      <w:r w:rsidR="00F8507E" w:rsidRPr="00ED19AF">
        <w:rPr>
          <w:rFonts w:ascii="Times New Roman" w:hAnsi="Times New Roman" w:cs="Times New Roman"/>
          <w:sz w:val="28"/>
          <w:szCs w:val="28"/>
        </w:rPr>
        <w:t xml:space="preserve">й Думы Российской Федерации Николая Владимировича </w:t>
      </w:r>
      <w:r w:rsidR="001378D5" w:rsidRPr="00ED19AF">
        <w:rPr>
          <w:rFonts w:ascii="Times New Roman" w:hAnsi="Times New Roman" w:cs="Times New Roman"/>
          <w:sz w:val="28"/>
          <w:szCs w:val="28"/>
        </w:rPr>
        <w:t>Малова</w:t>
      </w:r>
      <w:proofErr w:type="gramEnd"/>
      <w:r w:rsidR="001378D5" w:rsidRPr="00ED19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6DB3" w:rsidRPr="00ED19AF" w:rsidRDefault="00AB6AE7" w:rsidP="00496DB3">
      <w:pPr>
        <w:pStyle w:val="a7"/>
        <w:spacing w:line="320" w:lineRule="exact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19AF">
        <w:rPr>
          <w:rFonts w:ascii="Times New Roman" w:hAnsi="Times New Roman" w:cs="Times New Roman"/>
          <w:b/>
          <w:sz w:val="28"/>
          <w:szCs w:val="28"/>
        </w:rPr>
        <w:t xml:space="preserve">Задача: </w:t>
      </w:r>
    </w:p>
    <w:p w:rsidR="00496DB3" w:rsidRPr="00ED19AF" w:rsidRDefault="00793E0C" w:rsidP="00496DB3">
      <w:pPr>
        <w:pStyle w:val="a7"/>
        <w:spacing w:line="320" w:lineRule="exact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D19AF">
        <w:rPr>
          <w:rFonts w:ascii="Times New Roman" w:hAnsi="Times New Roman" w:cs="Times New Roman"/>
          <w:sz w:val="28"/>
          <w:szCs w:val="28"/>
        </w:rPr>
        <w:t xml:space="preserve">Руководителям образовательных организаций принять действенные меры по  созданию условий по совершенствованию индивидуальной работы с одаренными </w:t>
      </w:r>
      <w:r w:rsidRPr="00ED19AF">
        <w:rPr>
          <w:rFonts w:ascii="Times New Roman" w:hAnsi="Times New Roman" w:cs="Times New Roman"/>
          <w:sz w:val="28"/>
          <w:szCs w:val="28"/>
        </w:rPr>
        <w:lastRenderedPageBreak/>
        <w:t>детьми по подготовке к региональному этапу всероссийской олимпиады школьников в 2022 году</w:t>
      </w:r>
      <w:r w:rsidR="00496DB3" w:rsidRPr="00ED19AF">
        <w:rPr>
          <w:rFonts w:ascii="Times New Roman" w:hAnsi="Times New Roman" w:cs="Times New Roman"/>
          <w:sz w:val="28"/>
          <w:szCs w:val="28"/>
        </w:rPr>
        <w:t>, внедрению новых образовательных технологий, методов обучения и воспитания; формированию эффективной системы выявления, поддержки и развития способностей и талантов у детей и молодежи, направленной на самоопределение и профессиональную ориентацию всех обучающихся</w:t>
      </w:r>
      <w:r w:rsidR="0005230C" w:rsidRPr="00ED19A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93E0C" w:rsidRPr="00ED19AF" w:rsidRDefault="00EF5628" w:rsidP="00793E0C">
      <w:pPr>
        <w:pStyle w:val="a7"/>
        <w:spacing w:line="320" w:lineRule="exact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ED19AF">
        <w:rPr>
          <w:rFonts w:ascii="Times New Roman" w:hAnsi="Times New Roman" w:cs="Times New Roman"/>
          <w:b/>
          <w:sz w:val="28"/>
          <w:szCs w:val="28"/>
        </w:rPr>
        <w:t>Основной проблемой в развитии и муниципальной системы образования являются: недостаточный приток молодых педагогов</w:t>
      </w:r>
      <w:r w:rsidRPr="00ED19AF">
        <w:rPr>
          <w:rFonts w:ascii="Times New Roman" w:hAnsi="Times New Roman" w:cs="Times New Roman"/>
          <w:sz w:val="28"/>
          <w:szCs w:val="28"/>
        </w:rPr>
        <w:t xml:space="preserve"> в систему образования района, уменьшение количества детей в сельской местности.</w:t>
      </w:r>
    </w:p>
    <w:p w:rsidR="0005230C" w:rsidRPr="00ED19AF" w:rsidRDefault="00A03EF3" w:rsidP="0005230C">
      <w:pPr>
        <w:pStyle w:val="a7"/>
        <w:spacing w:line="320" w:lineRule="exact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ED19AF">
        <w:rPr>
          <w:rFonts w:ascii="Times New Roman" w:hAnsi="Times New Roman" w:cs="Times New Roman"/>
          <w:b/>
          <w:bCs/>
          <w:sz w:val="28"/>
          <w:szCs w:val="28"/>
        </w:rPr>
        <w:t>Для  решения</w:t>
      </w:r>
      <w:r w:rsidR="00EF5628" w:rsidRPr="00ED19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D19AF">
        <w:rPr>
          <w:rFonts w:ascii="Times New Roman" w:hAnsi="Times New Roman" w:cs="Times New Roman"/>
          <w:b/>
          <w:bCs/>
          <w:sz w:val="28"/>
          <w:szCs w:val="28"/>
        </w:rPr>
        <w:t>данной</w:t>
      </w:r>
      <w:r w:rsidR="00EF5628" w:rsidRPr="00ED19AF">
        <w:rPr>
          <w:rFonts w:ascii="Times New Roman" w:hAnsi="Times New Roman" w:cs="Times New Roman"/>
          <w:b/>
          <w:bCs/>
          <w:sz w:val="28"/>
          <w:szCs w:val="28"/>
        </w:rPr>
        <w:t xml:space="preserve"> проблемы</w:t>
      </w:r>
      <w:r w:rsidR="00AB3BB3" w:rsidRPr="00ED19AF">
        <w:rPr>
          <w:rFonts w:ascii="Times New Roman" w:hAnsi="Times New Roman" w:cs="Times New Roman"/>
          <w:b/>
          <w:bCs/>
          <w:sz w:val="28"/>
          <w:szCs w:val="28"/>
        </w:rPr>
        <w:t xml:space="preserve"> на районном этапе приняты меры. Информация на слайде</w:t>
      </w:r>
      <w:r w:rsidR="00EF5628" w:rsidRPr="00ED19AF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793E0C" w:rsidRPr="00ED19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B2E04" w:rsidRPr="00ED19AF">
        <w:rPr>
          <w:rFonts w:ascii="Times New Roman" w:hAnsi="Times New Roman" w:cs="Times New Roman"/>
          <w:sz w:val="28"/>
          <w:szCs w:val="28"/>
        </w:rPr>
        <w:t xml:space="preserve">Нас радует, что ежегодно наши выпускники поступают Чувашский государственный педагогический университет им. </w:t>
      </w:r>
      <w:proofErr w:type="spellStart"/>
      <w:r w:rsidR="004B2E04" w:rsidRPr="00ED19AF">
        <w:rPr>
          <w:rFonts w:ascii="Times New Roman" w:hAnsi="Times New Roman" w:cs="Times New Roman"/>
          <w:sz w:val="28"/>
          <w:szCs w:val="28"/>
        </w:rPr>
        <w:t>И.Я.Яковлева</w:t>
      </w:r>
      <w:proofErr w:type="spellEnd"/>
      <w:r w:rsidR="004B2E04" w:rsidRPr="00ED19AF">
        <w:rPr>
          <w:rFonts w:ascii="Times New Roman" w:hAnsi="Times New Roman" w:cs="Times New Roman"/>
          <w:sz w:val="28"/>
          <w:szCs w:val="28"/>
        </w:rPr>
        <w:t>. В этом учебном году поступили 20 выпускников.</w:t>
      </w:r>
      <w:r w:rsidR="00793E0C" w:rsidRPr="00ED19AF">
        <w:rPr>
          <w:rFonts w:ascii="Times New Roman" w:hAnsi="Times New Roman" w:cs="Times New Roman"/>
          <w:sz w:val="28"/>
          <w:szCs w:val="28"/>
        </w:rPr>
        <w:t xml:space="preserve"> Это нас радует.</w:t>
      </w:r>
      <w:r w:rsidR="001378D5" w:rsidRPr="00ED19AF">
        <w:rPr>
          <w:rFonts w:ascii="Times New Roman" w:hAnsi="Times New Roman" w:cs="Times New Roman"/>
          <w:sz w:val="28"/>
          <w:szCs w:val="28"/>
        </w:rPr>
        <w:t xml:space="preserve"> </w:t>
      </w:r>
      <w:r w:rsidR="00793E0C" w:rsidRPr="00ED19AF">
        <w:rPr>
          <w:rFonts w:ascii="Times New Roman" w:hAnsi="Times New Roman" w:cs="Times New Roman"/>
          <w:sz w:val="28"/>
          <w:szCs w:val="28"/>
        </w:rPr>
        <w:t>Думаем,</w:t>
      </w:r>
      <w:r w:rsidR="001378D5" w:rsidRPr="00ED19AF">
        <w:rPr>
          <w:rFonts w:ascii="Times New Roman" w:hAnsi="Times New Roman" w:cs="Times New Roman"/>
          <w:sz w:val="28"/>
          <w:szCs w:val="28"/>
        </w:rPr>
        <w:t xml:space="preserve"> </w:t>
      </w:r>
      <w:r w:rsidR="00793E0C" w:rsidRPr="00ED19AF">
        <w:rPr>
          <w:rFonts w:ascii="Times New Roman" w:hAnsi="Times New Roman" w:cs="Times New Roman"/>
          <w:sz w:val="28"/>
          <w:szCs w:val="28"/>
        </w:rPr>
        <w:t>что поэтапное решение данной проблемы даст свои результаты</w:t>
      </w:r>
    </w:p>
    <w:p w:rsidR="0005230C" w:rsidRPr="00ED19AF" w:rsidRDefault="007E1760" w:rsidP="009969A7">
      <w:pPr>
        <w:pStyle w:val="a7"/>
        <w:spacing w:line="320" w:lineRule="exact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19AF">
        <w:rPr>
          <w:rFonts w:ascii="Times New Roman" w:eastAsia="Calibri" w:hAnsi="Times New Roman" w:cs="Times New Roman"/>
          <w:b/>
          <w:sz w:val="28"/>
          <w:szCs w:val="28"/>
        </w:rPr>
        <w:t>Уважаемые коллеги!</w:t>
      </w:r>
      <w:r w:rsidR="00AB3BB3" w:rsidRPr="00ED19A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35753" w:rsidRPr="00ED19AF">
        <w:rPr>
          <w:rFonts w:ascii="Times New Roman" w:hAnsi="Times New Roman" w:cs="Times New Roman"/>
          <w:b/>
          <w:sz w:val="28"/>
          <w:szCs w:val="28"/>
        </w:rPr>
        <w:t>Важной задачей в образовании остается построение оптимальных воспитательных практик.</w:t>
      </w:r>
      <w:r w:rsidR="00535753" w:rsidRPr="00ED19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Воспитательная работа в школе сложна и многообразна: это воспитание в процессе обучения, воспитания в обществе и коллективе.</w:t>
      </w:r>
      <w:r w:rsidR="00535753" w:rsidRPr="00ED19AF">
        <w:rPr>
          <w:rFonts w:ascii="Times New Roman" w:hAnsi="Times New Roman" w:cs="Times New Roman"/>
          <w:sz w:val="28"/>
          <w:szCs w:val="28"/>
        </w:rPr>
        <w:t xml:space="preserve"> Воспитательная работа в образовательных организациях постоянно находится в центре внимания. </w:t>
      </w:r>
      <w:r w:rsidRPr="00ED19AF">
        <w:rPr>
          <w:rFonts w:ascii="Times New Roman" w:hAnsi="Times New Roman" w:cs="Times New Roman"/>
          <w:sz w:val="28"/>
          <w:szCs w:val="28"/>
        </w:rPr>
        <w:t>Большую роль в индивидуальном развитии и личностном росте детей играет система дополнительного образования.</w:t>
      </w:r>
      <w:r w:rsidR="00EB44C3" w:rsidRPr="00ED19AF">
        <w:rPr>
          <w:rFonts w:ascii="Times New Roman" w:hAnsi="Times New Roman" w:cs="Times New Roman"/>
          <w:sz w:val="28"/>
          <w:szCs w:val="28"/>
        </w:rPr>
        <w:t xml:space="preserve"> </w:t>
      </w:r>
      <w:r w:rsidR="00846BA2" w:rsidRPr="00ED19AF">
        <w:rPr>
          <w:rFonts w:ascii="Times New Roman" w:hAnsi="Times New Roman" w:cs="Times New Roman"/>
          <w:sz w:val="28"/>
          <w:szCs w:val="28"/>
        </w:rPr>
        <w:t>В соответствии с Федеральным  проектом «Успех каждого ребенка» к концу 2024 года ставится задач</w:t>
      </w:r>
      <w:proofErr w:type="gramStart"/>
      <w:r w:rsidR="00846BA2" w:rsidRPr="00ED19AF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846BA2" w:rsidRPr="00ED19AF">
        <w:rPr>
          <w:rFonts w:ascii="Times New Roman" w:hAnsi="Times New Roman" w:cs="Times New Roman"/>
          <w:sz w:val="28"/>
          <w:szCs w:val="28"/>
        </w:rPr>
        <w:t xml:space="preserve"> охватить дополнительным образованием 80 % детей. В 2020-21 учебном году охват дополнительным образованием в </w:t>
      </w:r>
      <w:proofErr w:type="spellStart"/>
      <w:r w:rsidR="004541B1" w:rsidRPr="00ED19AF">
        <w:rPr>
          <w:rFonts w:ascii="Times New Roman" w:hAnsi="Times New Roman" w:cs="Times New Roman"/>
          <w:sz w:val="28"/>
          <w:szCs w:val="28"/>
        </w:rPr>
        <w:t>Ядринском</w:t>
      </w:r>
      <w:proofErr w:type="spellEnd"/>
      <w:r w:rsidR="004541B1" w:rsidRPr="00ED19AF">
        <w:rPr>
          <w:rFonts w:ascii="Times New Roman" w:hAnsi="Times New Roman" w:cs="Times New Roman"/>
          <w:sz w:val="28"/>
          <w:szCs w:val="28"/>
        </w:rPr>
        <w:t xml:space="preserve"> </w:t>
      </w:r>
      <w:r w:rsidR="00846BA2" w:rsidRPr="00ED19AF">
        <w:rPr>
          <w:rFonts w:ascii="Times New Roman" w:hAnsi="Times New Roman" w:cs="Times New Roman"/>
          <w:sz w:val="28"/>
          <w:szCs w:val="28"/>
        </w:rPr>
        <w:t xml:space="preserve">районе от 5 до 18 лет </w:t>
      </w:r>
      <w:r w:rsidR="004541B1" w:rsidRPr="00ED19AF">
        <w:rPr>
          <w:rFonts w:ascii="Times New Roman" w:hAnsi="Times New Roman" w:cs="Times New Roman"/>
          <w:sz w:val="28"/>
          <w:szCs w:val="28"/>
        </w:rPr>
        <w:t>-</w:t>
      </w:r>
      <w:r w:rsidR="00846BA2" w:rsidRPr="00ED19AF">
        <w:rPr>
          <w:rFonts w:ascii="Times New Roman" w:hAnsi="Times New Roman" w:cs="Times New Roman"/>
          <w:sz w:val="28"/>
          <w:szCs w:val="28"/>
        </w:rPr>
        <w:t xml:space="preserve">72%. Для увеличения  охвата детей дополнительным образованием 8 школ переоформили лицензия на </w:t>
      </w:r>
      <w:proofErr w:type="spellStart"/>
      <w:r w:rsidR="00846BA2" w:rsidRPr="00ED19AF">
        <w:rPr>
          <w:rFonts w:ascii="Times New Roman" w:hAnsi="Times New Roman" w:cs="Times New Roman"/>
          <w:sz w:val="28"/>
          <w:szCs w:val="28"/>
        </w:rPr>
        <w:t>допобразование</w:t>
      </w:r>
      <w:proofErr w:type="spellEnd"/>
      <w:r w:rsidR="00846BA2" w:rsidRPr="00ED19AF">
        <w:rPr>
          <w:rFonts w:ascii="Times New Roman" w:hAnsi="Times New Roman" w:cs="Times New Roman"/>
          <w:sz w:val="28"/>
          <w:szCs w:val="28"/>
        </w:rPr>
        <w:t xml:space="preserve">. Это школы: СОШ № 3, Гимназия, </w:t>
      </w:r>
      <w:proofErr w:type="spellStart"/>
      <w:r w:rsidR="00846BA2" w:rsidRPr="00ED19AF">
        <w:rPr>
          <w:rFonts w:ascii="Times New Roman" w:hAnsi="Times New Roman" w:cs="Times New Roman"/>
          <w:sz w:val="28"/>
          <w:szCs w:val="28"/>
        </w:rPr>
        <w:t>Ювановская</w:t>
      </w:r>
      <w:proofErr w:type="spellEnd"/>
      <w:r w:rsidR="00846BA2" w:rsidRPr="00ED19AF">
        <w:rPr>
          <w:rFonts w:ascii="Times New Roman" w:hAnsi="Times New Roman" w:cs="Times New Roman"/>
          <w:sz w:val="28"/>
          <w:szCs w:val="28"/>
        </w:rPr>
        <w:t xml:space="preserve">, Советская, </w:t>
      </w:r>
      <w:proofErr w:type="spellStart"/>
      <w:r w:rsidR="00846BA2" w:rsidRPr="00ED19AF">
        <w:rPr>
          <w:rFonts w:ascii="Times New Roman" w:hAnsi="Times New Roman" w:cs="Times New Roman"/>
          <w:sz w:val="28"/>
          <w:szCs w:val="28"/>
        </w:rPr>
        <w:t>Верхнеачакская</w:t>
      </w:r>
      <w:proofErr w:type="spellEnd"/>
      <w:r w:rsidR="00846BA2" w:rsidRPr="00ED19AF">
        <w:rPr>
          <w:rFonts w:ascii="Times New Roman" w:hAnsi="Times New Roman" w:cs="Times New Roman"/>
          <w:sz w:val="28"/>
          <w:szCs w:val="28"/>
        </w:rPr>
        <w:t xml:space="preserve"> СОШ им. А.П. </w:t>
      </w:r>
      <w:proofErr w:type="spellStart"/>
      <w:r w:rsidR="00846BA2" w:rsidRPr="00ED19AF">
        <w:rPr>
          <w:rFonts w:ascii="Times New Roman" w:hAnsi="Times New Roman" w:cs="Times New Roman"/>
          <w:sz w:val="28"/>
          <w:szCs w:val="28"/>
        </w:rPr>
        <w:t>Айдак</w:t>
      </w:r>
      <w:proofErr w:type="spellEnd"/>
      <w:r w:rsidR="00846BA2" w:rsidRPr="00ED19A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46BA2" w:rsidRPr="00ED19AF">
        <w:rPr>
          <w:rFonts w:ascii="Times New Roman" w:hAnsi="Times New Roman" w:cs="Times New Roman"/>
          <w:sz w:val="28"/>
          <w:szCs w:val="28"/>
        </w:rPr>
        <w:t>Кукшумская</w:t>
      </w:r>
      <w:proofErr w:type="spellEnd"/>
      <w:r w:rsidR="00846BA2" w:rsidRPr="00ED19AF">
        <w:rPr>
          <w:rFonts w:ascii="Times New Roman" w:hAnsi="Times New Roman" w:cs="Times New Roman"/>
          <w:sz w:val="28"/>
          <w:szCs w:val="28"/>
        </w:rPr>
        <w:t>.</w:t>
      </w:r>
      <w:r w:rsidR="0005230C" w:rsidRPr="00ED19AF">
        <w:rPr>
          <w:rFonts w:ascii="Times New Roman" w:hAnsi="Times New Roman" w:cs="Times New Roman"/>
          <w:sz w:val="28"/>
          <w:szCs w:val="28"/>
        </w:rPr>
        <w:t xml:space="preserve"> Уважаемые коллеги! Мы видим, что проделана огромная работа, но нам необходимо продолжать двигаться дальше в данном направлении.</w:t>
      </w:r>
    </w:p>
    <w:p w:rsidR="00A32381" w:rsidRPr="00ED19AF" w:rsidRDefault="00846BA2" w:rsidP="00535753">
      <w:pPr>
        <w:pStyle w:val="a5"/>
        <w:shd w:val="clear" w:color="auto" w:fill="FFFFFF"/>
        <w:spacing w:before="0" w:beforeAutospacing="0" w:after="0" w:afterAutospacing="0" w:line="240" w:lineRule="atLeast"/>
        <w:ind w:firstLine="709"/>
        <w:rPr>
          <w:sz w:val="28"/>
          <w:szCs w:val="28"/>
        </w:rPr>
      </w:pPr>
      <w:r w:rsidRPr="00ED19AF">
        <w:rPr>
          <w:sz w:val="28"/>
          <w:szCs w:val="28"/>
        </w:rPr>
        <w:t xml:space="preserve"> Также </w:t>
      </w:r>
      <w:r w:rsidRPr="00ED19AF">
        <w:rPr>
          <w:bCs/>
          <w:sz w:val="28"/>
          <w:szCs w:val="28"/>
        </w:rPr>
        <w:t>в</w:t>
      </w:r>
      <w:r w:rsidR="00285FDE" w:rsidRPr="00ED19AF">
        <w:rPr>
          <w:bCs/>
          <w:sz w:val="28"/>
          <w:szCs w:val="28"/>
        </w:rPr>
        <w:t xml:space="preserve"> числе наших первоочередных задач в дополнительном образовании – внедрение системы персонифицированного обучения.</w:t>
      </w:r>
      <w:r w:rsidR="00285FDE" w:rsidRPr="00ED19AF">
        <w:rPr>
          <w:sz w:val="28"/>
          <w:szCs w:val="28"/>
        </w:rPr>
        <w:t xml:space="preserve"> Это позволит каждому ребенку независимо от финансового положения семьи заниматься в кружках и секциях, которые он выберет сам, в том числе и в частных организациях. </w:t>
      </w:r>
    </w:p>
    <w:p w:rsidR="00A32381" w:rsidRPr="00ED19AF" w:rsidRDefault="00A32381" w:rsidP="00A323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ED19AF">
        <w:rPr>
          <w:rFonts w:ascii="Times New Roman" w:hAnsi="Times New Roman" w:cs="Times New Roman"/>
          <w:sz w:val="28"/>
          <w:szCs w:val="28"/>
        </w:rPr>
        <w:t xml:space="preserve">2021 </w:t>
      </w:r>
      <w:r w:rsidRPr="00ED19A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год  Главой Чувашской Республики объявлен Годом, посвященным трудовому подвигу строителей Сурского и Казанского оборонительных рубежей. Образовательные организации района приняли активное участие в</w:t>
      </w:r>
      <w:r w:rsidR="00EB44C3" w:rsidRPr="00ED19A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о многих</w:t>
      </w:r>
      <w:r w:rsidRPr="00ED19A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меро</w:t>
      </w:r>
      <w:r w:rsidR="00EB44C3" w:rsidRPr="00ED19A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приятиях по данному направлению,</w:t>
      </w:r>
      <w:r w:rsidRPr="00ED19A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EB44C3" w:rsidRPr="00ED19A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учащиеся </w:t>
      </w:r>
      <w:proofErr w:type="spellStart"/>
      <w:r w:rsidR="00EB44C3" w:rsidRPr="00ED19A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Верхнеачакской</w:t>
      </w:r>
      <w:proofErr w:type="spellEnd"/>
      <w:r w:rsidR="00EB44C3" w:rsidRPr="00ED19A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ED19A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4541B1" w:rsidRPr="00ED19A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школы им. </w:t>
      </w:r>
      <w:proofErr w:type="spellStart"/>
      <w:r w:rsidR="004541B1" w:rsidRPr="00ED19A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А.П.Айдак</w:t>
      </w:r>
      <w:proofErr w:type="spellEnd"/>
      <w:r w:rsidR="004541B1" w:rsidRPr="00ED19A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ED19A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приняли участие в съемке художе</w:t>
      </w:r>
      <w:r w:rsidR="00EB44C3" w:rsidRPr="00ED19A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ственно-документального фильма </w:t>
      </w:r>
      <w:proofErr w:type="spellStart"/>
      <w:r w:rsidRPr="00ED19A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Госкиностудии</w:t>
      </w:r>
      <w:proofErr w:type="spellEnd"/>
      <w:r w:rsidRPr="00ED19A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«</w:t>
      </w:r>
      <w:proofErr w:type="spellStart"/>
      <w:r w:rsidRPr="00ED19A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Чувашкино</w:t>
      </w:r>
      <w:proofErr w:type="spellEnd"/>
      <w:r w:rsidRPr="00ED19A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». </w:t>
      </w:r>
      <w:r w:rsidR="004541B1" w:rsidRPr="00ED19A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Более 108 (ста восьми тысяч) рублей собрано педагогами </w:t>
      </w:r>
      <w:r w:rsidRPr="00ED19A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школ </w:t>
      </w:r>
      <w:proofErr w:type="spellStart"/>
      <w:r w:rsidR="004541B1" w:rsidRPr="00ED19A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Ядринского</w:t>
      </w:r>
      <w:proofErr w:type="spellEnd"/>
      <w:r w:rsidR="004541B1" w:rsidRPr="00ED19A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ED19A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района </w:t>
      </w:r>
      <w:r w:rsidR="004541B1" w:rsidRPr="00ED19A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на строительство</w:t>
      </w:r>
      <w:r w:rsidRPr="00ED19A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памятника, который сохранит память о тружениках тыла.</w:t>
      </w:r>
    </w:p>
    <w:p w:rsidR="00514309" w:rsidRPr="00ED19AF" w:rsidRDefault="00EB44C3" w:rsidP="005143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9AF">
        <w:rPr>
          <w:rFonts w:ascii="Times New Roman" w:eastAsia="Times New Roman" w:hAnsi="Times New Roman" w:cs="Times New Roman"/>
          <w:sz w:val="28"/>
          <w:szCs w:val="28"/>
        </w:rPr>
        <w:t xml:space="preserve">Коллеги! </w:t>
      </w:r>
      <w:r w:rsidR="00514309" w:rsidRPr="00ED19AF">
        <w:rPr>
          <w:rFonts w:ascii="Times New Roman" w:eastAsia="Times New Roman" w:hAnsi="Times New Roman" w:cs="Times New Roman"/>
          <w:sz w:val="28"/>
          <w:szCs w:val="28"/>
        </w:rPr>
        <w:t xml:space="preserve">В прошлом году вступили в силу изменения Федерального закона </w:t>
      </w:r>
      <w:r w:rsidR="00514309" w:rsidRPr="00ED19AF">
        <w:rPr>
          <w:rFonts w:ascii="Times New Roman" w:eastAsia="Times New Roman" w:hAnsi="Times New Roman" w:cs="Times New Roman"/>
          <w:sz w:val="28"/>
          <w:szCs w:val="28"/>
          <w:highlight w:val="lightGray"/>
        </w:rPr>
        <w:t>от 29.12.2012 № 273-ФЗ «Об образовании в Российской Федерации»</w:t>
      </w:r>
      <w:r w:rsidR="00514309" w:rsidRPr="00ED19AF">
        <w:rPr>
          <w:rFonts w:ascii="Times New Roman" w:eastAsia="Times New Roman" w:hAnsi="Times New Roman" w:cs="Times New Roman"/>
          <w:sz w:val="28"/>
          <w:szCs w:val="28"/>
        </w:rPr>
        <w:t xml:space="preserve"> по вопросам воспитания </w:t>
      </w:r>
      <w:proofErr w:type="gramStart"/>
      <w:r w:rsidR="00514309" w:rsidRPr="00ED19AF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="00514309" w:rsidRPr="00ED19AF">
        <w:rPr>
          <w:rFonts w:ascii="Times New Roman" w:eastAsia="Times New Roman" w:hAnsi="Times New Roman" w:cs="Times New Roman"/>
          <w:sz w:val="28"/>
          <w:szCs w:val="28"/>
        </w:rPr>
        <w:t xml:space="preserve">.  В частности, </w:t>
      </w:r>
      <w:r w:rsidR="00514309" w:rsidRPr="00ED19AF">
        <w:rPr>
          <w:rFonts w:ascii="Times New Roman" w:eastAsia="Times New Roman" w:hAnsi="Times New Roman" w:cs="Times New Roman"/>
          <w:b/>
          <w:sz w:val="28"/>
          <w:szCs w:val="28"/>
        </w:rPr>
        <w:t xml:space="preserve">воспитание </w:t>
      </w:r>
      <w:proofErr w:type="gramStart"/>
      <w:r w:rsidR="00514309" w:rsidRPr="00ED19AF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  <w:r w:rsidR="00514309" w:rsidRPr="00ED19A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14309" w:rsidRPr="00ED19AF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на основе рабочей программы воспитания и календарного плана </w:t>
      </w:r>
      <w:r w:rsidR="00514309" w:rsidRPr="00ED19A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воспитательной работы. Данные документы в образовательных организациях района разработаны и размещены на сайтах учреждений. </w:t>
      </w:r>
    </w:p>
    <w:p w:rsidR="00514309" w:rsidRPr="00ED19AF" w:rsidRDefault="009C5DC8" w:rsidP="000F2F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9A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="00672F4F" w:rsidRPr="00ED19A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A6C68" w:rsidRPr="00ED19AF">
        <w:rPr>
          <w:rFonts w:ascii="Times New Roman" w:eastAsia="Times New Roman" w:hAnsi="Times New Roman" w:cs="Times New Roman"/>
          <w:sz w:val="28"/>
          <w:szCs w:val="28"/>
        </w:rPr>
        <w:t>- внедрение</w:t>
      </w:r>
      <w:r w:rsidR="00394529" w:rsidRPr="00ED19AF">
        <w:rPr>
          <w:rFonts w:ascii="Times New Roman" w:eastAsia="Times New Roman" w:hAnsi="Times New Roman" w:cs="Times New Roman"/>
          <w:sz w:val="28"/>
          <w:szCs w:val="28"/>
        </w:rPr>
        <w:t xml:space="preserve"> рабочих программ воспитания в школах и детских садах </w:t>
      </w:r>
      <w:r w:rsidR="00514309" w:rsidRPr="00ED19AF">
        <w:rPr>
          <w:rFonts w:ascii="Times New Roman" w:eastAsia="Times New Roman" w:hAnsi="Times New Roman" w:cs="Times New Roman"/>
          <w:sz w:val="28"/>
          <w:szCs w:val="28"/>
        </w:rPr>
        <w:t>с 1 сентября 2021 г.</w:t>
      </w:r>
    </w:p>
    <w:p w:rsidR="00EF63B8" w:rsidRPr="00ED19AF" w:rsidRDefault="00514309" w:rsidP="00EF63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9AF">
        <w:rPr>
          <w:rFonts w:ascii="Times New Roman" w:eastAsia="Times New Roman" w:hAnsi="Times New Roman" w:cs="Times New Roman"/>
          <w:sz w:val="28"/>
          <w:szCs w:val="28"/>
        </w:rPr>
        <w:t>-</w:t>
      </w:r>
      <w:r w:rsidR="004541B1" w:rsidRPr="00ED19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6C68" w:rsidRPr="00ED19AF">
        <w:rPr>
          <w:rFonts w:ascii="Times New Roman" w:eastAsia="Times New Roman" w:hAnsi="Times New Roman" w:cs="Times New Roman"/>
          <w:sz w:val="28"/>
          <w:szCs w:val="28"/>
        </w:rPr>
        <w:t>увеличение</w:t>
      </w:r>
      <w:r w:rsidRPr="00ED19AF">
        <w:rPr>
          <w:rFonts w:ascii="Times New Roman" w:eastAsia="Times New Roman" w:hAnsi="Times New Roman" w:cs="Times New Roman"/>
          <w:sz w:val="28"/>
          <w:szCs w:val="28"/>
        </w:rPr>
        <w:t xml:space="preserve">  числа </w:t>
      </w:r>
      <w:r w:rsidR="009969A7" w:rsidRPr="00ED19AF">
        <w:rPr>
          <w:rFonts w:ascii="Times New Roman" w:eastAsia="Times New Roman" w:hAnsi="Times New Roman" w:cs="Times New Roman"/>
          <w:sz w:val="28"/>
          <w:szCs w:val="28"/>
        </w:rPr>
        <w:t>детей в возрасте от 5 до 18 лет</w:t>
      </w:r>
      <w:r w:rsidRPr="00ED19AF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по дополнительным образовательным програм</w:t>
      </w:r>
      <w:r w:rsidR="008A6C68" w:rsidRPr="00ED19AF">
        <w:rPr>
          <w:rFonts w:ascii="Times New Roman" w:eastAsia="Times New Roman" w:hAnsi="Times New Roman" w:cs="Times New Roman"/>
          <w:sz w:val="28"/>
          <w:szCs w:val="28"/>
        </w:rPr>
        <w:t>мам</w:t>
      </w:r>
      <w:r w:rsidR="005F4D77" w:rsidRPr="00ED19AF">
        <w:rPr>
          <w:rFonts w:ascii="Times New Roman" w:eastAsia="Times New Roman" w:hAnsi="Times New Roman" w:cs="Times New Roman"/>
          <w:sz w:val="28"/>
          <w:szCs w:val="28"/>
        </w:rPr>
        <w:t xml:space="preserve">, в том числе детей с ОВЗ. </w:t>
      </w:r>
    </w:p>
    <w:p w:rsidR="009C5DC8" w:rsidRPr="00ED19AF" w:rsidRDefault="008A6C68" w:rsidP="009C5D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9AF">
        <w:rPr>
          <w:rFonts w:ascii="Times New Roman" w:eastAsia="Times New Roman" w:hAnsi="Times New Roman" w:cs="Times New Roman"/>
          <w:sz w:val="28"/>
          <w:szCs w:val="28"/>
        </w:rPr>
        <w:t xml:space="preserve">- всем </w:t>
      </w:r>
      <w:r w:rsidR="00261691" w:rsidRPr="00ED19AF">
        <w:rPr>
          <w:rFonts w:ascii="Times New Roman" w:eastAsia="Times New Roman" w:hAnsi="Times New Roman" w:cs="Times New Roman"/>
          <w:sz w:val="28"/>
          <w:szCs w:val="28"/>
        </w:rPr>
        <w:t>школам и детским садам в течени</w:t>
      </w:r>
      <w:proofErr w:type="gramStart"/>
      <w:r w:rsidR="00261691" w:rsidRPr="00ED19AF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="00261691" w:rsidRPr="00ED19AF">
        <w:rPr>
          <w:rFonts w:ascii="Times New Roman" w:eastAsia="Times New Roman" w:hAnsi="Times New Roman" w:cs="Times New Roman"/>
          <w:sz w:val="28"/>
          <w:szCs w:val="28"/>
        </w:rPr>
        <w:t xml:space="preserve"> нового учебного </w:t>
      </w:r>
      <w:r w:rsidR="000F2F2E" w:rsidRPr="00ED19AF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Pr="00ED19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4D77" w:rsidRPr="00ED19AF">
        <w:rPr>
          <w:rFonts w:ascii="Times New Roman" w:eastAsia="Times New Roman" w:hAnsi="Times New Roman" w:cs="Times New Roman"/>
          <w:sz w:val="28"/>
          <w:szCs w:val="28"/>
        </w:rPr>
        <w:t xml:space="preserve"> получить лицензию на </w:t>
      </w:r>
      <w:r w:rsidRPr="00ED19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4D77" w:rsidRPr="00ED19AF">
        <w:rPr>
          <w:rFonts w:ascii="Times New Roman" w:eastAsia="Times New Roman" w:hAnsi="Times New Roman" w:cs="Times New Roman"/>
          <w:sz w:val="28"/>
          <w:szCs w:val="28"/>
        </w:rPr>
        <w:t>допо</w:t>
      </w:r>
      <w:r w:rsidR="000F2F2E" w:rsidRPr="00ED19AF">
        <w:rPr>
          <w:rFonts w:ascii="Times New Roman" w:eastAsia="Times New Roman" w:hAnsi="Times New Roman" w:cs="Times New Roman"/>
          <w:sz w:val="28"/>
          <w:szCs w:val="28"/>
        </w:rPr>
        <w:t xml:space="preserve">лнительное </w:t>
      </w:r>
      <w:r w:rsidR="00BD1A36" w:rsidRPr="00ED19AF">
        <w:rPr>
          <w:rFonts w:ascii="Times New Roman" w:eastAsia="Times New Roman" w:hAnsi="Times New Roman" w:cs="Times New Roman"/>
          <w:sz w:val="28"/>
          <w:szCs w:val="28"/>
        </w:rPr>
        <w:t>образование</w:t>
      </w:r>
    </w:p>
    <w:p w:rsidR="00514309" w:rsidRPr="00ED19AF" w:rsidRDefault="00514309" w:rsidP="005143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19AF">
        <w:rPr>
          <w:rFonts w:ascii="Times New Roman" w:eastAsia="Times New Roman" w:hAnsi="Times New Roman" w:cs="Times New Roman"/>
          <w:sz w:val="28"/>
          <w:szCs w:val="28"/>
        </w:rPr>
        <w:t>- продолжить работу по реализации Плана мероприятий, проводимых в рамках Года, посвященного трудовому подвигу строителей Сурского и Казанского оборонительных рубежей.</w:t>
      </w:r>
    </w:p>
    <w:p w:rsidR="006A33B3" w:rsidRPr="00ED19AF" w:rsidRDefault="006A33B3" w:rsidP="006A33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19AF">
        <w:rPr>
          <w:rFonts w:ascii="Times New Roman" w:hAnsi="Times New Roman" w:cs="Times New Roman"/>
          <w:b/>
          <w:sz w:val="28"/>
          <w:szCs w:val="28"/>
        </w:rPr>
        <w:t xml:space="preserve">Уважаемые коллеги! </w:t>
      </w:r>
    </w:p>
    <w:p w:rsidR="00B2524E" w:rsidRPr="00ED19AF" w:rsidRDefault="006A33B3" w:rsidP="00BD2A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19AF">
        <w:rPr>
          <w:rFonts w:ascii="Times New Roman" w:hAnsi="Times New Roman" w:cs="Times New Roman"/>
          <w:sz w:val="28"/>
          <w:szCs w:val="28"/>
        </w:rPr>
        <w:t xml:space="preserve">Перед нами стоят сложные задачи, но все они осуществимы при условии конструктивного диалога и тесного взаимодействия тех, от кого зависит дальнейшее развитие системы образование. </w:t>
      </w:r>
      <w:r w:rsidR="00BD2A8E" w:rsidRPr="00ED19AF">
        <w:rPr>
          <w:rFonts w:ascii="Times New Roman" w:hAnsi="Times New Roman" w:cs="Times New Roman"/>
          <w:sz w:val="28"/>
          <w:szCs w:val="28"/>
        </w:rPr>
        <w:t>П</w:t>
      </w:r>
      <w:r w:rsidR="00B2524E" w:rsidRPr="00ED19AF">
        <w:rPr>
          <w:rFonts w:ascii="Times New Roman" w:hAnsi="Times New Roman" w:cs="Times New Roman"/>
          <w:sz w:val="28"/>
          <w:szCs w:val="28"/>
        </w:rPr>
        <w:t>роект резолюции августовской конференции будет разме</w:t>
      </w:r>
      <w:r w:rsidR="00BD2A8E" w:rsidRPr="00ED19AF">
        <w:rPr>
          <w:rFonts w:ascii="Times New Roman" w:hAnsi="Times New Roman" w:cs="Times New Roman"/>
          <w:sz w:val="28"/>
          <w:szCs w:val="28"/>
        </w:rPr>
        <w:t>щён на сайте отдела образования с учётом замечаний и пожеланий до 30 августа</w:t>
      </w:r>
      <w:proofErr w:type="gramStart"/>
      <w:r w:rsidR="00BD2A8E" w:rsidRPr="00ED19AF">
        <w:rPr>
          <w:rFonts w:ascii="Times New Roman" w:hAnsi="Times New Roman" w:cs="Times New Roman"/>
          <w:sz w:val="28"/>
          <w:szCs w:val="28"/>
        </w:rPr>
        <w:t xml:space="preserve">  </w:t>
      </w:r>
      <w:r w:rsidR="00B2524E" w:rsidRPr="00ED19A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2524E" w:rsidRPr="00ED19AF">
        <w:rPr>
          <w:rFonts w:ascii="Times New Roman" w:hAnsi="Times New Roman" w:cs="Times New Roman"/>
          <w:sz w:val="28"/>
          <w:szCs w:val="28"/>
        </w:rPr>
        <w:t xml:space="preserve">редлагаю вам на педагогических советах обсудить и внести свои предложения. </w:t>
      </w:r>
    </w:p>
    <w:p w:rsidR="002B4D97" w:rsidRPr="00ED19AF" w:rsidRDefault="00786A93" w:rsidP="00184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A93">
        <w:rPr>
          <w:rFonts w:ascii="Times New Roman" w:hAnsi="Times New Roman" w:cs="Times New Roman"/>
          <w:b/>
          <w:sz w:val="28"/>
          <w:szCs w:val="28"/>
        </w:rPr>
        <w:t>Уважаемые педагоги</w:t>
      </w:r>
      <w:r w:rsidR="00BD2A8E" w:rsidRPr="00786A93">
        <w:rPr>
          <w:rFonts w:ascii="Times New Roman" w:hAnsi="Times New Roman" w:cs="Times New Roman"/>
          <w:b/>
          <w:sz w:val="28"/>
          <w:szCs w:val="28"/>
        </w:rPr>
        <w:t>!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2A8E" w:rsidRPr="00ED19AF">
        <w:rPr>
          <w:rFonts w:ascii="Times New Roman" w:hAnsi="Times New Roman" w:cs="Times New Roman"/>
          <w:sz w:val="28"/>
          <w:szCs w:val="28"/>
        </w:rPr>
        <w:t xml:space="preserve"> </w:t>
      </w:r>
      <w:r w:rsidR="002B4D97" w:rsidRPr="00ED19AF">
        <w:rPr>
          <w:rFonts w:ascii="Times New Roman" w:hAnsi="Times New Roman" w:cs="Times New Roman"/>
          <w:sz w:val="28"/>
          <w:szCs w:val="28"/>
        </w:rPr>
        <w:t>Ваш труд заслуживает самого искреннего при</w:t>
      </w:r>
      <w:r w:rsidR="00BD2A8E" w:rsidRPr="00ED19AF">
        <w:rPr>
          <w:rFonts w:ascii="Times New Roman" w:hAnsi="Times New Roman" w:cs="Times New Roman"/>
          <w:sz w:val="28"/>
          <w:szCs w:val="28"/>
        </w:rPr>
        <w:t>знания и огромной благодарности!</w:t>
      </w:r>
      <w:r w:rsidR="002B4D97" w:rsidRPr="00ED19AF">
        <w:rPr>
          <w:rFonts w:ascii="Times New Roman" w:hAnsi="Times New Roman" w:cs="Times New Roman"/>
          <w:sz w:val="28"/>
          <w:szCs w:val="28"/>
        </w:rPr>
        <w:t xml:space="preserve"> От результатов </w:t>
      </w:r>
      <w:r w:rsidR="00BD2A8E" w:rsidRPr="00ED19AF">
        <w:rPr>
          <w:rFonts w:ascii="Times New Roman" w:hAnsi="Times New Roman" w:cs="Times New Roman"/>
          <w:sz w:val="28"/>
          <w:szCs w:val="28"/>
        </w:rPr>
        <w:t xml:space="preserve">нашей </w:t>
      </w:r>
      <w:r w:rsidR="002B4D97" w:rsidRPr="00ED19AF">
        <w:rPr>
          <w:rFonts w:ascii="Times New Roman" w:hAnsi="Times New Roman" w:cs="Times New Roman"/>
          <w:sz w:val="28"/>
          <w:szCs w:val="28"/>
        </w:rPr>
        <w:t xml:space="preserve"> работы во</w:t>
      </w:r>
      <w:r w:rsidR="00A86802" w:rsidRPr="00ED19AF">
        <w:rPr>
          <w:rFonts w:ascii="Times New Roman" w:hAnsi="Times New Roman" w:cs="Times New Roman"/>
          <w:sz w:val="28"/>
          <w:szCs w:val="28"/>
        </w:rPr>
        <w:t xml:space="preserve"> многом зависит будущее района, Чувашии и России! </w:t>
      </w:r>
      <w:r w:rsidR="002B4D97" w:rsidRPr="00ED19AF">
        <w:rPr>
          <w:rFonts w:ascii="Times New Roman" w:hAnsi="Times New Roman" w:cs="Times New Roman"/>
          <w:sz w:val="28"/>
          <w:szCs w:val="28"/>
        </w:rPr>
        <w:t xml:space="preserve">Желаем вам вдохновения и профессиональных удач, любви и уважения ваших учеников и воспитанников, признательности их родителей. Особые слова благодарности ветеранам педагогического труда, внесшим неоценимый вклад в развитие образования района. Примите самые теплые пожелания крепкого здоровья, счастья, радости, добра и оптимизма! </w:t>
      </w:r>
    </w:p>
    <w:p w:rsidR="00384C2A" w:rsidRPr="00ED19AF" w:rsidRDefault="00384C2A" w:rsidP="00FD5486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384C2A" w:rsidRPr="00ED19AF" w:rsidSect="00786A93">
      <w:footerReference w:type="default" r:id="rId8"/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0EC" w:rsidRDefault="00C260EC" w:rsidP="00C260EC">
      <w:pPr>
        <w:spacing w:after="0" w:line="240" w:lineRule="auto"/>
      </w:pPr>
      <w:r>
        <w:separator/>
      </w:r>
    </w:p>
  </w:endnote>
  <w:endnote w:type="continuationSeparator" w:id="0">
    <w:p w:rsidR="00C260EC" w:rsidRDefault="00C260EC" w:rsidP="00C26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uprum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8709550"/>
      <w:docPartObj>
        <w:docPartGallery w:val="Page Numbers (Bottom of Page)"/>
        <w:docPartUnique/>
      </w:docPartObj>
    </w:sdtPr>
    <w:sdtEndPr/>
    <w:sdtContent>
      <w:p w:rsidR="00C260EC" w:rsidRDefault="00C260EC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5105">
          <w:rPr>
            <w:noProof/>
          </w:rPr>
          <w:t>1</w:t>
        </w:r>
        <w:r>
          <w:fldChar w:fldCharType="end"/>
        </w:r>
      </w:p>
    </w:sdtContent>
  </w:sdt>
  <w:p w:rsidR="00C260EC" w:rsidRDefault="00C260EC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0EC" w:rsidRDefault="00C260EC" w:rsidP="00C260EC">
      <w:pPr>
        <w:spacing w:after="0" w:line="240" w:lineRule="auto"/>
      </w:pPr>
      <w:r>
        <w:separator/>
      </w:r>
    </w:p>
  </w:footnote>
  <w:footnote w:type="continuationSeparator" w:id="0">
    <w:p w:rsidR="00C260EC" w:rsidRDefault="00C260EC" w:rsidP="00C260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E5E"/>
    <w:rsid w:val="00014C13"/>
    <w:rsid w:val="00024E1C"/>
    <w:rsid w:val="00030889"/>
    <w:rsid w:val="000372C0"/>
    <w:rsid w:val="0005230C"/>
    <w:rsid w:val="00052797"/>
    <w:rsid w:val="00082066"/>
    <w:rsid w:val="000967A1"/>
    <w:rsid w:val="000C1B6A"/>
    <w:rsid w:val="000D3FA0"/>
    <w:rsid w:val="000E475D"/>
    <w:rsid w:val="000F2F2E"/>
    <w:rsid w:val="000F4B16"/>
    <w:rsid w:val="00115DCE"/>
    <w:rsid w:val="0013159F"/>
    <w:rsid w:val="001378D5"/>
    <w:rsid w:val="0014246E"/>
    <w:rsid w:val="00143279"/>
    <w:rsid w:val="00145228"/>
    <w:rsid w:val="00150C67"/>
    <w:rsid w:val="00151B22"/>
    <w:rsid w:val="00153A73"/>
    <w:rsid w:val="00154E2B"/>
    <w:rsid w:val="00184D47"/>
    <w:rsid w:val="00196BD9"/>
    <w:rsid w:val="001A0F02"/>
    <w:rsid w:val="001A49E9"/>
    <w:rsid w:val="001C0601"/>
    <w:rsid w:val="001D1429"/>
    <w:rsid w:val="001F49C7"/>
    <w:rsid w:val="00222A7A"/>
    <w:rsid w:val="00253562"/>
    <w:rsid w:val="00261214"/>
    <w:rsid w:val="00261691"/>
    <w:rsid w:val="00264923"/>
    <w:rsid w:val="002669BA"/>
    <w:rsid w:val="002715A6"/>
    <w:rsid w:val="00285FDE"/>
    <w:rsid w:val="002B4D97"/>
    <w:rsid w:val="002C3926"/>
    <w:rsid w:val="002F0258"/>
    <w:rsid w:val="002F44C5"/>
    <w:rsid w:val="003322A6"/>
    <w:rsid w:val="00335562"/>
    <w:rsid w:val="0033662E"/>
    <w:rsid w:val="003419C0"/>
    <w:rsid w:val="00344BE1"/>
    <w:rsid w:val="0035140A"/>
    <w:rsid w:val="00363F7D"/>
    <w:rsid w:val="00384C2A"/>
    <w:rsid w:val="00386CBB"/>
    <w:rsid w:val="00391CF9"/>
    <w:rsid w:val="00394529"/>
    <w:rsid w:val="003A2F0D"/>
    <w:rsid w:val="003A5DEF"/>
    <w:rsid w:val="003A65D7"/>
    <w:rsid w:val="003A7397"/>
    <w:rsid w:val="003A7C55"/>
    <w:rsid w:val="003B6950"/>
    <w:rsid w:val="003C0F75"/>
    <w:rsid w:val="003C268F"/>
    <w:rsid w:val="003D0EB6"/>
    <w:rsid w:val="00401D97"/>
    <w:rsid w:val="00404D38"/>
    <w:rsid w:val="00414960"/>
    <w:rsid w:val="004165F1"/>
    <w:rsid w:val="0042217F"/>
    <w:rsid w:val="00436AE2"/>
    <w:rsid w:val="00441C6A"/>
    <w:rsid w:val="00453E07"/>
    <w:rsid w:val="004541B1"/>
    <w:rsid w:val="00464B0B"/>
    <w:rsid w:val="00473DFF"/>
    <w:rsid w:val="00476E7F"/>
    <w:rsid w:val="00491184"/>
    <w:rsid w:val="00496DB3"/>
    <w:rsid w:val="004B2E04"/>
    <w:rsid w:val="004C3D88"/>
    <w:rsid w:val="004C60D2"/>
    <w:rsid w:val="004F3CDA"/>
    <w:rsid w:val="00507814"/>
    <w:rsid w:val="005113FF"/>
    <w:rsid w:val="00514309"/>
    <w:rsid w:val="00523EEC"/>
    <w:rsid w:val="00533AC7"/>
    <w:rsid w:val="00535753"/>
    <w:rsid w:val="0057189E"/>
    <w:rsid w:val="005750F0"/>
    <w:rsid w:val="0058018C"/>
    <w:rsid w:val="00581947"/>
    <w:rsid w:val="00585105"/>
    <w:rsid w:val="00596FE9"/>
    <w:rsid w:val="005B2A7E"/>
    <w:rsid w:val="005B5113"/>
    <w:rsid w:val="005E2194"/>
    <w:rsid w:val="005E3417"/>
    <w:rsid w:val="005E3550"/>
    <w:rsid w:val="005F4D77"/>
    <w:rsid w:val="00620572"/>
    <w:rsid w:val="00624C8F"/>
    <w:rsid w:val="00632098"/>
    <w:rsid w:val="00635B55"/>
    <w:rsid w:val="0064353A"/>
    <w:rsid w:val="00644045"/>
    <w:rsid w:val="00651604"/>
    <w:rsid w:val="006706CB"/>
    <w:rsid w:val="00672F4F"/>
    <w:rsid w:val="006762F7"/>
    <w:rsid w:val="00687E5E"/>
    <w:rsid w:val="006A33B3"/>
    <w:rsid w:val="006A57D9"/>
    <w:rsid w:val="006B22DA"/>
    <w:rsid w:val="006B7B12"/>
    <w:rsid w:val="006C15CB"/>
    <w:rsid w:val="006F768A"/>
    <w:rsid w:val="00707E23"/>
    <w:rsid w:val="007161C4"/>
    <w:rsid w:val="00723849"/>
    <w:rsid w:val="0075131A"/>
    <w:rsid w:val="00752D6D"/>
    <w:rsid w:val="00760798"/>
    <w:rsid w:val="00786A93"/>
    <w:rsid w:val="00792186"/>
    <w:rsid w:val="00793E0C"/>
    <w:rsid w:val="007B5B2B"/>
    <w:rsid w:val="007B7442"/>
    <w:rsid w:val="007C1117"/>
    <w:rsid w:val="007C5C4F"/>
    <w:rsid w:val="007E1760"/>
    <w:rsid w:val="007E3BBB"/>
    <w:rsid w:val="007E4B4D"/>
    <w:rsid w:val="007E5770"/>
    <w:rsid w:val="00811737"/>
    <w:rsid w:val="00814EDC"/>
    <w:rsid w:val="00832DC7"/>
    <w:rsid w:val="008423F7"/>
    <w:rsid w:val="00846BA2"/>
    <w:rsid w:val="00851A93"/>
    <w:rsid w:val="0088376C"/>
    <w:rsid w:val="008912C7"/>
    <w:rsid w:val="008A1F48"/>
    <w:rsid w:val="008A6C68"/>
    <w:rsid w:val="008C1192"/>
    <w:rsid w:val="008D1244"/>
    <w:rsid w:val="008D162E"/>
    <w:rsid w:val="00915FDC"/>
    <w:rsid w:val="009214EB"/>
    <w:rsid w:val="00961EE4"/>
    <w:rsid w:val="00966603"/>
    <w:rsid w:val="00971E6A"/>
    <w:rsid w:val="00984F64"/>
    <w:rsid w:val="009969A7"/>
    <w:rsid w:val="009B5708"/>
    <w:rsid w:val="009C42C5"/>
    <w:rsid w:val="009C5DC8"/>
    <w:rsid w:val="009D4304"/>
    <w:rsid w:val="009F2090"/>
    <w:rsid w:val="00A0172E"/>
    <w:rsid w:val="00A022F9"/>
    <w:rsid w:val="00A03EF3"/>
    <w:rsid w:val="00A1459E"/>
    <w:rsid w:val="00A17064"/>
    <w:rsid w:val="00A2537D"/>
    <w:rsid w:val="00A32381"/>
    <w:rsid w:val="00A43DD5"/>
    <w:rsid w:val="00A57D58"/>
    <w:rsid w:val="00A641F7"/>
    <w:rsid w:val="00A67E83"/>
    <w:rsid w:val="00A74341"/>
    <w:rsid w:val="00A86802"/>
    <w:rsid w:val="00A906DD"/>
    <w:rsid w:val="00A91941"/>
    <w:rsid w:val="00A96AFF"/>
    <w:rsid w:val="00AB3BB3"/>
    <w:rsid w:val="00AB6AE7"/>
    <w:rsid w:val="00AC14EA"/>
    <w:rsid w:val="00AC4AB8"/>
    <w:rsid w:val="00AC7C3B"/>
    <w:rsid w:val="00AD6F4A"/>
    <w:rsid w:val="00AF4094"/>
    <w:rsid w:val="00AF591B"/>
    <w:rsid w:val="00B038DC"/>
    <w:rsid w:val="00B21E8A"/>
    <w:rsid w:val="00B2524E"/>
    <w:rsid w:val="00B331A3"/>
    <w:rsid w:val="00B332BF"/>
    <w:rsid w:val="00B37A08"/>
    <w:rsid w:val="00B437B0"/>
    <w:rsid w:val="00B47504"/>
    <w:rsid w:val="00B85D62"/>
    <w:rsid w:val="00B8799C"/>
    <w:rsid w:val="00BD0DE7"/>
    <w:rsid w:val="00BD1A36"/>
    <w:rsid w:val="00BD2A8E"/>
    <w:rsid w:val="00BE39FA"/>
    <w:rsid w:val="00BF43AA"/>
    <w:rsid w:val="00C02BA7"/>
    <w:rsid w:val="00C1154A"/>
    <w:rsid w:val="00C260EC"/>
    <w:rsid w:val="00C30424"/>
    <w:rsid w:val="00C34DCE"/>
    <w:rsid w:val="00C36006"/>
    <w:rsid w:val="00C433DE"/>
    <w:rsid w:val="00C43E5E"/>
    <w:rsid w:val="00C521DD"/>
    <w:rsid w:val="00C57C21"/>
    <w:rsid w:val="00CA1970"/>
    <w:rsid w:val="00CA1B7B"/>
    <w:rsid w:val="00CB5414"/>
    <w:rsid w:val="00CC303E"/>
    <w:rsid w:val="00CC3637"/>
    <w:rsid w:val="00CD118E"/>
    <w:rsid w:val="00D137E0"/>
    <w:rsid w:val="00D31777"/>
    <w:rsid w:val="00D31D12"/>
    <w:rsid w:val="00D44C2C"/>
    <w:rsid w:val="00D469C1"/>
    <w:rsid w:val="00D86ABC"/>
    <w:rsid w:val="00D9029A"/>
    <w:rsid w:val="00DE0DAE"/>
    <w:rsid w:val="00DF024E"/>
    <w:rsid w:val="00E00B7B"/>
    <w:rsid w:val="00E07E97"/>
    <w:rsid w:val="00E35C58"/>
    <w:rsid w:val="00E45438"/>
    <w:rsid w:val="00E718F2"/>
    <w:rsid w:val="00E7751D"/>
    <w:rsid w:val="00EA06C8"/>
    <w:rsid w:val="00EB44C3"/>
    <w:rsid w:val="00ED19AF"/>
    <w:rsid w:val="00ED34B5"/>
    <w:rsid w:val="00EE02C5"/>
    <w:rsid w:val="00EE0757"/>
    <w:rsid w:val="00EE4102"/>
    <w:rsid w:val="00EE74A0"/>
    <w:rsid w:val="00EF5628"/>
    <w:rsid w:val="00EF63B8"/>
    <w:rsid w:val="00F1334B"/>
    <w:rsid w:val="00F15DFA"/>
    <w:rsid w:val="00F35D37"/>
    <w:rsid w:val="00F462C8"/>
    <w:rsid w:val="00F669B9"/>
    <w:rsid w:val="00F7535E"/>
    <w:rsid w:val="00F8507E"/>
    <w:rsid w:val="00F925EF"/>
    <w:rsid w:val="00F93081"/>
    <w:rsid w:val="00FD2042"/>
    <w:rsid w:val="00FD5486"/>
    <w:rsid w:val="00FF5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3A73"/>
    <w:pPr>
      <w:spacing w:before="300" w:after="150" w:line="510" w:lineRule="atLeast"/>
      <w:outlineLvl w:val="0"/>
    </w:pPr>
    <w:rPr>
      <w:rFonts w:ascii="Cuprum" w:eastAsia="Times New Roman" w:hAnsi="Cuprum" w:cs="Times New Roman"/>
      <w:color w:val="262626"/>
      <w:kern w:val="36"/>
      <w:sz w:val="45"/>
      <w:szCs w:val="4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6660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96660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lk">
    <w:name w:val="blk"/>
    <w:basedOn w:val="a0"/>
    <w:rsid w:val="00A67E83"/>
  </w:style>
  <w:style w:type="paragraph" w:styleId="a5">
    <w:name w:val="Normal (Web)"/>
    <w:basedOn w:val="a"/>
    <w:uiPriority w:val="99"/>
    <w:rsid w:val="00CC3637"/>
    <w:pPr>
      <w:spacing w:before="100" w:beforeAutospacing="1" w:after="100" w:afterAutospacing="1" w:line="240" w:lineRule="auto"/>
      <w:ind w:firstLine="30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ConsPlusCell">
    <w:name w:val="ConsPlusCell"/>
    <w:rsid w:val="0088376C"/>
    <w:pPr>
      <w:widowControl w:val="0"/>
      <w:suppressAutoHyphens/>
      <w:spacing w:after="0" w:line="10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FD54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List Continue"/>
    <w:basedOn w:val="a"/>
    <w:rsid w:val="00FD548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Знак Знак3 Знак Знак"/>
    <w:basedOn w:val="a"/>
    <w:rsid w:val="00EE02C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7">
    <w:name w:val="No Spacing"/>
    <w:link w:val="a8"/>
    <w:uiPriority w:val="1"/>
    <w:qFormat/>
    <w:rsid w:val="007E577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53A73"/>
    <w:rPr>
      <w:rFonts w:ascii="Cuprum" w:eastAsia="Times New Roman" w:hAnsi="Cuprum" w:cs="Times New Roman"/>
      <w:color w:val="262626"/>
      <w:kern w:val="36"/>
      <w:sz w:val="45"/>
      <w:szCs w:val="45"/>
      <w:lang w:eastAsia="ru-RU"/>
    </w:rPr>
  </w:style>
  <w:style w:type="character" w:customStyle="1" w:styleId="apple-converted-space">
    <w:name w:val="apple-converted-space"/>
    <w:basedOn w:val="a0"/>
    <w:rsid w:val="006762F7"/>
  </w:style>
  <w:style w:type="character" w:styleId="a9">
    <w:name w:val="Strong"/>
    <w:uiPriority w:val="22"/>
    <w:qFormat/>
    <w:rsid w:val="006706CB"/>
    <w:rPr>
      <w:b/>
      <w:bCs/>
    </w:rPr>
  </w:style>
  <w:style w:type="character" w:customStyle="1" w:styleId="a8">
    <w:name w:val="Без интервала Знак"/>
    <w:link w:val="a7"/>
    <w:uiPriority w:val="1"/>
    <w:locked/>
    <w:rsid w:val="006706CB"/>
  </w:style>
  <w:style w:type="character" w:customStyle="1" w:styleId="fontstyle01">
    <w:name w:val="fontstyle01"/>
    <w:basedOn w:val="a0"/>
    <w:rsid w:val="00404D38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30">
    <w:name w:val="Знак Знак3 Знак Знак"/>
    <w:basedOn w:val="a"/>
    <w:rsid w:val="00441C6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1">
    <w:name w:val="Знак Знак3 Знак Знак"/>
    <w:basedOn w:val="a"/>
    <w:rsid w:val="009F209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2">
    <w:name w:val="Знак Знак3 Знак Знак"/>
    <w:basedOn w:val="a"/>
    <w:rsid w:val="00154E2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3">
    <w:name w:val="Знак Знак3 Знак Знак"/>
    <w:basedOn w:val="a"/>
    <w:rsid w:val="00DF024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pboth">
    <w:name w:val="pboth"/>
    <w:basedOn w:val="a"/>
    <w:rsid w:val="00DF0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11">
    <w:name w:val="text11"/>
    <w:uiPriority w:val="99"/>
    <w:rsid w:val="00A74341"/>
    <w:rPr>
      <w:rFonts w:ascii="Arial CYR" w:hAnsi="Arial CYR" w:cs="Arial CYR" w:hint="default"/>
      <w:color w:val="000000"/>
      <w:sz w:val="18"/>
    </w:rPr>
  </w:style>
  <w:style w:type="paragraph" w:styleId="aa">
    <w:name w:val="Balloon Text"/>
    <w:basedOn w:val="a"/>
    <w:link w:val="ab"/>
    <w:uiPriority w:val="99"/>
    <w:semiHidden/>
    <w:unhideWhenUsed/>
    <w:rsid w:val="00514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14309"/>
    <w:rPr>
      <w:rFonts w:ascii="Tahoma" w:hAnsi="Tahoma" w:cs="Tahoma"/>
      <w:sz w:val="16"/>
      <w:szCs w:val="16"/>
    </w:rPr>
  </w:style>
  <w:style w:type="paragraph" w:customStyle="1" w:styleId="34">
    <w:name w:val="Знак Знак3 Знак Знак"/>
    <w:basedOn w:val="a"/>
    <w:rsid w:val="0058194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c">
    <w:name w:val="Знак"/>
    <w:basedOn w:val="a"/>
    <w:rsid w:val="00793E0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d">
    <w:name w:val="Hyperlink"/>
    <w:basedOn w:val="a0"/>
    <w:uiPriority w:val="99"/>
    <w:semiHidden/>
    <w:unhideWhenUsed/>
    <w:rsid w:val="00394529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26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260EC"/>
  </w:style>
  <w:style w:type="paragraph" w:styleId="af0">
    <w:name w:val="footer"/>
    <w:basedOn w:val="a"/>
    <w:link w:val="af1"/>
    <w:uiPriority w:val="99"/>
    <w:unhideWhenUsed/>
    <w:rsid w:val="00C26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260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3A73"/>
    <w:pPr>
      <w:spacing w:before="300" w:after="150" w:line="510" w:lineRule="atLeast"/>
      <w:outlineLvl w:val="0"/>
    </w:pPr>
    <w:rPr>
      <w:rFonts w:ascii="Cuprum" w:eastAsia="Times New Roman" w:hAnsi="Cuprum" w:cs="Times New Roman"/>
      <w:color w:val="262626"/>
      <w:kern w:val="36"/>
      <w:sz w:val="45"/>
      <w:szCs w:val="4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6660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96660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lk">
    <w:name w:val="blk"/>
    <w:basedOn w:val="a0"/>
    <w:rsid w:val="00A67E83"/>
  </w:style>
  <w:style w:type="paragraph" w:styleId="a5">
    <w:name w:val="Normal (Web)"/>
    <w:basedOn w:val="a"/>
    <w:uiPriority w:val="99"/>
    <w:rsid w:val="00CC3637"/>
    <w:pPr>
      <w:spacing w:before="100" w:beforeAutospacing="1" w:after="100" w:afterAutospacing="1" w:line="240" w:lineRule="auto"/>
      <w:ind w:firstLine="30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ConsPlusCell">
    <w:name w:val="ConsPlusCell"/>
    <w:rsid w:val="0088376C"/>
    <w:pPr>
      <w:widowControl w:val="0"/>
      <w:suppressAutoHyphens/>
      <w:spacing w:after="0" w:line="10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FD54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List Continue"/>
    <w:basedOn w:val="a"/>
    <w:rsid w:val="00FD548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Знак Знак3 Знак Знак"/>
    <w:basedOn w:val="a"/>
    <w:rsid w:val="00EE02C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7">
    <w:name w:val="No Spacing"/>
    <w:link w:val="a8"/>
    <w:uiPriority w:val="1"/>
    <w:qFormat/>
    <w:rsid w:val="007E577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53A73"/>
    <w:rPr>
      <w:rFonts w:ascii="Cuprum" w:eastAsia="Times New Roman" w:hAnsi="Cuprum" w:cs="Times New Roman"/>
      <w:color w:val="262626"/>
      <w:kern w:val="36"/>
      <w:sz w:val="45"/>
      <w:szCs w:val="45"/>
      <w:lang w:eastAsia="ru-RU"/>
    </w:rPr>
  </w:style>
  <w:style w:type="character" w:customStyle="1" w:styleId="apple-converted-space">
    <w:name w:val="apple-converted-space"/>
    <w:basedOn w:val="a0"/>
    <w:rsid w:val="006762F7"/>
  </w:style>
  <w:style w:type="character" w:styleId="a9">
    <w:name w:val="Strong"/>
    <w:uiPriority w:val="22"/>
    <w:qFormat/>
    <w:rsid w:val="006706CB"/>
    <w:rPr>
      <w:b/>
      <w:bCs/>
    </w:rPr>
  </w:style>
  <w:style w:type="character" w:customStyle="1" w:styleId="a8">
    <w:name w:val="Без интервала Знак"/>
    <w:link w:val="a7"/>
    <w:uiPriority w:val="1"/>
    <w:locked/>
    <w:rsid w:val="006706CB"/>
  </w:style>
  <w:style w:type="character" w:customStyle="1" w:styleId="fontstyle01">
    <w:name w:val="fontstyle01"/>
    <w:basedOn w:val="a0"/>
    <w:rsid w:val="00404D38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30">
    <w:name w:val="Знак Знак3 Знак Знак"/>
    <w:basedOn w:val="a"/>
    <w:rsid w:val="00441C6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1">
    <w:name w:val="Знак Знак3 Знак Знак"/>
    <w:basedOn w:val="a"/>
    <w:rsid w:val="009F209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2">
    <w:name w:val="Знак Знак3 Знак Знак"/>
    <w:basedOn w:val="a"/>
    <w:rsid w:val="00154E2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3">
    <w:name w:val="Знак Знак3 Знак Знак"/>
    <w:basedOn w:val="a"/>
    <w:rsid w:val="00DF024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pboth">
    <w:name w:val="pboth"/>
    <w:basedOn w:val="a"/>
    <w:rsid w:val="00DF0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11">
    <w:name w:val="text11"/>
    <w:uiPriority w:val="99"/>
    <w:rsid w:val="00A74341"/>
    <w:rPr>
      <w:rFonts w:ascii="Arial CYR" w:hAnsi="Arial CYR" w:cs="Arial CYR" w:hint="default"/>
      <w:color w:val="000000"/>
      <w:sz w:val="18"/>
    </w:rPr>
  </w:style>
  <w:style w:type="paragraph" w:styleId="aa">
    <w:name w:val="Balloon Text"/>
    <w:basedOn w:val="a"/>
    <w:link w:val="ab"/>
    <w:uiPriority w:val="99"/>
    <w:semiHidden/>
    <w:unhideWhenUsed/>
    <w:rsid w:val="00514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14309"/>
    <w:rPr>
      <w:rFonts w:ascii="Tahoma" w:hAnsi="Tahoma" w:cs="Tahoma"/>
      <w:sz w:val="16"/>
      <w:szCs w:val="16"/>
    </w:rPr>
  </w:style>
  <w:style w:type="paragraph" w:customStyle="1" w:styleId="34">
    <w:name w:val="Знак Знак3 Знак Знак"/>
    <w:basedOn w:val="a"/>
    <w:rsid w:val="0058194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c">
    <w:name w:val="Знак"/>
    <w:basedOn w:val="a"/>
    <w:rsid w:val="00793E0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d">
    <w:name w:val="Hyperlink"/>
    <w:basedOn w:val="a0"/>
    <w:uiPriority w:val="99"/>
    <w:semiHidden/>
    <w:unhideWhenUsed/>
    <w:rsid w:val="00394529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26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260EC"/>
  </w:style>
  <w:style w:type="paragraph" w:styleId="af0">
    <w:name w:val="footer"/>
    <w:basedOn w:val="a"/>
    <w:link w:val="af1"/>
    <w:uiPriority w:val="99"/>
    <w:unhideWhenUsed/>
    <w:rsid w:val="00C26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260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75835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0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2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301478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06024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75317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518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624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EE20E-3DD6-4318-9883-99F502CEB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2116</Words>
  <Characters>12064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методист</cp:lastModifiedBy>
  <cp:revision>2</cp:revision>
  <cp:lastPrinted>2021-08-20T10:12:00Z</cp:lastPrinted>
  <dcterms:created xsi:type="dcterms:W3CDTF">2021-08-23T07:42:00Z</dcterms:created>
  <dcterms:modified xsi:type="dcterms:W3CDTF">2021-08-23T07:42:00Z</dcterms:modified>
</cp:coreProperties>
</file>