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3AE3" w14:textId="77777777" w:rsidR="00A67411" w:rsidRPr="00725183" w:rsidRDefault="00725183" w:rsidP="00725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5183">
        <w:rPr>
          <w:rFonts w:ascii="Times New Roman" w:hAnsi="Times New Roman" w:cs="Times New Roman"/>
          <w:sz w:val="24"/>
          <w:szCs w:val="24"/>
        </w:rPr>
        <w:t>Перечень  платных</w:t>
      </w:r>
      <w:proofErr w:type="gramEnd"/>
      <w:r w:rsidRPr="00725183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</w:p>
    <w:p w14:paraId="3528C9DE" w14:textId="77777777" w:rsidR="00725183" w:rsidRPr="00725183" w:rsidRDefault="00725183" w:rsidP="00725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183">
        <w:rPr>
          <w:rFonts w:ascii="Times New Roman" w:hAnsi="Times New Roman" w:cs="Times New Roman"/>
          <w:sz w:val="24"/>
          <w:szCs w:val="24"/>
        </w:rPr>
        <w:t>МБДОУ «Детский сад №16 «Красная Шапочка»</w:t>
      </w:r>
    </w:p>
    <w:p w14:paraId="78D51459" w14:textId="53B12532" w:rsidR="00725183" w:rsidRDefault="00725183" w:rsidP="007251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518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25183">
        <w:rPr>
          <w:rFonts w:ascii="Times New Roman" w:hAnsi="Times New Roman" w:cs="Times New Roman"/>
          <w:sz w:val="24"/>
          <w:szCs w:val="24"/>
        </w:rPr>
        <w:t>20</w:t>
      </w:r>
      <w:r w:rsidR="00945E4C">
        <w:rPr>
          <w:rFonts w:ascii="Times New Roman" w:hAnsi="Times New Roman" w:cs="Times New Roman"/>
          <w:sz w:val="24"/>
          <w:szCs w:val="24"/>
        </w:rPr>
        <w:t>2</w:t>
      </w:r>
      <w:r w:rsidR="0082417F">
        <w:rPr>
          <w:rFonts w:ascii="Times New Roman" w:hAnsi="Times New Roman" w:cs="Times New Roman"/>
          <w:sz w:val="24"/>
          <w:szCs w:val="24"/>
        </w:rPr>
        <w:t>2</w:t>
      </w:r>
      <w:r w:rsidR="005B5751">
        <w:rPr>
          <w:rFonts w:ascii="Times New Roman" w:hAnsi="Times New Roman" w:cs="Times New Roman"/>
          <w:sz w:val="24"/>
          <w:szCs w:val="24"/>
        </w:rPr>
        <w:t xml:space="preserve"> </w:t>
      </w:r>
      <w:r w:rsidRPr="0072518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725183">
        <w:rPr>
          <w:rFonts w:ascii="Times New Roman" w:hAnsi="Times New Roman" w:cs="Times New Roman"/>
          <w:sz w:val="24"/>
          <w:szCs w:val="24"/>
        </w:rPr>
        <w:t xml:space="preserve"> 20</w:t>
      </w:r>
      <w:r w:rsidR="005B5751">
        <w:rPr>
          <w:rFonts w:ascii="Times New Roman" w:hAnsi="Times New Roman" w:cs="Times New Roman"/>
          <w:sz w:val="24"/>
          <w:szCs w:val="24"/>
        </w:rPr>
        <w:t>2</w:t>
      </w:r>
      <w:r w:rsidR="0082417F">
        <w:rPr>
          <w:rFonts w:ascii="Times New Roman" w:hAnsi="Times New Roman" w:cs="Times New Roman"/>
          <w:sz w:val="24"/>
          <w:szCs w:val="24"/>
        </w:rPr>
        <w:t>3</w:t>
      </w:r>
      <w:r w:rsidRPr="00725183">
        <w:rPr>
          <w:rFonts w:ascii="Times New Roman" w:hAnsi="Times New Roman" w:cs="Times New Roman"/>
        </w:rPr>
        <w:t xml:space="preserve"> учебный год</w:t>
      </w:r>
    </w:p>
    <w:p w14:paraId="217A9E35" w14:textId="77777777" w:rsidR="00725183" w:rsidRDefault="00725183" w:rsidP="007251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1843"/>
      </w:tblGrid>
      <w:tr w:rsidR="005B5751" w14:paraId="6F974408" w14:textId="77777777" w:rsidTr="00945E4C">
        <w:tc>
          <w:tcPr>
            <w:tcW w:w="675" w:type="dxa"/>
          </w:tcPr>
          <w:p w14:paraId="7814251A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14:paraId="37E04C15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</w:tcPr>
          <w:p w14:paraId="32D3A25D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843" w:type="dxa"/>
          </w:tcPr>
          <w:p w14:paraId="7C08905D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занятия услуги, руб.</w:t>
            </w:r>
          </w:p>
        </w:tc>
      </w:tr>
      <w:tr w:rsidR="00725183" w14:paraId="0F73C990" w14:textId="77777777" w:rsidTr="005B5751">
        <w:tc>
          <w:tcPr>
            <w:tcW w:w="9322" w:type="dxa"/>
            <w:gridSpan w:val="4"/>
          </w:tcPr>
          <w:p w14:paraId="1919D7AD" w14:textId="77777777" w:rsidR="00725183" w:rsidRDefault="00F8274A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дополнительные образовательные услуги художественной направленности</w:t>
            </w:r>
          </w:p>
        </w:tc>
      </w:tr>
      <w:tr w:rsidR="005B5751" w14:paraId="3D8B39DA" w14:textId="77777777" w:rsidTr="00945E4C">
        <w:tc>
          <w:tcPr>
            <w:tcW w:w="675" w:type="dxa"/>
          </w:tcPr>
          <w:p w14:paraId="05C0744B" w14:textId="55F82A7A" w:rsidR="005B5751" w:rsidRDefault="0082417F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433A25F5" w14:textId="77777777" w:rsidR="005B5751" w:rsidRDefault="005B5751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«Вокальная студия «Волшебные нотки»</w:t>
            </w:r>
          </w:p>
        </w:tc>
        <w:tc>
          <w:tcPr>
            <w:tcW w:w="2268" w:type="dxa"/>
          </w:tcPr>
          <w:p w14:paraId="28CEF123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1843" w:type="dxa"/>
          </w:tcPr>
          <w:p w14:paraId="260589FB" w14:textId="77777777" w:rsidR="005B5751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B5751">
              <w:rPr>
                <w:rFonts w:ascii="Times New Roman" w:hAnsi="Times New Roman" w:cs="Times New Roman"/>
              </w:rPr>
              <w:t>0,00</w:t>
            </w:r>
          </w:p>
        </w:tc>
      </w:tr>
      <w:tr w:rsidR="005B5751" w14:paraId="13C3177F" w14:textId="77777777" w:rsidTr="005B5751">
        <w:tc>
          <w:tcPr>
            <w:tcW w:w="9322" w:type="dxa"/>
            <w:gridSpan w:val="4"/>
          </w:tcPr>
          <w:p w14:paraId="2163FBE4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Платные дополнительные образовательные услуги социально-педагогической направленности </w:t>
            </w:r>
          </w:p>
        </w:tc>
      </w:tr>
      <w:tr w:rsidR="005B5751" w14:paraId="360C1991" w14:textId="77777777" w:rsidTr="00945E4C">
        <w:tc>
          <w:tcPr>
            <w:tcW w:w="675" w:type="dxa"/>
          </w:tcPr>
          <w:p w14:paraId="3E69296B" w14:textId="3875A19D" w:rsidR="005B5751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6366D63F" w14:textId="77777777" w:rsidR="005B5751" w:rsidRDefault="005B5751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Шахматная студия «В мире шахмат»</w:t>
            </w:r>
          </w:p>
        </w:tc>
        <w:tc>
          <w:tcPr>
            <w:tcW w:w="2268" w:type="dxa"/>
          </w:tcPr>
          <w:p w14:paraId="7B3609B2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О.Г.</w:t>
            </w:r>
          </w:p>
        </w:tc>
        <w:tc>
          <w:tcPr>
            <w:tcW w:w="1843" w:type="dxa"/>
          </w:tcPr>
          <w:p w14:paraId="631EF78F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E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B5751" w14:paraId="51862289" w14:textId="77777777" w:rsidTr="00945E4C">
        <w:tc>
          <w:tcPr>
            <w:tcW w:w="675" w:type="dxa"/>
          </w:tcPr>
          <w:p w14:paraId="48DC7CCC" w14:textId="13C5E7D8" w:rsidR="005B5751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14:paraId="4DAC807D" w14:textId="77777777" w:rsidR="005B5751" w:rsidRDefault="005B5751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«Первые шаги в робототехнику»</w:t>
            </w:r>
            <w:r w:rsidR="00945E4C">
              <w:rPr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2268" w:type="dxa"/>
          </w:tcPr>
          <w:p w14:paraId="6DCA2834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О.Г.</w:t>
            </w:r>
          </w:p>
        </w:tc>
        <w:tc>
          <w:tcPr>
            <w:tcW w:w="1843" w:type="dxa"/>
          </w:tcPr>
          <w:p w14:paraId="7F754933" w14:textId="77777777" w:rsidR="005B5751" w:rsidRDefault="005B5751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5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5E4C" w14:paraId="1597AB7B" w14:textId="77777777" w:rsidTr="00945E4C">
        <w:tc>
          <w:tcPr>
            <w:tcW w:w="675" w:type="dxa"/>
          </w:tcPr>
          <w:p w14:paraId="21E7C919" w14:textId="2A5BFAD9" w:rsidR="00945E4C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14:paraId="541A8A10" w14:textId="27AD1B7B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«Первые шаги в робототехнику» (</w:t>
            </w:r>
            <w:r w:rsidR="00005E1B">
              <w:rPr>
                <w:rFonts w:ascii="Times New Roman" w:hAnsi="Times New Roman" w:cs="Times New Roman"/>
              </w:rPr>
              <w:t>подготовительная группа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192F7AAE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Селина А.С.</w:t>
            </w:r>
          </w:p>
        </w:tc>
        <w:tc>
          <w:tcPr>
            <w:tcW w:w="1843" w:type="dxa"/>
          </w:tcPr>
          <w:p w14:paraId="4D822A25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</w:tr>
      <w:tr w:rsidR="00945E4C" w14:paraId="792FBF4F" w14:textId="77777777" w:rsidTr="00945E4C">
        <w:tc>
          <w:tcPr>
            <w:tcW w:w="675" w:type="dxa"/>
          </w:tcPr>
          <w:p w14:paraId="769A3F95" w14:textId="25B32535" w:rsidR="00945E4C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14:paraId="16863649" w14:textId="2BE69E3F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«Первые шаги в робототехнику» (</w:t>
            </w:r>
            <w:r w:rsidR="00005E1B">
              <w:rPr>
                <w:rFonts w:ascii="Times New Roman" w:hAnsi="Times New Roman" w:cs="Times New Roman"/>
              </w:rPr>
              <w:t>школьники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35DD4B70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О.Г.</w:t>
            </w:r>
          </w:p>
        </w:tc>
        <w:tc>
          <w:tcPr>
            <w:tcW w:w="1843" w:type="dxa"/>
          </w:tcPr>
          <w:p w14:paraId="05A3D504" w14:textId="0B79E135" w:rsidR="00945E4C" w:rsidRDefault="00005E1B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945E4C">
              <w:rPr>
                <w:rFonts w:ascii="Times New Roman" w:hAnsi="Times New Roman" w:cs="Times New Roman"/>
              </w:rPr>
              <w:t>,00</w:t>
            </w:r>
          </w:p>
        </w:tc>
      </w:tr>
      <w:tr w:rsidR="00945E4C" w14:paraId="5B44051D" w14:textId="77777777" w:rsidTr="00945E4C">
        <w:tc>
          <w:tcPr>
            <w:tcW w:w="675" w:type="dxa"/>
          </w:tcPr>
          <w:p w14:paraId="37CB3721" w14:textId="64A73BF1" w:rsidR="00945E4C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14:paraId="0A0EC987" w14:textId="77777777" w:rsidR="00945E4C" w:rsidRPr="005B5751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трехмерного волшебства с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ручкой</w:t>
            </w:r>
          </w:p>
        </w:tc>
        <w:tc>
          <w:tcPr>
            <w:tcW w:w="2268" w:type="dxa"/>
          </w:tcPr>
          <w:p w14:paraId="74560007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О.Г.</w:t>
            </w:r>
          </w:p>
        </w:tc>
        <w:tc>
          <w:tcPr>
            <w:tcW w:w="1843" w:type="dxa"/>
          </w:tcPr>
          <w:p w14:paraId="224C1165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45E4C" w14:paraId="3A434362" w14:textId="77777777" w:rsidTr="00945E4C">
        <w:tc>
          <w:tcPr>
            <w:tcW w:w="675" w:type="dxa"/>
          </w:tcPr>
          <w:p w14:paraId="5B8516EE" w14:textId="45DB9FF0" w:rsidR="00945E4C" w:rsidRDefault="00A41A79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14:paraId="1BCD89CC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«Мир открытий»</w:t>
            </w:r>
          </w:p>
        </w:tc>
        <w:tc>
          <w:tcPr>
            <w:tcW w:w="2268" w:type="dxa"/>
          </w:tcPr>
          <w:p w14:paraId="372C08B6" w14:textId="57EB6C0E" w:rsidR="00945E4C" w:rsidRDefault="0082417F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Кирюшина Л.В.</w:t>
            </w:r>
          </w:p>
        </w:tc>
        <w:tc>
          <w:tcPr>
            <w:tcW w:w="1843" w:type="dxa"/>
          </w:tcPr>
          <w:p w14:paraId="2F571166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45E4C" w14:paraId="744C5293" w14:textId="77777777" w:rsidTr="00945E4C">
        <w:tc>
          <w:tcPr>
            <w:tcW w:w="675" w:type="dxa"/>
          </w:tcPr>
          <w:p w14:paraId="417CCB76" w14:textId="57CB376C" w:rsidR="00945E4C" w:rsidRDefault="00005E1B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6B9644EE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студия «</w:t>
            </w:r>
            <w:proofErr w:type="spellStart"/>
            <w:r>
              <w:rPr>
                <w:rFonts w:ascii="Times New Roman" w:hAnsi="Times New Roman" w:cs="Times New Roman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7EDF6135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Дунаева Н.А.</w:t>
            </w:r>
          </w:p>
        </w:tc>
        <w:tc>
          <w:tcPr>
            <w:tcW w:w="1843" w:type="dxa"/>
          </w:tcPr>
          <w:p w14:paraId="5AA12D1B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45E4C" w14:paraId="7B096D4B" w14:textId="77777777" w:rsidTr="00945E4C">
        <w:tc>
          <w:tcPr>
            <w:tcW w:w="675" w:type="dxa"/>
          </w:tcPr>
          <w:p w14:paraId="2F08D594" w14:textId="4696367C" w:rsidR="00945E4C" w:rsidRDefault="00005E1B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14:paraId="00F65221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студия «Умники»</w:t>
            </w:r>
          </w:p>
        </w:tc>
        <w:tc>
          <w:tcPr>
            <w:tcW w:w="2268" w:type="dxa"/>
          </w:tcPr>
          <w:p w14:paraId="04B97AC8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14:paraId="5AA80660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945E4C" w14:paraId="11745806" w14:textId="77777777" w:rsidTr="00945E4C">
        <w:tc>
          <w:tcPr>
            <w:tcW w:w="675" w:type="dxa"/>
          </w:tcPr>
          <w:p w14:paraId="33B2BDB9" w14:textId="39F046D4" w:rsidR="00945E4C" w:rsidRDefault="00005E1B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6B253633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группа «Раннего речевого развития»</w:t>
            </w:r>
          </w:p>
        </w:tc>
        <w:tc>
          <w:tcPr>
            <w:tcW w:w="2268" w:type="dxa"/>
          </w:tcPr>
          <w:p w14:paraId="0D9D341F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Сирожидинова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1843" w:type="dxa"/>
          </w:tcPr>
          <w:p w14:paraId="62E54AD2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945E4C" w14:paraId="777F7973" w14:textId="77777777" w:rsidTr="00945E4C">
        <w:tc>
          <w:tcPr>
            <w:tcW w:w="675" w:type="dxa"/>
          </w:tcPr>
          <w:p w14:paraId="376189B7" w14:textId="362EB398" w:rsidR="00945E4C" w:rsidRDefault="00005E1B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A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14:paraId="33ECF96A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логопедом</w:t>
            </w:r>
          </w:p>
        </w:tc>
        <w:tc>
          <w:tcPr>
            <w:tcW w:w="2268" w:type="dxa"/>
          </w:tcPr>
          <w:p w14:paraId="2529195F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Н.Г.</w:t>
            </w:r>
          </w:p>
          <w:p w14:paraId="34BF1E64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Пузырева А.В.</w:t>
            </w:r>
          </w:p>
        </w:tc>
        <w:tc>
          <w:tcPr>
            <w:tcW w:w="1843" w:type="dxa"/>
          </w:tcPr>
          <w:p w14:paraId="22FDA3BE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945E4C" w14:paraId="28665E6A" w14:textId="77777777" w:rsidTr="002466DA">
        <w:tc>
          <w:tcPr>
            <w:tcW w:w="9322" w:type="dxa"/>
            <w:gridSpan w:val="4"/>
          </w:tcPr>
          <w:p w14:paraId="70633147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Платные дополнительные образовательные услуги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спортивной направленности</w:t>
            </w:r>
          </w:p>
        </w:tc>
      </w:tr>
      <w:tr w:rsidR="00945E4C" w14:paraId="0EE8B220" w14:textId="77777777" w:rsidTr="00945E4C">
        <w:tc>
          <w:tcPr>
            <w:tcW w:w="675" w:type="dxa"/>
          </w:tcPr>
          <w:p w14:paraId="54C2466A" w14:textId="4ECFC620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1A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14:paraId="3C143A28" w14:textId="77777777" w:rsidR="00945E4C" w:rsidRDefault="00945E4C" w:rsidP="00945E4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 – студия «Апельсин»</w:t>
            </w:r>
          </w:p>
        </w:tc>
        <w:tc>
          <w:tcPr>
            <w:tcW w:w="2268" w:type="dxa"/>
          </w:tcPr>
          <w:p w14:paraId="6F07EEB7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М.Ю.</w:t>
            </w:r>
          </w:p>
        </w:tc>
        <w:tc>
          <w:tcPr>
            <w:tcW w:w="1843" w:type="dxa"/>
          </w:tcPr>
          <w:p w14:paraId="1E5DC8AF" w14:textId="77777777" w:rsidR="00945E4C" w:rsidRDefault="00945E4C" w:rsidP="00945E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</w:tbl>
    <w:p w14:paraId="70D86271" w14:textId="77777777" w:rsidR="00725183" w:rsidRPr="00725183" w:rsidRDefault="00725183" w:rsidP="0072518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25183" w:rsidRPr="0072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83"/>
    <w:rsid w:val="00005E1B"/>
    <w:rsid w:val="005569DB"/>
    <w:rsid w:val="005B5751"/>
    <w:rsid w:val="00725183"/>
    <w:rsid w:val="0082417F"/>
    <w:rsid w:val="00945E4C"/>
    <w:rsid w:val="00A41A79"/>
    <w:rsid w:val="00A67411"/>
    <w:rsid w:val="00F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328"/>
  <w15:docId w15:val="{EE1E784A-0381-4E10-9562-CB3EC68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2021-10-26T12:15:00Z</cp:lastPrinted>
  <dcterms:created xsi:type="dcterms:W3CDTF">2020-11-10T10:45:00Z</dcterms:created>
  <dcterms:modified xsi:type="dcterms:W3CDTF">2022-09-27T12:14:00Z</dcterms:modified>
</cp:coreProperties>
</file>