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12" w:rsidRPr="0069707F" w:rsidRDefault="00801DFA" w:rsidP="00FD4DA6">
      <w:pPr>
        <w:spacing w:after="0" w:line="240" w:lineRule="auto"/>
        <w:ind w:hanging="10"/>
        <w:jc w:val="right"/>
        <w:rPr>
          <w:lang w:val="ru-RU"/>
        </w:rPr>
      </w:pPr>
      <w:r w:rsidRPr="0069707F">
        <w:rPr>
          <w:rFonts w:ascii="Times New Roman" w:eastAsia="Times New Roman" w:hAnsi="Times New Roman" w:cs="Times New Roman"/>
          <w:lang w:val="ru-RU"/>
        </w:rPr>
        <w:t xml:space="preserve">Приложение 3 </w:t>
      </w:r>
    </w:p>
    <w:p w:rsidR="00A71912" w:rsidRPr="0069707F" w:rsidRDefault="00801DFA" w:rsidP="00FD4DA6">
      <w:pPr>
        <w:spacing w:after="0" w:line="240" w:lineRule="auto"/>
        <w:ind w:hanging="10"/>
        <w:jc w:val="right"/>
        <w:rPr>
          <w:lang w:val="ru-RU"/>
        </w:rPr>
      </w:pPr>
      <w:r w:rsidRPr="0069707F">
        <w:rPr>
          <w:rFonts w:ascii="Times New Roman" w:eastAsia="Times New Roman" w:hAnsi="Times New Roman" w:cs="Times New Roman"/>
          <w:lang w:val="ru-RU"/>
        </w:rPr>
        <w:t xml:space="preserve">к приказу № </w:t>
      </w:r>
      <w:r w:rsidR="003850E8">
        <w:rPr>
          <w:rFonts w:ascii="Times New Roman" w:eastAsia="Times New Roman" w:hAnsi="Times New Roman" w:cs="Times New Roman"/>
          <w:lang w:val="ru-RU"/>
        </w:rPr>
        <w:t>57</w:t>
      </w:r>
      <w:r w:rsidRPr="0069707F">
        <w:rPr>
          <w:rFonts w:ascii="Times New Roman" w:eastAsia="Times New Roman" w:hAnsi="Times New Roman" w:cs="Times New Roman"/>
          <w:lang w:val="ru-RU"/>
        </w:rPr>
        <w:t xml:space="preserve"> от </w:t>
      </w:r>
      <w:r w:rsidR="003850E8">
        <w:rPr>
          <w:rFonts w:ascii="Times New Roman" w:eastAsia="Times New Roman" w:hAnsi="Times New Roman" w:cs="Times New Roman"/>
          <w:lang w:val="ru-RU"/>
        </w:rPr>
        <w:t>24</w:t>
      </w:r>
      <w:r w:rsidR="0069707F">
        <w:rPr>
          <w:rFonts w:ascii="Times New Roman" w:eastAsia="Times New Roman" w:hAnsi="Times New Roman" w:cs="Times New Roman"/>
          <w:lang w:val="ru-RU"/>
        </w:rPr>
        <w:t>.12</w:t>
      </w:r>
      <w:r w:rsidRPr="0069707F">
        <w:rPr>
          <w:rFonts w:ascii="Times New Roman" w:eastAsia="Times New Roman" w:hAnsi="Times New Roman" w:cs="Times New Roman"/>
          <w:lang w:val="ru-RU"/>
        </w:rPr>
        <w:t xml:space="preserve">.2021г. </w:t>
      </w:r>
    </w:p>
    <w:p w:rsidR="00A71912" w:rsidRPr="0069707F" w:rsidRDefault="00801DFA" w:rsidP="00FD4DA6">
      <w:pPr>
        <w:spacing w:after="0" w:line="240" w:lineRule="auto"/>
        <w:jc w:val="center"/>
        <w:rPr>
          <w:lang w:val="ru-RU"/>
        </w:rPr>
      </w:pPr>
      <w:r w:rsidRPr="0069707F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71912" w:rsidRPr="0069707F" w:rsidRDefault="00801DFA" w:rsidP="00FD4DA6">
      <w:pPr>
        <w:spacing w:after="0" w:line="240" w:lineRule="auto"/>
        <w:ind w:hanging="10"/>
        <w:jc w:val="center"/>
        <w:rPr>
          <w:lang w:val="ru-RU"/>
        </w:rPr>
      </w:pPr>
      <w:r w:rsidRPr="0069707F">
        <w:rPr>
          <w:rFonts w:ascii="Times New Roman" w:eastAsia="Times New Roman" w:hAnsi="Times New Roman" w:cs="Times New Roman"/>
          <w:b/>
          <w:sz w:val="24"/>
          <w:lang w:val="ru-RU"/>
        </w:rPr>
        <w:t xml:space="preserve">Медиаплан </w:t>
      </w:r>
    </w:p>
    <w:p w:rsidR="00A71912" w:rsidRPr="0069707F" w:rsidRDefault="00801DFA" w:rsidP="00FD4DA6">
      <w:pPr>
        <w:spacing w:after="0" w:line="240" w:lineRule="auto"/>
        <w:ind w:hanging="10"/>
        <w:jc w:val="center"/>
        <w:rPr>
          <w:lang w:val="ru-RU"/>
        </w:rPr>
      </w:pPr>
      <w:r w:rsidRPr="0069707F">
        <w:rPr>
          <w:rFonts w:ascii="Times New Roman" w:eastAsia="Times New Roman" w:hAnsi="Times New Roman" w:cs="Times New Roman"/>
          <w:b/>
          <w:sz w:val="24"/>
          <w:lang w:val="ru-RU"/>
        </w:rPr>
        <w:t xml:space="preserve">по информационному сопровождению создания и функционирования </w:t>
      </w:r>
    </w:p>
    <w:p w:rsidR="00A71912" w:rsidRPr="0069707F" w:rsidRDefault="00801DFA" w:rsidP="00FD4DA6">
      <w:pPr>
        <w:spacing w:after="0" w:line="240" w:lineRule="auto"/>
        <w:ind w:hanging="10"/>
        <w:jc w:val="center"/>
        <w:rPr>
          <w:lang w:val="ru-RU"/>
        </w:rPr>
      </w:pPr>
      <w:r w:rsidRPr="0069707F">
        <w:rPr>
          <w:rFonts w:ascii="Times New Roman" w:eastAsia="Times New Roman" w:hAnsi="Times New Roman" w:cs="Times New Roman"/>
          <w:b/>
          <w:sz w:val="24"/>
          <w:lang w:val="ru-RU"/>
        </w:rPr>
        <w:t xml:space="preserve">Центра образования естественно - научной и технологической направленностей  </w:t>
      </w:r>
    </w:p>
    <w:p w:rsidR="003850E8" w:rsidRDefault="00801DFA" w:rsidP="00FD4DA6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69707F">
        <w:rPr>
          <w:rFonts w:ascii="Times New Roman" w:eastAsia="Times New Roman" w:hAnsi="Times New Roman" w:cs="Times New Roman"/>
          <w:b/>
          <w:sz w:val="24"/>
          <w:lang w:val="ru-RU"/>
        </w:rPr>
        <w:t>«Точка роста» на 202</w:t>
      </w:r>
      <w:r w:rsidR="00FD4DA6">
        <w:rPr>
          <w:rFonts w:ascii="Times New Roman" w:eastAsia="Times New Roman" w:hAnsi="Times New Roman" w:cs="Times New Roman"/>
          <w:b/>
          <w:sz w:val="24"/>
          <w:lang w:val="ru-RU"/>
        </w:rPr>
        <w:t>2- 2023 учебный</w:t>
      </w:r>
      <w:r w:rsidRPr="0069707F">
        <w:rPr>
          <w:rFonts w:ascii="Times New Roman" w:eastAsia="Times New Roman" w:hAnsi="Times New Roman" w:cs="Times New Roman"/>
          <w:b/>
          <w:sz w:val="24"/>
          <w:lang w:val="ru-RU"/>
        </w:rPr>
        <w:t xml:space="preserve"> год</w:t>
      </w:r>
    </w:p>
    <w:p w:rsidR="00A71912" w:rsidRPr="0069707F" w:rsidRDefault="00801DFA" w:rsidP="00FD4DA6">
      <w:pPr>
        <w:spacing w:after="0" w:line="240" w:lineRule="auto"/>
        <w:ind w:hanging="10"/>
        <w:jc w:val="center"/>
        <w:rPr>
          <w:lang w:val="ru-RU"/>
        </w:rPr>
      </w:pPr>
      <w:r w:rsidRPr="0069707F">
        <w:rPr>
          <w:rFonts w:ascii="Times New Roman" w:eastAsia="Times New Roman" w:hAnsi="Times New Roman" w:cs="Times New Roman"/>
          <w:b/>
          <w:sz w:val="24"/>
          <w:lang w:val="ru-RU"/>
        </w:rPr>
        <w:t xml:space="preserve"> в МБОУ «</w:t>
      </w:r>
      <w:r w:rsidR="003850E8">
        <w:rPr>
          <w:rFonts w:ascii="Times New Roman" w:eastAsia="Times New Roman" w:hAnsi="Times New Roman" w:cs="Times New Roman"/>
          <w:b/>
          <w:sz w:val="24"/>
          <w:lang w:val="ru-RU"/>
        </w:rPr>
        <w:t>Большеяушская</w:t>
      </w:r>
      <w:r w:rsidRPr="0069707F">
        <w:rPr>
          <w:rFonts w:ascii="Times New Roman" w:eastAsia="Times New Roman" w:hAnsi="Times New Roman" w:cs="Times New Roman"/>
          <w:b/>
          <w:sz w:val="24"/>
          <w:lang w:val="ru-RU"/>
        </w:rPr>
        <w:t xml:space="preserve"> СОШ</w:t>
      </w:r>
      <w:r w:rsidR="003850E8">
        <w:rPr>
          <w:rFonts w:ascii="Times New Roman" w:eastAsia="Times New Roman" w:hAnsi="Times New Roman" w:cs="Times New Roman"/>
          <w:b/>
          <w:sz w:val="24"/>
          <w:lang w:val="ru-RU"/>
        </w:rPr>
        <w:t xml:space="preserve"> им. Ф.И. Ашмарова</w:t>
      </w:r>
      <w:r w:rsidRPr="0069707F">
        <w:rPr>
          <w:rFonts w:ascii="Times New Roman" w:eastAsia="Times New Roman" w:hAnsi="Times New Roman" w:cs="Times New Roman"/>
          <w:b/>
          <w:sz w:val="24"/>
          <w:lang w:val="ru-RU"/>
        </w:rPr>
        <w:t>»</w:t>
      </w:r>
      <w:r w:rsidRPr="0069707F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71912" w:rsidRPr="0069707F" w:rsidRDefault="00801DFA" w:rsidP="00FD4DA6">
      <w:pPr>
        <w:spacing w:after="0" w:line="240" w:lineRule="auto"/>
        <w:rPr>
          <w:lang w:val="ru-RU"/>
        </w:rPr>
      </w:pPr>
      <w:r w:rsidRPr="0069707F">
        <w:rPr>
          <w:lang w:val="ru-RU"/>
        </w:rPr>
        <w:t xml:space="preserve"> </w:t>
      </w:r>
    </w:p>
    <w:tbl>
      <w:tblPr>
        <w:tblW w:w="9218" w:type="dxa"/>
        <w:tblInd w:w="70" w:type="dxa"/>
        <w:tblCellMar>
          <w:top w:w="7" w:type="dxa"/>
          <w:left w:w="67" w:type="dxa"/>
          <w:right w:w="11" w:type="dxa"/>
        </w:tblCellMar>
        <w:tblLook w:val="04A0"/>
      </w:tblPr>
      <w:tblGrid>
        <w:gridCol w:w="562"/>
        <w:gridCol w:w="1839"/>
        <w:gridCol w:w="1848"/>
        <w:gridCol w:w="1028"/>
        <w:gridCol w:w="2518"/>
        <w:gridCol w:w="1423"/>
      </w:tblGrid>
      <w:tr w:rsidR="00A71912" w:rsidTr="008405AC">
        <w:trPr>
          <w:trHeight w:val="7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12" w:rsidRDefault="00801DFA" w:rsidP="00FD4DA6">
            <w:pPr>
              <w:spacing w:after="0" w:line="240" w:lineRule="auto"/>
              <w:jc w:val="center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№п/ п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12" w:rsidRDefault="00801DFA" w:rsidP="00FD4DA6">
            <w:pPr>
              <w:spacing w:after="0" w:line="240" w:lineRule="auto"/>
              <w:jc w:val="center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СМИ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исполне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Смысловая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нагрузка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сопровожде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1912" w:rsidTr="008405AC">
        <w:trPr>
          <w:trHeight w:val="35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Информация о начале реализации проекта.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Новостные материалы на сайте ОО и отдела образования и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МП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администрации Вурнарского района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Печатные СМИ Социальные </w:t>
            </w:r>
          </w:p>
          <w:p w:rsidR="00A71912" w:rsidRDefault="00801DFA" w:rsidP="00FD4DA6">
            <w:pPr>
              <w:spacing w:after="0" w:line="240" w:lineRule="auto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сети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Информация об основном содержании и этапах реализации регионального проекта «Современная школа» национального проекта </w:t>
            </w:r>
          </w:p>
          <w:p w:rsidR="00A71912" w:rsidRDefault="00801DFA" w:rsidP="00FD4DA6">
            <w:pPr>
              <w:spacing w:after="0" w:line="240" w:lineRule="auto"/>
              <w:jc w:val="both"/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«Образование» в субъекте РФ по созданию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Центров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Точка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роста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Новости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статьи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фоторепорт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ажи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1912" w:rsidTr="008405AC">
        <w:trPr>
          <w:trHeight w:val="25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Презентация проекта и концепции Центра для различных аудиторий (обучающиеся, педагоги, родители)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proofErr w:type="gramStart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Новостная</w:t>
            </w:r>
            <w:proofErr w:type="gramEnd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информации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Печатные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СМИ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Социальные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сети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Арель</w:t>
            </w:r>
            <w:proofErr w:type="spellEnd"/>
            <w:r w:rsid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Подготовленные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материалы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Новости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статьи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фоторепорт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ажи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1912" w:rsidTr="008405AC">
        <w:trPr>
          <w:trHeight w:val="18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Мероприятия по  повышению квалификации педагогов Центра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Новостная информация на сайте ОО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Выпускается новость об участии педагогов в образовательной сессии и отзывы самих педагогов по итогам сессий на сайте </w:t>
            </w:r>
            <w:r w:rsidRPr="008405AC">
              <w:rPr>
                <w:rFonts w:ascii="Times New Roman" w:eastAsia="Times New Roman" w:hAnsi="Times New Roman" w:cs="Times New Roman"/>
                <w:sz w:val="24"/>
              </w:rPr>
              <w:t>OO</w:t>
            </w: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Новости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статьи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фоторепорт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ажи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1912" w:rsidTr="008405AC">
        <w:trPr>
          <w:trHeight w:val="2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Начало ремонта / закупка оборудования / запуск сайта / запуск горячей линии по вопросам записи детей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Новостная информация на сайте ОО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Фото-фиксация первоначального состояния помещений для последующего сравнения, публикация на сайте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Новости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статьи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фоторепорт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ажи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71912" w:rsidRDefault="00A71912" w:rsidP="00FD4DA6">
      <w:pPr>
        <w:spacing w:after="0" w:line="240" w:lineRule="auto"/>
      </w:pPr>
    </w:p>
    <w:tbl>
      <w:tblPr>
        <w:tblW w:w="9218" w:type="dxa"/>
        <w:tblInd w:w="70" w:type="dxa"/>
        <w:tblCellMar>
          <w:top w:w="7" w:type="dxa"/>
          <w:left w:w="67" w:type="dxa"/>
          <w:right w:w="21" w:type="dxa"/>
        </w:tblCellMar>
        <w:tblLook w:val="04A0"/>
      </w:tblPr>
      <w:tblGrid>
        <w:gridCol w:w="558"/>
        <w:gridCol w:w="1860"/>
        <w:gridCol w:w="1842"/>
        <w:gridCol w:w="1027"/>
        <w:gridCol w:w="2509"/>
        <w:gridCol w:w="1422"/>
      </w:tblGrid>
      <w:tr w:rsidR="00A71912" w:rsidTr="008405AC">
        <w:trPr>
          <w:trHeight w:val="22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Набор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Новостная информация на сайте ОО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Социальные </w:t>
            </w:r>
          </w:p>
          <w:p w:rsidR="00A71912" w:rsidRDefault="00801DFA" w:rsidP="00FD4DA6">
            <w:pPr>
              <w:spacing w:after="0" w:line="240" w:lineRule="auto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сети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both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Сентябр</w:t>
            </w:r>
            <w:proofErr w:type="spellEnd"/>
          </w:p>
          <w:p w:rsidR="00A71912" w:rsidRDefault="00801DFA" w:rsidP="00FD4DA6">
            <w:pPr>
              <w:spacing w:after="0" w:line="240" w:lineRule="auto"/>
              <w:jc w:val="center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ь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>Онлайн-реклама на сайте ОО Печать плакатов</w:t>
            </w:r>
            <w:proofErr w:type="gramStart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</w:t>
            </w:r>
            <w:proofErr w:type="gramEnd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рганизуется горячая линия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(телефон, интернет) по вопросам набора детей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jc w:val="center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Анонсы, новости, </w:t>
            </w:r>
          </w:p>
          <w:p w:rsidR="00A71912" w:rsidRPr="0069707F" w:rsidRDefault="00801DFA" w:rsidP="00FD4DA6">
            <w:pPr>
              <w:spacing w:after="0" w:line="240" w:lineRule="auto"/>
              <w:jc w:val="center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Размещение баннера </w:t>
            </w:r>
            <w:proofErr w:type="gramStart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A71912" w:rsidRPr="0069707F" w:rsidRDefault="00801DFA" w:rsidP="00FD4DA6">
            <w:pPr>
              <w:spacing w:after="0" w:line="240" w:lineRule="auto"/>
              <w:jc w:val="center"/>
              <w:rPr>
                <w:lang w:val="ru-RU"/>
              </w:rPr>
            </w:pPr>
            <w:proofErr w:type="gramStart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информацие й</w:t>
            </w:r>
            <w:proofErr w:type="gramEnd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 наборе обучающих</w:t>
            </w:r>
          </w:p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ся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</w:p>
        </w:tc>
      </w:tr>
      <w:tr w:rsidR="00A71912" w:rsidTr="008405AC">
        <w:trPr>
          <w:trHeight w:val="1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ремонтных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работ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помещений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Новостная информация на сайте ОО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ОУ публикует информацию о статусе ремонтных и иных работ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Новости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статьи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фоторепорт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ажи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1912" w:rsidTr="008405AC">
        <w:trPr>
          <w:trHeight w:val="48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Окончание ремонта помещений / установка и настройка оборудования / приёмка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Новостная информация на сайте ОО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Глава региона проводит совещание перед началом очередного учебного года, там озвучивается степень готовности инфраструктуры, итоги набора детей, партнеры отчитываются о внедрении своего оборудования, </w:t>
            </w:r>
            <w:proofErr w:type="gramStart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proofErr w:type="gramEnd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приглашённых СМИ делают пресс- подход, все участники дают подробные комментарии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Новости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статьи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фоторепорт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ажи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1912" w:rsidTr="008405AC">
        <w:trPr>
          <w:trHeight w:val="32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Торжественное открытие Центра в ОУ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Новостная информация на сайте ОО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both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Сентябр</w:t>
            </w:r>
            <w:proofErr w:type="spellEnd"/>
          </w:p>
          <w:p w:rsidR="00A71912" w:rsidRDefault="00801DFA" w:rsidP="00FD4DA6">
            <w:pPr>
              <w:spacing w:after="0" w:line="240" w:lineRule="auto"/>
              <w:jc w:val="center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ь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Глава региона и его заместители, главы муниципальных образований посещают ОУ, участвуют в торжественных открытиях Центра</w:t>
            </w:r>
            <w:proofErr w:type="gramStart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</w:t>
            </w:r>
            <w:proofErr w:type="gramEnd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елаются фотографии и видео для дальнейшего использования в работе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Новости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статьи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фоторепорт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ажи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1912" w:rsidTr="008405AC">
        <w:trPr>
          <w:trHeight w:val="3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Поддержание интереса к Центру и общее информационное сопровождение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Новостная информация на сайте ОО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both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Сентябр</w:t>
            </w:r>
            <w:proofErr w:type="spellEnd"/>
          </w:p>
          <w:p w:rsidR="00A71912" w:rsidRDefault="00801DFA" w:rsidP="00FD4DA6">
            <w:pPr>
              <w:spacing w:after="0" w:line="240" w:lineRule="auto"/>
              <w:jc w:val="center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ь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Выезд журналистов </w:t>
            </w:r>
            <w:proofErr w:type="gramStart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ОУ, где им показывают образовательный процесс в Центрах, отзывы родителей и педагогов, публикация статистики и возможное проведение опроса общественного мнения о проекте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Новости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статьи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фоторепорт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ажи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1912" w:rsidRPr="00FD4DA6" w:rsidTr="008405AC">
        <w:trPr>
          <w:trHeight w:val="38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10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Поддержание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интереса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Телевидение и радио </w:t>
            </w:r>
          </w:p>
          <w:p w:rsidR="00A71912" w:rsidRPr="0069707F" w:rsidRDefault="00801DFA" w:rsidP="00FD4DA6">
            <w:pPr>
              <w:spacing w:after="0" w:line="240" w:lineRule="auto"/>
              <w:jc w:val="both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Печатные СМИ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Сетевые СМИ и Интернет</w:t>
            </w:r>
            <w:r w:rsid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ресурсы </w:t>
            </w:r>
          </w:p>
          <w:p w:rsidR="00A71912" w:rsidRDefault="00801DFA" w:rsidP="00FD4DA6">
            <w:pPr>
              <w:spacing w:after="0" w:line="240" w:lineRule="auto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Социальные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1912" w:rsidRDefault="00801DFA" w:rsidP="00FD4DA6">
            <w:pPr>
              <w:spacing w:after="0" w:line="240" w:lineRule="auto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сети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Выезд журналистов </w:t>
            </w:r>
            <w:proofErr w:type="gramStart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ОУ, где им показывают образовательный процесс в Центрах, отзывы родителей и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педагогов, публикация статистики и возможное проведение опроса общественного мнения о проекте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FD4DA6" w:rsidRDefault="00801DFA" w:rsidP="00FD4DA6">
            <w:pPr>
              <w:spacing w:after="0" w:line="240" w:lineRule="auto"/>
              <w:jc w:val="center"/>
              <w:rPr>
                <w:lang w:val="ru-RU"/>
              </w:rPr>
            </w:pPr>
            <w:r w:rsidRPr="00FD4D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Новости </w:t>
            </w:r>
          </w:p>
          <w:p w:rsidR="00A71912" w:rsidRPr="00FD4DA6" w:rsidRDefault="00801DFA" w:rsidP="00FD4DA6">
            <w:pPr>
              <w:spacing w:after="0" w:line="240" w:lineRule="auto"/>
              <w:jc w:val="center"/>
              <w:rPr>
                <w:lang w:val="ru-RU"/>
              </w:rPr>
            </w:pPr>
            <w:r w:rsidRPr="00FD4D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Новости, интервью Статьи, новости </w:t>
            </w:r>
          </w:p>
          <w:p w:rsidR="00A71912" w:rsidRPr="00FD4DA6" w:rsidRDefault="00801DFA" w:rsidP="00FD4DA6">
            <w:pPr>
              <w:spacing w:after="0" w:line="240" w:lineRule="auto"/>
              <w:jc w:val="center"/>
              <w:rPr>
                <w:lang w:val="ru-RU"/>
              </w:rPr>
            </w:pPr>
            <w:r w:rsidRPr="00FD4D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Новости, анонсы </w:t>
            </w:r>
          </w:p>
        </w:tc>
      </w:tr>
    </w:tbl>
    <w:p w:rsidR="00A71912" w:rsidRPr="00FD4DA6" w:rsidRDefault="00801DFA" w:rsidP="00FD4DA6">
      <w:pPr>
        <w:spacing w:after="0" w:line="240" w:lineRule="auto"/>
        <w:jc w:val="both"/>
        <w:rPr>
          <w:lang w:val="ru-RU"/>
        </w:rPr>
      </w:pPr>
      <w:r w:rsidRPr="00FD4DA6">
        <w:rPr>
          <w:lang w:val="ru-RU"/>
        </w:rPr>
        <w:t xml:space="preserve"> </w:t>
      </w:r>
    </w:p>
    <w:sectPr w:rsidR="00A71912" w:rsidRPr="00FD4DA6" w:rsidSect="00FD4DA6">
      <w:pgSz w:w="11906" w:h="16838"/>
      <w:pgMar w:top="1138" w:right="848" w:bottom="709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912"/>
    <w:rsid w:val="000067B0"/>
    <w:rsid w:val="00353486"/>
    <w:rsid w:val="003850E8"/>
    <w:rsid w:val="005A1A08"/>
    <w:rsid w:val="0069707F"/>
    <w:rsid w:val="00801DFA"/>
    <w:rsid w:val="008405AC"/>
    <w:rsid w:val="00A71912"/>
    <w:rsid w:val="00B44C3A"/>
    <w:rsid w:val="00FD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3A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44C3A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</dc:creator>
  <cp:lastModifiedBy>школа</cp:lastModifiedBy>
  <cp:revision>2</cp:revision>
  <dcterms:created xsi:type="dcterms:W3CDTF">2022-09-29T06:02:00Z</dcterms:created>
  <dcterms:modified xsi:type="dcterms:W3CDTF">2022-09-29T06:02:00Z</dcterms:modified>
</cp:coreProperties>
</file>