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99F" w:rsidRPr="0023299F" w:rsidRDefault="0023299F" w:rsidP="0023299F">
      <w:pPr>
        <w:autoSpaceDE w:val="0"/>
        <w:autoSpaceDN w:val="0"/>
        <w:adjustRightInd w:val="0"/>
        <w:spacing w:after="0" w:line="240" w:lineRule="auto"/>
        <w:jc w:val="center"/>
        <w:rPr>
          <w:rFonts w:ascii="Times New Roman" w:hAnsi="Times New Roman"/>
          <w:bCs/>
          <w:color w:val="000000"/>
          <w:sz w:val="24"/>
          <w:szCs w:val="24"/>
        </w:rPr>
      </w:pPr>
      <w:r w:rsidRPr="0023299F">
        <w:rPr>
          <w:rFonts w:ascii="Times New Roman" w:hAnsi="Times New Roman"/>
          <w:bCs/>
          <w:color w:val="000000"/>
          <w:sz w:val="24"/>
          <w:szCs w:val="24"/>
        </w:rPr>
        <w:t>Муниципальное бюджетное дошкольное образовательное  учреждение</w:t>
      </w:r>
    </w:p>
    <w:p w:rsidR="0023299F" w:rsidRPr="0023299F" w:rsidRDefault="0023299F" w:rsidP="0023299F">
      <w:pPr>
        <w:autoSpaceDE w:val="0"/>
        <w:autoSpaceDN w:val="0"/>
        <w:adjustRightInd w:val="0"/>
        <w:spacing w:after="0" w:line="240" w:lineRule="auto"/>
        <w:ind w:left="-851"/>
        <w:jc w:val="center"/>
        <w:rPr>
          <w:rFonts w:ascii="Times New Roman" w:hAnsi="Times New Roman"/>
          <w:bCs/>
          <w:color w:val="000000"/>
          <w:sz w:val="24"/>
          <w:szCs w:val="24"/>
        </w:rPr>
      </w:pPr>
      <w:r w:rsidRPr="0023299F">
        <w:rPr>
          <w:rFonts w:ascii="Times New Roman" w:hAnsi="Times New Roman"/>
          <w:bCs/>
          <w:color w:val="000000"/>
          <w:sz w:val="24"/>
          <w:szCs w:val="24"/>
        </w:rPr>
        <w:t xml:space="preserve">«Детский сад «Сеспель»  Красноармейского </w:t>
      </w:r>
      <w:r w:rsidR="007D3942">
        <w:rPr>
          <w:rFonts w:ascii="Times New Roman" w:hAnsi="Times New Roman"/>
          <w:bCs/>
          <w:color w:val="000000"/>
          <w:sz w:val="24"/>
          <w:szCs w:val="24"/>
        </w:rPr>
        <w:t>муниципального округа</w:t>
      </w:r>
    </w:p>
    <w:p w:rsidR="0023299F" w:rsidRPr="0023299F" w:rsidRDefault="0023299F" w:rsidP="0023299F">
      <w:pPr>
        <w:autoSpaceDE w:val="0"/>
        <w:autoSpaceDN w:val="0"/>
        <w:adjustRightInd w:val="0"/>
        <w:spacing w:after="0" w:line="240" w:lineRule="auto"/>
        <w:ind w:left="-851"/>
        <w:jc w:val="center"/>
        <w:rPr>
          <w:rFonts w:ascii="Times New Roman" w:hAnsi="Times New Roman"/>
          <w:bCs/>
          <w:color w:val="000000"/>
          <w:sz w:val="24"/>
          <w:szCs w:val="24"/>
        </w:rPr>
      </w:pPr>
      <w:r w:rsidRPr="0023299F">
        <w:rPr>
          <w:rFonts w:ascii="Times New Roman" w:hAnsi="Times New Roman"/>
          <w:bCs/>
          <w:color w:val="000000"/>
          <w:sz w:val="24"/>
          <w:szCs w:val="24"/>
        </w:rPr>
        <w:t>Чувашской Республики</w:t>
      </w:r>
    </w:p>
    <w:p w:rsidR="0023299F" w:rsidRPr="0023299F" w:rsidRDefault="0023299F" w:rsidP="0023299F">
      <w:pPr>
        <w:autoSpaceDE w:val="0"/>
        <w:autoSpaceDN w:val="0"/>
        <w:adjustRightInd w:val="0"/>
        <w:spacing w:after="0" w:line="240" w:lineRule="auto"/>
        <w:ind w:left="-851"/>
        <w:jc w:val="center"/>
        <w:rPr>
          <w:rFonts w:ascii="Times New Roman" w:hAnsi="Times New Roman"/>
          <w:color w:val="000000"/>
          <w:sz w:val="24"/>
          <w:szCs w:val="24"/>
        </w:rPr>
      </w:pPr>
    </w:p>
    <w:p w:rsidR="0023299F" w:rsidRPr="0023299F" w:rsidRDefault="0023299F" w:rsidP="0023299F">
      <w:pPr>
        <w:autoSpaceDE w:val="0"/>
        <w:autoSpaceDN w:val="0"/>
        <w:adjustRightInd w:val="0"/>
        <w:spacing w:after="0" w:line="240" w:lineRule="auto"/>
        <w:jc w:val="both"/>
        <w:rPr>
          <w:rFonts w:ascii="Times New Roman" w:hAnsi="Times New Roman"/>
          <w:color w:val="000000"/>
          <w:sz w:val="24"/>
          <w:szCs w:val="24"/>
        </w:rPr>
      </w:pPr>
    </w:p>
    <w:p w:rsidR="0023299F" w:rsidRPr="0023299F" w:rsidRDefault="0023299F" w:rsidP="0023299F">
      <w:pPr>
        <w:autoSpaceDE w:val="0"/>
        <w:autoSpaceDN w:val="0"/>
        <w:adjustRightInd w:val="0"/>
        <w:spacing w:after="0" w:line="240" w:lineRule="auto"/>
        <w:jc w:val="both"/>
        <w:rPr>
          <w:rFonts w:ascii="Times New Roman" w:hAnsi="Times New Roman"/>
          <w:color w:val="000000"/>
          <w:sz w:val="24"/>
          <w:szCs w:val="24"/>
        </w:rPr>
      </w:pPr>
      <w:r w:rsidRPr="0023299F">
        <w:rPr>
          <w:rFonts w:ascii="Times New Roman" w:hAnsi="Times New Roman"/>
          <w:color w:val="000000"/>
          <w:sz w:val="24"/>
          <w:szCs w:val="24"/>
        </w:rPr>
        <w:t>ПРИНЯТА                                                                          УТВЕРЖДЕНА</w:t>
      </w:r>
    </w:p>
    <w:p w:rsidR="0023299F" w:rsidRPr="0023299F" w:rsidRDefault="0023299F" w:rsidP="0023299F">
      <w:pPr>
        <w:autoSpaceDE w:val="0"/>
        <w:autoSpaceDN w:val="0"/>
        <w:adjustRightInd w:val="0"/>
        <w:spacing w:after="0" w:line="240" w:lineRule="auto"/>
        <w:jc w:val="both"/>
        <w:rPr>
          <w:rFonts w:ascii="Times New Roman" w:hAnsi="Times New Roman"/>
          <w:color w:val="000000"/>
          <w:sz w:val="24"/>
          <w:szCs w:val="24"/>
        </w:rPr>
      </w:pPr>
      <w:r w:rsidRPr="0023299F">
        <w:rPr>
          <w:rFonts w:ascii="Times New Roman" w:hAnsi="Times New Roman"/>
          <w:color w:val="000000"/>
          <w:sz w:val="24"/>
          <w:szCs w:val="24"/>
        </w:rPr>
        <w:t xml:space="preserve">на заседании                                                                       приказом МБДОУ «Детский сад                         </w:t>
      </w:r>
    </w:p>
    <w:p w:rsidR="0023299F" w:rsidRPr="0023299F" w:rsidRDefault="0023299F" w:rsidP="0023299F">
      <w:pPr>
        <w:autoSpaceDE w:val="0"/>
        <w:autoSpaceDN w:val="0"/>
        <w:adjustRightInd w:val="0"/>
        <w:spacing w:after="0" w:line="240" w:lineRule="auto"/>
        <w:jc w:val="both"/>
        <w:rPr>
          <w:rFonts w:ascii="Times New Roman" w:hAnsi="Times New Roman"/>
          <w:color w:val="000000"/>
          <w:sz w:val="24"/>
          <w:szCs w:val="24"/>
        </w:rPr>
      </w:pPr>
      <w:r w:rsidRPr="0023299F">
        <w:rPr>
          <w:rFonts w:ascii="Times New Roman" w:hAnsi="Times New Roman"/>
          <w:color w:val="000000"/>
          <w:sz w:val="24"/>
          <w:szCs w:val="24"/>
        </w:rPr>
        <w:t xml:space="preserve">педагогического совета                                                     «Сеспель» </w:t>
      </w:r>
      <w:r w:rsidR="007D3942">
        <w:rPr>
          <w:rFonts w:ascii="Times New Roman" w:hAnsi="Times New Roman"/>
          <w:color w:val="000000"/>
          <w:sz w:val="24"/>
          <w:szCs w:val="24"/>
        </w:rPr>
        <w:t>№60-од от 29.08.2022</w:t>
      </w:r>
    </w:p>
    <w:p w:rsidR="0023299F" w:rsidRPr="0023299F" w:rsidRDefault="0023299F" w:rsidP="0023299F">
      <w:pPr>
        <w:autoSpaceDE w:val="0"/>
        <w:autoSpaceDN w:val="0"/>
        <w:adjustRightInd w:val="0"/>
        <w:spacing w:after="0" w:line="240" w:lineRule="auto"/>
        <w:jc w:val="both"/>
        <w:rPr>
          <w:rFonts w:ascii="Times New Roman" w:hAnsi="Times New Roman"/>
          <w:color w:val="000000"/>
          <w:sz w:val="24"/>
          <w:szCs w:val="24"/>
        </w:rPr>
      </w:pPr>
      <w:r w:rsidRPr="0023299F">
        <w:rPr>
          <w:rFonts w:ascii="Times New Roman" w:hAnsi="Times New Roman"/>
          <w:bCs/>
          <w:color w:val="000000"/>
          <w:sz w:val="24"/>
          <w:szCs w:val="24"/>
        </w:rPr>
        <w:t>протокол  №</w:t>
      </w:r>
      <w:r>
        <w:rPr>
          <w:rFonts w:ascii="Times New Roman" w:hAnsi="Times New Roman"/>
          <w:bCs/>
          <w:color w:val="000000"/>
          <w:sz w:val="24"/>
          <w:szCs w:val="24"/>
        </w:rPr>
        <w:t>3</w:t>
      </w:r>
      <w:r w:rsidRPr="0023299F">
        <w:rPr>
          <w:rFonts w:ascii="Times New Roman" w:hAnsi="Times New Roman"/>
          <w:bCs/>
          <w:color w:val="000000"/>
          <w:sz w:val="24"/>
          <w:szCs w:val="24"/>
        </w:rPr>
        <w:t xml:space="preserve">  </w:t>
      </w:r>
      <w:r w:rsidRPr="0023299F">
        <w:rPr>
          <w:rFonts w:ascii="Times New Roman" w:hAnsi="Times New Roman"/>
          <w:color w:val="000000"/>
          <w:sz w:val="24"/>
          <w:szCs w:val="24"/>
        </w:rPr>
        <w:t xml:space="preserve">от </w:t>
      </w:r>
      <w:r w:rsidR="007D3942">
        <w:rPr>
          <w:rFonts w:ascii="Times New Roman" w:hAnsi="Times New Roman"/>
          <w:color w:val="000000"/>
          <w:sz w:val="24"/>
          <w:szCs w:val="24"/>
        </w:rPr>
        <w:t>29 августа  2022</w:t>
      </w:r>
      <w:r w:rsidRPr="0023299F">
        <w:rPr>
          <w:rFonts w:ascii="Times New Roman" w:hAnsi="Times New Roman"/>
          <w:color w:val="000000"/>
          <w:sz w:val="24"/>
          <w:szCs w:val="24"/>
        </w:rPr>
        <w:t xml:space="preserve"> года                                                     </w:t>
      </w:r>
    </w:p>
    <w:p w:rsidR="0023299F" w:rsidRPr="0023299F" w:rsidRDefault="0023299F" w:rsidP="0023299F">
      <w:pPr>
        <w:autoSpaceDE w:val="0"/>
        <w:autoSpaceDN w:val="0"/>
        <w:adjustRightInd w:val="0"/>
        <w:spacing w:after="0" w:line="240" w:lineRule="auto"/>
        <w:jc w:val="both"/>
        <w:rPr>
          <w:rFonts w:ascii="Times New Roman" w:hAnsi="Times New Roman"/>
          <w:color w:val="000000"/>
          <w:sz w:val="24"/>
          <w:szCs w:val="24"/>
        </w:rPr>
      </w:pPr>
      <w:r w:rsidRPr="0023299F">
        <w:rPr>
          <w:rFonts w:ascii="Times New Roman" w:hAnsi="Times New Roman"/>
          <w:color w:val="000000"/>
          <w:sz w:val="24"/>
          <w:szCs w:val="24"/>
        </w:rPr>
        <w:t xml:space="preserve">                                                                                             </w:t>
      </w:r>
    </w:p>
    <w:p w:rsidR="0023299F" w:rsidRPr="0023299F" w:rsidRDefault="0023299F" w:rsidP="0023299F">
      <w:pPr>
        <w:autoSpaceDE w:val="0"/>
        <w:autoSpaceDN w:val="0"/>
        <w:adjustRightInd w:val="0"/>
        <w:spacing w:after="0" w:line="240" w:lineRule="auto"/>
        <w:jc w:val="both"/>
        <w:rPr>
          <w:rFonts w:ascii="Times New Roman" w:hAnsi="Times New Roman"/>
          <w:color w:val="000000"/>
          <w:sz w:val="24"/>
          <w:szCs w:val="24"/>
        </w:rPr>
      </w:pPr>
    </w:p>
    <w:p w:rsidR="0023299F" w:rsidRPr="0023299F" w:rsidRDefault="0023299F" w:rsidP="0023299F">
      <w:pPr>
        <w:autoSpaceDE w:val="0"/>
        <w:autoSpaceDN w:val="0"/>
        <w:adjustRightInd w:val="0"/>
        <w:spacing w:after="0" w:line="240" w:lineRule="auto"/>
        <w:jc w:val="center"/>
        <w:rPr>
          <w:rFonts w:ascii="Times New Roman" w:hAnsi="Times New Roman"/>
          <w:bCs/>
          <w:color w:val="000000"/>
          <w:sz w:val="24"/>
          <w:szCs w:val="24"/>
        </w:rPr>
      </w:pPr>
    </w:p>
    <w:p w:rsidR="0023299F" w:rsidRPr="0023299F" w:rsidRDefault="0023299F" w:rsidP="0023299F">
      <w:pPr>
        <w:autoSpaceDE w:val="0"/>
        <w:autoSpaceDN w:val="0"/>
        <w:adjustRightInd w:val="0"/>
        <w:spacing w:after="0" w:line="240" w:lineRule="auto"/>
        <w:jc w:val="both"/>
        <w:rPr>
          <w:rFonts w:ascii="Times New Roman" w:hAnsi="Times New Roman"/>
          <w:color w:val="000000"/>
          <w:sz w:val="24"/>
          <w:szCs w:val="24"/>
        </w:rPr>
      </w:pPr>
    </w:p>
    <w:p w:rsidR="0023299F" w:rsidRPr="0023299F" w:rsidRDefault="0023299F" w:rsidP="0023299F">
      <w:pPr>
        <w:autoSpaceDE w:val="0"/>
        <w:autoSpaceDN w:val="0"/>
        <w:adjustRightInd w:val="0"/>
        <w:spacing w:after="0" w:line="240" w:lineRule="auto"/>
        <w:jc w:val="both"/>
        <w:rPr>
          <w:rFonts w:ascii="Times New Roman" w:hAnsi="Times New Roman"/>
          <w:color w:val="000000"/>
          <w:sz w:val="24"/>
          <w:szCs w:val="24"/>
        </w:rPr>
      </w:pPr>
    </w:p>
    <w:p w:rsidR="0023299F" w:rsidRPr="0023299F" w:rsidRDefault="0023299F" w:rsidP="0023299F">
      <w:pPr>
        <w:autoSpaceDE w:val="0"/>
        <w:autoSpaceDN w:val="0"/>
        <w:adjustRightInd w:val="0"/>
        <w:spacing w:after="0" w:line="240" w:lineRule="auto"/>
        <w:jc w:val="both"/>
        <w:rPr>
          <w:rFonts w:ascii="Times New Roman" w:hAnsi="Times New Roman"/>
          <w:color w:val="000000"/>
          <w:sz w:val="24"/>
          <w:szCs w:val="24"/>
        </w:rPr>
      </w:pPr>
    </w:p>
    <w:p w:rsidR="0023299F" w:rsidRPr="0023299F" w:rsidRDefault="0023299F" w:rsidP="0023299F">
      <w:pPr>
        <w:autoSpaceDE w:val="0"/>
        <w:autoSpaceDN w:val="0"/>
        <w:adjustRightInd w:val="0"/>
        <w:spacing w:after="0" w:line="240" w:lineRule="auto"/>
        <w:jc w:val="both"/>
        <w:rPr>
          <w:rFonts w:ascii="Times New Roman" w:hAnsi="Times New Roman"/>
          <w:color w:val="000000"/>
          <w:sz w:val="24"/>
          <w:szCs w:val="24"/>
        </w:rPr>
      </w:pPr>
    </w:p>
    <w:p w:rsidR="0023299F" w:rsidRPr="0023299F" w:rsidRDefault="0023299F" w:rsidP="0023299F">
      <w:pPr>
        <w:autoSpaceDE w:val="0"/>
        <w:autoSpaceDN w:val="0"/>
        <w:adjustRightInd w:val="0"/>
        <w:spacing w:after="0" w:line="240" w:lineRule="auto"/>
        <w:jc w:val="both"/>
        <w:rPr>
          <w:rFonts w:ascii="Times New Roman" w:hAnsi="Times New Roman"/>
          <w:color w:val="000000"/>
          <w:sz w:val="24"/>
          <w:szCs w:val="24"/>
        </w:rPr>
      </w:pPr>
    </w:p>
    <w:p w:rsidR="0023299F" w:rsidRPr="0023299F" w:rsidRDefault="0023299F" w:rsidP="0023299F">
      <w:pPr>
        <w:autoSpaceDE w:val="0"/>
        <w:autoSpaceDN w:val="0"/>
        <w:adjustRightInd w:val="0"/>
        <w:spacing w:after="0" w:line="240" w:lineRule="auto"/>
        <w:jc w:val="both"/>
        <w:rPr>
          <w:rFonts w:ascii="Times New Roman" w:hAnsi="Times New Roman"/>
          <w:color w:val="000000"/>
          <w:sz w:val="24"/>
          <w:szCs w:val="24"/>
        </w:rPr>
      </w:pPr>
    </w:p>
    <w:p w:rsidR="0023299F" w:rsidRPr="0023299F" w:rsidRDefault="0023299F" w:rsidP="0023299F">
      <w:pPr>
        <w:autoSpaceDE w:val="0"/>
        <w:autoSpaceDN w:val="0"/>
        <w:adjustRightInd w:val="0"/>
        <w:spacing w:after="0" w:line="240" w:lineRule="auto"/>
        <w:jc w:val="both"/>
        <w:rPr>
          <w:rFonts w:ascii="Times New Roman" w:hAnsi="Times New Roman"/>
          <w:color w:val="000000"/>
          <w:sz w:val="24"/>
          <w:szCs w:val="24"/>
        </w:rPr>
      </w:pPr>
    </w:p>
    <w:p w:rsidR="0023299F" w:rsidRPr="0023299F" w:rsidRDefault="0023299F" w:rsidP="0023299F">
      <w:pPr>
        <w:spacing w:after="0" w:line="360" w:lineRule="auto"/>
        <w:jc w:val="center"/>
        <w:rPr>
          <w:rFonts w:ascii="Times New Roman" w:hAnsi="Times New Roman"/>
          <w:b/>
          <w:sz w:val="24"/>
          <w:szCs w:val="24"/>
        </w:rPr>
      </w:pPr>
      <w:r w:rsidRPr="0023299F">
        <w:rPr>
          <w:rFonts w:ascii="Times New Roman" w:hAnsi="Times New Roman"/>
          <w:b/>
          <w:sz w:val="24"/>
          <w:szCs w:val="24"/>
        </w:rPr>
        <w:t xml:space="preserve">АДАПТИРОВАННАЯ ОСНОВНАЯ ОБРАЗОВАТЕЛЬНАЯ ПРОГРАММА ДОШКОЛЬНОГО ОБРАЗОВАНИЯ </w:t>
      </w:r>
    </w:p>
    <w:p w:rsidR="0023299F" w:rsidRPr="0023299F" w:rsidRDefault="0023299F" w:rsidP="0023299F">
      <w:pPr>
        <w:spacing w:after="0" w:line="360" w:lineRule="auto"/>
        <w:jc w:val="center"/>
        <w:rPr>
          <w:rFonts w:ascii="Times New Roman" w:hAnsi="Times New Roman"/>
          <w:b/>
          <w:sz w:val="24"/>
          <w:szCs w:val="24"/>
        </w:rPr>
      </w:pPr>
      <w:r w:rsidRPr="0023299F">
        <w:rPr>
          <w:rFonts w:ascii="Times New Roman" w:hAnsi="Times New Roman"/>
          <w:b/>
          <w:sz w:val="24"/>
          <w:szCs w:val="24"/>
        </w:rPr>
        <w:t>СЛАБОСЛЫШАЩИХ ДЕТЕЙ</w:t>
      </w:r>
    </w:p>
    <w:p w:rsidR="0023299F" w:rsidRPr="0023299F" w:rsidRDefault="0023299F" w:rsidP="0023299F">
      <w:pPr>
        <w:autoSpaceDE w:val="0"/>
        <w:autoSpaceDN w:val="0"/>
        <w:adjustRightInd w:val="0"/>
        <w:spacing w:after="0" w:line="240" w:lineRule="auto"/>
        <w:jc w:val="center"/>
        <w:rPr>
          <w:rFonts w:ascii="Times New Roman" w:hAnsi="Times New Roman"/>
          <w:color w:val="000000"/>
          <w:sz w:val="24"/>
          <w:szCs w:val="24"/>
        </w:rPr>
      </w:pPr>
      <w:r w:rsidRPr="0023299F">
        <w:rPr>
          <w:rFonts w:ascii="Times New Roman" w:hAnsi="Times New Roman"/>
          <w:color w:val="000000"/>
          <w:sz w:val="24"/>
          <w:szCs w:val="24"/>
        </w:rPr>
        <w:t>на период</w:t>
      </w:r>
      <w:r w:rsidR="007D3942">
        <w:rPr>
          <w:rFonts w:ascii="Times New Roman" w:hAnsi="Times New Roman"/>
          <w:color w:val="000000"/>
          <w:sz w:val="24"/>
          <w:szCs w:val="24"/>
        </w:rPr>
        <w:t xml:space="preserve"> с 1 сентября 2022 года по 31 мая 2023</w:t>
      </w:r>
      <w:r w:rsidRPr="0023299F">
        <w:rPr>
          <w:rFonts w:ascii="Times New Roman" w:hAnsi="Times New Roman"/>
          <w:color w:val="000000"/>
          <w:sz w:val="24"/>
          <w:szCs w:val="24"/>
        </w:rPr>
        <w:t xml:space="preserve"> года</w:t>
      </w:r>
    </w:p>
    <w:p w:rsidR="0023299F" w:rsidRPr="0023299F" w:rsidRDefault="0023299F" w:rsidP="0023299F">
      <w:pPr>
        <w:autoSpaceDE w:val="0"/>
        <w:autoSpaceDN w:val="0"/>
        <w:adjustRightInd w:val="0"/>
        <w:spacing w:after="0" w:line="240" w:lineRule="auto"/>
        <w:jc w:val="both"/>
        <w:rPr>
          <w:rFonts w:ascii="Times New Roman" w:hAnsi="Times New Roman"/>
          <w:bCs/>
          <w:color w:val="000000"/>
          <w:sz w:val="24"/>
          <w:szCs w:val="24"/>
        </w:rPr>
      </w:pPr>
    </w:p>
    <w:p w:rsidR="0023299F" w:rsidRPr="0023299F" w:rsidRDefault="0023299F" w:rsidP="0023299F">
      <w:pPr>
        <w:autoSpaceDE w:val="0"/>
        <w:autoSpaceDN w:val="0"/>
        <w:adjustRightInd w:val="0"/>
        <w:spacing w:after="0" w:line="240" w:lineRule="auto"/>
        <w:jc w:val="both"/>
        <w:rPr>
          <w:rFonts w:ascii="Times New Roman" w:hAnsi="Times New Roman"/>
          <w:bCs/>
          <w:color w:val="000000"/>
          <w:sz w:val="24"/>
          <w:szCs w:val="24"/>
        </w:rPr>
      </w:pPr>
      <w:r w:rsidRPr="0023299F">
        <w:rPr>
          <w:rFonts w:ascii="Times New Roman" w:hAnsi="Times New Roman"/>
          <w:bCs/>
          <w:color w:val="000000"/>
          <w:sz w:val="24"/>
          <w:szCs w:val="24"/>
        </w:rPr>
        <w:t xml:space="preserve">Разработана в соответствии примерной адаптированной основной образовательной программе дошкольного образования слабослышащих и позднооглохших детей </w:t>
      </w:r>
    </w:p>
    <w:p w:rsidR="0023299F" w:rsidRPr="0023299F" w:rsidRDefault="0023299F" w:rsidP="0023299F">
      <w:pPr>
        <w:autoSpaceDE w:val="0"/>
        <w:autoSpaceDN w:val="0"/>
        <w:adjustRightInd w:val="0"/>
        <w:spacing w:after="0" w:line="240" w:lineRule="auto"/>
        <w:jc w:val="both"/>
        <w:rPr>
          <w:rFonts w:ascii="Times New Roman" w:hAnsi="Times New Roman"/>
          <w:bCs/>
          <w:color w:val="000000"/>
          <w:sz w:val="24"/>
          <w:szCs w:val="24"/>
        </w:rPr>
      </w:pPr>
    </w:p>
    <w:p w:rsidR="0023299F" w:rsidRPr="0023299F" w:rsidRDefault="0023299F" w:rsidP="0023299F">
      <w:pPr>
        <w:autoSpaceDE w:val="0"/>
        <w:autoSpaceDN w:val="0"/>
        <w:adjustRightInd w:val="0"/>
        <w:spacing w:after="0" w:line="240" w:lineRule="auto"/>
        <w:jc w:val="both"/>
        <w:rPr>
          <w:rFonts w:ascii="Times New Roman" w:hAnsi="Times New Roman"/>
          <w:bCs/>
          <w:color w:val="000000"/>
          <w:sz w:val="24"/>
          <w:szCs w:val="24"/>
        </w:rPr>
      </w:pPr>
    </w:p>
    <w:p w:rsidR="0023299F" w:rsidRPr="0023299F" w:rsidRDefault="0023299F" w:rsidP="0023299F">
      <w:pPr>
        <w:autoSpaceDE w:val="0"/>
        <w:autoSpaceDN w:val="0"/>
        <w:adjustRightInd w:val="0"/>
        <w:spacing w:after="0" w:line="240" w:lineRule="auto"/>
        <w:jc w:val="both"/>
        <w:rPr>
          <w:rFonts w:ascii="Times New Roman" w:hAnsi="Times New Roman"/>
          <w:bCs/>
          <w:color w:val="000000"/>
          <w:sz w:val="24"/>
          <w:szCs w:val="24"/>
        </w:rPr>
      </w:pPr>
    </w:p>
    <w:p w:rsidR="0023299F" w:rsidRPr="0023299F" w:rsidRDefault="0023299F" w:rsidP="0023299F">
      <w:pPr>
        <w:autoSpaceDE w:val="0"/>
        <w:autoSpaceDN w:val="0"/>
        <w:adjustRightInd w:val="0"/>
        <w:spacing w:after="0" w:line="240" w:lineRule="auto"/>
        <w:jc w:val="center"/>
        <w:rPr>
          <w:rFonts w:ascii="Times New Roman" w:hAnsi="Times New Roman"/>
          <w:bCs/>
          <w:color w:val="000000"/>
          <w:sz w:val="24"/>
          <w:szCs w:val="24"/>
        </w:rPr>
      </w:pPr>
    </w:p>
    <w:p w:rsidR="0023299F" w:rsidRPr="0023299F" w:rsidRDefault="0023299F" w:rsidP="0023299F">
      <w:pPr>
        <w:autoSpaceDE w:val="0"/>
        <w:autoSpaceDN w:val="0"/>
        <w:adjustRightInd w:val="0"/>
        <w:spacing w:after="0" w:line="240" w:lineRule="auto"/>
        <w:rPr>
          <w:rFonts w:ascii="Times New Roman" w:hAnsi="Times New Roman"/>
          <w:bCs/>
          <w:color w:val="000000"/>
          <w:sz w:val="24"/>
          <w:szCs w:val="24"/>
        </w:rPr>
      </w:pPr>
    </w:p>
    <w:p w:rsidR="0023299F" w:rsidRPr="0023299F" w:rsidRDefault="0023299F" w:rsidP="0023299F">
      <w:pPr>
        <w:autoSpaceDE w:val="0"/>
        <w:autoSpaceDN w:val="0"/>
        <w:adjustRightInd w:val="0"/>
        <w:spacing w:after="0" w:line="240" w:lineRule="auto"/>
        <w:jc w:val="center"/>
        <w:rPr>
          <w:rFonts w:ascii="Times New Roman" w:hAnsi="Times New Roman"/>
          <w:bCs/>
          <w:color w:val="000000"/>
          <w:sz w:val="24"/>
          <w:szCs w:val="24"/>
        </w:rPr>
      </w:pPr>
    </w:p>
    <w:p w:rsidR="0023299F" w:rsidRPr="0023299F" w:rsidRDefault="0023299F" w:rsidP="0023299F">
      <w:pPr>
        <w:autoSpaceDE w:val="0"/>
        <w:autoSpaceDN w:val="0"/>
        <w:adjustRightInd w:val="0"/>
        <w:spacing w:after="0" w:line="240" w:lineRule="auto"/>
        <w:jc w:val="center"/>
        <w:rPr>
          <w:rFonts w:ascii="Times New Roman" w:hAnsi="Times New Roman"/>
          <w:bCs/>
          <w:color w:val="000000"/>
          <w:sz w:val="24"/>
          <w:szCs w:val="24"/>
        </w:rPr>
      </w:pPr>
    </w:p>
    <w:p w:rsidR="0023299F" w:rsidRPr="0023299F" w:rsidRDefault="0023299F" w:rsidP="0023299F">
      <w:pPr>
        <w:autoSpaceDE w:val="0"/>
        <w:autoSpaceDN w:val="0"/>
        <w:adjustRightInd w:val="0"/>
        <w:spacing w:after="0" w:line="240" w:lineRule="auto"/>
        <w:jc w:val="center"/>
        <w:rPr>
          <w:rFonts w:ascii="Times New Roman" w:hAnsi="Times New Roman"/>
          <w:bCs/>
          <w:color w:val="000000"/>
          <w:sz w:val="24"/>
          <w:szCs w:val="24"/>
        </w:rPr>
      </w:pPr>
    </w:p>
    <w:p w:rsidR="0023299F" w:rsidRPr="0023299F" w:rsidRDefault="0023299F" w:rsidP="0023299F">
      <w:pPr>
        <w:autoSpaceDE w:val="0"/>
        <w:autoSpaceDN w:val="0"/>
        <w:adjustRightInd w:val="0"/>
        <w:spacing w:after="0" w:line="240" w:lineRule="auto"/>
        <w:rPr>
          <w:rFonts w:ascii="Times New Roman" w:hAnsi="Times New Roman"/>
          <w:bCs/>
          <w:color w:val="000000"/>
          <w:sz w:val="24"/>
          <w:szCs w:val="24"/>
        </w:rPr>
      </w:pPr>
    </w:p>
    <w:p w:rsidR="0023299F" w:rsidRPr="0023299F" w:rsidRDefault="0023299F" w:rsidP="0023299F">
      <w:pPr>
        <w:autoSpaceDE w:val="0"/>
        <w:autoSpaceDN w:val="0"/>
        <w:adjustRightInd w:val="0"/>
        <w:spacing w:after="0" w:line="240" w:lineRule="auto"/>
        <w:rPr>
          <w:rFonts w:ascii="Times New Roman" w:hAnsi="Times New Roman"/>
          <w:bCs/>
          <w:color w:val="000000"/>
          <w:sz w:val="24"/>
          <w:szCs w:val="24"/>
        </w:rPr>
      </w:pPr>
    </w:p>
    <w:p w:rsidR="0023299F" w:rsidRPr="0023299F" w:rsidRDefault="0023299F" w:rsidP="0023299F">
      <w:pPr>
        <w:autoSpaceDE w:val="0"/>
        <w:autoSpaceDN w:val="0"/>
        <w:adjustRightInd w:val="0"/>
        <w:spacing w:after="0" w:line="240" w:lineRule="auto"/>
        <w:rPr>
          <w:rFonts w:ascii="Times New Roman" w:hAnsi="Times New Roman"/>
          <w:bCs/>
          <w:color w:val="000000"/>
          <w:sz w:val="24"/>
          <w:szCs w:val="24"/>
        </w:rPr>
      </w:pPr>
    </w:p>
    <w:p w:rsidR="0023299F" w:rsidRPr="0023299F" w:rsidRDefault="0023299F" w:rsidP="0023299F">
      <w:pPr>
        <w:autoSpaceDE w:val="0"/>
        <w:autoSpaceDN w:val="0"/>
        <w:adjustRightInd w:val="0"/>
        <w:spacing w:after="0" w:line="240" w:lineRule="auto"/>
        <w:rPr>
          <w:rFonts w:ascii="Times New Roman" w:hAnsi="Times New Roman"/>
          <w:bCs/>
          <w:color w:val="000000"/>
          <w:sz w:val="24"/>
          <w:szCs w:val="24"/>
        </w:rPr>
      </w:pPr>
    </w:p>
    <w:p w:rsidR="0023299F" w:rsidRPr="0023299F" w:rsidRDefault="0023299F" w:rsidP="0023299F">
      <w:pPr>
        <w:autoSpaceDE w:val="0"/>
        <w:autoSpaceDN w:val="0"/>
        <w:adjustRightInd w:val="0"/>
        <w:spacing w:after="0" w:line="240" w:lineRule="auto"/>
        <w:jc w:val="center"/>
        <w:rPr>
          <w:rFonts w:ascii="Times New Roman" w:hAnsi="Times New Roman"/>
          <w:bCs/>
          <w:color w:val="000000"/>
          <w:sz w:val="24"/>
          <w:szCs w:val="24"/>
        </w:rPr>
      </w:pPr>
    </w:p>
    <w:p w:rsidR="0023299F" w:rsidRPr="0023299F" w:rsidRDefault="0023299F" w:rsidP="0023299F">
      <w:pPr>
        <w:autoSpaceDE w:val="0"/>
        <w:autoSpaceDN w:val="0"/>
        <w:adjustRightInd w:val="0"/>
        <w:spacing w:after="0" w:line="240" w:lineRule="auto"/>
        <w:rPr>
          <w:rFonts w:ascii="Times New Roman" w:hAnsi="Times New Roman"/>
          <w:bCs/>
          <w:color w:val="000000"/>
          <w:sz w:val="24"/>
          <w:szCs w:val="24"/>
        </w:rPr>
      </w:pPr>
      <w:r w:rsidRPr="0023299F">
        <w:rPr>
          <w:rFonts w:ascii="Times New Roman" w:hAnsi="Times New Roman"/>
          <w:bCs/>
          <w:color w:val="000000"/>
          <w:sz w:val="24"/>
          <w:szCs w:val="24"/>
        </w:rPr>
        <w:t xml:space="preserve">                                                                                         Составители: Владимирова Л.В.</w:t>
      </w:r>
    </w:p>
    <w:p w:rsidR="0023299F" w:rsidRPr="0023299F" w:rsidRDefault="0023299F" w:rsidP="0023299F">
      <w:pPr>
        <w:autoSpaceDE w:val="0"/>
        <w:autoSpaceDN w:val="0"/>
        <w:adjustRightInd w:val="0"/>
        <w:spacing w:after="0" w:line="240" w:lineRule="auto"/>
        <w:rPr>
          <w:rFonts w:ascii="Times New Roman" w:hAnsi="Times New Roman"/>
          <w:bCs/>
          <w:color w:val="000000"/>
          <w:sz w:val="24"/>
          <w:szCs w:val="24"/>
        </w:rPr>
      </w:pPr>
      <w:r w:rsidRPr="0023299F">
        <w:rPr>
          <w:rFonts w:ascii="Times New Roman" w:hAnsi="Times New Roman"/>
          <w:bCs/>
          <w:color w:val="000000"/>
          <w:sz w:val="24"/>
          <w:szCs w:val="24"/>
        </w:rPr>
        <w:t xml:space="preserve">                                                                                                                </w:t>
      </w:r>
    </w:p>
    <w:p w:rsidR="0023299F" w:rsidRPr="0023299F" w:rsidRDefault="0023299F" w:rsidP="0023299F">
      <w:pPr>
        <w:autoSpaceDE w:val="0"/>
        <w:autoSpaceDN w:val="0"/>
        <w:adjustRightInd w:val="0"/>
        <w:spacing w:after="0" w:line="240" w:lineRule="auto"/>
        <w:jc w:val="center"/>
        <w:rPr>
          <w:rFonts w:ascii="Times New Roman" w:hAnsi="Times New Roman"/>
          <w:bCs/>
          <w:color w:val="000000"/>
          <w:sz w:val="24"/>
          <w:szCs w:val="24"/>
        </w:rPr>
      </w:pPr>
    </w:p>
    <w:p w:rsidR="0023299F" w:rsidRPr="0023299F" w:rsidRDefault="0023299F" w:rsidP="0023299F">
      <w:pPr>
        <w:autoSpaceDE w:val="0"/>
        <w:autoSpaceDN w:val="0"/>
        <w:adjustRightInd w:val="0"/>
        <w:spacing w:after="0" w:line="240" w:lineRule="auto"/>
        <w:rPr>
          <w:rFonts w:ascii="Times New Roman" w:hAnsi="Times New Roman"/>
          <w:bCs/>
          <w:color w:val="000000"/>
          <w:sz w:val="24"/>
          <w:szCs w:val="24"/>
        </w:rPr>
      </w:pPr>
    </w:p>
    <w:p w:rsidR="0023299F" w:rsidRPr="0023299F" w:rsidRDefault="0023299F" w:rsidP="0023299F">
      <w:pPr>
        <w:autoSpaceDE w:val="0"/>
        <w:autoSpaceDN w:val="0"/>
        <w:adjustRightInd w:val="0"/>
        <w:spacing w:after="0" w:line="240" w:lineRule="auto"/>
        <w:rPr>
          <w:rFonts w:ascii="Times New Roman" w:hAnsi="Times New Roman"/>
          <w:bCs/>
          <w:color w:val="000000"/>
          <w:sz w:val="24"/>
          <w:szCs w:val="24"/>
        </w:rPr>
      </w:pPr>
    </w:p>
    <w:p w:rsidR="0023299F" w:rsidRPr="0023299F" w:rsidRDefault="0023299F" w:rsidP="0023299F">
      <w:pPr>
        <w:autoSpaceDE w:val="0"/>
        <w:autoSpaceDN w:val="0"/>
        <w:adjustRightInd w:val="0"/>
        <w:spacing w:after="0" w:line="240" w:lineRule="auto"/>
        <w:jc w:val="center"/>
        <w:rPr>
          <w:rFonts w:ascii="Times New Roman" w:hAnsi="Times New Roman"/>
          <w:bCs/>
          <w:color w:val="000000"/>
          <w:sz w:val="24"/>
          <w:szCs w:val="24"/>
        </w:rPr>
      </w:pPr>
    </w:p>
    <w:p w:rsidR="0023299F" w:rsidRPr="0023299F" w:rsidRDefault="0023299F" w:rsidP="0023299F">
      <w:pPr>
        <w:autoSpaceDE w:val="0"/>
        <w:autoSpaceDN w:val="0"/>
        <w:adjustRightInd w:val="0"/>
        <w:spacing w:after="0" w:line="240" w:lineRule="auto"/>
        <w:jc w:val="center"/>
        <w:rPr>
          <w:rFonts w:ascii="Times New Roman" w:hAnsi="Times New Roman"/>
          <w:bCs/>
          <w:color w:val="000000"/>
          <w:sz w:val="24"/>
          <w:szCs w:val="24"/>
        </w:rPr>
      </w:pPr>
    </w:p>
    <w:p w:rsidR="0023299F" w:rsidRPr="0023299F" w:rsidRDefault="0023299F" w:rsidP="0023299F">
      <w:pPr>
        <w:autoSpaceDE w:val="0"/>
        <w:autoSpaceDN w:val="0"/>
        <w:adjustRightInd w:val="0"/>
        <w:spacing w:after="0" w:line="240" w:lineRule="auto"/>
        <w:jc w:val="center"/>
        <w:rPr>
          <w:rFonts w:ascii="Times New Roman" w:hAnsi="Times New Roman"/>
          <w:bCs/>
          <w:color w:val="000000"/>
          <w:sz w:val="24"/>
          <w:szCs w:val="24"/>
        </w:rPr>
      </w:pPr>
    </w:p>
    <w:p w:rsidR="0023299F" w:rsidRPr="0023299F" w:rsidRDefault="0023299F" w:rsidP="0023299F">
      <w:pPr>
        <w:autoSpaceDE w:val="0"/>
        <w:autoSpaceDN w:val="0"/>
        <w:adjustRightInd w:val="0"/>
        <w:spacing w:after="0" w:line="240" w:lineRule="auto"/>
        <w:jc w:val="center"/>
        <w:rPr>
          <w:rFonts w:ascii="Times New Roman" w:hAnsi="Times New Roman"/>
          <w:bCs/>
          <w:color w:val="000000"/>
          <w:sz w:val="24"/>
          <w:szCs w:val="24"/>
        </w:rPr>
      </w:pPr>
    </w:p>
    <w:p w:rsidR="0023299F" w:rsidRPr="0023299F" w:rsidRDefault="0023299F" w:rsidP="0023299F">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с. </w:t>
      </w:r>
      <w:r w:rsidR="007D3942">
        <w:rPr>
          <w:rFonts w:ascii="Times New Roman" w:hAnsi="Times New Roman"/>
          <w:bCs/>
          <w:color w:val="000000"/>
          <w:sz w:val="24"/>
          <w:szCs w:val="24"/>
        </w:rPr>
        <w:t>Красноармейское 2022</w:t>
      </w:r>
      <w:bookmarkStart w:id="0" w:name="_GoBack"/>
      <w:bookmarkEnd w:id="0"/>
      <w:r w:rsidRPr="0023299F">
        <w:rPr>
          <w:rFonts w:ascii="Times New Roman" w:hAnsi="Times New Roman"/>
          <w:bCs/>
          <w:color w:val="000000"/>
          <w:sz w:val="24"/>
          <w:szCs w:val="24"/>
        </w:rPr>
        <w:t xml:space="preserve"> г.</w:t>
      </w:r>
    </w:p>
    <w:p w:rsidR="0023299F" w:rsidRPr="0023299F" w:rsidRDefault="0023299F" w:rsidP="0023299F">
      <w:pPr>
        <w:spacing w:after="0" w:line="360" w:lineRule="auto"/>
        <w:jc w:val="center"/>
        <w:rPr>
          <w:rFonts w:ascii="Times New Roman" w:hAnsi="Times New Roman"/>
          <w:b/>
          <w:sz w:val="24"/>
          <w:szCs w:val="24"/>
          <w:lang w:val="en-US"/>
        </w:rPr>
      </w:pPr>
    </w:p>
    <w:p w:rsidR="0023299F" w:rsidRDefault="0023299F" w:rsidP="001A4C6A">
      <w:pPr>
        <w:spacing w:after="0" w:line="360" w:lineRule="auto"/>
        <w:ind w:firstLine="709"/>
        <w:jc w:val="center"/>
        <w:rPr>
          <w:rFonts w:ascii="Times New Roman" w:hAnsi="Times New Roman"/>
          <w:b/>
          <w:sz w:val="24"/>
          <w:szCs w:val="24"/>
        </w:rPr>
      </w:pPr>
    </w:p>
    <w:p w:rsidR="0023299F" w:rsidRDefault="0023299F" w:rsidP="001A4C6A">
      <w:pPr>
        <w:spacing w:after="0" w:line="360" w:lineRule="auto"/>
        <w:ind w:firstLine="709"/>
        <w:jc w:val="center"/>
        <w:rPr>
          <w:rFonts w:ascii="Times New Roman" w:hAnsi="Times New Roman"/>
          <w:b/>
          <w:sz w:val="24"/>
          <w:szCs w:val="24"/>
        </w:rPr>
      </w:pPr>
    </w:p>
    <w:p w:rsidR="00E57EBF" w:rsidRPr="00314D33" w:rsidRDefault="00E57EBF" w:rsidP="001A4C6A">
      <w:pPr>
        <w:spacing w:after="0" w:line="360" w:lineRule="auto"/>
        <w:ind w:firstLine="709"/>
        <w:jc w:val="center"/>
        <w:rPr>
          <w:rFonts w:ascii="Times New Roman" w:hAnsi="Times New Roman"/>
          <w:b/>
          <w:sz w:val="24"/>
          <w:szCs w:val="24"/>
        </w:rPr>
      </w:pPr>
      <w:r w:rsidRPr="00314D33">
        <w:rPr>
          <w:rFonts w:ascii="Times New Roman" w:hAnsi="Times New Roman"/>
          <w:b/>
          <w:sz w:val="24"/>
          <w:szCs w:val="24"/>
        </w:rPr>
        <w:t>ОГЛАВЛЕНИЕ</w:t>
      </w:r>
    </w:p>
    <w:tbl>
      <w:tblPr>
        <w:tblW w:w="0" w:type="auto"/>
        <w:tblLook w:val="04A0" w:firstRow="1" w:lastRow="0" w:firstColumn="1" w:lastColumn="0" w:noHBand="0" w:noVBand="1"/>
      </w:tblPr>
      <w:tblGrid>
        <w:gridCol w:w="8472"/>
        <w:gridCol w:w="1099"/>
      </w:tblGrid>
      <w:tr w:rsidR="00314D33" w:rsidRPr="008C464C" w:rsidTr="008C464C">
        <w:tc>
          <w:tcPr>
            <w:tcW w:w="8472" w:type="dxa"/>
            <w:shd w:val="clear" w:color="auto" w:fill="auto"/>
          </w:tcPr>
          <w:p w:rsidR="001A4C6A" w:rsidRPr="008C464C" w:rsidRDefault="001A4C6A" w:rsidP="008C464C">
            <w:pPr>
              <w:spacing w:after="0" w:line="360" w:lineRule="auto"/>
              <w:jc w:val="both"/>
              <w:rPr>
                <w:rFonts w:ascii="Times New Roman" w:hAnsi="Times New Roman"/>
                <w:b/>
                <w:sz w:val="24"/>
                <w:szCs w:val="24"/>
              </w:rPr>
            </w:pPr>
            <w:r w:rsidRPr="008C464C">
              <w:rPr>
                <w:rFonts w:ascii="Times New Roman" w:hAnsi="Times New Roman"/>
                <w:b/>
                <w:sz w:val="24"/>
                <w:szCs w:val="24"/>
              </w:rPr>
              <w:t>ВВЕДЕНИЕ</w:t>
            </w:r>
            <w:r w:rsidRPr="008C464C">
              <w:rPr>
                <w:rFonts w:ascii="Times New Roman" w:hAnsi="Times New Roman"/>
                <w:b/>
                <w:sz w:val="24"/>
                <w:szCs w:val="24"/>
              </w:rPr>
              <w:tab/>
            </w:r>
          </w:p>
          <w:p w:rsidR="001A4C6A" w:rsidRPr="008C464C" w:rsidRDefault="001A4C6A" w:rsidP="008C464C">
            <w:pPr>
              <w:spacing w:after="0" w:line="360" w:lineRule="auto"/>
              <w:jc w:val="both"/>
              <w:rPr>
                <w:rFonts w:ascii="Times New Roman" w:hAnsi="Times New Roman"/>
                <w:b/>
                <w:sz w:val="24"/>
                <w:szCs w:val="24"/>
              </w:rPr>
            </w:pPr>
            <w:r w:rsidRPr="006E34AD">
              <w:rPr>
                <w:rFonts w:ascii="Times New Roman" w:hAnsi="Times New Roman"/>
                <w:b/>
                <w:sz w:val="24"/>
                <w:szCs w:val="24"/>
              </w:rPr>
              <w:t>1</w:t>
            </w:r>
            <w:r w:rsidRPr="008C464C">
              <w:rPr>
                <w:rFonts w:ascii="Times New Roman" w:hAnsi="Times New Roman"/>
                <w:b/>
                <w:sz w:val="24"/>
                <w:szCs w:val="24"/>
              </w:rPr>
              <w:t>. ЦЕЛЕВОЙ РАЗДЕЛ</w:t>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1.1. Пояснительная записка</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 xml:space="preserve">1.1.1. Цели и задачи адаптированной </w:t>
            </w:r>
            <w:r w:rsidR="001351DE">
              <w:rPr>
                <w:rFonts w:ascii="Times New Roman" w:hAnsi="Times New Roman"/>
                <w:sz w:val="24"/>
                <w:szCs w:val="24"/>
              </w:rPr>
              <w:t xml:space="preserve">основной </w:t>
            </w:r>
            <w:r w:rsidRPr="008C464C">
              <w:rPr>
                <w:rFonts w:ascii="Times New Roman" w:hAnsi="Times New Roman"/>
                <w:sz w:val="24"/>
                <w:szCs w:val="24"/>
              </w:rPr>
              <w:t>образовательной программы дошкольного образования слабослышащих и позднооглохших детей</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1.1.2.1. Характеристика особенностей развития слабослышащих и позднооглохших детей</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1.1.2.2. Особые образовательные потребности слабослышащих и позднооглохших детей</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1.1.3. Принципы и подходы к формированию адаптированной образовательной программы дошкольного образования слабослышащих и позднооглохших детей</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1.2. Планируемые результаты</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1.2.1.Целевые ориентиры на этапе завершения освоения адаптированной образовательной программе дошкольного образования слабослышащих и позднооглохших детей</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1.3. Развивающее оценивание качества образовательной деятельности по адаптированной образовательной программе дошкольного образования слабослышащих и позднооглохших детей</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b/>
                <w:sz w:val="24"/>
                <w:szCs w:val="24"/>
              </w:rPr>
            </w:pPr>
            <w:r w:rsidRPr="008C464C">
              <w:rPr>
                <w:rFonts w:ascii="Times New Roman" w:hAnsi="Times New Roman"/>
                <w:b/>
                <w:sz w:val="24"/>
                <w:szCs w:val="24"/>
              </w:rPr>
              <w:t>2. СОДЕРЖАТЕЛЬНЫЙ РАЗДЕЛ</w:t>
            </w:r>
            <w:r w:rsidRPr="008C464C">
              <w:rPr>
                <w:rFonts w:ascii="Times New Roman" w:hAnsi="Times New Roman"/>
                <w:b/>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2.1. Общие положения</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Pr="008C464C">
              <w:rPr>
                <w:rFonts w:ascii="Times New Roman" w:hAnsi="Times New Roman"/>
                <w:sz w:val="24"/>
                <w:szCs w:val="24"/>
              </w:rPr>
              <w:tab/>
            </w:r>
          </w:p>
          <w:p w:rsidR="001A4C6A" w:rsidRPr="008C464C" w:rsidRDefault="002A0340" w:rsidP="008C464C">
            <w:pPr>
              <w:spacing w:after="0" w:line="360" w:lineRule="auto"/>
              <w:jc w:val="both"/>
              <w:rPr>
                <w:rFonts w:ascii="Times New Roman" w:hAnsi="Times New Roman"/>
                <w:sz w:val="24"/>
                <w:szCs w:val="24"/>
              </w:rPr>
            </w:pPr>
            <w:r>
              <w:rPr>
                <w:rFonts w:ascii="Times New Roman" w:hAnsi="Times New Roman"/>
                <w:sz w:val="24"/>
                <w:szCs w:val="24"/>
              </w:rPr>
              <w:t>2.2.1</w:t>
            </w:r>
            <w:r w:rsidR="001A4C6A" w:rsidRPr="008C464C">
              <w:rPr>
                <w:rFonts w:ascii="Times New Roman" w:hAnsi="Times New Roman"/>
                <w:sz w:val="24"/>
                <w:szCs w:val="24"/>
              </w:rPr>
              <w:t>. Дошкольный возраст</w:t>
            </w:r>
            <w:r w:rsidR="001A4C6A"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2.2.2.1. Социально-коммуникативное развитие</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2.2.2.2. Познавательное развитие</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2.2.2.3. Речевое развитие</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2.2.2.4. Художественно-эстетическое развитие</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2.2.2.5. Физическое развитие</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2.3. Взаимодействие взрослых с детьми</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2.4. Взаимодействие педагогического коллектива с семьями дошкольников</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2.5. Программа коррекционно-развивающей работы со слабослышащими и позднооглохшими детьми</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b/>
                <w:sz w:val="24"/>
                <w:szCs w:val="24"/>
              </w:rPr>
              <w:lastRenderedPageBreak/>
              <w:t>3. ОРГАНИЗАЦИОННЫЙ РАЗДЕЛ</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3.1. Психолого-педагогические условия, обеспечивающие развитие ребенка</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3.2. Организация развивающей предметно-пространственной среды</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3.3. Кадровые условия реализации адаптированной образовательной программы дошкольного образования слабослышащих и позднооглохших детей</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3.4. Материально-техническое обеспечение адаптированной образовательной программы дошкольного образования слабослышащих и позднооглохших детей</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3.5. Финансовые условия реализации адаптированной образовательной программы дошкольного образования слабослышащих и позднооглохших детей</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3.6. Планирование образовательной деятельности</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3.7. Режим дня и распорядок</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3.8. Перспективы работы по совершенствованию и развитию содержания адаптированной образовательной программы дошкольного образования слабослышащих и позднооглохших детей и обеспечивающих ее реализацию нормативно-правовых, финансовых, научно-методических, кадровых, информационных и материально-технических ресурсов</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sz w:val="24"/>
                <w:szCs w:val="24"/>
              </w:rPr>
            </w:pPr>
            <w:r w:rsidRPr="008C464C">
              <w:rPr>
                <w:rFonts w:ascii="Times New Roman" w:hAnsi="Times New Roman"/>
                <w:sz w:val="24"/>
                <w:szCs w:val="24"/>
              </w:rPr>
              <w:t>3.9. Перечень нормативных и нормативно-методических документов</w:t>
            </w:r>
            <w:r w:rsidRPr="008C464C">
              <w:rPr>
                <w:rFonts w:ascii="Times New Roman" w:hAnsi="Times New Roman"/>
                <w:sz w:val="24"/>
                <w:szCs w:val="24"/>
              </w:rPr>
              <w:tab/>
            </w:r>
          </w:p>
          <w:p w:rsidR="001A4C6A" w:rsidRPr="008C464C" w:rsidRDefault="001A4C6A" w:rsidP="008C464C">
            <w:pPr>
              <w:spacing w:after="0" w:line="360" w:lineRule="auto"/>
              <w:jc w:val="both"/>
              <w:rPr>
                <w:rFonts w:ascii="Times New Roman" w:hAnsi="Times New Roman"/>
                <w:b/>
                <w:sz w:val="24"/>
                <w:szCs w:val="24"/>
              </w:rPr>
            </w:pPr>
            <w:r w:rsidRPr="008C464C">
              <w:rPr>
                <w:rFonts w:ascii="Times New Roman" w:hAnsi="Times New Roman"/>
                <w:sz w:val="24"/>
                <w:szCs w:val="24"/>
              </w:rPr>
              <w:t>3.10. Перечень литературных источников</w:t>
            </w:r>
            <w:r w:rsidRPr="008C464C">
              <w:rPr>
                <w:rFonts w:ascii="Times New Roman" w:hAnsi="Times New Roman"/>
                <w:sz w:val="24"/>
                <w:szCs w:val="24"/>
              </w:rPr>
              <w:tab/>
            </w:r>
          </w:p>
        </w:tc>
        <w:tc>
          <w:tcPr>
            <w:tcW w:w="1099" w:type="dxa"/>
            <w:shd w:val="clear" w:color="auto" w:fill="auto"/>
          </w:tcPr>
          <w:p w:rsidR="001A4C6A" w:rsidRPr="008C464C" w:rsidRDefault="001A4C6A" w:rsidP="008C464C">
            <w:pPr>
              <w:spacing w:after="0" w:line="360" w:lineRule="auto"/>
              <w:jc w:val="center"/>
              <w:rPr>
                <w:rFonts w:ascii="Times New Roman" w:hAnsi="Times New Roman"/>
                <w:sz w:val="24"/>
                <w:szCs w:val="24"/>
              </w:rPr>
            </w:pPr>
            <w:r w:rsidRPr="008C464C">
              <w:rPr>
                <w:rFonts w:ascii="Times New Roman" w:hAnsi="Times New Roman"/>
                <w:sz w:val="24"/>
                <w:szCs w:val="24"/>
              </w:rPr>
              <w:lastRenderedPageBreak/>
              <w:t>4</w:t>
            </w:r>
          </w:p>
          <w:p w:rsidR="00292767"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7</w:t>
            </w:r>
          </w:p>
          <w:p w:rsidR="00292767"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7</w:t>
            </w:r>
          </w:p>
          <w:p w:rsidR="00292767" w:rsidRPr="008C464C" w:rsidRDefault="00292767" w:rsidP="008C464C">
            <w:pPr>
              <w:spacing w:after="0" w:line="360" w:lineRule="auto"/>
              <w:jc w:val="center"/>
              <w:rPr>
                <w:rFonts w:ascii="Times New Roman" w:hAnsi="Times New Roman"/>
                <w:sz w:val="24"/>
                <w:szCs w:val="24"/>
              </w:rPr>
            </w:pPr>
          </w:p>
          <w:p w:rsidR="00292767"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7</w:t>
            </w:r>
          </w:p>
          <w:p w:rsidR="00292767" w:rsidRPr="008C464C" w:rsidRDefault="00292767" w:rsidP="00D76214">
            <w:pPr>
              <w:spacing w:after="0" w:line="360" w:lineRule="auto"/>
              <w:rPr>
                <w:rFonts w:ascii="Times New Roman" w:hAnsi="Times New Roman"/>
                <w:sz w:val="24"/>
                <w:szCs w:val="24"/>
              </w:rPr>
            </w:pPr>
          </w:p>
          <w:p w:rsidR="00292767"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8</w:t>
            </w:r>
          </w:p>
          <w:p w:rsidR="00292767" w:rsidRPr="008C464C" w:rsidRDefault="00292767" w:rsidP="008C464C">
            <w:pPr>
              <w:spacing w:after="0" w:line="360" w:lineRule="auto"/>
              <w:jc w:val="center"/>
              <w:rPr>
                <w:rFonts w:ascii="Times New Roman" w:hAnsi="Times New Roman"/>
                <w:sz w:val="24"/>
                <w:szCs w:val="24"/>
              </w:rPr>
            </w:pPr>
          </w:p>
          <w:p w:rsidR="00292767"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13</w:t>
            </w:r>
          </w:p>
          <w:p w:rsidR="00292767" w:rsidRPr="008C464C" w:rsidRDefault="00292767" w:rsidP="008C464C">
            <w:pPr>
              <w:spacing w:after="0" w:line="360" w:lineRule="auto"/>
              <w:jc w:val="center"/>
              <w:rPr>
                <w:rFonts w:ascii="Times New Roman" w:hAnsi="Times New Roman"/>
                <w:sz w:val="24"/>
                <w:szCs w:val="24"/>
              </w:rPr>
            </w:pPr>
          </w:p>
          <w:p w:rsidR="00292767" w:rsidRPr="008C464C" w:rsidRDefault="00292767" w:rsidP="008C464C">
            <w:pPr>
              <w:spacing w:after="0" w:line="360" w:lineRule="auto"/>
              <w:jc w:val="center"/>
              <w:rPr>
                <w:rFonts w:ascii="Times New Roman" w:hAnsi="Times New Roman"/>
                <w:sz w:val="24"/>
                <w:szCs w:val="24"/>
              </w:rPr>
            </w:pPr>
          </w:p>
          <w:p w:rsidR="00292767"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17</w:t>
            </w:r>
          </w:p>
          <w:p w:rsidR="00292767"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20</w:t>
            </w:r>
          </w:p>
          <w:p w:rsidR="00292767" w:rsidRPr="008C464C" w:rsidRDefault="00292767" w:rsidP="008C464C">
            <w:pPr>
              <w:spacing w:after="0" w:line="360" w:lineRule="auto"/>
              <w:jc w:val="center"/>
              <w:rPr>
                <w:rFonts w:ascii="Times New Roman" w:hAnsi="Times New Roman"/>
                <w:sz w:val="24"/>
                <w:szCs w:val="24"/>
              </w:rPr>
            </w:pPr>
          </w:p>
          <w:p w:rsidR="00D76214" w:rsidRDefault="00D76214" w:rsidP="008C464C">
            <w:pPr>
              <w:spacing w:after="0" w:line="360" w:lineRule="auto"/>
              <w:jc w:val="center"/>
              <w:rPr>
                <w:rFonts w:ascii="Times New Roman" w:hAnsi="Times New Roman"/>
                <w:sz w:val="24"/>
                <w:szCs w:val="24"/>
              </w:rPr>
            </w:pPr>
          </w:p>
          <w:p w:rsidR="00292767"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21</w:t>
            </w:r>
          </w:p>
          <w:p w:rsidR="00292767"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24</w:t>
            </w:r>
          </w:p>
          <w:p w:rsidR="00292767" w:rsidRPr="008C464C" w:rsidRDefault="00292767" w:rsidP="008C464C">
            <w:pPr>
              <w:spacing w:after="0" w:line="360" w:lineRule="auto"/>
              <w:jc w:val="center"/>
              <w:rPr>
                <w:rFonts w:ascii="Times New Roman" w:hAnsi="Times New Roman"/>
                <w:sz w:val="24"/>
                <w:szCs w:val="24"/>
              </w:rPr>
            </w:pPr>
          </w:p>
          <w:p w:rsidR="00292767" w:rsidRPr="008C464C" w:rsidRDefault="00292767" w:rsidP="008C464C">
            <w:pPr>
              <w:spacing w:after="0" w:line="360" w:lineRule="auto"/>
              <w:jc w:val="center"/>
              <w:rPr>
                <w:rFonts w:ascii="Times New Roman" w:hAnsi="Times New Roman"/>
                <w:sz w:val="24"/>
                <w:szCs w:val="24"/>
              </w:rPr>
            </w:pPr>
          </w:p>
          <w:p w:rsidR="00292767"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28</w:t>
            </w:r>
          </w:p>
          <w:p w:rsidR="00292767"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28</w:t>
            </w:r>
          </w:p>
          <w:p w:rsidR="00292767"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29</w:t>
            </w:r>
          </w:p>
          <w:p w:rsidR="00292767" w:rsidRPr="008C464C" w:rsidRDefault="00292767" w:rsidP="008C464C">
            <w:pPr>
              <w:spacing w:after="0" w:line="360" w:lineRule="auto"/>
              <w:jc w:val="center"/>
              <w:rPr>
                <w:rFonts w:ascii="Times New Roman" w:hAnsi="Times New Roman"/>
                <w:sz w:val="24"/>
                <w:szCs w:val="24"/>
              </w:rPr>
            </w:pPr>
          </w:p>
          <w:p w:rsidR="00292767"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30</w:t>
            </w:r>
          </w:p>
          <w:p w:rsidR="00292767"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30</w:t>
            </w:r>
          </w:p>
          <w:p w:rsidR="00292767"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32</w:t>
            </w:r>
          </w:p>
          <w:p w:rsidR="00292767"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36</w:t>
            </w:r>
          </w:p>
          <w:p w:rsidR="00A70605"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37</w:t>
            </w:r>
          </w:p>
          <w:p w:rsidR="00A70605"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39</w:t>
            </w:r>
          </w:p>
          <w:p w:rsidR="00A70605"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40</w:t>
            </w:r>
          </w:p>
          <w:p w:rsidR="00A70605"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43</w:t>
            </w:r>
          </w:p>
          <w:p w:rsidR="00A70605"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45</w:t>
            </w:r>
          </w:p>
          <w:p w:rsidR="00A70605" w:rsidRDefault="00A70605" w:rsidP="008C464C">
            <w:pPr>
              <w:spacing w:after="0" w:line="360" w:lineRule="auto"/>
              <w:jc w:val="center"/>
              <w:rPr>
                <w:rFonts w:ascii="Times New Roman" w:hAnsi="Times New Roman"/>
                <w:sz w:val="24"/>
                <w:szCs w:val="24"/>
              </w:rPr>
            </w:pPr>
          </w:p>
          <w:p w:rsidR="00D76214"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lastRenderedPageBreak/>
              <w:t>51</w:t>
            </w:r>
          </w:p>
          <w:p w:rsidR="00A70605"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52</w:t>
            </w:r>
          </w:p>
          <w:p w:rsidR="00A70605"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53</w:t>
            </w:r>
          </w:p>
          <w:p w:rsidR="00A70605" w:rsidRPr="008C464C" w:rsidRDefault="00A70605" w:rsidP="008C464C">
            <w:pPr>
              <w:spacing w:after="0" w:line="360" w:lineRule="auto"/>
              <w:jc w:val="center"/>
              <w:rPr>
                <w:rFonts w:ascii="Times New Roman" w:hAnsi="Times New Roman"/>
                <w:sz w:val="24"/>
                <w:szCs w:val="24"/>
              </w:rPr>
            </w:pPr>
          </w:p>
          <w:p w:rsidR="00D76214" w:rsidRDefault="00D76214" w:rsidP="008C464C">
            <w:pPr>
              <w:spacing w:after="0" w:line="360" w:lineRule="auto"/>
              <w:jc w:val="center"/>
              <w:rPr>
                <w:rFonts w:ascii="Times New Roman" w:hAnsi="Times New Roman"/>
                <w:sz w:val="24"/>
                <w:szCs w:val="24"/>
              </w:rPr>
            </w:pPr>
          </w:p>
          <w:p w:rsidR="00A70605"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61</w:t>
            </w: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67</w:t>
            </w: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72</w:t>
            </w:r>
          </w:p>
          <w:p w:rsidR="00A70605"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80</w:t>
            </w:r>
          </w:p>
          <w:p w:rsidR="00A70605"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81</w:t>
            </w: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81</w:t>
            </w: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A70605" w:rsidP="00D76214">
            <w:pPr>
              <w:spacing w:after="0" w:line="360" w:lineRule="auto"/>
              <w:rPr>
                <w:rFonts w:ascii="Times New Roman" w:hAnsi="Times New Roman"/>
                <w:sz w:val="24"/>
                <w:szCs w:val="24"/>
              </w:rPr>
            </w:pP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83</w:t>
            </w:r>
          </w:p>
          <w:p w:rsidR="00A70605" w:rsidRPr="008C464C" w:rsidRDefault="00D76214" w:rsidP="008C464C">
            <w:pPr>
              <w:spacing w:after="0" w:line="360" w:lineRule="auto"/>
              <w:jc w:val="center"/>
              <w:rPr>
                <w:rFonts w:ascii="Times New Roman" w:hAnsi="Times New Roman"/>
                <w:sz w:val="24"/>
                <w:szCs w:val="24"/>
              </w:rPr>
            </w:pPr>
            <w:r>
              <w:rPr>
                <w:rFonts w:ascii="Times New Roman" w:hAnsi="Times New Roman"/>
                <w:sz w:val="24"/>
                <w:szCs w:val="24"/>
              </w:rPr>
              <w:t>84</w:t>
            </w:r>
          </w:p>
          <w:p w:rsidR="00A70605" w:rsidRPr="008C464C" w:rsidRDefault="00A70605" w:rsidP="008C464C">
            <w:pPr>
              <w:spacing w:after="0" w:line="360" w:lineRule="auto"/>
              <w:jc w:val="center"/>
              <w:rPr>
                <w:rFonts w:ascii="Times New Roman" w:hAnsi="Times New Roman"/>
                <w:sz w:val="24"/>
                <w:szCs w:val="24"/>
              </w:rPr>
            </w:pPr>
          </w:p>
          <w:p w:rsidR="00A70605" w:rsidRPr="008C464C" w:rsidRDefault="00A70605" w:rsidP="002A0340">
            <w:pPr>
              <w:spacing w:after="0" w:line="360" w:lineRule="auto"/>
              <w:jc w:val="center"/>
              <w:rPr>
                <w:rFonts w:ascii="Times New Roman" w:hAnsi="Times New Roman"/>
                <w:sz w:val="24"/>
                <w:szCs w:val="24"/>
              </w:rPr>
            </w:pPr>
          </w:p>
        </w:tc>
      </w:tr>
    </w:tbl>
    <w:p w:rsidR="001A4C6A" w:rsidRPr="00314D33" w:rsidRDefault="001A4C6A" w:rsidP="001A4C6A">
      <w:pPr>
        <w:spacing w:after="0" w:line="360" w:lineRule="auto"/>
        <w:ind w:firstLine="709"/>
        <w:jc w:val="center"/>
        <w:rPr>
          <w:rFonts w:ascii="Times New Roman" w:hAnsi="Times New Roman"/>
          <w:b/>
          <w:sz w:val="24"/>
          <w:szCs w:val="24"/>
        </w:rPr>
      </w:pPr>
    </w:p>
    <w:p w:rsidR="001A4C6A" w:rsidRPr="00314D33" w:rsidRDefault="00E57EBF" w:rsidP="001A4C6A">
      <w:pPr>
        <w:spacing w:after="0" w:line="360" w:lineRule="auto"/>
        <w:rPr>
          <w:noProof/>
        </w:rPr>
      </w:pPr>
      <w:r w:rsidRPr="00314D33">
        <w:fldChar w:fldCharType="begin"/>
      </w:r>
      <w:r w:rsidRPr="00314D33">
        <w:instrText xml:space="preserve"> TOC \o "1-3" \h \z \u </w:instrText>
      </w:r>
      <w:r w:rsidRPr="00314D33">
        <w:fldChar w:fldCharType="separate"/>
      </w:r>
    </w:p>
    <w:p w:rsidR="00E57EBF" w:rsidRPr="00314D33" w:rsidRDefault="00E57EBF" w:rsidP="001A4C6A">
      <w:pPr>
        <w:spacing w:after="0" w:line="360" w:lineRule="auto"/>
        <w:rPr>
          <w:noProof/>
        </w:rPr>
      </w:pP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fldChar w:fldCharType="end"/>
      </w: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jc w:val="center"/>
        <w:rPr>
          <w:rFonts w:ascii="Times New Roman" w:hAnsi="Times New Roman"/>
          <w:b/>
          <w:sz w:val="24"/>
          <w:szCs w:val="24"/>
        </w:rPr>
      </w:pPr>
    </w:p>
    <w:p w:rsidR="00E57EBF" w:rsidRDefault="00E57EBF" w:rsidP="00E57EBF">
      <w:pPr>
        <w:spacing w:after="0" w:line="360" w:lineRule="auto"/>
        <w:jc w:val="center"/>
        <w:rPr>
          <w:rFonts w:ascii="Times New Roman" w:hAnsi="Times New Roman"/>
          <w:b/>
          <w:sz w:val="24"/>
          <w:szCs w:val="24"/>
        </w:rPr>
      </w:pPr>
    </w:p>
    <w:p w:rsidR="002A0340" w:rsidRDefault="002A0340" w:rsidP="00E57EBF">
      <w:pPr>
        <w:spacing w:after="0" w:line="360" w:lineRule="auto"/>
        <w:jc w:val="center"/>
        <w:rPr>
          <w:rFonts w:ascii="Times New Roman" w:hAnsi="Times New Roman"/>
          <w:b/>
          <w:sz w:val="24"/>
          <w:szCs w:val="24"/>
        </w:rPr>
      </w:pPr>
    </w:p>
    <w:p w:rsidR="00E57EBF" w:rsidRPr="00314D33" w:rsidRDefault="00E57EBF" w:rsidP="00D76214">
      <w:pPr>
        <w:spacing w:after="0" w:line="360" w:lineRule="auto"/>
        <w:rPr>
          <w:rFonts w:ascii="Times New Roman" w:hAnsi="Times New Roman"/>
          <w:b/>
          <w:sz w:val="24"/>
          <w:szCs w:val="24"/>
        </w:rPr>
      </w:pPr>
    </w:p>
    <w:p w:rsidR="00E57EBF" w:rsidRPr="007622B2" w:rsidRDefault="00E57EBF" w:rsidP="007622B2">
      <w:pPr>
        <w:pStyle w:val="13"/>
        <w:rPr>
          <w:sz w:val="24"/>
          <w:szCs w:val="24"/>
          <w:lang w:val="ru-RU"/>
        </w:rPr>
      </w:pPr>
      <w:bookmarkStart w:id="1" w:name="_Toc500190488"/>
      <w:r w:rsidRPr="00314D33">
        <w:rPr>
          <w:sz w:val="24"/>
          <w:szCs w:val="24"/>
        </w:rPr>
        <w:t>ВВЕДЕНИЕ</w:t>
      </w:r>
      <w:bookmarkEnd w:id="1"/>
    </w:p>
    <w:p w:rsidR="00E57EBF" w:rsidRPr="00314D33" w:rsidRDefault="001351DE" w:rsidP="00E57EBF">
      <w:pPr>
        <w:widowControl w:val="0"/>
        <w:spacing w:after="0" w:line="360" w:lineRule="auto"/>
        <w:ind w:firstLine="709"/>
        <w:jc w:val="both"/>
        <w:rPr>
          <w:rFonts w:ascii="Times New Roman" w:hAnsi="Times New Roman"/>
          <w:bCs/>
          <w:sz w:val="24"/>
          <w:szCs w:val="24"/>
        </w:rPr>
      </w:pPr>
      <w:r>
        <w:rPr>
          <w:rFonts w:ascii="Times New Roman" w:hAnsi="Times New Roman"/>
          <w:bCs/>
          <w:sz w:val="24"/>
          <w:szCs w:val="24"/>
        </w:rPr>
        <w:t>А</w:t>
      </w:r>
      <w:r w:rsidR="00E57EBF" w:rsidRPr="00314D33">
        <w:rPr>
          <w:rFonts w:ascii="Times New Roman" w:hAnsi="Times New Roman"/>
          <w:bCs/>
          <w:sz w:val="24"/>
          <w:szCs w:val="24"/>
        </w:rPr>
        <w:t xml:space="preserve">даптированная </w:t>
      </w:r>
      <w:r>
        <w:rPr>
          <w:rFonts w:ascii="Times New Roman" w:hAnsi="Times New Roman"/>
          <w:bCs/>
          <w:sz w:val="24"/>
          <w:szCs w:val="24"/>
        </w:rPr>
        <w:t xml:space="preserve">основная </w:t>
      </w:r>
      <w:r w:rsidR="00E57EBF" w:rsidRPr="00314D33">
        <w:rPr>
          <w:rFonts w:ascii="Times New Roman" w:hAnsi="Times New Roman"/>
          <w:bCs/>
          <w:sz w:val="24"/>
          <w:szCs w:val="24"/>
        </w:rPr>
        <w:t>образовательная программа дошкольн</w:t>
      </w:r>
      <w:r>
        <w:rPr>
          <w:rFonts w:ascii="Times New Roman" w:hAnsi="Times New Roman"/>
          <w:bCs/>
          <w:sz w:val="24"/>
          <w:szCs w:val="24"/>
        </w:rPr>
        <w:t>ого образования слабослышащих</w:t>
      </w:r>
      <w:r w:rsidR="00E57EBF" w:rsidRPr="00314D33">
        <w:rPr>
          <w:rFonts w:ascii="Times New Roman" w:hAnsi="Times New Roman"/>
          <w:bCs/>
          <w:sz w:val="24"/>
          <w:szCs w:val="24"/>
        </w:rPr>
        <w:t xml:space="preserve">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w:t>
      </w:r>
      <w:r w:rsidR="00F43BFC" w:rsidRPr="00314D33">
        <w:rPr>
          <w:rFonts w:ascii="Times New Roman" w:hAnsi="Times New Roman"/>
          <w:bCs/>
          <w:sz w:val="24"/>
          <w:szCs w:val="24"/>
        </w:rPr>
        <w:t>образования (</w:t>
      </w:r>
      <w:r w:rsidR="00E57EBF" w:rsidRPr="00314D33">
        <w:rPr>
          <w:rFonts w:ascii="Times New Roman" w:hAnsi="Times New Roman"/>
          <w:bCs/>
          <w:sz w:val="24"/>
          <w:szCs w:val="24"/>
        </w:rPr>
        <w:t>далее – ФГОС ДО, Стандарт).</w:t>
      </w:r>
      <w:r w:rsidR="00E57EBF" w:rsidRPr="00314D33">
        <w:rPr>
          <w:rFonts w:ascii="Times New Roman" w:hAnsi="Times New Roman"/>
          <w:sz w:val="24"/>
          <w:szCs w:val="24"/>
          <w:lang w:eastAsia="ar-SA"/>
        </w:rPr>
        <w:t xml:space="preserve">  Данная программа разработана с учетом особенностей развития и особых образовательных потребностей </w:t>
      </w:r>
      <w:r w:rsidR="00E57EBF" w:rsidRPr="00314D33">
        <w:rPr>
          <w:rFonts w:ascii="Times New Roman" w:hAnsi="Times New Roman"/>
          <w:bCs/>
          <w:sz w:val="24"/>
          <w:szCs w:val="24"/>
        </w:rPr>
        <w:t>слабослышащих и позднооглохших детей</w:t>
      </w:r>
      <w:r w:rsidR="00E57EBF" w:rsidRPr="00314D33">
        <w:rPr>
          <w:rFonts w:ascii="Times New Roman" w:hAnsi="Times New Roman"/>
          <w:sz w:val="24"/>
          <w:szCs w:val="24"/>
          <w:lang w:eastAsia="ar-SA"/>
        </w:rPr>
        <w:t>.</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E57EBF" w:rsidRPr="00314D33" w:rsidRDefault="00B46764" w:rsidP="00E57EBF">
      <w:pPr>
        <w:widowControl w:val="0"/>
        <w:spacing w:after="0" w:line="360" w:lineRule="auto"/>
        <w:ind w:firstLine="709"/>
        <w:jc w:val="both"/>
        <w:rPr>
          <w:rFonts w:ascii="Times New Roman" w:hAnsi="Times New Roman"/>
          <w:bCs/>
          <w:sz w:val="24"/>
          <w:szCs w:val="24"/>
        </w:rPr>
      </w:pPr>
      <w:r>
        <w:rPr>
          <w:rFonts w:ascii="Times New Roman" w:hAnsi="Times New Roman"/>
          <w:bCs/>
          <w:sz w:val="24"/>
          <w:szCs w:val="24"/>
        </w:rPr>
        <w:t>А</w:t>
      </w:r>
      <w:r w:rsidR="001351DE">
        <w:rPr>
          <w:rFonts w:ascii="Times New Roman" w:hAnsi="Times New Roman"/>
          <w:bCs/>
          <w:sz w:val="24"/>
          <w:szCs w:val="24"/>
        </w:rPr>
        <w:t>О</w:t>
      </w:r>
      <w:r w:rsidR="00E57EBF" w:rsidRPr="00314D33">
        <w:rPr>
          <w:rFonts w:ascii="Times New Roman" w:hAnsi="Times New Roman"/>
          <w:bCs/>
          <w:sz w:val="24"/>
          <w:szCs w:val="24"/>
        </w:rPr>
        <w:t>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слабослышащих и позднооглохших детей раннего и дошкольного возраста.</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По своему организационно-управленческому статусу данная Программа, реализующая принципы Стандарта, обладает модульной структурой.</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p>
    <w:p w:rsidR="00E57EBF" w:rsidRPr="00314D33" w:rsidRDefault="00B46764" w:rsidP="00E57EBF">
      <w:pPr>
        <w:pStyle w:val="af"/>
        <w:tabs>
          <w:tab w:val="right" w:leader="dot" w:pos="9345"/>
        </w:tabs>
        <w:spacing w:before="0" w:beforeAutospacing="0" w:after="0" w:afterAutospacing="0" w:line="360" w:lineRule="auto"/>
        <w:jc w:val="both"/>
        <w:rPr>
          <w:bCs/>
        </w:rPr>
      </w:pPr>
      <w:r>
        <w:rPr>
          <w:bCs/>
        </w:rPr>
        <w:t xml:space="preserve">          Целевой раздел А</w:t>
      </w:r>
      <w:r w:rsidR="001351DE">
        <w:rPr>
          <w:bCs/>
          <w:lang w:val="ru-RU"/>
        </w:rPr>
        <w:t>О</w:t>
      </w:r>
      <w:r w:rsidR="00E57EBF" w:rsidRPr="00314D33">
        <w:rPr>
          <w:bCs/>
        </w:rPr>
        <w:t>ОП для слаб</w:t>
      </w:r>
      <w:r w:rsidR="001351DE">
        <w:rPr>
          <w:bCs/>
        </w:rPr>
        <w:t>ослышащих</w:t>
      </w:r>
      <w:r w:rsidR="00E57EBF" w:rsidRPr="00314D33">
        <w:rPr>
          <w:bCs/>
        </w:rPr>
        <w:t xml:space="preserve"> включает пояснительную записку, в которой обозначаются ее цели и задачи, описываются особенности развития и особые образовательные потребности данной категории обучающихся, определяются приоритетные направления деятельности Организации, принципы и подходы к формированию </w:t>
      </w:r>
      <w:r>
        <w:rPr>
          <w:bCs/>
        </w:rPr>
        <w:t xml:space="preserve">Программы, механизмы адаптации </w:t>
      </w:r>
      <w:r w:rsidR="001351DE">
        <w:rPr>
          <w:bCs/>
          <w:lang w:val="ru-RU"/>
        </w:rPr>
        <w:t>О</w:t>
      </w:r>
      <w:r w:rsidR="00E57EBF" w:rsidRPr="00314D33">
        <w:rPr>
          <w:bCs/>
        </w:rPr>
        <w:t>ОП, планируемые результаты ее освоения (в виде целевых ориентиров) воспитанниками со слуховой депривацией.</w:t>
      </w:r>
      <w:r w:rsidR="00E57EBF" w:rsidRPr="00314D33">
        <w:t xml:space="preserve"> </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 xml:space="preserve">Содержательный раздел Программы включает описание образовательной деятельности по пяти образовательным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определением в каждой области актуальных  для ее освоения слабослышащими и позднооглохшими воспитанниками видов детской деятельности; образовательной деятельности по профессиональной коррекции нарушений развития детей со слуховой депривацией; раскрытие аспектов образовательной среды: характер взаимодействия взрослых с детьми; взаимодействие педагогического коллектива </w:t>
      </w:r>
      <w:r w:rsidRPr="00314D33">
        <w:rPr>
          <w:rFonts w:ascii="Times New Roman" w:hAnsi="Times New Roman"/>
          <w:bCs/>
          <w:sz w:val="24"/>
          <w:szCs w:val="24"/>
        </w:rPr>
        <w:lastRenderedPageBreak/>
        <w:t xml:space="preserve">с семьями воспитанников.  </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 xml:space="preserve">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слабослышащих и позднооглохших детей, их особых образовательных потребностей с описанием коррекционно-компенсаторных задач по направлениям педагогической деятельности. Освоение адаптированного к особым образовательным потребностям детей с нарушением слуха содержания пяти образовательных областей обеспечивает развитие у слабослышащих и позднооглохших воспитанников предпосылок освоения  на следующей </w:t>
      </w:r>
      <w:r w:rsidR="00B46764">
        <w:rPr>
          <w:rFonts w:ascii="Times New Roman" w:hAnsi="Times New Roman"/>
          <w:bCs/>
          <w:sz w:val="24"/>
          <w:szCs w:val="24"/>
        </w:rPr>
        <w:t>ступени образования А</w:t>
      </w:r>
      <w:r w:rsidRPr="00314D33">
        <w:rPr>
          <w:rFonts w:ascii="Times New Roman" w:hAnsi="Times New Roman"/>
          <w:bCs/>
          <w:sz w:val="24"/>
          <w:szCs w:val="24"/>
        </w:rPr>
        <w:t xml:space="preserve">ОП  НОО для слабослышащих и позднооглохших обучающихся.  </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С учетом особых образовательных потребностей слаб</w:t>
      </w:r>
      <w:r w:rsidR="001351DE">
        <w:rPr>
          <w:rFonts w:ascii="Times New Roman" w:hAnsi="Times New Roman"/>
          <w:bCs/>
          <w:sz w:val="24"/>
          <w:szCs w:val="24"/>
        </w:rPr>
        <w:t xml:space="preserve">ослышащих </w:t>
      </w:r>
      <w:r w:rsidRPr="00314D33">
        <w:rPr>
          <w:rFonts w:ascii="Times New Roman" w:hAnsi="Times New Roman"/>
          <w:bCs/>
          <w:sz w:val="24"/>
          <w:szCs w:val="24"/>
        </w:rPr>
        <w:t xml:space="preserve"> содержательный раздел Программы включает описание коррекционно-развивающей работы, обеспечивающей ребенку с нарушением слуха профилактику и при необходимости коррекцию трудностей развития, обусловленных негативным влиянием слуховой депривации, успешное освоение образовательных областей, определенную готовность к обучению в школе,  адаптацию и интеграцию  слабослышащих и позднооглохших детей  в общество.</w:t>
      </w:r>
    </w:p>
    <w:p w:rsidR="00BC6794" w:rsidRPr="00314D33" w:rsidRDefault="00BC6794" w:rsidP="00BC6794">
      <w:pPr>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 xml:space="preserve">Данная </w:t>
      </w:r>
      <w:r w:rsidRPr="00314D33">
        <w:rPr>
          <w:rFonts w:ascii="Times New Roman" w:hAnsi="Times New Roman"/>
          <w:sz w:val="24"/>
          <w:szCs w:val="24"/>
          <w:lang w:eastAsia="ar-SA"/>
        </w:rPr>
        <w:t>а</w:t>
      </w:r>
      <w:r w:rsidRPr="00314D33">
        <w:rPr>
          <w:rFonts w:ascii="Times New Roman" w:hAnsi="Times New Roman"/>
          <w:sz w:val="24"/>
          <w:szCs w:val="24"/>
        </w:rPr>
        <w:t>даптированная программа</w:t>
      </w:r>
      <w:r w:rsidRPr="00314D33">
        <w:rPr>
          <w:rFonts w:ascii="Times New Roman" w:hAnsi="Times New Roman"/>
          <w:bCs/>
          <w:sz w:val="24"/>
          <w:szCs w:val="24"/>
        </w:rPr>
        <w:t xml:space="preserve"> подготовлена с учетом особенностей развития и образовательных потребностей:</w:t>
      </w:r>
    </w:p>
    <w:p w:rsidR="00BC6794" w:rsidRPr="00314D33" w:rsidRDefault="00BC6794" w:rsidP="00B46764">
      <w:pPr>
        <w:spacing w:after="0" w:line="360" w:lineRule="auto"/>
        <w:ind w:firstLine="709"/>
        <w:jc w:val="both"/>
        <w:rPr>
          <w:rFonts w:ascii="Times New Roman" w:hAnsi="Times New Roman"/>
          <w:sz w:val="24"/>
          <w:szCs w:val="24"/>
        </w:rPr>
      </w:pPr>
      <w:r w:rsidRPr="00314D33">
        <w:rPr>
          <w:rFonts w:ascii="Times New Roman" w:hAnsi="Times New Roman"/>
          <w:sz w:val="24"/>
          <w:szCs w:val="24"/>
        </w:rPr>
        <w:t>- детей без выраженных дополнительных отклонений в развитии, по уровню общего и речевого развития при</w:t>
      </w:r>
      <w:r w:rsidR="00B46764">
        <w:rPr>
          <w:rFonts w:ascii="Times New Roman" w:hAnsi="Times New Roman"/>
          <w:sz w:val="24"/>
          <w:szCs w:val="24"/>
        </w:rPr>
        <w:t>ближающихся к возрастной норме;</w:t>
      </w:r>
    </w:p>
    <w:p w:rsidR="00E57EBF" w:rsidRPr="00314D33" w:rsidRDefault="00E57EBF" w:rsidP="00E57EBF">
      <w:pPr>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Рекомендации по выбору программы дошкольного образования должны быть сформулированы при обследовании ребенка в ПМПК с учетом всех факторов, определяющих возможности адаптации ребенка в образовательной организации и способствующих его развитию. Следует учитывать, что современная образовательная организация должна иметь условия для пребывания в ней ребенка с нарушениями слуха независимо от программы его дошкольного обучения.</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Содержание Программы в полном объеме может быть реализовано в совместной деятельности педагогов, слабослышащих и позднооглохших</w:t>
      </w:r>
      <w:r w:rsidRPr="00314D33">
        <w:rPr>
          <w:rFonts w:ascii="Times New Roman" w:hAnsi="Times New Roman"/>
          <w:sz w:val="24"/>
          <w:szCs w:val="24"/>
          <w:lang w:eastAsia="ar-SA"/>
        </w:rPr>
        <w:t xml:space="preserve"> детей</w:t>
      </w:r>
      <w:r w:rsidRPr="00314D33">
        <w:rPr>
          <w:rFonts w:ascii="Times New Roman" w:hAnsi="Times New Roman"/>
          <w:bCs/>
          <w:sz w:val="24"/>
          <w:szCs w:val="24"/>
        </w:rPr>
        <w:t>, а также через организацию самостоятельной деятельности воспитанников. Под совместной деятельностью педагогов, слабослышащих и позднооглохших</w:t>
      </w:r>
      <w:r w:rsidRPr="00314D33">
        <w:rPr>
          <w:rFonts w:ascii="Times New Roman" w:hAnsi="Times New Roman"/>
          <w:sz w:val="24"/>
          <w:szCs w:val="24"/>
          <w:lang w:eastAsia="ar-SA"/>
        </w:rPr>
        <w:t xml:space="preserve"> детей</w:t>
      </w:r>
      <w:r w:rsidRPr="00314D33">
        <w:rPr>
          <w:rFonts w:ascii="Times New Roman" w:hAnsi="Times New Roman"/>
          <w:bCs/>
          <w:sz w:val="24"/>
          <w:szCs w:val="24"/>
        </w:rPr>
        <w:t xml:space="preserve">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w:t>
      </w:r>
      <w:r w:rsidRPr="00314D33">
        <w:rPr>
          <w:rFonts w:ascii="Times New Roman" w:hAnsi="Times New Roman"/>
          <w:bCs/>
          <w:sz w:val="24"/>
          <w:szCs w:val="24"/>
        </w:rPr>
        <w:lastRenderedPageBreak/>
        <w:t xml:space="preserve">слуху в процессе образовательной деятельности), предполагает сочетание индивидуальной, подгрупповой и групповой форм организации работы с воспитанниками. </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 xml:space="preserve">Под самостоятельной деятельностью слабослышащих и позднооглохших детей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В Организационном разделе программы представлено, в каких условиях реализуется программа и осуществляется реализация ее материально-технического обеспечения, обеспеченность методическими материалами и средствами обучения и воспитания, распорядок и/или режим дня, особенности социокультурной среды,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слабослышащих и позднооглохших детей, дано определение нормативных затрат на оказание государственной услуги по дошкольному образованию слабослышащих и позднооглохших детей.</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E57EBF" w:rsidRPr="00314D33" w:rsidRDefault="00E57EBF" w:rsidP="00E57EBF">
      <w:pPr>
        <w:widowControl w:val="0"/>
        <w:spacing w:after="0" w:line="360" w:lineRule="auto"/>
        <w:ind w:firstLine="709"/>
        <w:jc w:val="both"/>
        <w:rPr>
          <w:rFonts w:ascii="Times New Roman" w:hAnsi="Times New Roman"/>
          <w:bCs/>
          <w:sz w:val="24"/>
          <w:szCs w:val="24"/>
        </w:rPr>
      </w:pPr>
      <w:r w:rsidRPr="00314D33">
        <w:rPr>
          <w:rFonts w:ascii="Times New Roman" w:hAnsi="Times New Roman"/>
          <w:bCs/>
          <w:sz w:val="24"/>
          <w:szCs w:val="24"/>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 </w:t>
      </w:r>
    </w:p>
    <w:p w:rsidR="00E57EBF" w:rsidRPr="00314D33" w:rsidRDefault="00E57EBF" w:rsidP="00E57EBF">
      <w:pPr>
        <w:widowControl w:val="0"/>
        <w:spacing w:after="0" w:line="360" w:lineRule="auto"/>
        <w:ind w:firstLine="709"/>
        <w:jc w:val="both"/>
        <w:rPr>
          <w:rFonts w:ascii="Times New Roman" w:hAnsi="Times New Roman"/>
          <w:bCs/>
          <w:sz w:val="24"/>
          <w:szCs w:val="24"/>
        </w:rPr>
      </w:pPr>
    </w:p>
    <w:p w:rsidR="00E57EBF" w:rsidRPr="00314D33" w:rsidRDefault="00E57EBF" w:rsidP="00E57EBF">
      <w:pPr>
        <w:widowControl w:val="0"/>
        <w:spacing w:after="0" w:line="360" w:lineRule="auto"/>
        <w:ind w:firstLine="709"/>
        <w:jc w:val="both"/>
        <w:rPr>
          <w:rFonts w:ascii="Times New Roman" w:hAnsi="Times New Roman"/>
          <w:bCs/>
          <w:sz w:val="24"/>
          <w:szCs w:val="24"/>
        </w:rPr>
      </w:pPr>
    </w:p>
    <w:p w:rsidR="00E57EBF" w:rsidRDefault="00E57EBF" w:rsidP="00E57EBF">
      <w:pPr>
        <w:widowControl w:val="0"/>
        <w:spacing w:after="0" w:line="360" w:lineRule="auto"/>
        <w:ind w:firstLine="709"/>
        <w:jc w:val="both"/>
        <w:rPr>
          <w:rFonts w:ascii="Times New Roman" w:hAnsi="Times New Roman"/>
          <w:bCs/>
          <w:sz w:val="24"/>
          <w:szCs w:val="24"/>
        </w:rPr>
      </w:pPr>
    </w:p>
    <w:p w:rsidR="00B46764" w:rsidRDefault="00B46764" w:rsidP="00E57EBF">
      <w:pPr>
        <w:widowControl w:val="0"/>
        <w:spacing w:after="0" w:line="360" w:lineRule="auto"/>
        <w:ind w:firstLine="709"/>
        <w:jc w:val="both"/>
        <w:rPr>
          <w:rFonts w:ascii="Times New Roman" w:hAnsi="Times New Roman"/>
          <w:bCs/>
          <w:sz w:val="24"/>
          <w:szCs w:val="24"/>
        </w:rPr>
      </w:pPr>
    </w:p>
    <w:p w:rsidR="007622B2" w:rsidRDefault="007622B2" w:rsidP="00E57EBF">
      <w:pPr>
        <w:widowControl w:val="0"/>
        <w:spacing w:after="0" w:line="360" w:lineRule="auto"/>
        <w:ind w:firstLine="709"/>
        <w:jc w:val="both"/>
        <w:rPr>
          <w:rFonts w:ascii="Times New Roman" w:hAnsi="Times New Roman"/>
          <w:bCs/>
          <w:sz w:val="24"/>
          <w:szCs w:val="24"/>
        </w:rPr>
      </w:pPr>
    </w:p>
    <w:p w:rsidR="001351DE" w:rsidRDefault="001351DE" w:rsidP="00E57EBF">
      <w:pPr>
        <w:widowControl w:val="0"/>
        <w:spacing w:after="0" w:line="360" w:lineRule="auto"/>
        <w:ind w:firstLine="709"/>
        <w:jc w:val="both"/>
        <w:rPr>
          <w:rFonts w:ascii="Times New Roman" w:hAnsi="Times New Roman"/>
          <w:bCs/>
          <w:sz w:val="24"/>
          <w:szCs w:val="24"/>
        </w:rPr>
      </w:pPr>
    </w:p>
    <w:p w:rsidR="001351DE" w:rsidRDefault="001351DE" w:rsidP="00E57EBF">
      <w:pPr>
        <w:widowControl w:val="0"/>
        <w:spacing w:after="0" w:line="360" w:lineRule="auto"/>
        <w:ind w:firstLine="709"/>
        <w:jc w:val="both"/>
        <w:rPr>
          <w:rFonts w:ascii="Times New Roman" w:hAnsi="Times New Roman"/>
          <w:bCs/>
          <w:sz w:val="24"/>
          <w:szCs w:val="24"/>
        </w:rPr>
      </w:pPr>
    </w:p>
    <w:p w:rsidR="00B46764" w:rsidRDefault="00B46764" w:rsidP="00E57EBF">
      <w:pPr>
        <w:widowControl w:val="0"/>
        <w:spacing w:after="0" w:line="360" w:lineRule="auto"/>
        <w:ind w:firstLine="709"/>
        <w:jc w:val="both"/>
        <w:rPr>
          <w:rFonts w:ascii="Times New Roman" w:hAnsi="Times New Roman"/>
          <w:bCs/>
          <w:sz w:val="24"/>
          <w:szCs w:val="24"/>
        </w:rPr>
      </w:pPr>
    </w:p>
    <w:p w:rsidR="00B46764" w:rsidRPr="00314D33" w:rsidRDefault="00B46764" w:rsidP="00E57EBF">
      <w:pPr>
        <w:widowControl w:val="0"/>
        <w:spacing w:after="0" w:line="360" w:lineRule="auto"/>
        <w:ind w:firstLine="709"/>
        <w:jc w:val="both"/>
        <w:rPr>
          <w:rFonts w:ascii="Times New Roman" w:hAnsi="Times New Roman"/>
          <w:bCs/>
          <w:sz w:val="24"/>
          <w:szCs w:val="24"/>
        </w:rPr>
      </w:pPr>
    </w:p>
    <w:p w:rsidR="00E57EBF" w:rsidRPr="00314D33" w:rsidRDefault="00E57EBF" w:rsidP="007622B2">
      <w:pPr>
        <w:widowControl w:val="0"/>
        <w:spacing w:after="0" w:line="360" w:lineRule="auto"/>
        <w:ind w:firstLine="709"/>
        <w:jc w:val="center"/>
        <w:rPr>
          <w:rFonts w:ascii="Times New Roman" w:hAnsi="Times New Roman"/>
          <w:b/>
          <w:bCs/>
          <w:sz w:val="24"/>
          <w:szCs w:val="24"/>
          <w:u w:val="single"/>
        </w:rPr>
      </w:pPr>
      <w:r w:rsidRPr="00314D33">
        <w:rPr>
          <w:rFonts w:ascii="Times New Roman" w:hAnsi="Times New Roman"/>
          <w:b/>
          <w:bCs/>
          <w:sz w:val="24"/>
          <w:szCs w:val="24"/>
          <w:u w:val="single"/>
        </w:rPr>
        <w:t>1. ЦЕЛЕВОЙ РАЗДЕЛ</w:t>
      </w:r>
    </w:p>
    <w:p w:rsidR="00E57EBF" w:rsidRPr="00314D33" w:rsidRDefault="00E57EBF" w:rsidP="00E57EBF">
      <w:pPr>
        <w:widowControl w:val="0"/>
        <w:spacing w:after="0" w:line="360" w:lineRule="auto"/>
        <w:ind w:firstLine="709"/>
        <w:jc w:val="both"/>
        <w:rPr>
          <w:rFonts w:ascii="Times New Roman" w:hAnsi="Times New Roman"/>
          <w:b/>
          <w:bCs/>
          <w:sz w:val="24"/>
          <w:szCs w:val="24"/>
          <w:u w:val="single"/>
        </w:rPr>
      </w:pPr>
    </w:p>
    <w:p w:rsidR="00E57EBF" w:rsidRPr="00314D33" w:rsidRDefault="00E57EBF" w:rsidP="00E57EBF">
      <w:pPr>
        <w:widowControl w:val="0"/>
        <w:spacing w:after="0" w:line="360" w:lineRule="auto"/>
        <w:ind w:firstLine="709"/>
        <w:jc w:val="both"/>
        <w:rPr>
          <w:rFonts w:ascii="Times New Roman" w:hAnsi="Times New Roman"/>
          <w:b/>
          <w:bCs/>
          <w:sz w:val="24"/>
          <w:szCs w:val="24"/>
        </w:rPr>
      </w:pPr>
      <w:r w:rsidRPr="00314D33">
        <w:rPr>
          <w:rFonts w:ascii="Times New Roman" w:hAnsi="Times New Roman"/>
          <w:b/>
          <w:bCs/>
          <w:sz w:val="24"/>
          <w:szCs w:val="24"/>
        </w:rPr>
        <w:t>1.1. Пояснительная записка</w:t>
      </w:r>
    </w:p>
    <w:p w:rsidR="00E57EBF" w:rsidRPr="00314D33" w:rsidRDefault="00E57EBF" w:rsidP="00E57EBF">
      <w:pPr>
        <w:widowControl w:val="0"/>
        <w:spacing w:after="0" w:line="360" w:lineRule="auto"/>
        <w:ind w:firstLine="709"/>
        <w:jc w:val="both"/>
        <w:rPr>
          <w:rFonts w:ascii="Times New Roman" w:hAnsi="Times New Roman"/>
          <w:b/>
          <w:bCs/>
          <w:sz w:val="24"/>
          <w:szCs w:val="24"/>
        </w:rPr>
      </w:pPr>
      <w:r w:rsidRPr="00314D33">
        <w:rPr>
          <w:rFonts w:ascii="Times New Roman" w:hAnsi="Times New Roman"/>
          <w:b/>
          <w:bCs/>
          <w:sz w:val="24"/>
          <w:szCs w:val="24"/>
        </w:rPr>
        <w:t xml:space="preserve">1.1.1. Цели и задачи адаптированной </w:t>
      </w:r>
      <w:r w:rsidR="001351DE">
        <w:rPr>
          <w:rFonts w:ascii="Times New Roman" w:hAnsi="Times New Roman"/>
          <w:b/>
          <w:bCs/>
          <w:sz w:val="24"/>
          <w:szCs w:val="24"/>
        </w:rPr>
        <w:t xml:space="preserve">основной </w:t>
      </w:r>
      <w:r w:rsidRPr="00314D33">
        <w:rPr>
          <w:rFonts w:ascii="Times New Roman" w:hAnsi="Times New Roman"/>
          <w:b/>
          <w:bCs/>
          <w:sz w:val="24"/>
          <w:szCs w:val="24"/>
        </w:rPr>
        <w:t>образовательной программы дошкольного образования слабослышащих и позднооглохших детей</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i/>
          <w:sz w:val="24"/>
          <w:szCs w:val="24"/>
          <w:lang w:eastAsia="ru-RU"/>
        </w:rPr>
        <w:t>Цель Программы</w:t>
      </w:r>
      <w:r w:rsidRPr="00314D33">
        <w:rPr>
          <w:rFonts w:ascii="Times New Roman" w:eastAsia="Times New Roman" w:hAnsi="Times New Roman"/>
          <w:sz w:val="24"/>
          <w:szCs w:val="24"/>
          <w:lang w:eastAsia="ru-RU"/>
        </w:rPr>
        <w:t xml:space="preserve"> – создание образовательной среды, обеспечивающей слабослышащим и позднооглохшим детям личностный рост с актуализацией и реализацией ими компенсаторного потенциала в рамках возрастных и индивидуальных возможностей через удовлетворение особых образовательных потребностей, формирование социокультурной среды, обеспечивающей психоэмоциональное благополучие в условиях осуществления жизнедеятельности в грубо суженной сенсорной системе.</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Цели Программы достигаются через решение следующих </w:t>
      </w:r>
      <w:r w:rsidRPr="00314D33">
        <w:rPr>
          <w:rFonts w:ascii="Times New Roman" w:eastAsia="Times New Roman" w:hAnsi="Times New Roman"/>
          <w:i/>
          <w:sz w:val="24"/>
          <w:szCs w:val="24"/>
          <w:lang w:eastAsia="ru-RU"/>
        </w:rPr>
        <w:t>задач:</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 формировать общую культуру личности слабослышащих и позднооглохших детей с развитием ими социальных, нравственных, эстетических, интеллектуальных, физических качеств, активности, инициативности, доступной самостоятельности и ответственности, преодолением пассивности, безынициативности, иждивенчества в жизнедеятельности;</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2) обеспечивать компенсацию нарушений слуха, коррекцию вторичных нарушений, с освоением ребенком умений и навыков познания окружающего, формирования адекватных, точных, полных, дифференцированных, целостных и детализированных образов восприятия</w:t>
      </w:r>
      <w:r w:rsidR="00331773" w:rsidRPr="00314D33">
        <w:rPr>
          <w:rFonts w:ascii="Times New Roman" w:eastAsia="Times New Roman" w:hAnsi="Times New Roman"/>
          <w:sz w:val="24"/>
          <w:szCs w:val="24"/>
          <w:lang w:eastAsia="ru-RU"/>
        </w:rPr>
        <w:t xml:space="preserve"> мира</w:t>
      </w:r>
      <w:r w:rsidRPr="00314D33">
        <w:rPr>
          <w:rFonts w:ascii="Times New Roman" w:eastAsia="Times New Roman" w:hAnsi="Times New Roman"/>
          <w:sz w:val="24"/>
          <w:szCs w:val="24"/>
          <w:lang w:eastAsia="ru-RU"/>
        </w:rPr>
        <w:t xml:space="preserve">, </w:t>
      </w:r>
      <w:r w:rsidR="00331773" w:rsidRPr="00314D33">
        <w:rPr>
          <w:rFonts w:ascii="Times New Roman" w:eastAsia="Times New Roman" w:hAnsi="Times New Roman"/>
          <w:sz w:val="24"/>
          <w:szCs w:val="24"/>
          <w:lang w:eastAsia="ru-RU"/>
        </w:rPr>
        <w:t>с их реализацией в разных видах деятельности</w:t>
      </w:r>
      <w:r w:rsidR="004135B2" w:rsidRPr="00314D33">
        <w:rPr>
          <w:rFonts w:ascii="Times New Roman" w:eastAsia="Times New Roman" w:hAnsi="Times New Roman"/>
          <w:sz w:val="24"/>
          <w:szCs w:val="24"/>
          <w:lang w:eastAsia="ru-RU"/>
        </w:rPr>
        <w:t>;</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3) обеспечивать освоение слабослышащими и позднооглохшими детьми целостной картины мира с расширением знаний и формированием предметных причинно-следственных, родовых, логических связей;</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4) формировать у слабослышащих и позднооглохших детей образ Я с развитием знаний и представлений о себе и окружающем мире, их широты, с освоением опыта самореализации и самопрезентации;</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 обеспечивать преемственность целей и задач дошкольного и начального общего образования слабослышащих и позднооглохших детей с учетом и удовлетворением ими особых образовательных потребностей;</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 обеспечивать психолого-педагогическую поддержку семьи с повышением компетентности родителей в вопросах особенностей развития и воспитания, образования слабослышащих и позднооглохших детей.</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lastRenderedPageBreak/>
        <w:t>Программа разрабатывалась с учетом концептуальных положений общей педагогики, аудиологии, сурдопсихологии, сурдопедагогики.</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В основе программы лежит системный подход к профилактике и коррекции нарушений развития детей в условиях слуховой депривации.</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При разработке и конструировании адаптированной образовательной программы дошкольные образовательные организации могут использовать комплексные образовательные программы, соответствующие Стандарту дошкольного образования.</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p>
    <w:p w:rsidR="00E57EBF" w:rsidRPr="00314D33" w:rsidRDefault="00E57EBF" w:rsidP="00E57EBF">
      <w:pPr>
        <w:spacing w:after="0" w:line="360" w:lineRule="auto"/>
        <w:ind w:firstLine="709"/>
        <w:jc w:val="both"/>
        <w:rPr>
          <w:rFonts w:ascii="Times New Roman" w:eastAsia="Times New Roman" w:hAnsi="Times New Roman"/>
          <w:b/>
          <w:sz w:val="24"/>
          <w:szCs w:val="24"/>
          <w:lang w:eastAsia="ru-RU"/>
        </w:rPr>
      </w:pPr>
      <w:r w:rsidRPr="00314D33">
        <w:rPr>
          <w:rFonts w:ascii="Times New Roman" w:eastAsia="Times New Roman" w:hAnsi="Times New Roman"/>
          <w:b/>
          <w:sz w:val="24"/>
          <w:szCs w:val="24"/>
          <w:lang w:eastAsia="ru-RU"/>
        </w:rPr>
        <w:t xml:space="preserve">1.1.2. Значимые характеристики для разработки и реализации адаптированной образовательной программы дошкольного образования слабослышащих и позднооглохших детей </w:t>
      </w:r>
    </w:p>
    <w:p w:rsidR="006906F7" w:rsidRPr="00314D33" w:rsidRDefault="006906F7" w:rsidP="006906F7">
      <w:pPr>
        <w:spacing w:after="0" w:line="360" w:lineRule="auto"/>
        <w:ind w:firstLine="709"/>
        <w:jc w:val="both"/>
        <w:rPr>
          <w:rFonts w:ascii="Times New Roman" w:eastAsia="Times New Roman" w:hAnsi="Times New Roman"/>
          <w:b/>
          <w:sz w:val="24"/>
          <w:szCs w:val="24"/>
          <w:lang w:eastAsia="ru-RU"/>
        </w:rPr>
      </w:pPr>
      <w:r w:rsidRPr="00314D33">
        <w:rPr>
          <w:rFonts w:ascii="Times New Roman" w:eastAsia="Times New Roman" w:hAnsi="Times New Roman"/>
          <w:b/>
          <w:sz w:val="24"/>
          <w:szCs w:val="24"/>
          <w:lang w:eastAsia="ru-RU"/>
        </w:rPr>
        <w:t>1.1.2.1. Характеристика особенностей развития слабослышащих и позднооглохших детей</w:t>
      </w:r>
    </w:p>
    <w:p w:rsidR="006906F7" w:rsidRPr="00314D33" w:rsidRDefault="006906F7" w:rsidP="006906F7">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Дети с нарушенным слухом представляют разнородную группу, отличаю</w:t>
      </w:r>
      <w:r w:rsidR="004B59EB" w:rsidRPr="00314D33">
        <w:rPr>
          <w:rFonts w:ascii="Times New Roman" w:eastAsia="Times New Roman" w:hAnsi="Times New Roman"/>
          <w:sz w:val="24"/>
          <w:szCs w:val="24"/>
          <w:lang w:eastAsia="ru-RU"/>
        </w:rPr>
        <w:t>т</w:t>
      </w:r>
      <w:r w:rsidRPr="00314D33">
        <w:rPr>
          <w:rFonts w:ascii="Times New Roman" w:eastAsia="Times New Roman" w:hAnsi="Times New Roman"/>
          <w:sz w:val="24"/>
          <w:szCs w:val="24"/>
          <w:lang w:eastAsia="ru-RU"/>
        </w:rPr>
        <w:t xml:space="preserve">ся степенью снижения слуха, временем его наступления, наличием или отсутствием </w:t>
      </w:r>
      <w:r w:rsidR="006E6834" w:rsidRPr="00314D33">
        <w:rPr>
          <w:rFonts w:ascii="Times New Roman" w:eastAsia="Times New Roman" w:hAnsi="Times New Roman"/>
          <w:sz w:val="24"/>
          <w:szCs w:val="24"/>
          <w:lang w:eastAsia="ru-RU"/>
        </w:rPr>
        <w:t xml:space="preserve">выраженных </w:t>
      </w:r>
      <w:r w:rsidRPr="00314D33">
        <w:rPr>
          <w:rFonts w:ascii="Times New Roman" w:eastAsia="Times New Roman" w:hAnsi="Times New Roman"/>
          <w:sz w:val="24"/>
          <w:szCs w:val="24"/>
          <w:lang w:eastAsia="ru-RU"/>
        </w:rPr>
        <w:t>дополнительных отклонений в развитии, условиями воспитания и обучения и, как следствие, разным уровнем общего и речевого развития.</w:t>
      </w:r>
    </w:p>
    <w:p w:rsidR="004B59EB" w:rsidRPr="00314D33" w:rsidRDefault="006906F7" w:rsidP="004B59EB">
      <w:pPr>
        <w:pStyle w:val="af"/>
        <w:spacing w:before="0" w:beforeAutospacing="0" w:after="0" w:afterAutospacing="0" w:line="360" w:lineRule="auto"/>
        <w:ind w:firstLine="709"/>
        <w:jc w:val="both"/>
      </w:pPr>
      <w:r w:rsidRPr="00314D33">
        <w:rPr>
          <w:i/>
        </w:rPr>
        <w:t xml:space="preserve">Слабослышащие (страдающие тугоухостью) дети </w:t>
      </w:r>
      <w:r w:rsidRPr="00314D33">
        <w:t>– это дети с частичной слуховой недостаточностью, затрудняющей речевое развитие. Тугоухость может быть выражена в различной степени – от небольшого нарушения восприятия шепотной речи до резкого ограничения восприя</w:t>
      </w:r>
      <w:r w:rsidR="004B59EB" w:rsidRPr="00314D33">
        <w:t>тия речи разговорной громкости.</w:t>
      </w:r>
    </w:p>
    <w:p w:rsidR="006906F7" w:rsidRPr="00314D33" w:rsidRDefault="006906F7" w:rsidP="004B59EB">
      <w:pPr>
        <w:pStyle w:val="af"/>
        <w:spacing w:before="0" w:beforeAutospacing="0" w:after="0" w:afterAutospacing="0" w:line="360" w:lineRule="auto"/>
        <w:ind w:firstLine="709"/>
        <w:jc w:val="both"/>
      </w:pPr>
      <w:r w:rsidRPr="00314D33">
        <w:t xml:space="preserve">Существуют различные классификации степени понижения слуха. В нашей стране наиболее распространенными являются аудиолого-педагогическая классификация Л.В.Неймана, широко используемая в образовательных учреждениях и международная классификация, которая используется в медицинских учреждениях. </w:t>
      </w:r>
    </w:p>
    <w:p w:rsidR="006906F7" w:rsidRPr="00314D33" w:rsidRDefault="006906F7" w:rsidP="004B59EB">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По классификации Л.В.Неймана слабослышащие дети</w:t>
      </w:r>
      <w:r w:rsidRPr="00314D33">
        <w:rPr>
          <w:rFonts w:ascii="Times New Roman" w:hAnsi="Times New Roman"/>
          <w:sz w:val="24"/>
          <w:szCs w:val="24"/>
        </w:rPr>
        <w:t>, в зависимости от величины средней потери слуха в области от 500 до 4000 герц (на 4-х речевых частотах), могут быть отнесены к одной из следующих степеней тугоухости:</w:t>
      </w:r>
    </w:p>
    <w:p w:rsidR="004B59EB" w:rsidRPr="00314D33" w:rsidRDefault="004B59EB" w:rsidP="004B59EB">
      <w:pPr>
        <w:spacing w:after="0" w:line="360" w:lineRule="auto"/>
        <w:jc w:val="both"/>
        <w:rPr>
          <w:rFonts w:ascii="Times New Roman" w:hAnsi="Times New Roman"/>
          <w:sz w:val="24"/>
          <w:szCs w:val="24"/>
        </w:rPr>
      </w:pPr>
      <w:r w:rsidRPr="00314D33">
        <w:rPr>
          <w:rFonts w:ascii="Times New Roman" w:hAnsi="Times New Roman"/>
          <w:sz w:val="24"/>
          <w:szCs w:val="24"/>
        </w:rPr>
        <w:t xml:space="preserve">Таблица 1 – </w:t>
      </w:r>
      <w:r w:rsidR="00CC04A8">
        <w:rPr>
          <w:rFonts w:ascii="Times New Roman" w:hAnsi="Times New Roman"/>
          <w:sz w:val="24"/>
          <w:szCs w:val="24"/>
        </w:rPr>
        <w:t>А</w:t>
      </w:r>
      <w:r w:rsidR="00CC04A8" w:rsidRPr="00CC04A8">
        <w:rPr>
          <w:rFonts w:ascii="Times New Roman" w:hAnsi="Times New Roman"/>
          <w:sz w:val="24"/>
          <w:szCs w:val="24"/>
        </w:rPr>
        <w:t>удиолого-педагогическая классификация Л.В.Нейман</w:t>
      </w:r>
      <w:r w:rsidR="00CC04A8">
        <w:rPr>
          <w:rFonts w:ascii="Times New Roman" w:hAnsi="Times New Roman"/>
          <w:sz w:val="24"/>
          <w:szCs w:val="24"/>
        </w:rPr>
        <w:t>а</w:t>
      </w:r>
    </w:p>
    <w:tbl>
      <w:tblPr>
        <w:tblW w:w="5000" w:type="pct"/>
        <w:tblLook w:val="0000" w:firstRow="0" w:lastRow="0" w:firstColumn="0" w:lastColumn="0" w:noHBand="0" w:noVBand="0"/>
      </w:tblPr>
      <w:tblGrid>
        <w:gridCol w:w="3164"/>
        <w:gridCol w:w="3164"/>
        <w:gridCol w:w="3243"/>
      </w:tblGrid>
      <w:tr w:rsidR="00314D33" w:rsidRPr="00314D33" w:rsidTr="004B59EB">
        <w:tc>
          <w:tcPr>
            <w:tcW w:w="1653" w:type="pct"/>
            <w:tcBorders>
              <w:top w:val="single" w:sz="4" w:space="0" w:color="000000"/>
              <w:left w:val="single" w:sz="4" w:space="0" w:color="000000"/>
              <w:bottom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rPr>
              <w:t>Степень тугоухости</w:t>
            </w:r>
          </w:p>
        </w:tc>
        <w:tc>
          <w:tcPr>
            <w:tcW w:w="1653" w:type="pct"/>
            <w:tcBorders>
              <w:top w:val="single" w:sz="4" w:space="0" w:color="000000"/>
              <w:left w:val="single" w:sz="4" w:space="0" w:color="000000"/>
              <w:bottom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rPr>
              <w:t>Средняя потеря слуха в дБ (500-4000 Гц)</w:t>
            </w:r>
          </w:p>
        </w:tc>
        <w:tc>
          <w:tcPr>
            <w:tcW w:w="1694" w:type="pct"/>
            <w:tcBorders>
              <w:top w:val="single" w:sz="4" w:space="0" w:color="000000"/>
              <w:left w:val="single" w:sz="4" w:space="0" w:color="000000"/>
              <w:bottom w:val="single" w:sz="4" w:space="0" w:color="000000"/>
              <w:right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rPr>
              <w:t>Условия разборчивого восприятия речи</w:t>
            </w:r>
          </w:p>
        </w:tc>
      </w:tr>
      <w:tr w:rsidR="00314D33" w:rsidRPr="00314D33" w:rsidTr="004B59EB">
        <w:tc>
          <w:tcPr>
            <w:tcW w:w="1653" w:type="pct"/>
            <w:tcBorders>
              <w:left w:val="single" w:sz="4" w:space="0" w:color="000000"/>
              <w:bottom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lang w:val="en-US"/>
              </w:rPr>
              <w:t>I</w:t>
            </w:r>
            <w:r w:rsidRPr="00314D33">
              <w:rPr>
                <w:rFonts w:ascii="Times New Roman" w:hAnsi="Times New Roman"/>
                <w:sz w:val="24"/>
                <w:szCs w:val="24"/>
              </w:rPr>
              <w:t xml:space="preserve"> степень</w:t>
            </w:r>
          </w:p>
        </w:tc>
        <w:tc>
          <w:tcPr>
            <w:tcW w:w="1653" w:type="pct"/>
            <w:tcBorders>
              <w:left w:val="single" w:sz="4" w:space="0" w:color="000000"/>
              <w:bottom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rPr>
              <w:t>Не превышает 50 дБ</w:t>
            </w:r>
          </w:p>
        </w:tc>
        <w:tc>
          <w:tcPr>
            <w:tcW w:w="1694" w:type="pct"/>
            <w:tcBorders>
              <w:left w:val="single" w:sz="4" w:space="0" w:color="000000"/>
              <w:bottom w:val="single" w:sz="4" w:space="0" w:color="000000"/>
              <w:right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rPr>
              <w:t>Речь разговорной громкости - на расстоянии не менее 1 м, шепот – у ушной раковины и далее</w:t>
            </w:r>
          </w:p>
        </w:tc>
      </w:tr>
      <w:tr w:rsidR="00314D33" w:rsidRPr="00314D33" w:rsidTr="004B59EB">
        <w:tc>
          <w:tcPr>
            <w:tcW w:w="1653" w:type="pct"/>
            <w:tcBorders>
              <w:left w:val="single" w:sz="4" w:space="0" w:color="000000"/>
              <w:bottom w:val="single" w:sz="4" w:space="0" w:color="000000"/>
            </w:tcBorders>
          </w:tcPr>
          <w:p w:rsidR="006906F7" w:rsidRPr="00314D33" w:rsidRDefault="006906F7" w:rsidP="004B59EB">
            <w:pPr>
              <w:pStyle w:val="2"/>
              <w:keepNext/>
              <w:widowControl w:val="0"/>
              <w:numPr>
                <w:ilvl w:val="1"/>
                <w:numId w:val="10"/>
              </w:numPr>
              <w:tabs>
                <w:tab w:val="left" w:pos="0"/>
              </w:tabs>
              <w:suppressAutoHyphens/>
              <w:snapToGrid w:val="0"/>
              <w:spacing w:before="0" w:beforeAutospacing="0" w:after="0" w:afterAutospacing="0" w:line="360" w:lineRule="auto"/>
              <w:jc w:val="both"/>
              <w:rPr>
                <w:b w:val="0"/>
                <w:sz w:val="24"/>
                <w:szCs w:val="24"/>
              </w:rPr>
            </w:pPr>
            <w:r w:rsidRPr="00314D33">
              <w:rPr>
                <w:b w:val="0"/>
                <w:sz w:val="24"/>
                <w:szCs w:val="24"/>
              </w:rPr>
              <w:lastRenderedPageBreak/>
              <w:t>II степень</w:t>
            </w:r>
          </w:p>
        </w:tc>
        <w:tc>
          <w:tcPr>
            <w:tcW w:w="1653" w:type="pct"/>
            <w:tcBorders>
              <w:left w:val="single" w:sz="4" w:space="0" w:color="000000"/>
              <w:bottom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rPr>
              <w:t>От 50 до 70 дБ</w:t>
            </w:r>
          </w:p>
        </w:tc>
        <w:tc>
          <w:tcPr>
            <w:tcW w:w="1694" w:type="pct"/>
            <w:tcBorders>
              <w:left w:val="single" w:sz="4" w:space="0" w:color="000000"/>
              <w:bottom w:val="single" w:sz="4" w:space="0" w:color="000000"/>
              <w:right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rPr>
              <w:t>Речь разговорной громкости - на расстоянии 0,5-1 м, шепот – нет</w:t>
            </w:r>
          </w:p>
        </w:tc>
      </w:tr>
      <w:tr w:rsidR="00314D33" w:rsidRPr="00314D33" w:rsidTr="004B59EB">
        <w:tc>
          <w:tcPr>
            <w:tcW w:w="1653" w:type="pct"/>
            <w:tcBorders>
              <w:left w:val="single" w:sz="4" w:space="0" w:color="000000"/>
              <w:bottom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lang w:val="en-US"/>
              </w:rPr>
            </w:pPr>
            <w:r w:rsidRPr="00314D33">
              <w:rPr>
                <w:rFonts w:ascii="Times New Roman" w:hAnsi="Times New Roman"/>
                <w:sz w:val="24"/>
                <w:szCs w:val="24"/>
                <w:lang w:val="en-US"/>
              </w:rPr>
              <w:t>III степень</w:t>
            </w:r>
          </w:p>
        </w:tc>
        <w:tc>
          <w:tcPr>
            <w:tcW w:w="1653" w:type="pct"/>
            <w:tcBorders>
              <w:left w:val="single" w:sz="4" w:space="0" w:color="000000"/>
              <w:bottom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rPr>
              <w:t>Более 70 дБ</w:t>
            </w:r>
          </w:p>
        </w:tc>
        <w:tc>
          <w:tcPr>
            <w:tcW w:w="1694" w:type="pct"/>
            <w:tcBorders>
              <w:left w:val="single" w:sz="4" w:space="0" w:color="000000"/>
              <w:bottom w:val="single" w:sz="4" w:space="0" w:color="000000"/>
              <w:right w:val="single" w:sz="4" w:space="0" w:color="000000"/>
            </w:tcBorders>
          </w:tcPr>
          <w:p w:rsidR="006906F7" w:rsidRPr="00314D33" w:rsidRDefault="006906F7" w:rsidP="004B59EB">
            <w:pPr>
              <w:snapToGrid w:val="0"/>
              <w:spacing w:after="0" w:line="360" w:lineRule="auto"/>
              <w:jc w:val="both"/>
              <w:rPr>
                <w:rFonts w:ascii="Times New Roman" w:hAnsi="Times New Roman"/>
                <w:sz w:val="24"/>
                <w:szCs w:val="24"/>
              </w:rPr>
            </w:pPr>
            <w:r w:rsidRPr="00314D33">
              <w:rPr>
                <w:rFonts w:ascii="Times New Roman" w:hAnsi="Times New Roman"/>
                <w:sz w:val="24"/>
                <w:szCs w:val="24"/>
              </w:rPr>
              <w:t>Речь разговорной громкости - ушная раковина – 0,5 метра, шепот – нет</w:t>
            </w:r>
          </w:p>
        </w:tc>
      </w:tr>
    </w:tbl>
    <w:p w:rsidR="006906F7" w:rsidRPr="00314D33" w:rsidRDefault="006906F7" w:rsidP="00862908">
      <w:pPr>
        <w:spacing w:after="0" w:line="360" w:lineRule="auto"/>
        <w:ind w:firstLine="720"/>
        <w:jc w:val="both"/>
        <w:rPr>
          <w:rFonts w:ascii="Times New Roman" w:hAnsi="Times New Roman"/>
          <w:sz w:val="24"/>
          <w:szCs w:val="24"/>
        </w:rPr>
      </w:pPr>
      <w:r w:rsidRPr="00314D33">
        <w:rPr>
          <w:rFonts w:ascii="Times New Roman" w:hAnsi="Times New Roman"/>
          <w:sz w:val="24"/>
          <w:szCs w:val="24"/>
        </w:rPr>
        <w:t xml:space="preserve">В России условной границей между тугоухостью и глухотой принято считать 85 дБ (как среднее арифметическое значение показателей </w:t>
      </w:r>
      <w:r w:rsidRPr="00314D33">
        <w:rPr>
          <w:rFonts w:ascii="Times New Roman" w:hAnsi="Times New Roman"/>
          <w:i/>
          <w:sz w:val="24"/>
          <w:szCs w:val="24"/>
        </w:rPr>
        <w:t>на трех речевых частотах</w:t>
      </w:r>
      <w:r w:rsidRPr="00314D33">
        <w:rPr>
          <w:rFonts w:ascii="Times New Roman" w:hAnsi="Times New Roman"/>
          <w:sz w:val="24"/>
          <w:szCs w:val="24"/>
        </w:rPr>
        <w:t>: 500, 1000 и 2000 Гц).</w:t>
      </w:r>
    </w:p>
    <w:p w:rsidR="006906F7" w:rsidRPr="00314D33" w:rsidRDefault="006906F7" w:rsidP="00862908">
      <w:pPr>
        <w:spacing w:after="0" w:line="360" w:lineRule="auto"/>
        <w:ind w:firstLine="720"/>
        <w:jc w:val="both"/>
        <w:rPr>
          <w:rFonts w:ascii="Times New Roman" w:hAnsi="Times New Roman"/>
          <w:sz w:val="24"/>
          <w:szCs w:val="24"/>
        </w:rPr>
      </w:pPr>
      <w:r w:rsidRPr="00314D33">
        <w:rPr>
          <w:rFonts w:ascii="Times New Roman" w:hAnsi="Times New Roman"/>
          <w:sz w:val="24"/>
          <w:szCs w:val="24"/>
        </w:rPr>
        <w:t xml:space="preserve">Слабослышащие дети принципиально различаются не только по степени снижения слуха, но и </w:t>
      </w:r>
      <w:r w:rsidR="00862908" w:rsidRPr="00314D33">
        <w:rPr>
          <w:rFonts w:ascii="Times New Roman" w:hAnsi="Times New Roman"/>
          <w:sz w:val="24"/>
          <w:szCs w:val="24"/>
        </w:rPr>
        <w:t xml:space="preserve">по </w:t>
      </w:r>
      <w:r w:rsidRPr="00314D33">
        <w:rPr>
          <w:rFonts w:ascii="Times New Roman" w:hAnsi="Times New Roman"/>
          <w:sz w:val="24"/>
          <w:szCs w:val="24"/>
        </w:rPr>
        <w:t>времен</w:t>
      </w:r>
      <w:r w:rsidR="00862908" w:rsidRPr="00314D33">
        <w:rPr>
          <w:rFonts w:ascii="Times New Roman" w:hAnsi="Times New Roman"/>
          <w:sz w:val="24"/>
          <w:szCs w:val="24"/>
        </w:rPr>
        <w:t>и</w:t>
      </w:r>
      <w:r w:rsidRPr="00314D33">
        <w:rPr>
          <w:rFonts w:ascii="Times New Roman" w:hAnsi="Times New Roman"/>
          <w:sz w:val="24"/>
          <w:szCs w:val="24"/>
        </w:rPr>
        <w:t>, в котором начато целенаправленное коррекционное воздействие: с первых месяцев жизни, с 1,5-2</w:t>
      </w:r>
      <w:r w:rsidR="00862908" w:rsidRPr="00314D33">
        <w:rPr>
          <w:rFonts w:ascii="Times New Roman" w:hAnsi="Times New Roman"/>
          <w:sz w:val="24"/>
          <w:szCs w:val="24"/>
        </w:rPr>
        <w:t>-</w:t>
      </w:r>
      <w:r w:rsidRPr="00314D33">
        <w:rPr>
          <w:rFonts w:ascii="Times New Roman" w:hAnsi="Times New Roman"/>
          <w:sz w:val="24"/>
          <w:szCs w:val="24"/>
        </w:rPr>
        <w:t xml:space="preserve">х лет или позже. </w:t>
      </w:r>
    </w:p>
    <w:p w:rsidR="006906F7" w:rsidRPr="00314D33" w:rsidRDefault="006906F7" w:rsidP="00862908">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Результаты обучения при ранней (с первых месяцев жизни) коррекционной помощи у разных детей различны. В наиболее благоприятном случае при отсутствии выраженных дополнительных отклонений в развитии в условиях интенсивной работы родителей под руководством специалистов к полутора годам у малышей вне зависимости от степени снижения слуха появляются 10-30 слов, включая лепетные (в отдельных случаях - более 70), к двум годам - короткая фраза, к трем годам дети начинают рассказывать о виденном, о случившемся с ними, с помощью взрослого читают стихи, подпевают песенки. С индивидуальными слуховыми аппаратами в пределах одного помещения большинство детей могут слышать обращенную к ним речь. Примечательно, что они начинают воспринимать на слух не только специально тренированный материал, но практически все знакомые слова, изолированно и во фразе. Звучание речи большинства детей приближается к речи слышащих сверстников. У них звонкие голоса, речь эмоциональная, выразительная. Из дефектов произношения отмечаются в основном лишь типичные для данного возраста. </w:t>
      </w:r>
    </w:p>
    <w:p w:rsidR="006906F7" w:rsidRPr="00314D33" w:rsidRDefault="006906F7" w:rsidP="006906F7">
      <w:pPr>
        <w:autoSpaceDE w:val="0"/>
        <w:autoSpaceDN w:val="0"/>
        <w:adjustRightInd w:val="0"/>
        <w:spacing w:after="0" w:line="360" w:lineRule="auto"/>
        <w:ind w:firstLine="709"/>
        <w:jc w:val="both"/>
        <w:rPr>
          <w:rFonts w:ascii="Times New Roman" w:hAnsi="Times New Roman"/>
          <w:sz w:val="24"/>
          <w:szCs w:val="24"/>
        </w:rPr>
      </w:pPr>
      <w:r w:rsidRPr="00314D33">
        <w:rPr>
          <w:rFonts w:ascii="Times New Roman" w:eastAsia="TimesNewRomanPSMT" w:hAnsi="Times New Roman"/>
          <w:sz w:val="24"/>
          <w:szCs w:val="24"/>
        </w:rPr>
        <w:t>Мы рассмотрели категорию детей с нарушенным слухом как особую, полиморфную группу. Естественно, что у</w:t>
      </w:r>
      <w:r w:rsidRPr="00314D33">
        <w:rPr>
          <w:rFonts w:ascii="Times New Roman" w:hAnsi="Times New Roman"/>
          <w:sz w:val="24"/>
          <w:szCs w:val="24"/>
        </w:rPr>
        <w:t xml:space="preserve">же </w:t>
      </w:r>
      <w:r w:rsidRPr="00314D33">
        <w:rPr>
          <w:rFonts w:ascii="Times New Roman" w:hAnsi="Times New Roman"/>
          <w:b/>
          <w:sz w:val="24"/>
          <w:szCs w:val="24"/>
        </w:rPr>
        <w:t>на начало дошкольного воспитания и обучения</w:t>
      </w:r>
      <w:r w:rsidRPr="00314D33">
        <w:rPr>
          <w:rFonts w:ascii="Times New Roman" w:hAnsi="Times New Roman"/>
          <w:sz w:val="24"/>
          <w:szCs w:val="24"/>
        </w:rPr>
        <w:t xml:space="preserve"> они оказываются представителями разных групп:</w:t>
      </w:r>
    </w:p>
    <w:p w:rsidR="006906F7" w:rsidRPr="00314D33" w:rsidRDefault="006906F7" w:rsidP="006906F7">
      <w:pPr>
        <w:pStyle w:val="ab"/>
        <w:numPr>
          <w:ilvl w:val="0"/>
          <w:numId w:val="8"/>
        </w:numPr>
        <w:spacing w:after="0" w:line="360" w:lineRule="auto"/>
        <w:ind w:left="0" w:firstLine="709"/>
        <w:jc w:val="both"/>
        <w:rPr>
          <w:rFonts w:ascii="Times New Roman" w:hAnsi="Times New Roman"/>
          <w:sz w:val="24"/>
          <w:szCs w:val="24"/>
        </w:rPr>
      </w:pPr>
      <w:r w:rsidRPr="00314D33">
        <w:rPr>
          <w:rFonts w:ascii="Times New Roman" w:hAnsi="Times New Roman"/>
          <w:sz w:val="24"/>
          <w:szCs w:val="24"/>
        </w:rPr>
        <w:t xml:space="preserve">дети без выраженных дополнительных отклонений в развитии, по уровню общего и речевого развития приближающиеся к возрастной норме (часть дошкольников при раннем начале коррекционного воздействия /вне зависимости от уровня снижения слуха/, часть детей с легкой </w:t>
      </w:r>
      <w:r w:rsidRPr="00314D33">
        <w:rPr>
          <w:rFonts w:ascii="Times New Roman" w:hAnsi="Times New Roman"/>
          <w:sz w:val="24"/>
          <w:szCs w:val="24"/>
          <w:lang w:val="ru-RU"/>
        </w:rPr>
        <w:t>и с</w:t>
      </w:r>
      <w:r w:rsidR="00BC6794" w:rsidRPr="00314D33">
        <w:rPr>
          <w:rFonts w:ascii="Times New Roman" w:hAnsi="Times New Roman"/>
          <w:sz w:val="24"/>
          <w:szCs w:val="24"/>
          <w:lang w:val="ru-RU"/>
        </w:rPr>
        <w:t xml:space="preserve">редней </w:t>
      </w:r>
      <w:r w:rsidRPr="00314D33">
        <w:rPr>
          <w:rFonts w:ascii="Times New Roman" w:hAnsi="Times New Roman"/>
          <w:sz w:val="24"/>
          <w:szCs w:val="24"/>
        </w:rPr>
        <w:t>тугоухостью, позднооглохшие дети, сохранившие речь);</w:t>
      </w:r>
    </w:p>
    <w:p w:rsidR="006906F7" w:rsidRPr="00314D33" w:rsidRDefault="006906F7" w:rsidP="006906F7">
      <w:pPr>
        <w:pStyle w:val="af"/>
        <w:spacing w:before="0" w:beforeAutospacing="0" w:after="0" w:afterAutospacing="0" w:line="360" w:lineRule="auto"/>
        <w:ind w:firstLine="709"/>
        <w:jc w:val="both"/>
      </w:pPr>
      <w:r w:rsidRPr="00314D33">
        <w:rPr>
          <w:lang w:val="ru-RU"/>
        </w:rPr>
        <w:lastRenderedPageBreak/>
        <w:t>Н</w:t>
      </w:r>
      <w:r w:rsidRPr="00314D33">
        <w:t xml:space="preserve">астоящая </w:t>
      </w:r>
      <w:r w:rsidR="00B46764">
        <w:t>А</w:t>
      </w:r>
      <w:r w:rsidR="001351DE">
        <w:rPr>
          <w:lang w:val="ru-RU"/>
        </w:rPr>
        <w:t>О</w:t>
      </w:r>
      <w:r w:rsidRPr="00314D33">
        <w:t>ОП предназначена для работы со слабослышащими и позднооглохшими детьми дошкольного возраста</w:t>
      </w:r>
      <w:r w:rsidRPr="00314D33">
        <w:rPr>
          <w:b/>
        </w:rPr>
        <w:t xml:space="preserve"> </w:t>
      </w:r>
      <w:r w:rsidRPr="00314D33">
        <w:rPr>
          <w:lang w:val="ru-RU"/>
        </w:rPr>
        <w:t>как с</w:t>
      </w:r>
      <w:r w:rsidRPr="00314D33">
        <w:t xml:space="preserve"> неоднородной по составу группой детей:</w:t>
      </w:r>
    </w:p>
    <w:p w:rsidR="006906F7" w:rsidRPr="00314D33" w:rsidRDefault="006906F7" w:rsidP="006906F7">
      <w:pPr>
        <w:pStyle w:val="af"/>
        <w:spacing w:before="0" w:beforeAutospacing="0" w:after="0" w:afterAutospacing="0" w:line="360" w:lineRule="auto"/>
        <w:ind w:firstLine="709"/>
        <w:jc w:val="both"/>
      </w:pPr>
      <w:r w:rsidRPr="00314D33">
        <w:t>- слабослышащи</w:t>
      </w:r>
      <w:r w:rsidRPr="00314D33">
        <w:rPr>
          <w:lang w:val="ru-RU"/>
        </w:rPr>
        <w:t>е</w:t>
      </w:r>
      <w:r w:rsidRPr="00314D33">
        <w:t xml:space="preserve"> и позднооглохши</w:t>
      </w:r>
      <w:r w:rsidRPr="00314D33">
        <w:rPr>
          <w:lang w:val="ru-RU"/>
        </w:rPr>
        <w:t>е</w:t>
      </w:r>
      <w:r w:rsidRPr="00314D33">
        <w:t xml:space="preserve"> </w:t>
      </w:r>
      <w:r w:rsidRPr="00314D33">
        <w:rPr>
          <w:lang w:val="ru-RU"/>
        </w:rPr>
        <w:t>дошкольники</w:t>
      </w:r>
      <w:r w:rsidRPr="00314D33">
        <w:t>, которые по уровню общего и речевого развития приближаются к возрастной норме;</w:t>
      </w:r>
    </w:p>
    <w:p w:rsidR="006906F7" w:rsidRPr="00314D33" w:rsidRDefault="00B46764" w:rsidP="006906F7">
      <w:pPr>
        <w:pStyle w:val="af"/>
        <w:spacing w:before="0" w:beforeAutospacing="0" w:after="0" w:afterAutospacing="0" w:line="360" w:lineRule="auto"/>
        <w:ind w:firstLine="709"/>
        <w:jc w:val="both"/>
      </w:pPr>
      <w:r>
        <w:rPr>
          <w:lang w:val="ru-RU"/>
        </w:rPr>
        <w:t>А</w:t>
      </w:r>
      <w:r w:rsidR="001351DE">
        <w:rPr>
          <w:lang w:val="ru-RU"/>
        </w:rPr>
        <w:t>О</w:t>
      </w:r>
      <w:r w:rsidR="006906F7" w:rsidRPr="00314D33">
        <w:rPr>
          <w:lang w:val="ru-RU"/>
        </w:rPr>
        <w:t>ОП</w:t>
      </w:r>
      <w:r w:rsidR="006906F7" w:rsidRPr="00314D33">
        <w:t xml:space="preserve"> обеспечивает преемственность с</w:t>
      </w:r>
      <w:r w:rsidR="006906F7" w:rsidRPr="00314D33">
        <w:rPr>
          <w:lang w:val="ru-RU"/>
        </w:rPr>
        <w:t>о всеми вариантами</w:t>
      </w:r>
      <w:r w:rsidR="006906F7" w:rsidRPr="00314D33">
        <w:t xml:space="preserve"> Примерной адаптированной основной общеобразовательной программой начального общего образования  слабослышащих и позднооглохших обучающихся (вариантами АООП 2.1</w:t>
      </w:r>
      <w:r w:rsidR="006906F7" w:rsidRPr="00314D33">
        <w:rPr>
          <w:lang w:val="ru-RU"/>
        </w:rPr>
        <w:t>,</w:t>
      </w:r>
      <w:r w:rsidR="006906F7" w:rsidRPr="00314D33">
        <w:t xml:space="preserve"> 2.2</w:t>
      </w:r>
      <w:r w:rsidR="006906F7" w:rsidRPr="00314D33">
        <w:rPr>
          <w:lang w:val="ru-RU"/>
        </w:rPr>
        <w:t xml:space="preserve"> и 2.3</w:t>
      </w:r>
      <w:r w:rsidR="006906F7" w:rsidRPr="00314D33">
        <w:t>).</w:t>
      </w:r>
    </w:p>
    <w:p w:rsidR="00862908" w:rsidRPr="00314D33" w:rsidRDefault="006906F7" w:rsidP="00862908">
      <w:pPr>
        <w:pStyle w:val="af"/>
        <w:spacing w:before="0" w:beforeAutospacing="0" w:after="0" w:afterAutospacing="0" w:line="360" w:lineRule="auto"/>
        <w:ind w:firstLine="709"/>
        <w:jc w:val="both"/>
        <w:rPr>
          <w:i/>
        </w:rPr>
      </w:pPr>
      <w:r w:rsidRPr="00314D33">
        <w:t xml:space="preserve">Для разработки и реализации адаптированной образовательной программы дошкольного образования слабослышащих и позднооглохших детей, определения их особых образовательных потребностей значимыми являются </w:t>
      </w:r>
      <w:r w:rsidRPr="00314D33">
        <w:rPr>
          <w:b/>
          <w:i/>
        </w:rPr>
        <w:t>психофизиологические характеристики слабослышащих и позднооглохших детей.</w:t>
      </w:r>
    </w:p>
    <w:p w:rsidR="00E57EBF" w:rsidRPr="00314D33" w:rsidRDefault="00E57EBF" w:rsidP="00862908">
      <w:pPr>
        <w:pStyle w:val="af"/>
        <w:spacing w:before="0" w:beforeAutospacing="0" w:after="0" w:afterAutospacing="0" w:line="360" w:lineRule="auto"/>
        <w:ind w:firstLine="709"/>
        <w:jc w:val="both"/>
        <w:rPr>
          <w:i/>
        </w:rPr>
      </w:pPr>
      <w:r w:rsidRPr="00314D33">
        <w:t xml:space="preserve">Нарушение слуха (первичный дефект) приводит к недоразвитию речи (вторичный дефект) и к замедлению или специфичному развитию других функций, связанных с пострадавшей опосредованно (зрительное восприятие, мышление, внимание, память), что и тормозит психическое развитие в целом. </w:t>
      </w:r>
    </w:p>
    <w:p w:rsidR="00E57EBF" w:rsidRPr="00314D33" w:rsidRDefault="00E57EBF" w:rsidP="00E57EBF">
      <w:pPr>
        <w:pStyle w:val="af"/>
        <w:spacing w:before="0" w:beforeAutospacing="0" w:after="0" w:afterAutospacing="0" w:line="360" w:lineRule="auto"/>
        <w:ind w:firstLine="709"/>
        <w:jc w:val="both"/>
      </w:pPr>
      <w:r w:rsidRPr="00314D33">
        <w:t xml:space="preserve">Психическое развитие детей, имеющих нарушения слуха, подчиняется тем же закономерностям, которые обнаруживаются в развитии нормально слышащих детей (Л.С. Выготский). Тем не менее, психическое развитие ребенка с нарушенным слухом происходит в особых условиях ограничения внешних воздействий и контактов с окружающим миром. </w:t>
      </w:r>
    </w:p>
    <w:p w:rsidR="00E57EBF" w:rsidRPr="00314D33" w:rsidRDefault="00E57EBF" w:rsidP="00E57EBF">
      <w:pPr>
        <w:pStyle w:val="af"/>
        <w:spacing w:before="0" w:beforeAutospacing="0" w:after="0" w:afterAutospacing="0" w:line="360" w:lineRule="auto"/>
        <w:ind w:firstLine="709"/>
        <w:jc w:val="both"/>
      </w:pPr>
      <w:r w:rsidRPr="00314D33">
        <w:t xml:space="preserve">В результате этого психическая деятельность такого ребенка упрощается, реакции на внешние воздействия становятся менее сложными и разнообразными, формирующиеся межфункциональные взаимодействия изменяются: </w:t>
      </w:r>
    </w:p>
    <w:p w:rsidR="00E57EBF" w:rsidRPr="00314D33" w:rsidRDefault="00E57EBF" w:rsidP="00E57EBF">
      <w:pPr>
        <w:pStyle w:val="af"/>
        <w:spacing w:before="0" w:beforeAutospacing="0" w:after="0" w:afterAutospacing="0" w:line="360" w:lineRule="auto"/>
        <w:ind w:firstLine="709"/>
        <w:jc w:val="both"/>
      </w:pPr>
      <w:r w:rsidRPr="00314D33">
        <w:t xml:space="preserve">– ассоциативные связи инертны, в результате возникает их патологическая фиксация (у детей с нарушенным слухом образы предметов и объектов зачастую представлены инертными стереотипами); </w:t>
      </w:r>
    </w:p>
    <w:p w:rsidR="00E57EBF" w:rsidRPr="00314D33" w:rsidRDefault="00E57EBF" w:rsidP="00E57EBF">
      <w:pPr>
        <w:pStyle w:val="af"/>
        <w:spacing w:before="0" w:beforeAutospacing="0" w:after="0" w:afterAutospacing="0" w:line="360" w:lineRule="auto"/>
        <w:ind w:firstLine="709"/>
        <w:jc w:val="both"/>
      </w:pPr>
      <w:r w:rsidRPr="00314D33">
        <w:t xml:space="preserve">– иерархические связи оказываются недоразвитыми, нестойкими, при малейших затруднениях отмечается их регресс. </w:t>
      </w:r>
    </w:p>
    <w:p w:rsidR="00E57EBF" w:rsidRPr="00314D33" w:rsidRDefault="00E57EBF" w:rsidP="00E57EBF">
      <w:pPr>
        <w:pStyle w:val="af"/>
        <w:spacing w:before="0" w:beforeAutospacing="0" w:after="0" w:afterAutospacing="0" w:line="360" w:lineRule="auto"/>
        <w:ind w:firstLine="709"/>
        <w:jc w:val="both"/>
      </w:pPr>
      <w:r w:rsidRPr="00314D33">
        <w:t xml:space="preserve">Компоненты психики у детей с нарушениями слуха развиваются в иных по сравнению со слышащими детьми пропорциях: </w:t>
      </w:r>
    </w:p>
    <w:p w:rsidR="00E57EBF" w:rsidRPr="00314D33" w:rsidRDefault="00E57EBF" w:rsidP="00E57EBF">
      <w:pPr>
        <w:pStyle w:val="af"/>
        <w:spacing w:before="0" w:beforeAutospacing="0" w:after="0" w:afterAutospacing="0" w:line="360" w:lineRule="auto"/>
        <w:ind w:firstLine="709"/>
        <w:jc w:val="both"/>
      </w:pPr>
      <w:r w:rsidRPr="00314D33">
        <w:t xml:space="preserve">– недоразвитие одних перцептивных систем при относительной сохранности других (сохранна кожная чувствительность, при правильном обучении и воспитании развивается зрительное восприятие и формируется слуховое); </w:t>
      </w:r>
    </w:p>
    <w:p w:rsidR="00E57EBF" w:rsidRPr="00314D33" w:rsidRDefault="00E57EBF" w:rsidP="00E57EBF">
      <w:pPr>
        <w:pStyle w:val="af"/>
        <w:spacing w:before="0" w:beforeAutospacing="0" w:after="0" w:afterAutospacing="0" w:line="360" w:lineRule="auto"/>
        <w:ind w:firstLine="709"/>
        <w:jc w:val="both"/>
      </w:pPr>
      <w:r w:rsidRPr="00314D33">
        <w:lastRenderedPageBreak/>
        <w:t xml:space="preserve">– изменения в темпах психического развития по сравнению с нормально слышащими детьми и т.д. </w:t>
      </w:r>
    </w:p>
    <w:p w:rsidR="00E57EBF" w:rsidRPr="00314D33" w:rsidRDefault="00E57EBF" w:rsidP="00E57EBF">
      <w:pPr>
        <w:pStyle w:val="af"/>
        <w:spacing w:before="0" w:beforeAutospacing="0" w:after="0" w:afterAutospacing="0" w:line="360" w:lineRule="auto"/>
        <w:ind w:firstLine="709"/>
        <w:jc w:val="both"/>
        <w:rPr>
          <w:b/>
          <w:i/>
        </w:rPr>
      </w:pPr>
      <w:r w:rsidRPr="00314D33">
        <w:t xml:space="preserve">Нарушение слуха приводит к особенностям развития познавательной и личностной сферы </w:t>
      </w:r>
      <w:r w:rsidRPr="00314D33">
        <w:rPr>
          <w:b/>
          <w:i/>
        </w:rPr>
        <w:t>слабослышащих и позднооглохших детей дошкольного возраста.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В дошкольном возрасте происходят значительные сдвиги в психическом развитии ребенка с нарушением слуха, что обусловлено развитием различных сторон познания - восприятия, мышления, внимания, воображения, памяти, формированием произвольности психических процессов. В дошкольном возрасте большое влияние на развитие ребенка с нарушением слуха оказывает формирование разных видов детской деятельности: игровой, изобразительной, конструктивной, элементарной трудовой. Особое внимание следует формированию взаимоотношений между мышлением и речью, а также развитию движений. Выявление нарушений в данных областях необходимо для организации адекватной коррекционной работы.</w:t>
      </w:r>
    </w:p>
    <w:p w:rsidR="00E57EBF" w:rsidRPr="00314D33" w:rsidRDefault="00E57EBF" w:rsidP="00E57EBF">
      <w:pPr>
        <w:pStyle w:val="af"/>
        <w:spacing w:before="0" w:beforeAutospacing="0" w:after="0" w:afterAutospacing="0" w:line="360" w:lineRule="auto"/>
        <w:ind w:firstLine="709"/>
        <w:jc w:val="both"/>
        <w:rPr>
          <w:i/>
        </w:rPr>
      </w:pPr>
      <w:r w:rsidRPr="00314D33">
        <w:rPr>
          <w:i/>
        </w:rPr>
        <w:t>Познавательная сфера.</w:t>
      </w:r>
    </w:p>
    <w:p w:rsidR="00E57EBF" w:rsidRPr="00314D33" w:rsidRDefault="00E57EBF" w:rsidP="00E57EBF">
      <w:pPr>
        <w:pStyle w:val="af"/>
        <w:spacing w:before="0" w:beforeAutospacing="0" w:after="0" w:afterAutospacing="0" w:line="360" w:lineRule="auto"/>
        <w:ind w:firstLine="709"/>
        <w:jc w:val="both"/>
      </w:pPr>
      <w:r w:rsidRPr="00314D33">
        <w:rPr>
          <w:i/>
        </w:rPr>
        <w:t>Особенности внимания</w:t>
      </w:r>
      <w:r w:rsidRPr="00314D33">
        <w:t xml:space="preserve"> слабослышащих и позднооглохших дошкольников характеризуются следующим: </w:t>
      </w:r>
    </w:p>
    <w:p w:rsidR="00E57EBF" w:rsidRPr="00314D33" w:rsidRDefault="00E57EBF" w:rsidP="00E57EBF">
      <w:pPr>
        <w:pStyle w:val="af"/>
        <w:spacing w:before="0" w:beforeAutospacing="0" w:after="0" w:afterAutospacing="0" w:line="360" w:lineRule="auto"/>
        <w:ind w:firstLine="709"/>
        <w:jc w:val="both"/>
      </w:pPr>
      <w:r w:rsidRPr="00314D33">
        <w:t xml:space="preserve">– сниженный объем внимания – дети могут одномоментно воспринять меньшее количество элементов; </w:t>
      </w:r>
    </w:p>
    <w:p w:rsidR="00E57EBF" w:rsidRPr="00314D33" w:rsidRDefault="00E57EBF" w:rsidP="00E57EBF">
      <w:pPr>
        <w:pStyle w:val="af"/>
        <w:spacing w:before="0" w:beforeAutospacing="0" w:after="0" w:afterAutospacing="0" w:line="360" w:lineRule="auto"/>
        <w:ind w:firstLine="709"/>
        <w:jc w:val="both"/>
      </w:pPr>
      <w:r w:rsidRPr="00314D33">
        <w:t>– меньшая устойчивость, а, следовательно, большая утомляемость, так как получение информации происходит на слухо-зрительной основе;</w:t>
      </w:r>
    </w:p>
    <w:p w:rsidR="00E57EBF" w:rsidRPr="00314D33" w:rsidRDefault="00E57EBF" w:rsidP="00E57EBF">
      <w:pPr>
        <w:pStyle w:val="af"/>
        <w:spacing w:before="0" w:beforeAutospacing="0" w:after="0" w:afterAutospacing="0" w:line="360" w:lineRule="auto"/>
        <w:ind w:firstLine="709"/>
        <w:jc w:val="both"/>
      </w:pPr>
      <w:r w:rsidRPr="00314D33">
        <w:t xml:space="preserve">– низкий темп переключения: ребенку с нарушением слуха требуется определенное время для окончания одного учебного действия и перехода к другому; </w:t>
      </w:r>
    </w:p>
    <w:p w:rsidR="00E57EBF" w:rsidRPr="00314D33" w:rsidRDefault="00E57EBF" w:rsidP="00E57EBF">
      <w:pPr>
        <w:pStyle w:val="af"/>
        <w:spacing w:before="0" w:beforeAutospacing="0" w:after="0" w:afterAutospacing="0" w:line="360" w:lineRule="auto"/>
        <w:ind w:firstLine="709"/>
        <w:jc w:val="both"/>
      </w:pPr>
      <w:r w:rsidRPr="00314D33">
        <w:t>– трудности в распределении внимания.</w:t>
      </w:r>
    </w:p>
    <w:p w:rsidR="00E57EBF" w:rsidRPr="00314D33" w:rsidRDefault="00E57EBF" w:rsidP="00E57EBF">
      <w:pPr>
        <w:pStyle w:val="af"/>
        <w:spacing w:before="0" w:beforeAutospacing="0" w:after="0" w:afterAutospacing="0" w:line="360" w:lineRule="auto"/>
        <w:ind w:firstLine="709"/>
        <w:jc w:val="both"/>
      </w:pPr>
      <w:r w:rsidRPr="00314D33">
        <w:t>Изучение устойчивости внимания (Богданова Т.Г.) показало, что на протяжении дошкольного возраста устойчивость внимания меняется – от 10-12 минут в начале данного возрастного периода, до 40 минут в его конце.</w:t>
      </w:r>
    </w:p>
    <w:p w:rsidR="00E57EBF" w:rsidRPr="00314D33" w:rsidRDefault="00E57EBF" w:rsidP="00E57EBF">
      <w:pPr>
        <w:pStyle w:val="af"/>
        <w:spacing w:before="0" w:beforeAutospacing="0" w:after="0" w:afterAutospacing="0" w:line="360" w:lineRule="auto"/>
        <w:ind w:firstLine="709"/>
        <w:jc w:val="both"/>
      </w:pPr>
      <w:r w:rsidRPr="00314D33">
        <w:t xml:space="preserve">К </w:t>
      </w:r>
      <w:r w:rsidRPr="00314D33">
        <w:rPr>
          <w:i/>
        </w:rPr>
        <w:t>особенностям памяти</w:t>
      </w:r>
      <w:r w:rsidRPr="00314D33">
        <w:t xml:space="preserve"> детей с нарушениями слуха относится следующее</w:t>
      </w:r>
      <w:r w:rsidR="00862908" w:rsidRPr="00314D33">
        <w:rPr>
          <w:lang w:val="ru-RU"/>
        </w:rPr>
        <w:t>:</w:t>
      </w:r>
      <w:r w:rsidRPr="00314D33">
        <w:t xml:space="preserve">   уровень развития словесной памяти зависит от объема словарного запаса ребенка с нарушением слуха. Ребенку требуется гораздо больше времени на запоминание учебного материала, практически при всех степенях снижения слуха словесная память значительно отстает.</w:t>
      </w:r>
    </w:p>
    <w:p w:rsidR="00E57EBF" w:rsidRPr="00314D33" w:rsidRDefault="00E57EBF" w:rsidP="00E57EBF">
      <w:pPr>
        <w:pStyle w:val="af"/>
        <w:spacing w:before="0" w:beforeAutospacing="0" w:after="0" w:afterAutospacing="0" w:line="360" w:lineRule="auto"/>
        <w:ind w:firstLine="709"/>
        <w:jc w:val="both"/>
      </w:pPr>
      <w:r w:rsidRPr="00314D33">
        <w:t>В непроизвольном запоминании слабослышащие и позднооглохшие дети дошкольного возраста не уступают своим слышащим сверстникам, однако они хуже запоминают места расположения предметов.</w:t>
      </w:r>
    </w:p>
    <w:p w:rsidR="00E57EBF" w:rsidRPr="00314D33" w:rsidRDefault="00E57EBF" w:rsidP="00E57EBF">
      <w:pPr>
        <w:pStyle w:val="af"/>
        <w:spacing w:before="0" w:beforeAutospacing="0" w:after="0" w:afterAutospacing="0" w:line="360" w:lineRule="auto"/>
        <w:ind w:firstLine="709"/>
        <w:jc w:val="both"/>
      </w:pPr>
      <w:r w:rsidRPr="00314D33">
        <w:rPr>
          <w:i/>
        </w:rPr>
        <w:lastRenderedPageBreak/>
        <w:t>Развитие мышления</w:t>
      </w:r>
      <w:r w:rsidRPr="00314D33">
        <w:t xml:space="preserve"> слабослышащих и позднооглохших детей подчиняется общим закономерностям развития мышления и проходит те же этапы. Однако мыслительная деятельность детей таких категорий </w:t>
      </w:r>
      <w:r w:rsidR="00AE74C0" w:rsidRPr="00314D33">
        <w:rPr>
          <w:lang w:val="ru-RU"/>
        </w:rPr>
        <w:t xml:space="preserve">, как правило, </w:t>
      </w:r>
      <w:r w:rsidR="00AE74C0" w:rsidRPr="00314D33">
        <w:t xml:space="preserve"> </w:t>
      </w:r>
      <w:r w:rsidRPr="00314D33">
        <w:t>имеет свои особенности:</w:t>
      </w:r>
    </w:p>
    <w:p w:rsidR="00E57EBF" w:rsidRPr="00314D33" w:rsidRDefault="00E57EBF" w:rsidP="00E57EBF">
      <w:pPr>
        <w:pStyle w:val="af"/>
        <w:spacing w:before="0" w:beforeAutospacing="0" w:after="0" w:afterAutospacing="0" w:line="360" w:lineRule="auto"/>
        <w:ind w:firstLine="709"/>
        <w:jc w:val="both"/>
      </w:pPr>
      <w:r w:rsidRPr="00314D33">
        <w:t>– формирование всех стадий мышления</w:t>
      </w:r>
      <w:r w:rsidR="00AE74C0" w:rsidRPr="00314D33">
        <w:rPr>
          <w:lang w:val="ru-RU"/>
        </w:rPr>
        <w:t xml:space="preserve"> </w:t>
      </w:r>
      <w:r w:rsidRPr="00314D33">
        <w:t>в более поздние сроки;</w:t>
      </w:r>
    </w:p>
    <w:p w:rsidR="00E57EBF" w:rsidRPr="00314D33" w:rsidRDefault="00E57EBF" w:rsidP="00E57EBF">
      <w:pPr>
        <w:pStyle w:val="af"/>
        <w:spacing w:before="0" w:beforeAutospacing="0" w:after="0" w:afterAutospacing="0" w:line="360" w:lineRule="auto"/>
        <w:ind w:firstLine="709"/>
        <w:jc w:val="both"/>
      </w:pPr>
      <w:r w:rsidRPr="00314D33">
        <w:t>– отставание в развитии мыслительных операций;</w:t>
      </w:r>
    </w:p>
    <w:p w:rsidR="00E57EBF" w:rsidRPr="00314D33" w:rsidRDefault="00E57EBF" w:rsidP="00E57EBF">
      <w:pPr>
        <w:pStyle w:val="af"/>
        <w:spacing w:before="0" w:beforeAutospacing="0" w:after="0" w:afterAutospacing="0" w:line="360" w:lineRule="auto"/>
        <w:ind w:firstLine="709"/>
        <w:jc w:val="both"/>
      </w:pPr>
      <w:r w:rsidRPr="00314D33">
        <w:t>– наличие значительных индивидуальных различий в развитии мышления, обусловленное уровнем речевого развития;</w:t>
      </w:r>
    </w:p>
    <w:p w:rsidR="00E57EBF" w:rsidRPr="00314D33" w:rsidRDefault="00E57EBF" w:rsidP="00E57EBF">
      <w:pPr>
        <w:pStyle w:val="af"/>
        <w:spacing w:before="0" w:beforeAutospacing="0" w:after="0" w:afterAutospacing="0" w:line="360" w:lineRule="auto"/>
        <w:ind w:firstLine="709"/>
        <w:jc w:val="both"/>
      </w:pPr>
      <w:r w:rsidRPr="00314D33">
        <w:t>– обозначение словом на начальных этапах овладения речью определенного конкретного единичного предмета, при этом слово не приобретает обобщенный характер, не становится понятием и т.д.</w:t>
      </w:r>
    </w:p>
    <w:p w:rsidR="00E57EBF" w:rsidRPr="00314D33" w:rsidRDefault="00E57EBF" w:rsidP="00E57EBF">
      <w:pPr>
        <w:pStyle w:val="af"/>
        <w:spacing w:before="0" w:beforeAutospacing="0" w:after="0" w:afterAutospacing="0" w:line="360" w:lineRule="auto"/>
        <w:ind w:firstLine="709"/>
        <w:jc w:val="both"/>
      </w:pPr>
      <w:r w:rsidRPr="00314D33">
        <w:t xml:space="preserve">– наличие и использование сохранных анализаторов (зрительный, вестибулярный, двигательный, частично сохранный слуховой) не только для получения сенсорной информации различной модальности, но и для компенсации дефекта; </w:t>
      </w:r>
    </w:p>
    <w:p w:rsidR="009B55A8" w:rsidRPr="00314D33" w:rsidRDefault="00E57EBF" w:rsidP="00E57EBF">
      <w:pPr>
        <w:pStyle w:val="af"/>
        <w:spacing w:before="0" w:beforeAutospacing="0" w:after="0" w:afterAutospacing="0" w:line="360" w:lineRule="auto"/>
        <w:ind w:firstLine="709"/>
        <w:jc w:val="both"/>
      </w:pPr>
      <w:r w:rsidRPr="00314D33">
        <w:t>– сохранность интеллектуальных способностей при нарушенной слуховой функции и связанным с ней речевым недоразвитием</w:t>
      </w:r>
      <w:r w:rsidR="009B55A8" w:rsidRPr="00314D33">
        <w:rPr>
          <w:lang w:val="ru-RU"/>
        </w:rPr>
        <w:t xml:space="preserve"> (это касается детей с сохранным интеллектом)</w:t>
      </w:r>
      <w:r w:rsidRPr="00314D33">
        <w:t>;</w:t>
      </w:r>
    </w:p>
    <w:p w:rsidR="00E57EBF" w:rsidRPr="00314D33" w:rsidRDefault="00E57EBF" w:rsidP="00E57EBF">
      <w:pPr>
        <w:pStyle w:val="af"/>
        <w:spacing w:before="0" w:beforeAutospacing="0" w:after="0" w:afterAutospacing="0" w:line="360" w:lineRule="auto"/>
        <w:ind w:firstLine="709"/>
        <w:jc w:val="both"/>
      </w:pPr>
      <w:r w:rsidRPr="00314D33">
        <w:t>– умение пользоваться доступными формами общения, в том числе и спонтанно формируемой, элементарной словесной речью, в различных видах деятельности (игровой, продуктивной и т.д.) как средством общения, обозначения и обобщения результатов познания окружающего мира, способствующим накоплению знаний и представлений о нем.</w:t>
      </w:r>
    </w:p>
    <w:p w:rsidR="00E57EBF" w:rsidRPr="00314D33" w:rsidRDefault="00E57EBF" w:rsidP="00E57EBF">
      <w:pPr>
        <w:pStyle w:val="af"/>
        <w:spacing w:before="0" w:beforeAutospacing="0" w:after="0" w:afterAutospacing="0" w:line="360" w:lineRule="auto"/>
        <w:ind w:firstLine="709"/>
        <w:jc w:val="both"/>
        <w:rPr>
          <w:i/>
        </w:rPr>
      </w:pPr>
      <w:r w:rsidRPr="00314D33">
        <w:rPr>
          <w:i/>
        </w:rPr>
        <w:t>Личностная сфера.</w:t>
      </w:r>
    </w:p>
    <w:p w:rsidR="00E57EBF" w:rsidRPr="00314D33" w:rsidRDefault="00E57EBF" w:rsidP="00E57EBF">
      <w:pPr>
        <w:pStyle w:val="af"/>
        <w:spacing w:before="0" w:beforeAutospacing="0" w:after="0" w:afterAutospacing="0" w:line="360" w:lineRule="auto"/>
        <w:ind w:firstLine="709"/>
        <w:jc w:val="both"/>
      </w:pPr>
      <w:r w:rsidRPr="00314D33">
        <w:t xml:space="preserve">К особенностям </w:t>
      </w:r>
      <w:r w:rsidRPr="00314D33">
        <w:rPr>
          <w:i/>
        </w:rPr>
        <w:t>эмоционального развития</w:t>
      </w:r>
      <w:r w:rsidRPr="00314D33">
        <w:t xml:space="preserve"> слабослышащих и позднооглохших детей относится  то, что ребенок не всегда понимает эмоциональные проявления окружающих в конкретных ситуациях, а, следовательно, не может сопереживать им.</w:t>
      </w:r>
    </w:p>
    <w:p w:rsidR="00E57EBF" w:rsidRPr="00314D33" w:rsidRDefault="00E57EBF" w:rsidP="00E57EBF">
      <w:pPr>
        <w:pStyle w:val="af"/>
        <w:spacing w:before="0" w:beforeAutospacing="0" w:after="0" w:afterAutospacing="0" w:line="360" w:lineRule="auto"/>
        <w:ind w:firstLine="709"/>
        <w:jc w:val="both"/>
      </w:pPr>
      <w:r w:rsidRPr="00314D33">
        <w:t>Таким образом, развитие слабослышащих и позднооглохших детей представляет собой особый тип развития, связанного с наличием специфических условий взаимодействия с окружающим миром, относящегося к дефицитарному типу дизонтогенеза. Нарушение слухового восприятия ведет к недоразвитию наиболее тесно связанных с ним функций. Прежде всего, это недоразвитие речи, замедление развития мышления, памяти, что приводит к особенностям развития познавательной и личностной сферы.</w:t>
      </w:r>
    </w:p>
    <w:p w:rsidR="00E57EBF" w:rsidRDefault="00E57EBF" w:rsidP="00E57EBF">
      <w:pPr>
        <w:spacing w:after="0" w:line="360" w:lineRule="auto"/>
        <w:ind w:firstLine="709"/>
        <w:jc w:val="both"/>
        <w:rPr>
          <w:rFonts w:ascii="Times New Roman" w:eastAsia="Times New Roman" w:hAnsi="Times New Roman"/>
          <w:b/>
          <w:sz w:val="24"/>
          <w:szCs w:val="24"/>
          <w:lang w:eastAsia="ru-RU"/>
        </w:rPr>
      </w:pPr>
    </w:p>
    <w:p w:rsidR="00E711FC" w:rsidRDefault="00E711FC" w:rsidP="00E57EBF">
      <w:pPr>
        <w:spacing w:after="0" w:line="360" w:lineRule="auto"/>
        <w:ind w:firstLine="709"/>
        <w:jc w:val="both"/>
        <w:rPr>
          <w:rFonts w:ascii="Times New Roman" w:eastAsia="Times New Roman" w:hAnsi="Times New Roman"/>
          <w:b/>
          <w:sz w:val="24"/>
          <w:szCs w:val="24"/>
          <w:lang w:eastAsia="ru-RU"/>
        </w:rPr>
      </w:pPr>
    </w:p>
    <w:p w:rsidR="00E711FC" w:rsidRPr="00314D33" w:rsidRDefault="00E711FC" w:rsidP="00E57EBF">
      <w:pPr>
        <w:spacing w:after="0" w:line="360" w:lineRule="auto"/>
        <w:ind w:firstLine="709"/>
        <w:jc w:val="both"/>
        <w:rPr>
          <w:rFonts w:ascii="Times New Roman" w:eastAsia="Times New Roman" w:hAnsi="Times New Roman"/>
          <w:b/>
          <w:sz w:val="24"/>
          <w:szCs w:val="24"/>
          <w:lang w:eastAsia="ru-RU"/>
        </w:rPr>
      </w:pPr>
    </w:p>
    <w:p w:rsidR="00E57EBF" w:rsidRPr="00314D33" w:rsidRDefault="00E57EBF" w:rsidP="00E57EBF">
      <w:pPr>
        <w:spacing w:after="0" w:line="360" w:lineRule="auto"/>
        <w:ind w:firstLine="709"/>
        <w:jc w:val="both"/>
        <w:rPr>
          <w:rFonts w:ascii="Times New Roman" w:eastAsia="Times New Roman" w:hAnsi="Times New Roman"/>
          <w:b/>
          <w:sz w:val="24"/>
          <w:szCs w:val="24"/>
          <w:lang w:eastAsia="ru-RU"/>
        </w:rPr>
      </w:pPr>
      <w:r w:rsidRPr="00314D33">
        <w:rPr>
          <w:rFonts w:ascii="Times New Roman" w:eastAsia="Times New Roman" w:hAnsi="Times New Roman"/>
          <w:b/>
          <w:sz w:val="24"/>
          <w:szCs w:val="24"/>
          <w:lang w:eastAsia="ru-RU"/>
        </w:rPr>
        <w:lastRenderedPageBreak/>
        <w:t>1.1.2.2. Особые образовательные потребности слабослышащих и позднооглохших детей</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Особые образовательные потребности – это потребности в условиях, необходимых для оптимальной реализации актуальных и потенциальных возможностей (когнитивных, энергетических и эмоционально-волевых, включая мотивационные), которые может проявить ребенок с недостатками развития в процессе обучения (В.И. Лубовский).</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О.И. Кукушкина, Е.Л. Гончарова выделяют </w:t>
      </w:r>
      <w:r w:rsidRPr="00314D33">
        <w:rPr>
          <w:rFonts w:ascii="Times New Roman" w:eastAsia="Times New Roman" w:hAnsi="Times New Roman"/>
          <w:b/>
          <w:i/>
          <w:sz w:val="24"/>
          <w:szCs w:val="24"/>
          <w:lang w:eastAsia="ru-RU"/>
        </w:rPr>
        <w:t>общие аспекты особых образовательных потребностей</w:t>
      </w:r>
      <w:r w:rsidRPr="00314D33">
        <w:rPr>
          <w:rFonts w:ascii="Times New Roman" w:eastAsia="Times New Roman" w:hAnsi="Times New Roman"/>
          <w:sz w:val="24"/>
          <w:szCs w:val="24"/>
          <w:lang w:eastAsia="ru-RU"/>
        </w:rPr>
        <w:t xml:space="preserve"> детей с нарушениями психофизического развития</w:t>
      </w:r>
      <w:r w:rsidRPr="00314D33">
        <w:rPr>
          <w:rStyle w:val="af5"/>
          <w:rFonts w:ascii="Times New Roman" w:eastAsia="Times New Roman" w:hAnsi="Times New Roman"/>
          <w:sz w:val="24"/>
          <w:szCs w:val="24"/>
          <w:lang w:eastAsia="ru-RU"/>
        </w:rPr>
        <w:footnoteReference w:id="1"/>
      </w:r>
      <w:r w:rsidRPr="00314D33">
        <w:rPr>
          <w:rFonts w:ascii="Times New Roman" w:eastAsia="Times New Roman" w:hAnsi="Times New Roman"/>
          <w:sz w:val="24"/>
          <w:szCs w:val="24"/>
          <w:lang w:eastAsia="ru-RU"/>
        </w:rPr>
        <w:t>:</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 «Время начала образования – потребность в совпадении начала специального целенаправленного обучения с моментом определения нарушения в развитии ребенка. (Так, если нарушение слуха ребенка выявлено в конце первого месяца его жизни, то немедленно должно начинаться и специальное обучение. Крайне опасна ситуация, когда после выявления первичного нарушения в развитии, все усилия взрослых направляются исключительно на попытку лечения ребенка, реабилитацию средствами медицины.)</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2. Содержание образования – потребность во введении специальных разделов обучения, не присутствующих в содержании образования нормально развивающегося ребенка. (Например, занятия по развитию слухо-зрительного и зрительного восприятия речи у слабослышащих и позднооглохших детей, разделы по формированию механизмов сознательной регуляции собственного поведения и взаимодействия с окружающими людьми и др.)</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3. Создание специальных методов и средств обучения – потребность в построении «обходных путей», использовании специфических средств обучения, в более дифференцированном, «пошаговом» обучение, чем этого обычно требует обучение нормально развивающегося ребенка. </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4. В особой организации обучения - потребность в качественной индивидуализации обучения, в особой пространственной и временной и смысловой организации образовательной среды.</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 В определении границ образовательного пространства – потребность в максимальном расширении образовательного пространства за пределы образовательного учреждения. В продолжительности образования – потребность в пролонгированности процесса обучения и выход за рамки школьного возраста.</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6. В определении круга лиц, участвующих в образовании и их взаимодействии – потребность в согласованном участии квалифицированных специалистов разных </w:t>
      </w:r>
      <w:r w:rsidRPr="00314D33">
        <w:rPr>
          <w:rFonts w:ascii="Times New Roman" w:eastAsia="Times New Roman" w:hAnsi="Times New Roman"/>
          <w:sz w:val="24"/>
          <w:szCs w:val="24"/>
          <w:lang w:eastAsia="ru-RU"/>
        </w:rPr>
        <w:lastRenderedPageBreak/>
        <w:t>профилей (специальных психологов и педагогов, социальных работников, врачей разных специальностей, нейро- и психофизиологов и др.), во включение родителей проблемного ребенка в процесс его реабилитации средствами образования и их особая подготовка силами специалистов».</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Особые образовательные потребности слабослышащих и позднооглохших </w:t>
      </w:r>
      <w:r w:rsidR="00814CF0" w:rsidRPr="00314D33">
        <w:rPr>
          <w:rFonts w:ascii="Times New Roman" w:eastAsia="Times New Roman" w:hAnsi="Times New Roman"/>
          <w:sz w:val="24"/>
          <w:szCs w:val="24"/>
          <w:lang w:eastAsia="ru-RU"/>
        </w:rPr>
        <w:t>детей</w:t>
      </w:r>
      <w:r w:rsidRPr="00314D33">
        <w:rPr>
          <w:rFonts w:ascii="Times New Roman" w:eastAsia="Times New Roman" w:hAnsi="Times New Roman"/>
          <w:sz w:val="24"/>
          <w:szCs w:val="24"/>
          <w:lang w:eastAsia="ru-RU"/>
        </w:rPr>
        <w:t>, определяют особую логику построения образовательного процесса, находят своё отражение в структуре и содержании образования. 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К особым образовательным потребностям слабослышащих и позднооглохших детей относятся: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слабослышащем и позднооглохшем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специальное обучение «переносу» сформированных целевых установок в новые ситуации взаимодействия с действительностью;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малогрупповых и индивидуальных занятий;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учёт специфики восприятия и переработки информации при организации обучения и оценке достижений;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lastRenderedPageBreak/>
        <w:t xml:space="preserve">- 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специальная работа по обучению словесной речи (в устной и письменной формах) в условиях специально педагогически созданной слухоречевой среды;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специальная работа по формированию и развитию восприятия звучащего мира – слухового восприятия неречевых звучаний и речи, слухо-зрительного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специальная помощь в развитии возможностей вербальной и невербальной коммуникации;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специальная помощь в умении вступать в коммуникацию для разрешения возникающих трудностей;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расширение социального опыта ребенка, его контактов со слышащими сверстниками; </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психологическое сопровождение, направленное на установление взаимодействия семьи и дошкольной образовательной организации;</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постепенное расширение образовательного пространства, выходящего за пределы дошкольной образовательной организации.</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Для слабослышащих и позднооглохших детей, уровень общего и речевого развития которых приближен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развитие способности воспринимать звучащую речь в разных акустических условиях;</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развитие способности понимать речь и правильно оценивать действия собеседника в различных коммуникативных ситуациях;</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lastRenderedPageBreak/>
        <w:t>– развитие способности составлять продуктивные речевые высказывания, соответствующие теме и общей ситуации общения;</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w:t>
      </w:r>
    </w:p>
    <w:p w:rsidR="00F342F9" w:rsidRPr="00314D33" w:rsidRDefault="00F342F9" w:rsidP="00F342F9">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развитие способности выстраивать товарищеские и дружеские взаимоотношения со слышащими сверстниками.</w:t>
      </w:r>
    </w:p>
    <w:p w:rsidR="00E57EBF" w:rsidRPr="00314D33" w:rsidRDefault="00E57EBF" w:rsidP="00E57EBF">
      <w:pPr>
        <w:spacing w:after="0" w:line="360" w:lineRule="auto"/>
        <w:ind w:firstLine="709"/>
        <w:jc w:val="both"/>
        <w:rPr>
          <w:rFonts w:ascii="Times New Roman" w:eastAsia="Times New Roman" w:hAnsi="Times New Roman"/>
          <w:b/>
          <w:bCs/>
          <w:iCs/>
          <w:sz w:val="24"/>
          <w:szCs w:val="24"/>
        </w:rPr>
      </w:pPr>
      <w:r w:rsidRPr="00314D33">
        <w:rPr>
          <w:rFonts w:ascii="Times New Roman" w:eastAsia="Times New Roman" w:hAnsi="Times New Roman"/>
          <w:b/>
          <w:bCs/>
          <w:iCs/>
          <w:sz w:val="24"/>
          <w:szCs w:val="24"/>
        </w:rPr>
        <w:t>С учетом вышеизложенных аспектов и особых образовательных потребностей и</w:t>
      </w:r>
      <w:r w:rsidR="00E73C77">
        <w:rPr>
          <w:rFonts w:ascii="Times New Roman" w:eastAsia="Times New Roman" w:hAnsi="Times New Roman"/>
          <w:b/>
          <w:bCs/>
          <w:iCs/>
          <w:sz w:val="24"/>
          <w:szCs w:val="24"/>
        </w:rPr>
        <w:t xml:space="preserve"> должна строиться вариативная А</w:t>
      </w:r>
      <w:r w:rsidRPr="00314D33">
        <w:rPr>
          <w:rFonts w:ascii="Times New Roman" w:eastAsia="Times New Roman" w:hAnsi="Times New Roman"/>
          <w:b/>
          <w:bCs/>
          <w:iCs/>
          <w:sz w:val="24"/>
          <w:szCs w:val="24"/>
        </w:rPr>
        <w:t>ОП дошкольного образования слабослышащих и позднооглохших детей.</w:t>
      </w:r>
    </w:p>
    <w:p w:rsidR="00E57EBF" w:rsidRPr="00314D33" w:rsidRDefault="00E57EBF" w:rsidP="00E57EBF">
      <w:pPr>
        <w:spacing w:after="0" w:line="360" w:lineRule="auto"/>
        <w:ind w:firstLine="709"/>
        <w:jc w:val="both"/>
        <w:rPr>
          <w:rFonts w:ascii="Times New Roman" w:eastAsia="Times New Roman" w:hAnsi="Times New Roman"/>
          <w:bCs/>
          <w:iCs/>
          <w:sz w:val="24"/>
          <w:szCs w:val="24"/>
        </w:rPr>
      </w:pPr>
      <w:r w:rsidRPr="00314D33">
        <w:rPr>
          <w:rFonts w:ascii="Times New Roman" w:eastAsia="Times New Roman" w:hAnsi="Times New Roman"/>
          <w:bCs/>
          <w:iCs/>
          <w:sz w:val="24"/>
          <w:szCs w:val="24"/>
        </w:rPr>
        <w:t>Особые образовательные потребности определяют особую логику построения учебного процесса</w:t>
      </w:r>
      <w:r w:rsidRPr="00314D33">
        <w:rPr>
          <w:rFonts w:ascii="Times New Roman" w:hAnsi="Times New Roman"/>
          <w:sz w:val="24"/>
          <w:szCs w:val="24"/>
        </w:rPr>
        <w:t xml:space="preserve"> для </w:t>
      </w:r>
      <w:r w:rsidRPr="00314D33">
        <w:rPr>
          <w:rFonts w:ascii="Times New Roman" w:eastAsia="Times New Roman" w:hAnsi="Times New Roman"/>
          <w:bCs/>
          <w:iCs/>
          <w:sz w:val="24"/>
          <w:szCs w:val="24"/>
        </w:rPr>
        <w:t xml:space="preserve">слабослышащих и позднооглохших дошкольников, находят свое отражение в структуре и содержании образования: </w:t>
      </w:r>
    </w:p>
    <w:p w:rsidR="00E57EBF" w:rsidRPr="00314D33" w:rsidRDefault="00E57EBF" w:rsidP="00E57EBF">
      <w:pPr>
        <w:pStyle w:val="af"/>
        <w:numPr>
          <w:ilvl w:val="0"/>
          <w:numId w:val="1"/>
        </w:numPr>
        <w:tabs>
          <w:tab w:val="left" w:pos="1134"/>
        </w:tabs>
        <w:spacing w:before="0" w:beforeAutospacing="0" w:after="0" w:afterAutospacing="0" w:line="360" w:lineRule="auto"/>
        <w:ind w:left="0" w:firstLine="709"/>
        <w:contextualSpacing/>
        <w:jc w:val="both"/>
        <w:rPr>
          <w:bCs/>
          <w:iCs/>
        </w:rPr>
      </w:pPr>
      <w:r w:rsidRPr="00314D33">
        <w:rPr>
          <w:bCs/>
          <w:iCs/>
        </w:rPr>
        <w:t xml:space="preserve">раннее выявление нарушений слуха и получение </w:t>
      </w:r>
      <w:r w:rsidRPr="00314D33">
        <w:t>специальной психолого-педагогической помощи;</w:t>
      </w:r>
    </w:p>
    <w:p w:rsidR="00E57EBF" w:rsidRPr="00314D33" w:rsidRDefault="00E57EBF" w:rsidP="00E57EBF">
      <w:pPr>
        <w:pStyle w:val="af"/>
        <w:numPr>
          <w:ilvl w:val="0"/>
          <w:numId w:val="1"/>
        </w:numPr>
        <w:tabs>
          <w:tab w:val="left" w:pos="1134"/>
        </w:tabs>
        <w:spacing w:before="0" w:beforeAutospacing="0" w:after="0" w:afterAutospacing="0" w:line="360" w:lineRule="auto"/>
        <w:ind w:left="0" w:firstLine="709"/>
        <w:contextualSpacing/>
        <w:jc w:val="both"/>
        <w:rPr>
          <w:bCs/>
          <w:iCs/>
        </w:rPr>
      </w:pPr>
      <w:r w:rsidRPr="00314D33">
        <w:rPr>
          <w:bCs/>
          <w:iCs/>
        </w:rPr>
        <w:t>начало коррекционных занятий сразу после выявления первичного нарушения развития;</w:t>
      </w:r>
    </w:p>
    <w:p w:rsidR="00E57EBF" w:rsidRPr="00314D33" w:rsidRDefault="00E57EBF" w:rsidP="00E57EBF">
      <w:pPr>
        <w:pStyle w:val="af"/>
        <w:numPr>
          <w:ilvl w:val="0"/>
          <w:numId w:val="1"/>
        </w:numPr>
        <w:tabs>
          <w:tab w:val="left" w:pos="1134"/>
        </w:tabs>
        <w:spacing w:before="0" w:beforeAutospacing="0" w:after="0" w:afterAutospacing="0" w:line="360" w:lineRule="auto"/>
        <w:ind w:left="0" w:firstLine="709"/>
        <w:contextualSpacing/>
        <w:jc w:val="both"/>
        <w:rPr>
          <w:bCs/>
          <w:iCs/>
        </w:rPr>
      </w:pPr>
      <w:r w:rsidRPr="00314D33">
        <w:rPr>
          <w:bCs/>
          <w:iCs/>
        </w:rPr>
        <w:t>обеспечение непрерывности коррекционно-развивающего процесса, реализуемого, как через содержание образовательных областей, так и через специальные занятия коррекционно-развивающей области (такое разделение условно и коррекционно-развивающее обучение обхватывает весь процесс, а не только коррекционно-развивающую область);</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специальная помощь в развитии возможностей вербальной и невербальной коммуникации;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учёт специфики восприятия и переработки информации при организации обучения слабослышащих и позднооглохших детей и оценке их достижений;</w:t>
      </w:r>
    </w:p>
    <w:p w:rsidR="00E57EBF" w:rsidRPr="00314D33" w:rsidRDefault="00E57EBF" w:rsidP="00E57EBF">
      <w:pPr>
        <w:pStyle w:val="af"/>
        <w:numPr>
          <w:ilvl w:val="0"/>
          <w:numId w:val="1"/>
        </w:numPr>
        <w:tabs>
          <w:tab w:val="left" w:pos="1134"/>
        </w:tabs>
        <w:spacing w:before="0" w:beforeAutospacing="0" w:after="0" w:afterAutospacing="0" w:line="360" w:lineRule="auto"/>
        <w:ind w:left="0" w:firstLine="709"/>
        <w:contextualSpacing/>
        <w:jc w:val="both"/>
        <w:rPr>
          <w:bCs/>
          <w:iCs/>
        </w:rPr>
      </w:pPr>
      <w:r w:rsidRPr="00314D33">
        <w:rPr>
          <w:bCs/>
          <w:iCs/>
        </w:rPr>
        <w:t>использование специальных методов, приемов и средств обучения (в том числе специализированных компьютерных технологий), обеспечивающих реализацию «обходных путей» обучения;</w:t>
      </w:r>
    </w:p>
    <w:p w:rsidR="00E57EBF" w:rsidRPr="00314D33" w:rsidRDefault="00E57EBF" w:rsidP="00E57EBF">
      <w:pPr>
        <w:pStyle w:val="af"/>
        <w:numPr>
          <w:ilvl w:val="0"/>
          <w:numId w:val="1"/>
        </w:numPr>
        <w:tabs>
          <w:tab w:val="left" w:pos="1134"/>
        </w:tabs>
        <w:spacing w:before="0" w:beforeAutospacing="0" w:after="0" w:afterAutospacing="0" w:line="360" w:lineRule="auto"/>
        <w:ind w:left="0" w:firstLine="709"/>
        <w:contextualSpacing/>
        <w:jc w:val="both"/>
        <w:rPr>
          <w:bCs/>
          <w:iCs/>
        </w:rPr>
      </w:pPr>
      <w:r w:rsidRPr="00314D33">
        <w:rPr>
          <w:bCs/>
          <w:iCs/>
        </w:rPr>
        <w:t>индивидуализация обучения слабослышащих и позднооглохших воспитанников с учетом их возможностей и особых образовательных потребностей;</w:t>
      </w:r>
    </w:p>
    <w:p w:rsidR="00E57EBF" w:rsidRPr="00314D33" w:rsidRDefault="00E57EBF" w:rsidP="00E57EBF">
      <w:pPr>
        <w:pStyle w:val="af"/>
        <w:numPr>
          <w:ilvl w:val="0"/>
          <w:numId w:val="1"/>
        </w:numPr>
        <w:spacing w:before="0" w:beforeAutospacing="0" w:after="0" w:afterAutospacing="0" w:line="360" w:lineRule="auto"/>
        <w:ind w:left="0" w:firstLine="709"/>
        <w:contextualSpacing/>
        <w:jc w:val="both"/>
        <w:rPr>
          <w:bCs/>
          <w:iCs/>
        </w:rPr>
      </w:pPr>
      <w:r w:rsidRPr="00314D33">
        <w:rPr>
          <w:bCs/>
          <w:iCs/>
        </w:rPr>
        <w:lastRenderedPageBreak/>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деятельность; </w:t>
      </w:r>
    </w:p>
    <w:p w:rsidR="00E57EBF" w:rsidRPr="00314D33" w:rsidRDefault="00E57EBF" w:rsidP="00E57EBF">
      <w:pPr>
        <w:pStyle w:val="af"/>
        <w:numPr>
          <w:ilvl w:val="0"/>
          <w:numId w:val="1"/>
        </w:numPr>
        <w:spacing w:before="0" w:beforeAutospacing="0" w:after="0" w:afterAutospacing="0" w:line="360" w:lineRule="auto"/>
        <w:ind w:left="0" w:firstLine="709"/>
        <w:contextualSpacing/>
        <w:jc w:val="both"/>
        <w:rPr>
          <w:bCs/>
          <w:iCs/>
        </w:rPr>
      </w:pPr>
      <w:r w:rsidRPr="00314D33">
        <w:rPr>
          <w:bCs/>
          <w:iCs/>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E57EBF" w:rsidRPr="00314D33" w:rsidRDefault="00E57EBF" w:rsidP="00E57EBF">
      <w:pPr>
        <w:pStyle w:val="af"/>
        <w:numPr>
          <w:ilvl w:val="0"/>
          <w:numId w:val="1"/>
        </w:numPr>
        <w:spacing w:before="0" w:beforeAutospacing="0" w:after="0" w:afterAutospacing="0" w:line="360" w:lineRule="auto"/>
        <w:ind w:left="0" w:firstLine="709"/>
        <w:contextualSpacing/>
        <w:jc w:val="both"/>
        <w:rPr>
          <w:bCs/>
          <w:iCs/>
        </w:rPr>
      </w:pPr>
      <w:r w:rsidRPr="00314D33">
        <w:rPr>
          <w:bCs/>
          <w:iCs/>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E57EBF" w:rsidRPr="00314D33" w:rsidRDefault="00E57EBF" w:rsidP="00E57EBF">
      <w:pPr>
        <w:pStyle w:val="af"/>
        <w:numPr>
          <w:ilvl w:val="0"/>
          <w:numId w:val="1"/>
        </w:numPr>
        <w:spacing w:before="0" w:beforeAutospacing="0" w:after="0" w:afterAutospacing="0" w:line="360" w:lineRule="auto"/>
        <w:ind w:left="0" w:firstLine="709"/>
        <w:contextualSpacing/>
        <w:jc w:val="both"/>
        <w:rPr>
          <w:bCs/>
          <w:iCs/>
        </w:rPr>
      </w:pPr>
      <w:r w:rsidRPr="00314D33">
        <w:rPr>
          <w:bCs/>
          <w:iCs/>
        </w:rPr>
        <w:t xml:space="preserve">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 </w:t>
      </w:r>
    </w:p>
    <w:p w:rsidR="00E57EBF" w:rsidRPr="00314D33" w:rsidRDefault="00E57EBF" w:rsidP="00E57EBF">
      <w:pPr>
        <w:pStyle w:val="af"/>
        <w:numPr>
          <w:ilvl w:val="0"/>
          <w:numId w:val="1"/>
        </w:numPr>
        <w:spacing w:before="0" w:beforeAutospacing="0" w:after="0" w:afterAutospacing="0" w:line="360" w:lineRule="auto"/>
        <w:ind w:left="0" w:firstLine="709"/>
        <w:contextualSpacing/>
        <w:jc w:val="both"/>
        <w:rPr>
          <w:bCs/>
          <w:iCs/>
        </w:rPr>
      </w:pPr>
      <w:r w:rsidRPr="00314D33">
        <w:rPr>
          <w:bCs/>
          <w:iCs/>
        </w:rPr>
        <w:t>обеспечение особой развивающей предметно-пространственной организации образовательной среды, использование разных типов звукоусиливающей аппаратуры (коллективного и индивидуального пользования) в ходе всего образовательно – коррекционного процесса;</w:t>
      </w:r>
    </w:p>
    <w:p w:rsidR="00E57EBF" w:rsidRPr="00314D33" w:rsidRDefault="00E57EBF" w:rsidP="00E57EBF">
      <w:pPr>
        <w:pStyle w:val="af"/>
        <w:numPr>
          <w:ilvl w:val="0"/>
          <w:numId w:val="1"/>
        </w:numPr>
        <w:tabs>
          <w:tab w:val="left" w:pos="1134"/>
        </w:tabs>
        <w:spacing w:before="0" w:beforeAutospacing="0" w:after="0" w:afterAutospacing="0" w:line="360" w:lineRule="auto"/>
        <w:ind w:left="0" w:firstLine="709"/>
        <w:contextualSpacing/>
        <w:jc w:val="both"/>
        <w:rPr>
          <w:bCs/>
          <w:iCs/>
        </w:rPr>
      </w:pPr>
      <w:r w:rsidRPr="00314D33">
        <w:rPr>
          <w:bCs/>
          <w:iCs/>
        </w:rPr>
        <w:t>максимальное расширение образовательного пространства – выход за пределы образовательной организации;</w:t>
      </w:r>
    </w:p>
    <w:p w:rsidR="00E57EBF" w:rsidRPr="00314D33" w:rsidRDefault="00E57EBF" w:rsidP="00E57EBF">
      <w:pPr>
        <w:pStyle w:val="af"/>
        <w:numPr>
          <w:ilvl w:val="0"/>
          <w:numId w:val="1"/>
        </w:numPr>
        <w:tabs>
          <w:tab w:val="left" w:pos="1134"/>
        </w:tabs>
        <w:spacing w:before="0" w:beforeAutospacing="0" w:after="0" w:afterAutospacing="0" w:line="360" w:lineRule="auto"/>
        <w:ind w:left="0" w:firstLine="709"/>
        <w:contextualSpacing/>
        <w:jc w:val="both"/>
        <w:rPr>
          <w:bCs/>
          <w:iCs/>
        </w:rPr>
      </w:pPr>
      <w:r w:rsidRPr="00314D33">
        <w:rPr>
          <w:bCs/>
          <w:iCs/>
        </w:rPr>
        <w:t xml:space="preserve">обеспечение взаимодействия всех участников образовательного процесса с целью реализации единых подходов в решении образовательно – коррекционных задач, специальной психолого-педагогической поддержки семье, воспитывающей </w:t>
      </w:r>
      <w:r w:rsidRPr="00314D33">
        <w:t>слабослышащего или позднооглохшего ребенка</w:t>
      </w:r>
      <w:r w:rsidRPr="00314D33">
        <w:rPr>
          <w:bCs/>
          <w:iCs/>
        </w:rPr>
        <w:t xml:space="preserve">. </w:t>
      </w:r>
    </w:p>
    <w:p w:rsidR="00E57EBF" w:rsidRPr="00314D33" w:rsidRDefault="00E57EBF" w:rsidP="00E57EBF">
      <w:pPr>
        <w:tabs>
          <w:tab w:val="left" w:pos="1134"/>
        </w:tabs>
        <w:spacing w:after="0" w:line="360" w:lineRule="auto"/>
        <w:ind w:firstLine="709"/>
        <w:jc w:val="both"/>
        <w:rPr>
          <w:rFonts w:ascii="Times New Roman" w:eastAsia="Times New Roman" w:hAnsi="Times New Roman"/>
          <w:bCs/>
          <w:iCs/>
          <w:sz w:val="24"/>
          <w:szCs w:val="24"/>
        </w:rPr>
      </w:pPr>
      <w:r w:rsidRPr="00314D33">
        <w:rPr>
          <w:rFonts w:ascii="Times New Roman" w:eastAsia="Times New Roman" w:hAnsi="Times New Roman"/>
          <w:bCs/>
          <w:iCs/>
          <w:sz w:val="24"/>
          <w:szCs w:val="24"/>
        </w:rPr>
        <w:t>Создание взаимодействия между различными субъектами образовательного процесса способствует наиболее полному достижению результатов социокультурной интеграции слабослышащих и позднооглохших детей в общество, их успешной социализации.</w:t>
      </w:r>
    </w:p>
    <w:p w:rsidR="00E57EBF" w:rsidRPr="00314D33" w:rsidRDefault="00E57EBF" w:rsidP="00E57EBF">
      <w:pPr>
        <w:spacing w:after="0" w:line="360" w:lineRule="auto"/>
        <w:ind w:firstLine="709"/>
        <w:jc w:val="both"/>
        <w:rPr>
          <w:rFonts w:ascii="Times New Roman" w:eastAsia="Times New Roman" w:hAnsi="Times New Roman"/>
          <w:b/>
          <w:sz w:val="24"/>
          <w:szCs w:val="24"/>
          <w:lang w:eastAsia="ru-RU"/>
        </w:rPr>
      </w:pPr>
    </w:p>
    <w:p w:rsidR="00E57EBF" w:rsidRPr="00314D33" w:rsidRDefault="00E57EBF" w:rsidP="00E57EBF">
      <w:pPr>
        <w:spacing w:after="0" w:line="360" w:lineRule="auto"/>
        <w:ind w:firstLine="709"/>
        <w:jc w:val="both"/>
        <w:rPr>
          <w:rFonts w:ascii="Times New Roman" w:eastAsia="Times New Roman" w:hAnsi="Times New Roman"/>
          <w:b/>
          <w:sz w:val="24"/>
          <w:szCs w:val="24"/>
          <w:lang w:eastAsia="ru-RU"/>
        </w:rPr>
      </w:pPr>
      <w:r w:rsidRPr="00314D33">
        <w:rPr>
          <w:rFonts w:ascii="Times New Roman" w:eastAsia="Times New Roman" w:hAnsi="Times New Roman"/>
          <w:b/>
          <w:sz w:val="24"/>
          <w:szCs w:val="24"/>
          <w:lang w:eastAsia="ru-RU"/>
        </w:rPr>
        <w:t>1.1.3. Принципы и подходы к формированию адаптированной образовательной программы дошкольного образования слабослышащих и позднооглохших детей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Общие закономерности личностного развития слабослышащих, позднооглохших детей и детей с сохранным сл</w:t>
      </w:r>
      <w:r w:rsidR="00E73C77">
        <w:rPr>
          <w:rFonts w:ascii="Times New Roman" w:hAnsi="Times New Roman"/>
          <w:sz w:val="24"/>
          <w:szCs w:val="24"/>
        </w:rPr>
        <w:t>ухом позволяют разработчикам А</w:t>
      </w:r>
      <w:r w:rsidRPr="00314D33">
        <w:rPr>
          <w:rFonts w:ascii="Times New Roman" w:hAnsi="Times New Roman"/>
          <w:sz w:val="24"/>
          <w:szCs w:val="24"/>
        </w:rPr>
        <w:t xml:space="preserve">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w:t>
      </w:r>
      <w:r w:rsidR="00292767" w:rsidRPr="00314D33">
        <w:rPr>
          <w:rFonts w:ascii="Times New Roman" w:hAnsi="Times New Roman"/>
          <w:sz w:val="24"/>
          <w:szCs w:val="24"/>
        </w:rPr>
        <w:t>2015 г.</w:t>
      </w:r>
      <w:r w:rsidRPr="00314D33">
        <w:rPr>
          <w:rFonts w:ascii="Times New Roman" w:hAnsi="Times New Roman"/>
          <w:sz w:val="24"/>
          <w:szCs w:val="24"/>
        </w:rPr>
        <w:t xml:space="preserve"> №2/15). Тем самым пр</w:t>
      </w:r>
      <w:r w:rsidR="00E73C77">
        <w:rPr>
          <w:rFonts w:ascii="Times New Roman" w:hAnsi="Times New Roman"/>
          <w:sz w:val="24"/>
          <w:szCs w:val="24"/>
        </w:rPr>
        <w:t>инципами построения А</w:t>
      </w:r>
      <w:r w:rsidRPr="00314D33">
        <w:rPr>
          <w:rFonts w:ascii="Times New Roman" w:hAnsi="Times New Roman"/>
          <w:sz w:val="24"/>
          <w:szCs w:val="24"/>
        </w:rPr>
        <w:t xml:space="preserve">ОП в соответствии с требованиями Стандарта ДО, обозначенными и раскрытыми в Примерной </w:t>
      </w:r>
      <w:r w:rsidRPr="00314D33">
        <w:rPr>
          <w:rFonts w:ascii="Times New Roman" w:hAnsi="Times New Roman"/>
          <w:sz w:val="24"/>
          <w:szCs w:val="24"/>
        </w:rPr>
        <w:lastRenderedPageBreak/>
        <w:t>программе, выступают:</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поддержка разнообразия детства;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сохранение уникальности и самоценности детства как важного этапа в общем развитии человека;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позитивная социализация ребенка;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w:t>
      </w:r>
      <w:r w:rsidRPr="00314D33">
        <w:rPr>
          <w:sz w:val="24"/>
          <w:szCs w:val="24"/>
        </w:rPr>
        <w:t> </w:t>
      </w:r>
      <w:r w:rsidRPr="00314D33">
        <w:rPr>
          <w:rFonts w:ascii="Times New Roman" w:hAnsi="Times New Roman"/>
          <w:sz w:val="24"/>
          <w:szCs w:val="24"/>
        </w:rPr>
        <w:t>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сотрудничество Организации с семьей;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развивающее вариативное образование;</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полнота содержания и интеграция отдельных образовательных областей.</w:t>
      </w:r>
    </w:p>
    <w:p w:rsidR="00E57EBF" w:rsidRPr="00314D33" w:rsidRDefault="00E57EBF" w:rsidP="00E57EBF">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b/>
          <w:bCs/>
          <w:sz w:val="24"/>
          <w:szCs w:val="24"/>
        </w:rPr>
      </w:pPr>
      <w:r w:rsidRPr="00314D33">
        <w:rPr>
          <w:rFonts w:ascii="Times New Roman" w:eastAsia="Times New Roman" w:hAnsi="Times New Roman"/>
          <w:b/>
          <w:bCs/>
          <w:sz w:val="24"/>
          <w:szCs w:val="24"/>
        </w:rPr>
        <w:t>Специфические принципы и подходы к формированию программ:</w:t>
      </w:r>
    </w:p>
    <w:p w:rsidR="00E57EBF" w:rsidRPr="00314D33" w:rsidRDefault="00E57EBF" w:rsidP="00E57EBF">
      <w:pPr>
        <w:widowControl w:val="0"/>
        <w:tabs>
          <w:tab w:val="left" w:pos="567"/>
        </w:tabs>
        <w:autoSpaceDE w:val="0"/>
        <w:autoSpaceDN w:val="0"/>
        <w:adjustRightInd w:val="0"/>
        <w:spacing w:after="0" w:line="360" w:lineRule="auto"/>
        <w:ind w:firstLine="709"/>
        <w:contextualSpacing/>
        <w:jc w:val="both"/>
        <w:rPr>
          <w:rFonts w:ascii="Times New Roman" w:hAnsi="Times New Roman"/>
          <w:bCs/>
          <w:sz w:val="24"/>
          <w:szCs w:val="24"/>
        </w:rPr>
      </w:pPr>
      <w:r w:rsidRPr="00314D33">
        <w:rPr>
          <w:rFonts w:ascii="Times New Roman" w:hAnsi="Times New Roman"/>
          <w:sz w:val="24"/>
          <w:szCs w:val="24"/>
        </w:rPr>
        <w:t xml:space="preserve">1. </w:t>
      </w:r>
      <w:r w:rsidRPr="00314D33">
        <w:rPr>
          <w:rFonts w:ascii="Times New Roman" w:hAnsi="Times New Roman"/>
          <w:i/>
          <w:sz w:val="24"/>
          <w:szCs w:val="24"/>
        </w:rPr>
        <w:t>С</w:t>
      </w:r>
      <w:r w:rsidRPr="00314D33">
        <w:rPr>
          <w:rFonts w:ascii="Times New Roman" w:hAnsi="Times New Roman"/>
          <w:bCs/>
          <w:i/>
          <w:sz w:val="24"/>
          <w:szCs w:val="24"/>
        </w:rPr>
        <w:t xml:space="preserve">етевое взаимодействие </w:t>
      </w:r>
      <w:r w:rsidRPr="00314D33">
        <w:rPr>
          <w:rFonts w:ascii="Times New Roman" w:hAnsi="Times New Roman"/>
          <w:bCs/>
          <w:sz w:val="24"/>
          <w:szCs w:val="24"/>
        </w:rPr>
        <w:t>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слабослышащих и позднооглохших детей, оказанию психолого-педагогической, сурдологической и/или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сурдологические кабинеты).</w:t>
      </w:r>
    </w:p>
    <w:p w:rsidR="00E57EBF" w:rsidRPr="00314D33" w:rsidRDefault="00E57EBF" w:rsidP="00E57EBF">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bCs/>
          <w:sz w:val="24"/>
          <w:szCs w:val="24"/>
        </w:rPr>
      </w:pPr>
      <w:r w:rsidRPr="00314D33">
        <w:rPr>
          <w:rFonts w:ascii="Times New Roman" w:hAnsi="Times New Roman"/>
          <w:sz w:val="24"/>
          <w:szCs w:val="24"/>
        </w:rPr>
        <w:t xml:space="preserve">2. </w:t>
      </w:r>
      <w:r w:rsidRPr="00314D33">
        <w:rPr>
          <w:rFonts w:ascii="Times New Roman" w:hAnsi="Times New Roman"/>
          <w:i/>
          <w:sz w:val="24"/>
          <w:szCs w:val="24"/>
        </w:rPr>
        <w:t>И</w:t>
      </w:r>
      <w:r w:rsidRPr="00314D33">
        <w:rPr>
          <w:rFonts w:ascii="Times New Roman" w:eastAsia="Times New Roman" w:hAnsi="Times New Roman"/>
          <w:bCs/>
          <w:i/>
          <w:sz w:val="24"/>
          <w:szCs w:val="24"/>
        </w:rPr>
        <w:t xml:space="preserve">ндивидуализация дошкольного образования слабослышащих и позднооглохших детей </w:t>
      </w:r>
      <w:r w:rsidRPr="00314D33">
        <w:rPr>
          <w:rFonts w:ascii="Times New Roman" w:eastAsia="Times New Roman" w:hAnsi="Times New Roman"/>
          <w:bCs/>
          <w:sz w:val="24"/>
          <w:szCs w:val="24"/>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 </w:t>
      </w:r>
    </w:p>
    <w:p w:rsidR="00E57EBF" w:rsidRPr="00314D33" w:rsidRDefault="00E57EBF" w:rsidP="00E57EBF">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bCs/>
          <w:sz w:val="24"/>
          <w:szCs w:val="24"/>
        </w:rPr>
      </w:pPr>
      <w:r w:rsidRPr="00314D33">
        <w:rPr>
          <w:rFonts w:ascii="Times New Roman" w:hAnsi="Times New Roman"/>
          <w:sz w:val="24"/>
          <w:szCs w:val="24"/>
        </w:rPr>
        <w:lastRenderedPageBreak/>
        <w:t xml:space="preserve">3. </w:t>
      </w:r>
      <w:r w:rsidRPr="00314D33">
        <w:rPr>
          <w:rFonts w:ascii="Times New Roman" w:hAnsi="Times New Roman"/>
          <w:i/>
          <w:sz w:val="24"/>
          <w:szCs w:val="24"/>
        </w:rPr>
        <w:t>Р</w:t>
      </w:r>
      <w:r w:rsidRPr="00314D33">
        <w:rPr>
          <w:rFonts w:ascii="Times New Roman" w:eastAsia="Times New Roman" w:hAnsi="Times New Roman"/>
          <w:bCs/>
          <w:i/>
          <w:sz w:val="24"/>
          <w:szCs w:val="24"/>
        </w:rPr>
        <w:t xml:space="preserve">азвивающее вариативное образование. </w:t>
      </w:r>
      <w:r w:rsidRPr="00314D33">
        <w:rPr>
          <w:rFonts w:ascii="Times New Roman" w:eastAsia="Times New Roman" w:hAnsi="Times New Roman"/>
          <w:bCs/>
          <w:sz w:val="24"/>
          <w:szCs w:val="24"/>
        </w:rPr>
        <w:t xml:space="preserve">Этот принцип </w:t>
      </w:r>
      <w:r w:rsidRPr="00314D33">
        <w:rPr>
          <w:rFonts w:ascii="Times New Roman" w:eastAsia="Times New Roman" w:hAnsi="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потенциальных возможностей ребенка.</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4. </w:t>
      </w:r>
      <w:r w:rsidRPr="00314D33">
        <w:rPr>
          <w:rFonts w:ascii="Times New Roman" w:hAnsi="Times New Roman"/>
          <w:i/>
          <w:sz w:val="24"/>
          <w:szCs w:val="24"/>
        </w:rPr>
        <w:t xml:space="preserve">Полнота содержания и интеграция </w:t>
      </w:r>
      <w:r w:rsidRPr="00314D33">
        <w:rPr>
          <w:rFonts w:ascii="Times New Roman" w:hAnsi="Times New Roman"/>
          <w:bCs/>
          <w:i/>
          <w:sz w:val="24"/>
          <w:szCs w:val="24"/>
        </w:rPr>
        <w:t>отдельных образовательных областей</w:t>
      </w:r>
      <w:r w:rsidRPr="00314D33">
        <w:rPr>
          <w:rFonts w:ascii="Times New Roman" w:hAnsi="Times New Roman"/>
          <w:bCs/>
          <w:sz w:val="24"/>
          <w:szCs w:val="24"/>
        </w:rPr>
        <w:t xml:space="preserve">. </w:t>
      </w:r>
      <w:r w:rsidRPr="00314D33">
        <w:rPr>
          <w:rFonts w:ascii="Times New Roman" w:hAnsi="Times New Roman"/>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слабослышащих и позднооглохших детей тесно связано с двигательным, речевым и социально-коммуникативным, художественно-эстетическое – с познавательным и речевым и т.п.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слабослышащих и позднооглохших детей. </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5. </w:t>
      </w:r>
      <w:r w:rsidRPr="00314D33">
        <w:rPr>
          <w:rFonts w:ascii="Times New Roman" w:hAnsi="Times New Roman"/>
          <w:i/>
          <w:sz w:val="24"/>
          <w:szCs w:val="24"/>
        </w:rPr>
        <w:t>Инвариантность ценностей и целей при вариативности средств реализации и достижения целей Программы.</w:t>
      </w:r>
      <w:r w:rsidRPr="00314D33">
        <w:rPr>
          <w:rFonts w:ascii="Times New Roman" w:hAnsi="Times New Roman"/>
          <w:sz w:val="24"/>
          <w:szCs w:val="24"/>
        </w:rP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rPr>
      </w:pPr>
      <w:r w:rsidRPr="00314D33">
        <w:rPr>
          <w:rFonts w:ascii="Times New Roman" w:hAnsi="Times New Roman"/>
          <w:b/>
          <w:i/>
          <w:sz w:val="24"/>
          <w:szCs w:val="24"/>
          <w:shd w:val="clear" w:color="auto" w:fill="FFFFFF"/>
        </w:rPr>
        <w:t>Механизм адаптации образовательной программы.</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rPr>
      </w:pPr>
      <w:bookmarkStart w:id="2" w:name="_Hlk522100433"/>
      <w:r w:rsidRPr="00314D33">
        <w:rPr>
          <w:rFonts w:ascii="Times New Roman" w:hAnsi="Times New Roman"/>
          <w:sz w:val="24"/>
          <w:szCs w:val="24"/>
        </w:rPr>
        <w:t>Процесс адаптации как свойство любой системы направлен на изменение параметров системы. Рассматривая основную образовательную программу дошкольного общего образования как систему, обеспечивающую целостность подходов к достижению целевых ориентиров Стандарта, в процессе ее адаптации следует исходить из позиции сохра</w:t>
      </w:r>
      <w:r w:rsidR="00F45853">
        <w:rPr>
          <w:rFonts w:ascii="Times New Roman" w:hAnsi="Times New Roman"/>
          <w:sz w:val="24"/>
          <w:szCs w:val="24"/>
        </w:rPr>
        <w:t>нения структурной целостности А</w:t>
      </w:r>
      <w:r w:rsidRPr="00314D33">
        <w:rPr>
          <w:rFonts w:ascii="Times New Roman" w:hAnsi="Times New Roman"/>
          <w:sz w:val="24"/>
          <w:szCs w:val="24"/>
        </w:rPr>
        <w:t xml:space="preserve">ОП в соответствии со Стандартом с определением и раскрытием механизма адаптации. </w:t>
      </w:r>
      <w:bookmarkEnd w:id="2"/>
      <w:r w:rsidRPr="00314D33">
        <w:rPr>
          <w:rFonts w:ascii="Times New Roman" w:hAnsi="Times New Roman"/>
          <w:sz w:val="24"/>
          <w:szCs w:val="24"/>
        </w:rPr>
        <w:t>Механизмом адаптации программы выступает формирование образовательной программы,</w:t>
      </w:r>
      <w:r w:rsidRPr="00314D33">
        <w:rPr>
          <w:rFonts w:ascii="Times New Roman" w:hAnsi="Times New Roman"/>
          <w:b/>
          <w:sz w:val="24"/>
          <w:szCs w:val="24"/>
        </w:rPr>
        <w:t xml:space="preserve"> </w:t>
      </w:r>
      <w:r w:rsidRPr="00314D33">
        <w:rPr>
          <w:rFonts w:ascii="Times New Roman" w:hAnsi="Times New Roman"/>
          <w:sz w:val="24"/>
          <w:szCs w:val="24"/>
        </w:rPr>
        <w:t>направленной и обеспечивающей удовлетворение слабослышащими и позднооглохшими детьми раннего и дошкольного возраста особых образовательных потребностей, обусловленных спецификой отражения окружающего в условиях слуховой депривации.</w:t>
      </w:r>
    </w:p>
    <w:p w:rsidR="00E57EBF" w:rsidRPr="00314D33" w:rsidRDefault="00E57EBF" w:rsidP="00E57EBF">
      <w:pPr>
        <w:widowControl w:val="0"/>
        <w:spacing w:after="0" w:line="360" w:lineRule="auto"/>
        <w:ind w:firstLine="709"/>
        <w:rPr>
          <w:rFonts w:ascii="Times New Roman" w:hAnsi="Times New Roman"/>
          <w:sz w:val="24"/>
          <w:szCs w:val="24"/>
        </w:rPr>
      </w:pPr>
      <w:r w:rsidRPr="00314D33">
        <w:rPr>
          <w:rFonts w:ascii="Times New Roman" w:hAnsi="Times New Roman"/>
          <w:sz w:val="24"/>
          <w:szCs w:val="24"/>
        </w:rPr>
        <w:lastRenderedPageBreak/>
        <w:t>К элементам механизма адаптации относятся:</w:t>
      </w:r>
    </w:p>
    <w:p w:rsidR="00E57EBF" w:rsidRPr="00314D33" w:rsidRDefault="00E57EBF" w:rsidP="00E57EBF">
      <w:pPr>
        <w:widowControl w:val="0"/>
        <w:spacing w:after="0" w:line="360" w:lineRule="auto"/>
        <w:ind w:firstLine="360"/>
        <w:jc w:val="both"/>
        <w:rPr>
          <w:rFonts w:ascii="Times New Roman" w:hAnsi="Times New Roman"/>
          <w:sz w:val="24"/>
          <w:szCs w:val="24"/>
        </w:rPr>
      </w:pPr>
      <w:r w:rsidRPr="00314D33">
        <w:rPr>
          <w:rFonts w:ascii="Times New Roman" w:hAnsi="Times New Roman"/>
          <w:sz w:val="24"/>
          <w:szCs w:val="24"/>
        </w:rPr>
        <w:tab/>
        <w:t>- целевые ориентиры адаптированной программы, которые  конкретизируются разработчиками с учетом оценки реальных возможностей слабослышащих и позднооглохших детей;</w:t>
      </w:r>
    </w:p>
    <w:p w:rsidR="00E57EBF" w:rsidRPr="00314D33" w:rsidRDefault="00E57EBF" w:rsidP="00E57EBF">
      <w:pPr>
        <w:widowControl w:val="0"/>
        <w:spacing w:after="0" w:line="360" w:lineRule="auto"/>
        <w:ind w:firstLine="360"/>
        <w:jc w:val="both"/>
        <w:rPr>
          <w:rFonts w:ascii="Times New Roman" w:hAnsi="Times New Roman"/>
          <w:sz w:val="24"/>
          <w:szCs w:val="24"/>
        </w:rPr>
      </w:pPr>
      <w:r w:rsidRPr="00314D33">
        <w:rPr>
          <w:rFonts w:ascii="Times New Roman" w:hAnsi="Times New Roman"/>
          <w:sz w:val="24"/>
          <w:szCs w:val="24"/>
        </w:rPr>
        <w:tab/>
        <w:t>- определение специальных условий образования, его механизмов (функционального, операционального, мотивационного в их триединстве), повышающих компенсаторно-адаптивные возможности слабослышащих и позднооглохших детей и побуждающих их к активности и инициативности в разных сферах жизнедеятельности;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уточнение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реализация принципа коррекционно-компенсаторной направленности образовательной деятельности Организации в пяти образовательных областях;</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описание специальных социально-средовых, предметно-пространственных условий.</w:t>
      </w:r>
    </w:p>
    <w:p w:rsidR="00E57EBF" w:rsidRPr="00314D33" w:rsidRDefault="00E57EBF" w:rsidP="00E57EBF">
      <w:pPr>
        <w:spacing w:after="0" w:line="360" w:lineRule="auto"/>
        <w:jc w:val="center"/>
        <w:rPr>
          <w:rFonts w:ascii="Times New Roman" w:hAnsi="Times New Roman"/>
          <w:b/>
          <w:sz w:val="24"/>
          <w:szCs w:val="24"/>
        </w:rPr>
      </w:pPr>
    </w:p>
    <w:p w:rsidR="00E57EBF" w:rsidRPr="00314D33" w:rsidRDefault="00E57EBF" w:rsidP="00E57EBF">
      <w:pPr>
        <w:spacing w:after="0" w:line="360" w:lineRule="auto"/>
        <w:ind w:firstLine="709"/>
        <w:jc w:val="both"/>
        <w:rPr>
          <w:rFonts w:ascii="Times New Roman" w:hAnsi="Times New Roman"/>
          <w:b/>
          <w:sz w:val="24"/>
          <w:szCs w:val="24"/>
        </w:rPr>
      </w:pPr>
      <w:r w:rsidRPr="00314D33">
        <w:rPr>
          <w:rFonts w:ascii="Times New Roman" w:hAnsi="Times New Roman"/>
          <w:b/>
          <w:sz w:val="24"/>
          <w:szCs w:val="24"/>
        </w:rPr>
        <w:t>1.2. Планируемые результаты</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В соответствии с требованиями Стандарта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слабослышащих и позднооглохших детей  к концу дошкольного образования. </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слабослышащих и позднооглохших детей. Они представлены в виде изложения возможных достижений воспитанников на разных возрастных этапах дошкольного детства. В связи с полиморфностью данной категории обучающихся, разной динамикой развития детей, близких по уровню общего и речевого развития к возрастной норме, детей, в перспективе приближающихся к этой норме, детей с </w:t>
      </w:r>
      <w:r w:rsidR="006E6834" w:rsidRPr="00314D33">
        <w:rPr>
          <w:rFonts w:ascii="Times New Roman" w:eastAsia="Times New Roman" w:hAnsi="Times New Roman"/>
          <w:sz w:val="24"/>
          <w:szCs w:val="24"/>
        </w:rPr>
        <w:t xml:space="preserve">выраженными </w:t>
      </w:r>
      <w:r w:rsidRPr="00314D33">
        <w:rPr>
          <w:rFonts w:ascii="Times New Roman" w:eastAsia="Times New Roman" w:hAnsi="Times New Roman"/>
          <w:sz w:val="24"/>
          <w:szCs w:val="24"/>
        </w:rPr>
        <w:t xml:space="preserve">дополнительными нарушениями развития, ряд показателей развития этих детей на разных возрастных этапах может отличаться от возрастных нормативов. </w:t>
      </w:r>
    </w:p>
    <w:p w:rsidR="00E57EBF" w:rsidRPr="00314D33" w:rsidRDefault="00E57EBF" w:rsidP="00E57EBF">
      <w:pPr>
        <w:spacing w:after="0" w:line="360" w:lineRule="auto"/>
        <w:ind w:firstLine="709"/>
        <w:jc w:val="both"/>
        <w:rPr>
          <w:rFonts w:ascii="Times New Roman" w:hAnsi="Times New Roman"/>
          <w:b/>
          <w:sz w:val="24"/>
          <w:szCs w:val="24"/>
        </w:rPr>
      </w:pPr>
    </w:p>
    <w:p w:rsidR="00E57EBF" w:rsidRPr="00314D33" w:rsidRDefault="00E57EBF" w:rsidP="00E57EBF">
      <w:pPr>
        <w:spacing w:after="0" w:line="360" w:lineRule="auto"/>
        <w:ind w:firstLine="709"/>
        <w:jc w:val="both"/>
        <w:rPr>
          <w:rFonts w:ascii="Times New Roman" w:hAnsi="Times New Roman"/>
          <w:b/>
          <w:sz w:val="24"/>
          <w:szCs w:val="24"/>
        </w:rPr>
      </w:pPr>
    </w:p>
    <w:p w:rsidR="00E57EBF" w:rsidRPr="00314D33" w:rsidRDefault="00E73C77" w:rsidP="00E57EBF">
      <w:pPr>
        <w:spacing w:after="0" w:line="360" w:lineRule="auto"/>
        <w:ind w:firstLine="709"/>
        <w:jc w:val="both"/>
        <w:rPr>
          <w:rFonts w:ascii="Times New Roman" w:hAnsi="Times New Roman"/>
          <w:b/>
          <w:sz w:val="24"/>
          <w:szCs w:val="24"/>
        </w:rPr>
      </w:pPr>
      <w:r>
        <w:rPr>
          <w:rFonts w:ascii="Times New Roman" w:hAnsi="Times New Roman"/>
          <w:b/>
          <w:sz w:val="24"/>
          <w:szCs w:val="24"/>
        </w:rPr>
        <w:t>1.2.1</w:t>
      </w:r>
      <w:r w:rsidR="00E57EBF" w:rsidRPr="00314D33">
        <w:rPr>
          <w:rFonts w:ascii="Times New Roman" w:hAnsi="Times New Roman"/>
          <w:b/>
          <w:sz w:val="24"/>
          <w:szCs w:val="24"/>
        </w:rPr>
        <w:t xml:space="preserve">. Целевые ориентиры на этапе завершения освоения </w:t>
      </w:r>
      <w:bookmarkStart w:id="3" w:name="_Toc480218753"/>
      <w:bookmarkStart w:id="4" w:name="_Toc479773705"/>
      <w:r w:rsidR="00E57EBF" w:rsidRPr="00314D33">
        <w:rPr>
          <w:rFonts w:ascii="Times New Roman" w:hAnsi="Times New Roman"/>
          <w:b/>
          <w:sz w:val="24"/>
          <w:szCs w:val="24"/>
        </w:rPr>
        <w:t xml:space="preserve">адаптированной образовательной программе дошкольного образования слабослышащих и позднооглохших детей </w:t>
      </w:r>
    </w:p>
    <w:p w:rsidR="00E57EBF" w:rsidRPr="00314D33" w:rsidRDefault="00E57EBF" w:rsidP="00E57EBF">
      <w:pPr>
        <w:spacing w:after="0" w:line="360" w:lineRule="auto"/>
        <w:ind w:firstLine="709"/>
        <w:jc w:val="both"/>
        <w:rPr>
          <w:rFonts w:ascii="Times New Roman" w:hAnsi="Times New Roman"/>
          <w:i/>
          <w:sz w:val="24"/>
          <w:szCs w:val="24"/>
        </w:rPr>
      </w:pPr>
      <w:r w:rsidRPr="00314D33">
        <w:rPr>
          <w:rFonts w:ascii="Times New Roman" w:hAnsi="Times New Roman"/>
          <w:i/>
          <w:sz w:val="24"/>
          <w:szCs w:val="24"/>
        </w:rPr>
        <w:t>На эта</w:t>
      </w:r>
      <w:r w:rsidR="00E73C77">
        <w:rPr>
          <w:rFonts w:ascii="Times New Roman" w:hAnsi="Times New Roman"/>
          <w:i/>
          <w:sz w:val="24"/>
          <w:szCs w:val="24"/>
        </w:rPr>
        <w:t>пе завершения освоения А</w:t>
      </w:r>
      <w:r w:rsidRPr="00314D33">
        <w:rPr>
          <w:rFonts w:ascii="Times New Roman" w:hAnsi="Times New Roman"/>
          <w:i/>
          <w:sz w:val="24"/>
          <w:szCs w:val="24"/>
        </w:rPr>
        <w:t>ОП:</w:t>
      </w:r>
      <w:bookmarkEnd w:id="3"/>
      <w:bookmarkEnd w:id="4"/>
    </w:p>
    <w:p w:rsidR="00E57EBF" w:rsidRPr="00314D33" w:rsidRDefault="00E57EBF" w:rsidP="00E57EBF">
      <w:pPr>
        <w:spacing w:after="0" w:line="360" w:lineRule="auto"/>
        <w:ind w:firstLine="709"/>
        <w:jc w:val="both"/>
        <w:rPr>
          <w:rFonts w:ascii="Times New Roman" w:hAnsi="Times New Roman"/>
          <w:b/>
          <w:i/>
          <w:sz w:val="24"/>
          <w:szCs w:val="24"/>
        </w:rPr>
      </w:pPr>
      <w:r w:rsidRPr="00314D33">
        <w:rPr>
          <w:rFonts w:ascii="Times New Roman" w:hAnsi="Times New Roman"/>
          <w:b/>
          <w:i/>
          <w:sz w:val="24"/>
          <w:szCs w:val="24"/>
        </w:rPr>
        <w:t>1) ребенок с высоким уровнем общего и речевого развития (приближенный к возрастной норме):</w:t>
      </w:r>
    </w:p>
    <w:p w:rsidR="00E57EBF" w:rsidRPr="00314D33" w:rsidRDefault="00E57EBF" w:rsidP="00E57EBF">
      <w:pPr>
        <w:pStyle w:val="Default"/>
        <w:numPr>
          <w:ilvl w:val="0"/>
          <w:numId w:val="9"/>
        </w:numPr>
        <w:tabs>
          <w:tab w:val="left" w:pos="567"/>
        </w:tabs>
        <w:spacing w:line="360" w:lineRule="auto"/>
        <w:ind w:left="0" w:firstLine="567"/>
        <w:jc w:val="both"/>
        <w:rPr>
          <w:color w:val="auto"/>
        </w:rPr>
      </w:pPr>
      <w:r w:rsidRPr="00314D33">
        <w:rPr>
          <w:color w:val="auto"/>
        </w:rPr>
        <w:t xml:space="preserve"> овладевает основными культурными способами деятельности, проявляет </w:t>
      </w:r>
      <w:r w:rsidRPr="00314D33">
        <w:rPr>
          <w:bCs/>
          <w:iCs/>
          <w:color w:val="auto"/>
        </w:rPr>
        <w:t xml:space="preserve">инициативу </w:t>
      </w:r>
      <w:r w:rsidRPr="00314D33">
        <w:rPr>
          <w:color w:val="auto"/>
        </w:rPr>
        <w:t xml:space="preserve">и </w:t>
      </w:r>
      <w:r w:rsidRPr="00314D33">
        <w:rPr>
          <w:bCs/>
          <w:iCs/>
          <w:color w:val="auto"/>
        </w:rPr>
        <w:t xml:space="preserve">самостоятельность </w:t>
      </w:r>
      <w:r w:rsidRPr="00314D33">
        <w:rPr>
          <w:color w:val="auto"/>
        </w:rPr>
        <w:t xml:space="preserve">в игре, общении, конструировании и других видах детской активности. Способен </w:t>
      </w:r>
      <w:r w:rsidRPr="00314D33">
        <w:rPr>
          <w:bCs/>
          <w:iCs/>
          <w:color w:val="auto"/>
        </w:rPr>
        <w:t xml:space="preserve">выбирать </w:t>
      </w:r>
      <w:r w:rsidRPr="00314D33">
        <w:rPr>
          <w:color w:val="auto"/>
        </w:rPr>
        <w:t>себе род занятий, участников по совместной деятельности;</w:t>
      </w:r>
    </w:p>
    <w:p w:rsidR="00E57EBF" w:rsidRPr="00314D33" w:rsidRDefault="00E57EBF" w:rsidP="00E57EBF">
      <w:pPr>
        <w:pStyle w:val="Default"/>
        <w:numPr>
          <w:ilvl w:val="0"/>
          <w:numId w:val="9"/>
        </w:numPr>
        <w:tabs>
          <w:tab w:val="left" w:pos="567"/>
        </w:tabs>
        <w:spacing w:line="360" w:lineRule="auto"/>
        <w:ind w:left="0" w:firstLine="567"/>
        <w:jc w:val="both"/>
        <w:rPr>
          <w:color w:val="auto"/>
        </w:rPr>
      </w:pPr>
      <w:r w:rsidRPr="00314D33">
        <w:rPr>
          <w:color w:val="auto"/>
        </w:rPr>
        <w:t xml:space="preserve"> </w:t>
      </w:r>
      <w:r w:rsidRPr="00314D33">
        <w:rPr>
          <w:bCs/>
          <w:iCs/>
          <w:color w:val="auto"/>
        </w:rPr>
        <w:t xml:space="preserve">положительно относится </w:t>
      </w:r>
      <w:r w:rsidRPr="00314D33">
        <w:rPr>
          <w:color w:val="auto"/>
        </w:rPr>
        <w:t xml:space="preserve">к миру, другим людям и самому себе, обладает </w:t>
      </w:r>
      <w:r w:rsidRPr="00314D33">
        <w:rPr>
          <w:bCs/>
          <w:iCs/>
          <w:color w:val="auto"/>
        </w:rPr>
        <w:t xml:space="preserve">чувством собственного достоинства. </w:t>
      </w:r>
      <w:r w:rsidRPr="00314D33">
        <w:rPr>
          <w:color w:val="auto"/>
        </w:rPr>
        <w:t xml:space="preserve">Активно </w:t>
      </w:r>
      <w:r w:rsidRPr="00314D33">
        <w:rPr>
          <w:bCs/>
          <w:iCs/>
          <w:color w:val="auto"/>
        </w:rPr>
        <w:t xml:space="preserve">взаимодействует со сверстниками и взрослыми, </w:t>
      </w:r>
      <w:r w:rsidRPr="00314D33">
        <w:rPr>
          <w:color w:val="auto"/>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57EBF" w:rsidRPr="00314D33" w:rsidRDefault="00E57EBF" w:rsidP="00E57EBF">
      <w:pPr>
        <w:pStyle w:val="Default"/>
        <w:numPr>
          <w:ilvl w:val="0"/>
          <w:numId w:val="9"/>
        </w:numPr>
        <w:tabs>
          <w:tab w:val="left" w:pos="567"/>
        </w:tabs>
        <w:spacing w:line="360" w:lineRule="auto"/>
        <w:ind w:left="0" w:firstLine="567"/>
        <w:jc w:val="both"/>
        <w:rPr>
          <w:color w:val="auto"/>
        </w:rPr>
      </w:pPr>
      <w:r w:rsidRPr="00314D33">
        <w:rPr>
          <w:color w:val="auto"/>
        </w:rPr>
        <w:t xml:space="preserve"> обладает </w:t>
      </w:r>
      <w:r w:rsidRPr="00314D33">
        <w:rPr>
          <w:bCs/>
          <w:iCs/>
          <w:color w:val="auto"/>
        </w:rPr>
        <w:t xml:space="preserve">воображением, </w:t>
      </w:r>
      <w:r w:rsidRPr="00314D33">
        <w:rPr>
          <w:color w:val="auto"/>
        </w:rPr>
        <w:t xml:space="preserve">которое реализуется в разных видах деятельности и прежде всего в </w:t>
      </w:r>
      <w:r w:rsidRPr="00314D33">
        <w:rPr>
          <w:bCs/>
          <w:iCs/>
          <w:color w:val="auto"/>
        </w:rPr>
        <w:t xml:space="preserve">игре. </w:t>
      </w:r>
      <w:r w:rsidRPr="00314D33">
        <w:rPr>
          <w:color w:val="auto"/>
        </w:rPr>
        <w:t xml:space="preserve">Ребенок владеет разными формами и видами игры, различает условную и реальную ситуации, следует игровым правилам; </w:t>
      </w:r>
    </w:p>
    <w:p w:rsidR="00E57EBF" w:rsidRPr="00314D33" w:rsidRDefault="00E57EBF" w:rsidP="00E57EBF">
      <w:pPr>
        <w:pStyle w:val="Default"/>
        <w:numPr>
          <w:ilvl w:val="0"/>
          <w:numId w:val="9"/>
        </w:numPr>
        <w:tabs>
          <w:tab w:val="left" w:pos="567"/>
        </w:tabs>
        <w:spacing w:line="360" w:lineRule="auto"/>
        <w:ind w:left="0" w:firstLine="567"/>
        <w:jc w:val="both"/>
        <w:rPr>
          <w:color w:val="auto"/>
        </w:rPr>
      </w:pPr>
      <w:r w:rsidRPr="00314D33">
        <w:rPr>
          <w:color w:val="auto"/>
        </w:rPr>
        <w:t xml:space="preserve"> владеет устной речью,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57EBF" w:rsidRPr="00314D33" w:rsidRDefault="00E57EBF" w:rsidP="00E57EBF">
      <w:pPr>
        <w:pStyle w:val="Default"/>
        <w:numPr>
          <w:ilvl w:val="0"/>
          <w:numId w:val="9"/>
        </w:numPr>
        <w:tabs>
          <w:tab w:val="left" w:pos="567"/>
        </w:tabs>
        <w:spacing w:line="360" w:lineRule="auto"/>
        <w:ind w:left="0" w:firstLine="567"/>
        <w:jc w:val="both"/>
        <w:rPr>
          <w:color w:val="auto"/>
        </w:rPr>
      </w:pPr>
      <w:r w:rsidRPr="00314D33">
        <w:rPr>
          <w:color w:val="auto"/>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E57EBF" w:rsidRPr="00314D33" w:rsidRDefault="00E57EBF" w:rsidP="00E57EBF">
      <w:pPr>
        <w:pStyle w:val="Default"/>
        <w:numPr>
          <w:ilvl w:val="0"/>
          <w:numId w:val="9"/>
        </w:numPr>
        <w:tabs>
          <w:tab w:val="left" w:pos="567"/>
        </w:tabs>
        <w:spacing w:line="360" w:lineRule="auto"/>
        <w:ind w:left="0" w:firstLine="567"/>
        <w:jc w:val="both"/>
        <w:rPr>
          <w:color w:val="auto"/>
        </w:rPr>
      </w:pPr>
      <w:r w:rsidRPr="00314D33">
        <w:rPr>
          <w:color w:val="auto"/>
        </w:rPr>
        <w:t xml:space="preserve">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E57EBF" w:rsidRPr="00314D33" w:rsidRDefault="00E57EBF" w:rsidP="00E57EBF">
      <w:pPr>
        <w:pStyle w:val="Default"/>
        <w:numPr>
          <w:ilvl w:val="0"/>
          <w:numId w:val="9"/>
        </w:numPr>
        <w:tabs>
          <w:tab w:val="left" w:pos="567"/>
        </w:tabs>
        <w:spacing w:line="360" w:lineRule="auto"/>
        <w:ind w:left="0" w:firstLine="709"/>
        <w:jc w:val="both"/>
        <w:rPr>
          <w:b/>
          <w:i/>
          <w:color w:val="auto"/>
        </w:rPr>
      </w:pPr>
      <w:r w:rsidRPr="00314D33">
        <w:rPr>
          <w:color w:val="auto"/>
        </w:rPr>
        <w:t xml:space="preserve"> ребенок проявляет </w:t>
      </w:r>
      <w:r w:rsidRPr="00314D33">
        <w:rPr>
          <w:bCs/>
          <w:iCs/>
          <w:color w:val="auto"/>
        </w:rPr>
        <w:t xml:space="preserve">любознательность, </w:t>
      </w:r>
      <w:r w:rsidRPr="00314D33">
        <w:rPr>
          <w:color w:val="auto"/>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314D33">
        <w:rPr>
          <w:bCs/>
          <w:iCs/>
          <w:color w:val="auto"/>
        </w:rPr>
        <w:t xml:space="preserve">наблюдать, экспериментировать, </w:t>
      </w:r>
      <w:r w:rsidRPr="00314D33">
        <w:rPr>
          <w:color w:val="auto"/>
        </w:rPr>
        <w:t xml:space="preserve">строить смысловую картину окружающей реальности, обладает начальными знаниями о себе, о природном и социальном мире, в котором он живет. </w:t>
      </w:r>
      <w:r w:rsidRPr="00314D33">
        <w:rPr>
          <w:color w:val="auto"/>
        </w:rPr>
        <w:lastRenderedPageBreak/>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Pr="00314D33">
        <w:rPr>
          <w:bCs/>
          <w:iCs/>
          <w:color w:val="auto"/>
        </w:rPr>
        <w:t>Способен к принятию собственных решений</w:t>
      </w:r>
      <w:r w:rsidRPr="00314D33">
        <w:rPr>
          <w:color w:val="auto"/>
        </w:rPr>
        <w:t>, опираясь на свои знания и умения в различных видах деятельности;</w:t>
      </w:r>
    </w:p>
    <w:p w:rsidR="00E57EBF" w:rsidRPr="00314D33" w:rsidRDefault="00E57EBF" w:rsidP="00E57EBF">
      <w:pPr>
        <w:spacing w:after="0" w:line="360" w:lineRule="auto"/>
        <w:ind w:firstLine="709"/>
        <w:jc w:val="both"/>
        <w:rPr>
          <w:rFonts w:ascii="Times New Roman" w:hAnsi="Times New Roman"/>
          <w:b/>
          <w:i/>
          <w:sz w:val="24"/>
          <w:szCs w:val="24"/>
        </w:rPr>
      </w:pPr>
      <w:r w:rsidRPr="00314D33">
        <w:rPr>
          <w:rFonts w:ascii="Times New Roman" w:hAnsi="Times New Roman"/>
          <w:sz w:val="24"/>
          <w:szCs w:val="24"/>
        </w:rPr>
        <w:t xml:space="preserve">2) </w:t>
      </w:r>
      <w:r w:rsidRPr="00314D33">
        <w:rPr>
          <w:rFonts w:ascii="Times New Roman" w:hAnsi="Times New Roman"/>
          <w:b/>
          <w:i/>
          <w:sz w:val="24"/>
          <w:szCs w:val="24"/>
        </w:rPr>
        <w:t xml:space="preserve">ребенок </w:t>
      </w:r>
      <w:r w:rsidR="00DE2AD5" w:rsidRPr="00314D33">
        <w:rPr>
          <w:rFonts w:ascii="Times New Roman" w:hAnsi="Times New Roman"/>
          <w:b/>
          <w:i/>
          <w:sz w:val="24"/>
          <w:szCs w:val="24"/>
        </w:rPr>
        <w:t xml:space="preserve">без выраженных дополнительных отклонений в развитии, отстающий от возрастной нормы по </w:t>
      </w:r>
      <w:r w:rsidRPr="00314D33">
        <w:rPr>
          <w:rFonts w:ascii="Times New Roman" w:hAnsi="Times New Roman"/>
          <w:b/>
          <w:i/>
          <w:sz w:val="24"/>
          <w:szCs w:val="24"/>
        </w:rPr>
        <w:t>уровн</w:t>
      </w:r>
      <w:r w:rsidR="00DE2AD5" w:rsidRPr="00314D33">
        <w:rPr>
          <w:rFonts w:ascii="Times New Roman" w:hAnsi="Times New Roman"/>
          <w:b/>
          <w:i/>
          <w:sz w:val="24"/>
          <w:szCs w:val="24"/>
        </w:rPr>
        <w:t>ю</w:t>
      </w:r>
      <w:r w:rsidRPr="00314D33">
        <w:rPr>
          <w:rFonts w:ascii="Times New Roman" w:hAnsi="Times New Roman"/>
          <w:b/>
          <w:i/>
          <w:sz w:val="24"/>
          <w:szCs w:val="24"/>
        </w:rPr>
        <w:t xml:space="preserve"> общего и речевого развития, </w:t>
      </w:r>
      <w:r w:rsidR="00DE2AD5" w:rsidRPr="00314D33">
        <w:rPr>
          <w:rFonts w:ascii="Times New Roman" w:hAnsi="Times New Roman"/>
          <w:b/>
          <w:i/>
          <w:sz w:val="24"/>
          <w:szCs w:val="24"/>
        </w:rPr>
        <w:t xml:space="preserve">но имеющий </w:t>
      </w:r>
      <w:r w:rsidRPr="00314D33">
        <w:rPr>
          <w:rFonts w:ascii="Times New Roman" w:hAnsi="Times New Roman"/>
          <w:b/>
          <w:i/>
          <w:sz w:val="24"/>
          <w:szCs w:val="24"/>
        </w:rPr>
        <w:t>перспектив</w:t>
      </w:r>
      <w:r w:rsidR="00DE2AD5" w:rsidRPr="00314D33">
        <w:rPr>
          <w:rFonts w:ascii="Times New Roman" w:hAnsi="Times New Roman"/>
          <w:b/>
          <w:i/>
          <w:sz w:val="24"/>
          <w:szCs w:val="24"/>
        </w:rPr>
        <w:t>у</w:t>
      </w:r>
      <w:r w:rsidRPr="00314D33">
        <w:rPr>
          <w:rFonts w:ascii="Times New Roman" w:hAnsi="Times New Roman"/>
          <w:b/>
          <w:i/>
          <w:sz w:val="24"/>
          <w:szCs w:val="24"/>
        </w:rPr>
        <w:t xml:space="preserve"> сбли</w:t>
      </w:r>
      <w:r w:rsidR="00DE2AD5" w:rsidRPr="00314D33">
        <w:rPr>
          <w:rFonts w:ascii="Times New Roman" w:hAnsi="Times New Roman"/>
          <w:b/>
          <w:i/>
          <w:sz w:val="24"/>
          <w:szCs w:val="24"/>
        </w:rPr>
        <w:t>жения</w:t>
      </w:r>
      <w:r w:rsidRPr="00314D33">
        <w:rPr>
          <w:rFonts w:ascii="Times New Roman" w:hAnsi="Times New Roman"/>
          <w:b/>
          <w:i/>
          <w:sz w:val="24"/>
          <w:szCs w:val="24"/>
        </w:rPr>
        <w:t xml:space="preserve"> с</w:t>
      </w:r>
      <w:r w:rsidR="00DE2AD5" w:rsidRPr="00314D33">
        <w:rPr>
          <w:rFonts w:ascii="Times New Roman" w:hAnsi="Times New Roman"/>
          <w:b/>
          <w:i/>
          <w:sz w:val="24"/>
          <w:szCs w:val="24"/>
        </w:rPr>
        <w:t xml:space="preserve"> ней</w:t>
      </w:r>
      <w:r w:rsidR="008C7B03" w:rsidRPr="00314D33">
        <w:rPr>
          <w:rFonts w:ascii="Times New Roman" w:hAnsi="Times New Roman"/>
          <w:b/>
          <w:i/>
          <w:sz w:val="24"/>
          <w:szCs w:val="24"/>
        </w:rPr>
        <w:t>,</w:t>
      </w:r>
      <w:r w:rsidRPr="00314D33">
        <w:rPr>
          <w:rFonts w:ascii="Times New Roman" w:hAnsi="Times New Roman"/>
          <w:b/>
          <w:i/>
          <w:sz w:val="24"/>
          <w:szCs w:val="24"/>
        </w:rPr>
        <w:t xml:space="preserve"> при значительной систематической специальной поддержке:</w:t>
      </w:r>
    </w:p>
    <w:p w:rsidR="00E57EBF" w:rsidRPr="00314D33" w:rsidRDefault="00E57EBF" w:rsidP="00E57EBF">
      <w:pPr>
        <w:widowControl w:val="0"/>
        <w:spacing w:after="0" w:line="360" w:lineRule="auto"/>
        <w:ind w:firstLine="709"/>
        <w:jc w:val="both"/>
        <w:rPr>
          <w:rFonts w:ascii="Times New Roman" w:hAnsi="Times New Roman"/>
          <w:b/>
          <w:iCs/>
          <w:sz w:val="24"/>
          <w:szCs w:val="24"/>
        </w:rPr>
      </w:pPr>
      <w:r w:rsidRPr="00314D33">
        <w:rPr>
          <w:rFonts w:ascii="Times New Roman" w:eastAsia="Times New Roman" w:hAnsi="Times New Roman"/>
          <w:sz w:val="24"/>
          <w:szCs w:val="24"/>
          <w:lang w:eastAsia="ru-RU"/>
        </w:rPr>
        <w:t xml:space="preserve">– </w:t>
      </w:r>
      <w:r w:rsidRPr="00314D33">
        <w:rPr>
          <w:rFonts w:ascii="Times New Roman" w:hAnsi="Times New Roman"/>
          <w:sz w:val="24"/>
          <w:szCs w:val="24"/>
        </w:rPr>
        <w:t>ребёнок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сопереживать неудачам и радоваться успехам других, адекватно проявляет свои чувства;</w:t>
      </w:r>
    </w:p>
    <w:p w:rsidR="00E57EBF" w:rsidRPr="00314D33" w:rsidRDefault="00E57EBF" w:rsidP="00E57EBF">
      <w:pPr>
        <w:widowControl w:val="0"/>
        <w:spacing w:after="0" w:line="360" w:lineRule="auto"/>
        <w:ind w:firstLine="709"/>
        <w:jc w:val="both"/>
        <w:rPr>
          <w:rFonts w:ascii="Times New Roman" w:hAnsi="Times New Roman"/>
          <w:sz w:val="24"/>
          <w:szCs w:val="24"/>
          <w:lang w:eastAsia="ru-RU"/>
        </w:rPr>
      </w:pPr>
      <w:r w:rsidRPr="00314D33">
        <w:rPr>
          <w:rFonts w:ascii="Times New Roman" w:eastAsia="Times New Roman" w:hAnsi="Times New Roman"/>
          <w:sz w:val="24"/>
          <w:szCs w:val="24"/>
          <w:lang w:eastAsia="ru-RU"/>
        </w:rPr>
        <w:t xml:space="preserve">– </w:t>
      </w:r>
      <w:r w:rsidRPr="00314D33">
        <w:rPr>
          <w:rFonts w:ascii="Times New Roman" w:hAnsi="Times New Roman"/>
          <w:sz w:val="24"/>
          <w:szCs w:val="24"/>
          <w:lang w:eastAsia="ru-RU"/>
        </w:rPr>
        <w:t>ребёнок проявляет интерес к игрушкам, желание играть с ними; стремится играть рядом с товарищами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взрослым, подражает его действиям, принимает игровую задачу; подчиняет свои действия логике сюжета, умеет взаимодействовать со сверстниками, организовывать своё поведение; в самостоятельной игре сопровождает доступными формами речи свои действия;</w:t>
      </w:r>
    </w:p>
    <w:p w:rsidR="00E57EBF" w:rsidRPr="00314D33" w:rsidRDefault="00E57EBF" w:rsidP="00E57EBF">
      <w:pPr>
        <w:widowControl w:val="0"/>
        <w:spacing w:after="0" w:line="360" w:lineRule="auto"/>
        <w:ind w:firstLine="709"/>
        <w:jc w:val="both"/>
        <w:rPr>
          <w:rFonts w:ascii="Times New Roman" w:hAnsi="Times New Roman"/>
          <w:b/>
          <w:iCs/>
          <w:sz w:val="24"/>
          <w:szCs w:val="24"/>
        </w:rPr>
      </w:pPr>
      <w:r w:rsidRPr="00314D33">
        <w:rPr>
          <w:rFonts w:ascii="Times New Roman" w:eastAsia="Times New Roman" w:hAnsi="Times New Roman"/>
          <w:sz w:val="24"/>
          <w:szCs w:val="24"/>
          <w:lang w:eastAsia="ru-RU"/>
        </w:rPr>
        <w:t xml:space="preserve">– </w:t>
      </w:r>
      <w:r w:rsidRPr="00314D33">
        <w:rPr>
          <w:rFonts w:ascii="Times New Roman" w:hAnsi="Times New Roman"/>
          <w:sz w:val="24"/>
          <w:szCs w:val="24"/>
        </w:rPr>
        <w:t>ребёнок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Times New Roman" w:hAnsi="Times New Roman"/>
          <w:sz w:val="24"/>
          <w:szCs w:val="24"/>
          <w:lang w:eastAsia="ru-RU"/>
        </w:rPr>
        <w:t xml:space="preserve">– ребенок </w:t>
      </w:r>
      <w:r w:rsidRPr="00314D33">
        <w:rPr>
          <w:rFonts w:ascii="Times New Roman" w:hAnsi="Times New Roman"/>
          <w:sz w:val="24"/>
          <w:szCs w:val="24"/>
        </w:rPr>
        <w:t>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 и т.п.;</w:t>
      </w:r>
    </w:p>
    <w:p w:rsidR="00E57EBF" w:rsidRPr="00314D33" w:rsidRDefault="00E57EBF" w:rsidP="00E57EBF">
      <w:pPr>
        <w:widowControl w:val="0"/>
        <w:spacing w:after="0" w:line="360" w:lineRule="auto"/>
        <w:ind w:firstLine="709"/>
        <w:jc w:val="both"/>
        <w:rPr>
          <w:rFonts w:ascii="Times New Roman" w:hAnsi="Times New Roman"/>
          <w:b/>
          <w:iCs/>
          <w:sz w:val="24"/>
          <w:szCs w:val="24"/>
        </w:rPr>
      </w:pPr>
      <w:r w:rsidRPr="00314D33">
        <w:rPr>
          <w:rFonts w:ascii="Times New Roman" w:eastAsia="Times New Roman" w:hAnsi="Times New Roman"/>
          <w:sz w:val="24"/>
          <w:szCs w:val="24"/>
          <w:lang w:eastAsia="ru-RU"/>
        </w:rPr>
        <w:t xml:space="preserve">– ребенок </w:t>
      </w:r>
      <w:r w:rsidRPr="00314D33">
        <w:rPr>
          <w:rFonts w:ascii="Times New Roman" w:hAnsi="Times New Roman"/>
          <w:sz w:val="24"/>
          <w:szCs w:val="24"/>
        </w:rP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E57EBF" w:rsidRPr="00314D33" w:rsidRDefault="00E57EBF" w:rsidP="00E57EBF">
      <w:pPr>
        <w:widowControl w:val="0"/>
        <w:spacing w:after="0" w:line="360" w:lineRule="auto"/>
        <w:ind w:firstLine="709"/>
        <w:jc w:val="both"/>
        <w:rPr>
          <w:rFonts w:ascii="Times New Roman" w:hAnsi="Times New Roman"/>
          <w:b/>
          <w:iCs/>
          <w:sz w:val="24"/>
          <w:szCs w:val="24"/>
        </w:rPr>
      </w:pPr>
      <w:r w:rsidRPr="00314D33">
        <w:rPr>
          <w:rFonts w:ascii="Times New Roman" w:eastAsia="Times New Roman" w:hAnsi="Times New Roman"/>
          <w:sz w:val="24"/>
          <w:szCs w:val="24"/>
          <w:lang w:eastAsia="ru-RU"/>
        </w:rPr>
        <w:t xml:space="preserve">– ребенок </w:t>
      </w:r>
      <w:r w:rsidRPr="00314D33">
        <w:rPr>
          <w:rFonts w:ascii="Times New Roman" w:hAnsi="Times New Roman"/>
          <w:sz w:val="24"/>
          <w:szCs w:val="24"/>
        </w:rPr>
        <w:t xml:space="preserve">соблюдает усвоенные элементарные правила поведения в детском саду,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w:t>
      </w:r>
      <w:r w:rsidRPr="00314D33">
        <w:rPr>
          <w:rFonts w:ascii="Times New Roman" w:hAnsi="Times New Roman"/>
          <w:sz w:val="24"/>
          <w:szCs w:val="24"/>
        </w:rPr>
        <w:lastRenderedPageBreak/>
        <w:t>своих действий или своей работы с образцом;</w:t>
      </w:r>
    </w:p>
    <w:p w:rsidR="00E57EBF" w:rsidRPr="00314D33" w:rsidRDefault="00E57EBF" w:rsidP="00E57EBF">
      <w:pPr>
        <w:widowControl w:val="0"/>
        <w:spacing w:after="0" w:line="360" w:lineRule="auto"/>
        <w:ind w:firstLine="709"/>
        <w:jc w:val="both"/>
        <w:rPr>
          <w:rFonts w:ascii="Times New Roman" w:hAnsi="Times New Roman"/>
          <w:b/>
          <w:iCs/>
          <w:sz w:val="24"/>
          <w:szCs w:val="24"/>
        </w:rPr>
      </w:pPr>
      <w:r w:rsidRPr="00314D33">
        <w:rPr>
          <w:rFonts w:ascii="Times New Roman" w:eastAsia="Times New Roman" w:hAnsi="Times New Roman"/>
          <w:sz w:val="24"/>
          <w:szCs w:val="24"/>
          <w:lang w:eastAsia="ru-RU"/>
        </w:rPr>
        <w:t xml:space="preserve">– ребенок </w:t>
      </w:r>
      <w:r w:rsidRPr="00314D33">
        <w:rPr>
          <w:rFonts w:ascii="Times New Roman" w:hAnsi="Times New Roman"/>
          <w:sz w:val="24"/>
          <w:szCs w:val="24"/>
        </w:rPr>
        <w:t xml:space="preserve">правильно надевает и снимает наушники, индивидуальный слуховой аппарат, включает и выключает его; владеет операциями опознавания и распознавания на слух слов, фраз; использует слух, воспроизводит знакомый речевой материал (со стационарной аппаратурой, с индивидуальным слуховым аппаратом и без него); </w:t>
      </w:r>
    </w:p>
    <w:p w:rsidR="00E57EBF" w:rsidRPr="00314D33" w:rsidRDefault="00E57EBF" w:rsidP="00E57EBF">
      <w:pPr>
        <w:pStyle w:val="Default"/>
        <w:tabs>
          <w:tab w:val="left" w:pos="567"/>
        </w:tabs>
        <w:spacing w:line="360" w:lineRule="auto"/>
        <w:ind w:firstLine="709"/>
        <w:jc w:val="both"/>
        <w:rPr>
          <w:rFonts w:eastAsia="Times New Roman"/>
          <w:color w:val="auto"/>
        </w:rPr>
      </w:pPr>
      <w:r w:rsidRPr="00314D33">
        <w:rPr>
          <w:rFonts w:eastAsia="Times New Roman"/>
          <w:color w:val="auto"/>
        </w:rPr>
        <w:t>– ребенок отличается следующими характеристиками речевого развития:</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а) понимает и употребляет в речи материал, используемого для организации учебного процесса;</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б) обращается к товарищу и взрослому с просьбой;</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в) употребляет в диалогической речи слова, обозначающие предмет и действие;</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г) употребляет в речи вопросительные предложения;</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д) употребляет в речи слова, отвечающие на вопросы кто? что? что делает?</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е) понимает и выполняет поручения с указанием действия и предмета;</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ж) употребляет в речи словосочетания типа что делает? + что (кого?);</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з) называет слово и соотносит его с картинкой;</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и) понимает и выполняет поручения, содержащие указания на признак предмета;</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к) употребляет в речи слова, обозначающие цвет и размер предмета;</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л) понимает и выполняет поручения с указанием направления действия (включение словосочетаний с предлогами в, на, под, нал, около);</w:t>
      </w:r>
    </w:p>
    <w:p w:rsidR="00E57EBF" w:rsidRPr="00314D33" w:rsidRDefault="00E57EBF" w:rsidP="00E57EBF">
      <w:pPr>
        <w:pStyle w:val="Default"/>
        <w:tabs>
          <w:tab w:val="left" w:pos="567"/>
        </w:tabs>
        <w:spacing w:line="360" w:lineRule="auto"/>
        <w:ind w:firstLine="709"/>
        <w:jc w:val="both"/>
        <w:rPr>
          <w:color w:val="auto"/>
        </w:rPr>
      </w:pPr>
      <w:r w:rsidRPr="00314D33">
        <w:rPr>
          <w:color w:val="auto"/>
        </w:rPr>
        <w:t>м) составляет простые нераспространённые предложения и распространённые предложения на материале сюжетных картинок, по демонстрации действия;</w:t>
      </w:r>
    </w:p>
    <w:p w:rsidR="00731DA4" w:rsidRPr="00314D33" w:rsidRDefault="00DA54B1" w:rsidP="00E57EBF">
      <w:pPr>
        <w:pStyle w:val="Default"/>
        <w:tabs>
          <w:tab w:val="left" w:pos="567"/>
        </w:tabs>
        <w:spacing w:line="360" w:lineRule="auto"/>
        <w:ind w:firstLine="709"/>
        <w:jc w:val="both"/>
        <w:rPr>
          <w:color w:val="auto"/>
        </w:rPr>
      </w:pPr>
      <w:r w:rsidRPr="00314D33">
        <w:rPr>
          <w:color w:val="auto"/>
        </w:rPr>
        <w:t xml:space="preserve">н) </w:t>
      </w:r>
      <w:r w:rsidR="00731DA4" w:rsidRPr="00314D33">
        <w:rPr>
          <w:color w:val="auto"/>
        </w:rPr>
        <w:t xml:space="preserve">составляет небольшие рассказы о близких его жизненному опыту ситуациях, по сюжетной картинке и по серии </w:t>
      </w:r>
      <w:r w:rsidR="008C7B03" w:rsidRPr="00314D33">
        <w:rPr>
          <w:color w:val="auto"/>
        </w:rPr>
        <w:t>картинок (</w:t>
      </w:r>
      <w:r w:rsidR="006F54D1" w:rsidRPr="00314D33">
        <w:rPr>
          <w:color w:val="auto"/>
        </w:rPr>
        <w:t>самостоятельно или с помощью)</w:t>
      </w:r>
      <w:r w:rsidR="00731DA4" w:rsidRPr="00314D33">
        <w:rPr>
          <w:color w:val="auto"/>
        </w:rPr>
        <w:t>;</w:t>
      </w:r>
    </w:p>
    <w:p w:rsidR="00731DA4" w:rsidRPr="00314D33" w:rsidRDefault="008C7B03" w:rsidP="00E57EBF">
      <w:pPr>
        <w:pStyle w:val="Default"/>
        <w:tabs>
          <w:tab w:val="left" w:pos="567"/>
        </w:tabs>
        <w:spacing w:line="360" w:lineRule="auto"/>
        <w:ind w:firstLine="709"/>
        <w:jc w:val="both"/>
        <w:rPr>
          <w:color w:val="auto"/>
        </w:rPr>
      </w:pPr>
      <w:r w:rsidRPr="00314D33">
        <w:rPr>
          <w:color w:val="auto"/>
        </w:rPr>
        <w:t xml:space="preserve">о) </w:t>
      </w:r>
      <w:r w:rsidRPr="00314D33">
        <w:rPr>
          <w:color w:val="auto"/>
        </w:rPr>
        <w:tab/>
      </w:r>
      <w:r w:rsidR="00731DA4" w:rsidRPr="00314D33">
        <w:rPr>
          <w:color w:val="auto"/>
        </w:rPr>
        <w:t xml:space="preserve">владеет техникой </w:t>
      </w:r>
      <w:r w:rsidR="006F54D1" w:rsidRPr="00314D33">
        <w:rPr>
          <w:color w:val="auto"/>
        </w:rPr>
        <w:t xml:space="preserve">аналитического </w:t>
      </w:r>
      <w:r w:rsidR="00731DA4" w:rsidRPr="00314D33">
        <w:rPr>
          <w:color w:val="auto"/>
        </w:rPr>
        <w:t>чтения (устно или устно-дактильно), пишет печатными буквами;</w:t>
      </w:r>
    </w:p>
    <w:p w:rsidR="00E57EBF" w:rsidRPr="00F45853" w:rsidRDefault="008C7B03" w:rsidP="00F45853">
      <w:pPr>
        <w:pStyle w:val="Default"/>
        <w:tabs>
          <w:tab w:val="left" w:pos="567"/>
        </w:tabs>
        <w:spacing w:line="360" w:lineRule="auto"/>
        <w:ind w:firstLine="709"/>
        <w:jc w:val="both"/>
        <w:rPr>
          <w:color w:val="auto"/>
        </w:rPr>
      </w:pPr>
      <w:r w:rsidRPr="00314D33">
        <w:rPr>
          <w:color w:val="auto"/>
        </w:rPr>
        <w:t xml:space="preserve">п) </w:t>
      </w:r>
      <w:r w:rsidRPr="00314D33">
        <w:rPr>
          <w:color w:val="auto"/>
        </w:rPr>
        <w:tab/>
      </w:r>
      <w:r w:rsidR="00B3648A" w:rsidRPr="00314D33">
        <w:rPr>
          <w:color w:val="auto"/>
        </w:rPr>
        <w:t>понима</w:t>
      </w:r>
      <w:r w:rsidR="00731DA4" w:rsidRPr="00314D33">
        <w:rPr>
          <w:color w:val="auto"/>
        </w:rPr>
        <w:t>ет</w:t>
      </w:r>
      <w:r w:rsidR="00B3648A" w:rsidRPr="00314D33">
        <w:rPr>
          <w:color w:val="auto"/>
        </w:rPr>
        <w:t xml:space="preserve"> при прочтении просты</w:t>
      </w:r>
      <w:r w:rsidR="00731DA4" w:rsidRPr="00314D33">
        <w:rPr>
          <w:color w:val="auto"/>
        </w:rPr>
        <w:t>е, доступные по словарю,</w:t>
      </w:r>
      <w:r w:rsidR="00B3648A" w:rsidRPr="00314D33">
        <w:rPr>
          <w:color w:val="auto"/>
        </w:rPr>
        <w:t xml:space="preserve"> текст</w:t>
      </w:r>
      <w:r w:rsidR="00731DA4" w:rsidRPr="00314D33">
        <w:rPr>
          <w:color w:val="auto"/>
        </w:rPr>
        <w:t>ы</w:t>
      </w:r>
      <w:r w:rsidR="00B3648A" w:rsidRPr="00314D33">
        <w:rPr>
          <w:color w:val="auto"/>
        </w:rPr>
        <w:t>, близки</w:t>
      </w:r>
      <w:r w:rsidR="00731DA4" w:rsidRPr="00314D33">
        <w:rPr>
          <w:color w:val="auto"/>
        </w:rPr>
        <w:t>е</w:t>
      </w:r>
      <w:r w:rsidR="00B3648A" w:rsidRPr="00314D33">
        <w:rPr>
          <w:color w:val="auto"/>
        </w:rPr>
        <w:t xml:space="preserve"> личному опыту ребенка</w:t>
      </w:r>
      <w:r w:rsidR="00731DA4" w:rsidRPr="00314D33">
        <w:rPr>
          <w:color w:val="auto"/>
        </w:rPr>
        <w:t xml:space="preserve"> (самостоятельно или с помощью)</w:t>
      </w:r>
      <w:r w:rsidRPr="00314D33">
        <w:rPr>
          <w:color w:val="auto"/>
        </w:rPr>
        <w:t>.</w:t>
      </w:r>
    </w:p>
    <w:p w:rsidR="00E57EBF" w:rsidRPr="00314D33" w:rsidRDefault="00E57EBF" w:rsidP="00E57EBF">
      <w:pPr>
        <w:widowControl w:val="0"/>
        <w:snapToGrid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Целевые ориентиры </w:t>
      </w:r>
      <w:r w:rsidR="00F45853">
        <w:rPr>
          <w:rFonts w:ascii="Times New Roman" w:eastAsia="Times New Roman" w:hAnsi="Times New Roman"/>
          <w:sz w:val="24"/>
          <w:szCs w:val="24"/>
        </w:rPr>
        <w:t>А</w:t>
      </w:r>
      <w:r w:rsidRPr="00314D33">
        <w:rPr>
          <w:rFonts w:ascii="Times New Roman" w:eastAsia="Times New Roman" w:hAnsi="Times New Roman"/>
          <w:sz w:val="24"/>
          <w:szCs w:val="24"/>
        </w:rPr>
        <w:t>ОП</w:t>
      </w:r>
      <w:r w:rsidRPr="00314D33">
        <w:rPr>
          <w:rFonts w:ascii="Times New Roman" w:hAnsi="Times New Roman"/>
          <w:sz w:val="24"/>
          <w:szCs w:val="24"/>
        </w:rPr>
        <w:t xml:space="preserve"> выступают основаниями для преемственности дошкольного и начального общего образования. При соблюдении требований к условиям реализации </w:t>
      </w:r>
      <w:r w:rsidR="00F45853">
        <w:rPr>
          <w:rFonts w:ascii="Times New Roman" w:eastAsia="Times New Roman" w:hAnsi="Times New Roman"/>
          <w:sz w:val="24"/>
          <w:szCs w:val="24"/>
        </w:rPr>
        <w:t>А</w:t>
      </w:r>
      <w:r w:rsidRPr="00314D33">
        <w:rPr>
          <w:rFonts w:ascii="Times New Roman" w:eastAsia="Times New Roman" w:hAnsi="Times New Roman"/>
          <w:sz w:val="24"/>
          <w:szCs w:val="24"/>
        </w:rPr>
        <w:t>ОП</w:t>
      </w:r>
      <w:r w:rsidRPr="00314D33">
        <w:rPr>
          <w:rFonts w:ascii="Times New Roman" w:hAnsi="Times New Roman"/>
          <w:sz w:val="24"/>
          <w:szCs w:val="24"/>
        </w:rPr>
        <w:t xml:space="preserve"> настоящие целевые ориентиры предполагают формирование у детей дошкольного возраста с нарушением слуха предпосылок к учебной деятельности на этапе завершения ими дошкольного образования.</w:t>
      </w:r>
    </w:p>
    <w:p w:rsidR="00E57EBF" w:rsidRPr="00314D33" w:rsidRDefault="00E57EBF" w:rsidP="00E57EBF">
      <w:pPr>
        <w:spacing w:after="0" w:line="360" w:lineRule="auto"/>
        <w:ind w:firstLine="709"/>
        <w:jc w:val="both"/>
        <w:rPr>
          <w:rFonts w:ascii="Times New Roman" w:hAnsi="Times New Roman"/>
          <w:b/>
          <w:sz w:val="24"/>
          <w:szCs w:val="24"/>
        </w:rPr>
      </w:pPr>
    </w:p>
    <w:p w:rsidR="00E57EBF" w:rsidRPr="00314D33" w:rsidRDefault="00E57EBF" w:rsidP="00E57EBF">
      <w:pPr>
        <w:spacing w:after="0" w:line="360" w:lineRule="auto"/>
        <w:ind w:firstLine="709"/>
        <w:jc w:val="both"/>
        <w:rPr>
          <w:rFonts w:ascii="Times New Roman" w:hAnsi="Times New Roman"/>
          <w:b/>
          <w:sz w:val="24"/>
          <w:szCs w:val="24"/>
        </w:rPr>
      </w:pPr>
      <w:r w:rsidRPr="00314D33">
        <w:rPr>
          <w:rFonts w:ascii="Times New Roman" w:hAnsi="Times New Roman"/>
          <w:b/>
          <w:sz w:val="24"/>
          <w:szCs w:val="24"/>
        </w:rPr>
        <w:lastRenderedPageBreak/>
        <w:t>1.3. Развивающее оценивание качества образовательной деятельности по адаптированной образовательной программе дошкольного образования слабослышащих и позднооглохших детей</w:t>
      </w:r>
    </w:p>
    <w:p w:rsidR="00E57EBF" w:rsidRPr="00314D33" w:rsidRDefault="00E57EBF" w:rsidP="00E57EBF">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Оценивание качества образовательной деятельности, о</w:t>
      </w:r>
      <w:r w:rsidR="00E73C77">
        <w:rPr>
          <w:rFonts w:ascii="Times New Roman" w:eastAsia="Times New Roman" w:hAnsi="Times New Roman"/>
          <w:sz w:val="24"/>
          <w:szCs w:val="24"/>
        </w:rPr>
        <w:t>существляемой Организацией по А</w:t>
      </w:r>
      <w:r w:rsidRPr="00314D33">
        <w:rPr>
          <w:rFonts w:ascii="Times New Roman" w:eastAsia="Times New Roman" w:hAnsi="Times New Roman"/>
          <w:sz w:val="24"/>
          <w:szCs w:val="24"/>
        </w:rPr>
        <w:t>ОП, представляет собой важную составную часть данной образовательной деятельности, направленную на ее усовершенствование.</w:t>
      </w:r>
    </w:p>
    <w:p w:rsidR="00E57EBF" w:rsidRPr="00314D33" w:rsidRDefault="00E57EBF" w:rsidP="00E57EBF">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w:t>
      </w:r>
    </w:p>
    <w:p w:rsidR="00E57EBF" w:rsidRPr="00314D33" w:rsidRDefault="00E57EBF" w:rsidP="00E57EBF">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Оценивание качества, т. е. оценивание соответствия образовательной деятельности, реализуемой Организацией, зад</w:t>
      </w:r>
      <w:r w:rsidR="00E73C77">
        <w:rPr>
          <w:rFonts w:ascii="Times New Roman" w:eastAsia="Times New Roman" w:hAnsi="Times New Roman"/>
          <w:sz w:val="24"/>
          <w:szCs w:val="24"/>
        </w:rPr>
        <w:t>анным требованиям Стандарта и А</w:t>
      </w:r>
      <w:r w:rsidRPr="00314D33">
        <w:rPr>
          <w:rFonts w:ascii="Times New Roman" w:eastAsia="Times New Roman" w:hAnsi="Times New Roman"/>
          <w:sz w:val="24"/>
          <w:szCs w:val="24"/>
        </w:rPr>
        <w:t>ОП в дошкольном образовании слабослышащих и позднооглохших детей направлено в первую очередь на оценивание созданных Организацией условий в процессе образовательной деятельности.</w:t>
      </w:r>
    </w:p>
    <w:p w:rsidR="00E57EBF" w:rsidRPr="00314D33" w:rsidRDefault="00E57EBF" w:rsidP="00E57EBF">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Система оценки образовательной </w:t>
      </w:r>
      <w:r w:rsidR="00E73C77">
        <w:rPr>
          <w:rFonts w:ascii="Times New Roman" w:eastAsia="Times New Roman" w:hAnsi="Times New Roman"/>
          <w:sz w:val="24"/>
          <w:szCs w:val="24"/>
        </w:rPr>
        <w:t>деятельности, предусмотренная А</w:t>
      </w:r>
      <w:r w:rsidRPr="00314D33">
        <w:rPr>
          <w:rFonts w:ascii="Times New Roman" w:eastAsia="Times New Roman" w:hAnsi="Times New Roman"/>
          <w:sz w:val="24"/>
          <w:szCs w:val="24"/>
        </w:rPr>
        <w:t>ОП,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E57EBF" w:rsidRPr="00314D33" w:rsidRDefault="00E57EBF" w:rsidP="00E57EBF">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Адаптированной образовательной программой дошкольного образования слабослышащих и позднооглохших детей не предусматривается оценивание качества образовательной деятельности Организации на основе достижения слабослышащими и позднооглохшими детьми пла</w:t>
      </w:r>
      <w:r w:rsidR="00E73C77">
        <w:rPr>
          <w:rFonts w:ascii="Times New Roman" w:eastAsia="Times New Roman" w:hAnsi="Times New Roman"/>
          <w:sz w:val="24"/>
          <w:szCs w:val="24"/>
        </w:rPr>
        <w:t>нируемых результатов освоения А</w:t>
      </w:r>
      <w:r w:rsidRPr="00314D33">
        <w:rPr>
          <w:rFonts w:ascii="Times New Roman" w:eastAsia="Times New Roman" w:hAnsi="Times New Roman"/>
          <w:sz w:val="24"/>
          <w:szCs w:val="24"/>
        </w:rPr>
        <w:t>ОП.</w:t>
      </w:r>
    </w:p>
    <w:p w:rsidR="00E57EBF" w:rsidRPr="00314D33" w:rsidRDefault="00E57EBF" w:rsidP="00E57EBF">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Целевы</w:t>
      </w:r>
      <w:r w:rsidR="00E73C77">
        <w:rPr>
          <w:rFonts w:ascii="Times New Roman" w:eastAsia="Times New Roman" w:hAnsi="Times New Roman"/>
          <w:sz w:val="24"/>
          <w:szCs w:val="24"/>
        </w:rPr>
        <w:t>е ориентиры, представленные в А</w:t>
      </w:r>
      <w:r w:rsidRPr="00314D33">
        <w:rPr>
          <w:rFonts w:ascii="Times New Roman" w:eastAsia="Times New Roman" w:hAnsi="Times New Roman"/>
          <w:sz w:val="24"/>
          <w:szCs w:val="24"/>
        </w:rPr>
        <w:t>ОП:</w:t>
      </w:r>
    </w:p>
    <w:p w:rsidR="00E57EBF" w:rsidRPr="00314D33" w:rsidRDefault="00E57EBF" w:rsidP="00E57EBF">
      <w:pPr>
        <w:pStyle w:val="af"/>
        <w:widowControl w:val="0"/>
        <w:numPr>
          <w:ilvl w:val="0"/>
          <w:numId w:val="2"/>
        </w:numPr>
        <w:tabs>
          <w:tab w:val="left" w:pos="360"/>
          <w:tab w:val="left" w:pos="567"/>
          <w:tab w:val="left" w:pos="1134"/>
          <w:tab w:val="left" w:pos="9999"/>
        </w:tabs>
        <w:spacing w:before="0" w:beforeAutospacing="0" w:after="0" w:afterAutospacing="0" w:line="360" w:lineRule="auto"/>
        <w:ind w:left="0" w:firstLine="709"/>
        <w:contextualSpacing/>
        <w:jc w:val="both"/>
      </w:pPr>
      <w:r w:rsidRPr="00314D33">
        <w:t>не подлежат непосредственной оценке;</w:t>
      </w:r>
    </w:p>
    <w:p w:rsidR="00E57EBF" w:rsidRPr="00314D33" w:rsidRDefault="00E57EBF" w:rsidP="00E57EBF">
      <w:pPr>
        <w:pStyle w:val="af"/>
        <w:widowControl w:val="0"/>
        <w:numPr>
          <w:ilvl w:val="0"/>
          <w:numId w:val="2"/>
        </w:numPr>
        <w:tabs>
          <w:tab w:val="left" w:pos="360"/>
          <w:tab w:val="left" w:pos="567"/>
          <w:tab w:val="left" w:pos="1134"/>
          <w:tab w:val="left" w:pos="9999"/>
        </w:tabs>
        <w:spacing w:before="0" w:beforeAutospacing="0" w:after="0" w:afterAutospacing="0" w:line="360" w:lineRule="auto"/>
        <w:ind w:left="0" w:firstLine="709"/>
        <w:contextualSpacing/>
        <w:jc w:val="both"/>
      </w:pPr>
      <w:r w:rsidRPr="00314D33">
        <w:t>не являются непосредственным основанием оценки как итогового, так и промежуточного уровня развития слабослышащих и позднооглохших детей;</w:t>
      </w:r>
    </w:p>
    <w:p w:rsidR="00E57EBF" w:rsidRPr="00314D33" w:rsidRDefault="00E57EBF" w:rsidP="00E57EBF">
      <w:pPr>
        <w:pStyle w:val="af"/>
        <w:widowControl w:val="0"/>
        <w:numPr>
          <w:ilvl w:val="0"/>
          <w:numId w:val="2"/>
        </w:numPr>
        <w:tabs>
          <w:tab w:val="left" w:pos="360"/>
          <w:tab w:val="left" w:pos="567"/>
          <w:tab w:val="left" w:pos="1134"/>
          <w:tab w:val="left" w:pos="9999"/>
        </w:tabs>
        <w:spacing w:before="0" w:beforeAutospacing="0" w:after="0" w:afterAutospacing="0" w:line="360" w:lineRule="auto"/>
        <w:ind w:left="0" w:firstLine="709"/>
        <w:contextualSpacing/>
        <w:jc w:val="both"/>
      </w:pPr>
      <w:r w:rsidRPr="00314D33">
        <w:t>не являются основанием для их формального сравнения с реальными достижениями слабослышащих и позднооглохших детей;</w:t>
      </w:r>
    </w:p>
    <w:p w:rsidR="00E57EBF" w:rsidRPr="00314D33" w:rsidRDefault="00E57EBF" w:rsidP="00E57EBF">
      <w:pPr>
        <w:pStyle w:val="af"/>
        <w:widowControl w:val="0"/>
        <w:numPr>
          <w:ilvl w:val="0"/>
          <w:numId w:val="2"/>
        </w:numPr>
        <w:tabs>
          <w:tab w:val="left" w:pos="360"/>
          <w:tab w:val="left" w:pos="567"/>
          <w:tab w:val="left" w:pos="1134"/>
          <w:tab w:val="left" w:pos="9999"/>
        </w:tabs>
        <w:spacing w:before="0" w:beforeAutospacing="0" w:after="0" w:afterAutospacing="0" w:line="360" w:lineRule="auto"/>
        <w:ind w:left="0" w:firstLine="709"/>
        <w:contextualSpacing/>
        <w:jc w:val="both"/>
      </w:pPr>
      <w:r w:rsidRPr="00314D33">
        <w:t xml:space="preserve">не являются основой объективной оценки соответствия установленным требованиям образовательной деятельности и подготовки слабослышащих и позднооглохших детей; </w:t>
      </w:r>
    </w:p>
    <w:p w:rsidR="00E57EBF" w:rsidRPr="00314D33" w:rsidRDefault="00E57EBF" w:rsidP="00E57EBF">
      <w:pPr>
        <w:pStyle w:val="af"/>
        <w:widowControl w:val="0"/>
        <w:numPr>
          <w:ilvl w:val="0"/>
          <w:numId w:val="2"/>
        </w:numPr>
        <w:tabs>
          <w:tab w:val="left" w:pos="360"/>
          <w:tab w:val="left" w:pos="567"/>
          <w:tab w:val="left" w:pos="1134"/>
          <w:tab w:val="left" w:pos="9999"/>
        </w:tabs>
        <w:spacing w:before="0" w:beforeAutospacing="0" w:after="0" w:afterAutospacing="0" w:line="360" w:lineRule="auto"/>
        <w:ind w:left="0" w:firstLine="709"/>
        <w:contextualSpacing/>
        <w:jc w:val="both"/>
      </w:pPr>
      <w:r w:rsidRPr="00314D33">
        <w:t>не являются непосредственным основанием при оценке качества образования.</w:t>
      </w:r>
    </w:p>
    <w:p w:rsidR="00E57EBF" w:rsidRPr="00314D33" w:rsidRDefault="00E57EBF" w:rsidP="00E57EBF">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w:t>
      </w:r>
      <w:r w:rsidRPr="00314D33">
        <w:rPr>
          <w:rFonts w:ascii="Times New Roman" w:eastAsia="Times New Roman" w:hAnsi="Times New Roman"/>
          <w:sz w:val="24"/>
          <w:szCs w:val="24"/>
        </w:rPr>
        <w:lastRenderedPageBreak/>
        <w:t>существенно варьировать у разных детей в силу различий в условиях жизни и индивидуальных особенностей развития конкретного ребенка.</w:t>
      </w:r>
    </w:p>
    <w:p w:rsidR="00E57EBF" w:rsidRPr="00314D33" w:rsidRDefault="00E73C77" w:rsidP="00E57EBF">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А</w:t>
      </w:r>
      <w:r w:rsidR="00E57EBF" w:rsidRPr="00314D33">
        <w:rPr>
          <w:rFonts w:ascii="Times New Roman" w:eastAsia="Times New Roman" w:hAnsi="Times New Roman"/>
          <w:sz w:val="24"/>
          <w:szCs w:val="24"/>
        </w:rPr>
        <w:t>ОП строится на основе общих закономерностей развития личности слабослышащих и позднооглохших детей с учетом сенситивных периодов в их развитии.</w:t>
      </w:r>
    </w:p>
    <w:p w:rsidR="00E57EBF" w:rsidRPr="00314D33" w:rsidRDefault="00E57EBF" w:rsidP="00E57EBF">
      <w:pPr>
        <w:widowControl w:val="0"/>
        <w:snapToGrid w:val="0"/>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Дети с </w:t>
      </w:r>
      <w:r w:rsidR="00F8749B" w:rsidRPr="00314D33">
        <w:rPr>
          <w:rFonts w:ascii="Times New Roman" w:eastAsia="Times New Roman" w:hAnsi="Times New Roman"/>
          <w:sz w:val="24"/>
          <w:szCs w:val="24"/>
        </w:rPr>
        <w:t>нарушенным слухом</w:t>
      </w:r>
      <w:r w:rsidRPr="00314D33">
        <w:rPr>
          <w:rFonts w:ascii="Times New Roman" w:eastAsia="Times New Roman" w:hAnsi="Times New Roman"/>
          <w:sz w:val="24"/>
          <w:szCs w:val="24"/>
        </w:rPr>
        <w:t xml:space="preserve"> в сенсорном развитии могут иметь качественно неоднородные уровни двигательного, речевого, познавательного и социального развития личнос</w:t>
      </w:r>
      <w:r w:rsidR="00E73C77">
        <w:rPr>
          <w:rFonts w:ascii="Times New Roman" w:eastAsia="Times New Roman" w:hAnsi="Times New Roman"/>
          <w:sz w:val="24"/>
          <w:szCs w:val="24"/>
        </w:rPr>
        <w:t>ти. Поэтому целевые ориентиры А</w:t>
      </w:r>
      <w:r w:rsidRPr="00314D33">
        <w:rPr>
          <w:rFonts w:ascii="Times New Roman" w:eastAsia="Times New Roman" w:hAnsi="Times New Roman"/>
          <w:sz w:val="24"/>
          <w:szCs w:val="24"/>
        </w:rPr>
        <w:t>ОП Организации, реализуемой с участием слабослышащих и позднооглохших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E57EBF" w:rsidRPr="00314D33" w:rsidRDefault="00E73C77" w:rsidP="00E57EBF">
      <w:pPr>
        <w:widowControl w:val="0"/>
        <w:snapToGrid w:val="0"/>
        <w:spacing w:after="0" w:line="360" w:lineRule="auto"/>
        <w:ind w:firstLine="709"/>
        <w:contextualSpacing/>
        <w:jc w:val="both"/>
        <w:rPr>
          <w:rFonts w:ascii="Times New Roman" w:hAnsi="Times New Roman"/>
          <w:sz w:val="24"/>
          <w:szCs w:val="24"/>
          <w:lang w:eastAsia="ar-SA"/>
        </w:rPr>
      </w:pPr>
      <w:r>
        <w:rPr>
          <w:rFonts w:ascii="Times New Roman" w:eastAsia="Times New Roman" w:hAnsi="Times New Roman"/>
          <w:sz w:val="24"/>
          <w:szCs w:val="24"/>
        </w:rPr>
        <w:t>А</w:t>
      </w:r>
      <w:r w:rsidR="00E57EBF" w:rsidRPr="00314D33">
        <w:rPr>
          <w:rFonts w:ascii="Times New Roman" w:eastAsia="Times New Roman" w:hAnsi="Times New Roman"/>
          <w:sz w:val="24"/>
          <w:szCs w:val="24"/>
        </w:rPr>
        <w:t>ОП</w:t>
      </w:r>
      <w:r w:rsidR="00E57EBF" w:rsidRPr="00314D33">
        <w:rPr>
          <w:rFonts w:ascii="Times New Roman" w:hAnsi="Times New Roman"/>
          <w:sz w:val="24"/>
          <w:szCs w:val="24"/>
          <w:lang w:eastAsia="ar-SA"/>
        </w:rPr>
        <w:t xml:space="preserve"> предусмотрена система мониторинга динамики развития </w:t>
      </w:r>
      <w:r w:rsidR="00E57EBF" w:rsidRPr="00314D33">
        <w:rPr>
          <w:rFonts w:ascii="Times New Roman" w:eastAsia="Times New Roman" w:hAnsi="Times New Roman"/>
          <w:sz w:val="24"/>
          <w:szCs w:val="24"/>
        </w:rPr>
        <w:t xml:space="preserve">слабослышащих и позднооглохших </w:t>
      </w:r>
      <w:r w:rsidR="00E57EBF" w:rsidRPr="00314D33">
        <w:rPr>
          <w:rFonts w:ascii="Times New Roman" w:hAnsi="Times New Roman"/>
          <w:sz w:val="24"/>
          <w:szCs w:val="24"/>
          <w:lang w:eastAsia="ar-SA"/>
        </w:rPr>
        <w:t>детей, динамики их образовательных достижений, основанная на методе наблюдения и включающая:</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детские портфолио, фиксирующие достижения ребенка в ходе образовательной деятельности;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 карты развития </w:t>
      </w:r>
      <w:r w:rsidRPr="00314D33">
        <w:rPr>
          <w:rFonts w:ascii="Times New Roman" w:eastAsia="Times New Roman" w:hAnsi="Times New Roman"/>
          <w:sz w:val="24"/>
          <w:szCs w:val="24"/>
        </w:rPr>
        <w:t>слабослышащих и позднооглохших детей</w:t>
      </w:r>
      <w:r w:rsidRPr="00314D33">
        <w:rPr>
          <w:rFonts w:ascii="Times New Roman" w:hAnsi="Times New Roman"/>
          <w:sz w:val="24"/>
          <w:szCs w:val="24"/>
          <w:lang w:eastAsia="ar-SA"/>
        </w:rPr>
        <w:t>;</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 различные шкалы индивидуального развития </w:t>
      </w:r>
      <w:r w:rsidRPr="00314D33">
        <w:rPr>
          <w:rFonts w:ascii="Times New Roman" w:eastAsia="Times New Roman" w:hAnsi="Times New Roman"/>
          <w:sz w:val="24"/>
          <w:szCs w:val="24"/>
        </w:rPr>
        <w:t>слабослышащих и позднооглохших детей</w:t>
      </w:r>
      <w:r w:rsidRPr="00314D33">
        <w:rPr>
          <w:rFonts w:ascii="Times New Roman" w:hAnsi="Times New Roman"/>
          <w:sz w:val="24"/>
          <w:szCs w:val="24"/>
          <w:lang w:eastAsia="ar-SA"/>
        </w:rPr>
        <w:t>.</w:t>
      </w:r>
    </w:p>
    <w:p w:rsidR="00E57EBF" w:rsidRPr="00314D33" w:rsidRDefault="00E73C77" w:rsidP="00E57EBF">
      <w:pPr>
        <w:widowControl w:val="0"/>
        <w:snapToGrid w:val="0"/>
        <w:spacing w:after="0" w:line="360" w:lineRule="auto"/>
        <w:ind w:firstLine="709"/>
        <w:contextualSpacing/>
        <w:jc w:val="both"/>
        <w:rPr>
          <w:rFonts w:ascii="Times New Roman" w:hAnsi="Times New Roman"/>
          <w:sz w:val="24"/>
          <w:szCs w:val="24"/>
          <w:lang w:eastAsia="ar-SA"/>
        </w:rPr>
      </w:pPr>
      <w:r>
        <w:rPr>
          <w:rFonts w:ascii="Times New Roman" w:eastAsia="Times New Roman" w:hAnsi="Times New Roman"/>
          <w:sz w:val="24"/>
          <w:szCs w:val="24"/>
        </w:rPr>
        <w:t>А</w:t>
      </w:r>
      <w:r w:rsidR="00E57EBF" w:rsidRPr="00314D33">
        <w:rPr>
          <w:rFonts w:ascii="Times New Roman" w:eastAsia="Times New Roman" w:hAnsi="Times New Roman"/>
          <w:sz w:val="24"/>
          <w:szCs w:val="24"/>
        </w:rPr>
        <w:t>ОП</w:t>
      </w:r>
      <w:r w:rsidR="00E57EBF" w:rsidRPr="00314D33">
        <w:rPr>
          <w:rFonts w:ascii="Times New Roman" w:hAnsi="Times New Roman"/>
          <w:sz w:val="24"/>
          <w:szCs w:val="24"/>
          <w:lang w:eastAsia="ar-SA"/>
        </w:rPr>
        <w:t xml:space="preserve">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В соответствии со Стандартом и принципами </w:t>
      </w:r>
      <w:r w:rsidR="00E73C77">
        <w:rPr>
          <w:rFonts w:ascii="Times New Roman" w:eastAsia="Times New Roman" w:hAnsi="Times New Roman"/>
          <w:sz w:val="24"/>
          <w:szCs w:val="24"/>
        </w:rPr>
        <w:t>А</w:t>
      </w:r>
      <w:r w:rsidRPr="00314D33">
        <w:rPr>
          <w:rFonts w:ascii="Times New Roman" w:eastAsia="Times New Roman" w:hAnsi="Times New Roman"/>
          <w:sz w:val="24"/>
          <w:szCs w:val="24"/>
        </w:rPr>
        <w:t>ОП</w:t>
      </w:r>
      <w:r w:rsidRPr="00314D33">
        <w:rPr>
          <w:rFonts w:ascii="Times New Roman" w:hAnsi="Times New Roman"/>
          <w:sz w:val="24"/>
          <w:szCs w:val="24"/>
          <w:lang w:eastAsia="ar-SA"/>
        </w:rPr>
        <w:t xml:space="preserve"> оценка качества образовательной деятельности по </w:t>
      </w:r>
      <w:r w:rsidRPr="00314D33">
        <w:rPr>
          <w:rFonts w:ascii="Times New Roman" w:eastAsia="Times New Roman" w:hAnsi="Times New Roman"/>
          <w:sz w:val="24"/>
          <w:szCs w:val="24"/>
        </w:rPr>
        <w:t>Адаптированной программе:</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1) поддерживает ценности развития и позитивной социализации </w:t>
      </w:r>
      <w:r w:rsidRPr="00314D33">
        <w:rPr>
          <w:rFonts w:ascii="Times New Roman" w:eastAsia="Times New Roman" w:hAnsi="Times New Roman"/>
          <w:sz w:val="24"/>
          <w:szCs w:val="24"/>
        </w:rPr>
        <w:t>слабослышащих и позднооглохших детей</w:t>
      </w:r>
      <w:r w:rsidRPr="00314D33">
        <w:rPr>
          <w:rFonts w:ascii="Times New Roman" w:hAnsi="Times New Roman"/>
          <w:sz w:val="24"/>
          <w:szCs w:val="24"/>
          <w:lang w:eastAsia="ar-SA"/>
        </w:rPr>
        <w:t>;</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2) учитывает факт разнообразия путей развития </w:t>
      </w:r>
      <w:r w:rsidRPr="00314D33">
        <w:rPr>
          <w:rFonts w:ascii="Times New Roman" w:eastAsia="Times New Roman" w:hAnsi="Times New Roman"/>
          <w:sz w:val="24"/>
          <w:szCs w:val="24"/>
        </w:rPr>
        <w:t xml:space="preserve">слабослышащих и позднооглохших детей </w:t>
      </w:r>
      <w:r w:rsidRPr="00314D33">
        <w:rPr>
          <w:rFonts w:ascii="Times New Roman" w:hAnsi="Times New Roman"/>
          <w:sz w:val="24"/>
          <w:szCs w:val="24"/>
          <w:lang w:eastAsia="ar-SA"/>
        </w:rPr>
        <w:t>в условиях современного постиндустриального общества;</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w:t>
      </w:r>
      <w:r w:rsidRPr="00314D33">
        <w:rPr>
          <w:rFonts w:ascii="Times New Roman" w:eastAsia="Times New Roman" w:hAnsi="Times New Roman"/>
          <w:sz w:val="24"/>
          <w:szCs w:val="24"/>
        </w:rPr>
        <w:t xml:space="preserve">слабослышащих и позднооглохших </w:t>
      </w:r>
      <w:r w:rsidRPr="00314D33">
        <w:rPr>
          <w:rFonts w:ascii="Times New Roman" w:hAnsi="Times New Roman"/>
          <w:sz w:val="24"/>
          <w:szCs w:val="24"/>
          <w:lang w:eastAsia="ar-SA"/>
        </w:rPr>
        <w:t>детей;</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 с разнообразием вариантов развития </w:t>
      </w:r>
      <w:r w:rsidRPr="00314D33">
        <w:rPr>
          <w:rFonts w:ascii="Times New Roman" w:eastAsia="Times New Roman" w:hAnsi="Times New Roman"/>
          <w:sz w:val="24"/>
          <w:szCs w:val="24"/>
        </w:rPr>
        <w:t xml:space="preserve">слабослышащих и позднооглохших детей </w:t>
      </w:r>
      <w:r w:rsidRPr="00314D33">
        <w:rPr>
          <w:rFonts w:ascii="Times New Roman" w:hAnsi="Times New Roman"/>
          <w:sz w:val="24"/>
          <w:szCs w:val="24"/>
          <w:lang w:eastAsia="ar-SA"/>
        </w:rPr>
        <w:t xml:space="preserve">в </w:t>
      </w:r>
      <w:r w:rsidRPr="00314D33">
        <w:rPr>
          <w:rFonts w:ascii="Times New Roman" w:hAnsi="Times New Roman"/>
          <w:sz w:val="24"/>
          <w:szCs w:val="24"/>
          <w:lang w:eastAsia="ar-SA"/>
        </w:rPr>
        <w:lastRenderedPageBreak/>
        <w:t>дошкольном детстве,</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разнообразием вариантов образовательной и коррекционно-реабилитационной среды,</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разнообразием местных условий в разных регионах и муниципальных образованиях Российской Федерации;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5) представляет собой основу для развивающего управления программами дошкольного образования для </w:t>
      </w:r>
      <w:r w:rsidRPr="00314D33">
        <w:rPr>
          <w:rFonts w:ascii="Times New Roman" w:eastAsia="Times New Roman" w:hAnsi="Times New Roman"/>
          <w:sz w:val="24"/>
          <w:szCs w:val="24"/>
        </w:rPr>
        <w:t xml:space="preserve">слабослышащих и позднооглохших </w:t>
      </w:r>
      <w:r w:rsidRPr="00314D33">
        <w:rPr>
          <w:rFonts w:ascii="Times New Roman" w:hAnsi="Times New Roman"/>
          <w:sz w:val="24"/>
          <w:szCs w:val="24"/>
          <w:lang w:eastAsia="ar-SA"/>
        </w:rPr>
        <w:t>детей на уровне Организации, учредителя, региона, страны, обеспечивая тем самым качество адаптированных образовательных программ дошкольного образования в разных условиях их реализации в масштабах всей страны.</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Система оценки качества реализации адаптированной образовательной программы дошкольного образования для </w:t>
      </w:r>
      <w:r w:rsidRPr="00314D33">
        <w:rPr>
          <w:rFonts w:ascii="Times New Roman" w:eastAsia="Times New Roman" w:hAnsi="Times New Roman"/>
          <w:sz w:val="24"/>
          <w:szCs w:val="24"/>
        </w:rPr>
        <w:t xml:space="preserve">слабослышащих и позднооглохших </w:t>
      </w:r>
      <w:r w:rsidRPr="00314D33">
        <w:rPr>
          <w:rFonts w:ascii="Times New Roman" w:hAnsi="Times New Roman"/>
          <w:sz w:val="24"/>
          <w:szCs w:val="24"/>
          <w:lang w:eastAsia="ar-SA"/>
        </w:rPr>
        <w:t>детей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E57EBF" w:rsidRPr="00314D33" w:rsidRDefault="00E73C77" w:rsidP="00E57EBF">
      <w:pPr>
        <w:widowControl w:val="0"/>
        <w:snapToGrid w:val="0"/>
        <w:spacing w:after="0" w:line="360" w:lineRule="auto"/>
        <w:ind w:firstLine="709"/>
        <w:contextualSpacing/>
        <w:jc w:val="both"/>
        <w:rPr>
          <w:rFonts w:ascii="Times New Roman" w:hAnsi="Times New Roman"/>
          <w:sz w:val="24"/>
          <w:szCs w:val="24"/>
          <w:lang w:eastAsia="ar-SA"/>
        </w:rPr>
      </w:pPr>
      <w:r>
        <w:rPr>
          <w:rFonts w:ascii="Times New Roman" w:eastAsia="Times New Roman" w:hAnsi="Times New Roman"/>
          <w:sz w:val="24"/>
          <w:szCs w:val="24"/>
        </w:rPr>
        <w:t>А</w:t>
      </w:r>
      <w:r w:rsidR="00E57EBF" w:rsidRPr="00314D33">
        <w:rPr>
          <w:rFonts w:ascii="Times New Roman" w:eastAsia="Times New Roman" w:hAnsi="Times New Roman"/>
          <w:sz w:val="24"/>
          <w:szCs w:val="24"/>
        </w:rPr>
        <w:t>ОП</w:t>
      </w:r>
      <w:r w:rsidR="00E57EBF" w:rsidRPr="00314D33">
        <w:rPr>
          <w:rFonts w:ascii="Times New Roman" w:hAnsi="Times New Roman"/>
          <w:sz w:val="24"/>
          <w:szCs w:val="24"/>
          <w:lang w:eastAsia="ar-SA"/>
        </w:rPr>
        <w:t xml:space="preserve"> предусмотрены следующие уровни системы оценки качества:</w:t>
      </w:r>
    </w:p>
    <w:p w:rsidR="00E57EBF" w:rsidRPr="00314D33" w:rsidRDefault="00E57EBF" w:rsidP="00E57EBF">
      <w:pPr>
        <w:pStyle w:val="af"/>
        <w:widowControl w:val="0"/>
        <w:numPr>
          <w:ilvl w:val="0"/>
          <w:numId w:val="2"/>
        </w:numPr>
        <w:snapToGrid w:val="0"/>
        <w:spacing w:before="0" w:beforeAutospacing="0" w:after="0" w:afterAutospacing="0" w:line="360" w:lineRule="auto"/>
        <w:ind w:left="0" w:firstLine="709"/>
        <w:contextualSpacing/>
        <w:jc w:val="both"/>
        <w:rPr>
          <w:lang w:eastAsia="ar-SA"/>
        </w:rPr>
      </w:pPr>
      <w:r w:rsidRPr="00314D33">
        <w:rPr>
          <w:lang w:eastAsia="ar-SA"/>
        </w:rPr>
        <w:t xml:space="preserve">диагностика развития </w:t>
      </w:r>
      <w:r w:rsidRPr="00314D33">
        <w:t>слабослышащих и позднооглохших детей</w:t>
      </w:r>
      <w:r w:rsidRPr="00314D33">
        <w:rPr>
          <w:lang w:eastAsia="ar-SA"/>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w:t>
      </w:r>
      <w:r w:rsidRPr="00314D33">
        <w:t>слабослышащими и позднооглохшими</w:t>
      </w:r>
      <w:r w:rsidRPr="00314D33">
        <w:rPr>
          <w:lang w:eastAsia="ar-SA"/>
        </w:rPr>
        <w:t xml:space="preserve"> детьми по </w:t>
      </w:r>
      <w:r w:rsidRPr="00314D33">
        <w:t>Адаптированной программе</w:t>
      </w:r>
      <w:r w:rsidRPr="00314D33">
        <w:rPr>
          <w:lang w:eastAsia="ar-SA"/>
        </w:rPr>
        <w:t>;</w:t>
      </w:r>
    </w:p>
    <w:p w:rsidR="00E57EBF" w:rsidRPr="00314D33" w:rsidRDefault="00E57EBF" w:rsidP="00E57EBF">
      <w:pPr>
        <w:pStyle w:val="af"/>
        <w:widowControl w:val="0"/>
        <w:numPr>
          <w:ilvl w:val="0"/>
          <w:numId w:val="2"/>
        </w:numPr>
        <w:snapToGrid w:val="0"/>
        <w:spacing w:before="0" w:beforeAutospacing="0" w:after="0" w:afterAutospacing="0" w:line="360" w:lineRule="auto"/>
        <w:ind w:left="0" w:firstLine="709"/>
        <w:contextualSpacing/>
        <w:jc w:val="both"/>
        <w:rPr>
          <w:lang w:eastAsia="ar-SA"/>
        </w:rPr>
      </w:pPr>
      <w:r w:rsidRPr="00314D33">
        <w:rPr>
          <w:lang w:eastAsia="ar-SA"/>
        </w:rPr>
        <w:t>внутренняя оценка, самооценка Организации;</w:t>
      </w:r>
    </w:p>
    <w:p w:rsidR="00E57EBF" w:rsidRPr="00314D33" w:rsidRDefault="00E57EBF" w:rsidP="00E57EBF">
      <w:pPr>
        <w:pStyle w:val="af"/>
        <w:widowControl w:val="0"/>
        <w:numPr>
          <w:ilvl w:val="0"/>
          <w:numId w:val="2"/>
        </w:numPr>
        <w:snapToGrid w:val="0"/>
        <w:spacing w:before="0" w:beforeAutospacing="0" w:after="0" w:afterAutospacing="0" w:line="360" w:lineRule="auto"/>
        <w:ind w:left="0" w:firstLine="709"/>
        <w:contextualSpacing/>
        <w:jc w:val="both"/>
        <w:rPr>
          <w:lang w:eastAsia="ar-SA"/>
        </w:rPr>
      </w:pPr>
      <w:r w:rsidRPr="00314D33">
        <w:rPr>
          <w:lang w:eastAsia="ar-SA"/>
        </w:rPr>
        <w:t>внешняя оценка Организации, в том числе независимая профессиональная и общественная оценка.</w:t>
      </w:r>
    </w:p>
    <w:p w:rsidR="00E57EBF" w:rsidRPr="00314D33" w:rsidRDefault="00E57EBF" w:rsidP="00E57EBF">
      <w:pPr>
        <w:widowControl w:val="0"/>
        <w:snapToGrid w:val="0"/>
        <w:spacing w:after="0" w:line="360" w:lineRule="auto"/>
        <w:ind w:firstLine="709"/>
        <w:jc w:val="both"/>
        <w:rPr>
          <w:rFonts w:ascii="Times New Roman" w:hAnsi="Times New Roman"/>
          <w:sz w:val="24"/>
          <w:szCs w:val="24"/>
          <w:lang w:eastAsia="ar-SA"/>
        </w:rPr>
      </w:pPr>
      <w:r w:rsidRPr="00314D33">
        <w:rPr>
          <w:rFonts w:ascii="Times New Roman" w:hAnsi="Times New Roman"/>
          <w:sz w:val="24"/>
          <w:szCs w:val="24"/>
          <w:lang w:eastAsia="ar-SA"/>
        </w:rPr>
        <w:t xml:space="preserve">На уровне образовательной организации система оценки качества реализации </w:t>
      </w:r>
      <w:r w:rsidRPr="00314D33">
        <w:rPr>
          <w:rFonts w:ascii="Times New Roman" w:eastAsia="Times New Roman" w:hAnsi="Times New Roman"/>
          <w:sz w:val="24"/>
          <w:szCs w:val="24"/>
        </w:rPr>
        <w:t>Адаптированной программы</w:t>
      </w:r>
      <w:r w:rsidRPr="00314D33">
        <w:rPr>
          <w:rFonts w:ascii="Times New Roman" w:hAnsi="Times New Roman"/>
          <w:sz w:val="24"/>
          <w:szCs w:val="24"/>
          <w:lang w:eastAsia="ar-SA"/>
        </w:rPr>
        <w:t xml:space="preserve"> решает задачи:</w:t>
      </w:r>
    </w:p>
    <w:p w:rsidR="00E57EBF" w:rsidRPr="00314D33" w:rsidRDefault="00E57EBF" w:rsidP="00E57EBF">
      <w:pPr>
        <w:pStyle w:val="af"/>
        <w:widowControl w:val="0"/>
        <w:numPr>
          <w:ilvl w:val="0"/>
          <w:numId w:val="2"/>
        </w:numPr>
        <w:snapToGrid w:val="0"/>
        <w:spacing w:before="0" w:beforeAutospacing="0" w:after="0" w:afterAutospacing="0" w:line="360" w:lineRule="auto"/>
        <w:ind w:left="0" w:firstLine="709"/>
        <w:contextualSpacing/>
        <w:jc w:val="both"/>
        <w:rPr>
          <w:lang w:eastAsia="ar-SA"/>
        </w:rPr>
      </w:pPr>
      <w:r w:rsidRPr="00314D33">
        <w:rPr>
          <w:lang w:eastAsia="ar-SA"/>
        </w:rPr>
        <w:t>повышения качества реализации программы дошкольного образования;</w:t>
      </w:r>
    </w:p>
    <w:p w:rsidR="00E57EBF" w:rsidRPr="00314D33" w:rsidRDefault="00E57EBF" w:rsidP="00E57EBF">
      <w:pPr>
        <w:pStyle w:val="af"/>
        <w:widowControl w:val="0"/>
        <w:numPr>
          <w:ilvl w:val="0"/>
          <w:numId w:val="2"/>
        </w:numPr>
        <w:snapToGrid w:val="0"/>
        <w:spacing w:before="0" w:beforeAutospacing="0" w:after="0" w:afterAutospacing="0" w:line="360" w:lineRule="auto"/>
        <w:ind w:left="0" w:firstLine="709"/>
        <w:contextualSpacing/>
        <w:jc w:val="both"/>
        <w:rPr>
          <w:lang w:eastAsia="ar-SA"/>
        </w:rPr>
      </w:pPr>
      <w:r w:rsidRPr="00314D33">
        <w:rPr>
          <w:lang w:eastAsia="ar-SA"/>
        </w:rPr>
        <w:t>реализации требований Стандарта к структуре, условиям и целевым ориентирам основной образовательной программы дошкольной организации;</w:t>
      </w:r>
    </w:p>
    <w:p w:rsidR="00E57EBF" w:rsidRPr="00314D33" w:rsidRDefault="00E57EBF" w:rsidP="00E57EBF">
      <w:pPr>
        <w:pStyle w:val="af"/>
        <w:widowControl w:val="0"/>
        <w:numPr>
          <w:ilvl w:val="0"/>
          <w:numId w:val="2"/>
        </w:numPr>
        <w:snapToGrid w:val="0"/>
        <w:spacing w:before="0" w:beforeAutospacing="0" w:after="0" w:afterAutospacing="0" w:line="360" w:lineRule="auto"/>
        <w:ind w:left="0" w:firstLine="709"/>
        <w:contextualSpacing/>
        <w:jc w:val="both"/>
        <w:rPr>
          <w:lang w:eastAsia="ar-SA"/>
        </w:rPr>
      </w:pPr>
      <w:r w:rsidRPr="00314D33">
        <w:rPr>
          <w:lang w:eastAsia="ar-SA"/>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w:t>
      </w:r>
      <w:r w:rsidRPr="00314D33">
        <w:t>слабослышащих и позднооглохших д</w:t>
      </w:r>
      <w:r w:rsidRPr="00314D33">
        <w:rPr>
          <w:lang w:eastAsia="ar-SA"/>
        </w:rPr>
        <w:t>етей;</w:t>
      </w:r>
    </w:p>
    <w:p w:rsidR="00E57EBF" w:rsidRPr="00314D33" w:rsidRDefault="00E57EBF" w:rsidP="00E57EBF">
      <w:pPr>
        <w:pStyle w:val="af"/>
        <w:widowControl w:val="0"/>
        <w:numPr>
          <w:ilvl w:val="0"/>
          <w:numId w:val="2"/>
        </w:numPr>
        <w:snapToGrid w:val="0"/>
        <w:spacing w:before="0" w:beforeAutospacing="0" w:after="0" w:afterAutospacing="0" w:line="360" w:lineRule="auto"/>
        <w:ind w:left="0" w:firstLine="709"/>
        <w:contextualSpacing/>
        <w:jc w:val="both"/>
        <w:rPr>
          <w:lang w:eastAsia="ar-SA"/>
        </w:rPr>
      </w:pPr>
      <w:r w:rsidRPr="00314D33">
        <w:rPr>
          <w:lang w:eastAsia="ar-SA"/>
        </w:rPr>
        <w:t>задания ориентиров педагогам в их профессиональной деятельности и перспектив развития самой Организации;</w:t>
      </w:r>
    </w:p>
    <w:p w:rsidR="00E57EBF" w:rsidRPr="00314D33" w:rsidRDefault="00E57EBF" w:rsidP="00E57EBF">
      <w:pPr>
        <w:pStyle w:val="af"/>
        <w:widowControl w:val="0"/>
        <w:numPr>
          <w:ilvl w:val="0"/>
          <w:numId w:val="2"/>
        </w:numPr>
        <w:snapToGrid w:val="0"/>
        <w:spacing w:before="0" w:beforeAutospacing="0" w:after="0" w:afterAutospacing="0" w:line="360" w:lineRule="auto"/>
        <w:ind w:left="0" w:firstLine="709"/>
        <w:contextualSpacing/>
        <w:jc w:val="both"/>
        <w:rPr>
          <w:lang w:eastAsia="ar-SA"/>
        </w:rPr>
      </w:pPr>
      <w:r w:rsidRPr="00314D33">
        <w:rPr>
          <w:lang w:eastAsia="ar-SA"/>
        </w:rPr>
        <w:t xml:space="preserve">создания оснований преемственности между дошкольным и начальным </w:t>
      </w:r>
      <w:r w:rsidRPr="00314D33">
        <w:rPr>
          <w:lang w:eastAsia="ar-SA"/>
        </w:rPr>
        <w:lastRenderedPageBreak/>
        <w:t xml:space="preserve">общим образованием </w:t>
      </w:r>
      <w:r w:rsidRPr="00314D33">
        <w:t xml:space="preserve">слабослышащих и позднооглохших </w:t>
      </w:r>
      <w:r w:rsidRPr="00314D33">
        <w:rPr>
          <w:lang w:eastAsia="ar-SA"/>
        </w:rPr>
        <w:t>обучающихся.</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w:t>
      </w:r>
      <w:r w:rsidR="00E73C77">
        <w:rPr>
          <w:rFonts w:ascii="Times New Roman" w:eastAsia="Times New Roman" w:hAnsi="Times New Roman"/>
          <w:sz w:val="24"/>
          <w:szCs w:val="24"/>
        </w:rPr>
        <w:t>А</w:t>
      </w:r>
      <w:r w:rsidRPr="00314D33">
        <w:rPr>
          <w:rFonts w:ascii="Times New Roman" w:eastAsia="Times New Roman" w:hAnsi="Times New Roman"/>
          <w:sz w:val="24"/>
          <w:szCs w:val="24"/>
        </w:rPr>
        <w:t>ОП</w:t>
      </w:r>
      <w:r w:rsidRPr="00314D33">
        <w:rPr>
          <w:rFonts w:ascii="Times New Roman" w:hAnsi="Times New Roman"/>
          <w:sz w:val="24"/>
          <w:szCs w:val="24"/>
          <w:lang w:eastAsia="ar-SA"/>
        </w:rPr>
        <w:t xml:space="preserve">,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w:t>
      </w:r>
      <w:r w:rsidR="00E73C77">
        <w:rPr>
          <w:rFonts w:ascii="Times New Roman" w:eastAsia="Times New Roman" w:hAnsi="Times New Roman"/>
          <w:sz w:val="24"/>
          <w:szCs w:val="24"/>
        </w:rPr>
        <w:t>А</w:t>
      </w:r>
      <w:r w:rsidRPr="00314D33">
        <w:rPr>
          <w:rFonts w:ascii="Times New Roman" w:eastAsia="Times New Roman" w:hAnsi="Times New Roman"/>
          <w:sz w:val="24"/>
          <w:szCs w:val="24"/>
        </w:rPr>
        <w:t>ОП</w:t>
      </w:r>
      <w:r w:rsidRPr="00314D33">
        <w:rPr>
          <w:rFonts w:ascii="Times New Roman" w:hAnsi="Times New Roman"/>
          <w:sz w:val="24"/>
          <w:szCs w:val="24"/>
          <w:lang w:eastAsia="ar-SA"/>
        </w:rPr>
        <w:t>.</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Ключевым уровнем оценки является уровень образовательного процесса, в котором непосредственно участвует ребенок с ограниченными возможностями здоровья, его семья и педагогический коллектив Организации.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Система оценки качества предоставляет педагогам и администрации Организации материал для рефлексии своей деятельнос</w:t>
      </w:r>
      <w:r w:rsidR="00E73C77">
        <w:rPr>
          <w:rFonts w:ascii="Times New Roman" w:hAnsi="Times New Roman"/>
          <w:sz w:val="24"/>
          <w:szCs w:val="24"/>
          <w:lang w:eastAsia="ar-SA"/>
        </w:rPr>
        <w:t>ти и для серьезной работы над А</w:t>
      </w:r>
      <w:r w:rsidRPr="00314D33">
        <w:rPr>
          <w:rFonts w:ascii="Times New Roman" w:hAnsi="Times New Roman"/>
          <w:sz w:val="24"/>
          <w:szCs w:val="24"/>
          <w:lang w:eastAsia="ar-SA"/>
        </w:rPr>
        <w:t>ОП ДО,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Система оценки качества дошкольного образования:</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 учитывает образовательные предпочтения и удовлетворенность дошкольным образованием со стороны семьи </w:t>
      </w:r>
      <w:r w:rsidRPr="00314D33">
        <w:rPr>
          <w:rFonts w:ascii="Times New Roman" w:eastAsia="Times New Roman" w:hAnsi="Times New Roman"/>
          <w:sz w:val="24"/>
          <w:szCs w:val="24"/>
        </w:rPr>
        <w:t>слабослышащих и позднооглохших детей</w:t>
      </w:r>
      <w:r w:rsidRPr="00314D33">
        <w:rPr>
          <w:rFonts w:ascii="Times New Roman" w:hAnsi="Times New Roman"/>
          <w:sz w:val="24"/>
          <w:szCs w:val="24"/>
          <w:lang w:eastAsia="ar-SA"/>
        </w:rPr>
        <w:t>;</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исключает использование оценки индивидуального развития ребенка в контексте оценки работы Организации;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исключает унификацию и поддерживает вариативность программ, форм и методов дошкольного образования;</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xml:space="preserve">– способствует открытости по отношению к ожиданиям </w:t>
      </w:r>
      <w:r w:rsidRPr="00314D33">
        <w:rPr>
          <w:rFonts w:ascii="Times New Roman" w:eastAsia="Times New Roman" w:hAnsi="Times New Roman"/>
          <w:sz w:val="24"/>
          <w:szCs w:val="24"/>
        </w:rPr>
        <w:t>слабослышащих и позднооглохших детей</w:t>
      </w:r>
      <w:r w:rsidRPr="00314D33">
        <w:rPr>
          <w:rFonts w:ascii="Times New Roman" w:hAnsi="Times New Roman"/>
          <w:sz w:val="24"/>
          <w:szCs w:val="24"/>
          <w:lang w:eastAsia="ar-SA"/>
        </w:rPr>
        <w:t>, семьи, педагогов, общества и государства;</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lang w:eastAsia="ar-SA"/>
        </w:rPr>
      </w:pPr>
      <w:r w:rsidRPr="00314D33">
        <w:rPr>
          <w:rFonts w:ascii="Times New Roman" w:hAnsi="Times New Roman"/>
          <w:sz w:val="24"/>
          <w:szCs w:val="24"/>
          <w:lang w:eastAsia="ar-SA"/>
        </w:rPr>
        <w:t>–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E57EBF" w:rsidRPr="00314D33" w:rsidRDefault="00E57EBF" w:rsidP="00E57EBF">
      <w:pPr>
        <w:widowControl w:val="0"/>
        <w:spacing w:after="0" w:line="360" w:lineRule="auto"/>
        <w:ind w:firstLine="709"/>
        <w:jc w:val="both"/>
        <w:rPr>
          <w:rFonts w:ascii="Times New Roman" w:hAnsi="Times New Roman"/>
          <w:sz w:val="24"/>
          <w:szCs w:val="24"/>
          <w:lang w:eastAsia="ar-SA"/>
        </w:rPr>
      </w:pPr>
      <w:r w:rsidRPr="00314D33">
        <w:rPr>
          <w:rFonts w:ascii="Times New Roman" w:hAnsi="Times New Roman"/>
          <w:sz w:val="24"/>
          <w:szCs w:val="24"/>
          <w:lang w:eastAsia="ar-SA"/>
        </w:rPr>
        <w:lastRenderedPageBreak/>
        <w:t>– использует единые инструменты, оценивающие условия реализации программы в Организации, как для самоанализа, так и для внешнего оценивания.</w:t>
      </w:r>
    </w:p>
    <w:p w:rsidR="00E57EBF" w:rsidRPr="00314D33" w:rsidRDefault="00E57EBF" w:rsidP="00E57EBF">
      <w:pPr>
        <w:spacing w:after="0" w:line="360" w:lineRule="auto"/>
        <w:ind w:firstLine="709"/>
        <w:jc w:val="both"/>
        <w:rPr>
          <w:rFonts w:ascii="Times New Roman" w:hAnsi="Times New Roman"/>
          <w:b/>
          <w:sz w:val="24"/>
          <w:szCs w:val="24"/>
        </w:rPr>
      </w:pPr>
      <w:r w:rsidRPr="00314D33">
        <w:rPr>
          <w:rFonts w:ascii="Times New Roman" w:hAnsi="Times New Roman"/>
          <w:b/>
          <w:sz w:val="24"/>
          <w:szCs w:val="24"/>
        </w:rPr>
        <w:tab/>
      </w:r>
    </w:p>
    <w:p w:rsidR="00E57EBF" w:rsidRPr="00314D33" w:rsidRDefault="00E57EBF" w:rsidP="00E57EBF">
      <w:pPr>
        <w:spacing w:after="0" w:line="360" w:lineRule="auto"/>
        <w:ind w:firstLine="709"/>
        <w:jc w:val="both"/>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u w:val="single"/>
        </w:rPr>
      </w:pPr>
      <w:r w:rsidRPr="00314D33">
        <w:rPr>
          <w:rFonts w:ascii="Times New Roman" w:hAnsi="Times New Roman"/>
          <w:b/>
          <w:sz w:val="24"/>
          <w:szCs w:val="24"/>
          <w:u w:val="single"/>
        </w:rPr>
        <w:t>2. СОДЕРЖАТЕЛЬНЫЙ РАЗДЕЛ</w:t>
      </w:r>
    </w:p>
    <w:p w:rsidR="00E57EBF" w:rsidRPr="00314D33" w:rsidRDefault="00E57EBF" w:rsidP="00E57EBF">
      <w:pPr>
        <w:spacing w:after="0" w:line="360" w:lineRule="auto"/>
        <w:ind w:firstLine="709"/>
        <w:rPr>
          <w:rFonts w:ascii="Times New Roman" w:hAnsi="Times New Roman"/>
          <w:b/>
          <w:sz w:val="24"/>
          <w:szCs w:val="24"/>
          <w:u w:val="single"/>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2.1. Общие положения</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В содержательном разделе представлены: </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hAnsi="Times New Roman"/>
          <w:sz w:val="24"/>
          <w:szCs w:val="24"/>
        </w:rPr>
        <w:noBreakHyphen/>
        <w:t xml:space="preserve"> </w:t>
      </w:r>
      <w:r w:rsidRPr="00314D33">
        <w:rPr>
          <w:rFonts w:ascii="Times New Roman" w:eastAsia="Times New Roman" w:hAnsi="Times New Roman"/>
          <w:sz w:val="24"/>
          <w:szCs w:val="24"/>
        </w:rPr>
        <w:t>описание модулей образовательной деятельности в соответствии с направлениями развития и психофизическими особенностями слабослышащих и позднооглохших детей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hAnsi="Times New Roman"/>
          <w:sz w:val="24"/>
          <w:szCs w:val="24"/>
        </w:rPr>
        <w:noBreakHyphen/>
        <w:t xml:space="preserve"> </w:t>
      </w:r>
      <w:r w:rsidRPr="00314D33">
        <w:rPr>
          <w:rFonts w:ascii="Times New Roman" w:eastAsia="Times New Roman" w:hAnsi="Times New Roman"/>
          <w:sz w:val="24"/>
          <w:szCs w:val="24"/>
        </w:rPr>
        <w:t>описание вариативных форм, способов,</w:t>
      </w:r>
      <w:r w:rsidR="00FD5307">
        <w:rPr>
          <w:rFonts w:ascii="Times New Roman" w:eastAsia="Times New Roman" w:hAnsi="Times New Roman"/>
          <w:sz w:val="24"/>
          <w:szCs w:val="24"/>
        </w:rPr>
        <w:t xml:space="preserve"> методов и средств реализации А</w:t>
      </w:r>
      <w:r w:rsidRPr="00314D33">
        <w:rPr>
          <w:rFonts w:ascii="Times New Roman" w:eastAsia="Times New Roman" w:hAnsi="Times New Roman"/>
          <w:sz w:val="24"/>
          <w:szCs w:val="24"/>
        </w:rPr>
        <w:t xml:space="preserve">ОП с учетом психофизических, возрастных и индивидуально-психологических особенностей слабослышащих и позднооглохших детей, специфики их образовательных потребностей, мотивов и интересов; </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hAnsi="Times New Roman"/>
          <w:sz w:val="24"/>
          <w:szCs w:val="24"/>
        </w:rPr>
        <w:noBreakHyphen/>
        <w:t xml:space="preserve"> </w:t>
      </w:r>
      <w:r w:rsidRPr="00314D33">
        <w:rPr>
          <w:rFonts w:ascii="Times New Roman" w:eastAsia="Times New Roman" w:hAnsi="Times New Roman"/>
          <w:sz w:val="24"/>
          <w:szCs w:val="24"/>
        </w:rPr>
        <w:t>программа коррекционно-развивающей работы с детьми, описывающая образовательную деятельность по коррекции нарушений развития слабослышащих и позднооглохших детей.</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w:t>
      </w:r>
      <w:r w:rsidRPr="00314D33">
        <w:rPr>
          <w:rFonts w:ascii="Times New Roman" w:eastAsia="Times New Roman" w:hAnsi="Times New Roman"/>
          <w:bCs/>
          <w:sz w:val="24"/>
          <w:szCs w:val="24"/>
        </w:rPr>
        <w:t xml:space="preserve">пецифическим принципам и подходам к формированию </w:t>
      </w:r>
      <w:r w:rsidR="00E73C77">
        <w:rPr>
          <w:rFonts w:ascii="Times New Roman" w:eastAsia="Times New Roman" w:hAnsi="Times New Roman"/>
          <w:sz w:val="24"/>
          <w:szCs w:val="24"/>
        </w:rPr>
        <w:t>А</w:t>
      </w:r>
      <w:r w:rsidRPr="00314D33">
        <w:rPr>
          <w:rFonts w:ascii="Times New Roman" w:eastAsia="Times New Roman" w:hAnsi="Times New Roman"/>
          <w:sz w:val="24"/>
          <w:szCs w:val="24"/>
        </w:rPr>
        <w:t xml:space="preserve">ОП, в частности принципам поддержки разнообразия детства, индивидуализации дошкольного образования слабослышащих и позднооглохших детей и другим. Определяя содержание образовательной деятельности в соответствии с </w:t>
      </w:r>
      <w:r w:rsidRPr="00314D33">
        <w:rPr>
          <w:rFonts w:ascii="Times New Roman" w:eastAsia="Times New Roman" w:hAnsi="Times New Roman"/>
          <w:sz w:val="24"/>
          <w:szCs w:val="24"/>
        </w:rPr>
        <w:lastRenderedPageBreak/>
        <w:t xml:space="preserve">этими принципами, следует принимать во внимание неравномерность психофизического развития, особенности развития слабослышащих и позднооглохших детей, значительные индивидуальные различия между детьми, а также особенности социокультурной среды, в которой проживают семьи воспитанников. </w:t>
      </w:r>
    </w:p>
    <w:p w:rsidR="00E57EBF" w:rsidRPr="00314D33" w:rsidRDefault="00E73C77"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Данная А</w:t>
      </w:r>
      <w:r w:rsidR="00E57EBF" w:rsidRPr="00314D33">
        <w:rPr>
          <w:rFonts w:ascii="Times New Roman" w:eastAsia="Times New Roman" w:hAnsi="Times New Roman"/>
          <w:sz w:val="24"/>
          <w:szCs w:val="24"/>
        </w:rPr>
        <w:t>ОП может реализовываться:</w:t>
      </w:r>
    </w:p>
    <w:p w:rsidR="00E57EBF" w:rsidRPr="00314D33" w:rsidRDefault="00E73C77" w:rsidP="00E73C77">
      <w:pPr>
        <w:widowControl w:val="0"/>
        <w:tabs>
          <w:tab w:val="left" w:pos="567"/>
        </w:tabs>
        <w:spacing w:after="0" w:line="360" w:lineRule="auto"/>
        <w:contextualSpacing/>
        <w:jc w:val="both"/>
        <w:rPr>
          <w:rFonts w:ascii="Times New Roman" w:hAnsi="Times New Roman"/>
          <w:sz w:val="24"/>
          <w:szCs w:val="24"/>
        </w:rPr>
      </w:pPr>
      <w:r>
        <w:rPr>
          <w:rFonts w:ascii="Times New Roman" w:hAnsi="Times New Roman"/>
          <w:sz w:val="24"/>
          <w:szCs w:val="24"/>
        </w:rPr>
        <w:t>а)</w:t>
      </w:r>
      <w:r w:rsidR="00E57EBF" w:rsidRPr="00314D33">
        <w:rPr>
          <w:rFonts w:ascii="Times New Roman" w:hAnsi="Times New Roman"/>
          <w:sz w:val="24"/>
          <w:szCs w:val="24"/>
        </w:rPr>
        <w:t xml:space="preserve"> в группах общеразвивающей и оздоровительной направленности (воспитываются слышащие дети и 1-2 ребенка с нарушенным слухом  с высоким уровнем общего и слухоречевого развития ) – обучение по основной образовательной программе с индивидуальным сопровождением на совместных занятиях с нормаль</w:t>
      </w:r>
      <w:r>
        <w:rPr>
          <w:rFonts w:ascii="Times New Roman" w:hAnsi="Times New Roman"/>
          <w:sz w:val="24"/>
          <w:szCs w:val="24"/>
        </w:rPr>
        <w:t>но развивающимися детьми и по А</w:t>
      </w:r>
      <w:r w:rsidR="00E57EBF" w:rsidRPr="00314D33">
        <w:rPr>
          <w:rFonts w:ascii="Times New Roman" w:hAnsi="Times New Roman"/>
          <w:sz w:val="24"/>
          <w:szCs w:val="24"/>
        </w:rPr>
        <w:t>ОП на подгрупповых и индивидуальных занятиях сурдопедагога и других специалистов.</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Pr="00314D33">
        <w:rPr>
          <w:rFonts w:ascii="Times New Roman" w:hAnsi="Times New Roman"/>
          <w:b/>
          <w:sz w:val="24"/>
          <w:szCs w:val="24"/>
        </w:rPr>
        <w:tab/>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слабослышащих и позднооглохших детей, специфики их образовательных потребностей и интересов.</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слабослышащих и позднооглохших детей, состава групп, особенностей и интересов обучающихся, запросов родителей (законных представителей). </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w:t>
      </w:r>
      <w:r w:rsidRPr="00314D33">
        <w:rPr>
          <w:rFonts w:ascii="Times New Roman" w:eastAsia="Times New Roman" w:hAnsi="Times New Roman"/>
          <w:sz w:val="24"/>
          <w:szCs w:val="24"/>
        </w:rPr>
        <w:lastRenderedPageBreak/>
        <w:t>выбираемых детьми видов деятельности.</w:t>
      </w:r>
    </w:p>
    <w:p w:rsidR="00E57EBF" w:rsidRPr="00314D33" w:rsidRDefault="00E57EBF" w:rsidP="00E57EBF">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Любые формы, способы, методы и средства реализации Программы должны осуществляться с учетом базовых принципов ФГОС ДО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E57EBF" w:rsidRDefault="00E57EBF" w:rsidP="00FD5307">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314D33">
        <w:rPr>
          <w:rFonts w:ascii="Times New Roman" w:eastAsia="Times New Roman" w:hAnsi="Times New Roman"/>
          <w:sz w:val="24"/>
          <w:szCs w:val="24"/>
        </w:rPr>
        <w:t>При подборе форм, методов, способов реализации Программы для достижения планируемых результатов, описанных в ФГОС ДО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слабослышащих и позднооглохших детей и задачи развития д</w:t>
      </w:r>
      <w:r w:rsidR="00FD5307">
        <w:rPr>
          <w:rFonts w:ascii="Times New Roman" w:eastAsia="Times New Roman" w:hAnsi="Times New Roman"/>
          <w:sz w:val="24"/>
          <w:szCs w:val="24"/>
        </w:rPr>
        <w:t>ля каждого возрастного периода.</w:t>
      </w:r>
    </w:p>
    <w:p w:rsidR="00FD5307" w:rsidRPr="00FD5307" w:rsidRDefault="00FD5307" w:rsidP="00FD5307">
      <w:pPr>
        <w:widowControl w:val="0"/>
        <w:tabs>
          <w:tab w:val="left" w:pos="567"/>
        </w:tabs>
        <w:spacing w:after="0" w:line="360" w:lineRule="auto"/>
        <w:ind w:firstLine="709"/>
        <w:contextualSpacing/>
        <w:jc w:val="both"/>
        <w:rPr>
          <w:rFonts w:ascii="Times New Roman" w:eastAsia="Times New Roman" w:hAnsi="Times New Roman"/>
          <w:sz w:val="24"/>
          <w:szCs w:val="24"/>
        </w:rPr>
      </w:pPr>
    </w:p>
    <w:p w:rsidR="00E57EBF" w:rsidRPr="00314D33" w:rsidRDefault="00E73C77" w:rsidP="00E57EBF">
      <w:pPr>
        <w:spacing w:after="0" w:line="360" w:lineRule="auto"/>
        <w:ind w:firstLine="709"/>
        <w:rPr>
          <w:rFonts w:ascii="Times New Roman" w:hAnsi="Times New Roman"/>
          <w:b/>
          <w:sz w:val="24"/>
          <w:szCs w:val="24"/>
        </w:rPr>
      </w:pPr>
      <w:r>
        <w:rPr>
          <w:rFonts w:ascii="Times New Roman" w:hAnsi="Times New Roman"/>
          <w:b/>
          <w:sz w:val="24"/>
          <w:szCs w:val="24"/>
        </w:rPr>
        <w:t>2.2.1</w:t>
      </w:r>
      <w:r w:rsidR="00E57EBF" w:rsidRPr="00314D33">
        <w:rPr>
          <w:rFonts w:ascii="Times New Roman" w:hAnsi="Times New Roman"/>
          <w:b/>
          <w:sz w:val="24"/>
          <w:szCs w:val="24"/>
        </w:rPr>
        <w:t>. Дошкольный возраст</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 связи с тем, </w:t>
      </w:r>
      <w:r w:rsidR="00E73C77">
        <w:rPr>
          <w:rFonts w:ascii="Times New Roman" w:hAnsi="Times New Roman"/>
          <w:sz w:val="24"/>
          <w:szCs w:val="24"/>
        </w:rPr>
        <w:t>что настоящая А</w:t>
      </w:r>
      <w:r w:rsidRPr="00314D33">
        <w:rPr>
          <w:rFonts w:ascii="Times New Roman" w:hAnsi="Times New Roman"/>
          <w:sz w:val="24"/>
          <w:szCs w:val="24"/>
        </w:rPr>
        <w:t>ОП адресована как слабослышащим, так и позднооглохшим детям (потерявшим слух вследствие какой-либо болезни или травмы после того, как они овладели речью</w:t>
      </w:r>
      <w:r w:rsidR="00706CCE" w:rsidRPr="00314D33">
        <w:rPr>
          <w:rFonts w:ascii="Times New Roman" w:hAnsi="Times New Roman"/>
          <w:sz w:val="24"/>
          <w:szCs w:val="24"/>
        </w:rPr>
        <w:t xml:space="preserve"> и сохранили ее</w:t>
      </w:r>
      <w:r w:rsidRPr="00314D33">
        <w:rPr>
          <w:rFonts w:ascii="Times New Roman" w:hAnsi="Times New Roman"/>
          <w:sz w:val="24"/>
          <w:szCs w:val="24"/>
        </w:rPr>
        <w:t>), описание образовательной деятельности в соответствии с направлениями развития ребенка дошкольного возраста, представленными в пяти образовательных областях, приводится для обеих категорий обучающихся.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ab/>
      </w: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2.2.2.1. Социально-коммуникативное развитие</w:t>
      </w:r>
      <w:r w:rsidRPr="00314D33">
        <w:rPr>
          <w:rFonts w:ascii="Times New Roman" w:hAnsi="Times New Roman"/>
          <w:b/>
          <w:sz w:val="24"/>
          <w:szCs w:val="24"/>
        </w:rPr>
        <w:tab/>
      </w:r>
    </w:p>
    <w:p w:rsidR="00E57EBF" w:rsidRPr="00314D33" w:rsidRDefault="00E57EBF" w:rsidP="004B519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В области социально-коммуникативного развития слабослышащих и позднооглохших детей в условиях информационной социализации основными </w:t>
      </w:r>
      <w:r w:rsidRPr="00314D33">
        <w:rPr>
          <w:rFonts w:ascii="Times New Roman" w:hAnsi="Times New Roman"/>
          <w:i/>
          <w:sz w:val="24"/>
          <w:szCs w:val="24"/>
        </w:rPr>
        <w:t>задачами образовательной деятельности</w:t>
      </w:r>
      <w:r w:rsidRPr="00314D33">
        <w:rPr>
          <w:rFonts w:ascii="Times New Roman" w:hAnsi="Times New Roman"/>
          <w:sz w:val="24"/>
          <w:szCs w:val="24"/>
        </w:rPr>
        <w:t xml:space="preserve"> являются создание условий для: </w:t>
      </w:r>
    </w:p>
    <w:p w:rsidR="00E57EBF" w:rsidRPr="00314D33" w:rsidRDefault="00E57EBF" w:rsidP="004B519F">
      <w:pPr>
        <w:widowControl w:val="0"/>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развития положительного отношения ребенка к себе и другим людям;</w:t>
      </w:r>
    </w:p>
    <w:p w:rsidR="00E57EBF" w:rsidRPr="00314D33" w:rsidRDefault="00E57EBF" w:rsidP="004B519F">
      <w:pPr>
        <w:widowControl w:val="0"/>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развития коммуникативной и социальной компетентности;</w:t>
      </w:r>
    </w:p>
    <w:p w:rsidR="00E57EBF" w:rsidRPr="00314D33" w:rsidRDefault="00E57EBF" w:rsidP="004B519F">
      <w:pPr>
        <w:widowControl w:val="0"/>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развития игровой деятельности.</w:t>
      </w:r>
    </w:p>
    <w:p w:rsidR="00E57EBF" w:rsidRPr="00314D33" w:rsidRDefault="00E57EBF" w:rsidP="004B519F">
      <w:pPr>
        <w:widowControl w:val="0"/>
        <w:spacing w:after="0" w:line="36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p>
    <w:p w:rsidR="00E57EBF" w:rsidRPr="00314D33" w:rsidRDefault="00E57EBF" w:rsidP="004B519F">
      <w:pPr>
        <w:tabs>
          <w:tab w:val="left" w:pos="567"/>
        </w:tabs>
        <w:spacing w:after="0" w:line="360" w:lineRule="auto"/>
        <w:ind w:firstLine="709"/>
        <w:jc w:val="both"/>
        <w:rPr>
          <w:rFonts w:ascii="Times New Roman" w:hAnsi="Times New Roman"/>
          <w:i/>
          <w:sz w:val="24"/>
          <w:szCs w:val="24"/>
        </w:rPr>
      </w:pPr>
      <w:r w:rsidRPr="00314D33">
        <w:rPr>
          <w:rFonts w:ascii="Times New Roman" w:hAnsi="Times New Roman"/>
          <w:i/>
          <w:sz w:val="24"/>
          <w:szCs w:val="24"/>
        </w:rPr>
        <w:t>В сфере развития положительного отношения ребенка к себе и другим людям</w:t>
      </w:r>
    </w:p>
    <w:p w:rsidR="00E57EBF" w:rsidRPr="00314D33" w:rsidRDefault="00E57EBF" w:rsidP="004B519F">
      <w:pPr>
        <w:pStyle w:val="af"/>
        <w:tabs>
          <w:tab w:val="left" w:pos="567"/>
        </w:tabs>
        <w:spacing w:before="0" w:beforeAutospacing="0" w:after="0" w:afterAutospacing="0" w:line="360" w:lineRule="auto"/>
        <w:ind w:firstLine="709"/>
        <w:jc w:val="both"/>
      </w:pPr>
      <w:r w:rsidRPr="00314D33">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E57EBF" w:rsidRPr="00314D33" w:rsidRDefault="00E57EBF" w:rsidP="004B519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Способствуют развитию у ребенка чувства собственного достоинства, осознанию своих прав и свобод (иметь собственное мнение, выбирать друзей, игрушки, виды </w:t>
      </w:r>
      <w:r w:rsidRPr="00314D33">
        <w:rPr>
          <w:rFonts w:ascii="Times New Roman" w:hAnsi="Times New Roman"/>
          <w:sz w:val="24"/>
          <w:szCs w:val="24"/>
        </w:rPr>
        <w:lastRenderedPageBreak/>
        <w:t>деятельности, иметь личные вещи, по собственному усмотрению использовать личное время).</w:t>
      </w:r>
    </w:p>
    <w:p w:rsidR="00E57EBF" w:rsidRPr="00314D33" w:rsidRDefault="00E57EBF" w:rsidP="004B519F">
      <w:pPr>
        <w:pStyle w:val="af"/>
        <w:tabs>
          <w:tab w:val="left" w:pos="567"/>
        </w:tabs>
        <w:spacing w:before="0" w:beforeAutospacing="0" w:after="0" w:afterAutospacing="0" w:line="360" w:lineRule="auto"/>
        <w:ind w:firstLine="709"/>
        <w:jc w:val="both"/>
      </w:pPr>
      <w:r w:rsidRPr="00314D33">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E57EBF" w:rsidRPr="00314D33" w:rsidRDefault="00E57EBF" w:rsidP="004B519F">
      <w:pPr>
        <w:pStyle w:val="af"/>
        <w:tabs>
          <w:tab w:val="left" w:pos="567"/>
        </w:tabs>
        <w:spacing w:before="0" w:beforeAutospacing="0" w:after="0" w:afterAutospacing="0" w:line="360" w:lineRule="auto"/>
        <w:ind w:firstLine="709"/>
        <w:jc w:val="both"/>
      </w:pPr>
      <w:r w:rsidRPr="00314D33">
        <w:rPr>
          <w:i/>
        </w:rPr>
        <w:t>В сфере развития коммуникативной и социальной компетентности</w:t>
      </w:r>
    </w:p>
    <w:p w:rsidR="00E57EBF" w:rsidRPr="00314D33" w:rsidRDefault="00E57EBF" w:rsidP="004B519F">
      <w:pPr>
        <w:pStyle w:val="af"/>
        <w:tabs>
          <w:tab w:val="left" w:pos="567"/>
        </w:tabs>
        <w:spacing w:before="0" w:beforeAutospacing="0" w:after="0" w:afterAutospacing="0" w:line="360" w:lineRule="auto"/>
        <w:ind w:firstLine="709"/>
        <w:jc w:val="both"/>
      </w:pPr>
      <w:r w:rsidRPr="00314D33">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E57EBF" w:rsidRPr="00314D33" w:rsidRDefault="00E57EBF" w:rsidP="004B519F">
      <w:pPr>
        <w:pStyle w:val="af"/>
        <w:tabs>
          <w:tab w:val="left" w:pos="567"/>
        </w:tabs>
        <w:spacing w:before="0" w:beforeAutospacing="0" w:after="0" w:afterAutospacing="0" w:line="360" w:lineRule="auto"/>
        <w:ind w:firstLine="709"/>
        <w:jc w:val="both"/>
        <w:rPr>
          <w:rFonts w:ascii="Times New Roman CYR" w:hAnsi="Times New Roman CYR"/>
        </w:rPr>
      </w:pPr>
      <w:r w:rsidRPr="00314D33">
        <w:t xml:space="preserve">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w:t>
      </w:r>
      <w:r w:rsidRPr="00314D33">
        <w:rPr>
          <w:rFonts w:ascii="Times New Roman CYR" w:hAnsi="Times New Roman CYR"/>
        </w:rPr>
        <w:t>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E57EBF" w:rsidRPr="00314D33" w:rsidRDefault="00E57EBF" w:rsidP="004B519F">
      <w:pPr>
        <w:pStyle w:val="af"/>
        <w:tabs>
          <w:tab w:val="left" w:pos="567"/>
        </w:tabs>
        <w:spacing w:before="0" w:beforeAutospacing="0" w:after="0" w:afterAutospacing="0" w:line="360" w:lineRule="auto"/>
        <w:ind w:firstLine="709"/>
        <w:jc w:val="both"/>
        <w:rPr>
          <w:rFonts w:ascii="Times New Roman CYR" w:hAnsi="Times New Roman CYR"/>
        </w:rPr>
      </w:pPr>
      <w:r w:rsidRPr="00314D33">
        <w:rPr>
          <w:rFonts w:ascii="Times New Roman CYR" w:hAnsi="Times New Roman CYR"/>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E57EBF" w:rsidRPr="00314D33" w:rsidRDefault="00E57EBF" w:rsidP="004B519F">
      <w:pPr>
        <w:pStyle w:val="af"/>
        <w:tabs>
          <w:tab w:val="left" w:pos="567"/>
        </w:tabs>
        <w:spacing w:before="0" w:beforeAutospacing="0" w:after="0" w:afterAutospacing="0" w:line="360" w:lineRule="auto"/>
        <w:ind w:firstLine="709"/>
        <w:jc w:val="both"/>
        <w:rPr>
          <w:rFonts w:ascii="Times New Roman CYR" w:hAnsi="Times New Roman CYR"/>
        </w:rPr>
      </w:pPr>
      <w:r w:rsidRPr="00314D33">
        <w:rPr>
          <w:rFonts w:ascii="Times New Roman CYR" w:hAnsi="Times New Roman CYR"/>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w:t>
      </w:r>
      <w:r w:rsidRPr="00314D33">
        <w:rPr>
          <w:rFonts w:ascii="Times New Roman CYR" w:hAnsi="Times New Roman CYR"/>
        </w:rPr>
        <w:lastRenderedPageBreak/>
        <w:t>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E57EBF" w:rsidRPr="00314D33" w:rsidRDefault="00E57EBF" w:rsidP="004B519F">
      <w:pPr>
        <w:pStyle w:val="af"/>
        <w:tabs>
          <w:tab w:val="left" w:pos="567"/>
        </w:tabs>
        <w:spacing w:before="0" w:beforeAutospacing="0" w:after="0" w:afterAutospacing="0" w:line="360" w:lineRule="auto"/>
        <w:ind w:firstLine="709"/>
        <w:jc w:val="both"/>
      </w:pPr>
      <w:r w:rsidRPr="00314D33">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E57EBF" w:rsidRPr="00314D33" w:rsidRDefault="00E57EBF" w:rsidP="004B519F">
      <w:pPr>
        <w:pStyle w:val="af"/>
        <w:tabs>
          <w:tab w:val="left" w:pos="567"/>
        </w:tabs>
        <w:spacing w:before="0" w:beforeAutospacing="0" w:after="0" w:afterAutospacing="0" w:line="360" w:lineRule="auto"/>
        <w:ind w:firstLine="709"/>
        <w:jc w:val="both"/>
      </w:pPr>
      <w:r w:rsidRPr="00314D33">
        <w:rPr>
          <w:i/>
        </w:rPr>
        <w:t>В сфере развития игровой деятельности</w:t>
      </w:r>
    </w:p>
    <w:p w:rsidR="00E57EBF" w:rsidRPr="00314D33" w:rsidRDefault="00E57EBF" w:rsidP="004B519F">
      <w:pPr>
        <w:pStyle w:val="af"/>
        <w:tabs>
          <w:tab w:val="left" w:pos="567"/>
        </w:tabs>
        <w:spacing w:before="0" w:beforeAutospacing="0" w:after="0" w:afterAutospacing="0" w:line="360" w:lineRule="auto"/>
        <w:ind w:firstLine="709"/>
        <w:jc w:val="both"/>
      </w:pPr>
      <w:r w:rsidRPr="00314D33">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E57EBF" w:rsidRPr="00314D33" w:rsidRDefault="00E57EBF" w:rsidP="00E57EBF">
      <w:pPr>
        <w:pStyle w:val="3-1"/>
        <w:keepNext w:val="0"/>
        <w:keepLines w:val="0"/>
        <w:widowControl w:val="0"/>
        <w:spacing w:before="0" w:line="360" w:lineRule="auto"/>
        <w:ind w:firstLine="709"/>
        <w:outlineLvl w:val="9"/>
        <w:rPr>
          <w:i/>
          <w:color w:val="auto"/>
        </w:rPr>
      </w:pPr>
      <w:r w:rsidRPr="00314D33">
        <w:rPr>
          <w:i/>
          <w:color w:val="auto"/>
        </w:rPr>
        <w:t>Слабослышащие и позднооглохшие дети дошкольного возраста должны не только развиваться в образовательной области «Социально-коммуникативное развитие», но и овладевать речью, ее обслуживающей.</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2.2.2.2. Познавательное развитие</w:t>
      </w:r>
      <w:r w:rsidRPr="00314D33">
        <w:rPr>
          <w:rFonts w:ascii="Times New Roman" w:hAnsi="Times New Roman"/>
          <w:b/>
          <w:sz w:val="24"/>
          <w:szCs w:val="24"/>
        </w:rPr>
        <w:tab/>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В области познавательного развития слабослышащих и позднооглохших детей основными </w:t>
      </w:r>
      <w:r w:rsidRPr="00314D33">
        <w:rPr>
          <w:rFonts w:ascii="Times New Roman" w:hAnsi="Times New Roman"/>
          <w:i/>
          <w:sz w:val="24"/>
          <w:szCs w:val="24"/>
        </w:rPr>
        <w:t>задачами образовательной деятельности</w:t>
      </w:r>
      <w:r w:rsidRPr="00314D33">
        <w:rPr>
          <w:rFonts w:ascii="Times New Roman" w:hAnsi="Times New Roman"/>
          <w:sz w:val="24"/>
          <w:szCs w:val="24"/>
        </w:rPr>
        <w:t xml:space="preserve"> являются создание условий для: </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развития любознательности, познавательной активности, познавательных способностей детей;</w:t>
      </w:r>
    </w:p>
    <w:p w:rsidR="00E57EBF" w:rsidRPr="00314D33" w:rsidRDefault="00E57EBF" w:rsidP="00E57EBF">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 xml:space="preserve">развития представлений в разных сферах знаний об окружающей действительности. </w:t>
      </w:r>
    </w:p>
    <w:p w:rsidR="00E57EBF" w:rsidRPr="00314D33" w:rsidRDefault="00E57EBF" w:rsidP="00E57EBF">
      <w:pPr>
        <w:widowControl w:val="0"/>
        <w:spacing w:after="0" w:line="36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p>
    <w:p w:rsidR="00E57EBF" w:rsidRPr="00314D33" w:rsidRDefault="00E57EBF" w:rsidP="00E57EBF">
      <w:pPr>
        <w:tabs>
          <w:tab w:val="left" w:pos="567"/>
        </w:tabs>
        <w:spacing w:after="0" w:line="360" w:lineRule="auto"/>
        <w:ind w:firstLine="709"/>
        <w:jc w:val="both"/>
        <w:rPr>
          <w:rFonts w:ascii="Times New Roman" w:hAnsi="Times New Roman"/>
          <w:i/>
          <w:sz w:val="24"/>
          <w:szCs w:val="24"/>
        </w:rPr>
      </w:pPr>
      <w:r w:rsidRPr="00314D33">
        <w:rPr>
          <w:rFonts w:ascii="Times New Roman" w:hAnsi="Times New Roman"/>
          <w:i/>
          <w:sz w:val="24"/>
          <w:szCs w:val="24"/>
        </w:rPr>
        <w:t>В сфере развития любознательности, познавательной активности, познавательных способностей</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E57EBF" w:rsidRPr="00314D33" w:rsidRDefault="00E57EBF" w:rsidP="00E57EBF">
      <w:pPr>
        <w:tabs>
          <w:tab w:val="left" w:pos="567"/>
        </w:tabs>
        <w:spacing w:after="0" w:line="360" w:lineRule="auto"/>
        <w:ind w:firstLine="709"/>
        <w:jc w:val="both"/>
        <w:rPr>
          <w:rFonts w:ascii="Times New Roman" w:hAnsi="Times New Roman"/>
          <w:i/>
          <w:sz w:val="24"/>
          <w:szCs w:val="24"/>
        </w:rPr>
      </w:pPr>
      <w:r w:rsidRPr="00314D33">
        <w:rPr>
          <w:rFonts w:ascii="Times New Roman" w:hAnsi="Times New Roman"/>
          <w:i/>
          <w:sz w:val="24"/>
          <w:szCs w:val="24"/>
        </w:rPr>
        <w:t>В сфере развития представлений в разных сферах знаний об окружающей действительности</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w:t>
      </w:r>
      <w:r w:rsidRPr="00314D33">
        <w:rPr>
          <w:rFonts w:ascii="Times New Roman" w:hAnsi="Times New Roman"/>
          <w:sz w:val="24"/>
          <w:szCs w:val="24"/>
        </w:rPr>
        <w:lastRenderedPageBreak/>
        <w:t>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w:t>
      </w:r>
      <w:r w:rsidRPr="00314D33">
        <w:rPr>
          <w:rFonts w:ascii="Times New Roman" w:hAnsi="Times New Roman"/>
          <w:sz w:val="24"/>
          <w:szCs w:val="24"/>
        </w:rPr>
        <w:lastRenderedPageBreak/>
        <w:t xml:space="preserve">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E57EBF" w:rsidRPr="00314D33" w:rsidRDefault="00E57EBF" w:rsidP="00E57EBF">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E57EBF" w:rsidRPr="00314D33" w:rsidRDefault="00E57EBF" w:rsidP="00E57EBF">
      <w:pPr>
        <w:pStyle w:val="3-1"/>
        <w:keepNext w:val="0"/>
        <w:keepLines w:val="0"/>
        <w:widowControl w:val="0"/>
        <w:spacing w:before="0" w:line="360" w:lineRule="auto"/>
        <w:ind w:firstLine="709"/>
        <w:outlineLvl w:val="9"/>
        <w:rPr>
          <w:i/>
          <w:color w:val="auto"/>
        </w:rPr>
      </w:pPr>
      <w:r w:rsidRPr="00314D33">
        <w:rPr>
          <w:i/>
          <w:color w:val="auto"/>
        </w:rPr>
        <w:t>Слабослышащие и позднооглохшие дети дошкольного возраста должны не только развиваться в образовательной области «Познавательное развитие», но и овладевать речью, ее обслуживающей.</w:t>
      </w:r>
    </w:p>
    <w:p w:rsidR="00E57EBF" w:rsidRPr="00314D33" w:rsidRDefault="00E57EBF" w:rsidP="00E57EBF">
      <w:pPr>
        <w:pStyle w:val="3-1"/>
        <w:keepNext w:val="0"/>
        <w:keepLines w:val="0"/>
        <w:widowControl w:val="0"/>
        <w:spacing w:before="0" w:line="360" w:lineRule="auto"/>
        <w:ind w:firstLine="709"/>
        <w:outlineLvl w:val="9"/>
        <w:rPr>
          <w:b w:val="0"/>
          <w:color w:val="auto"/>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2.2.2.3. Речевое развитие</w:t>
      </w:r>
      <w:r w:rsidRPr="00314D33">
        <w:rPr>
          <w:rFonts w:ascii="Times New Roman" w:hAnsi="Times New Roman"/>
          <w:b/>
          <w:sz w:val="24"/>
          <w:szCs w:val="24"/>
        </w:rPr>
        <w:tab/>
      </w:r>
    </w:p>
    <w:p w:rsidR="00E57EBF" w:rsidRPr="00314D33" w:rsidRDefault="00E57EBF" w:rsidP="00E57EBF">
      <w:pPr>
        <w:widowControl w:val="0"/>
        <w:tabs>
          <w:tab w:val="left" w:pos="567"/>
          <w:tab w:val="left" w:pos="709"/>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В области речевого развития слабослышащих и позднооглохших детей основными </w:t>
      </w:r>
      <w:r w:rsidRPr="00314D33">
        <w:rPr>
          <w:rFonts w:ascii="Times New Roman" w:hAnsi="Times New Roman"/>
          <w:i/>
          <w:sz w:val="24"/>
          <w:szCs w:val="24"/>
        </w:rPr>
        <w:t>задачами образовательной деятельности</w:t>
      </w:r>
      <w:r w:rsidRPr="00314D33">
        <w:rPr>
          <w:rFonts w:ascii="Times New Roman" w:hAnsi="Times New Roman"/>
          <w:sz w:val="24"/>
          <w:szCs w:val="24"/>
        </w:rPr>
        <w:t xml:space="preserve"> является создание условий для: </w:t>
      </w:r>
    </w:p>
    <w:p w:rsidR="00E57EBF" w:rsidRPr="00314D33" w:rsidRDefault="00E57EBF" w:rsidP="00E57EBF">
      <w:pPr>
        <w:widowControl w:val="0"/>
        <w:tabs>
          <w:tab w:val="left" w:pos="567"/>
          <w:tab w:val="left" w:pos="709"/>
        </w:tabs>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 xml:space="preserve">формирования слухоречевой среды; </w:t>
      </w:r>
    </w:p>
    <w:p w:rsidR="00E57EBF" w:rsidRPr="00314D33" w:rsidRDefault="00E57EBF" w:rsidP="00E57EBF">
      <w:pPr>
        <w:widowControl w:val="0"/>
        <w:tabs>
          <w:tab w:val="left" w:pos="567"/>
          <w:tab w:val="left" w:pos="709"/>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формирования и совершенствования разных сторон речи слабослышащих и позднооглохших детей;</w:t>
      </w:r>
    </w:p>
    <w:p w:rsidR="00E57EBF" w:rsidRPr="00314D33" w:rsidRDefault="00E57EBF" w:rsidP="00E57EBF">
      <w:pPr>
        <w:widowControl w:val="0"/>
        <w:tabs>
          <w:tab w:val="left" w:pos="567"/>
          <w:tab w:val="left" w:pos="709"/>
        </w:tabs>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приобщения детей к культуре чтения художественной литературы.</w:t>
      </w:r>
    </w:p>
    <w:p w:rsidR="00E57EBF" w:rsidRPr="00314D33" w:rsidRDefault="00E57EBF" w:rsidP="00E57EBF">
      <w:pPr>
        <w:widowControl w:val="0"/>
        <w:spacing w:after="0" w:line="36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p>
    <w:p w:rsidR="00E57EBF" w:rsidRPr="00314D33" w:rsidRDefault="00E57EBF" w:rsidP="00E57EBF">
      <w:pPr>
        <w:tabs>
          <w:tab w:val="left" w:pos="567"/>
          <w:tab w:val="left" w:pos="709"/>
        </w:tabs>
        <w:spacing w:after="0" w:line="360" w:lineRule="auto"/>
        <w:ind w:firstLine="567"/>
        <w:jc w:val="both"/>
        <w:rPr>
          <w:rFonts w:ascii="Times New Roman" w:hAnsi="Times New Roman"/>
          <w:i/>
          <w:sz w:val="24"/>
          <w:szCs w:val="24"/>
        </w:rPr>
      </w:pPr>
      <w:r w:rsidRPr="00314D33">
        <w:rPr>
          <w:rFonts w:ascii="Times New Roman" w:hAnsi="Times New Roman"/>
          <w:i/>
          <w:sz w:val="24"/>
          <w:szCs w:val="24"/>
        </w:rPr>
        <w:t>В сфере совершенствования разных сторон речи ребенка</w:t>
      </w:r>
    </w:p>
    <w:p w:rsidR="00E57EBF" w:rsidRPr="00314D33" w:rsidRDefault="00E57EBF" w:rsidP="00E57EBF">
      <w:pPr>
        <w:tabs>
          <w:tab w:val="left" w:pos="567"/>
          <w:tab w:val="left" w:pos="709"/>
        </w:tabs>
        <w:spacing w:after="0" w:line="360" w:lineRule="auto"/>
        <w:ind w:firstLine="567"/>
        <w:jc w:val="both"/>
        <w:rPr>
          <w:rFonts w:ascii="Times New Roman" w:hAnsi="Times New Roman"/>
          <w:sz w:val="24"/>
          <w:szCs w:val="24"/>
        </w:rPr>
      </w:pPr>
      <w:r w:rsidRPr="00314D33">
        <w:rPr>
          <w:rFonts w:ascii="Times New Roman" w:hAnsi="Times New Roman"/>
          <w:sz w:val="24"/>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E57EBF" w:rsidRPr="00314D33" w:rsidRDefault="00E57EBF" w:rsidP="00E57EBF">
      <w:pPr>
        <w:tabs>
          <w:tab w:val="left" w:pos="567"/>
          <w:tab w:val="left" w:pos="709"/>
        </w:tabs>
        <w:spacing w:after="0" w:line="360" w:lineRule="auto"/>
        <w:ind w:firstLine="567"/>
        <w:jc w:val="both"/>
        <w:rPr>
          <w:rFonts w:ascii="Times New Roman" w:hAnsi="Times New Roman"/>
          <w:sz w:val="24"/>
          <w:szCs w:val="24"/>
        </w:rPr>
      </w:pPr>
      <w:r w:rsidRPr="00314D33">
        <w:rPr>
          <w:rFonts w:ascii="Times New Roman" w:hAnsi="Times New Roman"/>
          <w:sz w:val="24"/>
          <w:szCs w:val="24"/>
        </w:rPr>
        <w:lastRenderedPageBreak/>
        <w:t xml:space="preserve">Овладение устной речью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w:t>
      </w:r>
    </w:p>
    <w:p w:rsidR="00E57EBF" w:rsidRPr="00314D33" w:rsidRDefault="00E57EBF" w:rsidP="00E57EBF">
      <w:pPr>
        <w:tabs>
          <w:tab w:val="left" w:pos="567"/>
          <w:tab w:val="left" w:pos="709"/>
        </w:tabs>
        <w:spacing w:after="0" w:line="360" w:lineRule="auto"/>
        <w:ind w:firstLine="567"/>
        <w:jc w:val="both"/>
        <w:rPr>
          <w:rFonts w:ascii="Times New Roman" w:hAnsi="Times New Roman"/>
          <w:sz w:val="24"/>
          <w:szCs w:val="24"/>
        </w:rPr>
      </w:pPr>
      <w:r w:rsidRPr="00314D33">
        <w:rPr>
          <w:rFonts w:ascii="Times New Roman" w:hAnsi="Times New Roman"/>
          <w:sz w:val="24"/>
          <w:szCs w:val="24"/>
        </w:rPr>
        <w:t>Взрослые создают возможности для формирования и развития звуковой культуры, образной, интонационной и грамматической сторон речи,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E57EBF" w:rsidRPr="00314D33" w:rsidRDefault="00E57EBF" w:rsidP="00E57EBF">
      <w:pPr>
        <w:tabs>
          <w:tab w:val="left" w:pos="567"/>
          <w:tab w:val="left" w:pos="709"/>
        </w:tabs>
        <w:spacing w:after="0" w:line="360" w:lineRule="auto"/>
        <w:ind w:firstLine="567"/>
        <w:jc w:val="both"/>
        <w:rPr>
          <w:rFonts w:ascii="Times New Roman" w:hAnsi="Times New Roman"/>
          <w:i/>
          <w:sz w:val="24"/>
          <w:szCs w:val="24"/>
        </w:rPr>
      </w:pPr>
      <w:r w:rsidRPr="00314D33">
        <w:rPr>
          <w:rFonts w:ascii="Times New Roman" w:hAnsi="Times New Roman"/>
          <w:i/>
          <w:sz w:val="24"/>
          <w:szCs w:val="24"/>
        </w:rPr>
        <w:t>В сфере приобщения детей к культуре чтения литературных произведений</w:t>
      </w:r>
    </w:p>
    <w:p w:rsidR="00B64E60" w:rsidRPr="006E34AD" w:rsidRDefault="00E57EBF" w:rsidP="00E57EBF">
      <w:pPr>
        <w:tabs>
          <w:tab w:val="left" w:pos="567"/>
          <w:tab w:val="left" w:pos="709"/>
        </w:tabs>
        <w:spacing w:after="0" w:line="360" w:lineRule="auto"/>
        <w:ind w:firstLine="567"/>
        <w:jc w:val="both"/>
        <w:rPr>
          <w:rFonts w:ascii="Times New Roman" w:hAnsi="Times New Roman"/>
          <w:sz w:val="24"/>
          <w:szCs w:val="24"/>
        </w:rPr>
      </w:pPr>
      <w:r w:rsidRPr="00314D33">
        <w:rPr>
          <w:rFonts w:ascii="Times New Roman" w:hAnsi="Times New Roman"/>
          <w:sz w:val="24"/>
          <w:szCs w:val="24"/>
        </w:rPr>
        <w:t xml:space="preserve">Взрослые читают детям книги, стихи, </w:t>
      </w:r>
      <w:r w:rsidR="00B64E60" w:rsidRPr="00314D33">
        <w:rPr>
          <w:rFonts w:ascii="Times New Roman" w:hAnsi="Times New Roman"/>
          <w:sz w:val="24"/>
          <w:szCs w:val="24"/>
        </w:rPr>
        <w:t xml:space="preserve">используя при этом вспомогательные средства, способствующие их правильному восприятию, в том числе инсценирование, </w:t>
      </w:r>
      <w:r w:rsidRPr="00314D33">
        <w:rPr>
          <w:rFonts w:ascii="Times New Roman" w:hAnsi="Times New Roman"/>
          <w:sz w:val="24"/>
          <w:szCs w:val="24"/>
        </w:rPr>
        <w:t xml:space="preserve">вспоминают содержание и обсуждают вместе с детьми прочитанное, способствуя пониманию, в том числе на слух. </w:t>
      </w:r>
      <w:r w:rsidR="00B64E60" w:rsidRPr="00314D33">
        <w:rPr>
          <w:rFonts w:ascii="Times New Roman" w:hAnsi="Times New Roman"/>
          <w:sz w:val="24"/>
          <w:szCs w:val="24"/>
        </w:rPr>
        <w:t>Детей побуждают к самостоятельному чтению</w:t>
      </w:r>
      <w:r w:rsidR="0029150A">
        <w:rPr>
          <w:rFonts w:ascii="Times New Roman" w:hAnsi="Times New Roman"/>
          <w:sz w:val="24"/>
          <w:szCs w:val="24"/>
        </w:rPr>
        <w:t>.</w:t>
      </w:r>
    </w:p>
    <w:p w:rsidR="00E57EBF" w:rsidRPr="00314D33" w:rsidRDefault="00E57EBF" w:rsidP="00E57EBF">
      <w:pPr>
        <w:tabs>
          <w:tab w:val="left" w:pos="567"/>
          <w:tab w:val="left" w:pos="709"/>
        </w:tabs>
        <w:spacing w:after="0" w:line="360" w:lineRule="auto"/>
        <w:ind w:firstLine="567"/>
        <w:jc w:val="both"/>
        <w:rPr>
          <w:rFonts w:ascii="Times New Roman" w:hAnsi="Times New Roman"/>
          <w:sz w:val="24"/>
          <w:szCs w:val="24"/>
        </w:rPr>
      </w:pPr>
      <w:r w:rsidRPr="00314D33">
        <w:rPr>
          <w:rFonts w:ascii="Times New Roman" w:hAnsi="Times New Roman"/>
          <w:sz w:val="24"/>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w:t>
      </w:r>
    </w:p>
    <w:p w:rsidR="00E57EBF" w:rsidRPr="00314D33" w:rsidRDefault="00E57EBF" w:rsidP="00E57EBF">
      <w:pPr>
        <w:tabs>
          <w:tab w:val="left" w:pos="567"/>
          <w:tab w:val="left" w:pos="709"/>
        </w:tabs>
        <w:spacing w:after="0" w:line="360" w:lineRule="auto"/>
        <w:ind w:firstLine="567"/>
        <w:jc w:val="both"/>
        <w:rPr>
          <w:rFonts w:ascii="Times New Roman" w:hAnsi="Times New Roman"/>
          <w:sz w:val="24"/>
          <w:szCs w:val="24"/>
        </w:rPr>
      </w:pPr>
      <w:r w:rsidRPr="00314D33">
        <w:rPr>
          <w:rFonts w:ascii="Times New Roman" w:hAnsi="Times New Roman"/>
          <w:sz w:val="24"/>
          <w:szCs w:val="24"/>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E57EBF" w:rsidRPr="00314D33" w:rsidRDefault="00E57EBF" w:rsidP="00E57EBF">
      <w:pPr>
        <w:spacing w:after="0" w:line="360" w:lineRule="auto"/>
        <w:ind w:firstLine="709"/>
        <w:rPr>
          <w:rFonts w:ascii="Times New Roman" w:hAnsi="Times New Roman"/>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2.2.2.4. Художественно-эстетическое развитие</w:t>
      </w:r>
      <w:r w:rsidRPr="00314D33">
        <w:rPr>
          <w:rFonts w:ascii="Times New Roman" w:hAnsi="Times New Roman"/>
          <w:b/>
          <w:sz w:val="24"/>
          <w:szCs w:val="24"/>
        </w:rPr>
        <w:tab/>
      </w:r>
    </w:p>
    <w:p w:rsidR="00E57EBF" w:rsidRPr="00314D33" w:rsidRDefault="00E57EBF" w:rsidP="00054073">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В области художественно-эстетического развития слабослышащих и позднооглохших детей основными </w:t>
      </w:r>
      <w:r w:rsidRPr="00314D33">
        <w:rPr>
          <w:rFonts w:ascii="Times New Roman" w:hAnsi="Times New Roman"/>
          <w:i/>
          <w:sz w:val="24"/>
          <w:szCs w:val="24"/>
        </w:rPr>
        <w:t>задачами образовательной деятельности</w:t>
      </w:r>
      <w:r w:rsidRPr="00314D33">
        <w:rPr>
          <w:rFonts w:ascii="Times New Roman" w:hAnsi="Times New Roman"/>
          <w:sz w:val="24"/>
          <w:szCs w:val="24"/>
        </w:rPr>
        <w:t xml:space="preserve"> являются создание условий для: </w:t>
      </w:r>
    </w:p>
    <w:p w:rsidR="00E57EBF" w:rsidRPr="00314D33" w:rsidRDefault="00E57EBF" w:rsidP="00054073">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развития у слабослышащих и позднооглохших детей интереса к эстетической стороне действительности, ознакомления с разными видами и жанрами искусства, в том числе народного творчества;</w:t>
      </w:r>
    </w:p>
    <w:p w:rsidR="00E57EBF" w:rsidRPr="00314D33" w:rsidRDefault="00E57EBF" w:rsidP="00054073">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 xml:space="preserve">развития способности к восприятию разных видов и жанров искусства; </w:t>
      </w:r>
    </w:p>
    <w:p w:rsidR="00E57EBF" w:rsidRPr="00314D33" w:rsidRDefault="00E57EBF" w:rsidP="00054073">
      <w:pPr>
        <w:widowControl w:val="0"/>
        <w:tabs>
          <w:tab w:val="left" w:pos="567"/>
        </w:tabs>
        <w:spacing w:after="0" w:line="360" w:lineRule="auto"/>
        <w:ind w:firstLine="709"/>
        <w:contextualSpacing/>
        <w:jc w:val="both"/>
        <w:rPr>
          <w:rFonts w:ascii="Times New Roman" w:hAnsi="Times New Roman"/>
          <w:sz w:val="24"/>
          <w:szCs w:val="24"/>
        </w:rPr>
      </w:pPr>
      <w:r w:rsidRPr="00314D33">
        <w:rPr>
          <w:rFonts w:ascii="Times New Roman" w:eastAsia="Times New Roman" w:hAnsi="Times New Roman"/>
          <w:sz w:val="24"/>
          <w:szCs w:val="24"/>
        </w:rPr>
        <w:noBreakHyphen/>
        <w:t xml:space="preserve"> </w:t>
      </w:r>
      <w:r w:rsidRPr="00314D33">
        <w:rPr>
          <w:rFonts w:ascii="Times New Roman" w:hAnsi="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57EBF" w:rsidRPr="00314D33" w:rsidRDefault="00E57EBF" w:rsidP="00054073">
      <w:pPr>
        <w:widowControl w:val="0"/>
        <w:spacing w:after="0" w:line="360" w:lineRule="auto"/>
        <w:ind w:firstLine="709"/>
        <w:contextualSpacing/>
        <w:jc w:val="both"/>
        <w:rPr>
          <w:rFonts w:ascii="Times New Roman" w:hAnsi="Times New Roman"/>
          <w:b/>
          <w:i/>
          <w:sz w:val="24"/>
          <w:szCs w:val="24"/>
        </w:rPr>
      </w:pPr>
      <w:r w:rsidRPr="00314D33">
        <w:rPr>
          <w:rFonts w:ascii="Times New Roman" w:hAnsi="Times New Roman"/>
          <w:b/>
          <w:i/>
          <w:sz w:val="24"/>
          <w:szCs w:val="24"/>
        </w:rPr>
        <w:lastRenderedPageBreak/>
        <w:t>Для слабослышащих и позднооглохших детей с уровнем общего и речевого развития, приближенного к возрастной норме.</w:t>
      </w:r>
    </w:p>
    <w:p w:rsidR="00E57EBF" w:rsidRPr="00314D33" w:rsidRDefault="00E57EBF" w:rsidP="00054073">
      <w:pPr>
        <w:tabs>
          <w:tab w:val="left" w:pos="567"/>
        </w:tabs>
        <w:spacing w:after="0" w:line="360" w:lineRule="auto"/>
        <w:ind w:firstLine="709"/>
        <w:jc w:val="both"/>
        <w:rPr>
          <w:rFonts w:ascii="Times New Roman" w:hAnsi="Times New Roman"/>
          <w:i/>
          <w:position w:val="-2"/>
          <w:sz w:val="24"/>
          <w:szCs w:val="24"/>
        </w:rPr>
      </w:pPr>
      <w:r w:rsidRPr="00314D33">
        <w:rPr>
          <w:rFonts w:ascii="Times New Roman" w:hAnsi="Times New Roman"/>
          <w:i/>
          <w:position w:val="-2"/>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E57EBF" w:rsidRPr="00314D33" w:rsidRDefault="0029150A" w:rsidP="00054073">
      <w:pPr>
        <w:tabs>
          <w:tab w:val="left" w:pos="567"/>
          <w:tab w:val="right" w:pos="9355"/>
        </w:tabs>
        <w:spacing w:after="0" w:line="360" w:lineRule="auto"/>
        <w:ind w:firstLine="709"/>
        <w:jc w:val="both"/>
        <w:rPr>
          <w:rFonts w:ascii="Times New Roman" w:hAnsi="Times New Roman"/>
          <w:sz w:val="24"/>
          <w:szCs w:val="24"/>
        </w:rPr>
      </w:pPr>
      <w:r>
        <w:rPr>
          <w:rFonts w:ascii="Times New Roman" w:hAnsi="Times New Roman"/>
          <w:sz w:val="24"/>
          <w:szCs w:val="24"/>
        </w:rPr>
        <w:t>Данная А</w:t>
      </w:r>
      <w:r w:rsidR="00E57EBF" w:rsidRPr="00314D33">
        <w:rPr>
          <w:rFonts w:ascii="Times New Roman" w:hAnsi="Times New Roman"/>
          <w:sz w:val="24"/>
          <w:szCs w:val="24"/>
        </w:rPr>
        <w:t xml:space="preserve">ОП относит к образовательной области художественно-эстетического развития приобщение слабослышащих и позднооглохших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E57EBF" w:rsidRPr="00314D33" w:rsidRDefault="00E57EBF" w:rsidP="00054073">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position w:val="-2"/>
          <w:sz w:val="24"/>
          <w:szCs w:val="24"/>
        </w:rPr>
        <w:t xml:space="preserve">Взрослые </w:t>
      </w:r>
      <w:r w:rsidRPr="00314D33">
        <w:rPr>
          <w:rFonts w:ascii="Times New Roman" w:hAnsi="Times New Roman"/>
          <w:sz w:val="24"/>
          <w:szCs w:val="24"/>
        </w:rPr>
        <w:t xml:space="preserve">способствуют накоплению у слабослышащих и позднооглохших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E57EBF" w:rsidRPr="00314D33" w:rsidRDefault="00E57EBF" w:rsidP="00054073">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E57EBF" w:rsidRPr="00314D33" w:rsidRDefault="00E57EBF" w:rsidP="00054073">
      <w:pPr>
        <w:tabs>
          <w:tab w:val="left" w:pos="567"/>
        </w:tabs>
        <w:spacing w:after="0" w:line="360" w:lineRule="auto"/>
        <w:ind w:firstLine="709"/>
        <w:jc w:val="both"/>
        <w:rPr>
          <w:rFonts w:ascii="Times New Roman" w:hAnsi="Times New Roman"/>
          <w:position w:val="-2"/>
          <w:sz w:val="24"/>
          <w:szCs w:val="24"/>
        </w:rPr>
      </w:pPr>
      <w:r w:rsidRPr="00314D33">
        <w:rPr>
          <w:rFonts w:ascii="Times New Roman" w:hAnsi="Times New Roman"/>
          <w:i/>
          <w:position w:val="-2"/>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57EBF" w:rsidRPr="00314D33" w:rsidRDefault="00E57EBF" w:rsidP="00054073">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position w:val="-2"/>
          <w:sz w:val="24"/>
          <w:szCs w:val="24"/>
        </w:rPr>
        <w:t>Взрослые</w:t>
      </w:r>
      <w:r w:rsidRPr="00314D33">
        <w:rPr>
          <w:rFonts w:ascii="Times New Roman" w:hAnsi="Times New Roman"/>
          <w:sz w:val="24"/>
          <w:szCs w:val="24"/>
        </w:rPr>
        <w:t xml:space="preserve">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E57EBF" w:rsidRPr="00314D33" w:rsidRDefault="00E57EBF" w:rsidP="00054073">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E57EBF" w:rsidRPr="00314D33" w:rsidRDefault="00E57EBF" w:rsidP="00054073">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В музыкальной деятельности на доступном слабослышащим и позднооглохшим детям уровне – создавать художественные образы с помощью пластических средств, ритма, темпа, высоты и силы звука. </w:t>
      </w:r>
    </w:p>
    <w:p w:rsidR="00E57EBF" w:rsidRPr="00314D33" w:rsidRDefault="00E57EBF" w:rsidP="00054073">
      <w:pPr>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E57EBF" w:rsidRPr="00314D33" w:rsidRDefault="00E57EBF" w:rsidP="00E57EBF">
      <w:pPr>
        <w:pStyle w:val="3-1"/>
        <w:keepNext w:val="0"/>
        <w:keepLines w:val="0"/>
        <w:widowControl w:val="0"/>
        <w:spacing w:before="0" w:line="360" w:lineRule="auto"/>
        <w:ind w:firstLine="709"/>
        <w:outlineLvl w:val="9"/>
        <w:rPr>
          <w:i/>
          <w:color w:val="auto"/>
        </w:rPr>
      </w:pPr>
      <w:r w:rsidRPr="00314D33">
        <w:rPr>
          <w:i/>
          <w:color w:val="auto"/>
        </w:rPr>
        <w:t>Слабослышащие и позднооглохшие дети дошкольного возраста должны не только развиваться в образовательной области «Художественно-эстетическое развитие», но и овладевать речью, ее обслуживающей.</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2.2.2.5. Физическое развитие</w:t>
      </w:r>
      <w:r w:rsidRPr="00314D33">
        <w:rPr>
          <w:rFonts w:ascii="Times New Roman" w:hAnsi="Times New Roman"/>
          <w:b/>
          <w:sz w:val="24"/>
          <w:szCs w:val="24"/>
        </w:rPr>
        <w:tab/>
      </w:r>
    </w:p>
    <w:p w:rsidR="00E57EBF" w:rsidRPr="00314D33" w:rsidRDefault="00E57EBF" w:rsidP="00E57EBF">
      <w:pPr>
        <w:pStyle w:val="3-1"/>
        <w:keepNext w:val="0"/>
        <w:keepLines w:val="0"/>
        <w:widowControl w:val="0"/>
        <w:spacing w:before="0" w:line="360" w:lineRule="auto"/>
        <w:ind w:firstLine="709"/>
        <w:outlineLvl w:val="9"/>
        <w:rPr>
          <w:b w:val="0"/>
          <w:color w:val="auto"/>
        </w:rPr>
      </w:pPr>
      <w:r w:rsidRPr="00314D33">
        <w:rPr>
          <w:b w:val="0"/>
          <w:color w:val="auto"/>
        </w:rPr>
        <w:t xml:space="preserve">В области физического развития ребенка основными задачами образовательной деятельности являются создание условий для: становления у детей ценностей здорового образа жизни; развития представлений о своем теле и своих физических возможностях; приобретения двигательного опыта и совершенствования двигательной активности; формирования начальных представлений о некоторых видах спорта, овладения подвижными играми с правилами. </w:t>
      </w:r>
    </w:p>
    <w:p w:rsidR="00E57EBF" w:rsidRPr="00314D33" w:rsidRDefault="00E57EBF" w:rsidP="00E57EBF">
      <w:pPr>
        <w:widowControl w:val="0"/>
        <w:spacing w:after="0" w:line="360" w:lineRule="auto"/>
        <w:ind w:firstLine="709"/>
        <w:contextualSpacing/>
        <w:jc w:val="both"/>
        <w:rPr>
          <w:rFonts w:ascii="Times New Roman" w:hAnsi="Times New Roman"/>
          <w:b/>
          <w:i/>
          <w:sz w:val="24"/>
          <w:szCs w:val="24"/>
        </w:rPr>
      </w:pPr>
      <w:r w:rsidRPr="00314D33">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r w:rsidR="00A45337" w:rsidRPr="00314D33">
        <w:rPr>
          <w:rFonts w:ascii="Times New Roman" w:hAnsi="Times New Roman"/>
          <w:b/>
          <w:i/>
          <w:sz w:val="24"/>
          <w:szCs w:val="24"/>
        </w:rPr>
        <w:t xml:space="preserve"> </w:t>
      </w:r>
    </w:p>
    <w:p w:rsidR="00E57EBF" w:rsidRPr="00314D33" w:rsidRDefault="00E57EBF" w:rsidP="00E57EBF">
      <w:pPr>
        <w:tabs>
          <w:tab w:val="left" w:pos="567"/>
        </w:tabs>
        <w:spacing w:after="0" w:line="360" w:lineRule="auto"/>
        <w:ind w:firstLine="567"/>
        <w:jc w:val="both"/>
        <w:rPr>
          <w:rFonts w:ascii="Times New Roman" w:hAnsi="Times New Roman"/>
          <w:sz w:val="24"/>
          <w:szCs w:val="24"/>
        </w:rPr>
      </w:pPr>
      <w:r w:rsidRPr="00314D33">
        <w:rPr>
          <w:rFonts w:ascii="Times New Roman" w:hAnsi="Times New Roman"/>
          <w:i/>
          <w:sz w:val="24"/>
          <w:szCs w:val="24"/>
        </w:rPr>
        <w:t>В сфере становления у детей ценностей здорового образа жизни</w:t>
      </w:r>
    </w:p>
    <w:p w:rsidR="00E57EBF" w:rsidRPr="00314D33" w:rsidRDefault="00E57EBF" w:rsidP="00E57EBF">
      <w:pPr>
        <w:tabs>
          <w:tab w:val="left" w:pos="567"/>
        </w:tabs>
        <w:spacing w:after="0" w:line="360" w:lineRule="auto"/>
        <w:ind w:firstLine="567"/>
        <w:jc w:val="both"/>
        <w:rPr>
          <w:rFonts w:ascii="Times New Roman" w:hAnsi="Times New Roman"/>
          <w:sz w:val="24"/>
          <w:szCs w:val="24"/>
        </w:rPr>
      </w:pPr>
      <w:r w:rsidRPr="00314D33">
        <w:rPr>
          <w:rFonts w:ascii="Times New Roman" w:hAnsi="Times New Roman"/>
          <w:sz w:val="24"/>
          <w:szCs w:val="24"/>
        </w:rPr>
        <w:t>Взрослые способствуют развитию у детей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E57EBF" w:rsidRPr="00314D33" w:rsidRDefault="00E57EBF" w:rsidP="00E57EBF">
      <w:pPr>
        <w:tabs>
          <w:tab w:val="left" w:pos="567"/>
        </w:tabs>
        <w:spacing w:after="0" w:line="360" w:lineRule="auto"/>
        <w:ind w:firstLine="567"/>
        <w:jc w:val="both"/>
        <w:rPr>
          <w:rFonts w:ascii="Times New Roman" w:hAnsi="Times New Roman"/>
          <w:i/>
          <w:sz w:val="24"/>
          <w:szCs w:val="24"/>
        </w:rPr>
      </w:pPr>
      <w:r w:rsidRPr="00314D33">
        <w:rPr>
          <w:rFonts w:ascii="Times New Roman" w:hAnsi="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E57EBF" w:rsidRPr="00314D33" w:rsidRDefault="00E57EBF" w:rsidP="00E57EBF">
      <w:pPr>
        <w:tabs>
          <w:tab w:val="left" w:pos="567"/>
        </w:tabs>
        <w:spacing w:after="0" w:line="360" w:lineRule="auto"/>
        <w:ind w:firstLine="567"/>
        <w:jc w:val="both"/>
        <w:rPr>
          <w:rFonts w:ascii="Times New Roman" w:hAnsi="Times New Roman"/>
          <w:sz w:val="24"/>
          <w:szCs w:val="24"/>
        </w:rPr>
      </w:pPr>
      <w:r w:rsidRPr="00314D33">
        <w:rPr>
          <w:rFonts w:ascii="Times New Roman" w:hAnsi="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E57EBF" w:rsidRPr="00314D33" w:rsidRDefault="00E57EBF" w:rsidP="00E57EBF">
      <w:pPr>
        <w:tabs>
          <w:tab w:val="left" w:pos="567"/>
        </w:tabs>
        <w:spacing w:after="0" w:line="360" w:lineRule="auto"/>
        <w:ind w:firstLine="567"/>
        <w:jc w:val="both"/>
        <w:rPr>
          <w:rFonts w:ascii="Times New Roman" w:hAnsi="Times New Roman"/>
          <w:sz w:val="24"/>
          <w:szCs w:val="24"/>
        </w:rPr>
      </w:pPr>
      <w:r w:rsidRPr="00314D33">
        <w:rPr>
          <w:rFonts w:ascii="Times New Roman" w:hAnsi="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w:t>
      </w:r>
      <w:r w:rsidRPr="00314D33">
        <w:rPr>
          <w:rFonts w:ascii="Times New Roman" w:hAnsi="Times New Roman"/>
          <w:sz w:val="24"/>
          <w:szCs w:val="24"/>
        </w:rPr>
        <w:lastRenderedPageBreak/>
        <w:t xml:space="preserve">движений, силы, гибкости, правильного формирования опорно-двигательной системы детского организма. </w:t>
      </w:r>
    </w:p>
    <w:p w:rsidR="00E57EBF" w:rsidRPr="00314D33" w:rsidRDefault="00E57EBF" w:rsidP="00E57EBF">
      <w:pPr>
        <w:tabs>
          <w:tab w:val="left" w:pos="567"/>
        </w:tabs>
        <w:spacing w:after="0" w:line="360" w:lineRule="auto"/>
        <w:ind w:firstLine="567"/>
        <w:jc w:val="both"/>
        <w:rPr>
          <w:rFonts w:ascii="Times New Roman" w:hAnsi="Times New Roman"/>
          <w:sz w:val="24"/>
          <w:szCs w:val="24"/>
        </w:rPr>
      </w:pPr>
      <w:r w:rsidRPr="00314D33">
        <w:rPr>
          <w:rFonts w:ascii="Times New Roman" w:hAnsi="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E57EBF" w:rsidRPr="00314D33" w:rsidRDefault="00E57EBF" w:rsidP="00E57EBF">
      <w:pPr>
        <w:tabs>
          <w:tab w:val="left" w:pos="567"/>
        </w:tabs>
        <w:spacing w:after="0" w:line="360" w:lineRule="auto"/>
        <w:ind w:firstLine="567"/>
        <w:jc w:val="both"/>
        <w:rPr>
          <w:rFonts w:ascii="Times New Roman" w:hAnsi="Times New Roman"/>
          <w:sz w:val="24"/>
          <w:szCs w:val="24"/>
        </w:rPr>
      </w:pPr>
      <w:r w:rsidRPr="00314D33">
        <w:rPr>
          <w:rFonts w:ascii="Times New Roman" w:hAnsi="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E57EBF" w:rsidRPr="00314D33" w:rsidRDefault="00E57EBF" w:rsidP="00E57EBF">
      <w:pPr>
        <w:pStyle w:val="3-1"/>
        <w:keepNext w:val="0"/>
        <w:keepLines w:val="0"/>
        <w:widowControl w:val="0"/>
        <w:spacing w:before="0" w:line="360" w:lineRule="auto"/>
        <w:ind w:firstLine="709"/>
        <w:outlineLvl w:val="9"/>
        <w:rPr>
          <w:i/>
          <w:color w:val="auto"/>
        </w:rPr>
      </w:pPr>
      <w:r w:rsidRPr="00314D33">
        <w:rPr>
          <w:i/>
          <w:color w:val="auto"/>
        </w:rPr>
        <w:t>Слабослышащие и позднооглохшие дети дошкольного возраста должны не только развиваться в образовательной области «Физическое развитие», но и овладевать речью, ее обслуживающей.</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2.3. Взаимодействие взрослых с детьми</w:t>
      </w:r>
      <w:r w:rsidRPr="00314D33">
        <w:rPr>
          <w:rFonts w:ascii="Times New Roman" w:hAnsi="Times New Roman"/>
          <w:b/>
          <w:sz w:val="24"/>
          <w:szCs w:val="24"/>
        </w:rPr>
        <w:tab/>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Система отношений слабослышащих и позднооглохших детей к окружающему строится на обеспечении эмоционального благополучия через общение с взрослыми, детьми, уважительное отношение к другим людям, их чувствам и потребностям.</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Взаимодействие взрослых со слабослышащими и позднооглохшими детьми</w:t>
      </w:r>
      <w:r w:rsidRPr="00314D33">
        <w:rPr>
          <w:rFonts w:ascii="Times New Roman" w:hAnsi="Times New Roman"/>
          <w:sz w:val="24"/>
          <w:szCs w:val="24"/>
        </w:rPr>
        <w:t xml:space="preserve"> должно способствовать осознанию ребенком себя среди детей и взрослых, формировать интерес и обогащать представления о социальных и природных явлениях, способствовать формированию личностных характеристик (самостоятельности, инициативности, ответственности), возникновению «Я-сознания».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При организации взаимодействия взрослых со слабослышащими и позднооглохшими детьми, несмотря на изменение сроков появления разных форм общения у детей данной категории и ограничение средств коммуникации, последовательность формирования и содержание этапов взаимодействия сохраняется.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По классификации М.И. Лисиной, у детей младенческого возраста формируется ситуативно-личностное общение, направленное на удовлетворение потребности ребенка в доброжелательном воздействии взрослого. Затем развивается ситуативно-деловое общение, направленное на удовлетворение потребности слабослышащих детей в сотрудничестве по поводу предметов и объектов. У слабослышащих и позднооглохших детей младшего дошкольного возраста возникает внеситуативно-познавательное общение, </w:t>
      </w:r>
      <w:r w:rsidRPr="00314D33">
        <w:rPr>
          <w:rFonts w:ascii="Times New Roman" w:hAnsi="Times New Roman"/>
          <w:sz w:val="24"/>
          <w:szCs w:val="24"/>
        </w:rPr>
        <w:lastRenderedPageBreak/>
        <w:t>тесно связанное с развитием познавательной деятельности ребенка. У слабослышащих и позднооглохших детей старшего дошкольного возраста формируется внеситуативно-личностное общение со взрослыми, которые выступают как носители социального опыта, источники информации о социальном окружении. Организованное взрослыми взаимодействие с детьми со слуховой депривацией должно ориентироваться на вышеперечисленные этапы развития общения в норме, способствовать его обогащению и переходу ребенка к более высокой форме.</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Партнерские отношения взрослого и ребенка в Организации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Для личностно-порождающего взаимодействия характерны принятие слабослышащих и позднооглохших детей такими, какие они есть, и вера в их способности. Взрослый сопереживает ребенку в радости и огорчениях, оказывает поддержку при затруднениях, участвует в его играх и занятиях,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Личностно-порождающее взаимодействие способствует</w:t>
      </w:r>
      <w:r w:rsidRPr="00314D33">
        <w:rPr>
          <w:rFonts w:ascii="Times New Roman" w:hAnsi="Times New Roman"/>
          <w:i/>
          <w:sz w:val="24"/>
          <w:szCs w:val="24"/>
        </w:rPr>
        <w:t xml:space="preserve"> </w:t>
      </w:r>
      <w:r w:rsidRPr="00314D33">
        <w:rPr>
          <w:rFonts w:ascii="Times New Roman" w:hAnsi="Times New Roman"/>
          <w:sz w:val="24"/>
          <w:szCs w:val="24"/>
        </w:rPr>
        <w:t xml:space="preserve">формированию у слабослышащих и позднооглохших детей различных позитивных качеств. Каждый ребенок учится </w:t>
      </w:r>
      <w:r w:rsidRPr="00314D33">
        <w:rPr>
          <w:rFonts w:ascii="Times New Roman" w:hAnsi="Times New Roman"/>
          <w:iCs/>
          <w:sz w:val="24"/>
          <w:szCs w:val="24"/>
        </w:rPr>
        <w:t xml:space="preserve">уважать себя и других, </w:t>
      </w:r>
      <w:r w:rsidRPr="00314D33">
        <w:rPr>
          <w:rFonts w:ascii="Times New Roman" w:hAnsi="Times New Roman"/>
          <w:sz w:val="24"/>
          <w:szCs w:val="24"/>
        </w:rPr>
        <w:t xml:space="preserve">приобретает </w:t>
      </w:r>
      <w:r w:rsidRPr="00314D33">
        <w:rPr>
          <w:rFonts w:ascii="Times New Roman" w:hAnsi="Times New Roman"/>
          <w:iCs/>
          <w:sz w:val="24"/>
          <w:szCs w:val="24"/>
        </w:rPr>
        <w:t>чувство уверенности в себе, не боится ошибок, не боится быть самим собой, быть искренним</w:t>
      </w:r>
      <w:r w:rsidRPr="00314D33">
        <w:rPr>
          <w:rFonts w:ascii="Times New Roman" w:hAnsi="Times New Roman"/>
          <w:sz w:val="24"/>
          <w:szCs w:val="24"/>
        </w:rPr>
        <w:t>. Взаимное доверие между взрослыми и детьми способствует истинному принятию детьми моральных норм.</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Слабослышащие и позднооглохшие дети учатся брать на себя ответственность за свои решения и поступки, приучается думать самостоятельно, учится адекватно выражать свои чувства. Помогая каждому ребенку со слуховой депривацией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 xml:space="preserve">С помощью взрослого и в самостоятельной деятельности </w:t>
      </w:r>
      <w:r w:rsidRPr="00314D33">
        <w:rPr>
          <w:rFonts w:ascii="Times New Roman" w:hAnsi="Times New Roman"/>
          <w:sz w:val="24"/>
          <w:szCs w:val="24"/>
        </w:rPr>
        <w:t>слабослышащие и позднооглохшие дети</w:t>
      </w:r>
      <w:r w:rsidRPr="00314D33">
        <w:rPr>
          <w:rFonts w:ascii="Times New Roman" w:hAnsi="Times New Roman"/>
          <w:sz w:val="24"/>
          <w:szCs w:val="24"/>
          <w:lang w:eastAsia="ru-RU"/>
        </w:rPr>
        <w:t xml:space="preserve"> учатся познавать окружающий мир, играть, рисовать, общаться с окружающими. Процесс приобретения общих культурных умений во всей его полноте </w:t>
      </w:r>
      <w:r w:rsidRPr="00314D33">
        <w:rPr>
          <w:rFonts w:ascii="Times New Roman" w:hAnsi="Times New Roman"/>
          <w:sz w:val="24"/>
          <w:szCs w:val="24"/>
          <w:lang w:eastAsia="ru-RU"/>
        </w:rPr>
        <w:lastRenderedPageBreak/>
        <w:t xml:space="preserve">возможен только в том случае, если взрослый выступает в этом процессе в роли партнера, а не руководителя, поддерживая и развивая мотивацию ребенка.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На всех этапах общения со слабослышащими и позднооглохшими детьми для развития их личностных качеств большое значение имеет оценка их действий взрослыми. Оцениваются не поведение в целом, а конкретные поступки. Особенно важна такая оценка для детей, испытывающих трудности в обучении, отстающих от других детей и болезненно переживающих свои неудачи.</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bookmarkStart w:id="5" w:name="_Toc466310203"/>
      <w:r w:rsidRPr="00314D33">
        <w:rPr>
          <w:rFonts w:ascii="Times New Roman" w:hAnsi="Times New Roman"/>
          <w:i/>
          <w:sz w:val="24"/>
          <w:szCs w:val="24"/>
        </w:rPr>
        <w:t>Характер взаимодействия с другими детьми</w:t>
      </w:r>
      <w:bookmarkEnd w:id="5"/>
      <w:r w:rsidRPr="00314D33">
        <w:rPr>
          <w:rFonts w:ascii="Times New Roman" w:hAnsi="Times New Roman"/>
          <w:i/>
          <w:sz w:val="24"/>
          <w:szCs w:val="24"/>
        </w:rPr>
        <w:t>.</w:t>
      </w:r>
      <w:r w:rsidRPr="00314D33">
        <w:rPr>
          <w:rFonts w:ascii="Times New Roman" w:hAnsi="Times New Roman"/>
          <w:sz w:val="24"/>
          <w:szCs w:val="24"/>
        </w:rPr>
        <w:t xml:space="preserve"> Слабослышащие и позднооглохшие дети, поступающие в дошкольные образовательные организации, плохо вступают в контакт с другими детьми. С целью воспитания интереса и доброжелательного отношения к сверстникам в процессе различных видов деятельности и занятий внимание ребёнка фиксируется на других детях, детей знакомят, называя имена (в устной и письменной форме), учат соотносить внешность ребёнка с его фотографией.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Педагогам следует побуждать детей рассматривать друг друга, обращать внимание детей на внешний вид девочек и мальчиков, их одежду. Внимание также привлекается к эмоциональному состоянию детей, необходимо показывать, как можно помочь, утешить, пожалеть другого ребёнка. На этом этапе общение детей организуется в простых играх парами.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Одной из форм общения между детьми являются контакты, возникающие между ними по поводу игрушек или предметов. Дети могут подражать друг другу, координировать свои действия и стараться понять друг друга. По мере того как развиваются способности к совместным действиям и умение общаться, взаимодействие со сверстниками становится более стабильным и продолжительным. Развитию коммуникативных навыков и формированию позитивного опыта общения способствует развитие следующих качеств личности ребенка: доброжелательности; уважения к товарищам; готовности проявить сочувствие; уверенности в себе; предпосылок произвольного поведения, самоконтроля.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Начиная со среднего дошкольного возраста, слабослышащие и позднооглохшие дети испытывают большой интерес к общению со сверстниками. Необходимо поддерживать интерес детей к общению и сотрудничеству в совместных играх, рисовании, конструировании, предлагая детям выполнять коллективную работу в небольших группах, учитывая при этом межличностные отношения детей и их индивидуальные особенности. На занятиях по труду, в играх и других коллективных видах деятельности важно оценивать общий результат труда и вклад в него каждого участника.</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В процессе общения дети обмениваются информацией, организуют совместную деятельность, распределяют обязанности и действия. На этом этапе обучения большое значение для формирования отношений между детьми приобретает анализ образцов поведения: положительного отношения к проявленному кем-то из сверстников сочувствию, отзывчивости, помощи товарищу; отрицательного отношения к грубости, обману. Основными методами обучения и воспитания в этот период становятся рассматривание иллюстративного материала, беседа, создание проблемных ситуаций, чтение небольших рассказов, сказок, последующий анализ взаимоотношений героев, мотивов их поступков, оценка их качеств.</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Система отношений слабослышащих и позднооглохших детей к миру, другим людям, себе самому</w:t>
      </w:r>
      <w:r w:rsidRPr="00314D33">
        <w:rPr>
          <w:rFonts w:ascii="Times New Roman" w:hAnsi="Times New Roman"/>
          <w:sz w:val="24"/>
          <w:szCs w:val="24"/>
        </w:rPr>
        <w:t xml:space="preserve"> формируется через воспитание у каждого ребенка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Значимым в данной системе отношений является формирование у ребенка самостоятельности, самооценки, понимания своей индивидуальности. Для эффективности этих процессов в Организации должна обеспечиваться поддержка слабослышащих и позднооглохших детей специалистами – сурдопедагогом, педагогом-психологом.</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2.4. Взаимодействие педагогического коллектива с семьями дошкольников</w:t>
      </w:r>
      <w:r w:rsidRPr="00314D33">
        <w:rPr>
          <w:rFonts w:ascii="Times New Roman" w:hAnsi="Times New Roman"/>
          <w:b/>
          <w:sz w:val="24"/>
          <w:szCs w:val="24"/>
        </w:rPr>
        <w:tab/>
      </w:r>
    </w:p>
    <w:p w:rsidR="00E57EBF" w:rsidRPr="00314D33" w:rsidRDefault="00E57EBF" w:rsidP="00E57EBF">
      <w:pPr>
        <w:widowControl w:val="0"/>
        <w:tabs>
          <w:tab w:val="left" w:pos="567"/>
        </w:tabs>
        <w:spacing w:after="0" w:line="360" w:lineRule="auto"/>
        <w:ind w:firstLine="709"/>
        <w:jc w:val="both"/>
        <w:rPr>
          <w:rFonts w:ascii="Times New Roman" w:eastAsia="Times New Roman" w:hAnsi="Times New Roman"/>
          <w:sz w:val="24"/>
          <w:szCs w:val="24"/>
        </w:rPr>
      </w:pPr>
      <w:r w:rsidRPr="00314D33">
        <w:rPr>
          <w:rFonts w:ascii="Times New Roman" w:eastAsia="Times New Roman" w:hAnsi="Times New Roman"/>
          <w:sz w:val="24"/>
          <w:szCs w:val="24"/>
        </w:rPr>
        <w:t xml:space="preserve">Формирование базового доверия к миру, к людям, к себе – ключевая задача периода развития ребенка в период дошкольного возраста. </w:t>
      </w:r>
    </w:p>
    <w:p w:rsidR="00E57EBF" w:rsidRPr="00314D33" w:rsidRDefault="00E57EBF" w:rsidP="00E57EBF">
      <w:pPr>
        <w:widowControl w:val="0"/>
        <w:tabs>
          <w:tab w:val="left" w:pos="567"/>
        </w:tabs>
        <w:spacing w:after="0" w:line="360" w:lineRule="auto"/>
        <w:ind w:firstLine="709"/>
        <w:jc w:val="both"/>
        <w:rPr>
          <w:rFonts w:ascii="Times New Roman" w:eastAsia="Times New Roman" w:hAnsi="Times New Roman"/>
          <w:sz w:val="24"/>
          <w:szCs w:val="24"/>
        </w:rPr>
      </w:pPr>
      <w:r w:rsidRPr="00314D33">
        <w:rPr>
          <w:rFonts w:ascii="Times New Roman" w:eastAsia="Times New Roman" w:hAnsi="Times New Roman"/>
          <w:sz w:val="24"/>
          <w:szCs w:val="24"/>
        </w:rPr>
        <w:t>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Процесс становления полноценной личности ребенка со слуховой депривацией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Семья </w:t>
      </w: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sz w:val="24"/>
          <w:szCs w:val="24"/>
        </w:rPr>
        <w:t xml:space="preserve">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w:t>
      </w:r>
      <w:r w:rsidRPr="00314D33">
        <w:rPr>
          <w:rFonts w:ascii="Times New Roman" w:hAnsi="Times New Roman"/>
          <w:sz w:val="24"/>
          <w:szCs w:val="24"/>
        </w:rPr>
        <w:lastRenderedPageBreak/>
        <w:t>важным, фактором социализации личности. В этой связи изменяется и позиция руководства и педагогов Организации в работе с семьей.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слабослышащих и позднооглохших детей, выработать единое и адекватное понимание проблем ребенка.</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сурдопедагогом,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Основной целью работы с родителями является обеспечение адекватных микросоциальных условий развития ребенка с нарушениями слуха в семье, преодоление состояния фрустрации и оптимизация самосознания родителей,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Реализация цели обеспечивает решение следующих задач:</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сформировать у родителей мотивацию к взаимодействию со специалистами образовательной организации;</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установить причины, дестабилизирующие внутрисемейную атмосферу и межличностные отношения и способствовать их коррекции;</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выявить социально-психологические внутрисемейные факторы, способствующие гармоничному развитию слабослышащего ребенка в семье;</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добиваться оптимизации самосознания родителей, снижения уровня фрустрированности личности;</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способствовать оптимизации личностного развития слабослышащих и позднооглохших детей;</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обучить родителей приемам формирования в семье реабилитационных условий, </w:t>
      </w:r>
      <w:r w:rsidRPr="00314D33">
        <w:rPr>
          <w:rFonts w:ascii="Times New Roman" w:hAnsi="Times New Roman"/>
          <w:sz w:val="24"/>
          <w:szCs w:val="24"/>
        </w:rPr>
        <w:lastRenderedPageBreak/>
        <w:t>методам воспитания, обучения и реабилитации детей, обеспечивающим оптимальное развитие слабослышащего и позднооглохшего ребенка;</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повысить психолого-педагогическую компетентность родителей в вопросах воспитания, обучения, развития и социальной адаптации слабослышащего и позднооглохшего ребенка;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 скорректировать воспитательские позиции родителей, оказать им помощь в выборе адекватных мер воздействия.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Работа, обеспечивающая взаимодействие семьи и дошкольной образовательной организации, включает следующие направления: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rPr>
        <w:t>аналитическое</w:t>
      </w:r>
      <w:r w:rsidRPr="00314D33">
        <w:rPr>
          <w:rFonts w:ascii="Times New Roman" w:hAnsi="Times New Roman"/>
          <w:b/>
          <w:sz w:val="24"/>
          <w:szCs w:val="24"/>
        </w:rPr>
        <w:t xml:space="preserve"> -</w:t>
      </w:r>
      <w:r w:rsidRPr="00314D33">
        <w:rPr>
          <w:rFonts w:ascii="Times New Roman" w:hAnsi="Times New Roman"/>
          <w:sz w:val="24"/>
          <w:szCs w:val="24"/>
        </w:rPr>
        <w:t xml:space="preserve"> изучение семьи, выяснение образовательных потребностей слабослышащих и позднооглохших детей, предпочтений родителей для согласования воспитательных воздействий на ребенка;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rPr>
        <w:t>коммуникативно-деятельностное</w:t>
      </w:r>
      <w:r w:rsidRPr="00314D33">
        <w:rPr>
          <w:rFonts w:ascii="Times New Roman" w:hAnsi="Times New Roman"/>
          <w:b/>
          <w:sz w:val="24"/>
          <w:szCs w:val="24"/>
        </w:rPr>
        <w:t xml:space="preserve"> - </w:t>
      </w:r>
      <w:r w:rsidRPr="00314D33">
        <w:rPr>
          <w:rFonts w:ascii="Times New Roman" w:hAnsi="Times New Roman"/>
          <w:sz w:val="24"/>
          <w:szCs w:val="24"/>
        </w:rPr>
        <w:t>направлено на</w:t>
      </w:r>
      <w:r w:rsidRPr="00314D33">
        <w:rPr>
          <w:rFonts w:ascii="Times New Roman" w:hAnsi="Times New Roman"/>
          <w:b/>
          <w:sz w:val="24"/>
          <w:szCs w:val="24"/>
        </w:rPr>
        <w:t xml:space="preserve"> </w:t>
      </w:r>
      <w:r w:rsidRPr="00314D33">
        <w:rPr>
          <w:rFonts w:ascii="Times New Roman" w:hAnsi="Times New Roman"/>
          <w:sz w:val="24"/>
          <w:szCs w:val="24"/>
        </w:rPr>
        <w:t>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rPr>
        <w:t>информационное</w:t>
      </w:r>
      <w:r w:rsidRPr="00314D33">
        <w:rPr>
          <w:rFonts w:ascii="Times New Roman" w:hAnsi="Times New Roman"/>
          <w:b/>
          <w:sz w:val="24"/>
          <w:szCs w:val="24"/>
        </w:rPr>
        <w:t xml:space="preserve"> - </w:t>
      </w:r>
      <w:r w:rsidRPr="00314D33">
        <w:rPr>
          <w:rFonts w:ascii="Times New Roman" w:hAnsi="Times New Roman"/>
          <w:sz w:val="24"/>
          <w:szCs w:val="24"/>
        </w:rPr>
        <w:t>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 и</w:t>
      </w:r>
      <w:bookmarkStart w:id="6" w:name="_Toc414450606"/>
      <w:bookmarkStart w:id="7" w:name="_Toc414450704"/>
      <w:bookmarkStart w:id="8" w:name="_Toc414451699"/>
      <w:r w:rsidRPr="00314D33">
        <w:rPr>
          <w:rFonts w:ascii="Times New Roman" w:hAnsi="Times New Roman"/>
          <w:sz w:val="24"/>
          <w:szCs w:val="24"/>
        </w:rPr>
        <w:t xml:space="preserve"> др.);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Times New Roman" w:hAnsi="Times New Roman"/>
          <w:bCs/>
          <w:sz w:val="24"/>
          <w:szCs w:val="24"/>
          <w:lang w:val="x-none" w:eastAsia="x-none"/>
        </w:rPr>
        <w:t xml:space="preserve">Содержание направлений работы с семьёй </w:t>
      </w:r>
      <w:r w:rsidRPr="00314D33">
        <w:rPr>
          <w:rFonts w:ascii="Times New Roman" w:eastAsia="Times New Roman" w:hAnsi="Times New Roman"/>
          <w:bCs/>
          <w:sz w:val="24"/>
          <w:szCs w:val="24"/>
          <w:lang w:eastAsia="x-none"/>
        </w:rPr>
        <w:t xml:space="preserve">может фиксироваться в АООП как в каждой из пяти </w:t>
      </w:r>
      <w:r w:rsidRPr="00314D33">
        <w:rPr>
          <w:rFonts w:ascii="Times New Roman" w:eastAsia="Times New Roman" w:hAnsi="Times New Roman"/>
          <w:bCs/>
          <w:sz w:val="24"/>
          <w:szCs w:val="24"/>
          <w:lang w:val="x-none" w:eastAsia="x-none"/>
        </w:rPr>
        <w:t>образовательны</w:t>
      </w:r>
      <w:r w:rsidRPr="00314D33">
        <w:rPr>
          <w:rFonts w:ascii="Times New Roman" w:eastAsia="Times New Roman" w:hAnsi="Times New Roman"/>
          <w:bCs/>
          <w:sz w:val="24"/>
          <w:szCs w:val="24"/>
          <w:lang w:eastAsia="x-none"/>
        </w:rPr>
        <w:t>х</w:t>
      </w:r>
      <w:r w:rsidRPr="00314D33">
        <w:rPr>
          <w:rFonts w:ascii="Times New Roman" w:eastAsia="Times New Roman" w:hAnsi="Times New Roman"/>
          <w:bCs/>
          <w:sz w:val="24"/>
          <w:szCs w:val="24"/>
          <w:lang w:val="x-none" w:eastAsia="x-none"/>
        </w:rPr>
        <w:t xml:space="preserve"> област</w:t>
      </w:r>
      <w:r w:rsidRPr="00314D33">
        <w:rPr>
          <w:rFonts w:ascii="Times New Roman" w:eastAsia="Times New Roman" w:hAnsi="Times New Roman"/>
          <w:bCs/>
          <w:sz w:val="24"/>
          <w:szCs w:val="24"/>
          <w:lang w:eastAsia="x-none"/>
        </w:rPr>
        <w:t>ей, так и отдельным разделом, в котором раскрываются  направления работы Организации с родителями</w:t>
      </w:r>
      <w:bookmarkEnd w:id="6"/>
      <w:bookmarkEnd w:id="7"/>
      <w:bookmarkEnd w:id="8"/>
      <w:r w:rsidRPr="00314D33">
        <w:rPr>
          <w:rFonts w:ascii="Times New Roman" w:eastAsia="Times New Roman" w:hAnsi="Times New Roman"/>
          <w:bCs/>
          <w:sz w:val="24"/>
          <w:szCs w:val="24"/>
          <w:lang w:eastAsia="x-none"/>
        </w:rPr>
        <w:t xml:space="preserve"> слабослышащих и позднооглохших детей.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lang w:eastAsia="x-none"/>
        </w:rPr>
        <w:t>Организациям необходимо указывать в АООП планируемый результат работы с родителями</w:t>
      </w:r>
      <w:r w:rsidRPr="00314D33">
        <w:rPr>
          <w:rFonts w:ascii="Times New Roman" w:eastAsia="Times New Roman" w:hAnsi="Times New Roman"/>
          <w:bCs/>
          <w:sz w:val="24"/>
          <w:szCs w:val="24"/>
          <w:lang w:eastAsia="x-none"/>
        </w:rPr>
        <w:t xml:space="preserve"> слабослышащих и позднооглохших детей</w:t>
      </w:r>
      <w:r w:rsidRPr="00314D33">
        <w:rPr>
          <w:rFonts w:ascii="Times New Roman" w:hAnsi="Times New Roman"/>
          <w:sz w:val="24"/>
          <w:szCs w:val="24"/>
          <w:lang w:eastAsia="x-none"/>
        </w:rPr>
        <w:t>, который может включать:</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eastAsia="Times New Roman" w:hAnsi="Times New Roman"/>
          <w:bCs/>
          <w:sz w:val="24"/>
          <w:szCs w:val="24"/>
          <w:lang w:eastAsia="ru-RU"/>
        </w:rPr>
        <w:t xml:space="preserve">организацию преемственности в работе </w:t>
      </w:r>
      <w:r w:rsidRPr="00314D33">
        <w:rPr>
          <w:rFonts w:ascii="Times New Roman" w:eastAsia="Times New Roman" w:hAnsi="Times New Roman"/>
          <w:bCs/>
          <w:sz w:val="24"/>
          <w:szCs w:val="24"/>
          <w:lang w:eastAsia="x-none"/>
        </w:rPr>
        <w:t>Организации</w:t>
      </w:r>
      <w:r w:rsidRPr="00314D33">
        <w:rPr>
          <w:rFonts w:ascii="Times New Roman" w:eastAsia="Times New Roman" w:hAnsi="Times New Roman"/>
          <w:bCs/>
          <w:sz w:val="24"/>
          <w:szCs w:val="24"/>
          <w:lang w:eastAsia="ru-RU"/>
        </w:rPr>
        <w:t xml:space="preserve"> и семьи по вопросам оздоровления, досуга, обучения и воспитания </w:t>
      </w:r>
      <w:r w:rsidRPr="00314D33">
        <w:rPr>
          <w:rFonts w:ascii="Times New Roman" w:eastAsia="Times New Roman" w:hAnsi="Times New Roman"/>
          <w:bCs/>
          <w:sz w:val="24"/>
          <w:szCs w:val="24"/>
          <w:lang w:eastAsia="x-none"/>
        </w:rPr>
        <w:t>слабослышащих и позднооглохших детей</w:t>
      </w:r>
      <w:r w:rsidRPr="00314D33">
        <w:rPr>
          <w:rFonts w:ascii="Times New Roman" w:eastAsia="Times New Roman" w:hAnsi="Times New Roman"/>
          <w:bCs/>
          <w:sz w:val="24"/>
          <w:szCs w:val="24"/>
          <w:lang w:eastAsia="ru-RU"/>
        </w:rPr>
        <w:t>;</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eastAsia="Times New Roman" w:hAnsi="Times New Roman"/>
          <w:bCs/>
          <w:sz w:val="24"/>
          <w:szCs w:val="24"/>
          <w:lang w:eastAsia="ru-RU"/>
        </w:rPr>
        <w:t>повышение уровня родительской компетентности;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eastAsia="Times New Roman" w:hAnsi="Times New Roman"/>
          <w:bCs/>
          <w:sz w:val="24"/>
          <w:szCs w:val="24"/>
          <w:lang w:eastAsia="ru-RU"/>
        </w:rPr>
        <w:t>гармонизацию семейных детско-родительских отношений и др.</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jc w:val="both"/>
        <w:rPr>
          <w:rFonts w:ascii="Times New Roman" w:hAnsi="Times New Roman"/>
          <w:b/>
          <w:sz w:val="24"/>
          <w:szCs w:val="24"/>
        </w:rPr>
      </w:pPr>
      <w:r w:rsidRPr="00314D33">
        <w:rPr>
          <w:rFonts w:ascii="Times New Roman" w:hAnsi="Times New Roman"/>
          <w:b/>
          <w:sz w:val="24"/>
          <w:szCs w:val="24"/>
        </w:rPr>
        <w:t>2.5. Программа коррекционно-развивающей работы со слабослышащими и позднооглохшими детьми</w:t>
      </w:r>
      <w:r w:rsidRPr="00314D33">
        <w:rPr>
          <w:rFonts w:ascii="Times New Roman" w:hAnsi="Times New Roman"/>
          <w:b/>
          <w:sz w:val="24"/>
          <w:szCs w:val="24"/>
        </w:rPr>
        <w:tab/>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Система коррекционно-развивающей работы со слабослышащими и позднооглохшими дошкольниками предполагает тесную взаимосвязь в решении развивающих, образовательных и коррекционных задач. Содержание коррекционно-</w:t>
      </w:r>
      <w:r w:rsidRPr="00314D33">
        <w:rPr>
          <w:rFonts w:ascii="Times New Roman" w:hAnsi="Times New Roman"/>
          <w:sz w:val="24"/>
          <w:szCs w:val="24"/>
        </w:rPr>
        <w:lastRenderedPageBreak/>
        <w:t>педагогической работы в целом позволяет обеспечить разностороннее развитие дошкольников с нарушениями слуха: социально-коммуникативное, познавательное, речевое, художественно-эстетическое, физическое.</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Современный комплексный подход к реабилитации слабослышащих и позднооглохших детей включает диагностику слуховой функции, комплексную экспертизу ребенка, включая медицинское, психологическое, педагогическое обследование, медицинскую реабилитацию,  психологическую реабилитацию,  сурдопедагогическую реабилитацию, социальную реабилитацию.</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Программа коррекционно-развивающей работы </w:t>
      </w:r>
      <w:r w:rsidRPr="00314D33">
        <w:rPr>
          <w:rFonts w:ascii="Times New Roman" w:hAnsi="Times New Roman"/>
          <w:i/>
          <w:sz w:val="24"/>
          <w:szCs w:val="24"/>
        </w:rPr>
        <w:t>обеспечивает</w:t>
      </w:r>
      <w:r w:rsidRPr="00314D33">
        <w:rPr>
          <w:rFonts w:ascii="Times New Roman" w:hAnsi="Times New Roman"/>
          <w:sz w:val="24"/>
          <w:szCs w:val="24"/>
        </w:rPr>
        <w:t xml:space="preserve">: </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выявление особых образовательных потребностей слабослышащих и позднооглохших детей, обусловленных недостатками в их психофизическом и речевом развитии; </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осуществление индивидуально-ориентированной психолого-медико-педагогической помощи слабослышащим и позднооглохшим детям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возможность освоения слабослышащими и позднооглохшими детьми адаптированной образовательной программы дошкольного образования.</w:t>
      </w:r>
    </w:p>
    <w:p w:rsidR="00E57EBF" w:rsidRPr="00314D33" w:rsidRDefault="00E57EBF" w:rsidP="00E57EBF">
      <w:pPr>
        <w:widowControl w:val="0"/>
        <w:spacing w:after="0" w:line="360" w:lineRule="auto"/>
        <w:ind w:firstLine="709"/>
        <w:contextualSpacing/>
        <w:jc w:val="both"/>
        <w:rPr>
          <w:rFonts w:ascii="Times New Roman" w:hAnsi="Times New Roman"/>
          <w:i/>
          <w:sz w:val="24"/>
          <w:szCs w:val="24"/>
        </w:rPr>
      </w:pPr>
      <w:r w:rsidRPr="00314D33">
        <w:rPr>
          <w:rFonts w:ascii="Times New Roman" w:hAnsi="Times New Roman"/>
          <w:i/>
          <w:sz w:val="24"/>
          <w:szCs w:val="24"/>
        </w:rPr>
        <w:t xml:space="preserve">Задачи программы:  </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определение особых образовательных потребностей слабослышащих и позднооглохших детей, обусловленных степенью выраженности нарушения;</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коррекция нарушений слуха и речи на основе координации педагогических, психологических и медицинских средств воздействия;  </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оказание родителям (законным представителям) слабослышащих и позднооглохших детей консультативной и методической помощи по особенностям развития слабослышащих и позднооглохших детей и направлениям коррекционного воздействия.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Программа коррекционно-развивающей работы предусматривает: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проведение индивидуальной</w:t>
      </w:r>
      <w:r w:rsidR="00A45337" w:rsidRPr="00314D33">
        <w:rPr>
          <w:rFonts w:ascii="Times New Roman" w:hAnsi="Times New Roman"/>
          <w:sz w:val="24"/>
          <w:szCs w:val="24"/>
        </w:rPr>
        <w:t>,</w:t>
      </w:r>
      <w:r w:rsidRPr="00314D33">
        <w:rPr>
          <w:rFonts w:ascii="Times New Roman" w:hAnsi="Times New Roman"/>
          <w:sz w:val="24"/>
          <w:szCs w:val="24"/>
        </w:rPr>
        <w:t xml:space="preserve"> </w:t>
      </w:r>
      <w:r w:rsidR="00A45337" w:rsidRPr="00314D33">
        <w:rPr>
          <w:rFonts w:ascii="Times New Roman" w:hAnsi="Times New Roman"/>
          <w:sz w:val="24"/>
          <w:szCs w:val="24"/>
        </w:rPr>
        <w:t xml:space="preserve">групповой и </w:t>
      </w:r>
      <w:r w:rsidRPr="00314D33">
        <w:rPr>
          <w:rFonts w:ascii="Times New Roman" w:hAnsi="Times New Roman"/>
          <w:sz w:val="24"/>
          <w:szCs w:val="24"/>
        </w:rPr>
        <w:t xml:space="preserve">подгрупповой коррекционной работы, обеспечивающей удовлетворение особых образовательных потребностей слабослышащих и позднооглохших детей;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обеспечение коррекционной </w:t>
      </w:r>
      <w:r w:rsidR="00125276" w:rsidRPr="00314D33">
        <w:rPr>
          <w:rFonts w:ascii="Times New Roman" w:hAnsi="Times New Roman"/>
          <w:sz w:val="24"/>
          <w:szCs w:val="24"/>
        </w:rPr>
        <w:t>направленности при</w:t>
      </w:r>
      <w:r w:rsidRPr="00314D33">
        <w:rPr>
          <w:rFonts w:ascii="Times New Roman" w:hAnsi="Times New Roman"/>
          <w:sz w:val="24"/>
          <w:szCs w:val="24"/>
        </w:rPr>
        <w:t xml:space="preserve"> реализации содержания образовательных </w:t>
      </w:r>
      <w:r w:rsidR="00125276" w:rsidRPr="00314D33">
        <w:rPr>
          <w:rFonts w:ascii="Times New Roman" w:hAnsi="Times New Roman"/>
          <w:sz w:val="24"/>
          <w:szCs w:val="24"/>
        </w:rPr>
        <w:t>областей и</w:t>
      </w:r>
      <w:r w:rsidRPr="00314D33">
        <w:rPr>
          <w:rFonts w:ascii="Times New Roman" w:hAnsi="Times New Roman"/>
          <w:sz w:val="24"/>
          <w:szCs w:val="24"/>
        </w:rPr>
        <w:t xml:space="preserve"> воспитательных мероприятий;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психолого-</w:t>
      </w:r>
      <w:r w:rsidR="00125276" w:rsidRPr="00314D33">
        <w:rPr>
          <w:rFonts w:ascii="Times New Roman" w:hAnsi="Times New Roman"/>
          <w:sz w:val="24"/>
          <w:szCs w:val="24"/>
        </w:rPr>
        <w:t>педагогическое сопровождение семьи (</w:t>
      </w:r>
      <w:r w:rsidRPr="00314D33">
        <w:rPr>
          <w:rFonts w:ascii="Times New Roman" w:hAnsi="Times New Roman"/>
          <w:sz w:val="24"/>
          <w:szCs w:val="24"/>
        </w:rPr>
        <w:t xml:space="preserve">законных представителей) с целью ее активного включения в коррекционно-развивающую работу с детьми; </w:t>
      </w:r>
      <w:r w:rsidRPr="00314D33">
        <w:rPr>
          <w:rFonts w:ascii="Times New Roman" w:hAnsi="Times New Roman"/>
          <w:sz w:val="24"/>
          <w:szCs w:val="24"/>
        </w:rPr>
        <w:lastRenderedPageBreak/>
        <w:t xml:space="preserve">организацию партнерских отношений с родителями (законными представителями). </w:t>
      </w:r>
    </w:p>
    <w:p w:rsidR="00E57EBF" w:rsidRPr="00314D33" w:rsidRDefault="00E57EBF" w:rsidP="00E57EBF">
      <w:pPr>
        <w:tabs>
          <w:tab w:val="left" w:pos="567"/>
        </w:tabs>
        <w:spacing w:after="0" w:line="360" w:lineRule="auto"/>
        <w:ind w:firstLine="567"/>
        <w:jc w:val="both"/>
        <w:rPr>
          <w:rFonts w:ascii="Times New Roman" w:hAnsi="Times New Roman"/>
          <w:sz w:val="24"/>
          <w:szCs w:val="24"/>
          <w:lang w:eastAsia="ru-RU"/>
        </w:rPr>
      </w:pPr>
      <w:r w:rsidRPr="00314D33">
        <w:rPr>
          <w:rFonts w:ascii="Times New Roman" w:hAnsi="Times New Roman"/>
          <w:sz w:val="24"/>
          <w:szCs w:val="24"/>
        </w:rPr>
        <w:t xml:space="preserve">Программа коррекционно-развивающей работы </w:t>
      </w:r>
      <w:r w:rsidRPr="00314D33">
        <w:rPr>
          <w:rFonts w:ascii="Times New Roman" w:hAnsi="Times New Roman"/>
          <w:sz w:val="24"/>
          <w:szCs w:val="24"/>
          <w:lang w:eastAsia="ru-RU"/>
        </w:rPr>
        <w:t>строится с учетом особых образовательных потребностей слабослышащих и позднооглохших детей, заключений психолого-медико-педагогической комиссии (ПМПК).</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Программа коррекционно-развивающей работы предусматривает вариативные формы специального сопровождения слабослышащих и позднооглохших детей.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слабослышащих и позднооглохших детей и удовлетворению их особых образовательных потребностей. </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hAnsi="Times New Roman"/>
          <w:i/>
          <w:sz w:val="24"/>
          <w:szCs w:val="24"/>
        </w:rPr>
        <w:t>Структура программы</w:t>
      </w:r>
      <w:r w:rsidRPr="00314D33">
        <w:rPr>
          <w:rFonts w:ascii="Times New Roman" w:hAnsi="Times New Roman"/>
          <w:sz w:val="24"/>
          <w:szCs w:val="24"/>
        </w:rPr>
        <w:t xml:space="preserve"> коррекционно-развивающей работы со слабослышащими и позднооглохшими детьми</w:t>
      </w:r>
      <w:r w:rsidRPr="00314D33">
        <w:rPr>
          <w:rFonts w:ascii="Times New Roman" w:eastAsia="Times New Roman" w:hAnsi="Times New Roman"/>
          <w:sz w:val="24"/>
          <w:szCs w:val="24"/>
          <w:lang w:eastAsia="ru-RU"/>
        </w:rPr>
        <w:t xml:space="preserve"> включает в себя </w:t>
      </w:r>
      <w:r w:rsidRPr="00314D33">
        <w:rPr>
          <w:rFonts w:ascii="Times New Roman" w:eastAsia="Times New Roman" w:hAnsi="Times New Roman"/>
          <w:i/>
          <w:sz w:val="24"/>
          <w:szCs w:val="24"/>
          <w:lang w:eastAsia="ru-RU"/>
        </w:rPr>
        <w:t>последовательность следующих этапов:</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val="en-US" w:eastAsia="ru-RU"/>
        </w:rPr>
        <w:t>I</w:t>
      </w:r>
      <w:r w:rsidRPr="00314D33">
        <w:rPr>
          <w:rFonts w:ascii="Times New Roman" w:eastAsia="Times New Roman" w:hAnsi="Times New Roman"/>
          <w:sz w:val="24"/>
          <w:szCs w:val="24"/>
          <w:lang w:eastAsia="ru-RU"/>
        </w:rPr>
        <w:t>. Анализ диагностической информации о ребенке и оценке его реабилитационного потенциала.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eastAsia="Times New Roman" w:hAnsi="Times New Roman"/>
          <w:sz w:val="24"/>
          <w:szCs w:val="24"/>
          <w:lang w:val="en-US" w:eastAsia="ru-RU"/>
        </w:rPr>
        <w:t>II</w:t>
      </w:r>
      <w:r w:rsidRPr="00314D33">
        <w:rPr>
          <w:rFonts w:ascii="Times New Roman" w:eastAsia="Times New Roman" w:hAnsi="Times New Roman"/>
          <w:sz w:val="24"/>
          <w:szCs w:val="24"/>
          <w:lang w:eastAsia="ru-RU"/>
        </w:rPr>
        <w:t xml:space="preserve">. Прогнозирование и разработка содержания </w:t>
      </w:r>
      <w:r w:rsidRPr="00314D33">
        <w:rPr>
          <w:rFonts w:ascii="Times New Roman" w:hAnsi="Times New Roman"/>
          <w:sz w:val="24"/>
          <w:szCs w:val="24"/>
        </w:rPr>
        <w:t>коррекционно-развивающей работы со слабослышащими и позднооглохшими детьми.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lang w:val="en-US"/>
        </w:rPr>
        <w:t>III</w:t>
      </w:r>
      <w:r w:rsidRPr="00314D33">
        <w:rPr>
          <w:rFonts w:ascii="Times New Roman" w:hAnsi="Times New Roman"/>
          <w:sz w:val="24"/>
          <w:szCs w:val="24"/>
        </w:rPr>
        <w:t>.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rsidR="00E57EBF" w:rsidRPr="00314D33" w:rsidRDefault="00E57EBF" w:rsidP="00E57EBF">
      <w:pPr>
        <w:spacing w:after="0" w:line="360" w:lineRule="auto"/>
        <w:ind w:firstLine="709"/>
        <w:jc w:val="both"/>
        <w:rPr>
          <w:rFonts w:ascii="Times New Roman" w:hAnsi="Times New Roman"/>
          <w:sz w:val="24"/>
          <w:szCs w:val="24"/>
        </w:rPr>
      </w:pPr>
      <w:bookmarkStart w:id="9" w:name="_Hlk522270450"/>
      <w:r w:rsidRPr="00314D33">
        <w:rPr>
          <w:rFonts w:ascii="Times New Roman" w:hAnsi="Times New Roman"/>
          <w:sz w:val="24"/>
          <w:szCs w:val="24"/>
          <w:lang w:val="en-US"/>
        </w:rPr>
        <w:t>IV</w:t>
      </w:r>
      <w:r w:rsidRPr="00314D33">
        <w:rPr>
          <w:rFonts w:ascii="Times New Roman" w:hAnsi="Times New Roman"/>
          <w:sz w:val="24"/>
          <w:szCs w:val="24"/>
        </w:rPr>
        <w:t>. Мониторинг качества оказанных воздействий и оценка эффективности коррекционно-развивающей работы со слабослышащим или позднооглохшим ребенком.</w:t>
      </w:r>
    </w:p>
    <w:p w:rsidR="00E57EBF" w:rsidRPr="00314D33" w:rsidRDefault="00E57EBF" w:rsidP="00E57EBF">
      <w:pPr>
        <w:widowControl w:val="0"/>
        <w:shd w:val="clear" w:color="auto" w:fill="FFFFFF"/>
        <w:spacing w:after="0" w:line="360" w:lineRule="auto"/>
        <w:ind w:firstLine="709"/>
        <w:jc w:val="both"/>
        <w:rPr>
          <w:rFonts w:ascii="Times New Roman" w:hAnsi="Times New Roman"/>
          <w:sz w:val="24"/>
          <w:szCs w:val="24"/>
        </w:rPr>
      </w:pPr>
      <w:r w:rsidRPr="00314D33">
        <w:rPr>
          <w:rFonts w:ascii="Times New Roman" w:hAnsi="Times New Roman"/>
          <w:i/>
          <w:sz w:val="24"/>
          <w:szCs w:val="24"/>
        </w:rPr>
        <w:t>Сбор и анализ диагностической информации о ребенке и оценка его реабилитационного потенциала</w:t>
      </w:r>
      <w:r w:rsidRPr="00314D33">
        <w:rPr>
          <w:rFonts w:ascii="Times New Roman" w:hAnsi="Times New Roman"/>
          <w:sz w:val="24"/>
          <w:szCs w:val="24"/>
        </w:rPr>
        <w:t xml:space="preserve"> включает выявление следующих показателей:</w:t>
      </w:r>
    </w:p>
    <w:bookmarkEnd w:id="9"/>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1. Физическое состояние и развитие ребенка: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динамика физического развития (анамнез);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состояние слуха, зрения;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особенности работоспособности (утомляемость, истощаемость, рассеянность, пресыщаемость, усидчивость и др.).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2. Особенности и уровень развития познавательной сферы: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 xml:space="preserve">- особенности восприятия величины, формы, цвета, времени, пространственного расположения предметов;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особенности мышления;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познавательные интересы, любознательность.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3. Особенности речевого развития: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характеристика слуховой функции и произношения;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понимание устной речи;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самостоятельная речь (устная и письменная);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объем словарного запаса (активного и пассивного);</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особенности грамматического строя и т.д.</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3. Особенности мотивации: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реакция на замечания, оценку деятельности; отношение к неудачам; отношение к похвале и порицанию;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способность осуществлять контроль за собственной деятельностью по наглядному образцу, словесной инструкции, алгоритму; особенности самоконтроля;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умение планировать свою деятельность.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4. Особенности эмоционально-личностной сферы: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глубина и устойчивость эмоций;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способность к волевому усилию;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преобладающее настроение;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наличие аффективных вспышек, склонность к отказным реакциям;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наличие фобических реакций;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отношение к самому себе (недостатки, возможности); особенности самооценки;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отношения с окружающими (положение в коллективе, самостоятельность, взаимоотношения со сверстниками и старшими).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5. Результаты психолого-педагогического обследования: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выявление осознания ребенком себя как личности, имеющей свои особые потребности и особенности;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специфические проблемы социальной адаптации ребенка;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 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 и т.д.</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По итогам диагностического обследования делается вывод о сформированности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ребёнка, необходимые педагогические и психологические подходы и методы воздействия, планируется дальнейшая работа с ребенком.</w:t>
      </w:r>
    </w:p>
    <w:p w:rsidR="00E57EBF" w:rsidRPr="00314D33" w:rsidRDefault="00E57EBF" w:rsidP="00E57EBF">
      <w:pPr>
        <w:widowControl w:val="0"/>
        <w:spacing w:after="0" w:line="360" w:lineRule="auto"/>
        <w:ind w:firstLine="709"/>
        <w:jc w:val="both"/>
        <w:rPr>
          <w:rFonts w:ascii="Times New Roman" w:hAnsi="Times New Roman"/>
          <w:i/>
          <w:sz w:val="24"/>
          <w:szCs w:val="24"/>
        </w:rPr>
      </w:pPr>
      <w:r w:rsidRPr="00314D33">
        <w:rPr>
          <w:rFonts w:ascii="Times New Roman" w:hAnsi="Times New Roman"/>
          <w:sz w:val="24"/>
          <w:szCs w:val="24"/>
        </w:rPr>
        <w:t xml:space="preserve">Итогом проведенной диагностики выступает формирование </w:t>
      </w:r>
      <w:r w:rsidRPr="00314D33">
        <w:rPr>
          <w:rFonts w:ascii="Times New Roman" w:hAnsi="Times New Roman"/>
          <w:i/>
          <w:sz w:val="24"/>
          <w:szCs w:val="24"/>
        </w:rPr>
        <w:t>комплексного заключения на слабослышащего или позднооглохшего ребенка раннего или дошкольного возраста</w:t>
      </w:r>
      <w:r w:rsidRPr="00314D33">
        <w:rPr>
          <w:rFonts w:ascii="Times New Roman" w:hAnsi="Times New Roman"/>
          <w:sz w:val="24"/>
          <w:szCs w:val="24"/>
        </w:rPr>
        <w:t>, в структуру которого входят</w:t>
      </w:r>
      <w:r w:rsidRPr="00314D33">
        <w:rPr>
          <w:rFonts w:ascii="Times New Roman" w:hAnsi="Times New Roman"/>
          <w:i/>
          <w:sz w:val="24"/>
          <w:szCs w:val="24"/>
        </w:rPr>
        <w:t>:</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1) оценка состояния развития ребенка в целом с учетом развития отдельных функций и отнесение к определенному типу отклоняющегося развития;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2) выявление первичного нарушения, природы дефекта, его обусловленности, оценка деятельностных функций ребенка;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3) 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На основании результатов диагностического обследования на этапе </w:t>
      </w:r>
      <w:r w:rsidRPr="00314D33">
        <w:rPr>
          <w:rFonts w:ascii="Times New Roman" w:eastAsia="Times New Roman" w:hAnsi="Times New Roman"/>
          <w:i/>
          <w:sz w:val="24"/>
          <w:szCs w:val="24"/>
          <w:lang w:eastAsia="ru-RU"/>
        </w:rPr>
        <w:t xml:space="preserve">прогнозирования и разработки содержания </w:t>
      </w:r>
      <w:r w:rsidRPr="00314D33">
        <w:rPr>
          <w:rFonts w:ascii="Times New Roman" w:hAnsi="Times New Roman"/>
          <w:i/>
          <w:sz w:val="24"/>
          <w:szCs w:val="24"/>
        </w:rPr>
        <w:t>коррекционно-развивающей работы со слабослышащими и позднооглохшими детьми</w:t>
      </w:r>
      <w:r w:rsidRPr="00314D33">
        <w:rPr>
          <w:rFonts w:ascii="Times New Roman" w:hAnsi="Times New Roman"/>
          <w:sz w:val="24"/>
          <w:szCs w:val="24"/>
        </w:rPr>
        <w:t xml:space="preserve"> психолого-медико-педагогический консилиум дошкольной образовательной организации определяет и разрабатывает:</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1) цели коррекционной работы со слабослышащим или позднооглохшим ребенком, описание механизмов, </w:t>
      </w:r>
      <w:r w:rsidR="000C2E4A" w:rsidRPr="00314D33">
        <w:rPr>
          <w:rFonts w:ascii="Times New Roman" w:hAnsi="Times New Roman"/>
          <w:sz w:val="24"/>
          <w:szCs w:val="24"/>
        </w:rPr>
        <w:t xml:space="preserve">с </w:t>
      </w:r>
      <w:r w:rsidRPr="00314D33">
        <w:rPr>
          <w:rFonts w:ascii="Times New Roman" w:hAnsi="Times New Roman"/>
          <w:sz w:val="24"/>
          <w:szCs w:val="24"/>
        </w:rPr>
        <w:t>указание</w:t>
      </w:r>
      <w:r w:rsidR="000C2E4A" w:rsidRPr="00314D33">
        <w:rPr>
          <w:rFonts w:ascii="Times New Roman" w:hAnsi="Times New Roman"/>
          <w:sz w:val="24"/>
          <w:szCs w:val="24"/>
        </w:rPr>
        <w:t>м</w:t>
      </w:r>
      <w:r w:rsidRPr="00314D33">
        <w:rPr>
          <w:rFonts w:ascii="Times New Roman" w:hAnsi="Times New Roman"/>
          <w:sz w:val="24"/>
          <w:szCs w:val="24"/>
        </w:rPr>
        <w:t xml:space="preserve"> сроков</w:t>
      </w:r>
      <w:r w:rsidR="000C2E4A" w:rsidRPr="00314D33">
        <w:rPr>
          <w:rFonts w:ascii="Times New Roman" w:hAnsi="Times New Roman"/>
          <w:sz w:val="24"/>
          <w:szCs w:val="24"/>
        </w:rPr>
        <w:t xml:space="preserve"> </w:t>
      </w:r>
      <w:r w:rsidR="00125276" w:rsidRPr="00314D33">
        <w:rPr>
          <w:rFonts w:ascii="Times New Roman" w:hAnsi="Times New Roman"/>
          <w:sz w:val="24"/>
          <w:szCs w:val="24"/>
        </w:rPr>
        <w:t>реализации данной</w:t>
      </w:r>
      <w:r w:rsidR="00224F1D" w:rsidRPr="00314D33">
        <w:rPr>
          <w:rFonts w:ascii="Times New Roman" w:hAnsi="Times New Roman"/>
          <w:sz w:val="24"/>
          <w:szCs w:val="24"/>
        </w:rPr>
        <w:t xml:space="preserve"> коррекционн</w:t>
      </w:r>
      <w:r w:rsidR="000C2E4A" w:rsidRPr="00314D33">
        <w:rPr>
          <w:rFonts w:ascii="Times New Roman" w:hAnsi="Times New Roman"/>
          <w:sz w:val="24"/>
          <w:szCs w:val="24"/>
        </w:rPr>
        <w:t>ой</w:t>
      </w:r>
      <w:r w:rsidR="00224F1D" w:rsidRPr="00314D33">
        <w:rPr>
          <w:rFonts w:ascii="Times New Roman" w:hAnsi="Times New Roman"/>
          <w:sz w:val="24"/>
          <w:szCs w:val="24"/>
        </w:rPr>
        <w:t xml:space="preserve"> программ</w:t>
      </w:r>
      <w:r w:rsidR="000C2E4A" w:rsidRPr="00314D33">
        <w:rPr>
          <w:rFonts w:ascii="Times New Roman" w:hAnsi="Times New Roman"/>
          <w:sz w:val="24"/>
          <w:szCs w:val="24"/>
        </w:rPr>
        <w:t>ы.</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2) рекомендации оптимальных для развития ребенка коррекционных программ/методик, методов и приемов обучения в соответствии с его особыми образовательными потребностями;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3) 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w:t>
      </w:r>
      <w:r w:rsidRPr="00314D33">
        <w:rPr>
          <w:rFonts w:ascii="Times New Roman" w:hAnsi="Times New Roman"/>
          <w:sz w:val="24"/>
          <w:szCs w:val="24"/>
        </w:rPr>
        <w:lastRenderedPageBreak/>
        <w:t>со взрослым; в раннем возрасте — предметная деятельность; в дошкольном возрасте — игровая деятельность.</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Необходимо гибкое сочетание различных видов и форм коррекционно-педагогической работы (индивидуальных, подгрупповых и фронтальных).</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bookmarkStart w:id="10" w:name="_Toc462497518"/>
      <w:r w:rsidRPr="00314D33">
        <w:rPr>
          <w:rFonts w:ascii="Times New Roman" w:hAnsi="Times New Roman"/>
          <w:i/>
          <w:sz w:val="24"/>
          <w:szCs w:val="24"/>
        </w:rPr>
        <w:t>Основными направлениями коррекционной работы со слабослышащими детьми дошкольного возраста</w:t>
      </w:r>
      <w:r w:rsidRPr="00314D33">
        <w:rPr>
          <w:rFonts w:ascii="Times New Roman" w:hAnsi="Times New Roman"/>
          <w:sz w:val="24"/>
          <w:szCs w:val="24"/>
        </w:rPr>
        <w:t xml:space="preserve"> являются:</w:t>
      </w:r>
      <w:bookmarkEnd w:id="10"/>
    </w:p>
    <w:p w:rsidR="00E57EBF" w:rsidRPr="00314D33" w:rsidRDefault="00E57EBF" w:rsidP="00E57EBF">
      <w:pPr>
        <w:pStyle w:val="af"/>
        <w:widowControl w:val="0"/>
        <w:numPr>
          <w:ilvl w:val="0"/>
          <w:numId w:val="4"/>
        </w:numPr>
        <w:tabs>
          <w:tab w:val="num" w:pos="284"/>
        </w:tabs>
        <w:spacing w:before="0" w:beforeAutospacing="0" w:after="0" w:afterAutospacing="0" w:line="360" w:lineRule="auto"/>
        <w:ind w:left="0" w:firstLine="709"/>
        <w:contextualSpacing/>
        <w:jc w:val="both"/>
      </w:pPr>
      <w:r w:rsidRPr="00314D33">
        <w:t>развитие сенсорных функций;</w:t>
      </w:r>
    </w:p>
    <w:p w:rsidR="00E57EBF" w:rsidRPr="00314D33" w:rsidRDefault="00E57EBF" w:rsidP="00E57EBF">
      <w:pPr>
        <w:pStyle w:val="af"/>
        <w:widowControl w:val="0"/>
        <w:numPr>
          <w:ilvl w:val="0"/>
          <w:numId w:val="4"/>
        </w:numPr>
        <w:tabs>
          <w:tab w:val="num" w:pos="284"/>
        </w:tabs>
        <w:spacing w:before="0" w:beforeAutospacing="0" w:after="0" w:afterAutospacing="0" w:line="360" w:lineRule="auto"/>
        <w:ind w:left="0" w:firstLine="709"/>
        <w:contextualSpacing/>
        <w:jc w:val="both"/>
      </w:pPr>
      <w:r w:rsidRPr="00314D33">
        <w:t>развитие речи и коррекция речевых нарушений;</w:t>
      </w:r>
    </w:p>
    <w:p w:rsidR="00E57EBF" w:rsidRPr="00314D33" w:rsidRDefault="00E57EBF" w:rsidP="00E57EBF">
      <w:pPr>
        <w:pStyle w:val="af"/>
        <w:widowControl w:val="0"/>
        <w:numPr>
          <w:ilvl w:val="0"/>
          <w:numId w:val="4"/>
        </w:numPr>
        <w:tabs>
          <w:tab w:val="num" w:pos="284"/>
        </w:tabs>
        <w:spacing w:before="0" w:beforeAutospacing="0" w:after="0" w:afterAutospacing="0" w:line="360" w:lineRule="auto"/>
        <w:ind w:left="0" w:firstLine="709"/>
        <w:contextualSpacing/>
        <w:jc w:val="both"/>
      </w:pPr>
      <w:r w:rsidRPr="00314D33">
        <w:t>развитие слухового восприятия и обучение произношению;</w:t>
      </w:r>
    </w:p>
    <w:p w:rsidR="00E57EBF" w:rsidRPr="00314D33" w:rsidRDefault="00E57EBF" w:rsidP="00E57EBF">
      <w:pPr>
        <w:pStyle w:val="af"/>
        <w:widowControl w:val="0"/>
        <w:numPr>
          <w:ilvl w:val="0"/>
          <w:numId w:val="4"/>
        </w:numPr>
        <w:tabs>
          <w:tab w:val="num" w:pos="284"/>
        </w:tabs>
        <w:spacing w:before="0" w:beforeAutospacing="0" w:after="0" w:afterAutospacing="0" w:line="360" w:lineRule="auto"/>
        <w:ind w:left="0" w:firstLine="709"/>
        <w:contextualSpacing/>
        <w:jc w:val="both"/>
      </w:pPr>
      <w:r w:rsidRPr="00314D33">
        <w:t>подготовка к школе.</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 xml:space="preserve">Система коррекционно-развивающих и восстановительно-реабилитационных мероприятий, требующих участия в их реализации семьи, необходимых специалистов, </w:t>
      </w:r>
      <w:r w:rsidRPr="00314D33">
        <w:rPr>
          <w:rFonts w:ascii="Times New Roman" w:hAnsi="Times New Roman"/>
          <w:sz w:val="24"/>
          <w:szCs w:val="24"/>
        </w:rPr>
        <w:t>может быть реализована по следующему плану:</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1. Консультация семьи, проведение индивидуальной диагностики уровня развития ребенка с ограниченными возможностями здоровья специалистами психолого-медико-педагогического консилиума.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2. Составление рекомендаций по дальнейшему сопровождению ребенка с ограниченными возможностями здоровья в Организации, воспитанию в условиях семьи.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3. Создание специальных условий для получения дошкольного образования слабослышащими и позднооглохшими детьми, составление планов коррекционной помощи и развития.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4. Реализация программ коррекционно-развивающей работы со слабослышащим или позднооглохшим ребенком (коррекционно-развивающие программы «Развитие речи», «Развитие слухового восприятия и обучение произношению», и т.д.).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5. Контроль эффективности реабилитационной стратегии, проводимый консилиумом на основе повторного обследования слабослышащего или позднооглохшего ребенка.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6. Изменение стратегии реабилитации и коррекционно-развивающей работы либо направление семьи на дополнительную консультацию.</w:t>
      </w:r>
    </w:p>
    <w:p w:rsidR="00E57EBF" w:rsidRPr="00314D33" w:rsidRDefault="00E57EBF" w:rsidP="00E57EBF">
      <w:pPr>
        <w:widowControl w:val="0"/>
        <w:tabs>
          <w:tab w:val="num" w:pos="0"/>
        </w:tabs>
        <w:spacing w:after="0" w:line="360" w:lineRule="auto"/>
        <w:ind w:firstLine="709"/>
        <w:jc w:val="both"/>
        <w:rPr>
          <w:rFonts w:ascii="Times New Roman" w:hAnsi="Times New Roman"/>
          <w:sz w:val="24"/>
          <w:szCs w:val="24"/>
        </w:rPr>
      </w:pPr>
      <w:r w:rsidRPr="00314D33">
        <w:rPr>
          <w:rFonts w:ascii="Times New Roman" w:hAnsi="Times New Roman"/>
          <w:i/>
          <w:sz w:val="24"/>
          <w:szCs w:val="24"/>
        </w:rPr>
        <w:t xml:space="preserve">Мониторинг качества оказанных воздействий и оценка эффективности коррекционно-развивающей работы </w:t>
      </w:r>
      <w:r w:rsidRPr="00314D33">
        <w:rPr>
          <w:rFonts w:ascii="Times New Roman" w:hAnsi="Times New Roman"/>
          <w:sz w:val="24"/>
          <w:szCs w:val="24"/>
        </w:rPr>
        <w:t>предусматривают ведение специалистами дошкольной образовательной организации «карты развития ребенка», которая включает:</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общие сведения о ребенке;</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данные о медико-социальном благополучии;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динамику развития психических процессов на весь период обучения;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 xml:space="preserve">- слухоречевой статус;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индивидуально-психологические особенности личности ребенка;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динамику физического состояния и развития ребенка;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периодичность представления результатов анализа, ситуации развития на ПМП - консилиум;</w:t>
      </w:r>
    </w:p>
    <w:p w:rsidR="00E57EBF" w:rsidRPr="00314D33" w:rsidRDefault="00E57EBF" w:rsidP="00E57EBF">
      <w:pPr>
        <w:widowControl w:val="0"/>
        <w:tabs>
          <w:tab w:val="num" w:pos="0"/>
        </w:tabs>
        <w:spacing w:after="0" w:line="360" w:lineRule="auto"/>
        <w:ind w:firstLine="709"/>
        <w:jc w:val="both"/>
        <w:rPr>
          <w:rFonts w:ascii="Times New Roman" w:hAnsi="Times New Roman"/>
          <w:sz w:val="24"/>
          <w:szCs w:val="24"/>
        </w:rPr>
      </w:pPr>
      <w:r w:rsidRPr="00314D33">
        <w:rPr>
          <w:rFonts w:ascii="Times New Roman" w:hAnsi="Times New Roman"/>
          <w:sz w:val="24"/>
          <w:szCs w:val="24"/>
        </w:rPr>
        <w:t>- рекомендации ПМП - консилиума в адрес родителей слабослышащего или позднооглохшего ребенка, конкретных специалистов, педагогов и других.</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Эффект коррекционного воздействия на слабослышащих и позднооглохших детей</w:t>
      </w:r>
      <w:r w:rsidRPr="00314D33">
        <w:rPr>
          <w:rFonts w:ascii="Times New Roman" w:hAnsi="Times New Roman"/>
          <w:sz w:val="24"/>
          <w:szCs w:val="24"/>
        </w:rPr>
        <w:t xml:space="preserve"> определяется:</w:t>
      </w:r>
    </w:p>
    <w:p w:rsidR="00E57EBF" w:rsidRPr="00314D33" w:rsidRDefault="00E57EBF" w:rsidP="00E57EBF">
      <w:pPr>
        <w:numPr>
          <w:ilvl w:val="0"/>
          <w:numId w:val="3"/>
        </w:numPr>
        <w:spacing w:after="0" w:line="360" w:lineRule="auto"/>
        <w:ind w:left="0" w:firstLine="709"/>
        <w:contextualSpacing/>
        <w:jc w:val="both"/>
        <w:rPr>
          <w:rFonts w:ascii="Times New Roman" w:hAnsi="Times New Roman"/>
          <w:sz w:val="24"/>
          <w:szCs w:val="24"/>
        </w:rPr>
      </w:pPr>
      <w:r w:rsidRPr="00314D33">
        <w:rPr>
          <w:rFonts w:ascii="Times New Roman" w:hAnsi="Times New Roman"/>
          <w:sz w:val="24"/>
          <w:szCs w:val="24"/>
        </w:rPr>
        <w:t>своевременностью (с момента выявления характера снижения слуха);</w:t>
      </w:r>
    </w:p>
    <w:p w:rsidR="00E57EBF" w:rsidRPr="00314D33" w:rsidRDefault="00E57EBF" w:rsidP="00E57EBF">
      <w:pPr>
        <w:numPr>
          <w:ilvl w:val="0"/>
          <w:numId w:val="3"/>
        </w:numPr>
        <w:spacing w:after="0" w:line="360" w:lineRule="auto"/>
        <w:ind w:left="0" w:firstLine="709"/>
        <w:contextualSpacing/>
        <w:jc w:val="both"/>
        <w:rPr>
          <w:rFonts w:ascii="Times New Roman" w:hAnsi="Times New Roman"/>
          <w:sz w:val="24"/>
          <w:szCs w:val="24"/>
        </w:rPr>
      </w:pPr>
      <w:r w:rsidRPr="00314D33">
        <w:rPr>
          <w:rFonts w:ascii="Times New Roman" w:hAnsi="Times New Roman"/>
          <w:sz w:val="24"/>
          <w:szCs w:val="24"/>
        </w:rPr>
        <w:t>качественным слухопротезированием;</w:t>
      </w:r>
    </w:p>
    <w:p w:rsidR="00E57EBF" w:rsidRPr="00314D33" w:rsidRDefault="00E57EBF" w:rsidP="00E57EBF">
      <w:pPr>
        <w:numPr>
          <w:ilvl w:val="0"/>
          <w:numId w:val="3"/>
        </w:numPr>
        <w:spacing w:after="0" w:line="360" w:lineRule="auto"/>
        <w:ind w:left="0" w:firstLine="709"/>
        <w:contextualSpacing/>
        <w:jc w:val="both"/>
        <w:rPr>
          <w:rFonts w:ascii="Times New Roman" w:hAnsi="Times New Roman"/>
          <w:sz w:val="24"/>
          <w:szCs w:val="24"/>
        </w:rPr>
      </w:pPr>
      <w:r w:rsidRPr="00314D33">
        <w:rPr>
          <w:rFonts w:ascii="Times New Roman" w:hAnsi="Times New Roman"/>
          <w:sz w:val="24"/>
          <w:szCs w:val="24"/>
        </w:rPr>
        <w:t>использованием различной качественной звукоусиливающей аппаратуры (при отсутствии медицинских противопоказаний);</w:t>
      </w:r>
    </w:p>
    <w:p w:rsidR="00E57EBF" w:rsidRPr="00314D33" w:rsidRDefault="00E57EBF" w:rsidP="00E57EBF">
      <w:pPr>
        <w:numPr>
          <w:ilvl w:val="0"/>
          <w:numId w:val="3"/>
        </w:numPr>
        <w:spacing w:after="0" w:line="360" w:lineRule="auto"/>
        <w:ind w:left="0" w:firstLine="709"/>
        <w:contextualSpacing/>
        <w:jc w:val="both"/>
        <w:rPr>
          <w:rFonts w:ascii="Times New Roman" w:hAnsi="Times New Roman"/>
          <w:sz w:val="24"/>
          <w:szCs w:val="24"/>
        </w:rPr>
      </w:pPr>
      <w:r w:rsidRPr="00314D33">
        <w:rPr>
          <w:rFonts w:ascii="Times New Roman" w:hAnsi="Times New Roman"/>
          <w:sz w:val="24"/>
          <w:szCs w:val="24"/>
        </w:rPr>
        <w:t>адекватностью коррекционного процесса.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При грамотно организованном проведении коррекционно-развивающей работы дети, не имеющие </w:t>
      </w:r>
      <w:r w:rsidR="00224F1D" w:rsidRPr="00314D33">
        <w:rPr>
          <w:rFonts w:ascii="Times New Roman" w:hAnsi="Times New Roman"/>
          <w:sz w:val="24"/>
          <w:szCs w:val="24"/>
        </w:rPr>
        <w:t>выраженных</w:t>
      </w:r>
      <w:r w:rsidRPr="00314D33">
        <w:rPr>
          <w:rFonts w:ascii="Times New Roman" w:hAnsi="Times New Roman"/>
          <w:sz w:val="24"/>
          <w:szCs w:val="24"/>
        </w:rPr>
        <w:t xml:space="preserve"> дополнительных отклонений в развитии, достигают готовности к школьному обучению, в том ч</w:t>
      </w:r>
      <w:r w:rsidR="00D5366C">
        <w:rPr>
          <w:rFonts w:ascii="Times New Roman" w:hAnsi="Times New Roman"/>
          <w:sz w:val="24"/>
          <w:szCs w:val="24"/>
        </w:rPr>
        <w:t>исле готовности к освоению А</w:t>
      </w:r>
      <w:r w:rsidRPr="00314D33">
        <w:rPr>
          <w:rFonts w:ascii="Times New Roman" w:hAnsi="Times New Roman"/>
          <w:sz w:val="24"/>
          <w:szCs w:val="24"/>
        </w:rPr>
        <w:t>ОП начального общего образования по вариантам 2.1, 2.2.</w:t>
      </w:r>
    </w:p>
    <w:p w:rsidR="00E57EBF" w:rsidRPr="00314D33" w:rsidRDefault="00E57EBF" w:rsidP="00D5366C">
      <w:pPr>
        <w:widowControl w:val="0"/>
        <w:tabs>
          <w:tab w:val="num" w:pos="0"/>
        </w:tabs>
        <w:spacing w:after="0" w:line="360" w:lineRule="auto"/>
        <w:jc w:val="both"/>
        <w:rPr>
          <w:rFonts w:ascii="Times New Roman" w:hAnsi="Times New Roman"/>
          <w:sz w:val="24"/>
          <w:szCs w:val="24"/>
        </w:rPr>
      </w:pPr>
    </w:p>
    <w:p w:rsidR="00E57EBF" w:rsidRPr="00314D33" w:rsidRDefault="00E57EBF" w:rsidP="00E57EBF">
      <w:pPr>
        <w:spacing w:after="0" w:line="360" w:lineRule="auto"/>
        <w:ind w:firstLine="709"/>
        <w:rPr>
          <w:rFonts w:ascii="Times New Roman" w:hAnsi="Times New Roman"/>
          <w:b/>
          <w:sz w:val="24"/>
          <w:szCs w:val="24"/>
          <w:u w:val="single"/>
        </w:rPr>
      </w:pPr>
      <w:r w:rsidRPr="00314D33">
        <w:rPr>
          <w:rFonts w:ascii="Times New Roman" w:hAnsi="Times New Roman"/>
          <w:b/>
          <w:sz w:val="24"/>
          <w:szCs w:val="24"/>
          <w:u w:val="single"/>
        </w:rPr>
        <w:t>3. ОРГАНИЗАЦИОННЫЙ РАЗДЕЛ</w:t>
      </w:r>
      <w:r w:rsidRPr="00314D33">
        <w:rPr>
          <w:rFonts w:ascii="Times New Roman" w:hAnsi="Times New Roman"/>
          <w:b/>
          <w:sz w:val="24"/>
          <w:szCs w:val="24"/>
          <w:u w:val="single"/>
        </w:rPr>
        <w:tab/>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Организационное обеспечение образования слабослышащих и позднооглохших детей базируется на нормативно-правовой основе, в которой обозначены специальные условия дошкольного образования детей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детей, включенных наравне с ребенком с нарушением слуха в образовательное пространство. Поэтому помимо нормативной базы, фиксирующей слабослышащих и позднооглохших детей, необходима разработка соответствующих локальных актов, обеспечивающих эффективное образование и других детей. Наиболее важным локальным нормативным документом следует рассматривать «Договор с родителями», в котором будут зафиксированы как права, так и обязанности всех субъектов образовательного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школ для слабослышащих и позднооглохших детей,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слабослышащих и позднооглохших детей максимально адекватные при их особенностях развития образовательные маршруты, а также позволяет максимально полно и ресурсоемко обеспечить обучение и воспитание.</w:t>
      </w:r>
    </w:p>
    <w:p w:rsidR="00E57EBF" w:rsidRPr="00314D33" w:rsidRDefault="00E57EBF" w:rsidP="00E57EBF">
      <w:pPr>
        <w:spacing w:after="0" w:line="360" w:lineRule="auto"/>
        <w:ind w:firstLine="709"/>
        <w:rPr>
          <w:rFonts w:ascii="Times New Roman" w:hAnsi="Times New Roman"/>
          <w:b/>
          <w:sz w:val="24"/>
          <w:szCs w:val="24"/>
          <w:u w:val="single"/>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3.1. Психолого-педагогические условия, обеспечивающие развитие ребенка</w:t>
      </w:r>
      <w:r w:rsidRPr="00314D33">
        <w:rPr>
          <w:rFonts w:ascii="Times New Roman" w:hAnsi="Times New Roman"/>
          <w:b/>
          <w:sz w:val="24"/>
          <w:szCs w:val="24"/>
        </w:rPr>
        <w:tab/>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Программа предполагает создание следующих психолого-педагогических условий, обеспечивающих образование слабослышащего или позднооглохшего ребенка раннего и дошкольного возраста в соответствии с его особыми образовательными потребностями.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1. </w:t>
      </w:r>
      <w:r w:rsidRPr="00314D33">
        <w:rPr>
          <w:rFonts w:ascii="Times New Roman" w:hAnsi="Times New Roman"/>
          <w:i/>
          <w:sz w:val="24"/>
          <w:szCs w:val="24"/>
        </w:rPr>
        <w:t>Личностно-порождающее взаимодействие взрослых с детьми</w:t>
      </w:r>
      <w:r w:rsidRPr="00314D33">
        <w:rPr>
          <w:rFonts w:ascii="Times New Roman" w:hAnsi="Times New Roman"/>
          <w:sz w:val="24"/>
          <w:szCs w:val="24"/>
        </w:rPr>
        <w:t>, предполагающее создание таких ситуаций, в которых каждому слабослышащему или позднооглохшему ребенку предоставляется возможность выбора деятельности, партнера, средств и  жизненных навыков; учитываются особенности деятельности, обусловленные структурой нарушенного слухового и речевого развития, средствами ее реализации,  ограниченным объемом личного опыта.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2. </w:t>
      </w:r>
      <w:r w:rsidRPr="00314D33">
        <w:rPr>
          <w:rFonts w:ascii="Times New Roman" w:hAnsi="Times New Roman"/>
          <w:i/>
          <w:sz w:val="24"/>
          <w:szCs w:val="24"/>
        </w:rPr>
        <w:t>Ориентированность педагогической оценки на относительные показатели детской успешности</w:t>
      </w:r>
      <w:r w:rsidRPr="00314D33">
        <w:rPr>
          <w:rFonts w:ascii="Times New Roman" w:hAnsi="Times New Roman"/>
          <w:sz w:val="24"/>
          <w:szCs w:val="24"/>
        </w:rPr>
        <w:t>, то есть сравнение нынешних и предыдущих достижений слабослышащего или позднооглохшего ребенка раннего и дошкольного возраста, стимулирование самооценки.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3. </w:t>
      </w:r>
      <w:r w:rsidRPr="00314D33">
        <w:rPr>
          <w:rFonts w:ascii="Times New Roman" w:hAnsi="Times New Roman"/>
          <w:i/>
          <w:sz w:val="24"/>
          <w:szCs w:val="24"/>
        </w:rPr>
        <w:t>Формирование игры как важнейшего фактора развития слабослышащего или позднооглохшего ребенка раннего и дошкольного возраста</w:t>
      </w:r>
      <w:r w:rsidRPr="00314D33">
        <w:rPr>
          <w:rFonts w:ascii="Times New Roman" w:hAnsi="Times New Roman"/>
          <w:sz w:val="24"/>
          <w:szCs w:val="24"/>
        </w:rPr>
        <w:t xml:space="preserve">, с учетом необходимости развития вербальных и невербальных компонентов развития слабослышащего или позднооглохшего ребенка в разных видах игры.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4. </w:t>
      </w:r>
      <w:r w:rsidRPr="00314D33">
        <w:rPr>
          <w:rFonts w:ascii="Times New Roman" w:hAnsi="Times New Roman"/>
          <w:i/>
          <w:sz w:val="24"/>
          <w:szCs w:val="24"/>
        </w:rPr>
        <w:t>Создание развивающей образовательной среды</w:t>
      </w:r>
      <w:r w:rsidRPr="00314D33">
        <w:rPr>
          <w:rFonts w:ascii="Times New Roman" w:hAnsi="Times New Roman"/>
          <w:sz w:val="24"/>
          <w:szCs w:val="24"/>
        </w:rPr>
        <w:t>, способствующей физическому, социально-коммуникативному, познавательному, речевому, художественно-эстетическому развитию слабослышащего или позднооглохшего ребенка и сохранению его индивидуальности.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5. </w:t>
      </w:r>
      <w:r w:rsidRPr="00314D33">
        <w:rPr>
          <w:rFonts w:ascii="Times New Roman" w:hAnsi="Times New Roman"/>
          <w:i/>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314D33">
        <w:rPr>
          <w:rFonts w:ascii="Times New Roman" w:hAnsi="Times New Roman"/>
          <w:sz w:val="24"/>
          <w:szCs w:val="24"/>
        </w:rPr>
        <w:t xml:space="preserve">, то есть деятельности по освоению культурных форм и образцов и детской исследовательской, </w:t>
      </w:r>
      <w:r w:rsidRPr="00314D33">
        <w:rPr>
          <w:rFonts w:ascii="Times New Roman" w:hAnsi="Times New Roman"/>
          <w:sz w:val="24"/>
          <w:szCs w:val="24"/>
        </w:rPr>
        <w:lastRenderedPageBreak/>
        <w:t>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слабослышащего или позднооглохшего ребенка.</w:t>
      </w:r>
    </w:p>
    <w:p w:rsidR="00E57EBF" w:rsidRPr="00314D33" w:rsidRDefault="00E57EBF" w:rsidP="00E57EBF">
      <w:pPr>
        <w:widowControl w:val="0"/>
        <w:spacing w:after="0" w:line="360" w:lineRule="auto"/>
        <w:ind w:firstLine="709"/>
        <w:jc w:val="both"/>
        <w:rPr>
          <w:rFonts w:ascii="Times New Roman" w:hAnsi="Times New Roman"/>
          <w:i/>
          <w:sz w:val="24"/>
          <w:szCs w:val="24"/>
        </w:rPr>
      </w:pPr>
      <w:r w:rsidRPr="00314D33">
        <w:rPr>
          <w:rFonts w:ascii="Times New Roman" w:hAnsi="Times New Roman"/>
          <w:sz w:val="24"/>
          <w:szCs w:val="24"/>
        </w:rPr>
        <w:t xml:space="preserve">6. </w:t>
      </w:r>
      <w:r w:rsidRPr="00314D33">
        <w:rPr>
          <w:rFonts w:ascii="Times New Roman" w:hAnsi="Times New Roman"/>
          <w:i/>
          <w:sz w:val="24"/>
          <w:szCs w:val="24"/>
        </w:rPr>
        <w:t>Участие семьи как необходимое условие для полноценного развития слабослышащего или позднооглохшего ребенка раннего и дошкольного возраста.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i/>
          <w:sz w:val="24"/>
          <w:szCs w:val="24"/>
        </w:rPr>
        <w:t>7. Профессиональное развитие педагогов,</w:t>
      </w:r>
      <w:r w:rsidRPr="00314D33">
        <w:rPr>
          <w:rFonts w:ascii="Times New Roman" w:hAnsi="Times New Roman"/>
          <w:sz w:val="24"/>
          <w:szCs w:val="24"/>
        </w:rPr>
        <w:t xml:space="preserve"> направленное на развитие профессиональных компетентностей в области дошкольного образования и реабилитации детей со слуховой депривацией (слабослышащих и позднооглохших детей).</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3.2. Организация развивающей предметно-пространственной среды</w:t>
      </w:r>
      <w:r w:rsidRPr="00314D33">
        <w:rPr>
          <w:rFonts w:ascii="Times New Roman" w:hAnsi="Times New Roman"/>
          <w:b/>
          <w:sz w:val="24"/>
          <w:szCs w:val="24"/>
        </w:rPr>
        <w:tab/>
      </w:r>
    </w:p>
    <w:p w:rsidR="00E57EBF" w:rsidRPr="00314D33" w:rsidRDefault="00E57EBF" w:rsidP="00E57EBF">
      <w:pPr>
        <w:pStyle w:val="aff3"/>
      </w:pPr>
      <w:r w:rsidRPr="00314D33">
        <w:rPr>
          <w:rFonts w:eastAsia="SimSun"/>
          <w:iCs/>
          <w:kern w:val="28"/>
          <w:lang w:eastAsia="hi-IN" w:bidi="hi-IN"/>
        </w:rPr>
        <w:t xml:space="preserve">Предметно-пространственная развивающая образовательная среда </w:t>
      </w:r>
      <w:r w:rsidRPr="00314D33">
        <w:t xml:space="preserve"> Организации (далее –</w:t>
      </w:r>
      <w:r w:rsidRPr="00314D33">
        <w:rPr>
          <w:lang w:val="ru-RU"/>
        </w:rPr>
        <w:t xml:space="preserve"> </w:t>
      </w:r>
      <w:r w:rsidRPr="00314D33">
        <w:t xml:space="preserve">РППС) должна соответствовать требованиям Стандарта и санитарно-эпидемиологическим требованиям (см. раздел Перечень нормативных и нормативно-методических документов). </w:t>
      </w:r>
    </w:p>
    <w:p w:rsidR="00E57EBF" w:rsidRPr="00314D33" w:rsidRDefault="00E57EBF" w:rsidP="00E57EBF">
      <w:pPr>
        <w:pStyle w:val="aff3"/>
      </w:pPr>
      <w:r w:rsidRPr="00314D33">
        <w:rPr>
          <w:rFonts w:eastAsia="SimSun"/>
          <w:iCs/>
          <w:kern w:val="28"/>
          <w:lang w:eastAsia="hi-IN" w:bidi="hi-IN"/>
        </w:rPr>
        <w:t xml:space="preserve">Предметно-пространственная развивающая образовательная среда </w:t>
      </w:r>
      <w:r w:rsidRPr="00314D33">
        <w:t xml:space="preserve"> Организации </w:t>
      </w:r>
      <w:r w:rsidRPr="00314D33">
        <w:rPr>
          <w:i/>
        </w:rPr>
        <w:t xml:space="preserve">должна обеспечивать реализацию </w:t>
      </w:r>
      <w:r w:rsidRPr="00314D33">
        <w:rPr>
          <w:i/>
          <w:lang w:val="ru-RU"/>
        </w:rPr>
        <w:t xml:space="preserve">адаптированной </w:t>
      </w:r>
      <w:r w:rsidRPr="00314D33">
        <w:rPr>
          <w:i/>
        </w:rPr>
        <w:t>основной образовательной программы</w:t>
      </w:r>
      <w:r w:rsidRPr="00314D33">
        <w:rPr>
          <w:i/>
          <w:lang w:val="ru-RU"/>
        </w:rPr>
        <w:t xml:space="preserve"> для слабослышащих и позднооглохших детей</w:t>
      </w:r>
      <w:r w:rsidRPr="00314D33">
        <w:rPr>
          <w:i/>
        </w:rPr>
        <w:t xml:space="preserve">, </w:t>
      </w:r>
      <w:r w:rsidRPr="00314D33">
        <w:t>разработанную с учетом Программы. Организаци</w:t>
      </w:r>
      <w:r w:rsidRPr="00314D33">
        <w:rPr>
          <w:lang w:val="ru-RU"/>
        </w:rPr>
        <w:t>я имеет</w:t>
      </w:r>
      <w:r w:rsidRPr="00314D33">
        <w:t xml:space="preserve"> право самостоятельно проектирова</w:t>
      </w:r>
      <w:r w:rsidRPr="00314D33">
        <w:rPr>
          <w:lang w:val="ru-RU"/>
        </w:rPr>
        <w:t>ть</w:t>
      </w:r>
      <w:r w:rsidRPr="00314D33">
        <w:t xml:space="preserve"> п</w:t>
      </w:r>
      <w:r w:rsidRPr="00314D33">
        <w:rPr>
          <w:rFonts w:eastAsia="SimSun"/>
          <w:iCs/>
          <w:kern w:val="28"/>
          <w:lang w:eastAsia="hi-IN" w:bidi="hi-IN"/>
        </w:rPr>
        <w:t>редметно-пространственн</w:t>
      </w:r>
      <w:r w:rsidRPr="00314D33">
        <w:rPr>
          <w:rFonts w:eastAsia="SimSun"/>
          <w:iCs/>
          <w:kern w:val="28"/>
          <w:lang w:val="ru-RU" w:eastAsia="hi-IN" w:bidi="hi-IN"/>
        </w:rPr>
        <w:t>ую</w:t>
      </w:r>
      <w:r w:rsidRPr="00314D33">
        <w:rPr>
          <w:rFonts w:eastAsia="SimSun"/>
          <w:iCs/>
          <w:kern w:val="28"/>
          <w:lang w:eastAsia="hi-IN" w:bidi="hi-IN"/>
        </w:rPr>
        <w:t xml:space="preserve"> развивающ</w:t>
      </w:r>
      <w:r w:rsidRPr="00314D33">
        <w:rPr>
          <w:rFonts w:eastAsia="SimSun"/>
          <w:iCs/>
          <w:kern w:val="28"/>
          <w:lang w:val="ru-RU" w:eastAsia="hi-IN" w:bidi="hi-IN"/>
        </w:rPr>
        <w:t>ую</w:t>
      </w:r>
      <w:r w:rsidRPr="00314D33">
        <w:rPr>
          <w:rFonts w:eastAsia="SimSun"/>
          <w:iCs/>
          <w:kern w:val="28"/>
          <w:lang w:eastAsia="hi-IN" w:bidi="hi-IN"/>
        </w:rPr>
        <w:t xml:space="preserve"> образовательн</w:t>
      </w:r>
      <w:r w:rsidRPr="00314D33">
        <w:rPr>
          <w:rFonts w:eastAsia="SimSun"/>
          <w:iCs/>
          <w:kern w:val="28"/>
          <w:lang w:val="ru-RU" w:eastAsia="hi-IN" w:bidi="hi-IN"/>
        </w:rPr>
        <w:t>ую</w:t>
      </w:r>
      <w:r w:rsidRPr="00314D33">
        <w:rPr>
          <w:rFonts w:eastAsia="SimSun"/>
          <w:iCs/>
          <w:kern w:val="28"/>
          <w:lang w:eastAsia="hi-IN" w:bidi="hi-IN"/>
        </w:rPr>
        <w:t xml:space="preserve"> сред</w:t>
      </w:r>
      <w:r w:rsidRPr="00314D33">
        <w:rPr>
          <w:rFonts w:eastAsia="SimSun"/>
          <w:iCs/>
          <w:kern w:val="28"/>
          <w:lang w:val="ru-RU" w:eastAsia="hi-IN" w:bidi="hi-IN"/>
        </w:rPr>
        <w:t>у с учетом психофизических  особенностей данной категории детей</w:t>
      </w:r>
      <w:r w:rsidRPr="00314D33">
        <w:t xml:space="preserve">. При проектировании </w:t>
      </w:r>
      <w:r w:rsidRPr="00314D33">
        <w:rPr>
          <w:lang w:val="ru-RU"/>
        </w:rPr>
        <w:t>РППС</w:t>
      </w:r>
      <w:r w:rsidRPr="00314D33">
        <w:t xml:space="preserve"> Организаци</w:t>
      </w:r>
      <w:r w:rsidRPr="00314D33">
        <w:rPr>
          <w:lang w:val="ru-RU"/>
        </w:rPr>
        <w:t>я</w:t>
      </w:r>
      <w:r w:rsidRPr="00314D33">
        <w:t xml:space="preserve">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w:t>
      </w:r>
      <w:r w:rsidRPr="00314D33">
        <w:rPr>
          <w:lang w:val="ru-RU"/>
        </w:rPr>
        <w:t>слабослышащих и позднооглохших детей</w:t>
      </w:r>
      <w:r w:rsidRPr="00314D33">
        <w:t xml:space="preserve"> и их семей, педагогов и других сотрудников Организации, участников сетевого взаимодействия и пр.).</w:t>
      </w:r>
    </w:p>
    <w:p w:rsidR="00E57EBF" w:rsidRPr="00314D33" w:rsidRDefault="00E57EBF" w:rsidP="00E57EBF">
      <w:pPr>
        <w:pStyle w:val="aff3"/>
        <w:rPr>
          <w:lang w:val="ru-RU"/>
        </w:rPr>
      </w:pPr>
      <w:r w:rsidRPr="00314D33">
        <w:rPr>
          <w:rFonts w:eastAsia="SimSun"/>
          <w:iCs/>
          <w:kern w:val="28"/>
          <w:lang w:eastAsia="hi-IN" w:bidi="hi-IN"/>
        </w:rPr>
        <w:t>Предметно-пространственная развивающая образовательная среда</w:t>
      </w:r>
      <w:r w:rsidRPr="00314D33">
        <w:rPr>
          <w:lang w:val="ru-RU"/>
        </w:rPr>
        <w:t>:</w:t>
      </w:r>
    </w:p>
    <w:p w:rsidR="00E57EBF" w:rsidRPr="00314D33" w:rsidRDefault="00E57EBF" w:rsidP="00E57EBF">
      <w:pPr>
        <w:pStyle w:val="aff3"/>
        <w:rPr>
          <w:lang w:val="ru-RU"/>
        </w:rPr>
      </w:pPr>
      <w:r w:rsidRPr="00314D33">
        <w:rPr>
          <w:lang w:val="ru-RU"/>
        </w:rPr>
        <w:t xml:space="preserve">1) </w:t>
      </w:r>
      <w:r w:rsidRPr="00314D33">
        <w:t>комплекс материально-технических, санитарно-гигиенических, эргономических, эстетических, психолого-педагогических условий, обеспечивающих организацию жизни слабослышащих и позднооглохших детей</w:t>
      </w:r>
      <w:r w:rsidRPr="00314D33">
        <w:rPr>
          <w:lang w:val="ru-RU"/>
        </w:rPr>
        <w:t xml:space="preserve">; </w:t>
      </w:r>
    </w:p>
    <w:p w:rsidR="00E57EBF" w:rsidRPr="00314D33" w:rsidRDefault="00E57EBF" w:rsidP="00E57EBF">
      <w:pPr>
        <w:pStyle w:val="aff3"/>
        <w:rPr>
          <w:lang w:val="ru-RU"/>
        </w:rPr>
      </w:pPr>
      <w:r w:rsidRPr="00314D33">
        <w:rPr>
          <w:lang w:val="ru-RU"/>
        </w:rPr>
        <w:t xml:space="preserve">2) </w:t>
      </w:r>
      <w:r w:rsidRPr="00314D33">
        <w:t xml:space="preserve">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w:t>
      </w:r>
      <w:r w:rsidR="0001657D">
        <w:rPr>
          <w:lang w:val="ru-RU"/>
        </w:rPr>
        <w:t>А</w:t>
      </w:r>
      <w:r w:rsidRPr="00314D33">
        <w:rPr>
          <w:lang w:val="ru-RU"/>
        </w:rPr>
        <w:t>ОП</w:t>
      </w:r>
      <w:r w:rsidRPr="00314D33">
        <w:t>),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w:t>
      </w:r>
      <w:r w:rsidR="00E53E85" w:rsidRPr="00314D33">
        <w:rPr>
          <w:lang w:val="ru-RU"/>
        </w:rPr>
        <w:t xml:space="preserve"> (в том числе широ</w:t>
      </w:r>
      <w:r w:rsidR="00125276" w:rsidRPr="00314D33">
        <w:rPr>
          <w:lang w:val="ru-RU"/>
        </w:rPr>
        <w:t>кое</w:t>
      </w:r>
      <w:r w:rsidR="00E53E85" w:rsidRPr="00314D33">
        <w:rPr>
          <w:lang w:val="ru-RU"/>
        </w:rPr>
        <w:t xml:space="preserve"> использование письменной речи в оформлении различных помещений, которыми </w:t>
      </w:r>
      <w:r w:rsidR="00E53E85" w:rsidRPr="00314D33">
        <w:rPr>
          <w:lang w:val="ru-RU"/>
        </w:rPr>
        <w:lastRenderedPageBreak/>
        <w:t>пользуются слабослышащие и позднооглохшие дети)</w:t>
      </w:r>
      <w:r w:rsidRPr="00314D33">
        <w:t>, охраны и укрепления их здоровья, предоставляющими возможность учета особенностей и коррекции нарушений развития слабослышащих и позднооглохших детей</w:t>
      </w:r>
      <w:r w:rsidRPr="00314D33">
        <w:rPr>
          <w:lang w:val="ru-RU"/>
        </w:rPr>
        <w:t>.</w:t>
      </w:r>
    </w:p>
    <w:p w:rsidR="00E57EBF" w:rsidRPr="00314D33" w:rsidRDefault="00E57EBF" w:rsidP="00E57EBF">
      <w:pPr>
        <w:pStyle w:val="aff3"/>
        <w:rPr>
          <w:lang w:val="ru-RU"/>
        </w:rPr>
      </w:pPr>
      <w:r w:rsidRPr="00314D33">
        <w:t xml:space="preserve">В соответствии со Стандартом возможны разные варианты создания </w:t>
      </w:r>
      <w:r w:rsidRPr="00314D33">
        <w:rPr>
          <w:lang w:val="ru-RU"/>
        </w:rPr>
        <w:t>РППС</w:t>
      </w:r>
      <w:r w:rsidRPr="00314D33">
        <w:t xml:space="preserve"> при условии учета целей и принципов</w:t>
      </w:r>
      <w:r w:rsidR="0001657D">
        <w:rPr>
          <w:lang w:val="ru-RU"/>
        </w:rPr>
        <w:t xml:space="preserve"> А</w:t>
      </w:r>
      <w:r w:rsidRPr="00314D33">
        <w:rPr>
          <w:lang w:val="ru-RU"/>
        </w:rPr>
        <w:t>ОП</w:t>
      </w:r>
      <w:r w:rsidRPr="00314D33">
        <w:t>, речевой</w:t>
      </w:r>
      <w:r w:rsidRPr="00314D33">
        <w:rPr>
          <w:lang w:val="ru-RU"/>
        </w:rPr>
        <w:t xml:space="preserve"> и</w:t>
      </w:r>
      <w:r w:rsidRPr="00314D33">
        <w:t xml:space="preserve"> возрастной специфики </w:t>
      </w:r>
      <w:r w:rsidRPr="00314D33">
        <w:rPr>
          <w:lang w:val="ru-RU"/>
        </w:rPr>
        <w:t>обучающихся.</w:t>
      </w:r>
    </w:p>
    <w:p w:rsidR="00E57EBF" w:rsidRPr="00314D33" w:rsidRDefault="00E57EBF" w:rsidP="00E57EBF">
      <w:pPr>
        <w:pStyle w:val="aff3"/>
      </w:pPr>
      <w:r w:rsidRPr="00314D33">
        <w:t>В соответствии со Стандартом</w:t>
      </w:r>
      <w:r w:rsidRPr="00314D33">
        <w:rPr>
          <w:lang w:val="ru-RU"/>
        </w:rPr>
        <w:t>,</w:t>
      </w:r>
      <w:r w:rsidRPr="00314D33">
        <w:t xml:space="preserve"> </w:t>
      </w:r>
      <w:r w:rsidRPr="00314D33">
        <w:rPr>
          <w:lang w:val="ru-RU"/>
        </w:rPr>
        <w:t>РППС</w:t>
      </w:r>
      <w:r w:rsidRPr="00314D33">
        <w:t xml:space="preserve"> Организации должна обеспечивать и гарантировать:</w:t>
      </w:r>
    </w:p>
    <w:p w:rsidR="00E57EBF" w:rsidRPr="00314D33" w:rsidRDefault="00E57EBF" w:rsidP="00E57EBF">
      <w:pPr>
        <w:pStyle w:val="aff3"/>
      </w:pPr>
      <w:r w:rsidRPr="00314D33">
        <w:t>– охрану и укрепление физического и психического здоровья и эмоционального благополучия слабослышащих и позднооглохших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E57EBF" w:rsidRPr="00314D33" w:rsidRDefault="00E57EBF" w:rsidP="00E57EBF">
      <w:pPr>
        <w:pStyle w:val="aff3"/>
      </w:pPr>
      <w:r w:rsidRPr="00314D33">
        <w:t xml:space="preserve"> –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слабослышащих и позднооглохших детей</w:t>
      </w:r>
      <w:r w:rsidRPr="00314D33">
        <w:rPr>
          <w:lang w:val="ru-RU"/>
        </w:rPr>
        <w:t xml:space="preserve"> раннего и дошкольного возраста</w:t>
      </w:r>
      <w:r w:rsidRPr="00314D33">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w:t>
      </w:r>
      <w:r w:rsidRPr="00314D33">
        <w:rPr>
          <w:lang w:val="ru-RU"/>
        </w:rPr>
        <w:t>слухового</w:t>
      </w:r>
      <w:r w:rsidRPr="00314D33">
        <w:t xml:space="preserve"> развития;</w:t>
      </w:r>
    </w:p>
    <w:p w:rsidR="00E57EBF" w:rsidRPr="00314D33" w:rsidRDefault="00E57EBF" w:rsidP="00E57EBF">
      <w:pPr>
        <w:pStyle w:val="aff3"/>
      </w:pPr>
      <w:r w:rsidRPr="00314D33">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E57EBF" w:rsidRPr="00314D33" w:rsidRDefault="00E57EBF" w:rsidP="00E57EBF">
      <w:pPr>
        <w:pStyle w:val="aff3"/>
      </w:pPr>
      <w:r w:rsidRPr="00314D33">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E57EBF" w:rsidRPr="00314D33" w:rsidRDefault="00E57EBF" w:rsidP="00E57EBF">
      <w:pPr>
        <w:pStyle w:val="aff3"/>
      </w:pPr>
      <w:r w:rsidRPr="00314D33">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E57EBF" w:rsidRPr="00314D33" w:rsidRDefault="00E57EBF" w:rsidP="00E57EBF">
      <w:pPr>
        <w:pStyle w:val="aff3"/>
      </w:pPr>
      <w:r w:rsidRPr="00314D33">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w:t>
      </w:r>
      <w:r w:rsidRPr="00314D33">
        <w:lastRenderedPageBreak/>
        <w:t xml:space="preserve">ускорения, так и искусственного замедления развития детей).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 xml:space="preserve">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 xml:space="preserve">РППС Организации должна обеспечивать возможность реализации разных видов детской активности, в том числе с учетом специфики информационной социализации слабослышащих и позднооглохших детей: игровой, коммуникативной, познавательно-исследовательской, двигательной, конструирования, продуктивной деятельности и пр. </w:t>
      </w:r>
      <w:r w:rsidRPr="00314D33">
        <w:rPr>
          <w:rFonts w:ascii="Times New Roman" w:hAnsi="Times New Roman"/>
          <w:kern w:val="2"/>
          <w:sz w:val="24"/>
          <w:szCs w:val="24"/>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слухового развития обучающихся.</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lang w:eastAsia="ru-RU"/>
        </w:rPr>
        <w:t>РППС Организации создается педагогами для развития индивидуальности каждого слабослышащего или позднооглохшего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sidRPr="00314D33">
        <w:rPr>
          <w:rFonts w:ascii="Times New Roman" w:hAnsi="Times New Roman"/>
          <w:i/>
          <w:sz w:val="24"/>
          <w:szCs w:val="24"/>
        </w:rPr>
        <w:t xml:space="preserve"> соответствия анатомо-физиологическим особенностям детей </w:t>
      </w:r>
      <w:r w:rsidRPr="00314D33">
        <w:rPr>
          <w:rFonts w:ascii="Times New Roman" w:hAnsi="Times New Roman"/>
          <w:sz w:val="24"/>
          <w:szCs w:val="24"/>
        </w:rPr>
        <w:t>(соответствие росту, массе тела, размеру руки, дающей возможность захвата предмета и др.).</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 xml:space="preserve">Для выполнения вышеперечисленных задач РППС должна быть: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lang w:eastAsia="ru-RU"/>
        </w:rPr>
        <w:t>содержательно-насыщенной</w:t>
      </w:r>
      <w:r w:rsidRPr="00314D33">
        <w:rPr>
          <w:rFonts w:ascii="Times New Roman" w:hAnsi="Times New Roman"/>
          <w:sz w:val="24"/>
          <w:szCs w:val="24"/>
          <w:lang w:eastAsia="ru-RU"/>
        </w:rPr>
        <w:t xml:space="preserve"> и </w:t>
      </w:r>
      <w:r w:rsidRPr="00314D33">
        <w:rPr>
          <w:rFonts w:ascii="Times New Roman" w:hAnsi="Times New Roman"/>
          <w:i/>
          <w:sz w:val="24"/>
          <w:szCs w:val="24"/>
        </w:rPr>
        <w:t xml:space="preserve">динамичной </w:t>
      </w:r>
      <w:r w:rsidRPr="00314D33">
        <w:rPr>
          <w:rFonts w:ascii="Times New Roman" w:hAnsi="Times New Roman"/>
          <w:sz w:val="24"/>
          <w:szCs w:val="24"/>
          <w:lang w:eastAsia="ru-RU"/>
        </w:rP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слабослышащих и позднооглохших детей, участие в подвижных играх и соревнованиях; эмоциональное благополучие детей во взаимодействии с предметно-пространственным окружением; </w:t>
      </w:r>
      <w:r w:rsidRPr="00314D33">
        <w:rPr>
          <w:rFonts w:ascii="Times New Roman" w:hAnsi="Times New Roman"/>
          <w:sz w:val="24"/>
          <w:szCs w:val="24"/>
        </w:rPr>
        <w:t xml:space="preserve"> игрушки должны обладать динамичными свойствами — подвижность частей, возможность собрать, разобрать, возможность комбинирования деталей;</w:t>
      </w:r>
      <w:r w:rsidRPr="00314D33">
        <w:rPr>
          <w:rFonts w:ascii="Times New Roman" w:hAnsi="Times New Roman"/>
          <w:sz w:val="24"/>
          <w:szCs w:val="24"/>
          <w:lang w:eastAsia="ru-RU"/>
        </w:rPr>
        <w:t xml:space="preserve"> возможность самовыражения детей;</w:t>
      </w:r>
      <w:r w:rsidRPr="00314D33">
        <w:rPr>
          <w:rFonts w:ascii="Times New Roman" w:hAnsi="Times New Roman"/>
          <w:sz w:val="24"/>
          <w:szCs w:val="24"/>
        </w:rPr>
        <w:t xml:space="preserve">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lang w:eastAsia="ru-RU"/>
        </w:rPr>
        <w:t xml:space="preserve">трансформируемой – </w:t>
      </w:r>
      <w:r w:rsidRPr="00314D33">
        <w:rPr>
          <w:rFonts w:ascii="Times New Roman" w:hAnsi="Times New Roman"/>
          <w:sz w:val="24"/>
          <w:szCs w:val="24"/>
          <w:lang w:eastAsia="ru-RU"/>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lang w:eastAsia="ru-RU"/>
        </w:rPr>
        <w:t>полифункциональной</w:t>
      </w:r>
      <w:r w:rsidRPr="00314D33">
        <w:rPr>
          <w:rFonts w:ascii="Times New Roman" w:hAnsi="Times New Roman"/>
          <w:sz w:val="24"/>
          <w:szCs w:val="24"/>
          <w:lang w:eastAsia="ru-RU"/>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lang w:eastAsia="ru-RU"/>
        </w:rPr>
        <w:t>доступной</w:t>
      </w:r>
      <w:r w:rsidRPr="00314D33">
        <w:rPr>
          <w:rFonts w:ascii="Times New Roman" w:hAnsi="Times New Roman"/>
          <w:sz w:val="24"/>
          <w:szCs w:val="24"/>
          <w:lang w:eastAsia="ru-RU"/>
        </w:rPr>
        <w:t xml:space="preserve"> – обеспечивать свободный доступ воспитанников (в том числе </w:t>
      </w:r>
      <w:r w:rsidRPr="00314D33">
        <w:rPr>
          <w:rFonts w:ascii="Times New Roman" w:hAnsi="Times New Roman"/>
          <w:sz w:val="24"/>
          <w:szCs w:val="24"/>
          <w:lang w:eastAsia="ru-RU"/>
        </w:rPr>
        <w:lastRenderedPageBreak/>
        <w:t xml:space="preserve">слабослышащих и позднооглохших детей) к играм, игрушкам, материалам, пособиям, обеспечивающим все основные виды детской активности. Все игровые материалы </w:t>
      </w:r>
      <w:r w:rsidRPr="00314D33">
        <w:rPr>
          <w:rFonts w:ascii="Times New Roman" w:hAnsi="Times New Roman"/>
          <w:sz w:val="24"/>
          <w:szCs w:val="24"/>
        </w:rPr>
        <w:t xml:space="preserve">должны подбираться с учетом особенностей </w:t>
      </w:r>
      <w:r w:rsidRPr="00314D33">
        <w:rPr>
          <w:rFonts w:ascii="Times New Roman" w:hAnsi="Times New Roman"/>
          <w:sz w:val="24"/>
          <w:szCs w:val="24"/>
          <w:lang w:eastAsia="ru-RU"/>
        </w:rPr>
        <w:t>слабослышащих и позднооглохших детей</w:t>
      </w:r>
      <w:r w:rsidRPr="00314D33">
        <w:rPr>
          <w:rFonts w:ascii="Times New Roman" w:hAnsi="Times New Roman"/>
          <w:sz w:val="24"/>
          <w:szCs w:val="24"/>
        </w:rPr>
        <w:t>, уровня развития их познавательных психических процессов, стимулировать познавательную и речевую деятельность обучающихся, создавать необходимые условия для их самостоятельной, в том числе, речевой активности;</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lang w:eastAsia="ru-RU"/>
        </w:rPr>
        <w:t>безопасной</w:t>
      </w:r>
      <w:r w:rsidRPr="00314D33">
        <w:rPr>
          <w:rFonts w:ascii="Times New Roman" w:hAnsi="Times New Roman"/>
          <w:sz w:val="24"/>
          <w:szCs w:val="24"/>
          <w:lang w:eastAsia="ru-RU"/>
        </w:rPr>
        <w:t xml:space="preserve">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r w:rsidRPr="00314D33">
        <w:rPr>
          <w:rFonts w:ascii="Times New Roman" w:hAnsi="Times New Roman"/>
          <w:i/>
          <w:sz w:val="24"/>
          <w:szCs w:val="24"/>
        </w:rPr>
        <w:t xml:space="preserve"> </w:t>
      </w:r>
      <w:r w:rsidRPr="00314D33">
        <w:rPr>
          <w:rFonts w:ascii="Times New Roman" w:hAnsi="Times New Roman"/>
          <w:sz w:val="24"/>
          <w:szCs w:val="24"/>
          <w:lang w:eastAsia="ru-RU"/>
        </w:rPr>
        <w:t xml:space="preserve">При проектировании РППС необходимо учитывать целостность образовательного процесса в Организации, в заданных Стандартом  образовательных областях: социально-коммуникативном, познавательном, речевом, художественно-эстетическом и физическом развитии;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i/>
          <w:sz w:val="24"/>
          <w:szCs w:val="24"/>
        </w:rPr>
        <w:t xml:space="preserve">эстетичной – </w:t>
      </w:r>
      <w:r w:rsidRPr="00314D33">
        <w:rPr>
          <w:rFonts w:ascii="Times New Roman" w:hAnsi="Times New Roman"/>
          <w:sz w:val="24"/>
          <w:szCs w:val="24"/>
        </w:rPr>
        <w:t xml:space="preserve">все </w:t>
      </w:r>
      <w:r w:rsidRPr="00314D33">
        <w:rPr>
          <w:rFonts w:ascii="Times New Roman" w:hAnsi="Times New Roman"/>
          <w:sz w:val="24"/>
          <w:szCs w:val="24"/>
          <w:lang w:eastAsia="ru-RU"/>
        </w:rPr>
        <w:t>элементы РППС</w:t>
      </w:r>
      <w:r w:rsidRPr="00314D33">
        <w:rPr>
          <w:rFonts w:ascii="Times New Roman" w:hAnsi="Times New Roman"/>
          <w:i/>
          <w:sz w:val="24"/>
          <w:szCs w:val="24"/>
        </w:rPr>
        <w:t xml:space="preserve"> </w:t>
      </w:r>
      <w:r w:rsidRPr="00314D33">
        <w:rPr>
          <w:rFonts w:ascii="Times New Roman" w:hAnsi="Times New Roman"/>
          <w:sz w:val="24"/>
          <w:szCs w:val="24"/>
        </w:rPr>
        <w:t>должны быть привлекательны, например,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E57EBF" w:rsidRPr="00314D33" w:rsidRDefault="00E57EBF" w:rsidP="00E57EBF">
      <w:pPr>
        <w:widowControl w:val="0"/>
        <w:tabs>
          <w:tab w:val="left" w:pos="567"/>
        </w:tabs>
        <w:spacing w:after="0" w:line="360" w:lineRule="auto"/>
        <w:ind w:firstLine="709"/>
        <w:jc w:val="both"/>
        <w:rPr>
          <w:rFonts w:ascii="Times New Roman" w:hAnsi="Times New Roman"/>
          <w:i/>
          <w:sz w:val="24"/>
          <w:szCs w:val="24"/>
          <w:lang w:eastAsia="ru-RU"/>
        </w:rPr>
      </w:pPr>
      <w:r w:rsidRPr="00314D33">
        <w:rPr>
          <w:rFonts w:ascii="Times New Roman" w:eastAsia="SimSun" w:hAnsi="Times New Roman"/>
          <w:iCs/>
          <w:kern w:val="28"/>
          <w:sz w:val="24"/>
          <w:szCs w:val="24"/>
          <w:lang w:eastAsia="hi-IN" w:bidi="hi-IN"/>
        </w:rPr>
        <w:t xml:space="preserve">Предметно-пространственная развивающая образовательная среда </w:t>
      </w:r>
      <w:r w:rsidRPr="00314D33">
        <w:rPr>
          <w:rFonts w:ascii="Times New Roman" w:hAnsi="Times New Roman"/>
          <w:sz w:val="24"/>
          <w:szCs w:val="24"/>
          <w:lang w:eastAsia="ru-RU"/>
        </w:rPr>
        <w:t xml:space="preserve">в Организации должна </w:t>
      </w:r>
      <w:r w:rsidRPr="00314D33">
        <w:rPr>
          <w:rFonts w:ascii="Times New Roman" w:hAnsi="Times New Roman"/>
          <w:i/>
          <w:sz w:val="24"/>
          <w:szCs w:val="24"/>
          <w:lang w:eastAsia="ru-RU"/>
        </w:rPr>
        <w:t xml:space="preserve">обеспечивать условия для эмоционального благополучия слабослышащих и позднооглохших детей и комфортной работы педагогических работников и специалистов.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Для обеспечения образовательной деятельности в сфере социально-коммуникативного развития необходимо в</w:t>
      </w:r>
      <w:r w:rsidRPr="00314D33">
        <w:rPr>
          <w:rFonts w:ascii="Times New Roman" w:hAnsi="Times New Roman"/>
          <w:i/>
          <w:sz w:val="24"/>
          <w:szCs w:val="24"/>
          <w:lang w:eastAsia="ru-RU"/>
        </w:rPr>
        <w:t xml:space="preserve"> </w:t>
      </w:r>
      <w:r w:rsidRPr="00314D33">
        <w:rPr>
          <w:rFonts w:ascii="Times New Roman" w:hAnsi="Times New Roman"/>
          <w:sz w:val="24"/>
          <w:szCs w:val="24"/>
          <w:lang w:eastAsia="ru-RU"/>
        </w:rP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слабослышащих и позднооглохших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eastAsia="SimSun" w:hAnsi="Times New Roman"/>
          <w:iCs/>
          <w:kern w:val="28"/>
          <w:sz w:val="24"/>
          <w:szCs w:val="24"/>
          <w:lang w:eastAsia="hi-IN" w:bidi="hi-IN"/>
        </w:rPr>
        <w:t xml:space="preserve">РППС Организации </w:t>
      </w:r>
      <w:r w:rsidRPr="00314D33">
        <w:rPr>
          <w:rFonts w:ascii="Times New Roman" w:hAnsi="Times New Roman"/>
          <w:sz w:val="24"/>
          <w:szCs w:val="24"/>
          <w:lang w:eastAsia="ru-RU"/>
        </w:rPr>
        <w:t xml:space="preserve">должна </w:t>
      </w:r>
      <w:r w:rsidRPr="00314D33">
        <w:rPr>
          <w:rFonts w:ascii="Times New Roman" w:hAnsi="Times New Roman"/>
          <w:i/>
          <w:sz w:val="24"/>
          <w:szCs w:val="24"/>
          <w:lang w:eastAsia="ru-RU"/>
        </w:rPr>
        <w:t xml:space="preserve">обеспечивать условия для развития игровой и познавательно-исследовательской  деятельности </w:t>
      </w:r>
      <w:r w:rsidRPr="00314D33">
        <w:rPr>
          <w:rFonts w:ascii="Times New Roman" w:hAnsi="Times New Roman"/>
          <w:sz w:val="24"/>
          <w:szCs w:val="24"/>
          <w:lang w:eastAsia="ru-RU"/>
        </w:rPr>
        <w:t>слабослышащих и позднооглохших детей.</w:t>
      </w:r>
    </w:p>
    <w:p w:rsidR="00E57EBF" w:rsidRPr="00314D33" w:rsidRDefault="00E57EBF" w:rsidP="00E57EBF">
      <w:pPr>
        <w:widowControl w:val="0"/>
        <w:tabs>
          <w:tab w:val="left" w:pos="567"/>
          <w:tab w:val="left" w:pos="709"/>
        </w:tabs>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w:t>
      </w:r>
      <w:r w:rsidRPr="00314D33">
        <w:rPr>
          <w:rFonts w:ascii="Times New Roman" w:hAnsi="Times New Roman"/>
          <w:sz w:val="24"/>
          <w:szCs w:val="24"/>
          <w:lang w:eastAsia="ru-RU"/>
        </w:rPr>
        <w:lastRenderedPageBreak/>
        <w:t xml:space="preserve">ролевых и дидактических игр, в том числе предметы-заместители.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Воображение детей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Очевидно, что общение происходит, прежде всего, с другими людьми </w:t>
      </w: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sz w:val="24"/>
          <w:szCs w:val="24"/>
        </w:rPr>
        <w:t xml:space="preserve">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w:t>
      </w:r>
      <w:r w:rsidRPr="00314D33">
        <w:rPr>
          <w:rFonts w:ascii="Times New Roman" w:hAnsi="Times New Roman"/>
          <w:bCs/>
          <w:sz w:val="24"/>
          <w:szCs w:val="24"/>
        </w:rPr>
        <w:t>«Игрушки-подружки»</w:t>
      </w:r>
      <w:r w:rsidRPr="00314D33">
        <w:rPr>
          <w:rFonts w:ascii="Times New Roman" w:hAnsi="Times New Roman"/>
          <w:sz w:val="24"/>
          <w:szCs w:val="24"/>
        </w:rPr>
        <w:t xml:space="preserve">, способные стать любимыми. Таковыми могут стать </w:t>
      </w:r>
      <w:r w:rsidRPr="00314D33">
        <w:rPr>
          <w:rFonts w:ascii="Times New Roman" w:hAnsi="Times New Roman"/>
          <w:bCs/>
          <w:sz w:val="24"/>
          <w:szCs w:val="24"/>
        </w:rPr>
        <w:t>куклы и животные</w:t>
      </w:r>
      <w:r w:rsidRPr="00314D33">
        <w:rPr>
          <w:rFonts w:ascii="Times New Roman" w:hAnsi="Times New Roman"/>
          <w:sz w:val="24"/>
          <w:szCs w:val="24"/>
        </w:rPr>
        <w:t xml:space="preserve">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w:t>
      </w:r>
      <w:r w:rsidRPr="00314D33">
        <w:rPr>
          <w:rFonts w:ascii="Times New Roman" w:eastAsia="SchoolBookAC" w:hAnsi="Times New Roman"/>
          <w:sz w:val="24"/>
          <w:szCs w:val="24"/>
        </w:rPr>
        <w:t>–</w:t>
      </w:r>
      <w:r w:rsidRPr="00314D33">
        <w:rPr>
          <w:rFonts w:ascii="Times New Roman" w:hAnsi="Times New Roman"/>
          <w:sz w:val="24"/>
          <w:szCs w:val="24"/>
          <w:lang w:val="x-none" w:eastAsia="x-none"/>
        </w:rPr>
        <w:t> </w:t>
      </w:r>
      <w:r w:rsidRPr="00314D33">
        <w:rPr>
          <w:rFonts w:ascii="Times New Roman" w:hAnsi="Times New Roman"/>
          <w:sz w:val="24"/>
          <w:szCs w:val="24"/>
        </w:rPr>
        <w:t>незавершённость, открытость для любых превращений, беспомощность, предполагающая заботу и уход со стороны ребенка.</w:t>
      </w:r>
    </w:p>
    <w:p w:rsidR="00E57EBF" w:rsidRPr="00314D33" w:rsidRDefault="00E57EBF" w:rsidP="00E57EBF">
      <w:pPr>
        <w:pStyle w:val="af"/>
        <w:widowControl w:val="0"/>
        <w:spacing w:before="0" w:beforeAutospacing="0" w:after="0" w:afterAutospacing="0" w:line="360" w:lineRule="auto"/>
        <w:ind w:firstLine="709"/>
        <w:jc w:val="both"/>
      </w:pPr>
      <w:r w:rsidRPr="00314D33">
        <w:t xml:space="preserve">Весьма полезными могут быть также игрушки, отражающие различные моменты окружающей взрослой жизни: </w:t>
      </w:r>
      <w:r w:rsidRPr="00314D33">
        <w:rPr>
          <w:bCs/>
        </w:rPr>
        <w:t xml:space="preserve">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w:t>
      </w:r>
      <w:r w:rsidRPr="00314D33">
        <w:t>и др.</w:t>
      </w:r>
    </w:p>
    <w:p w:rsidR="00E57EBF" w:rsidRPr="00314D33" w:rsidRDefault="00E57EBF" w:rsidP="00E57EBF">
      <w:pPr>
        <w:widowControl w:val="0"/>
        <w:tabs>
          <w:tab w:val="left" w:pos="567"/>
        </w:tabs>
        <w:spacing w:after="0" w:line="360" w:lineRule="auto"/>
        <w:ind w:firstLine="709"/>
        <w:jc w:val="both"/>
        <w:rPr>
          <w:rFonts w:ascii="Times New Roman" w:hAnsi="Times New Roman"/>
          <w:bCs/>
          <w:iCs/>
          <w:sz w:val="24"/>
          <w:szCs w:val="24"/>
        </w:rPr>
      </w:pPr>
      <w:r w:rsidRPr="00314D33">
        <w:rPr>
          <w:rFonts w:ascii="Times New Roman" w:hAnsi="Times New Roman"/>
          <w:bCs/>
          <w:iCs/>
          <w:sz w:val="24"/>
          <w:szCs w:val="24"/>
        </w:rPr>
        <w:t xml:space="preserve">Для обучения слабослышащих и позднооглохших детей основам безопасности жизнедеятельности в </w:t>
      </w:r>
      <w:r w:rsidRPr="00314D33">
        <w:rPr>
          <w:rFonts w:ascii="Times New Roman" w:hAnsi="Times New Roman"/>
          <w:sz w:val="24"/>
          <w:szCs w:val="24"/>
          <w:lang w:eastAsia="ru-RU"/>
        </w:rPr>
        <w:t xml:space="preserve">РППС Организации могут быть представлены современные полифункциональные </w:t>
      </w:r>
      <w:r w:rsidRPr="00314D33">
        <w:rPr>
          <w:rFonts w:ascii="Times New Roman" w:hAnsi="Times New Roman"/>
          <w:bCs/>
          <w:iCs/>
          <w:sz w:val="24"/>
          <w:szCs w:val="24"/>
        </w:rPr>
        <w:t>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w:t>
      </w:r>
      <w:r w:rsidRPr="00314D33">
        <w:rPr>
          <w:rFonts w:ascii="Times New Roman" w:eastAsia="Times New Roman" w:hAnsi="Times New Roman"/>
          <w:sz w:val="24"/>
          <w:szCs w:val="24"/>
          <w:lang w:eastAsia="ru-RU"/>
        </w:rPr>
        <w:t>езопасное поведение в быту, социуме, природе», а также в различных образовательных областях в игровой деятельности детей.</w:t>
      </w:r>
      <w:r w:rsidRPr="00314D33">
        <w:rPr>
          <w:rFonts w:ascii="Times New Roman" w:hAnsi="Times New Roman"/>
          <w:bCs/>
          <w:iCs/>
          <w:sz w:val="24"/>
          <w:szCs w:val="24"/>
        </w:rPr>
        <w:t xml:space="preserve">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 xml:space="preserve">На прилегающих к Организации территориях также должны быть выделены зоны для общения и совместной деятельности больших и малых групп детей из разных </w:t>
      </w:r>
      <w:r w:rsidRPr="00314D33">
        <w:rPr>
          <w:rFonts w:ascii="Times New Roman" w:hAnsi="Times New Roman"/>
          <w:sz w:val="24"/>
          <w:szCs w:val="24"/>
          <w:lang w:eastAsia="ru-RU"/>
        </w:rPr>
        <w:lastRenderedPageBreak/>
        <w:t>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hAnsi="Times New Roman"/>
          <w:i/>
          <w:sz w:val="24"/>
          <w:szCs w:val="24"/>
        </w:rPr>
        <w:t xml:space="preserve">Для развития любознательности, познавательной активности, познавательных способностей </w:t>
      </w:r>
      <w:r w:rsidRPr="00314D33">
        <w:rPr>
          <w:rFonts w:ascii="Times New Roman" w:hAnsi="Times New Roman"/>
          <w:bCs/>
          <w:iCs/>
          <w:sz w:val="24"/>
          <w:szCs w:val="24"/>
        </w:rPr>
        <w:t xml:space="preserve">слабослышащих и позднооглохших детей </w:t>
      </w:r>
      <w:r w:rsidRPr="00314D33">
        <w:rPr>
          <w:rFonts w:ascii="Times New Roman" w:hAnsi="Times New Roman"/>
          <w:i/>
          <w:sz w:val="24"/>
          <w:szCs w:val="24"/>
        </w:rPr>
        <w:t>в</w:t>
      </w:r>
      <w:r w:rsidRPr="00314D33">
        <w:rPr>
          <w:rFonts w:ascii="Times New Roman" w:hAnsi="Times New Roman"/>
          <w:sz w:val="24"/>
          <w:szCs w:val="24"/>
        </w:rPr>
        <w:t xml:space="preserve">зрослые создают насыщенную </w:t>
      </w:r>
      <w:r w:rsidRPr="00314D33">
        <w:rPr>
          <w:rFonts w:ascii="Times New Roman" w:hAnsi="Times New Roman"/>
          <w:sz w:val="24"/>
          <w:szCs w:val="24"/>
          <w:lang w:eastAsia="ru-RU"/>
        </w:rPr>
        <w:t>РППС</w:t>
      </w:r>
      <w:r w:rsidRPr="00314D33">
        <w:rPr>
          <w:rFonts w:ascii="Times New Roman" w:hAnsi="Times New Roman"/>
          <w:sz w:val="24"/>
          <w:szCs w:val="24"/>
        </w:rPr>
        <w:t xml:space="preserve">,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w:t>
      </w:r>
      <w:r w:rsidRPr="00314D33">
        <w:rPr>
          <w:rFonts w:ascii="Times New Roman" w:hAnsi="Times New Roman"/>
          <w:sz w:val="24"/>
          <w:szCs w:val="24"/>
          <w:lang w:eastAsia="ru-RU"/>
        </w:rPr>
        <w:t>РППС</w:t>
      </w:r>
      <w:r w:rsidRPr="00314D33">
        <w:rPr>
          <w:rFonts w:ascii="Times New Roman" w:eastAsia="SimSun" w:hAnsi="Times New Roman"/>
          <w:iCs/>
          <w:kern w:val="28"/>
          <w:sz w:val="24"/>
          <w:szCs w:val="24"/>
          <w:lang w:eastAsia="hi-IN" w:bidi="hi-IN"/>
        </w:rPr>
        <w:t xml:space="preserve"> </w:t>
      </w:r>
      <w:r w:rsidRPr="00314D33">
        <w:rPr>
          <w:rFonts w:ascii="Times New Roman" w:hAnsi="Times New Roman"/>
          <w:sz w:val="24"/>
          <w:szCs w:val="24"/>
          <w:lang w:eastAsia="ru-RU"/>
        </w:rPr>
        <w:t xml:space="preserve">Организации должна </w:t>
      </w:r>
      <w:r w:rsidRPr="00314D33">
        <w:rPr>
          <w:rFonts w:ascii="Times New Roman" w:hAnsi="Times New Roman"/>
          <w:i/>
          <w:sz w:val="24"/>
          <w:szCs w:val="24"/>
          <w:lang w:eastAsia="ru-RU"/>
        </w:rPr>
        <w:t>обеспечивать условия для познавательно-исследовательского развития детей</w:t>
      </w:r>
      <w:r w:rsidRPr="00314D33">
        <w:rPr>
          <w:rFonts w:ascii="Times New Roman" w:hAnsi="Times New Roman"/>
          <w:sz w:val="24"/>
          <w:szCs w:val="24"/>
          <w:lang w:eastAsia="ru-RU"/>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слабослышащих и позднооглохших детей, способствует построению целостной картины мира, оказывает стойкий долговременный эффект. У детей формируется понимание, что окружающий мир полон загадок, тайн, которые еще предстоит разгадать. Таким образом, перед каждым ребенком открывается познавательная перспектива дальнейшего изучения природы, мотивация расширять и углублять свои знания.</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rPr>
      </w:pPr>
      <w:r w:rsidRPr="00314D33">
        <w:rPr>
          <w:rFonts w:ascii="Times New Roman" w:hAnsi="Times New Roman"/>
          <w:sz w:val="24"/>
          <w:szCs w:val="24"/>
        </w:rPr>
        <w:t>Помимо поддержки исследовательской активности, педагоги создают условия для организации со слабослышащими и позднооглохшими детьми познавательных игр, поощряя интерес детей с нарушением слуха к различным развивающим играм и занятиям, например, лото, шашкам, шахматам, конструированию и пр.</w:t>
      </w:r>
    </w:p>
    <w:p w:rsidR="00E57EBF" w:rsidRPr="00314D33" w:rsidRDefault="00E57EBF" w:rsidP="00E57EBF">
      <w:pPr>
        <w:widowControl w:val="0"/>
        <w:tabs>
          <w:tab w:val="left" w:pos="567"/>
          <w:tab w:val="left" w:pos="709"/>
        </w:tabs>
        <w:spacing w:after="0" w:line="360" w:lineRule="auto"/>
        <w:ind w:firstLine="709"/>
        <w:jc w:val="both"/>
        <w:rPr>
          <w:rFonts w:ascii="Times New Roman" w:hAnsi="Times New Roman"/>
          <w:sz w:val="24"/>
          <w:szCs w:val="24"/>
        </w:rPr>
      </w:pPr>
      <w:r w:rsidRPr="00314D33">
        <w:rPr>
          <w:rFonts w:ascii="Times New Roman" w:hAnsi="Times New Roman"/>
          <w:sz w:val="24"/>
          <w:szCs w:val="24"/>
        </w:rPr>
        <w:t>Речевому развитию способствуют наличие в РППС Организации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 также других материалов.</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eastAsia="SimSun" w:hAnsi="Times New Roman"/>
          <w:iCs/>
          <w:kern w:val="28"/>
          <w:sz w:val="24"/>
          <w:szCs w:val="24"/>
          <w:lang w:eastAsia="hi-IN" w:bidi="hi-IN"/>
        </w:rPr>
        <w:t xml:space="preserve">РППС </w:t>
      </w:r>
      <w:r w:rsidRPr="00314D33">
        <w:rPr>
          <w:rFonts w:ascii="Times New Roman" w:hAnsi="Times New Roman"/>
          <w:sz w:val="24"/>
          <w:szCs w:val="24"/>
          <w:lang w:eastAsia="ru-RU"/>
        </w:rPr>
        <w:t>должна обеспечивать условия для художественно-эстетического развития детей.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Для художественно-эстетического развития слабослышащих и позднооглохших детей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w:t>
      </w:r>
      <w:r w:rsidRPr="00314D33">
        <w:rPr>
          <w:rFonts w:ascii="Times New Roman" w:hAnsi="Times New Roman"/>
          <w:sz w:val="24"/>
          <w:szCs w:val="24"/>
        </w:rPr>
        <w:lastRenderedPageBreak/>
        <w:t>определение характера музыки; на развитие звуковысотного слуха; на развитие музыко-слуховой памяти; на развитие тембрового слуха; на развитие чувства ритма.</w:t>
      </w:r>
    </w:p>
    <w:p w:rsidR="00E57EBF" w:rsidRPr="00314D33" w:rsidRDefault="00E57EBF" w:rsidP="00E57EBF">
      <w:pPr>
        <w:widowControl w:val="0"/>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 xml:space="preserve">Слабослышащие и позднооглохшие 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E57EBF" w:rsidRPr="00314D33" w:rsidRDefault="00E57EBF" w:rsidP="00E57EBF">
      <w:pPr>
        <w:widowControl w:val="0"/>
        <w:tabs>
          <w:tab w:val="left" w:pos="567"/>
        </w:tabs>
        <w:spacing w:after="0" w:line="360" w:lineRule="auto"/>
        <w:ind w:firstLine="709"/>
        <w:jc w:val="both"/>
        <w:rPr>
          <w:rFonts w:ascii="Times New Roman" w:hAnsi="Times New Roman"/>
          <w:sz w:val="24"/>
          <w:szCs w:val="24"/>
          <w:lang w:eastAsia="ru-RU"/>
        </w:rPr>
      </w:pPr>
      <w:r w:rsidRPr="00314D33">
        <w:rPr>
          <w:rFonts w:ascii="Times New Roman" w:hAnsi="Times New Roman"/>
          <w:sz w:val="24"/>
          <w:szCs w:val="24"/>
          <w:lang w:eastAsia="ru-RU"/>
        </w:rPr>
        <w:t xml:space="preserve">Для </w:t>
      </w:r>
      <w:r w:rsidRPr="00314D33">
        <w:rPr>
          <w:rFonts w:ascii="Times New Roman" w:hAnsi="Times New Roman"/>
          <w:sz w:val="24"/>
          <w:szCs w:val="24"/>
        </w:rPr>
        <w:t>слабослышащих и позднооглохших детей</w:t>
      </w:r>
      <w:r w:rsidRPr="00314D33">
        <w:rPr>
          <w:rFonts w:ascii="Times New Roman" w:hAnsi="Times New Roman"/>
          <w:sz w:val="24"/>
          <w:szCs w:val="24"/>
          <w:lang w:eastAsia="ru-RU"/>
        </w:rPr>
        <w:t>, имеющих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E57EBF" w:rsidRPr="00314D33" w:rsidRDefault="00E57EBF" w:rsidP="00E57EBF">
      <w:pPr>
        <w:widowControl w:val="0"/>
        <w:tabs>
          <w:tab w:val="left" w:pos="567"/>
        </w:tabs>
        <w:spacing w:after="0" w:line="360" w:lineRule="auto"/>
        <w:ind w:firstLine="709"/>
        <w:jc w:val="both"/>
        <w:rPr>
          <w:rFonts w:ascii="Times New Roman" w:hAnsi="Times New Roman"/>
          <w:i/>
          <w:sz w:val="24"/>
          <w:szCs w:val="24"/>
          <w:lang w:eastAsia="ru-RU"/>
        </w:rPr>
      </w:pPr>
      <w:r w:rsidRPr="00314D33">
        <w:rPr>
          <w:rFonts w:ascii="Times New Roman" w:eastAsia="SimSun" w:hAnsi="Times New Roman"/>
          <w:iCs/>
          <w:kern w:val="28"/>
          <w:sz w:val="24"/>
          <w:szCs w:val="24"/>
          <w:lang w:eastAsia="hi-IN" w:bidi="hi-IN"/>
        </w:rPr>
        <w:t xml:space="preserve">Предметно-пространственная развивающая образовательная среда </w:t>
      </w:r>
      <w:r w:rsidRPr="00314D33">
        <w:rPr>
          <w:rFonts w:ascii="Times New Roman" w:hAnsi="Times New Roman"/>
          <w:sz w:val="24"/>
          <w:szCs w:val="24"/>
          <w:lang w:eastAsia="ru-RU"/>
        </w:rPr>
        <w:t xml:space="preserve">Организации должна </w:t>
      </w:r>
      <w:r w:rsidRPr="00314D33">
        <w:rPr>
          <w:rFonts w:ascii="Times New Roman" w:hAnsi="Times New Roman"/>
          <w:i/>
          <w:sz w:val="24"/>
          <w:szCs w:val="24"/>
          <w:lang w:eastAsia="ru-RU"/>
        </w:rPr>
        <w:t>обеспечивать условия для физического и психического развития, охраны и укрепления здоровья, коррекции недостатков развития слабослышащих и позднооглохших детей.</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С этой целью образовательное пространство нужно организовывать в виде хорошо разграниченных зон («центры», «уголки»), оснащенных развивающим материалом (книги, игрушки, материалы для творчества и т.п.), доступным детям. Оснащение уголков меняется в соответствии с тематическим планированием образовательного процесса.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Зоны «Учимся слушать» и «Учимся говорить» выполняют коррекционную и развивающую функцию.</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Зона «Учимся слушать»</w:t>
      </w:r>
      <w:r w:rsidRPr="00314D33">
        <w:rPr>
          <w:rFonts w:ascii="Times New Roman" w:hAnsi="Times New Roman"/>
          <w:sz w:val="24"/>
          <w:szCs w:val="24"/>
        </w:rPr>
        <w:t xml:space="preserve"> включает: набор музыкальных инструментов; комплект шумящих игрушек, погремушек; книги со звуковыми файлами по различным направлениям; аудиоаппаратура с комплектом аудиозаписей голосов птиц, животных; шумов окружающего мира, транспорта; аудиозаписи музыкальных произведений - вальса, марша, польки, полонеза; аудиозаписи песен в исполнении детей, мужчин, женщин, сольного и хорового пения; комплекты картинок: изображение польки, вальса, марша, полонеза; исполнение музыкальных произведений: игра на барабане, дудке, металлофоне; исполнение песен мужчинами, женщинами, детьми, сольное и хоровое исполнение. Наборы табличек для закрепления словаря; наборы геометрических фигур, мелких предметов для выстраивания ритмов; графические схемы для отхлопывания, отстукивания ритмов; альбомы для рассматривания, подкладывания табличек; дидактический материал на формирование различения и распознавания речевого материала на слухо-зрительной основе, на слух по всем лексическим темам, первоначально отдельные слова, затем фразы, </w:t>
      </w:r>
      <w:r w:rsidRPr="00314D33">
        <w:rPr>
          <w:rFonts w:ascii="Times New Roman" w:hAnsi="Times New Roman"/>
          <w:sz w:val="24"/>
          <w:szCs w:val="24"/>
        </w:rPr>
        <w:lastRenderedPageBreak/>
        <w:t xml:space="preserve">предложения с инверсиями, стихи, тексты; дидактические игры на формирование чувства ритма, слитности и краткости исполнения произведения и другим направлениям.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Зона «Учимся говорить»</w:t>
      </w:r>
      <w:r w:rsidRPr="00314D33">
        <w:rPr>
          <w:rFonts w:ascii="Times New Roman" w:hAnsi="Times New Roman"/>
          <w:sz w:val="24"/>
          <w:szCs w:val="24"/>
        </w:rPr>
        <w:t xml:space="preserve"> включает: комплексы артикуляционных гимнастик; дидактический материал для фонетической ритмики; отдельные предметы, дидактические игры на формирование правильного речевого дыхания; комплекты картинок и табличек со звукоподражаниями; альбомы, дидактические игры по автоматизации звуков в слогах, словах, фразах, предложениях; настольные, пальчиковые театры для драматизации. Тексты сказок, в виде полотен, табличек, книжек-малышек, адаптированных книг; специализированная литература для чтения детьми с нарушением слуха разных авторов; адаптированные книги по различным лексическим темам; дидактические игры для формирования лексико-грамматического строя; разрезные азбуки, таблицы слогов.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Зона мелкой моторики</w:t>
      </w:r>
      <w:r w:rsidRPr="00314D33">
        <w:rPr>
          <w:rFonts w:ascii="Times New Roman" w:hAnsi="Times New Roman"/>
          <w:sz w:val="24"/>
          <w:szCs w:val="24"/>
        </w:rPr>
        <w:t xml:space="preserve"> включает: картотеку пальчиковых игр; мелкие игрушки для обследования; картотеку игр с атрибутами: счетными палочками, карандашами; «сухой» бассейн; счетные палочки для выкладывания рисунка по образцу; дидактические игры по нанизыванию мелких предметов, бусин; игры с пластилином; игры с резинками; игра «Золушка» на сортировку мелких предметов, круп; игры со шнуровкой; шнурки, веревки для завязывания, перекручивания.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Математическая зона</w:t>
      </w:r>
      <w:r w:rsidRPr="00314D33">
        <w:rPr>
          <w:rFonts w:ascii="Times New Roman" w:hAnsi="Times New Roman"/>
          <w:sz w:val="24"/>
          <w:szCs w:val="24"/>
        </w:rPr>
        <w:t xml:space="preserve"> включает материалы: наборы геометрический фигур, объемных фигур; кассу цифр; измерительные инструменты, линейки, условные мерки; сыпучие материалы для измерения веса; группы предметов на составление неравенств; дидактические игры на расстановку математических знаков: больше, меньше, равно; дидактические игры на формирование количественных представлений, навыков счета, сложения, вычитания; лото, домино по различным направлениям; игры на составление рисунков по образцу из геометрических форм; вкладыши, почтовые ящики; тетради для записи примеров; наборы карандашей, фломастеров; плакаты по направлениям: части суток, времена года, часы, дни недели; часы, макеты часов; дидактические игры по формированию временных представлений; дидактические игры по формированию эталонов формы, цвета, величины.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i/>
          <w:sz w:val="24"/>
          <w:szCs w:val="24"/>
        </w:rPr>
        <w:t>Зона книги</w:t>
      </w:r>
      <w:r w:rsidRPr="00314D33">
        <w:rPr>
          <w:rFonts w:ascii="Times New Roman" w:hAnsi="Times New Roman"/>
          <w:sz w:val="24"/>
          <w:szCs w:val="24"/>
        </w:rPr>
        <w:t xml:space="preserve"> включает: адаптированные книги: сказки, рассказы; книжки–малышки; книги со стихами; альбомы по различным лексическим группам с набором табличек; дидактические игры по составлению описательных рассказов; энциклопедии; альбомы выходного дня; фотоальбомы «Моя семья»; альбомы, сделанные дома.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Создавая РППС для слабослышащих и позднооглохших детей любой возрастной группы в дошкольной образовательной организации, необходимо учитывать психологические основы конструктивного взаимодействия участников воспитательно-</w:t>
      </w:r>
      <w:r w:rsidRPr="00314D33">
        <w:rPr>
          <w:rFonts w:ascii="Times New Roman" w:hAnsi="Times New Roman"/>
          <w:sz w:val="24"/>
          <w:szCs w:val="24"/>
        </w:rPr>
        <w:lastRenderedPageBreak/>
        <w:t>образовательного процесса, дизайн и эргономику современной среды Организации и психологические особенности возрастной группы, на которую нацелена данная среда.</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Насыщенная РППС становится основой для организации увлекательной, содержательной жизни и разностороннего развития каждого ребенка. Она является основным средством формирования личности ребенка и источником его знаний и социального опыта. Эта среда должна иметь в своей основе социальную направленность на саморазвитие и самореализацию личности слабослышащего или позднооглохшего ребенка. </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3.3. Кадровые условия реализации адаптированной образовательной программе дошкольного образования слабослышащих и позднооглохших детей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Обеспечение кадровых условий реализации адаптированной основной образовательной программы дошкольного образования слабослышащих и позднооглохших детей является одним из основных направлений деятельности образовательной организации. Воспитание и обучение слабослышащих и позднооглохших детей должны осуществлять специально подготовленные высококвалифицированные кадры, знающие психофизические особенности данной категории детей и владеющие методиками дифференцированной коррекционной работы.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а также учитывать положения приказа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Адаптированная образовательная программа дошкольного образования слабослышащих и позднооглохших детей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Реализацию адаптированной образовательной программы дошкольного </w:t>
      </w:r>
      <w:r w:rsidRPr="00314D33">
        <w:rPr>
          <w:rFonts w:ascii="Times New Roman" w:hAnsi="Times New Roman"/>
          <w:sz w:val="24"/>
          <w:szCs w:val="24"/>
        </w:rPr>
        <w:lastRenderedPageBreak/>
        <w:t>образования слабослышащих и позднооглохших детей в дошкольной образовательной организации осуществляют руководящие, педагогические, учебно-вспомогательные, административно-хозяйственные работники образовательной организации.</w:t>
      </w:r>
    </w:p>
    <w:p w:rsidR="00E57EBF" w:rsidRPr="00314D33" w:rsidRDefault="00E57EBF" w:rsidP="00E57EBF">
      <w:pPr>
        <w:widowControl w:val="0"/>
        <w:autoSpaceDE w:val="0"/>
        <w:autoSpaceDN w:val="0"/>
        <w:adjustRightInd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Непосредственную реализацию коррекционно-образовательной программы осуществляют педагоги под общим руководством методиста (старшего воспитателя). При включении в </w:t>
      </w:r>
      <w:r w:rsidR="00E53E85" w:rsidRPr="00314D33">
        <w:rPr>
          <w:rFonts w:ascii="Times New Roman" w:hAnsi="Times New Roman"/>
          <w:sz w:val="24"/>
          <w:szCs w:val="24"/>
        </w:rPr>
        <w:t xml:space="preserve">группы </w:t>
      </w:r>
      <w:r w:rsidRPr="00314D33">
        <w:rPr>
          <w:rFonts w:ascii="Times New Roman" w:hAnsi="Times New Roman"/>
          <w:i/>
          <w:sz w:val="24"/>
          <w:szCs w:val="24"/>
        </w:rPr>
        <w:t>общеразвивающей или оздоровительной направленности</w:t>
      </w:r>
      <w:r w:rsidRPr="00314D33">
        <w:rPr>
          <w:rFonts w:ascii="Times New Roman" w:hAnsi="Times New Roman"/>
          <w:sz w:val="24"/>
          <w:szCs w:val="24"/>
        </w:rPr>
        <w:t xml:space="preserve"> </w:t>
      </w:r>
      <w:r w:rsidR="006E2971" w:rsidRPr="00314D33">
        <w:rPr>
          <w:rFonts w:ascii="Times New Roman" w:hAnsi="Times New Roman"/>
          <w:sz w:val="24"/>
          <w:szCs w:val="24"/>
        </w:rPr>
        <w:t xml:space="preserve">1-2 </w:t>
      </w:r>
      <w:r w:rsidRPr="00314D33">
        <w:rPr>
          <w:rFonts w:ascii="Times New Roman" w:hAnsi="Times New Roman"/>
          <w:sz w:val="24"/>
          <w:szCs w:val="24"/>
        </w:rPr>
        <w:t xml:space="preserve">слабослышащих и/или позднооглохших </w:t>
      </w:r>
      <w:r w:rsidR="006E2971" w:rsidRPr="00314D33">
        <w:rPr>
          <w:rFonts w:ascii="Times New Roman" w:hAnsi="Times New Roman"/>
          <w:sz w:val="24"/>
          <w:szCs w:val="24"/>
        </w:rPr>
        <w:t>ребенка с высоким уровнем общего и речевого развития</w:t>
      </w:r>
      <w:r w:rsidRPr="00314D33">
        <w:rPr>
          <w:rFonts w:ascii="Times New Roman" w:hAnsi="Times New Roman"/>
          <w:sz w:val="24"/>
          <w:szCs w:val="24"/>
        </w:rPr>
        <w:t>, дошкольная образовательная организация должна предусмотреть дополнительное кадровое обеспечение групп специалистами в соответствии с рекомендациями, представленными в заключениях психолого-медико-педагогической комиссии</w:t>
      </w:r>
      <w:r w:rsidR="006E2971" w:rsidRPr="00314D33">
        <w:rPr>
          <w:rStyle w:val="af5"/>
          <w:rFonts w:ascii="Times New Roman" w:hAnsi="Times New Roman"/>
          <w:sz w:val="24"/>
          <w:szCs w:val="24"/>
        </w:rPr>
        <w:footnoteReference w:id="2"/>
      </w:r>
      <w:r w:rsidRPr="00314D33">
        <w:rPr>
          <w:rFonts w:ascii="Times New Roman" w:hAnsi="Times New Roman"/>
          <w:sz w:val="24"/>
          <w:szCs w:val="24"/>
        </w:rPr>
        <w:t xml:space="preserve">. </w:t>
      </w:r>
    </w:p>
    <w:p w:rsidR="00E57EBF" w:rsidRPr="00314D33" w:rsidRDefault="0001657D" w:rsidP="00E57EBF">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При реализации А</w:t>
      </w:r>
      <w:r w:rsidR="00E57EBF" w:rsidRPr="00314D33">
        <w:rPr>
          <w:rFonts w:ascii="Times New Roman" w:hAnsi="Times New Roman"/>
          <w:sz w:val="24"/>
          <w:szCs w:val="24"/>
        </w:rPr>
        <w:t xml:space="preserve">ОП в </w:t>
      </w:r>
      <w:r w:rsidR="00E57EBF" w:rsidRPr="00314D33">
        <w:rPr>
          <w:rFonts w:ascii="Times New Roman" w:hAnsi="Times New Roman"/>
          <w:i/>
          <w:sz w:val="24"/>
          <w:szCs w:val="24"/>
        </w:rPr>
        <w:t xml:space="preserve">группах компенсирующей </w:t>
      </w:r>
      <w:r w:rsidR="00057D9A" w:rsidRPr="00314D33">
        <w:rPr>
          <w:rFonts w:ascii="Times New Roman" w:hAnsi="Times New Roman"/>
          <w:i/>
          <w:sz w:val="24"/>
          <w:szCs w:val="24"/>
        </w:rPr>
        <w:t xml:space="preserve">и комбинированной </w:t>
      </w:r>
      <w:r w:rsidR="00E57EBF" w:rsidRPr="00314D33">
        <w:rPr>
          <w:rFonts w:ascii="Times New Roman" w:hAnsi="Times New Roman"/>
          <w:i/>
          <w:sz w:val="24"/>
          <w:szCs w:val="24"/>
        </w:rPr>
        <w:t>направленности</w:t>
      </w:r>
      <w:r w:rsidR="00E57EBF" w:rsidRPr="00314D33">
        <w:rPr>
          <w:rFonts w:ascii="Times New Roman" w:hAnsi="Times New Roman"/>
          <w:sz w:val="24"/>
          <w:szCs w:val="24"/>
        </w:rPr>
        <w:t xml:space="preserve"> привлекаются следующие кадровые ресурсы:</w:t>
      </w:r>
    </w:p>
    <w:p w:rsidR="00E57EBF" w:rsidRPr="00314D33" w:rsidRDefault="00E57EBF" w:rsidP="00E57EBF">
      <w:pPr>
        <w:pStyle w:val="af"/>
        <w:widowControl w:val="0"/>
        <w:numPr>
          <w:ilvl w:val="1"/>
          <w:numId w:val="5"/>
        </w:numPr>
        <w:spacing w:before="0" w:beforeAutospacing="0" w:after="0" w:afterAutospacing="0" w:line="360" w:lineRule="auto"/>
        <w:ind w:left="0" w:firstLine="709"/>
        <w:contextualSpacing/>
        <w:jc w:val="both"/>
      </w:pPr>
      <w:r w:rsidRPr="00314D33">
        <w:t>учитель-дефектолог (сурдопедагог),</w:t>
      </w:r>
    </w:p>
    <w:p w:rsidR="00E57EBF" w:rsidRPr="00314D33" w:rsidRDefault="00E57EBF" w:rsidP="00E57EBF">
      <w:pPr>
        <w:pStyle w:val="af"/>
        <w:widowControl w:val="0"/>
        <w:numPr>
          <w:ilvl w:val="1"/>
          <w:numId w:val="5"/>
        </w:numPr>
        <w:spacing w:before="0" w:beforeAutospacing="0" w:after="0" w:afterAutospacing="0" w:line="360" w:lineRule="auto"/>
        <w:ind w:left="0" w:firstLine="709"/>
        <w:contextualSpacing/>
        <w:jc w:val="both"/>
      </w:pPr>
      <w:r w:rsidRPr="00314D33">
        <w:t>педагог-психолог,</w:t>
      </w:r>
    </w:p>
    <w:p w:rsidR="00E57EBF" w:rsidRPr="00314D33" w:rsidRDefault="00E57EBF" w:rsidP="00E57EBF">
      <w:pPr>
        <w:pStyle w:val="af"/>
        <w:widowControl w:val="0"/>
        <w:numPr>
          <w:ilvl w:val="1"/>
          <w:numId w:val="5"/>
        </w:numPr>
        <w:spacing w:before="0" w:beforeAutospacing="0" w:after="0" w:afterAutospacing="0" w:line="360" w:lineRule="auto"/>
        <w:ind w:left="0" w:firstLine="709"/>
        <w:contextualSpacing/>
        <w:jc w:val="both"/>
      </w:pPr>
      <w:r w:rsidRPr="00314D33">
        <w:t>воспитатель,</w:t>
      </w:r>
    </w:p>
    <w:p w:rsidR="00E57EBF" w:rsidRPr="00314D33" w:rsidRDefault="00E57EBF" w:rsidP="00E57EBF">
      <w:pPr>
        <w:pStyle w:val="af"/>
        <w:widowControl w:val="0"/>
        <w:numPr>
          <w:ilvl w:val="1"/>
          <w:numId w:val="5"/>
        </w:numPr>
        <w:spacing w:before="0" w:beforeAutospacing="0" w:after="0" w:afterAutospacing="0" w:line="360" w:lineRule="auto"/>
        <w:ind w:left="0" w:firstLine="709"/>
        <w:contextualSpacing/>
        <w:jc w:val="both"/>
      </w:pPr>
      <w:r w:rsidRPr="00314D33">
        <w:t>музыкальный руководитель,</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b/>
          <w:i/>
          <w:sz w:val="24"/>
          <w:szCs w:val="24"/>
        </w:rPr>
        <w:t>Учитель-дефектолог</w:t>
      </w:r>
      <w:r w:rsidRPr="00314D33">
        <w:rPr>
          <w:rFonts w:ascii="Times New Roman" w:hAnsi="Times New Roman"/>
          <w:b/>
          <w:sz w:val="24"/>
          <w:szCs w:val="24"/>
        </w:rPr>
        <w:t xml:space="preserve"> </w:t>
      </w:r>
      <w:r w:rsidRPr="00314D33">
        <w:rPr>
          <w:rFonts w:ascii="Times New Roman" w:hAnsi="Times New Roman"/>
          <w:b/>
          <w:i/>
          <w:sz w:val="24"/>
          <w:szCs w:val="24"/>
        </w:rPr>
        <w:t xml:space="preserve">(сурдопедагог), </w:t>
      </w:r>
      <w:r w:rsidR="0001657D">
        <w:rPr>
          <w:rFonts w:ascii="Times New Roman" w:hAnsi="Times New Roman"/>
          <w:sz w:val="24"/>
          <w:szCs w:val="24"/>
        </w:rPr>
        <w:t>реализующий А</w:t>
      </w:r>
      <w:r w:rsidRPr="00314D33">
        <w:rPr>
          <w:rFonts w:ascii="Times New Roman" w:hAnsi="Times New Roman"/>
          <w:sz w:val="24"/>
          <w:szCs w:val="24"/>
        </w:rPr>
        <w:t>ОП, должен иметь высшее профессиональное образование по направлению подготовки «Специальное (дефектологическое) образование».</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Учитель-дефектолог (сурдопедагог) осуществляет работу, направленную на максимальную коррекцию недостатков слуха у слабослышащих и позднооглохших детей. Осуществляет обследование детей, определяет структуру и степень выраженности имеющегося у них нарушения слуха. Работает в тесном контакте с воспитателями и другими педагогическими работниками, посещает занятия. Консультирует педагогических работников Организации и родителей (законных представителей) по применению специальных методов и приемов оказания помощи слабослышащим и позднооглохшим детям.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eastAsia="Times New Roman" w:hAnsi="Times New Roman"/>
          <w:sz w:val="24"/>
          <w:szCs w:val="24"/>
          <w:lang w:eastAsia="ru-RU"/>
        </w:rPr>
        <w:t xml:space="preserve">Проводит занятия со </w:t>
      </w:r>
      <w:r w:rsidRPr="00314D33">
        <w:rPr>
          <w:rFonts w:ascii="Times New Roman" w:hAnsi="Times New Roman"/>
          <w:sz w:val="24"/>
          <w:szCs w:val="24"/>
        </w:rPr>
        <w:t>слабослышащими и позднооглохшими детьми</w:t>
      </w:r>
      <w:r w:rsidRPr="00314D33">
        <w:rPr>
          <w:rFonts w:ascii="Times New Roman" w:eastAsia="Times New Roman" w:hAnsi="Times New Roman"/>
          <w:sz w:val="24"/>
          <w:szCs w:val="24"/>
          <w:lang w:eastAsia="ru-RU"/>
        </w:rPr>
        <w:t xml:space="preserve">,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w:t>
      </w:r>
      <w:r w:rsidRPr="00314D33">
        <w:rPr>
          <w:rFonts w:ascii="Times New Roman" w:hAnsi="Times New Roman"/>
          <w:sz w:val="24"/>
          <w:szCs w:val="24"/>
        </w:rPr>
        <w:t xml:space="preserve">От сурдопедагога требуется глубокое знание возможностей слабослышащих и позднооглохших детей, закономерностей их психического развития, сущности дефекта, </w:t>
      </w:r>
      <w:r w:rsidRPr="00314D33">
        <w:rPr>
          <w:rFonts w:ascii="Times New Roman" w:hAnsi="Times New Roman"/>
          <w:sz w:val="24"/>
          <w:szCs w:val="24"/>
        </w:rPr>
        <w:lastRenderedPageBreak/>
        <w:t xml:space="preserve">способов изыскания компенсаторных путей обучения, а также понимание роли каждого раздела программы в общей системе коррекционно-воспитательной работы.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Изучает индивидуальные особенности, способности, интересы и склонности слабослышащих и позднооглохших детей с целью создания условий для обеспечения их развития в соответствии с возрастной нормой, роста их познавательной мотивации и достижения целевых ориентиров.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Использует разнообразные формы, приемы, методы и средства обучения, современные образовательные технологии, включая электронные образовательные ресурсы, обеспечивая уровень подготовки детей, соответствующий требованиям ФГОС ДО.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Учитель-дефектолог (сурдопедагог) для осуществления эффективной коррекционно-развивающей работы должен:</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знать дошкольную и специальную педагогику и психологию;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знать характеристику психофизических особенностей слабослышащих и позднооглохших детей и их особые образовательные потребности;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владеть современными педагогическими технологиями;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уметь устанавливать контакты со слабослышащими и позднооглохшими детьми раннего и дошкольного возраста, их родителями (законными представителями), коллегами по работе; </w:t>
      </w:r>
    </w:p>
    <w:p w:rsidR="00E57EBF" w:rsidRPr="00314D33" w:rsidRDefault="00E57EBF" w:rsidP="00E57EBF">
      <w:pPr>
        <w:tabs>
          <w:tab w:val="left" w:pos="1340"/>
        </w:tabs>
        <w:spacing w:after="0" w:line="360" w:lineRule="auto"/>
        <w:ind w:firstLine="709"/>
        <w:jc w:val="both"/>
        <w:rPr>
          <w:rFonts w:ascii="Times New Roman" w:eastAsia="Times New Roman" w:hAnsi="Times New Roman"/>
          <w:sz w:val="24"/>
          <w:szCs w:val="24"/>
        </w:rPr>
      </w:pPr>
      <w:r w:rsidRPr="00314D33">
        <w:rPr>
          <w:rFonts w:ascii="Times New Roman" w:eastAsia="Times New Roman" w:hAnsi="Times New Roman"/>
          <w:sz w:val="24"/>
          <w:szCs w:val="24"/>
        </w:rPr>
        <w:t>- обладать высоким уровнем коммуникативной и речевой культуры.</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b/>
          <w:i/>
          <w:sz w:val="24"/>
          <w:szCs w:val="24"/>
          <w:lang w:eastAsia="ru-RU"/>
        </w:rPr>
        <w:t>Педагог-психолог</w:t>
      </w:r>
      <w:r w:rsidRPr="00314D33">
        <w:rPr>
          <w:rFonts w:ascii="Times New Roman" w:eastAsia="Times New Roman" w:hAnsi="Times New Roman"/>
          <w:sz w:val="24"/>
          <w:szCs w:val="24"/>
          <w:lang w:eastAsia="ru-RU"/>
        </w:rPr>
        <w:t xml:space="preserve"> должен иметь высшее профессиональное образование по направлению подготовки «Психолого-педагогическое образование» без предъявления требований к стажу работы либо высшее профессиональное образование</w:t>
      </w:r>
      <w:r w:rsidR="000C2E4A" w:rsidRPr="00314D33">
        <w:rPr>
          <w:rFonts w:ascii="Times New Roman" w:eastAsia="Times New Roman" w:hAnsi="Times New Roman"/>
          <w:sz w:val="24"/>
          <w:szCs w:val="24"/>
          <w:lang w:eastAsia="ru-RU"/>
        </w:rPr>
        <w:t xml:space="preserve"> </w:t>
      </w:r>
      <w:r w:rsidRPr="00314D33">
        <w:rPr>
          <w:rFonts w:ascii="Times New Roman" w:eastAsia="Times New Roman" w:hAnsi="Times New Roman"/>
          <w:sz w:val="24"/>
          <w:szCs w:val="24"/>
          <w:lang w:eastAsia="ru-RU"/>
        </w:rPr>
        <w:t>и дополнительное профессиональное образование по направлению подготовки «Психолого-педагогическое образование» без предъявления требований к стажу работы.</w:t>
      </w:r>
    </w:p>
    <w:p w:rsidR="00E57EBF" w:rsidRPr="00314D33" w:rsidRDefault="00E57EBF" w:rsidP="00E57EBF">
      <w:pPr>
        <w:pStyle w:val="Default"/>
        <w:spacing w:line="360" w:lineRule="auto"/>
        <w:ind w:firstLine="709"/>
        <w:jc w:val="both"/>
        <w:rPr>
          <w:rFonts w:eastAsia="Times New Roman"/>
          <w:color w:val="auto"/>
        </w:rPr>
      </w:pPr>
      <w:r w:rsidRPr="00314D33">
        <w:rPr>
          <w:rFonts w:eastAsia="Times New Roman"/>
          <w:color w:val="auto"/>
        </w:rPr>
        <w:t>Педагог-психолог осуществляет профессиональную деятельность, направленную на сохранение психического, соматического и социального благополучия слабослышащих и позднооглохших детей в дошкольных образовательных организациях. Определяет факторы, препятствующие развитию личности слабо</w:t>
      </w:r>
      <w:r w:rsidR="006E34AD">
        <w:rPr>
          <w:rFonts w:eastAsia="Times New Roman"/>
          <w:color w:val="auto"/>
        </w:rPr>
        <w:t>слышащих и позднооглохших детей</w:t>
      </w:r>
      <w:r w:rsidRPr="00314D33">
        <w:rPr>
          <w:rFonts w:eastAsia="Times New Roman"/>
          <w:color w:val="auto"/>
        </w:rPr>
        <w:t xml:space="preserve"> и принимает меры по оказанию им различных видов психологической помощи, </w:t>
      </w:r>
      <w:r w:rsidRPr="00314D33">
        <w:rPr>
          <w:color w:val="auto"/>
        </w:rPr>
        <w:t>работает над развитием высших психических функций (внимания, памяти, мышления), над социально-бытовыми, игровыми, коммуникативными навыками, навыками самообслуживания, личной гигиены, формирует мотивацию к обучению.</w:t>
      </w:r>
    </w:p>
    <w:p w:rsidR="00E57EBF" w:rsidRPr="00314D33" w:rsidRDefault="00E57EBF" w:rsidP="00E57EBF">
      <w:pPr>
        <w:widowControl w:val="0"/>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Оказывает консультативную помощь детям, их родителям (законным представителям), педагогическому коллективу Организации в решении конкретных </w:t>
      </w:r>
      <w:r w:rsidRPr="00314D33">
        <w:rPr>
          <w:rFonts w:ascii="Times New Roman" w:eastAsia="Times New Roman" w:hAnsi="Times New Roman"/>
          <w:sz w:val="24"/>
          <w:szCs w:val="24"/>
          <w:lang w:eastAsia="ru-RU"/>
        </w:rPr>
        <w:lastRenderedPageBreak/>
        <w:t xml:space="preserve">проблем. Проводит психологическую диагностику слабослышащих и позднооглохших детей, используя современные образовательные технологии, включая электронные образовательные ресурсы. </w:t>
      </w:r>
    </w:p>
    <w:p w:rsidR="00E57EBF" w:rsidRPr="00314D33" w:rsidRDefault="00E57EBF" w:rsidP="00E57EBF">
      <w:pPr>
        <w:widowControl w:val="0"/>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гигиены, а также современных информационных технологий. </w:t>
      </w:r>
    </w:p>
    <w:p w:rsidR="00E57EBF" w:rsidRPr="00314D33" w:rsidRDefault="00E57EBF" w:rsidP="00E57EBF">
      <w:pPr>
        <w:widowControl w:val="0"/>
        <w:tabs>
          <w:tab w:val="left" w:pos="9781"/>
        </w:tabs>
        <w:adjustRightInd w:val="0"/>
        <w:spacing w:after="0" w:line="360" w:lineRule="auto"/>
        <w:ind w:firstLine="709"/>
        <w:jc w:val="both"/>
        <w:rPr>
          <w:rFonts w:ascii="Times New Roman" w:hAnsi="Times New Roman"/>
          <w:i/>
          <w:sz w:val="24"/>
          <w:szCs w:val="24"/>
        </w:rPr>
      </w:pPr>
      <w:r w:rsidRPr="00314D33">
        <w:rPr>
          <w:rFonts w:ascii="Times New Roman" w:hAnsi="Times New Roman"/>
          <w:sz w:val="24"/>
          <w:szCs w:val="24"/>
        </w:rPr>
        <w:t xml:space="preserve">Учитель-дефектолог (сурдопедагог), педагог-психолог реализуют следующие </w:t>
      </w:r>
      <w:r w:rsidRPr="00314D33">
        <w:rPr>
          <w:rFonts w:ascii="Times New Roman" w:hAnsi="Times New Roman"/>
          <w:i/>
          <w:sz w:val="24"/>
          <w:szCs w:val="24"/>
        </w:rPr>
        <w:t xml:space="preserve">профессиональные функции: </w:t>
      </w:r>
    </w:p>
    <w:p w:rsidR="00E57EBF" w:rsidRPr="00314D33" w:rsidRDefault="00E57EBF" w:rsidP="00E57EBF">
      <w:pPr>
        <w:widowControl w:val="0"/>
        <w:tabs>
          <w:tab w:val="left" w:pos="9781"/>
        </w:tabs>
        <w:adjustRightInd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w:t>
      </w:r>
      <w:r w:rsidRPr="00314D33">
        <w:rPr>
          <w:rFonts w:ascii="Times New Roman" w:hAnsi="Times New Roman"/>
          <w:i/>
          <w:sz w:val="24"/>
          <w:szCs w:val="24"/>
        </w:rPr>
        <w:t xml:space="preserve">диагностическую: </w:t>
      </w:r>
      <w:r w:rsidRPr="00314D33">
        <w:rPr>
          <w:rFonts w:ascii="Times New Roman" w:hAnsi="Times New Roman"/>
          <w:sz w:val="24"/>
          <w:szCs w:val="24"/>
        </w:rPr>
        <w:t>проводят психолого-педагогическое обследование слабослышащих и позднооглохших детей</w:t>
      </w:r>
      <w:r w:rsidRPr="00314D33">
        <w:rPr>
          <w:rFonts w:ascii="Times New Roman" w:hAnsi="Times New Roman"/>
          <w:i/>
          <w:sz w:val="24"/>
          <w:szCs w:val="24"/>
        </w:rPr>
        <w:t xml:space="preserve">, </w:t>
      </w:r>
      <w:r w:rsidRPr="00314D33">
        <w:rPr>
          <w:rFonts w:ascii="Times New Roman" w:hAnsi="Times New Roman"/>
          <w:sz w:val="24"/>
          <w:szCs w:val="24"/>
        </w:rPr>
        <w:t>выявляют и</w:t>
      </w:r>
      <w:r w:rsidRPr="00314D33">
        <w:rPr>
          <w:rFonts w:ascii="Times New Roman" w:hAnsi="Times New Roman"/>
          <w:i/>
          <w:sz w:val="24"/>
          <w:szCs w:val="24"/>
        </w:rPr>
        <w:t xml:space="preserve"> </w:t>
      </w:r>
      <w:r w:rsidRPr="00314D33">
        <w:rPr>
          <w:rFonts w:ascii="Times New Roman" w:hAnsi="Times New Roman"/>
          <w:sz w:val="24"/>
          <w:szCs w:val="24"/>
        </w:rPr>
        <w:t xml:space="preserve">определяют причину той или иной трудности с помощью комплексной диагностики; оформляют диагностическую карту; </w:t>
      </w:r>
    </w:p>
    <w:p w:rsidR="00E57EBF" w:rsidRPr="00314D33" w:rsidRDefault="00E57EBF" w:rsidP="00E57EBF">
      <w:pPr>
        <w:widowControl w:val="0"/>
        <w:tabs>
          <w:tab w:val="left" w:pos="9781"/>
        </w:tabs>
        <w:adjustRightInd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w:t>
      </w:r>
      <w:r w:rsidRPr="00314D33">
        <w:rPr>
          <w:rFonts w:ascii="Times New Roman" w:hAnsi="Times New Roman"/>
          <w:i/>
          <w:sz w:val="24"/>
          <w:szCs w:val="24"/>
        </w:rPr>
        <w:t xml:space="preserve">проектную: </w:t>
      </w:r>
      <w:r w:rsidRPr="00314D33">
        <w:rPr>
          <w:rFonts w:ascii="Times New Roman" w:hAnsi="Times New Roman"/>
          <w:sz w:val="24"/>
          <w:szCs w:val="24"/>
        </w:rPr>
        <w:t>на основе реализации принципа единства диагностики и коррекции разрабатывают программу коррекционно-развивающей работы для каждого слабослышащего или позднооглохшего ребенка и для группы в целом;</w:t>
      </w:r>
    </w:p>
    <w:p w:rsidR="00E57EBF" w:rsidRPr="00314D33" w:rsidRDefault="00E57EBF" w:rsidP="00E57EBF">
      <w:pPr>
        <w:widowControl w:val="0"/>
        <w:tabs>
          <w:tab w:val="left" w:pos="9781"/>
        </w:tabs>
        <w:adjustRightInd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w:t>
      </w:r>
      <w:r w:rsidRPr="00314D33">
        <w:rPr>
          <w:rFonts w:ascii="Times New Roman" w:hAnsi="Times New Roman"/>
          <w:i/>
          <w:sz w:val="24"/>
          <w:szCs w:val="24"/>
        </w:rPr>
        <w:t>сопровождающую, коррекционно-развивающую</w:t>
      </w:r>
      <w:r w:rsidRPr="00314D33">
        <w:rPr>
          <w:rFonts w:ascii="Times New Roman" w:hAnsi="Times New Roman"/>
          <w:sz w:val="24"/>
          <w:szCs w:val="24"/>
        </w:rPr>
        <w:t>: реализуют адаптированную основную образовательную программу дошкольного образования слабослышащих и позднооглохших детей;</w:t>
      </w:r>
    </w:p>
    <w:p w:rsidR="00E57EBF" w:rsidRPr="00314D33" w:rsidRDefault="00E57EBF" w:rsidP="00E57EBF">
      <w:pPr>
        <w:widowControl w:val="0"/>
        <w:tabs>
          <w:tab w:val="left" w:pos="9781"/>
        </w:tabs>
        <w:adjustRightInd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 </w:t>
      </w:r>
      <w:r w:rsidRPr="00314D33">
        <w:rPr>
          <w:rFonts w:ascii="Times New Roman" w:hAnsi="Times New Roman"/>
          <w:i/>
          <w:sz w:val="24"/>
          <w:szCs w:val="24"/>
        </w:rPr>
        <w:t>мониторинговую,</w:t>
      </w:r>
      <w:r w:rsidRPr="00314D33">
        <w:rPr>
          <w:rFonts w:ascii="Times New Roman" w:hAnsi="Times New Roman"/>
          <w:sz w:val="24"/>
          <w:szCs w:val="24"/>
        </w:rPr>
        <w:t xml:space="preserve"> </w:t>
      </w:r>
      <w:r w:rsidRPr="00314D33">
        <w:rPr>
          <w:rFonts w:ascii="Times New Roman" w:hAnsi="Times New Roman"/>
          <w:i/>
          <w:sz w:val="24"/>
          <w:szCs w:val="24"/>
        </w:rPr>
        <w:t xml:space="preserve">аналитическую: </w:t>
      </w:r>
      <w:r w:rsidRPr="00314D33">
        <w:rPr>
          <w:rFonts w:ascii="Times New Roman" w:hAnsi="Times New Roman"/>
          <w:sz w:val="24"/>
          <w:szCs w:val="24"/>
        </w:rPr>
        <w:t xml:space="preserve">анализируют результаты реализации групповых и индивидуальных программ коррекционно-развивающей работы и корректируют их содержание на каждом этапе.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b/>
          <w:i/>
          <w:sz w:val="24"/>
          <w:szCs w:val="24"/>
        </w:rPr>
        <w:t xml:space="preserve">Воспитатель </w:t>
      </w:r>
      <w:r w:rsidRPr="00314D33">
        <w:rPr>
          <w:rFonts w:ascii="Times New Roman" w:hAnsi="Times New Roman"/>
          <w:sz w:val="24"/>
          <w:szCs w:val="24"/>
        </w:rPr>
        <w:t>относится к педагогическим работникам дошкольной образовательной организации.</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Воспитатель 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педагогические науки» без предъявления требований к стажу работы. Для старшего воспитателя необходимы высшее профессиональное образование по направлению подготовки «Образование и педагогические науки» и стаж работы в должности воспитателя не менее 2 лет. </w:t>
      </w:r>
    </w:p>
    <w:p w:rsidR="00E57EBF" w:rsidRPr="00314D33" w:rsidRDefault="00E57EBF" w:rsidP="00E57EBF">
      <w:pPr>
        <w:widowControl w:val="0"/>
        <w:spacing w:after="0" w:line="360" w:lineRule="auto"/>
        <w:ind w:firstLine="709"/>
        <w:jc w:val="both"/>
        <w:rPr>
          <w:rFonts w:ascii="Times New Roman" w:eastAsia="Times New Roman" w:hAnsi="Times New Roman"/>
          <w:sz w:val="24"/>
          <w:szCs w:val="24"/>
          <w:lang w:eastAsia="ru-RU"/>
        </w:rPr>
      </w:pPr>
      <w:r w:rsidRPr="00314D33">
        <w:rPr>
          <w:rFonts w:ascii="Times New Roman" w:hAnsi="Times New Roman"/>
          <w:sz w:val="24"/>
          <w:szCs w:val="24"/>
        </w:rPr>
        <w:t>Воспитатель п</w:t>
      </w:r>
      <w:r w:rsidRPr="00314D33">
        <w:rPr>
          <w:rFonts w:ascii="Times New Roman" w:eastAsia="Times New Roman" w:hAnsi="Times New Roman"/>
          <w:sz w:val="24"/>
          <w:szCs w:val="24"/>
          <w:lang w:eastAsia="ru-RU"/>
        </w:rPr>
        <w:t xml:space="preserve">ринимает участие в разработке адаптированной образовательной программы дошкольного образования слабослышащих и позднооглохших детей в соответствии с ФГОС ДО. </w:t>
      </w:r>
      <w:bookmarkStart w:id="11" w:name="100321"/>
      <w:bookmarkEnd w:id="11"/>
      <w:r w:rsidRPr="00314D33">
        <w:rPr>
          <w:rFonts w:ascii="Times New Roman" w:eastAsia="Times New Roman" w:hAnsi="Times New Roman"/>
          <w:sz w:val="24"/>
          <w:szCs w:val="24"/>
          <w:lang w:eastAsia="ru-RU"/>
        </w:rPr>
        <w:t xml:space="preserve">Участвует в создании безопасной и психологически </w:t>
      </w:r>
      <w:r w:rsidRPr="00314D33">
        <w:rPr>
          <w:rFonts w:ascii="Times New Roman" w:eastAsia="Times New Roman" w:hAnsi="Times New Roman"/>
          <w:sz w:val="24"/>
          <w:szCs w:val="24"/>
          <w:lang w:eastAsia="ru-RU"/>
        </w:rPr>
        <w:lastRenderedPageBreak/>
        <w:t xml:space="preserve">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Организации. </w:t>
      </w:r>
      <w:bookmarkStart w:id="12" w:name="100322"/>
      <w:bookmarkEnd w:id="12"/>
      <w:r w:rsidRPr="00314D33">
        <w:rPr>
          <w:rFonts w:ascii="Times New Roman" w:eastAsia="Times New Roman" w:hAnsi="Times New Roman"/>
          <w:sz w:val="24"/>
          <w:szCs w:val="24"/>
          <w:lang w:eastAsia="ru-RU"/>
        </w:rPr>
        <w:t xml:space="preserve">Планирует и реализовывает образовательную работу в группе детей раннего и/или дошкольного возраста в соответствии с ФГОС ДО и АООП. </w:t>
      </w:r>
      <w:bookmarkStart w:id="13" w:name="100323"/>
      <w:bookmarkEnd w:id="13"/>
      <w:r w:rsidRPr="00314D33">
        <w:rPr>
          <w:rFonts w:ascii="Times New Roman" w:eastAsia="Times New Roman" w:hAnsi="Times New Roman"/>
          <w:sz w:val="24"/>
          <w:szCs w:val="24"/>
          <w:lang w:eastAsia="ru-RU"/>
        </w:rPr>
        <w:t xml:space="preserve">Организовывает и проводит педагогический мониторинг освоения АООП слабослышащими и позднооглохшими детьми и анализ образовательной работы. </w:t>
      </w:r>
      <w:bookmarkStart w:id="14" w:name="100324"/>
      <w:bookmarkEnd w:id="14"/>
      <w:r w:rsidRPr="00314D33">
        <w:rPr>
          <w:rFonts w:ascii="Times New Roman" w:eastAsia="Times New Roman" w:hAnsi="Times New Roman"/>
          <w:sz w:val="24"/>
          <w:szCs w:val="24"/>
          <w:lang w:eastAsia="ru-RU"/>
        </w:rPr>
        <w:t>Участвует в планировании и корректировке образовательных задач (совместно с педагогом-психологом и другими специалистами) по результатам мониторинга с учетом индивидуальных особенностей развития каждого слабослышащего или позднооглохшего ребенка раннего и/или дошкольного возраста.</w:t>
      </w:r>
    </w:p>
    <w:p w:rsidR="00E57EBF" w:rsidRPr="00314D33" w:rsidRDefault="00E57EBF" w:rsidP="00E57EBF">
      <w:pPr>
        <w:spacing w:after="0" w:line="360" w:lineRule="auto"/>
        <w:ind w:firstLine="709"/>
        <w:jc w:val="both"/>
        <w:textAlignment w:val="baseline"/>
        <w:rPr>
          <w:rFonts w:ascii="Times New Roman" w:eastAsia="Times New Roman" w:hAnsi="Times New Roman"/>
          <w:sz w:val="24"/>
          <w:szCs w:val="24"/>
          <w:lang w:eastAsia="ru-RU"/>
        </w:rPr>
      </w:pPr>
      <w:bookmarkStart w:id="15" w:name="100325"/>
      <w:bookmarkEnd w:id="15"/>
      <w:r w:rsidRPr="00314D33">
        <w:rPr>
          <w:rFonts w:ascii="Times New Roman" w:eastAsia="Times New Roman" w:hAnsi="Times New Roman"/>
          <w:sz w:val="24"/>
          <w:szCs w:val="24"/>
          <w:lang w:eastAsia="ru-RU"/>
        </w:rPr>
        <w:t>Осуществляет реализацию педагогических рекомендаций специалистов (психолога, сурдопедагога и др.) в работе со слабослышащими и позднооглохшими детьми.</w:t>
      </w:r>
    </w:p>
    <w:p w:rsidR="00E57EBF" w:rsidRPr="00314D33" w:rsidRDefault="00E57EBF" w:rsidP="00E57EBF">
      <w:pPr>
        <w:spacing w:after="0" w:line="360" w:lineRule="auto"/>
        <w:ind w:firstLine="709"/>
        <w:jc w:val="both"/>
        <w:textAlignment w:val="baseline"/>
        <w:rPr>
          <w:rFonts w:ascii="Times New Roman" w:eastAsia="Times New Roman" w:hAnsi="Times New Roman"/>
          <w:sz w:val="24"/>
          <w:szCs w:val="24"/>
          <w:lang w:eastAsia="ru-RU"/>
        </w:rPr>
      </w:pPr>
      <w:bookmarkStart w:id="16" w:name="100326"/>
      <w:bookmarkEnd w:id="16"/>
      <w:r w:rsidRPr="00314D33">
        <w:rPr>
          <w:rFonts w:ascii="Times New Roman" w:eastAsia="Times New Roman" w:hAnsi="Times New Roman"/>
          <w:sz w:val="24"/>
          <w:szCs w:val="24"/>
          <w:lang w:eastAsia="ru-RU"/>
        </w:rPr>
        <w:t>Несет ответственность за развитие профессионально значимых компетенций, необходимых для решения образовательных задач развития слабослышащих и позднооглохших детей раннего и дошкольного возраста с учетом их возрастных и индивидуальных особенностей, ф</w:t>
      </w:r>
      <w:bookmarkStart w:id="17" w:name="100327"/>
      <w:bookmarkEnd w:id="17"/>
      <w:r w:rsidRPr="00314D33">
        <w:rPr>
          <w:rFonts w:ascii="Times New Roman" w:eastAsia="Times New Roman" w:hAnsi="Times New Roman"/>
          <w:sz w:val="24"/>
          <w:szCs w:val="24"/>
          <w:lang w:eastAsia="ru-RU"/>
        </w:rPr>
        <w:t>ормирование психологической готовности данной категории обучающихся к школьному обучению.</w:t>
      </w:r>
    </w:p>
    <w:p w:rsidR="00E57EBF" w:rsidRPr="00314D33" w:rsidRDefault="00E57EBF" w:rsidP="00E57EBF">
      <w:pPr>
        <w:spacing w:after="0" w:line="360" w:lineRule="auto"/>
        <w:ind w:firstLine="709"/>
        <w:jc w:val="both"/>
        <w:textAlignment w:val="baseline"/>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Обеспечивает о</w:t>
      </w:r>
      <w:bookmarkStart w:id="18" w:name="100329"/>
      <w:bookmarkEnd w:id="18"/>
      <w:r w:rsidRPr="00314D33">
        <w:rPr>
          <w:rFonts w:ascii="Times New Roman" w:eastAsia="Times New Roman" w:hAnsi="Times New Roman"/>
          <w:sz w:val="24"/>
          <w:szCs w:val="24"/>
          <w:lang w:eastAsia="ru-RU"/>
        </w:rPr>
        <w:t>рганизацию видов деятельности, осуществляемых слабослышащими и позднооглохшими детьми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p>
    <w:p w:rsidR="00E57EBF" w:rsidRPr="00314D33" w:rsidRDefault="00E57EBF" w:rsidP="00E57EBF">
      <w:pPr>
        <w:spacing w:after="0" w:line="360" w:lineRule="auto"/>
        <w:ind w:firstLine="709"/>
        <w:jc w:val="both"/>
        <w:textAlignment w:val="baseline"/>
        <w:rPr>
          <w:rFonts w:ascii="Times New Roman" w:eastAsia="Times New Roman" w:hAnsi="Times New Roman"/>
          <w:sz w:val="24"/>
          <w:szCs w:val="24"/>
          <w:lang w:eastAsia="ru-RU"/>
        </w:rPr>
      </w:pPr>
      <w:bookmarkStart w:id="19" w:name="100330"/>
      <w:bookmarkEnd w:id="19"/>
      <w:r w:rsidRPr="00314D33">
        <w:rPr>
          <w:rFonts w:ascii="Times New Roman" w:eastAsia="Times New Roman" w:hAnsi="Times New Roman"/>
          <w:sz w:val="24"/>
          <w:szCs w:val="24"/>
          <w:lang w:eastAsia="ru-RU"/>
        </w:rPr>
        <w:t>Обеспечивает а</w:t>
      </w:r>
      <w:bookmarkStart w:id="20" w:name="100331"/>
      <w:bookmarkEnd w:id="20"/>
      <w:r w:rsidRPr="00314D33">
        <w:rPr>
          <w:rFonts w:ascii="Times New Roman" w:eastAsia="Times New Roman" w:hAnsi="Times New Roman"/>
          <w:sz w:val="24"/>
          <w:szCs w:val="24"/>
          <w:lang w:eastAsia="ru-RU"/>
        </w:rPr>
        <w:t>ктивное использование недирективной помощи и поддержка детской инициативы и самостоятельности в разных видах деятельности, о</w:t>
      </w:r>
      <w:bookmarkStart w:id="21" w:name="100332"/>
      <w:bookmarkEnd w:id="21"/>
      <w:r w:rsidRPr="00314D33">
        <w:rPr>
          <w:rFonts w:ascii="Times New Roman" w:eastAsia="Times New Roman" w:hAnsi="Times New Roman"/>
          <w:sz w:val="24"/>
          <w:szCs w:val="24"/>
          <w:lang w:eastAsia="ru-RU"/>
        </w:rPr>
        <w:t>рганизацию образовательного процесса на основе непосредственного общения с каждым слабослышащим и позднооглохшим ребенком с учетом его особых образовательных потребностей.</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bookmarkStart w:id="22" w:name="100333"/>
      <w:bookmarkStart w:id="23" w:name="100334"/>
      <w:bookmarkEnd w:id="22"/>
      <w:bookmarkEnd w:id="23"/>
      <w:r w:rsidRPr="00314D33">
        <w:rPr>
          <w:rFonts w:ascii="Times New Roman" w:hAnsi="Times New Roman"/>
          <w:sz w:val="24"/>
          <w:szCs w:val="24"/>
        </w:rPr>
        <w:t>Особая роль в реализации коррекционно-педаго</w:t>
      </w:r>
      <w:r w:rsidR="0001657D">
        <w:rPr>
          <w:rFonts w:ascii="Times New Roman" w:hAnsi="Times New Roman"/>
          <w:sz w:val="24"/>
          <w:szCs w:val="24"/>
        </w:rPr>
        <w:t>гических задач при реализации А</w:t>
      </w:r>
      <w:r w:rsidRPr="00314D33">
        <w:rPr>
          <w:rFonts w:ascii="Times New Roman" w:hAnsi="Times New Roman"/>
          <w:sz w:val="24"/>
          <w:szCs w:val="24"/>
        </w:rPr>
        <w:t xml:space="preserve">ОП принадлежит </w:t>
      </w:r>
      <w:r w:rsidRPr="00314D33">
        <w:rPr>
          <w:rFonts w:ascii="Times New Roman" w:hAnsi="Times New Roman"/>
          <w:i/>
          <w:sz w:val="24"/>
          <w:szCs w:val="24"/>
        </w:rPr>
        <w:t>музыкальному руководителю.</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b/>
          <w:i/>
          <w:sz w:val="24"/>
          <w:szCs w:val="24"/>
          <w:lang w:eastAsia="ru-RU"/>
        </w:rPr>
        <w:t>Музыкальный руководитель</w:t>
      </w:r>
      <w:r w:rsidRPr="00314D33">
        <w:rPr>
          <w:rFonts w:ascii="Times New Roman" w:eastAsia="Times New Roman" w:hAnsi="Times New Roman"/>
          <w:i/>
          <w:sz w:val="24"/>
          <w:szCs w:val="24"/>
          <w:lang w:eastAsia="ru-RU"/>
        </w:rPr>
        <w:t xml:space="preserve"> </w:t>
      </w:r>
      <w:r w:rsidRPr="00314D33">
        <w:rPr>
          <w:rFonts w:ascii="Times New Roman" w:eastAsia="Times New Roman" w:hAnsi="Times New Roman"/>
          <w:sz w:val="24"/>
          <w:szCs w:val="24"/>
          <w:lang w:eastAsia="ru-RU"/>
        </w:rPr>
        <w:t xml:space="preserve">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w:t>
      </w:r>
      <w:r w:rsidRPr="00314D33">
        <w:rPr>
          <w:rFonts w:ascii="Times New Roman" w:hAnsi="Times New Roman"/>
          <w:sz w:val="24"/>
          <w:szCs w:val="24"/>
        </w:rPr>
        <w:t xml:space="preserve">документ о повышении квалификации в области образования детей с нарушением слуха установленного образца, </w:t>
      </w:r>
      <w:r w:rsidRPr="00314D33">
        <w:rPr>
          <w:rFonts w:ascii="Times New Roman" w:eastAsia="Times New Roman" w:hAnsi="Times New Roman"/>
          <w:sz w:val="24"/>
          <w:szCs w:val="24"/>
          <w:lang w:eastAsia="ru-RU"/>
        </w:rPr>
        <w:t>профессионально владеть техникой исполнения на музыкальном инструменте без предъявления требований к стажу работы.</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eastAsia="Times New Roman" w:hAnsi="Times New Roman"/>
          <w:sz w:val="24"/>
          <w:szCs w:val="24"/>
          <w:lang w:eastAsia="ru-RU"/>
        </w:rPr>
        <w:lastRenderedPageBreak/>
        <w:t xml:space="preserve">Осуществляет развитие музыкальных способностей и эмоциональной сферы, творческой деятельности воспитанников, </w:t>
      </w:r>
      <w:r w:rsidRPr="00314D33">
        <w:rPr>
          <w:rFonts w:ascii="Times New Roman" w:hAnsi="Times New Roman"/>
          <w:sz w:val="24"/>
          <w:szCs w:val="24"/>
        </w:rPr>
        <w:t xml:space="preserve">определяет содержание музыкальных занятий с учетом диагностики и структуры дефекта ребенка; оказание полимодального воздействия на развитие анализаторных систем (развитие музыкального и фонематического слуха, зрительного восприятия музыкальных образов и передача этих образов в движении); принимает участие в работе психолого-медико-педагогического консилиума дошкольной образовательной организации по вопросам реабилитации </w:t>
      </w:r>
      <w:r w:rsidRPr="00314D33">
        <w:rPr>
          <w:rFonts w:ascii="Times New Roman" w:eastAsia="Times New Roman" w:hAnsi="Times New Roman"/>
          <w:sz w:val="24"/>
          <w:szCs w:val="24"/>
          <w:lang w:eastAsia="ru-RU"/>
        </w:rPr>
        <w:t>слабослышащих и позднооглохших детей.</w:t>
      </w:r>
    </w:p>
    <w:p w:rsidR="0001657D" w:rsidRPr="00314D33" w:rsidRDefault="00E57EBF" w:rsidP="0001657D">
      <w:pPr>
        <w:spacing w:after="0" w:line="360" w:lineRule="auto"/>
        <w:ind w:firstLine="709"/>
        <w:jc w:val="both"/>
        <w:rPr>
          <w:rFonts w:ascii="Times New Roman" w:hAnsi="Times New Roman"/>
          <w:sz w:val="24"/>
          <w:szCs w:val="24"/>
        </w:rPr>
      </w:pPr>
      <w:r w:rsidRPr="00314D33">
        <w:rPr>
          <w:rFonts w:ascii="Times New Roman" w:eastAsia="Times New Roman" w:hAnsi="Times New Roman"/>
          <w:sz w:val="24"/>
          <w:szCs w:val="24"/>
          <w:lang w:eastAsia="ru-RU"/>
        </w:rPr>
        <w:t xml:space="preserve">Музыкальный руководитель </w:t>
      </w:r>
      <w:r w:rsidRPr="00314D33">
        <w:rPr>
          <w:rFonts w:ascii="Times New Roman" w:hAnsi="Times New Roman"/>
          <w:sz w:val="24"/>
          <w:szCs w:val="24"/>
        </w:rPr>
        <w:t xml:space="preserve">развивает мелодико-интонационную выразительность речи </w:t>
      </w:r>
      <w:r w:rsidRPr="00314D33">
        <w:rPr>
          <w:rFonts w:ascii="Times New Roman" w:eastAsia="Times New Roman" w:hAnsi="Times New Roman"/>
          <w:sz w:val="24"/>
          <w:szCs w:val="24"/>
          <w:lang w:eastAsia="ru-RU"/>
        </w:rPr>
        <w:t>слабослышащего и позднооглохшего ребенка</w:t>
      </w:r>
      <w:r w:rsidRPr="00314D33">
        <w:rPr>
          <w:rFonts w:ascii="Times New Roman" w:hAnsi="Times New Roman"/>
          <w:sz w:val="24"/>
          <w:szCs w:val="24"/>
        </w:rPr>
        <w:t xml:space="preserve">; закрепляет навыки в развитии моторной функции (способствует развитию общей, ручной, пальцевой, моторики, мимики); осуществляет подбор музыкально - терапевтических произведений, речевого, певческого материала, адекватного речевому развитию ребёнка;  разрабатывает программу изучения и наблюдения за </w:t>
      </w:r>
      <w:r w:rsidRPr="00314D33">
        <w:rPr>
          <w:rFonts w:ascii="Times New Roman" w:eastAsia="Times New Roman" w:hAnsi="Times New Roman"/>
          <w:sz w:val="24"/>
          <w:szCs w:val="24"/>
          <w:lang w:eastAsia="ru-RU"/>
        </w:rPr>
        <w:t xml:space="preserve">слабослышащим и позднооглохшим ребенком </w:t>
      </w:r>
      <w:r w:rsidRPr="00314D33">
        <w:rPr>
          <w:rFonts w:ascii="Times New Roman" w:hAnsi="Times New Roman"/>
          <w:sz w:val="24"/>
          <w:szCs w:val="24"/>
        </w:rPr>
        <w:t>на музыкальных занятиях; отслеживает динамику развития у ребенка музыкально- ритмических видов деятельности.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Все педагоги дошкольной образовательной организации принимают участие в из</w:t>
      </w:r>
      <w:r w:rsidR="0001657D">
        <w:rPr>
          <w:rFonts w:ascii="Times New Roman" w:hAnsi="Times New Roman"/>
          <w:sz w:val="24"/>
          <w:szCs w:val="24"/>
        </w:rPr>
        <w:t>учении структуры и содержания А</w:t>
      </w:r>
      <w:r w:rsidRPr="00314D33">
        <w:rPr>
          <w:rFonts w:ascii="Times New Roman" w:hAnsi="Times New Roman"/>
          <w:sz w:val="24"/>
          <w:szCs w:val="24"/>
        </w:rPr>
        <w:t>ОП ДО для слабослышащих и позднооглохших д</w:t>
      </w:r>
      <w:r w:rsidR="0001657D">
        <w:rPr>
          <w:rFonts w:ascii="Times New Roman" w:hAnsi="Times New Roman"/>
          <w:sz w:val="24"/>
          <w:szCs w:val="24"/>
        </w:rPr>
        <w:t>етей и разработке собственной А</w:t>
      </w:r>
      <w:r w:rsidRPr="00314D33">
        <w:rPr>
          <w:rFonts w:ascii="Times New Roman" w:hAnsi="Times New Roman"/>
          <w:sz w:val="24"/>
          <w:szCs w:val="24"/>
        </w:rPr>
        <w:t>ОП для образовательной организации (группы) или АОП для индивидуального сопровождения слабослышащего или позднооглохшего ребенка.</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В рамках работы с педагогическим коллективом рекомендуется предусмотреть условия для профессионального развития руководящих и педагогических кадров, в т. ч. организацию их дополнительного профессионального образования. В Организации необходимо создать систему информированности педагогов о детях с нарушениями слуха, предусмотреть профилактику синдрома профессионального выгорания, обучать педагогов современным методам и приемам коррекционной работы со слабослышащими и позднооглохшими детьми через постоянную систему консультирования и специальных курсов повышения квалификации.</w:t>
      </w:r>
    </w:p>
    <w:p w:rsidR="00E57EBF"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Консультативную поддержку руководящих и педагогических работников по вопросам образования слабослышащих и позднооглохших детей и коррекции нарушений в их развитии Организация может обеспечивать самостоятельно или с привлечением других организаций и партнеров, в том числе и в условиях сетевого взаимодействия.</w:t>
      </w:r>
    </w:p>
    <w:p w:rsidR="00066480" w:rsidRPr="00314D33" w:rsidRDefault="00066480" w:rsidP="00E57EBF">
      <w:pPr>
        <w:widowControl w:val="0"/>
        <w:spacing w:after="0" w:line="360" w:lineRule="auto"/>
        <w:ind w:firstLine="709"/>
        <w:jc w:val="both"/>
        <w:rPr>
          <w:rFonts w:ascii="Times New Roman" w:hAnsi="Times New Roman"/>
          <w:sz w:val="24"/>
          <w:szCs w:val="24"/>
        </w:rPr>
      </w:pP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jc w:val="both"/>
        <w:rPr>
          <w:rFonts w:ascii="Times New Roman" w:hAnsi="Times New Roman"/>
          <w:b/>
          <w:sz w:val="24"/>
          <w:szCs w:val="24"/>
        </w:rPr>
      </w:pPr>
      <w:r w:rsidRPr="00314D33">
        <w:rPr>
          <w:rFonts w:ascii="Times New Roman" w:hAnsi="Times New Roman"/>
          <w:b/>
          <w:sz w:val="24"/>
          <w:szCs w:val="24"/>
        </w:rPr>
        <w:lastRenderedPageBreak/>
        <w:t>3.4. Материально-техническое обеспечение адаптированной образовательной программы дошкольного образования слабослышащих и позднооглохших детей</w:t>
      </w:r>
      <w:r w:rsidRPr="00314D33">
        <w:rPr>
          <w:rFonts w:ascii="Times New Roman" w:hAnsi="Times New Roman"/>
          <w:b/>
          <w:sz w:val="24"/>
          <w:szCs w:val="24"/>
        </w:rPr>
        <w:tab/>
      </w:r>
    </w:p>
    <w:p w:rsidR="00E57EBF" w:rsidRPr="00314D33" w:rsidRDefault="0001657D" w:rsidP="00E57EBF">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Организация, реализующая А</w:t>
      </w:r>
      <w:r w:rsidR="00E57EBF" w:rsidRPr="00314D33">
        <w:rPr>
          <w:rFonts w:ascii="Times New Roman" w:hAnsi="Times New Roman"/>
          <w:sz w:val="24"/>
          <w:szCs w:val="24"/>
        </w:rPr>
        <w:t xml:space="preserve">ОП, должна обеспечить материально-технические условия, позволяющие достичь обозначенные ею цели и выполнить задачи, в том числе: осуществлять все виды деятельности слабослышащего или позднооглохшего ребенка, как индивидуальной самостоятельной, так и в рамках каждой дошкольной группы с учетом возрастных и индивидуальных особенностей. </w:t>
      </w:r>
    </w:p>
    <w:p w:rsidR="00E57EBF" w:rsidRPr="00314D33" w:rsidRDefault="00E57EBF" w:rsidP="00E57EBF">
      <w:pPr>
        <w:widowControl w:val="0"/>
        <w:tabs>
          <w:tab w:val="left" w:pos="426"/>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В Организации, реализующей адаптированную </w:t>
      </w:r>
      <w:r w:rsidRPr="00314D33">
        <w:rPr>
          <w:rFonts w:ascii="Times New Roman" w:hAnsi="Times New Roman"/>
          <w:sz w:val="24"/>
          <w:szCs w:val="24"/>
          <w:lang w:eastAsia="ar-SA"/>
        </w:rPr>
        <w:t xml:space="preserve">образовательную программу дошкольного образования </w:t>
      </w:r>
      <w:r w:rsidRPr="00314D33">
        <w:rPr>
          <w:rFonts w:ascii="Times New Roman" w:hAnsi="Times New Roman"/>
          <w:sz w:val="24"/>
          <w:szCs w:val="24"/>
        </w:rPr>
        <w:t xml:space="preserve">слабослышащих и позднооглохших </w:t>
      </w:r>
      <w:r w:rsidRPr="00314D33">
        <w:rPr>
          <w:rFonts w:ascii="Times New Roman" w:hAnsi="Times New Roman"/>
          <w:sz w:val="24"/>
          <w:szCs w:val="24"/>
          <w:lang w:eastAsia="ar-SA"/>
        </w:rPr>
        <w:t>детей</w:t>
      </w:r>
      <w:r w:rsidRPr="00314D33">
        <w:rPr>
          <w:rFonts w:ascii="Times New Roman" w:hAnsi="Times New Roman"/>
          <w:sz w:val="24"/>
          <w:szCs w:val="24"/>
        </w:rPr>
        <w:t>, создается соответствующее материально-техническое обеспечение.</w:t>
      </w:r>
    </w:p>
    <w:p w:rsidR="00E57EBF" w:rsidRPr="00314D33" w:rsidRDefault="00E57EBF" w:rsidP="00E57EBF">
      <w:pPr>
        <w:widowControl w:val="0"/>
        <w:tabs>
          <w:tab w:val="left" w:pos="426"/>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Под материально-техническим обеспечением понима</w:t>
      </w:r>
      <w:r w:rsidR="0001657D">
        <w:rPr>
          <w:rFonts w:ascii="Times New Roman" w:hAnsi="Times New Roman"/>
          <w:sz w:val="24"/>
          <w:szCs w:val="24"/>
        </w:rPr>
        <w:t>ются такие условия реализации А</w:t>
      </w:r>
      <w:r w:rsidRPr="00314D33">
        <w:rPr>
          <w:rFonts w:ascii="Times New Roman" w:hAnsi="Times New Roman"/>
          <w:sz w:val="24"/>
          <w:szCs w:val="24"/>
        </w:rPr>
        <w:t>ОП, которые отражают:</w:t>
      </w:r>
    </w:p>
    <w:p w:rsidR="00E57EBF" w:rsidRPr="00314D33" w:rsidRDefault="00E57EBF" w:rsidP="00E57EBF">
      <w:pPr>
        <w:widowControl w:val="0"/>
        <w:tabs>
          <w:tab w:val="left" w:pos="426"/>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 общие характеристики инфраструктуры дошкольного образования; </w:t>
      </w:r>
    </w:p>
    <w:p w:rsidR="00E57EBF" w:rsidRPr="00314D33" w:rsidRDefault="00E57EBF" w:rsidP="00E57EBF">
      <w:pPr>
        <w:widowControl w:val="0"/>
        <w:tabs>
          <w:tab w:val="left" w:pos="426"/>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специфические характеристики: организации пространства; организации временного режима обучения; организации рабочего места; технических средств обучения; специальных учебников, рабочих тетрадей, дидактических материалов, компьютерных инструментов обучения, отвечающих особым образовательным потребностям слабослышащих и позднооглохших детей.</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Материально-технические условия реализации </w:t>
      </w:r>
      <w:r w:rsidRPr="00314D33">
        <w:rPr>
          <w:rFonts w:ascii="Times New Roman" w:hAnsi="Times New Roman"/>
          <w:sz w:val="24"/>
          <w:szCs w:val="24"/>
          <w:lang w:eastAsia="ar-SA"/>
        </w:rPr>
        <w:t xml:space="preserve">адаптированной образовательной программы дошкольного образования </w:t>
      </w:r>
      <w:r w:rsidRPr="00314D33">
        <w:rPr>
          <w:rFonts w:ascii="Times New Roman" w:hAnsi="Times New Roman"/>
          <w:sz w:val="24"/>
          <w:szCs w:val="24"/>
        </w:rPr>
        <w:t xml:space="preserve">слабослышащих и позднооглохших </w:t>
      </w:r>
      <w:r w:rsidRPr="00314D33">
        <w:rPr>
          <w:rFonts w:ascii="Times New Roman" w:hAnsi="Times New Roman"/>
          <w:sz w:val="24"/>
          <w:szCs w:val="24"/>
          <w:lang w:eastAsia="ar-SA"/>
        </w:rPr>
        <w:t xml:space="preserve">детей </w:t>
      </w:r>
      <w:r w:rsidRPr="00314D33">
        <w:rPr>
          <w:rFonts w:ascii="Times New Roman" w:eastAsia="Times New Roman" w:hAnsi="Times New Roman"/>
          <w:sz w:val="24"/>
          <w:szCs w:val="24"/>
          <w:lang w:eastAsia="ru-RU"/>
        </w:rPr>
        <w:t>должны обеспечивать:</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 возможность достижения слабослышащими и позднооглохшими детьми требований к результатам освоения адаптированной образовательной программы, установленных ФГОС дошкольного образования;</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2) соблюдение:</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санитарно-гигиенических норм образовательного процесса (требования к водоснабжению, канализации, освещению, воздушно-тепловому режиму и т.д.);</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санитарно-бытовых условий (наличие оборудованных гардеробов, санузлов, мест личной гигиены и т.д.);</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социально-бытовых условий (наличие оборудованного рабочего места, кабинетов специалистов, комнаты психологической разгрузки и т.д.);</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пожарной и электробезопасности;</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требований охраны труда;</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lastRenderedPageBreak/>
        <w:t>3) возможность для беспрепятственного доступа слабослышащих и позднооглохших детей к информации, объектам инфраструктуры образовательной организации.</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Оснащение образовательного процесса на ступени дошкольного образования обеспечивают образовательные организации за счет выделяемых бюджетных средств и привлеченных в установленном порядке дополнительных финансовых средств самостоятельно.</w:t>
      </w:r>
    </w:p>
    <w:p w:rsidR="00E57EBF" w:rsidRPr="00314D33" w:rsidRDefault="00E57EBF" w:rsidP="00E57EBF">
      <w:pPr>
        <w:spacing w:after="0" w:line="360" w:lineRule="auto"/>
        <w:ind w:firstLine="709"/>
        <w:jc w:val="both"/>
        <w:rPr>
          <w:rFonts w:ascii="Times New Roman" w:eastAsia="Times New Roman" w:hAnsi="Times New Roman"/>
          <w:i/>
          <w:sz w:val="24"/>
          <w:szCs w:val="24"/>
          <w:lang w:eastAsia="ru-RU"/>
        </w:rPr>
      </w:pPr>
      <w:r w:rsidRPr="00314D33">
        <w:rPr>
          <w:rFonts w:ascii="Times New Roman" w:eastAsia="Times New Roman" w:hAnsi="Times New Roman"/>
          <w:i/>
          <w:sz w:val="24"/>
          <w:szCs w:val="24"/>
          <w:lang w:eastAsia="ru-RU"/>
        </w:rPr>
        <w:t xml:space="preserve">Организация пространства </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Пространство (здание и прилегающая территория), в котором осуществляется образование слабослышащих и позднооглохших детей раннего и дошкольного возраста, должно соответствовать действующим санитарным и противопожарным нормам, нормам охраны труда работников образовательных организаций, предъявляемым к:</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 участку (территории) образовательной организации (площадь,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 </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дошкольного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В дошкольной образовательной организации должны быть кабинеты специалистов - учителя-дефектолога (сурдопедагога), педагога-психолога, помещения для физкультурно-оздоровительной и лечебно-профилактической работы, медицинский кабинет; помещение для питания воспитанников; помещения, предназначенные для занятий музыкой, изобразительным искусством, хореографией, актовый зал; спортивный зал; площадка на территории образовательной организации для занятий и прогулок на свежем воздухе.</w:t>
      </w:r>
    </w:p>
    <w:p w:rsidR="00E57EBF" w:rsidRPr="00314D33" w:rsidRDefault="00E57EBF" w:rsidP="00E57EBF">
      <w:pPr>
        <w:spacing w:after="0" w:line="360" w:lineRule="auto"/>
        <w:ind w:firstLine="709"/>
        <w:jc w:val="both"/>
        <w:rPr>
          <w:rFonts w:ascii="Times New Roman" w:eastAsia="Times New Roman" w:hAnsi="Times New Roman"/>
          <w:bCs/>
          <w:i/>
          <w:sz w:val="24"/>
          <w:szCs w:val="24"/>
          <w:lang w:eastAsia="ru-RU"/>
        </w:rPr>
      </w:pPr>
      <w:r w:rsidRPr="00314D33">
        <w:rPr>
          <w:rFonts w:ascii="Times New Roman" w:eastAsia="Times New Roman" w:hAnsi="Times New Roman"/>
          <w:bCs/>
          <w:i/>
          <w:sz w:val="24"/>
          <w:szCs w:val="24"/>
          <w:lang w:eastAsia="ru-RU"/>
        </w:rPr>
        <w:t>Организация временного режима обучения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При составлении режима дня и распорядка необходимо соблюдение требований СанПин (П.11.10.-11.13.) к максимально допустимому объему образовательной нагрузки.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Для детей 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вторую половину дня (по 8-10 мин.). Допускается осуществлять образовательную деятельность на игровой площадке во время прогулок.</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Продолжительность непрерывно образовательной деятельности для детей от 3 до 4 лет – не более 15 минут, для детей от 4 до 5 лет – не более 20 минут, для детей от 5 до 6 минут – не более 25 минут, а для детей от 6 до 7 лет – не более 30 минут.</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Максимально допустимый объем образовательной нагрузки в первой половине дня</w:t>
      </w:r>
    </w:p>
    <w:p w:rsidR="00E57EBF" w:rsidRPr="00314D33" w:rsidRDefault="00E57EBF" w:rsidP="00E57EBF">
      <w:pPr>
        <w:widowControl w:val="0"/>
        <w:spacing w:after="0" w:line="360" w:lineRule="auto"/>
        <w:jc w:val="both"/>
        <w:rPr>
          <w:rFonts w:ascii="Times New Roman" w:hAnsi="Times New Roman"/>
          <w:sz w:val="24"/>
          <w:szCs w:val="24"/>
        </w:rPr>
      </w:pPr>
      <w:r w:rsidRPr="00314D33">
        <w:rPr>
          <w:rFonts w:ascii="Times New Roman" w:hAnsi="Times New Roman"/>
          <w:sz w:val="24"/>
          <w:szCs w:val="24"/>
        </w:rPr>
        <w:t>в младшей и средней группах не превышает 30-40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проводятся физкультурные минутки.</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Образовательную деятельность, требующую повышенной познавательной активности и умственного напряжения детей, следует организовывать в первой половине дня. Для профилактики утомления детей рекомендуется проводить физкультурные, музыкальные занятия, ритмику и т.п.</w:t>
      </w:r>
    </w:p>
    <w:p w:rsidR="00E57EBF" w:rsidRPr="00314D33" w:rsidRDefault="00E57EBF" w:rsidP="00E57EBF">
      <w:pPr>
        <w:spacing w:after="0" w:line="360" w:lineRule="auto"/>
        <w:ind w:firstLine="709"/>
        <w:jc w:val="both"/>
        <w:rPr>
          <w:rFonts w:ascii="Times New Roman" w:eastAsia="Times New Roman" w:hAnsi="Times New Roman"/>
          <w:i/>
          <w:sz w:val="24"/>
          <w:szCs w:val="24"/>
          <w:lang w:eastAsia="ru-RU"/>
        </w:rPr>
      </w:pPr>
      <w:r w:rsidRPr="00314D33">
        <w:rPr>
          <w:rFonts w:ascii="Times New Roman" w:eastAsia="Times New Roman" w:hAnsi="Times New Roman"/>
          <w:i/>
          <w:sz w:val="24"/>
          <w:szCs w:val="24"/>
          <w:lang w:eastAsia="ru-RU"/>
        </w:rPr>
        <w:t xml:space="preserve">Организация рабочего места.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Рабочее место слабослышащего и позднооглохшего ребенка в дошкольной образовательной организации должно занимать такое положение, чтобы сидящий за ней ребенок мог видеть лицо педагога и большинства сверстников. Рабочее место ребенка должно быть хорошо освещено.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Обязательным условием является обеспечение ребенка современной электроакустической и звукоусиливающей аппаратурой индивидуального и группового пользования.</w:t>
      </w:r>
    </w:p>
    <w:p w:rsidR="00E57EBF" w:rsidRPr="00314D33" w:rsidRDefault="00E57EBF" w:rsidP="00E57EBF">
      <w:pPr>
        <w:widowControl w:val="0"/>
        <w:tabs>
          <w:tab w:val="left" w:pos="426"/>
        </w:tabs>
        <w:spacing w:after="0" w:line="360" w:lineRule="auto"/>
        <w:ind w:firstLine="709"/>
        <w:contextualSpacing/>
        <w:jc w:val="both"/>
        <w:rPr>
          <w:rFonts w:ascii="Times New Roman" w:hAnsi="Times New Roman"/>
          <w:sz w:val="24"/>
          <w:szCs w:val="24"/>
        </w:rPr>
      </w:pPr>
      <w:r w:rsidRPr="00314D33">
        <w:rPr>
          <w:rFonts w:ascii="Times New Roman" w:hAnsi="Times New Roman"/>
          <w:i/>
          <w:sz w:val="24"/>
          <w:szCs w:val="24"/>
        </w:rPr>
        <w:t>Технические средства обучения</w:t>
      </w:r>
      <w:r w:rsidRPr="00314D33">
        <w:rPr>
          <w:rFonts w:ascii="Times New Roman" w:hAnsi="Times New Roman"/>
          <w:sz w:val="24"/>
          <w:szCs w:val="24"/>
        </w:rPr>
        <w:t xml:space="preserve">. </w:t>
      </w:r>
    </w:p>
    <w:p w:rsidR="00E57EBF" w:rsidRPr="00314D33" w:rsidRDefault="00E57EBF" w:rsidP="00E57EBF">
      <w:pPr>
        <w:widowControl w:val="0"/>
        <w:tabs>
          <w:tab w:val="left" w:pos="426"/>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Результативность работы с глухими и слабослышащими детьми во многом зависит от использования качественной звукоусиливающей аппаратуры коллективного пользования, слухо-речевых тренажеров для фронтальных и малогрупповых и индивидуальных занятий, индивидуальных слуховых аппаратов.</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Для слабослышащих и позднооглохших детей</w:t>
      </w:r>
      <w:r w:rsidRPr="00314D33">
        <w:rPr>
          <w:rFonts w:ascii="Times New Roman" w:hAnsi="Times New Roman"/>
          <w:i/>
          <w:sz w:val="24"/>
          <w:szCs w:val="24"/>
        </w:rPr>
        <w:t xml:space="preserve"> </w:t>
      </w:r>
      <w:r w:rsidRPr="00314D33">
        <w:rPr>
          <w:rFonts w:ascii="Times New Roman" w:hAnsi="Times New Roman"/>
          <w:sz w:val="24"/>
          <w:szCs w:val="24"/>
        </w:rPr>
        <w:t xml:space="preserve">используются технические средства коллективного и индивидуального пользования: электроакустическая аппаратура; сурдотехнические средства обучения и реабилитации; электроакустические комплексы; световые маяки; индукционные системы; системы вызова помощника; табло - бегущая </w:t>
      </w:r>
      <w:r w:rsidRPr="00314D33">
        <w:rPr>
          <w:rFonts w:ascii="Times New Roman" w:hAnsi="Times New Roman"/>
          <w:sz w:val="24"/>
          <w:szCs w:val="24"/>
        </w:rPr>
        <w:lastRenderedPageBreak/>
        <w:t>строка; информационные киоски (напольные); FМ-системы; реабилитационное оборудование; радиосистемы, которые обеспечивают связь слуховых аппаратов детей через приёмник с передатчиком и микрофоном педагога.</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 xml:space="preserve">Постоянное использование звукоусиливающей аппаратуры стационарного типа и индивидуальных слуховых аппаратов является одним из важных компонентов слухоречевой среды в дошкольной образовательной организации.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Для коллективного пользования используют проводные и беспроводные системы, работающие на радиопринципе или инфракрасном излучении.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Современная проводная аппаратура коллективного пользования позволяет подобрать для каждого ребёнка оптимальный режим усиления за счёт разнообразных изменение частотных и динамических характеристик звукового сигнала. </w:t>
      </w:r>
    </w:p>
    <w:p w:rsidR="00E57EBF" w:rsidRPr="00314D33" w:rsidRDefault="00E57EBF" w:rsidP="00E57EBF">
      <w:pPr>
        <w:widowControl w:val="0"/>
        <w:tabs>
          <w:tab w:val="left" w:pos="426"/>
        </w:tabs>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Для создания оптимальных условий восприятия помещения, в которых проводятся занятия, оборудуются стационарной индукционной петлей, создающей внутри себя магнитное поле, преобразующееся в слуховых аппаратах в акустические сигналы. Это позволяет воспринимать звуки вне зависимости от их удалённости от их источника. </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Аппаратура, работающая на инфракрасном излучении, позволяет детям воспринимать речь педагога с одной интенсивностью вне зависимости от расстояния, на которое он удалён от ребёнка. Однако это возможно лишь в том помещении, где установлены инфракрасные излучатели.</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hAnsi="Times New Roman"/>
          <w:sz w:val="24"/>
          <w:szCs w:val="24"/>
        </w:rPr>
        <w:t>Преодолеть недостатки помогает использование аппаратуры,</w:t>
      </w:r>
      <w:r w:rsidRPr="00314D33">
        <w:rPr>
          <w:rFonts w:ascii="Times New Roman" w:hAnsi="Times New Roman"/>
          <w:b/>
          <w:sz w:val="24"/>
          <w:szCs w:val="24"/>
        </w:rPr>
        <w:t xml:space="preserve"> </w:t>
      </w:r>
      <w:r w:rsidRPr="00314D33">
        <w:rPr>
          <w:rFonts w:ascii="Times New Roman" w:hAnsi="Times New Roman"/>
          <w:sz w:val="24"/>
          <w:szCs w:val="24"/>
        </w:rPr>
        <w:t xml:space="preserve">работающей на радиопринципе.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Адаптированная образовательная программа дошкольного образования слабослышащих и позднооглохших детей оставляет за образовательной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АООП.</w:t>
      </w:r>
    </w:p>
    <w:p w:rsidR="00E57EBF" w:rsidRPr="00314D33" w:rsidRDefault="00E57EBF" w:rsidP="00E57EBF">
      <w:pPr>
        <w:widowControl w:val="0"/>
        <w:tabs>
          <w:tab w:val="left" w:pos="426"/>
        </w:tabs>
        <w:spacing w:after="0" w:line="360" w:lineRule="auto"/>
        <w:ind w:firstLine="709"/>
        <w:contextualSpacing/>
        <w:jc w:val="both"/>
        <w:rPr>
          <w:rFonts w:ascii="Times New Roman" w:hAnsi="Times New Roman"/>
          <w:i/>
          <w:sz w:val="24"/>
          <w:szCs w:val="24"/>
        </w:rPr>
      </w:pPr>
      <w:r w:rsidRPr="00314D33">
        <w:rPr>
          <w:rFonts w:ascii="Times New Roman" w:hAnsi="Times New Roman"/>
          <w:i/>
          <w:sz w:val="24"/>
          <w:szCs w:val="24"/>
        </w:rPr>
        <w:t>Специальные учебники, рабочие тетради, дидактические материалы.</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iCs/>
          <w:sz w:val="24"/>
          <w:szCs w:val="24"/>
          <w:lang w:eastAsia="ru-RU"/>
        </w:rPr>
        <w:t xml:space="preserve">Выбор </w:t>
      </w:r>
      <w:r w:rsidRPr="00314D33">
        <w:rPr>
          <w:rFonts w:ascii="Times New Roman" w:hAnsi="Times New Roman"/>
          <w:sz w:val="24"/>
          <w:szCs w:val="24"/>
        </w:rPr>
        <w:t>специальных учебников, рабочих тетрадей, дидактических материалов</w:t>
      </w:r>
      <w:r w:rsidRPr="00314D33">
        <w:rPr>
          <w:rFonts w:ascii="Times New Roman" w:eastAsia="Times New Roman" w:hAnsi="Times New Roman"/>
          <w:iCs/>
          <w:sz w:val="24"/>
          <w:szCs w:val="24"/>
          <w:lang w:eastAsia="ru-RU"/>
        </w:rPr>
        <w:t xml:space="preserve"> определяется</w:t>
      </w:r>
      <w:r w:rsidRPr="00314D33">
        <w:rPr>
          <w:rFonts w:ascii="Times New Roman" w:eastAsia="Times New Roman" w:hAnsi="Times New Roman"/>
          <w:sz w:val="24"/>
          <w:szCs w:val="24"/>
          <w:lang w:eastAsia="ru-RU"/>
        </w:rPr>
        <w:t xml:space="preserve"> э</w:t>
      </w:r>
      <w:r w:rsidRPr="00314D33">
        <w:rPr>
          <w:rFonts w:ascii="Times New Roman" w:eastAsia="Times New Roman" w:hAnsi="Times New Roman"/>
          <w:iCs/>
          <w:sz w:val="24"/>
          <w:szCs w:val="24"/>
          <w:lang w:eastAsia="ru-RU"/>
        </w:rPr>
        <w:t>тапом обучения и содержанием занятий</w:t>
      </w:r>
      <w:r w:rsidRPr="00314D33">
        <w:rPr>
          <w:rFonts w:ascii="Times New Roman" w:eastAsia="Times New Roman" w:hAnsi="Times New Roman"/>
          <w:sz w:val="24"/>
          <w:szCs w:val="24"/>
          <w:lang w:eastAsia="ru-RU"/>
        </w:rPr>
        <w:t xml:space="preserve"> для слабослышащих и позднооглохших детей</w:t>
      </w:r>
      <w:r w:rsidRPr="00314D33">
        <w:rPr>
          <w:rFonts w:ascii="Times New Roman" w:eastAsia="Times New Roman" w:hAnsi="Times New Roman"/>
          <w:iCs/>
          <w:sz w:val="24"/>
          <w:szCs w:val="24"/>
          <w:lang w:eastAsia="ru-RU"/>
        </w:rPr>
        <w:t xml:space="preserve">. </w:t>
      </w:r>
      <w:r w:rsidRPr="00314D33">
        <w:rPr>
          <w:rFonts w:ascii="Times New Roman" w:eastAsia="Times New Roman" w:hAnsi="Times New Roman"/>
          <w:sz w:val="24"/>
          <w:szCs w:val="24"/>
          <w:lang w:eastAsia="ru-RU"/>
        </w:rPr>
        <w:t xml:space="preserve">Их комплексы соответствуют тематическому принципу для каждого занятия, </w:t>
      </w:r>
      <w:r w:rsidRPr="00314D33">
        <w:rPr>
          <w:rFonts w:ascii="Times New Roman" w:hAnsi="Times New Roman"/>
          <w:sz w:val="24"/>
          <w:szCs w:val="24"/>
        </w:rPr>
        <w:t>возрасту и индивидуальным особенностям развития,</w:t>
      </w:r>
      <w:r w:rsidRPr="00314D33">
        <w:rPr>
          <w:rFonts w:ascii="Times New Roman" w:eastAsia="Times New Roman" w:hAnsi="Times New Roman"/>
          <w:sz w:val="24"/>
          <w:szCs w:val="24"/>
          <w:lang w:eastAsia="ru-RU"/>
        </w:rPr>
        <w:t xml:space="preserve"> доступны для восприятия детей.</w:t>
      </w:r>
    </w:p>
    <w:p w:rsidR="00E57EBF" w:rsidRPr="00314D33" w:rsidRDefault="00E57EBF" w:rsidP="00E57EBF">
      <w:pPr>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iCs/>
          <w:sz w:val="24"/>
          <w:szCs w:val="24"/>
          <w:lang w:eastAsia="ru-RU"/>
        </w:rPr>
        <w:t>Недостаток, а иногда и отсутствие необходимых дидактических материалов и пособий</w:t>
      </w:r>
      <w:r w:rsidRPr="00314D33">
        <w:rPr>
          <w:rFonts w:ascii="Times New Roman" w:eastAsia="Times New Roman" w:hAnsi="Times New Roman"/>
          <w:i/>
          <w:iCs/>
          <w:sz w:val="24"/>
          <w:szCs w:val="24"/>
          <w:lang w:eastAsia="ru-RU"/>
        </w:rPr>
        <w:t xml:space="preserve"> </w:t>
      </w:r>
      <w:r w:rsidRPr="00314D33">
        <w:rPr>
          <w:rFonts w:ascii="Times New Roman" w:eastAsia="Times New Roman" w:hAnsi="Times New Roman"/>
          <w:sz w:val="24"/>
          <w:szCs w:val="24"/>
          <w:lang w:eastAsia="ru-RU"/>
        </w:rPr>
        <w:t>(игрушек, картинных словарей, табличек, аппаратуры, визуальных технических средств) играет</w:t>
      </w:r>
      <w:r w:rsidRPr="00314D33">
        <w:rPr>
          <w:rFonts w:ascii="Times New Roman" w:eastAsia="Times New Roman" w:hAnsi="Times New Roman"/>
          <w:i/>
          <w:iCs/>
          <w:sz w:val="24"/>
          <w:szCs w:val="24"/>
          <w:lang w:eastAsia="ru-RU"/>
        </w:rPr>
        <w:t xml:space="preserve"> </w:t>
      </w:r>
      <w:r w:rsidRPr="00314D33">
        <w:rPr>
          <w:rFonts w:ascii="Times New Roman" w:eastAsia="Times New Roman" w:hAnsi="Times New Roman"/>
          <w:iCs/>
          <w:sz w:val="24"/>
          <w:szCs w:val="24"/>
          <w:lang w:eastAsia="ru-RU"/>
        </w:rPr>
        <w:t>тормозящую роль</w:t>
      </w:r>
      <w:r w:rsidRPr="00314D33">
        <w:rPr>
          <w:rFonts w:ascii="Times New Roman" w:eastAsia="Times New Roman" w:hAnsi="Times New Roman"/>
          <w:i/>
          <w:iCs/>
          <w:sz w:val="24"/>
          <w:szCs w:val="24"/>
          <w:lang w:eastAsia="ru-RU"/>
        </w:rPr>
        <w:t xml:space="preserve"> </w:t>
      </w:r>
      <w:r w:rsidRPr="00314D33">
        <w:rPr>
          <w:rFonts w:ascii="Times New Roman" w:eastAsia="Times New Roman" w:hAnsi="Times New Roman"/>
          <w:sz w:val="24"/>
          <w:szCs w:val="24"/>
          <w:lang w:eastAsia="ru-RU"/>
        </w:rPr>
        <w:t xml:space="preserve">в процессе специального обучения слабослышащих и позднооглохших детей. Обеспечение дошкольных групп компенсирующей и </w:t>
      </w:r>
      <w:r w:rsidRPr="00314D33">
        <w:rPr>
          <w:rFonts w:ascii="Times New Roman" w:eastAsia="Times New Roman" w:hAnsi="Times New Roman"/>
          <w:sz w:val="24"/>
          <w:szCs w:val="24"/>
          <w:lang w:eastAsia="ru-RU"/>
        </w:rPr>
        <w:lastRenderedPageBreak/>
        <w:t>комбинированной направленности для слабослышащих и позднооглохших детей методическими материалами без учета возраста, ведущего нарушения и структуры дефекта обучающихся мешает достижению нужного уровня и качества овладения речью, подготовки детей к дальнейшему обучению в школе.</w:t>
      </w:r>
    </w:p>
    <w:p w:rsidR="00E57EBF" w:rsidRPr="00314D33" w:rsidRDefault="00E57EBF" w:rsidP="00E57EBF">
      <w:pPr>
        <w:spacing w:after="0" w:line="360" w:lineRule="auto"/>
        <w:ind w:firstLine="709"/>
        <w:jc w:val="both"/>
        <w:rPr>
          <w:rFonts w:ascii="Times New Roman" w:eastAsia="Times New Roman" w:hAnsi="Times New Roman"/>
          <w:i/>
          <w:sz w:val="24"/>
          <w:szCs w:val="24"/>
          <w:lang w:eastAsia="ru-RU"/>
        </w:rPr>
      </w:pPr>
      <w:r w:rsidRPr="00314D33">
        <w:rPr>
          <w:rFonts w:ascii="Times New Roman" w:eastAsia="Times New Roman" w:hAnsi="Times New Roman"/>
          <w:i/>
          <w:sz w:val="24"/>
          <w:szCs w:val="24"/>
          <w:lang w:eastAsia="ru-RU"/>
        </w:rPr>
        <w:t>Компьютерные инструменты обучения.</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К необходимым техническим средствам относятся также специализированные компьютерные инструменты, ориентированные на удовлетворение особых образовательных потребностей слабослышащих и позднооглохших детей.</w:t>
      </w:r>
    </w:p>
    <w:p w:rsidR="00E57EBF" w:rsidRPr="00314D33" w:rsidRDefault="00E57EBF" w:rsidP="00E57EBF">
      <w:pPr>
        <w:spacing w:after="0" w:line="360" w:lineRule="auto"/>
        <w:ind w:firstLine="709"/>
        <w:jc w:val="both"/>
        <w:rPr>
          <w:rFonts w:ascii="Times New Roman" w:hAnsi="Times New Roman"/>
          <w:sz w:val="24"/>
          <w:szCs w:val="24"/>
        </w:rPr>
      </w:pPr>
      <w:r w:rsidRPr="00314D33">
        <w:rPr>
          <w:rFonts w:ascii="Times New Roman" w:eastAsia="Times New Roman" w:hAnsi="Times New Roman"/>
          <w:sz w:val="24"/>
          <w:szCs w:val="24"/>
          <w:lang w:eastAsia="ru-RU"/>
        </w:rPr>
        <w:t xml:space="preserve">Компьютерные инструменты обучения поддерживают развитие жизненной компетенции детей: </w:t>
      </w:r>
      <w:r w:rsidRPr="00314D33">
        <w:rPr>
          <w:rFonts w:ascii="Times New Roman" w:hAnsi="Times New Roman"/>
          <w:sz w:val="24"/>
          <w:szCs w:val="24"/>
        </w:rPr>
        <w:t>дифференциацию и осмысление картины мира; развитие устной и письменной коммуникации; читательское развитие; развитие слухового восприятия окружающего мира; формирование элементарных математических представлений, необходимых в обиходе и др.</w:t>
      </w:r>
    </w:p>
    <w:p w:rsidR="00E57EBF" w:rsidRPr="00314D33" w:rsidRDefault="00E57EBF" w:rsidP="00E57EBF">
      <w:pPr>
        <w:widowControl w:val="0"/>
        <w:tabs>
          <w:tab w:val="left" w:pos="851"/>
        </w:tabs>
        <w:spacing w:after="0" w:line="360" w:lineRule="auto"/>
        <w:ind w:firstLine="709"/>
        <w:jc w:val="both"/>
        <w:rPr>
          <w:rFonts w:ascii="Times New Roman" w:hAnsi="Times New Roman"/>
          <w:sz w:val="24"/>
          <w:szCs w:val="24"/>
        </w:rPr>
      </w:pPr>
      <w:r w:rsidRPr="00314D33">
        <w:rPr>
          <w:rFonts w:ascii="Times New Roman" w:hAnsi="Times New Roman"/>
          <w:sz w:val="24"/>
          <w:szCs w:val="24"/>
        </w:rPr>
        <w:t>Для слабослышащих и позднооглохших детей дошкольного возраста могут быть использованы интерактивные наглядные; игровые познавательные; конструкторские; коррекционные; диагностические электронные образовательные ресурсы (ЭОР), компьютерные программы, направленные на работу по развитию речи, над ее произносительной стороной.</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Электронный образовательный ресурс для детей дошкольного возраста – это совокупность средств программного, информационного, технического и организационного обеспечения, размещаемая на машиночитаемых носителях и/или в сети, предназначенная для использования в психолого-педагогической работе с детьми для получения ими новых знаний и навыков, развития важных умений и индивидуальных способностей, а также формирования ключевых для развития действий и видов деятельности. Каждый ЭОР предполагает полноценную реализацию ребенком какого-либо вида деятельности, включающего совокупность действий, приводящих к результату по следующим образовательным областям: «Социально-коммуникативное развитие», «Речевое развитие», «Познавательное развитие», «Художественно-эстетическое развитие».</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 xml:space="preserve">Основным достоинством ЭОР являются их инновационные качества: высокая интерактивность, полномасштабная мультимедийность, широкое использование моделирования. </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Использование ЭОР нового поколения создает условия для развития слабослышащих и позднооглохших воспитанников, их подготовке к обучению в системе начального общего образов</w:t>
      </w:r>
      <w:r w:rsidR="0001657D">
        <w:rPr>
          <w:rFonts w:ascii="Times New Roman" w:hAnsi="Times New Roman"/>
          <w:sz w:val="24"/>
          <w:szCs w:val="24"/>
        </w:rPr>
        <w:t>ания, обеспечивает реализацию А</w:t>
      </w:r>
      <w:r w:rsidRPr="00314D33">
        <w:rPr>
          <w:rFonts w:ascii="Times New Roman" w:hAnsi="Times New Roman"/>
          <w:sz w:val="24"/>
          <w:szCs w:val="24"/>
        </w:rPr>
        <w:t>ОП.</w:t>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lastRenderedPageBreak/>
        <w:t>Адаптированной программой предусмотрено использование образовательной организацией обновляемых образовательных ресурсов,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информационно-телекоммуникационной сети Интернет.</w:t>
      </w:r>
    </w:p>
    <w:p w:rsidR="00E57EBF" w:rsidRPr="00314D33" w:rsidRDefault="00E57EBF" w:rsidP="00E57EBF">
      <w:pPr>
        <w:spacing w:after="0" w:line="360" w:lineRule="auto"/>
        <w:ind w:firstLine="709"/>
        <w:jc w:val="both"/>
        <w:rPr>
          <w:rFonts w:ascii="Times New Roman" w:hAnsi="Times New Roman"/>
          <w:b/>
          <w:sz w:val="24"/>
          <w:szCs w:val="24"/>
        </w:rPr>
      </w:pPr>
    </w:p>
    <w:p w:rsidR="00E57EBF" w:rsidRPr="00314D33" w:rsidRDefault="00E57EBF" w:rsidP="00E57EBF">
      <w:pPr>
        <w:spacing w:after="0" w:line="360" w:lineRule="auto"/>
        <w:ind w:firstLine="709"/>
        <w:jc w:val="both"/>
        <w:rPr>
          <w:rFonts w:ascii="Times New Roman" w:hAnsi="Times New Roman"/>
          <w:b/>
          <w:sz w:val="24"/>
          <w:szCs w:val="24"/>
        </w:rPr>
      </w:pPr>
      <w:r w:rsidRPr="00314D33">
        <w:rPr>
          <w:rFonts w:ascii="Times New Roman" w:hAnsi="Times New Roman"/>
          <w:b/>
          <w:sz w:val="24"/>
          <w:szCs w:val="24"/>
        </w:rPr>
        <w:t>3.5. Финансовые условия реализации адаптированной образовательной программы дошкольного образования слабослышащих и позднооглохших детей</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Фина</w:t>
      </w:r>
      <w:r w:rsidR="0001657D">
        <w:rPr>
          <w:rFonts w:ascii="Times New Roman" w:hAnsi="Times New Roman"/>
          <w:sz w:val="24"/>
          <w:szCs w:val="24"/>
        </w:rPr>
        <w:t>нсовое обеспечение реализации А</w:t>
      </w:r>
      <w:r w:rsidRPr="00314D33">
        <w:rPr>
          <w:rFonts w:ascii="Times New Roman" w:hAnsi="Times New Roman"/>
          <w:sz w:val="24"/>
          <w:szCs w:val="24"/>
        </w:rPr>
        <w:t xml:space="preserve">ОП дошкольного образования слабослышащих и позднооглохших детей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 xml:space="preserve">ФГОС ДО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образовательной организации направленных усилий, связанных с формированием финансовых потоков. </w:t>
      </w:r>
    </w:p>
    <w:p w:rsidR="00E57EBF" w:rsidRPr="00314D33" w:rsidRDefault="00E57EBF" w:rsidP="00E57EBF">
      <w:pPr>
        <w:widowControl w:val="0"/>
        <w:spacing w:after="0" w:line="360" w:lineRule="auto"/>
        <w:ind w:firstLine="709"/>
        <w:contextualSpacing/>
        <w:jc w:val="both"/>
        <w:rPr>
          <w:rFonts w:ascii="Times New Roman" w:hAnsi="Times New Roman"/>
          <w:sz w:val="24"/>
          <w:szCs w:val="24"/>
          <w:shd w:val="clear" w:color="auto" w:fill="FFFFFF"/>
          <w:lang w:eastAsia="ru-RU"/>
        </w:rPr>
      </w:pPr>
      <w:r w:rsidRPr="00314D33">
        <w:rPr>
          <w:rFonts w:ascii="Times New Roman" w:hAnsi="Times New Roman"/>
          <w:bCs/>
          <w:i/>
          <w:sz w:val="24"/>
          <w:szCs w:val="24"/>
          <w:shd w:val="clear" w:color="auto" w:fill="FFFFFF"/>
          <w:lang w:eastAsia="ru-RU"/>
        </w:rPr>
        <w:t>Финансовое обеспечение</w:t>
      </w:r>
      <w:r w:rsidRPr="00314D33">
        <w:rPr>
          <w:rFonts w:ascii="Times New Roman" w:hAnsi="Times New Roman"/>
          <w:sz w:val="24"/>
          <w:szCs w:val="24"/>
          <w:shd w:val="clear" w:color="auto" w:fill="FFFFFF"/>
          <w:lang w:eastAsia="ru-RU"/>
        </w:rPr>
        <w:t xml:space="preserve"> реализации </w:t>
      </w:r>
      <w:r w:rsidR="0001657D">
        <w:rPr>
          <w:rFonts w:ascii="Times New Roman" w:hAnsi="Times New Roman"/>
          <w:sz w:val="24"/>
          <w:szCs w:val="24"/>
        </w:rPr>
        <w:t>А</w:t>
      </w:r>
      <w:r w:rsidRPr="00314D33">
        <w:rPr>
          <w:rFonts w:ascii="Times New Roman" w:hAnsi="Times New Roman"/>
          <w:sz w:val="24"/>
          <w:szCs w:val="24"/>
        </w:rPr>
        <w:t>ОП дошкольного образования</w:t>
      </w:r>
      <w:r w:rsidRPr="00314D33">
        <w:rPr>
          <w:rFonts w:ascii="Times New Roman" w:hAnsi="Times New Roman"/>
          <w:sz w:val="24"/>
          <w:szCs w:val="24"/>
          <w:shd w:val="clear" w:color="auto" w:fill="FFFFFF"/>
          <w:lang w:eastAsia="ru-RU"/>
        </w:rPr>
        <w:t xml:space="preserve">, разработанной для слабослышащих и позднооглохших детей,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Адаптированной программы. </w:t>
      </w:r>
    </w:p>
    <w:p w:rsidR="00E57EBF" w:rsidRPr="00314D33" w:rsidRDefault="00E57EBF" w:rsidP="00E57EBF">
      <w:pPr>
        <w:widowControl w:val="0"/>
        <w:spacing w:after="0" w:line="360" w:lineRule="auto"/>
        <w:ind w:firstLine="709"/>
        <w:contextualSpacing/>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xml:space="preserve">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w:t>
      </w:r>
      <w:r w:rsidRPr="00314D33">
        <w:rPr>
          <w:rFonts w:ascii="Times New Roman" w:hAnsi="Times New Roman"/>
          <w:sz w:val="24"/>
          <w:szCs w:val="24"/>
          <w:shd w:val="clear" w:color="auto" w:fill="FFFFFF"/>
          <w:lang w:eastAsia="ru-RU"/>
        </w:rPr>
        <w:lastRenderedPageBreak/>
        <w:t>Президента Российской Федерации от 7 мая 2012 года №597</w:t>
      </w:r>
      <w:r w:rsidRPr="00314D33">
        <w:rPr>
          <w:rFonts w:ascii="Times New Roman" w:hAnsi="Times New Roman"/>
          <w:sz w:val="24"/>
          <w:szCs w:val="24"/>
          <w:shd w:val="clear" w:color="auto" w:fill="FFFFFF"/>
          <w:vertAlign w:val="superscript"/>
          <w:lang w:eastAsia="ru-RU"/>
        </w:rPr>
        <w:footnoteReference w:id="3"/>
      </w:r>
      <w:r w:rsidRPr="00314D33">
        <w:rPr>
          <w:rFonts w:ascii="Times New Roman" w:hAnsi="Times New Roman"/>
          <w:sz w:val="24"/>
          <w:szCs w:val="24"/>
          <w:shd w:val="clear" w:color="auto" w:fill="FFFFFF"/>
          <w:lang w:eastAsia="ru-RU"/>
        </w:rPr>
        <w:t>.</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eastAsia="Batang" w:hAnsi="Times New Roman"/>
          <w:sz w:val="24"/>
          <w:szCs w:val="24"/>
          <w:lang w:eastAsia="ko-KR"/>
        </w:rPr>
        <w:t>Объём финансового обе</w:t>
      </w:r>
      <w:r w:rsidR="00066480">
        <w:rPr>
          <w:rFonts w:ascii="Times New Roman" w:eastAsia="Batang" w:hAnsi="Times New Roman"/>
          <w:sz w:val="24"/>
          <w:szCs w:val="24"/>
          <w:lang w:eastAsia="ko-KR"/>
        </w:rPr>
        <w:t>спечения реализации А</w:t>
      </w:r>
      <w:r w:rsidRPr="00314D33">
        <w:rPr>
          <w:rFonts w:ascii="Times New Roman" w:eastAsia="Batang" w:hAnsi="Times New Roman"/>
          <w:sz w:val="24"/>
          <w:szCs w:val="24"/>
          <w:lang w:eastAsia="ko-KR"/>
        </w:rPr>
        <w:t>ОП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shd w:val="clear" w:color="auto" w:fill="FFFFFF"/>
          <w:lang w:eastAsia="ru-RU"/>
        </w:rPr>
        <w:t xml:space="preserve">– </w:t>
      </w:r>
      <w:r w:rsidRPr="00314D33">
        <w:rPr>
          <w:rFonts w:ascii="Times New Roman" w:eastAsia="Times New Roman" w:hAnsi="Times New Roman"/>
          <w:sz w:val="24"/>
          <w:szCs w:val="24"/>
          <w:lang w:eastAsia="ru-RU"/>
        </w:rPr>
        <w:t xml:space="preserve">расходов на оплату труда работников, реализующих </w:t>
      </w:r>
      <w:r w:rsidR="0001657D">
        <w:rPr>
          <w:rFonts w:ascii="Times New Roman" w:eastAsia="Batang" w:hAnsi="Times New Roman"/>
          <w:sz w:val="24"/>
          <w:szCs w:val="24"/>
          <w:lang w:eastAsia="ko-KR"/>
        </w:rPr>
        <w:t>А</w:t>
      </w:r>
      <w:r w:rsidRPr="00314D33">
        <w:rPr>
          <w:rFonts w:ascii="Times New Roman" w:eastAsia="Batang" w:hAnsi="Times New Roman"/>
          <w:sz w:val="24"/>
          <w:szCs w:val="24"/>
          <w:lang w:eastAsia="ko-KR"/>
        </w:rPr>
        <w:t>ОП</w:t>
      </w:r>
      <w:r w:rsidRPr="00314D33">
        <w:rPr>
          <w:rFonts w:ascii="Times New Roman" w:eastAsia="Times New Roman" w:hAnsi="Times New Roman"/>
          <w:sz w:val="24"/>
          <w:szCs w:val="24"/>
          <w:lang w:eastAsia="ru-RU"/>
        </w:rPr>
        <w:t xml:space="preserve">, в том числе педагогических работников дополнительной привлекаемых для реализации </w:t>
      </w:r>
      <w:r w:rsidR="0001657D">
        <w:rPr>
          <w:rFonts w:ascii="Times New Roman" w:eastAsia="Batang" w:hAnsi="Times New Roman"/>
          <w:sz w:val="24"/>
          <w:szCs w:val="24"/>
          <w:lang w:eastAsia="ko-KR"/>
        </w:rPr>
        <w:t>А</w:t>
      </w:r>
      <w:r w:rsidRPr="00314D33">
        <w:rPr>
          <w:rFonts w:ascii="Times New Roman" w:eastAsia="Batang" w:hAnsi="Times New Roman"/>
          <w:sz w:val="24"/>
          <w:szCs w:val="24"/>
          <w:lang w:eastAsia="ko-KR"/>
        </w:rPr>
        <w:t>ОП</w:t>
      </w:r>
      <w:r w:rsidRPr="00314D33">
        <w:rPr>
          <w:rFonts w:ascii="Times New Roman" w:eastAsia="Times New Roman" w:hAnsi="Times New Roman"/>
          <w:sz w:val="24"/>
          <w:szCs w:val="24"/>
          <w:lang w:eastAsia="ru-RU"/>
        </w:rPr>
        <w:t xml:space="preserve"> для </w:t>
      </w:r>
      <w:r w:rsidRPr="00314D33">
        <w:rPr>
          <w:rFonts w:ascii="Times New Roman" w:hAnsi="Times New Roman"/>
          <w:sz w:val="24"/>
          <w:szCs w:val="24"/>
          <w:shd w:val="clear" w:color="auto" w:fill="FFFFFF"/>
          <w:lang w:eastAsia="ru-RU"/>
        </w:rPr>
        <w:t xml:space="preserve">слабослышащих и позднооглохших </w:t>
      </w:r>
      <w:r w:rsidRPr="00314D33">
        <w:rPr>
          <w:rFonts w:ascii="Times New Roman" w:eastAsia="Times New Roman" w:hAnsi="Times New Roman"/>
          <w:sz w:val="24"/>
          <w:szCs w:val="24"/>
          <w:lang w:eastAsia="ru-RU"/>
        </w:rPr>
        <w:t>детей в количестве, необходимом для качественного педагогического сопровождения указанной категории детей;</w:t>
      </w:r>
    </w:p>
    <w:p w:rsidR="00E57EBF" w:rsidRPr="00314D33" w:rsidRDefault="00E57EBF" w:rsidP="00E57EBF">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hAnsi="Times New Roman"/>
          <w:sz w:val="24"/>
          <w:szCs w:val="24"/>
          <w:shd w:val="clear" w:color="auto" w:fill="FFFFFF"/>
          <w:lang w:eastAsia="ru-RU"/>
        </w:rPr>
        <w:t xml:space="preserve">– </w:t>
      </w:r>
      <w:r w:rsidRPr="00314D33">
        <w:rPr>
          <w:rFonts w:ascii="Times New Roman" w:eastAsia="Times New Roman" w:hAnsi="Times New Roman"/>
          <w:sz w:val="24"/>
          <w:szCs w:val="24"/>
          <w:lang w:eastAsia="ru-RU"/>
        </w:rPr>
        <w:t xml:space="preserve">расходов на средства обучения, включая средства обучения, необходимые для организации реализации </w:t>
      </w:r>
      <w:r w:rsidR="00E305E0">
        <w:rPr>
          <w:rFonts w:ascii="Times New Roman" w:eastAsia="Batang" w:hAnsi="Times New Roman"/>
          <w:sz w:val="24"/>
          <w:szCs w:val="24"/>
          <w:lang w:eastAsia="ko-KR"/>
        </w:rPr>
        <w:t>А</w:t>
      </w:r>
      <w:r w:rsidRPr="00314D33">
        <w:rPr>
          <w:rFonts w:ascii="Times New Roman" w:eastAsia="Batang" w:hAnsi="Times New Roman"/>
          <w:sz w:val="24"/>
          <w:szCs w:val="24"/>
          <w:lang w:eastAsia="ko-KR"/>
        </w:rPr>
        <w:t>ОП</w:t>
      </w:r>
      <w:r w:rsidRPr="00314D33">
        <w:rPr>
          <w:rFonts w:ascii="Times New Roman" w:eastAsia="Times New Roman" w:hAnsi="Times New Roman"/>
          <w:sz w:val="24"/>
          <w:szCs w:val="24"/>
          <w:lang w:eastAsia="ru-RU"/>
        </w:rPr>
        <w:t xml:space="preserve"> для </w:t>
      </w:r>
      <w:r w:rsidRPr="00314D33">
        <w:rPr>
          <w:rFonts w:ascii="Times New Roman" w:hAnsi="Times New Roman"/>
          <w:sz w:val="24"/>
          <w:szCs w:val="24"/>
          <w:shd w:val="clear" w:color="auto" w:fill="FFFFFF"/>
          <w:lang w:eastAsia="ru-RU"/>
        </w:rPr>
        <w:t xml:space="preserve">слабослышащих и позднооглохших </w:t>
      </w:r>
      <w:r w:rsidRPr="00314D33">
        <w:rPr>
          <w:rFonts w:ascii="Times New Roman" w:eastAsia="Times New Roman" w:hAnsi="Times New Roman"/>
          <w:sz w:val="24"/>
          <w:szCs w:val="24"/>
          <w:lang w:eastAsia="ru-RU"/>
        </w:rPr>
        <w:t xml:space="preserve">детей, соответствующие материалы, в том числе приобретение учебных изданий в бумажном и электронном виде, дидактических материалов, аудио </w:t>
      </w:r>
      <w:r w:rsidRPr="00314D33">
        <w:rPr>
          <w:rFonts w:ascii="Times New Roman" w:eastAsia="Times New Roman" w:hAnsi="Times New Roman"/>
          <w:sz w:val="24"/>
          <w:szCs w:val="24"/>
          <w:lang w:eastAsia="ru-RU"/>
        </w:rPr>
        <w:noBreakHyphen/>
        <w:t xml:space="preserve"> и видео</w:t>
      </w:r>
      <w:r w:rsidRPr="00314D33">
        <w:rPr>
          <w:rFonts w:ascii="Times New Roman" w:eastAsia="Times New Roman" w:hAnsi="Times New Roman"/>
          <w:sz w:val="24"/>
          <w:szCs w:val="24"/>
          <w:lang w:eastAsia="ru-RU"/>
        </w:rPr>
        <w:noBreakHyphen/>
        <w:t>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shd w:val="clear" w:color="auto" w:fill="FFFFFF"/>
          <w:lang w:eastAsia="ru-RU"/>
        </w:rPr>
        <w:t xml:space="preserve">– </w:t>
      </w:r>
      <w:r w:rsidRPr="00314D33">
        <w:rPr>
          <w:rFonts w:ascii="Times New Roman" w:eastAsia="Times New Roman" w:hAnsi="Times New Roman"/>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shd w:val="clear" w:color="auto" w:fill="FFFFFF"/>
          <w:lang w:eastAsia="ru-RU"/>
        </w:rPr>
        <w:t xml:space="preserve">– </w:t>
      </w:r>
      <w:r w:rsidRPr="00314D33">
        <w:rPr>
          <w:rFonts w:ascii="Times New Roman" w:eastAsia="Times New Roman" w:hAnsi="Times New Roman"/>
          <w:sz w:val="24"/>
          <w:szCs w:val="24"/>
          <w:lang w:eastAsia="ru-RU"/>
        </w:rPr>
        <w:t xml:space="preserve">иных расходов, связанных с реализацией </w:t>
      </w:r>
      <w:r w:rsidR="00E305E0">
        <w:rPr>
          <w:rFonts w:ascii="Times New Roman" w:eastAsia="Batang" w:hAnsi="Times New Roman"/>
          <w:sz w:val="24"/>
          <w:szCs w:val="24"/>
          <w:lang w:eastAsia="ko-KR"/>
        </w:rPr>
        <w:t>А</w:t>
      </w:r>
      <w:r w:rsidRPr="00314D33">
        <w:rPr>
          <w:rFonts w:ascii="Times New Roman" w:eastAsia="Batang" w:hAnsi="Times New Roman"/>
          <w:sz w:val="24"/>
          <w:szCs w:val="24"/>
          <w:lang w:eastAsia="ko-KR"/>
        </w:rPr>
        <w:t>ОП</w:t>
      </w:r>
      <w:r w:rsidRPr="00314D33">
        <w:rPr>
          <w:rFonts w:ascii="Times New Roman" w:eastAsia="Times New Roman" w:hAnsi="Times New Roman"/>
          <w:sz w:val="24"/>
          <w:szCs w:val="24"/>
          <w:lang w:eastAsia="ru-RU"/>
        </w:rPr>
        <w:t>, в том числе необходимых для организации деятельности Организации по реализации программы (включая приобретение услуг, в том числе коммунальных)</w:t>
      </w:r>
      <w:r w:rsidRPr="00314D33">
        <w:rPr>
          <w:rFonts w:ascii="Times New Roman" w:hAnsi="Times New Roman"/>
          <w:sz w:val="24"/>
          <w:szCs w:val="24"/>
        </w:rPr>
        <w:t>.</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E57EBF" w:rsidRPr="00314D33" w:rsidRDefault="00E57EBF" w:rsidP="00E57EBF">
      <w:pPr>
        <w:widowControl w:val="0"/>
        <w:spacing w:after="0" w:line="360" w:lineRule="auto"/>
        <w:ind w:firstLine="709"/>
        <w:jc w:val="both"/>
        <w:rPr>
          <w:rFonts w:ascii="Times New Roman" w:eastAsia="Batang" w:hAnsi="Times New Roman"/>
          <w:sz w:val="24"/>
          <w:szCs w:val="24"/>
          <w:lang w:eastAsia="ko-KR"/>
        </w:rPr>
      </w:pPr>
      <w:r w:rsidRPr="00314D33">
        <w:rPr>
          <w:rFonts w:ascii="Times New Roman" w:eastAsia="Batang" w:hAnsi="Times New Roman"/>
          <w:sz w:val="24"/>
          <w:szCs w:val="24"/>
          <w:lang w:eastAsia="ko-KR"/>
        </w:rPr>
        <w:lastRenderedPageBreak/>
        <w:t>Показатели, характеризующие выполнение государственного (муниципального) задания учредителя на оказание государственных (муниц</w:t>
      </w:r>
      <w:r w:rsidR="00E305E0">
        <w:rPr>
          <w:rFonts w:ascii="Times New Roman" w:eastAsia="Batang" w:hAnsi="Times New Roman"/>
          <w:sz w:val="24"/>
          <w:szCs w:val="24"/>
          <w:lang w:eastAsia="ko-KR"/>
        </w:rPr>
        <w:t>ипальных) услуг по реализации А</w:t>
      </w:r>
      <w:r w:rsidRPr="00314D33">
        <w:rPr>
          <w:rFonts w:ascii="Times New Roman" w:eastAsia="Batang" w:hAnsi="Times New Roman"/>
          <w:sz w:val="24"/>
          <w:szCs w:val="24"/>
          <w:lang w:eastAsia="ko-KR"/>
        </w:rPr>
        <w:t xml:space="preserve">ОП, должны учитывать требования </w:t>
      </w:r>
      <w:r w:rsidR="00E305E0">
        <w:rPr>
          <w:rFonts w:ascii="Times New Roman" w:eastAsia="Batang" w:hAnsi="Times New Roman"/>
          <w:sz w:val="24"/>
          <w:szCs w:val="24"/>
          <w:lang w:eastAsia="ko-KR"/>
        </w:rPr>
        <w:t>ФГОС ДО к условиям реализации А</w:t>
      </w:r>
      <w:r w:rsidRPr="00314D33">
        <w:rPr>
          <w:rFonts w:ascii="Times New Roman" w:eastAsia="Batang" w:hAnsi="Times New Roman"/>
          <w:sz w:val="24"/>
          <w:szCs w:val="24"/>
          <w:lang w:eastAsia="ko-KR"/>
        </w:rPr>
        <w:t>ОП, а также особенности</w:t>
      </w:r>
      <w:r w:rsidR="00066480">
        <w:rPr>
          <w:rFonts w:ascii="Times New Roman" w:eastAsia="Batang" w:hAnsi="Times New Roman"/>
          <w:sz w:val="24"/>
          <w:szCs w:val="24"/>
          <w:lang w:eastAsia="ko-KR"/>
        </w:rPr>
        <w:t xml:space="preserve"> реализации А</w:t>
      </w:r>
      <w:r w:rsidRPr="00314D33">
        <w:rPr>
          <w:rFonts w:ascii="Times New Roman" w:eastAsia="Batang" w:hAnsi="Times New Roman"/>
          <w:sz w:val="24"/>
          <w:szCs w:val="24"/>
          <w:lang w:eastAsia="ko-KR"/>
        </w:rPr>
        <w:t xml:space="preserve">ОП в отношении </w:t>
      </w:r>
      <w:r w:rsidRPr="00314D33">
        <w:rPr>
          <w:rFonts w:ascii="Times New Roman" w:hAnsi="Times New Roman"/>
          <w:sz w:val="24"/>
          <w:szCs w:val="24"/>
          <w:shd w:val="clear" w:color="auto" w:fill="FFFFFF"/>
          <w:lang w:eastAsia="ko-KR"/>
        </w:rPr>
        <w:t xml:space="preserve">слабослышащих и позднооглохших </w:t>
      </w:r>
      <w:r w:rsidRPr="00314D33">
        <w:rPr>
          <w:rFonts w:ascii="Times New Roman" w:eastAsia="Batang" w:hAnsi="Times New Roman"/>
          <w:sz w:val="24"/>
          <w:szCs w:val="24"/>
          <w:lang w:eastAsia="ko-KR"/>
        </w:rPr>
        <w:t>детей.</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w:t>
      </w:r>
      <w:r w:rsidR="00E305E0">
        <w:rPr>
          <w:rFonts w:ascii="Times New Roman" w:eastAsia="Batang" w:hAnsi="Times New Roman"/>
          <w:sz w:val="24"/>
          <w:szCs w:val="24"/>
          <w:lang w:eastAsia="ko-KR"/>
        </w:rPr>
        <w:t>А</w:t>
      </w:r>
      <w:r w:rsidRPr="00314D33">
        <w:rPr>
          <w:rFonts w:ascii="Times New Roman" w:eastAsia="Batang" w:hAnsi="Times New Roman"/>
          <w:sz w:val="24"/>
          <w:szCs w:val="24"/>
          <w:lang w:eastAsia="ko-KR"/>
        </w:rPr>
        <w:t xml:space="preserve">ОП </w:t>
      </w:r>
      <w:r w:rsidRPr="00314D33">
        <w:rPr>
          <w:rFonts w:ascii="Times New Roman" w:hAnsi="Times New Roman"/>
          <w:sz w:val="24"/>
          <w:szCs w:val="24"/>
          <w:shd w:val="clear" w:color="auto" w:fill="FFFFFF"/>
          <w:lang w:eastAsia="ru-RU"/>
        </w:rPr>
        <w:t>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lang w:eastAsia="ru-RU"/>
        </w:rPr>
        <w:t xml:space="preserve">Финансовое обеспечение организации реализации </w:t>
      </w:r>
      <w:r w:rsidR="00E305E0">
        <w:rPr>
          <w:rFonts w:ascii="Times New Roman" w:eastAsia="Batang" w:hAnsi="Times New Roman"/>
          <w:sz w:val="24"/>
          <w:szCs w:val="24"/>
          <w:lang w:eastAsia="ko-KR"/>
        </w:rPr>
        <w:t>А</w:t>
      </w:r>
      <w:r w:rsidRPr="00314D33">
        <w:rPr>
          <w:rFonts w:ascii="Times New Roman" w:eastAsia="Batang" w:hAnsi="Times New Roman"/>
          <w:sz w:val="24"/>
          <w:szCs w:val="24"/>
          <w:lang w:eastAsia="ko-KR"/>
        </w:rPr>
        <w:t>ОП</w:t>
      </w:r>
      <w:r w:rsidRPr="00314D33">
        <w:rPr>
          <w:rFonts w:ascii="Times New Roman" w:hAnsi="Times New Roman"/>
          <w:sz w:val="24"/>
          <w:szCs w:val="24"/>
          <w:shd w:val="clear" w:color="auto" w:fill="FFFFFF"/>
          <w:lang w:eastAsia="ru-RU"/>
        </w:rPr>
        <w:t xml:space="preserve"> в</w:t>
      </w:r>
      <w:r w:rsidRPr="00314D33">
        <w:rPr>
          <w:rFonts w:ascii="Times New Roman" w:hAnsi="Times New Roman"/>
          <w:sz w:val="24"/>
          <w:szCs w:val="24"/>
          <w:lang w:eastAsia="ru-RU"/>
        </w:rPr>
        <w:t xml:space="preserve">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xml:space="preserve">В соответствии с требованиями ФГОС ДО при расчёте нормативных затрат на оказание услуг по реализации </w:t>
      </w:r>
      <w:r w:rsidR="00E305E0">
        <w:rPr>
          <w:rFonts w:ascii="Times New Roman" w:eastAsia="Batang" w:hAnsi="Times New Roman"/>
          <w:sz w:val="24"/>
          <w:szCs w:val="24"/>
          <w:lang w:eastAsia="ko-KR"/>
        </w:rPr>
        <w:t>А</w:t>
      </w:r>
      <w:r w:rsidRPr="00314D33">
        <w:rPr>
          <w:rFonts w:ascii="Times New Roman" w:eastAsia="Batang" w:hAnsi="Times New Roman"/>
          <w:sz w:val="24"/>
          <w:szCs w:val="24"/>
          <w:lang w:eastAsia="ko-KR"/>
        </w:rPr>
        <w:t>ОП</w:t>
      </w:r>
      <w:r w:rsidRPr="00314D33">
        <w:rPr>
          <w:rFonts w:ascii="Times New Roman" w:hAnsi="Times New Roman"/>
          <w:sz w:val="24"/>
          <w:szCs w:val="24"/>
          <w:shd w:val="clear" w:color="auto" w:fill="FFFFFF"/>
          <w:lang w:eastAsia="ru-RU"/>
        </w:rPr>
        <w:t xml:space="preserve"> должны учитываться потребности в рабочем времени педагогических работников организаций на выполнение всех видов работ в рамках реализации </w:t>
      </w:r>
      <w:r w:rsidR="00E305E0">
        <w:rPr>
          <w:rFonts w:ascii="Times New Roman" w:eastAsia="Batang" w:hAnsi="Times New Roman"/>
          <w:sz w:val="24"/>
          <w:szCs w:val="24"/>
          <w:lang w:eastAsia="ko-KR"/>
        </w:rPr>
        <w:t>А</w:t>
      </w:r>
      <w:r w:rsidRPr="00314D33">
        <w:rPr>
          <w:rFonts w:ascii="Times New Roman" w:eastAsia="Batang" w:hAnsi="Times New Roman"/>
          <w:sz w:val="24"/>
          <w:szCs w:val="24"/>
          <w:lang w:eastAsia="ko-KR"/>
        </w:rPr>
        <w:t>ОП</w:t>
      </w:r>
      <w:r w:rsidRPr="00314D33">
        <w:rPr>
          <w:rFonts w:ascii="Times New Roman" w:hAnsi="Times New Roman"/>
          <w:sz w:val="24"/>
          <w:szCs w:val="24"/>
          <w:shd w:val="clear" w:color="auto" w:fill="FFFFFF"/>
          <w:lang w:eastAsia="ru-RU"/>
        </w:rPr>
        <w:t xml:space="preserve">,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w:t>
      </w:r>
      <w:r w:rsidR="00E305E0">
        <w:rPr>
          <w:rFonts w:ascii="Times New Roman" w:eastAsia="Batang" w:hAnsi="Times New Roman"/>
          <w:sz w:val="24"/>
          <w:szCs w:val="24"/>
          <w:lang w:eastAsia="ko-KR"/>
        </w:rPr>
        <w:t>А</w:t>
      </w:r>
      <w:r w:rsidRPr="00314D33">
        <w:rPr>
          <w:rFonts w:ascii="Times New Roman" w:eastAsia="Batang" w:hAnsi="Times New Roman"/>
          <w:sz w:val="24"/>
          <w:szCs w:val="24"/>
          <w:lang w:eastAsia="ko-KR"/>
        </w:rPr>
        <w:t>ОП</w:t>
      </w:r>
      <w:r w:rsidRPr="00314D33">
        <w:rPr>
          <w:rFonts w:ascii="Times New Roman" w:hAnsi="Times New Roman"/>
          <w:sz w:val="24"/>
          <w:szCs w:val="24"/>
          <w:shd w:val="clear" w:color="auto" w:fill="FFFFFF"/>
          <w:lang w:eastAsia="ru-RU"/>
        </w:rPr>
        <w:t xml:space="preserve">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w:t>
      </w:r>
      <w:r w:rsidR="00E305E0">
        <w:rPr>
          <w:rFonts w:ascii="Times New Roman" w:eastAsia="Batang" w:hAnsi="Times New Roman"/>
          <w:sz w:val="24"/>
          <w:szCs w:val="24"/>
          <w:lang w:eastAsia="ko-KR"/>
        </w:rPr>
        <w:t>А</w:t>
      </w:r>
      <w:r w:rsidRPr="00314D33">
        <w:rPr>
          <w:rFonts w:ascii="Times New Roman" w:eastAsia="Batang" w:hAnsi="Times New Roman"/>
          <w:sz w:val="24"/>
          <w:szCs w:val="24"/>
          <w:lang w:eastAsia="ko-KR"/>
        </w:rPr>
        <w:t>ОП</w:t>
      </w:r>
      <w:r w:rsidRPr="00314D33">
        <w:rPr>
          <w:rFonts w:ascii="Times New Roman" w:hAnsi="Times New Roman"/>
          <w:sz w:val="24"/>
          <w:szCs w:val="24"/>
          <w:shd w:val="clear" w:color="auto" w:fill="FFFFFF"/>
          <w:lang w:eastAsia="ru-RU"/>
        </w:rPr>
        <w:t>.</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слабослышащих и позднооглохших детей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необходимость увеличение относительной (доля ставки) нагрузки на воспитателей компенсирующих групп для слабослышащих и позднооглохших детей, а также групп комбинированной направленности (общеразвивающих групп с включением слабослышащих и позднооглохших детей), в связи с тем, что приказом Минобрнауки России от 22.12.2014 №1601</w:t>
      </w:r>
      <w:r w:rsidRPr="00314D33">
        <w:rPr>
          <w:rFonts w:ascii="Times New Roman" w:hAnsi="Times New Roman"/>
          <w:sz w:val="24"/>
          <w:szCs w:val="24"/>
          <w:lang w:eastAsia="ru-RU"/>
        </w:rPr>
        <w:t xml:space="preserve"> </w:t>
      </w:r>
      <w:r w:rsidRPr="00314D33">
        <w:rPr>
          <w:rFonts w:ascii="Times New Roman" w:hAnsi="Times New Roman"/>
          <w:sz w:val="24"/>
          <w:szCs w:val="24"/>
          <w:shd w:val="clear" w:color="auto" w:fill="FFFFFF"/>
          <w:lang w:eastAsia="ru-RU"/>
        </w:rPr>
        <w:t>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F24B49"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xml:space="preserve">– необходимость привлечения дополнительных педагогических работников для </w:t>
      </w:r>
      <w:r w:rsidRPr="00314D33">
        <w:rPr>
          <w:rFonts w:ascii="Times New Roman" w:hAnsi="Times New Roman"/>
          <w:sz w:val="24"/>
          <w:szCs w:val="24"/>
          <w:shd w:val="clear" w:color="auto" w:fill="FFFFFF"/>
          <w:lang w:eastAsia="ru-RU"/>
        </w:rPr>
        <w:lastRenderedPageBreak/>
        <w:t xml:space="preserve">сопровождения слабослышащих и позднооглохших детей в количестве одного дефектолога (сурдопедагога) на группу компенсирующей направленности или группу комбинированной направленности (из расчета на сопровождение детей с ограниченными возможностями здоровья), </w:t>
      </w:r>
      <w:r w:rsidR="00F24B49" w:rsidRPr="00314D33">
        <w:rPr>
          <w:rFonts w:ascii="Times New Roman" w:hAnsi="Times New Roman"/>
          <w:sz w:val="24"/>
          <w:szCs w:val="24"/>
          <w:shd w:val="clear" w:color="auto" w:fill="FFFFFF"/>
          <w:lang w:eastAsia="ru-RU"/>
        </w:rPr>
        <w:t xml:space="preserve">1 </w:t>
      </w:r>
      <w:r w:rsidRPr="00314D33">
        <w:rPr>
          <w:rFonts w:ascii="Times New Roman" w:hAnsi="Times New Roman"/>
          <w:sz w:val="24"/>
          <w:szCs w:val="24"/>
          <w:shd w:val="clear" w:color="auto" w:fill="FFFFFF"/>
          <w:lang w:eastAsia="ru-RU"/>
        </w:rPr>
        <w:t xml:space="preserve">специального психолога на </w:t>
      </w:r>
      <w:r w:rsidR="00F24B49" w:rsidRPr="00314D33">
        <w:rPr>
          <w:rFonts w:ascii="Times New Roman" w:hAnsi="Times New Roman"/>
          <w:sz w:val="24"/>
          <w:szCs w:val="24"/>
          <w:shd w:val="clear" w:color="auto" w:fill="FFFFFF"/>
          <w:lang w:eastAsia="ru-RU"/>
        </w:rPr>
        <w:t xml:space="preserve">2 </w:t>
      </w:r>
      <w:r w:rsidRPr="00314D33">
        <w:rPr>
          <w:rFonts w:ascii="Times New Roman" w:hAnsi="Times New Roman"/>
          <w:sz w:val="24"/>
          <w:szCs w:val="24"/>
          <w:shd w:val="clear" w:color="auto" w:fill="FFFFFF"/>
          <w:lang w:eastAsia="ru-RU"/>
        </w:rPr>
        <w:t>групп</w:t>
      </w:r>
      <w:r w:rsidR="00F24B49" w:rsidRPr="00314D33">
        <w:rPr>
          <w:rFonts w:ascii="Times New Roman" w:hAnsi="Times New Roman"/>
          <w:sz w:val="24"/>
          <w:szCs w:val="24"/>
          <w:shd w:val="clear" w:color="auto" w:fill="FFFFFF"/>
          <w:lang w:eastAsia="ru-RU"/>
        </w:rPr>
        <w:t>ы;</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необходимость уменьшения числа детей в компенсирующих группах:</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для детей в возрасте до 3-х лет – до 6 человек;</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для детей в возрасте старше 3-х лет – до 8 человек;</w:t>
      </w:r>
      <w:r w:rsidR="00852473" w:rsidRPr="00314D33">
        <w:rPr>
          <w:rFonts w:ascii="Times New Roman" w:hAnsi="Times New Roman"/>
          <w:sz w:val="24"/>
          <w:szCs w:val="24"/>
          <w:shd w:val="clear" w:color="auto" w:fill="FFFFFF"/>
          <w:lang w:eastAsia="ru-RU"/>
        </w:rPr>
        <w:t xml:space="preserve"> </w:t>
      </w:r>
    </w:p>
    <w:p w:rsidR="00852473" w:rsidRPr="00314D33" w:rsidRDefault="00852473" w:rsidP="00852473">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xml:space="preserve">для детей </w:t>
      </w:r>
      <w:r w:rsidRPr="00314D33">
        <w:rPr>
          <w:rFonts w:ascii="Times New Roman" w:hAnsi="Times New Roman"/>
          <w:sz w:val="24"/>
          <w:szCs w:val="24"/>
        </w:rPr>
        <w:t>со сложными (комплексными) нарушениями развития – до 5 человек;</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необходимость уменьшения числа детей в группах комбинированной направленности:</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для детей в возрасте до 3-х лет – до 10 человек, в том числе не более 3-х слабослышащих и позднооглохших детей;</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xml:space="preserve">для детей в возрасте старше 3-х лет – до 15 человек, в том числе не более 4-х слабослышащих </w:t>
      </w:r>
      <w:r w:rsidR="00852473" w:rsidRPr="00314D33">
        <w:rPr>
          <w:rFonts w:ascii="Times New Roman" w:hAnsi="Times New Roman"/>
          <w:sz w:val="24"/>
          <w:szCs w:val="24"/>
          <w:shd w:val="clear" w:color="auto" w:fill="FFFFFF"/>
          <w:lang w:eastAsia="ru-RU"/>
        </w:rPr>
        <w:t xml:space="preserve">и позднооглохших </w:t>
      </w:r>
      <w:r w:rsidRPr="00314D33">
        <w:rPr>
          <w:rFonts w:ascii="Times New Roman" w:hAnsi="Times New Roman"/>
          <w:sz w:val="24"/>
          <w:szCs w:val="24"/>
          <w:shd w:val="clear" w:color="auto" w:fill="FFFFFF"/>
          <w:lang w:eastAsia="ru-RU"/>
        </w:rPr>
        <w:t xml:space="preserve">детей; </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необходимость приобретения дополнительных средств обучения, в которых нуждаются слабослышащие и позднооглохшие дети при освоении образовательной программы.</w:t>
      </w: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E57EBF" w:rsidRPr="00314D33" w:rsidRDefault="00E57EBF" w:rsidP="00E57EBF">
      <w:pPr>
        <w:widowControl w:val="0"/>
        <w:shd w:val="clear" w:color="auto" w:fill="FFFFFF"/>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w:t>
      </w:r>
      <w:r w:rsidRPr="00314D33">
        <w:rPr>
          <w:rFonts w:ascii="Times New Roman" w:hAnsi="Times New Roman"/>
          <w:sz w:val="24"/>
          <w:szCs w:val="24"/>
          <w:shd w:val="clear" w:color="auto" w:fill="FFFFFF"/>
          <w:lang w:eastAsia="ru-RU"/>
        </w:rPr>
        <w:lastRenderedPageBreak/>
        <w:t>программы для слабослышащих и позднооглохших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w:t>
      </w:r>
    </w:p>
    <w:p w:rsidR="00E57EBF" w:rsidRPr="00314D33" w:rsidRDefault="00E57EBF" w:rsidP="00E57EBF">
      <w:pPr>
        <w:widowControl w:val="0"/>
        <w:shd w:val="clear" w:color="auto" w:fill="FFFFFF"/>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Рекомендуется осуществлять расчет нормативных затрат на оказание услуги по реализации Программы (</w:t>
      </w:r>
      <w:r w:rsidRPr="00314D33">
        <w:rPr>
          <w:rFonts w:ascii="Times New Roman" w:eastAsia="Times New Roman" w:hAnsi="Times New Roman"/>
          <w:sz w:val="24"/>
          <w:szCs w:val="24"/>
          <w:lang w:eastAsia="ru-RU"/>
        </w:rPr>
        <w:fldChar w:fldCharType="begin"/>
      </w:r>
      <w:r w:rsidRPr="00314D33">
        <w:rPr>
          <w:rFonts w:ascii="Times New Roman" w:eastAsia="Times New Roman" w:hAnsi="Times New Roman"/>
          <w:sz w:val="24"/>
          <w:szCs w:val="24"/>
          <w:lang w:eastAsia="ru-RU"/>
        </w:rPr>
        <w:instrText xml:space="preserve"> QUOTE </w:instrText>
      </w:r>
      <w:r w:rsidR="007D3942">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equationxml="&lt;">
            <v:imagedata r:id="rId9" o:title="" chromakey="white"/>
          </v:shape>
        </w:pict>
      </w:r>
      <w:r w:rsidRPr="00314D33">
        <w:rPr>
          <w:rFonts w:ascii="Times New Roman" w:eastAsia="Times New Roman" w:hAnsi="Times New Roman"/>
          <w:sz w:val="24"/>
          <w:szCs w:val="24"/>
          <w:lang w:eastAsia="ru-RU"/>
        </w:rPr>
        <w:instrText xml:space="preserve"> </w:instrText>
      </w:r>
      <w:r w:rsidRPr="00314D33">
        <w:rPr>
          <w:rFonts w:ascii="Times New Roman" w:eastAsia="Times New Roman" w:hAnsi="Times New Roman"/>
          <w:sz w:val="24"/>
          <w:szCs w:val="24"/>
          <w:lang w:eastAsia="ru-RU"/>
        </w:rPr>
        <w:fldChar w:fldCharType="separate"/>
      </w:r>
      <w:r w:rsidR="007D3942">
        <w:rPr>
          <w:position w:val="-10"/>
        </w:rPr>
        <w:pict>
          <v:shape id="_x0000_i1026" type="#_x0000_t75" style="width:9pt;height:16.5pt" equationxml="&lt;">
            <v:imagedata r:id="rId9" o:title="" chromakey="white"/>
          </v:shape>
        </w:pict>
      </w:r>
      <w:r w:rsidRPr="00314D33">
        <w:rPr>
          <w:rFonts w:ascii="Times New Roman" w:eastAsia="Times New Roman" w:hAnsi="Times New Roman"/>
          <w:sz w:val="24"/>
          <w:szCs w:val="24"/>
          <w:lang w:eastAsia="ru-RU"/>
        </w:rPr>
        <w:fldChar w:fldCharType="end"/>
      </w:r>
      <w:r w:rsidRPr="00314D33">
        <w:rPr>
          <w:rFonts w:ascii="Times New Roman" w:eastAsia="Times New Roman" w:hAnsi="Times New Roman"/>
          <w:sz w:val="24"/>
          <w:szCs w:val="24"/>
          <w:lang w:eastAsia="ru-RU"/>
        </w:rPr>
        <w:t>) по формуле:</w:t>
      </w:r>
    </w:p>
    <w:p w:rsidR="00E57EBF" w:rsidRPr="00314D33" w:rsidRDefault="00E57EBF" w:rsidP="00E57EBF">
      <w:pPr>
        <w:widowControl w:val="0"/>
        <w:shd w:val="clear" w:color="auto" w:fill="FFFFFF"/>
        <w:spacing w:after="0" w:line="360" w:lineRule="auto"/>
        <w:ind w:firstLine="709"/>
        <w:jc w:val="both"/>
        <w:rPr>
          <w:rFonts w:ascii="Times New Roman" w:hAnsi="Times New Roman"/>
          <w:sz w:val="24"/>
          <w:szCs w:val="24"/>
          <w:shd w:val="clear" w:color="auto" w:fill="FFFFFF"/>
          <w:lang w:eastAsia="ru-RU"/>
        </w:rPr>
      </w:pPr>
    </w:p>
    <w:p w:rsidR="00E57EBF" w:rsidRPr="00314D33" w:rsidRDefault="007D3942" w:rsidP="00E57EBF">
      <w:pPr>
        <w:widowControl w:val="0"/>
        <w:autoSpaceDE w:val="0"/>
        <w:autoSpaceDN w:val="0"/>
        <w:adjustRightInd w:val="0"/>
        <w:spacing w:after="0" w:line="360" w:lineRule="auto"/>
        <w:ind w:firstLine="709"/>
        <w:jc w:val="both"/>
        <w:rPr>
          <w:rFonts w:ascii="Times New Roman" w:eastAsia="Times New Roman" w:hAnsi="Times New Roman"/>
          <w:i/>
          <w:sz w:val="24"/>
          <w:szCs w:val="24"/>
          <w:lang w:eastAsia="ru-RU"/>
        </w:rPr>
      </w:pPr>
      <w:r>
        <w:pict>
          <v:shape id="_x0000_i1027" type="#_x0000_t75" style="width:411pt;height:18.75pt" equationxml="&lt;">
            <v:imagedata r:id="rId10" o:title="" chromakey="white"/>
          </v:shape>
        </w:pict>
      </w:r>
    </w:p>
    <w:p w:rsidR="00E57EBF" w:rsidRPr="00314D33" w:rsidRDefault="00E57EBF" w:rsidP="00E57EBF">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где</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sz w:val="24"/>
          <w:szCs w:val="24"/>
        </w:rPr>
        <w:fldChar w:fldCharType="begin"/>
      </w:r>
      <w:r w:rsidRPr="00314D33">
        <w:rPr>
          <w:rFonts w:ascii="Times New Roman" w:hAnsi="Times New Roman"/>
          <w:sz w:val="24"/>
          <w:szCs w:val="24"/>
        </w:rPr>
        <w:instrText xml:space="preserve"> QUOTE </w:instrText>
      </w:r>
      <w:r w:rsidR="007D3942">
        <w:rPr>
          <w:position w:val="-12"/>
        </w:rPr>
        <w:pict>
          <v:shape id="_x0000_i1028" type="#_x0000_t75" style="width:21.75pt;height:17.25pt" equationxml="&lt;">
            <v:imagedata r:id="rId11" o:title="" chromakey="white"/>
          </v:shape>
        </w:pict>
      </w:r>
      <w:r w:rsidRPr="00314D33">
        <w:rPr>
          <w:rFonts w:ascii="Times New Roman" w:hAnsi="Times New Roman"/>
          <w:sz w:val="24"/>
          <w:szCs w:val="24"/>
        </w:rPr>
        <w:instrText xml:space="preserve"> </w:instrText>
      </w:r>
      <w:r w:rsidRPr="00314D33">
        <w:rPr>
          <w:rFonts w:ascii="Times New Roman" w:hAnsi="Times New Roman"/>
          <w:sz w:val="24"/>
          <w:szCs w:val="24"/>
        </w:rPr>
        <w:fldChar w:fldCharType="separate"/>
      </w:r>
      <w:r w:rsidR="007D3942">
        <w:rPr>
          <w:position w:val="-12"/>
        </w:rPr>
        <w:pict>
          <v:shape id="_x0000_i1029" type="#_x0000_t75" style="width:21.75pt;height:17.25pt" equationxml="&lt;">
            <v:imagedata r:id="rId11" o:title="" chromakey="white"/>
          </v:shape>
        </w:pict>
      </w:r>
      <w:r w:rsidRPr="00314D33">
        <w:rPr>
          <w:rFonts w:ascii="Times New Roman" w:hAnsi="Times New Roman"/>
          <w:sz w:val="24"/>
          <w:szCs w:val="24"/>
        </w:rPr>
        <w:fldChar w:fldCharType="end"/>
      </w:r>
      <w:r w:rsidRPr="00314D33">
        <w:rPr>
          <w:rFonts w:ascii="Times New Roman" w:hAnsi="Times New Roman"/>
          <w:sz w:val="24"/>
          <w:szCs w:val="24"/>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314D33" w:rsidRDefault="00E57EBF" w:rsidP="00E57EBF">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fldChar w:fldCharType="begin"/>
      </w:r>
      <w:r w:rsidRPr="00314D33">
        <w:rPr>
          <w:rFonts w:ascii="Times New Roman" w:eastAsia="Times New Roman" w:hAnsi="Times New Roman"/>
          <w:sz w:val="24"/>
          <w:szCs w:val="24"/>
          <w:lang w:eastAsia="ru-RU"/>
        </w:rPr>
        <w:instrText xml:space="preserve"> QUOTE </w:instrText>
      </w:r>
      <w:r w:rsidR="007D3942">
        <w:rPr>
          <w:position w:val="-12"/>
        </w:rPr>
        <w:pict>
          <v:shape id="_x0000_i1030" type="#_x0000_t75" style="width:20.25pt;height:17.25pt" equationxml="&lt;">
            <v:imagedata r:id="rId12" o:title="" chromakey="white"/>
          </v:shape>
        </w:pict>
      </w:r>
      <w:r w:rsidRPr="00314D33">
        <w:rPr>
          <w:rFonts w:ascii="Times New Roman" w:eastAsia="Times New Roman" w:hAnsi="Times New Roman"/>
          <w:sz w:val="24"/>
          <w:szCs w:val="24"/>
          <w:lang w:eastAsia="ru-RU"/>
        </w:rPr>
        <w:instrText xml:space="preserve"> </w:instrText>
      </w:r>
      <w:r w:rsidRPr="00314D33">
        <w:rPr>
          <w:rFonts w:ascii="Times New Roman" w:eastAsia="Times New Roman" w:hAnsi="Times New Roman"/>
          <w:sz w:val="24"/>
          <w:szCs w:val="24"/>
          <w:lang w:eastAsia="ru-RU"/>
        </w:rPr>
        <w:fldChar w:fldCharType="separate"/>
      </w:r>
      <w:r w:rsidR="007D3942">
        <w:rPr>
          <w:position w:val="-12"/>
        </w:rPr>
        <w:pict>
          <v:shape id="_x0000_i1031" type="#_x0000_t75" style="width:20.25pt;height:17.25pt" equationxml="&lt;">
            <v:imagedata r:id="rId12" o:title="" chromakey="white"/>
          </v:shape>
        </w:pict>
      </w:r>
      <w:r w:rsidRPr="00314D33">
        <w:rPr>
          <w:rFonts w:ascii="Times New Roman" w:eastAsia="Times New Roman" w:hAnsi="Times New Roman"/>
          <w:sz w:val="24"/>
          <w:szCs w:val="24"/>
          <w:lang w:eastAsia="ru-RU"/>
        </w:rPr>
        <w:fldChar w:fldCharType="end"/>
      </w:r>
      <w:r w:rsidRPr="00314D33">
        <w:rPr>
          <w:rFonts w:ascii="Times New Roman" w:eastAsia="Times New Roman" w:hAnsi="Times New Roman"/>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w:t>
      </w:r>
      <w:r w:rsidRPr="00314D33">
        <w:rPr>
          <w:rFonts w:ascii="Times New Roman" w:hAnsi="Times New Roman"/>
          <w:sz w:val="24"/>
          <w:szCs w:val="24"/>
          <w:shd w:val="clear" w:color="auto" w:fill="FFFFFF"/>
          <w:lang w:eastAsia="ru-RU"/>
        </w:rPr>
        <w:t>Адаптированной программы</w:t>
      </w:r>
      <w:r w:rsidRPr="00314D33">
        <w:rPr>
          <w:rFonts w:ascii="Times New Roman" w:eastAsia="Times New Roman" w:hAnsi="Times New Roman"/>
          <w:sz w:val="24"/>
          <w:szCs w:val="24"/>
          <w:lang w:eastAsia="ru-RU"/>
        </w:rPr>
        <w:t>.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E57EBF" w:rsidRPr="00314D33" w:rsidRDefault="00E57EBF" w:rsidP="00E57EBF">
      <w:pPr>
        <w:widowControl w:val="0"/>
        <w:spacing w:after="0" w:line="360" w:lineRule="auto"/>
        <w:jc w:val="both"/>
        <w:rPr>
          <w:rFonts w:ascii="Times New Roman" w:hAnsi="Times New Roman"/>
          <w:bCs/>
          <w:sz w:val="24"/>
          <w:szCs w:val="24"/>
        </w:rPr>
      </w:pPr>
      <w:r w:rsidRPr="00314D33">
        <w:rPr>
          <w:rFonts w:ascii="Times New Roman" w:hAnsi="Times New Roman"/>
          <w:bCs/>
          <w:sz w:val="24"/>
          <w:szCs w:val="24"/>
        </w:rPr>
        <w:t xml:space="preserve">Таблица </w:t>
      </w:r>
      <w:r w:rsidR="00862908" w:rsidRPr="00314D33">
        <w:rPr>
          <w:rFonts w:ascii="Times New Roman" w:hAnsi="Times New Roman"/>
          <w:bCs/>
          <w:sz w:val="24"/>
          <w:szCs w:val="24"/>
        </w:rPr>
        <w:t>2</w:t>
      </w:r>
      <w:r w:rsidRPr="00314D33">
        <w:rPr>
          <w:rFonts w:ascii="Times New Roman" w:hAnsi="Times New Roman"/>
          <w:bCs/>
          <w:sz w:val="24"/>
          <w:szCs w:val="24"/>
        </w:rPr>
        <w:t xml:space="preserve"> - Значения повышающего коэффициента для адаптированных программ, реализуемых в группах компенсирующей и комбинированной направленностей</w:t>
      </w:r>
    </w:p>
    <w:tbl>
      <w:tblPr>
        <w:tblW w:w="9229" w:type="dxa"/>
        <w:tblInd w:w="93" w:type="dxa"/>
        <w:tblLook w:val="04A0" w:firstRow="1" w:lastRow="0" w:firstColumn="1" w:lastColumn="0" w:noHBand="0" w:noVBand="1"/>
      </w:tblPr>
      <w:tblGrid>
        <w:gridCol w:w="2000"/>
        <w:gridCol w:w="1716"/>
        <w:gridCol w:w="2820"/>
        <w:gridCol w:w="2693"/>
      </w:tblGrid>
      <w:tr w:rsidR="00E57EBF" w:rsidRPr="00314D33" w:rsidTr="004C676E">
        <w:trPr>
          <w:trHeight w:val="1058"/>
        </w:trPr>
        <w:tc>
          <w:tcPr>
            <w:tcW w:w="2000" w:type="dxa"/>
            <w:tcBorders>
              <w:top w:val="single" w:sz="4" w:space="0" w:color="auto"/>
              <w:left w:val="single" w:sz="4" w:space="0" w:color="auto"/>
              <w:bottom w:val="single" w:sz="4" w:space="0" w:color="auto"/>
              <w:right w:val="single" w:sz="4" w:space="0" w:color="auto"/>
            </w:tcBorders>
            <w:vAlign w:val="center"/>
            <w:hideMark/>
          </w:tcPr>
          <w:p w:rsidR="00E57EBF" w:rsidRPr="00314D33" w:rsidRDefault="00E57EBF" w:rsidP="006E34AD">
            <w:pPr>
              <w:widowControl w:val="0"/>
              <w:spacing w:after="0" w:line="360" w:lineRule="auto"/>
              <w:contextualSpacing/>
              <w:jc w:val="center"/>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Возраст детей</w:t>
            </w:r>
          </w:p>
        </w:tc>
        <w:tc>
          <w:tcPr>
            <w:tcW w:w="1716" w:type="dxa"/>
            <w:tcBorders>
              <w:top w:val="single" w:sz="4" w:space="0" w:color="auto"/>
              <w:left w:val="nil"/>
              <w:bottom w:val="single" w:sz="4" w:space="0" w:color="auto"/>
              <w:right w:val="single" w:sz="4" w:space="0" w:color="auto"/>
            </w:tcBorders>
            <w:vAlign w:val="center"/>
            <w:hideMark/>
          </w:tcPr>
          <w:p w:rsidR="00E57EBF" w:rsidRPr="00314D33" w:rsidRDefault="00E57EBF" w:rsidP="006E34AD">
            <w:pPr>
              <w:widowControl w:val="0"/>
              <w:spacing w:after="0" w:line="360" w:lineRule="auto"/>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Режим пребывания, часов в день</w:t>
            </w:r>
          </w:p>
        </w:tc>
        <w:tc>
          <w:tcPr>
            <w:tcW w:w="2820" w:type="dxa"/>
            <w:tcBorders>
              <w:top w:val="single" w:sz="4" w:space="0" w:color="auto"/>
              <w:left w:val="nil"/>
              <w:bottom w:val="single" w:sz="4" w:space="0" w:color="auto"/>
              <w:right w:val="single" w:sz="4" w:space="0" w:color="auto"/>
            </w:tcBorders>
            <w:vAlign w:val="center"/>
            <w:hideMark/>
          </w:tcPr>
          <w:p w:rsidR="00E57EBF" w:rsidRPr="00314D33" w:rsidRDefault="006E34AD" w:rsidP="006E34AD">
            <w:pPr>
              <w:widowControl w:val="0"/>
              <w:spacing w:after="0" w:line="36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Pr="00314D33">
              <w:rPr>
                <w:rFonts w:ascii="Times New Roman" w:eastAsia="Times New Roman" w:hAnsi="Times New Roman"/>
                <w:sz w:val="24"/>
                <w:szCs w:val="24"/>
                <w:lang w:eastAsia="ru-RU"/>
              </w:rPr>
              <w:t xml:space="preserve">руппы </w:t>
            </w:r>
            <w:r>
              <w:rPr>
                <w:rFonts w:ascii="Times New Roman" w:eastAsia="Times New Roman" w:hAnsi="Times New Roman"/>
                <w:sz w:val="24"/>
                <w:szCs w:val="24"/>
                <w:lang w:eastAsia="ru-RU"/>
              </w:rPr>
              <w:t>к</w:t>
            </w:r>
            <w:r w:rsidR="00E57EBF" w:rsidRPr="00314D33">
              <w:rPr>
                <w:rFonts w:ascii="Times New Roman" w:eastAsia="Times New Roman" w:hAnsi="Times New Roman"/>
                <w:sz w:val="24"/>
                <w:szCs w:val="24"/>
                <w:lang w:eastAsia="ru-RU"/>
              </w:rPr>
              <w:t>омпенсирующ</w:t>
            </w:r>
            <w:r>
              <w:rPr>
                <w:rFonts w:ascii="Times New Roman" w:eastAsia="Times New Roman" w:hAnsi="Times New Roman"/>
                <w:sz w:val="24"/>
                <w:szCs w:val="24"/>
                <w:lang w:eastAsia="ru-RU"/>
              </w:rPr>
              <w:t>ей направленности</w:t>
            </w:r>
          </w:p>
        </w:tc>
        <w:tc>
          <w:tcPr>
            <w:tcW w:w="2693" w:type="dxa"/>
            <w:tcBorders>
              <w:top w:val="single" w:sz="4" w:space="0" w:color="auto"/>
              <w:left w:val="nil"/>
              <w:bottom w:val="single" w:sz="4" w:space="0" w:color="auto"/>
              <w:right w:val="single" w:sz="4" w:space="0" w:color="auto"/>
            </w:tcBorders>
            <w:vAlign w:val="center"/>
            <w:hideMark/>
          </w:tcPr>
          <w:p w:rsidR="006E34AD" w:rsidRDefault="006E34AD" w:rsidP="006E34AD">
            <w:pPr>
              <w:widowControl w:val="0"/>
              <w:spacing w:after="0" w:line="36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Pr="00314D33">
              <w:rPr>
                <w:rFonts w:ascii="Times New Roman" w:eastAsia="Times New Roman" w:hAnsi="Times New Roman"/>
                <w:sz w:val="24"/>
                <w:szCs w:val="24"/>
                <w:lang w:eastAsia="ru-RU"/>
              </w:rPr>
              <w:t xml:space="preserve">руппы </w:t>
            </w:r>
            <w:r>
              <w:rPr>
                <w:rFonts w:ascii="Times New Roman" w:eastAsia="Times New Roman" w:hAnsi="Times New Roman"/>
                <w:sz w:val="24"/>
                <w:szCs w:val="24"/>
                <w:lang w:eastAsia="ru-RU"/>
              </w:rPr>
              <w:t>комбинированной</w:t>
            </w:r>
          </w:p>
          <w:p w:rsidR="00E57EBF" w:rsidRPr="00314D33" w:rsidRDefault="006E34AD" w:rsidP="006E34AD">
            <w:pPr>
              <w:widowControl w:val="0"/>
              <w:spacing w:after="0" w:line="36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направленности</w:t>
            </w:r>
          </w:p>
        </w:tc>
      </w:tr>
      <w:tr w:rsidR="00E57EBF" w:rsidRPr="00314D33" w:rsidTr="004C676E">
        <w:trPr>
          <w:trHeight w:val="285"/>
        </w:trPr>
        <w:tc>
          <w:tcPr>
            <w:tcW w:w="2000" w:type="dxa"/>
            <w:vMerge w:val="restart"/>
            <w:tcBorders>
              <w:top w:val="nil"/>
              <w:left w:val="single" w:sz="4" w:space="0" w:color="auto"/>
              <w:bottom w:val="single" w:sz="4" w:space="0" w:color="auto"/>
              <w:right w:val="single" w:sz="4" w:space="0" w:color="auto"/>
            </w:tcBorders>
            <w:textDirection w:val="btLr"/>
            <w:vAlign w:val="center"/>
            <w:hideMark/>
          </w:tcPr>
          <w:p w:rsidR="00E57EBF" w:rsidRPr="00314D33" w:rsidRDefault="00E57EBF" w:rsidP="006E34AD">
            <w:pPr>
              <w:widowControl w:val="0"/>
              <w:spacing w:after="0" w:line="360" w:lineRule="auto"/>
              <w:ind w:firstLine="709"/>
              <w:contextualSpacing/>
              <w:jc w:val="center"/>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от 2-х месяцев до 1 года</w:t>
            </w: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20,8</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26,88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16,8</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20,88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14,4</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17,28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9,83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10,59</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8,5</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8,96</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8,2</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8,46</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8,06</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8,24</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7,94</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8,04</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6,94</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6,9</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7,24</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7,08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7,54</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7,26</w:t>
            </w:r>
          </w:p>
        </w:tc>
      </w:tr>
      <w:tr w:rsidR="00E57EBF" w:rsidRPr="00314D33" w:rsidTr="004C676E">
        <w:trPr>
          <w:trHeight w:val="285"/>
        </w:trPr>
        <w:tc>
          <w:tcPr>
            <w:tcW w:w="2000" w:type="dxa"/>
            <w:vMerge w:val="restart"/>
            <w:tcBorders>
              <w:top w:val="nil"/>
              <w:left w:val="single" w:sz="4" w:space="0" w:color="auto"/>
              <w:bottom w:val="single" w:sz="4" w:space="0" w:color="auto"/>
              <w:right w:val="single" w:sz="4" w:space="0" w:color="auto"/>
            </w:tcBorders>
            <w:textDirection w:val="btLr"/>
            <w:vAlign w:val="center"/>
            <w:hideMark/>
          </w:tcPr>
          <w:p w:rsidR="00E57EBF" w:rsidRPr="00314D33" w:rsidRDefault="00E57EBF" w:rsidP="006E34AD">
            <w:pPr>
              <w:widowControl w:val="0"/>
              <w:spacing w:after="0" w:line="360" w:lineRule="auto"/>
              <w:ind w:firstLine="709"/>
              <w:contextualSpacing/>
              <w:jc w:val="center"/>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от 1 года до 3-х лет</w:t>
            </w: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14,75</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17,85</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13,33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15,62</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12,3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13,98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10,36</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10,94</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9,15</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9,46</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8,88</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9</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8,76</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8,65</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8,61</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7,66</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7,5</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7,98</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7,69</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7,88</w:t>
            </w:r>
          </w:p>
        </w:tc>
      </w:tr>
      <w:tr w:rsidR="00E57EBF" w:rsidRPr="00314D33" w:rsidTr="004C676E">
        <w:trPr>
          <w:trHeight w:val="285"/>
        </w:trPr>
        <w:tc>
          <w:tcPr>
            <w:tcW w:w="2000" w:type="dxa"/>
            <w:vMerge w:val="restart"/>
            <w:tcBorders>
              <w:top w:val="nil"/>
              <w:left w:val="single" w:sz="4" w:space="0" w:color="auto"/>
              <w:bottom w:val="single" w:sz="4" w:space="0" w:color="auto"/>
              <w:right w:val="single" w:sz="4" w:space="0" w:color="auto"/>
            </w:tcBorders>
            <w:textDirection w:val="btLr"/>
            <w:vAlign w:val="center"/>
            <w:hideMark/>
          </w:tcPr>
          <w:p w:rsidR="00E57EBF" w:rsidRPr="00314D33" w:rsidRDefault="00E57EBF" w:rsidP="006E34AD">
            <w:pPr>
              <w:widowControl w:val="0"/>
              <w:spacing w:after="0" w:line="360" w:lineRule="auto"/>
              <w:ind w:firstLine="709"/>
              <w:contextualSpacing/>
              <w:jc w:val="center"/>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от 3-х лет до 5-ти лет</w:t>
            </w: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5,78</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6,58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5,81</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4,93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5,22</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8,8</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8,51</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7,83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7,38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7,62</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7,01</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7,53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6,85</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7,44</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6,69</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6,62</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5,83</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6,9</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5,96</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7,17</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6,08</w:t>
            </w:r>
          </w:p>
        </w:tc>
      </w:tr>
      <w:tr w:rsidR="00E57EBF" w:rsidRPr="00314D33" w:rsidTr="004C676E">
        <w:trPr>
          <w:trHeight w:val="285"/>
        </w:trPr>
        <w:tc>
          <w:tcPr>
            <w:tcW w:w="2000" w:type="dxa"/>
            <w:vMerge w:val="restart"/>
            <w:tcBorders>
              <w:top w:val="nil"/>
              <w:left w:val="single" w:sz="4" w:space="0" w:color="auto"/>
              <w:bottom w:val="single" w:sz="4" w:space="0" w:color="auto"/>
              <w:right w:val="single" w:sz="4" w:space="0" w:color="auto"/>
            </w:tcBorders>
            <w:textDirection w:val="btLr"/>
            <w:vAlign w:val="center"/>
            <w:hideMark/>
          </w:tcPr>
          <w:p w:rsidR="00E57EBF" w:rsidRPr="00314D33" w:rsidRDefault="00E57EBF" w:rsidP="006E34AD">
            <w:pPr>
              <w:widowControl w:val="0"/>
              <w:spacing w:after="0" w:line="360" w:lineRule="auto"/>
              <w:ind w:firstLine="709"/>
              <w:contextualSpacing/>
              <w:jc w:val="center"/>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от 5-ти лет и старше</w:t>
            </w: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8,62</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9,75</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7,94</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8,65</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7,43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7,81</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8,83</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8,5</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7,88</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7,4</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7,68</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7,04</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7,59</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6,88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7,5</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6,72</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6,7</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5,88</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6,97</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w:t>
            </w:r>
          </w:p>
        </w:tc>
      </w:tr>
      <w:tr w:rsidR="00E57EBF" w:rsidRPr="00314D33"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314D33" w:rsidRDefault="00E57EBF" w:rsidP="006E34AD">
            <w:pPr>
              <w:spacing w:after="0" w:line="240" w:lineRule="auto"/>
              <w:jc w:val="center"/>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7,25</w:t>
            </w:r>
          </w:p>
        </w:tc>
        <w:tc>
          <w:tcPr>
            <w:tcW w:w="2693"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6,12</w:t>
            </w:r>
          </w:p>
        </w:tc>
      </w:tr>
    </w:tbl>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p>
    <w:p w:rsidR="00E57EBF" w:rsidRPr="00314D33" w:rsidRDefault="00E57EBF" w:rsidP="00E57EBF">
      <w:pPr>
        <w:widowControl w:val="0"/>
        <w:spacing w:after="0" w:line="360" w:lineRule="auto"/>
        <w:ind w:firstLine="709"/>
        <w:jc w:val="both"/>
        <w:rPr>
          <w:rFonts w:ascii="Times New Roman" w:hAnsi="Times New Roman"/>
          <w:sz w:val="24"/>
          <w:szCs w:val="24"/>
          <w:shd w:val="clear" w:color="auto" w:fill="FFFFFF"/>
          <w:lang w:eastAsia="ru-RU"/>
        </w:rPr>
      </w:pPr>
      <w:r w:rsidRPr="00314D33">
        <w:rPr>
          <w:rFonts w:ascii="Times New Roman" w:hAnsi="Times New Roman"/>
          <w:sz w:val="24"/>
          <w:szCs w:val="24"/>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314D33">
        <w:rPr>
          <w:rFonts w:ascii="Times New Roman" w:eastAsia="Times New Roman" w:hAnsi="Times New Roman"/>
          <w:sz w:val="24"/>
          <w:szCs w:val="24"/>
          <w:lang w:eastAsia="ru-RU"/>
        </w:rPr>
        <w:t>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314D33">
        <w:rPr>
          <w:rFonts w:ascii="Times New Roman" w:hAnsi="Times New Roman"/>
          <w:sz w:val="24"/>
          <w:szCs w:val="24"/>
          <w:shd w:val="clear" w:color="auto" w:fill="FFFFFF"/>
          <w:lang w:eastAsia="ru-RU"/>
        </w:rPr>
        <w:t>.</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b/>
          <w:sz w:val="24"/>
          <w:szCs w:val="24"/>
          <w:vertAlign w:val="subscript"/>
        </w:rPr>
        <w:fldChar w:fldCharType="begin"/>
      </w:r>
      <w:r w:rsidRPr="00314D33">
        <w:rPr>
          <w:rFonts w:ascii="Times New Roman" w:hAnsi="Times New Roman"/>
          <w:b/>
          <w:sz w:val="24"/>
          <w:szCs w:val="24"/>
          <w:vertAlign w:val="subscript"/>
        </w:rPr>
        <w:instrText xml:space="preserve"> QUOTE </w:instrText>
      </w:r>
      <w:r w:rsidR="007D3942">
        <w:rPr>
          <w:position w:val="-13"/>
        </w:rPr>
        <w:pict>
          <v:shape id="_x0000_i1032" type="#_x0000_t75" style="width:21.75pt;height:18.75pt" equationxml="&lt;">
            <v:imagedata r:id="rId13" o:title="" chromakey="white"/>
          </v:shape>
        </w:pict>
      </w:r>
      <w:r w:rsidRPr="00314D33">
        <w:rPr>
          <w:rFonts w:ascii="Times New Roman" w:hAnsi="Times New Roman"/>
          <w:b/>
          <w:sz w:val="24"/>
          <w:szCs w:val="24"/>
          <w:vertAlign w:val="subscript"/>
        </w:rPr>
        <w:instrText xml:space="preserve"> </w:instrText>
      </w:r>
      <w:r w:rsidRPr="00314D33">
        <w:rPr>
          <w:rFonts w:ascii="Times New Roman" w:hAnsi="Times New Roman"/>
          <w:b/>
          <w:sz w:val="24"/>
          <w:szCs w:val="24"/>
          <w:vertAlign w:val="subscript"/>
        </w:rPr>
        <w:fldChar w:fldCharType="separate"/>
      </w:r>
      <w:r w:rsidR="007D3942">
        <w:rPr>
          <w:position w:val="-13"/>
        </w:rPr>
        <w:pict>
          <v:shape id="_x0000_i1033" type="#_x0000_t75" style="width:21.75pt;height:18.75pt" equationxml="&lt;">
            <v:imagedata r:id="rId13" o:title="" chromakey="white"/>
          </v:shape>
        </w:pict>
      </w:r>
      <w:r w:rsidRPr="00314D33">
        <w:rPr>
          <w:rFonts w:ascii="Times New Roman" w:hAnsi="Times New Roman"/>
          <w:b/>
          <w:sz w:val="24"/>
          <w:szCs w:val="24"/>
          <w:vertAlign w:val="subscript"/>
        </w:rPr>
        <w:fldChar w:fldCharType="end"/>
      </w:r>
      <w:r w:rsidRPr="00314D33">
        <w:rPr>
          <w:rFonts w:ascii="Times New Roman" w:hAnsi="Times New Roman"/>
          <w:b/>
          <w:sz w:val="24"/>
          <w:szCs w:val="24"/>
          <w:vertAlign w:val="subscript"/>
        </w:rPr>
        <w:t xml:space="preserve"> </w:t>
      </w:r>
      <w:r w:rsidRPr="00314D33">
        <w:rPr>
          <w:rFonts w:ascii="Times New Roman" w:hAnsi="Times New Roman"/>
          <w:sz w:val="24"/>
          <w:szCs w:val="24"/>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b/>
          <w:sz w:val="24"/>
          <w:szCs w:val="24"/>
          <w:vertAlign w:val="subscript"/>
        </w:rPr>
        <w:fldChar w:fldCharType="begin"/>
      </w:r>
      <w:r w:rsidRPr="00314D33">
        <w:rPr>
          <w:rFonts w:ascii="Times New Roman" w:hAnsi="Times New Roman"/>
          <w:b/>
          <w:sz w:val="24"/>
          <w:szCs w:val="24"/>
          <w:vertAlign w:val="subscript"/>
        </w:rPr>
        <w:instrText xml:space="preserve"> QUOTE </w:instrText>
      </w:r>
      <w:r w:rsidR="007D3942">
        <w:rPr>
          <w:position w:val="-13"/>
        </w:rPr>
        <w:pict>
          <v:shape id="_x0000_i1034" type="#_x0000_t75" style="width:18.75pt;height:18.75pt" equationxml="&lt;">
            <v:imagedata r:id="rId14" o:title="" chromakey="white"/>
          </v:shape>
        </w:pict>
      </w:r>
      <w:r w:rsidRPr="00314D33">
        <w:rPr>
          <w:rFonts w:ascii="Times New Roman" w:hAnsi="Times New Roman"/>
          <w:b/>
          <w:sz w:val="24"/>
          <w:szCs w:val="24"/>
          <w:vertAlign w:val="subscript"/>
        </w:rPr>
        <w:instrText xml:space="preserve"> </w:instrText>
      </w:r>
      <w:r w:rsidRPr="00314D33">
        <w:rPr>
          <w:rFonts w:ascii="Times New Roman" w:hAnsi="Times New Roman"/>
          <w:b/>
          <w:sz w:val="24"/>
          <w:szCs w:val="24"/>
          <w:vertAlign w:val="subscript"/>
        </w:rPr>
        <w:fldChar w:fldCharType="separate"/>
      </w:r>
      <w:r w:rsidR="007D3942">
        <w:rPr>
          <w:position w:val="-13"/>
        </w:rPr>
        <w:pict>
          <v:shape id="_x0000_i1035" type="#_x0000_t75" style="width:18.75pt;height:18.75pt" equationxml="&lt;">
            <v:imagedata r:id="rId14" o:title="" chromakey="white"/>
          </v:shape>
        </w:pict>
      </w:r>
      <w:r w:rsidRPr="00314D33">
        <w:rPr>
          <w:rFonts w:ascii="Times New Roman" w:hAnsi="Times New Roman"/>
          <w:b/>
          <w:sz w:val="24"/>
          <w:szCs w:val="24"/>
          <w:vertAlign w:val="subscript"/>
        </w:rPr>
        <w:fldChar w:fldCharType="end"/>
      </w:r>
      <w:r w:rsidRPr="00314D33">
        <w:rPr>
          <w:rFonts w:ascii="Times New Roman" w:hAnsi="Times New Roman"/>
          <w:b/>
          <w:sz w:val="24"/>
          <w:szCs w:val="24"/>
          <w:vertAlign w:val="subscript"/>
        </w:rPr>
        <w:t xml:space="preserve"> </w:t>
      </w:r>
      <w:r w:rsidRPr="00314D33">
        <w:rPr>
          <w:rFonts w:ascii="Times New Roman" w:hAnsi="Times New Roman"/>
          <w:sz w:val="24"/>
          <w:szCs w:val="24"/>
        </w:rPr>
        <w:t>–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314D33" w:rsidRDefault="00A0132F" w:rsidP="00E57EBF">
      <w:pPr>
        <w:widowControl w:val="0"/>
        <w:spacing w:after="0" w:line="36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3" o:spid="_x0000_i1036" type="#_x0000_t75" style="width:27pt;height:24pt;visibility:visible">
            <v:imagedata r:id="rId15" o:title=""/>
          </v:shape>
        </w:pict>
      </w:r>
      <w:r w:rsidR="00E57EBF" w:rsidRPr="00314D33">
        <w:rPr>
          <w:rFonts w:ascii="Times New Roman" w:eastAsia="Times New Roman" w:hAnsi="Times New Roman"/>
          <w:sz w:val="24"/>
          <w:szCs w:val="24"/>
          <w:lang w:eastAsia="ru-RU"/>
        </w:rPr>
        <w:t xml:space="preserve"> </w:t>
      </w:r>
      <w:r w:rsidR="00E57EBF" w:rsidRPr="00314D33">
        <w:rPr>
          <w:rFonts w:ascii="Times New Roman" w:hAnsi="Times New Roman"/>
          <w:sz w:val="24"/>
          <w:szCs w:val="24"/>
          <w:shd w:val="clear" w:color="auto" w:fill="FFFFFF"/>
          <w:lang w:eastAsia="ru-RU"/>
        </w:rPr>
        <w:t xml:space="preserve">– </w:t>
      </w:r>
      <w:r w:rsidR="00E57EBF" w:rsidRPr="00314D33">
        <w:rPr>
          <w:rFonts w:ascii="Times New Roman" w:eastAsia="Times New Roman" w:hAnsi="Times New Roman"/>
          <w:sz w:val="24"/>
          <w:szCs w:val="24"/>
          <w:lang w:eastAsia="ru-RU"/>
        </w:rPr>
        <w:t>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314D33" w:rsidRDefault="00A0132F" w:rsidP="00E57EBF">
      <w:pPr>
        <w:widowControl w:val="0"/>
        <w:spacing w:after="0" w:line="360" w:lineRule="auto"/>
        <w:ind w:firstLine="709"/>
        <w:contextualSpacing/>
        <w:jc w:val="both"/>
        <w:rPr>
          <w:rFonts w:ascii="Times New Roman" w:eastAsia="Times New Roman" w:hAnsi="Times New Roman"/>
          <w:sz w:val="24"/>
          <w:szCs w:val="24"/>
          <w:lang w:eastAsia="ru-RU"/>
        </w:rPr>
      </w:pPr>
      <w:r>
        <w:rPr>
          <w:rFonts w:ascii="Times New Roman" w:hAnsi="Times New Roman"/>
          <w:noProof/>
          <w:sz w:val="24"/>
          <w:szCs w:val="24"/>
          <w:lang w:eastAsia="ru-RU"/>
        </w:rPr>
        <w:pict>
          <v:shape id="Рисунок 2" o:spid="_x0000_i1037" type="#_x0000_t75" style="width:32.25pt;height:22.5pt;visibility:visible">
            <v:imagedata r:id="rId16" o:title=""/>
          </v:shape>
        </w:pict>
      </w:r>
      <w:r w:rsidR="00E57EBF" w:rsidRPr="00314D33">
        <w:rPr>
          <w:rFonts w:ascii="Times New Roman" w:hAnsi="Times New Roman"/>
          <w:sz w:val="24"/>
          <w:szCs w:val="24"/>
          <w:lang w:eastAsia="ru-RU"/>
        </w:rPr>
        <w:t xml:space="preserve"> </w:t>
      </w:r>
      <w:r w:rsidR="00E57EBF" w:rsidRPr="00314D33">
        <w:rPr>
          <w:rFonts w:ascii="Times New Roman" w:hAnsi="Times New Roman"/>
          <w:sz w:val="24"/>
          <w:szCs w:val="24"/>
          <w:shd w:val="clear" w:color="auto" w:fill="FFFFFF"/>
          <w:lang w:eastAsia="ru-RU"/>
        </w:rPr>
        <w:t xml:space="preserve">– </w:t>
      </w:r>
      <w:r w:rsidR="00E57EBF" w:rsidRPr="00314D33">
        <w:rPr>
          <w:rFonts w:ascii="Times New Roman" w:hAnsi="Times New Roman"/>
          <w:sz w:val="24"/>
          <w:szCs w:val="24"/>
          <w:lang w:eastAsia="ru-RU"/>
        </w:rPr>
        <w:t>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314D33" w:rsidRDefault="00A0132F" w:rsidP="00E57EBF">
      <w:pPr>
        <w:widowControl w:val="0"/>
        <w:spacing w:after="0" w:line="36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 o:spid="_x0000_i1038" type="#_x0000_t75" style="width:27pt;height:22.5pt;visibility:visible">
            <v:imagedata r:id="rId17" o:title=""/>
          </v:shape>
        </w:pict>
      </w:r>
      <w:r w:rsidR="00E57EBF" w:rsidRPr="00314D33">
        <w:rPr>
          <w:rFonts w:ascii="Times New Roman" w:eastAsia="Times New Roman" w:hAnsi="Times New Roman"/>
          <w:sz w:val="24"/>
          <w:szCs w:val="24"/>
          <w:lang w:eastAsia="ru-RU"/>
        </w:rPr>
        <w:t xml:space="preserve"> </w:t>
      </w:r>
      <w:r w:rsidR="00E57EBF" w:rsidRPr="00314D33">
        <w:rPr>
          <w:rFonts w:ascii="Times New Roman" w:hAnsi="Times New Roman"/>
          <w:sz w:val="24"/>
          <w:szCs w:val="24"/>
          <w:shd w:val="clear" w:color="auto" w:fill="FFFFFF"/>
          <w:lang w:eastAsia="ru-RU"/>
        </w:rPr>
        <w:t xml:space="preserve">– </w:t>
      </w:r>
      <w:r w:rsidR="00E57EBF" w:rsidRPr="00314D33">
        <w:rPr>
          <w:rFonts w:ascii="Times New Roman" w:eastAsia="Times New Roman" w:hAnsi="Times New Roman"/>
          <w:sz w:val="24"/>
          <w:szCs w:val="24"/>
          <w:lang w:eastAsia="ru-RU"/>
        </w:rPr>
        <w:t xml:space="preserve">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w:t>
      </w:r>
      <w:r w:rsidR="00E57EBF" w:rsidRPr="00314D33">
        <w:rPr>
          <w:rFonts w:ascii="Times New Roman" w:eastAsia="Times New Roman" w:hAnsi="Times New Roman"/>
          <w:sz w:val="24"/>
          <w:szCs w:val="24"/>
          <w:lang w:eastAsia="ru-RU"/>
        </w:rPr>
        <w:lastRenderedPageBreak/>
        <w:t>режима их пребывания в группе.</w:t>
      </w:r>
    </w:p>
    <w:p w:rsidR="00E57EBF" w:rsidRPr="00314D33" w:rsidRDefault="00E57EBF" w:rsidP="00E57EBF">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fldChar w:fldCharType="begin"/>
      </w:r>
      <w:r w:rsidRPr="00314D33">
        <w:rPr>
          <w:rFonts w:ascii="Times New Roman" w:eastAsia="Times New Roman" w:hAnsi="Times New Roman"/>
          <w:sz w:val="24"/>
          <w:szCs w:val="24"/>
          <w:lang w:eastAsia="ru-RU"/>
        </w:rPr>
        <w:instrText xml:space="preserve"> QUOTE </w:instrText>
      </w:r>
      <w:r w:rsidR="007D3942">
        <w:rPr>
          <w:position w:val="-13"/>
        </w:rPr>
        <w:pict>
          <v:shape id="_x0000_i1039" type="#_x0000_t75" style="width:16.5pt;height:18.75pt" equationxml="&lt;">
            <v:imagedata r:id="rId18" o:title="" chromakey="white"/>
          </v:shape>
        </w:pict>
      </w:r>
      <w:r w:rsidRPr="00314D33">
        <w:rPr>
          <w:rFonts w:ascii="Times New Roman" w:eastAsia="Times New Roman" w:hAnsi="Times New Roman"/>
          <w:sz w:val="24"/>
          <w:szCs w:val="24"/>
          <w:lang w:eastAsia="ru-RU"/>
        </w:rPr>
        <w:instrText xml:space="preserve"> </w:instrText>
      </w:r>
      <w:r w:rsidRPr="00314D33">
        <w:rPr>
          <w:rFonts w:ascii="Times New Roman" w:eastAsia="Times New Roman" w:hAnsi="Times New Roman"/>
          <w:sz w:val="24"/>
          <w:szCs w:val="24"/>
          <w:lang w:eastAsia="ru-RU"/>
        </w:rPr>
        <w:fldChar w:fldCharType="separate"/>
      </w:r>
      <w:r w:rsidR="007D3942">
        <w:rPr>
          <w:position w:val="-13"/>
        </w:rPr>
        <w:pict>
          <v:shape id="_x0000_i1040" type="#_x0000_t75" style="width:16.5pt;height:18.75pt" equationxml="&lt;">
            <v:imagedata r:id="rId18" o:title="" chromakey="white"/>
          </v:shape>
        </w:pict>
      </w:r>
      <w:r w:rsidRPr="00314D33">
        <w:rPr>
          <w:rFonts w:ascii="Times New Roman" w:eastAsia="Times New Roman" w:hAnsi="Times New Roman"/>
          <w:sz w:val="24"/>
          <w:szCs w:val="24"/>
          <w:lang w:eastAsia="ru-RU"/>
        </w:rPr>
        <w:fldChar w:fldCharType="end"/>
      </w:r>
      <w:r w:rsidRPr="00314D33">
        <w:rPr>
          <w:rFonts w:ascii="Times New Roman" w:eastAsia="Times New Roman" w:hAnsi="Times New Roman"/>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E57EBF" w:rsidRPr="00314D33" w:rsidRDefault="00E57EBF" w:rsidP="00E57EBF">
      <w:pPr>
        <w:widowControl w:val="0"/>
        <w:spacing w:after="0" w:line="360" w:lineRule="auto"/>
        <w:ind w:firstLine="709"/>
        <w:jc w:val="both"/>
        <w:rPr>
          <w:rFonts w:ascii="Times New Roman" w:hAnsi="Times New Roman"/>
          <w:bCs/>
          <w:sz w:val="24"/>
          <w:szCs w:val="24"/>
        </w:rPr>
      </w:pPr>
    </w:p>
    <w:p w:rsidR="00E57EBF" w:rsidRPr="00314D33" w:rsidRDefault="00E57EBF" w:rsidP="00E57EBF">
      <w:pPr>
        <w:widowControl w:val="0"/>
        <w:spacing w:after="0" w:line="360" w:lineRule="auto"/>
        <w:jc w:val="both"/>
        <w:rPr>
          <w:rFonts w:ascii="Times New Roman" w:hAnsi="Times New Roman"/>
          <w:bCs/>
          <w:sz w:val="24"/>
          <w:szCs w:val="24"/>
        </w:rPr>
      </w:pPr>
      <w:r w:rsidRPr="00314D33">
        <w:rPr>
          <w:rFonts w:ascii="Times New Roman" w:hAnsi="Times New Roman"/>
          <w:bCs/>
          <w:sz w:val="24"/>
          <w:szCs w:val="24"/>
        </w:rPr>
        <w:t xml:space="preserve">Таблица </w:t>
      </w:r>
      <w:r w:rsidR="00862908" w:rsidRPr="00314D33">
        <w:rPr>
          <w:rFonts w:ascii="Times New Roman" w:hAnsi="Times New Roman"/>
          <w:bCs/>
          <w:sz w:val="24"/>
          <w:szCs w:val="24"/>
        </w:rPr>
        <w:t>3</w:t>
      </w:r>
      <w:r w:rsidRPr="00314D33">
        <w:rPr>
          <w:rFonts w:ascii="Times New Roman" w:hAnsi="Times New Roman"/>
          <w:bCs/>
          <w:sz w:val="24"/>
          <w:szCs w:val="24"/>
        </w:rPr>
        <w:t xml:space="preserve"> - Значения повышающего коэффициента для адаптированных программ, реализуемых в группах компенсирующей и комбинированной направленностей</w:t>
      </w:r>
    </w:p>
    <w:tbl>
      <w:tblPr>
        <w:tblW w:w="9308" w:type="dxa"/>
        <w:tblInd w:w="93" w:type="dxa"/>
        <w:tblLook w:val="04A0" w:firstRow="1" w:lastRow="0" w:firstColumn="1" w:lastColumn="0" w:noHBand="0" w:noVBand="1"/>
      </w:tblPr>
      <w:tblGrid>
        <w:gridCol w:w="4551"/>
        <w:gridCol w:w="2347"/>
        <w:gridCol w:w="2410"/>
      </w:tblGrid>
      <w:tr w:rsidR="006E34AD" w:rsidRPr="00314D33" w:rsidTr="004C676E">
        <w:trPr>
          <w:trHeight w:val="1410"/>
        </w:trPr>
        <w:tc>
          <w:tcPr>
            <w:tcW w:w="4551" w:type="dxa"/>
            <w:tcBorders>
              <w:top w:val="single" w:sz="4" w:space="0" w:color="auto"/>
              <w:left w:val="single" w:sz="4" w:space="0" w:color="auto"/>
              <w:bottom w:val="single" w:sz="4" w:space="0" w:color="auto"/>
              <w:right w:val="single" w:sz="4" w:space="0" w:color="auto"/>
            </w:tcBorders>
            <w:vAlign w:val="center"/>
            <w:hideMark/>
          </w:tcPr>
          <w:p w:rsidR="006E34AD" w:rsidRPr="00314D33" w:rsidRDefault="006E34AD" w:rsidP="006E34AD">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Возраст детей</w:t>
            </w:r>
          </w:p>
        </w:tc>
        <w:tc>
          <w:tcPr>
            <w:tcW w:w="2347" w:type="dxa"/>
            <w:tcBorders>
              <w:top w:val="single" w:sz="4" w:space="0" w:color="auto"/>
              <w:left w:val="nil"/>
              <w:bottom w:val="single" w:sz="4" w:space="0" w:color="auto"/>
              <w:right w:val="single" w:sz="4" w:space="0" w:color="auto"/>
            </w:tcBorders>
            <w:vAlign w:val="center"/>
            <w:hideMark/>
          </w:tcPr>
          <w:p w:rsidR="006E34AD" w:rsidRPr="00314D33" w:rsidRDefault="006E34AD" w:rsidP="006E34AD">
            <w:pPr>
              <w:widowControl w:val="0"/>
              <w:spacing w:after="0" w:line="36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Pr="00314D33">
              <w:rPr>
                <w:rFonts w:ascii="Times New Roman" w:eastAsia="Times New Roman" w:hAnsi="Times New Roman"/>
                <w:sz w:val="24"/>
                <w:szCs w:val="24"/>
                <w:lang w:eastAsia="ru-RU"/>
              </w:rPr>
              <w:t xml:space="preserve">руппы </w:t>
            </w:r>
            <w:r>
              <w:rPr>
                <w:rFonts w:ascii="Times New Roman" w:eastAsia="Times New Roman" w:hAnsi="Times New Roman"/>
                <w:sz w:val="24"/>
                <w:szCs w:val="24"/>
                <w:lang w:eastAsia="ru-RU"/>
              </w:rPr>
              <w:t>к</w:t>
            </w:r>
            <w:r w:rsidRPr="00314D33">
              <w:rPr>
                <w:rFonts w:ascii="Times New Roman" w:eastAsia="Times New Roman" w:hAnsi="Times New Roman"/>
                <w:sz w:val="24"/>
                <w:szCs w:val="24"/>
                <w:lang w:eastAsia="ru-RU"/>
              </w:rPr>
              <w:t>омпенсирующ</w:t>
            </w:r>
            <w:r>
              <w:rPr>
                <w:rFonts w:ascii="Times New Roman" w:eastAsia="Times New Roman" w:hAnsi="Times New Roman"/>
                <w:sz w:val="24"/>
                <w:szCs w:val="24"/>
                <w:lang w:eastAsia="ru-RU"/>
              </w:rPr>
              <w:t>ей направленности</w:t>
            </w:r>
          </w:p>
        </w:tc>
        <w:tc>
          <w:tcPr>
            <w:tcW w:w="2410" w:type="dxa"/>
            <w:tcBorders>
              <w:top w:val="single" w:sz="4" w:space="0" w:color="auto"/>
              <w:left w:val="nil"/>
              <w:bottom w:val="single" w:sz="4" w:space="0" w:color="auto"/>
              <w:right w:val="single" w:sz="4" w:space="0" w:color="auto"/>
            </w:tcBorders>
            <w:vAlign w:val="center"/>
            <w:hideMark/>
          </w:tcPr>
          <w:p w:rsidR="006E34AD" w:rsidRDefault="006E34AD" w:rsidP="006E34AD">
            <w:pPr>
              <w:widowControl w:val="0"/>
              <w:spacing w:after="0" w:line="36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Pr="00314D33">
              <w:rPr>
                <w:rFonts w:ascii="Times New Roman" w:eastAsia="Times New Roman" w:hAnsi="Times New Roman"/>
                <w:sz w:val="24"/>
                <w:szCs w:val="24"/>
                <w:lang w:eastAsia="ru-RU"/>
              </w:rPr>
              <w:t xml:space="preserve">руппы </w:t>
            </w:r>
            <w:r>
              <w:rPr>
                <w:rFonts w:ascii="Times New Roman" w:eastAsia="Times New Roman" w:hAnsi="Times New Roman"/>
                <w:sz w:val="24"/>
                <w:szCs w:val="24"/>
                <w:lang w:eastAsia="ru-RU"/>
              </w:rPr>
              <w:t>комбинированной</w:t>
            </w:r>
          </w:p>
          <w:p w:rsidR="006E34AD" w:rsidRPr="00314D33" w:rsidRDefault="006E34AD" w:rsidP="006E34AD">
            <w:pPr>
              <w:widowControl w:val="0"/>
              <w:spacing w:after="0" w:line="36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направленности</w:t>
            </w:r>
          </w:p>
        </w:tc>
      </w:tr>
      <w:tr w:rsidR="00E57EBF" w:rsidRPr="00314D33" w:rsidTr="004C676E">
        <w:trPr>
          <w:trHeight w:val="285"/>
        </w:trPr>
        <w:tc>
          <w:tcPr>
            <w:tcW w:w="4551" w:type="dxa"/>
            <w:tcBorders>
              <w:top w:val="nil"/>
              <w:left w:val="single" w:sz="4" w:space="0" w:color="auto"/>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от 2-х месяцев до 1 года</w:t>
            </w:r>
          </w:p>
        </w:tc>
        <w:tc>
          <w:tcPr>
            <w:tcW w:w="2347"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3,33</w:t>
            </w:r>
          </w:p>
        </w:tc>
        <w:tc>
          <w:tcPr>
            <w:tcW w:w="241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2</w:t>
            </w:r>
          </w:p>
        </w:tc>
      </w:tr>
      <w:tr w:rsidR="00E57EBF" w:rsidRPr="00314D33" w:rsidTr="004C676E">
        <w:trPr>
          <w:trHeight w:val="353"/>
        </w:trPr>
        <w:tc>
          <w:tcPr>
            <w:tcW w:w="4551" w:type="dxa"/>
            <w:tcBorders>
              <w:top w:val="nil"/>
              <w:left w:val="single" w:sz="4" w:space="0" w:color="auto"/>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от 1 года до 3-х лет</w:t>
            </w:r>
          </w:p>
        </w:tc>
        <w:tc>
          <w:tcPr>
            <w:tcW w:w="2347"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3,83</w:t>
            </w:r>
          </w:p>
        </w:tc>
        <w:tc>
          <w:tcPr>
            <w:tcW w:w="241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2,3</w:t>
            </w:r>
          </w:p>
        </w:tc>
      </w:tr>
      <w:tr w:rsidR="00E57EBF" w:rsidRPr="00314D33" w:rsidTr="004C676E">
        <w:trPr>
          <w:trHeight w:val="353"/>
        </w:trPr>
        <w:tc>
          <w:tcPr>
            <w:tcW w:w="4551" w:type="dxa"/>
            <w:tcBorders>
              <w:top w:val="nil"/>
              <w:left w:val="single" w:sz="4" w:space="0" w:color="auto"/>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от 3-х лет до 5-ти лет</w:t>
            </w:r>
          </w:p>
        </w:tc>
        <w:tc>
          <w:tcPr>
            <w:tcW w:w="2347"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1,63</w:t>
            </w:r>
          </w:p>
        </w:tc>
        <w:tc>
          <w:tcPr>
            <w:tcW w:w="241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0,72</w:t>
            </w:r>
          </w:p>
        </w:tc>
      </w:tr>
      <w:tr w:rsidR="00E57EBF" w:rsidRPr="00314D33" w:rsidTr="004C676E">
        <w:trPr>
          <w:trHeight w:val="353"/>
        </w:trPr>
        <w:tc>
          <w:tcPr>
            <w:tcW w:w="4551" w:type="dxa"/>
            <w:tcBorders>
              <w:top w:val="nil"/>
              <w:left w:val="single" w:sz="4" w:space="0" w:color="auto"/>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от 5-ти лет и старше</w:t>
            </w:r>
          </w:p>
        </w:tc>
        <w:tc>
          <w:tcPr>
            <w:tcW w:w="2347"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3,44</w:t>
            </w:r>
          </w:p>
        </w:tc>
        <w:tc>
          <w:tcPr>
            <w:tcW w:w="2410" w:type="dxa"/>
            <w:tcBorders>
              <w:top w:val="nil"/>
              <w:left w:val="nil"/>
              <w:bottom w:val="single" w:sz="4" w:space="0" w:color="auto"/>
              <w:right w:val="single" w:sz="4" w:space="0" w:color="auto"/>
            </w:tcBorders>
            <w:noWrap/>
            <w:vAlign w:val="center"/>
            <w:hideMark/>
          </w:tcPr>
          <w:p w:rsidR="00E57EBF" w:rsidRPr="00314D33" w:rsidRDefault="00E57EBF" w:rsidP="004C676E">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t>1,53</w:t>
            </w:r>
          </w:p>
        </w:tc>
      </w:tr>
    </w:tbl>
    <w:p w:rsidR="00E57EBF" w:rsidRPr="00314D33" w:rsidRDefault="00E57EBF" w:rsidP="00E57EBF">
      <w:pPr>
        <w:widowControl w:val="0"/>
        <w:spacing w:after="0" w:line="360" w:lineRule="auto"/>
        <w:ind w:firstLine="709"/>
        <w:jc w:val="both"/>
        <w:rPr>
          <w:rFonts w:ascii="Times New Roman" w:hAnsi="Times New Roman"/>
          <w:sz w:val="24"/>
          <w:szCs w:val="24"/>
          <w:u w:val="single"/>
          <w:shd w:val="clear" w:color="auto" w:fill="FFFFFF"/>
          <w:lang w:eastAsia="ru-RU"/>
        </w:rPr>
      </w:pP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b/>
          <w:sz w:val="24"/>
          <w:szCs w:val="24"/>
          <w:vertAlign w:val="subscript"/>
        </w:rPr>
        <w:fldChar w:fldCharType="begin"/>
      </w:r>
      <w:r w:rsidRPr="00314D33">
        <w:rPr>
          <w:rFonts w:ascii="Times New Roman" w:hAnsi="Times New Roman"/>
          <w:b/>
          <w:sz w:val="24"/>
          <w:szCs w:val="24"/>
          <w:vertAlign w:val="subscript"/>
        </w:rPr>
        <w:instrText xml:space="preserve"> QUOTE </w:instrText>
      </w:r>
      <w:r w:rsidR="007D3942">
        <w:rPr>
          <w:position w:val="-10"/>
        </w:rPr>
        <w:pict>
          <v:shape id="_x0000_i1041" type="#_x0000_t75" style="width:12pt;height:16.5pt" equationxml="&lt;">
            <v:imagedata r:id="rId19" o:title="" chromakey="white"/>
          </v:shape>
        </w:pict>
      </w:r>
      <w:r w:rsidRPr="00314D33">
        <w:rPr>
          <w:rFonts w:ascii="Times New Roman" w:hAnsi="Times New Roman"/>
          <w:b/>
          <w:sz w:val="24"/>
          <w:szCs w:val="24"/>
          <w:vertAlign w:val="subscript"/>
        </w:rPr>
        <w:instrText xml:space="preserve"> </w:instrText>
      </w:r>
      <w:r w:rsidRPr="00314D33">
        <w:rPr>
          <w:rFonts w:ascii="Times New Roman" w:hAnsi="Times New Roman"/>
          <w:b/>
          <w:sz w:val="24"/>
          <w:szCs w:val="24"/>
          <w:vertAlign w:val="subscript"/>
        </w:rPr>
        <w:fldChar w:fldCharType="separate"/>
      </w:r>
      <w:r w:rsidR="007D3942">
        <w:rPr>
          <w:position w:val="-10"/>
        </w:rPr>
        <w:pict>
          <v:shape id="_x0000_i1042" type="#_x0000_t75" style="width:12pt;height:16.5pt" equationxml="&lt;">
            <v:imagedata r:id="rId19" o:title="" chromakey="white"/>
          </v:shape>
        </w:pict>
      </w:r>
      <w:r w:rsidRPr="00314D33">
        <w:rPr>
          <w:rFonts w:ascii="Times New Roman" w:hAnsi="Times New Roman"/>
          <w:b/>
          <w:sz w:val="24"/>
          <w:szCs w:val="24"/>
          <w:vertAlign w:val="subscript"/>
        </w:rPr>
        <w:fldChar w:fldCharType="end"/>
      </w:r>
      <w:r w:rsidRPr="00314D33">
        <w:rPr>
          <w:rFonts w:ascii="Times New Roman" w:hAnsi="Times New Roman"/>
          <w:b/>
          <w:sz w:val="24"/>
          <w:szCs w:val="24"/>
          <w:vertAlign w:val="subscript"/>
        </w:rPr>
        <w:t xml:space="preserve"> </w:t>
      </w:r>
      <w:r w:rsidRPr="00314D33">
        <w:rPr>
          <w:rFonts w:ascii="Times New Roman" w:hAnsi="Times New Roman"/>
          <w:sz w:val="24"/>
          <w:szCs w:val="24"/>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E57EBF" w:rsidRPr="00314D33" w:rsidRDefault="00E57EBF" w:rsidP="00E57EBF">
      <w:pPr>
        <w:widowControl w:val="0"/>
        <w:spacing w:after="0" w:line="360" w:lineRule="auto"/>
        <w:ind w:firstLine="709"/>
        <w:contextualSpacing/>
        <w:jc w:val="both"/>
        <w:rPr>
          <w:rFonts w:ascii="Times New Roman" w:eastAsia="Times New Roman" w:hAnsi="Times New Roman"/>
          <w:sz w:val="24"/>
          <w:szCs w:val="24"/>
          <w:lang w:eastAsia="ru-RU"/>
        </w:rPr>
      </w:pPr>
      <w:r w:rsidRPr="00314D33">
        <w:rPr>
          <w:rFonts w:ascii="Times New Roman" w:eastAsia="Times New Roman" w:hAnsi="Times New Roman"/>
          <w:sz w:val="24"/>
          <w:szCs w:val="24"/>
          <w:lang w:eastAsia="ru-RU"/>
        </w:rPr>
        <w:fldChar w:fldCharType="begin"/>
      </w:r>
      <w:r w:rsidRPr="00314D33">
        <w:rPr>
          <w:rFonts w:ascii="Times New Roman" w:eastAsia="Times New Roman" w:hAnsi="Times New Roman"/>
          <w:sz w:val="24"/>
          <w:szCs w:val="24"/>
          <w:lang w:eastAsia="ru-RU"/>
        </w:rPr>
        <w:instrText xml:space="preserve"> QUOTE </w:instrText>
      </w:r>
      <w:r w:rsidR="007D3942">
        <w:rPr>
          <w:position w:val="-13"/>
        </w:rPr>
        <w:pict>
          <v:shape id="_x0000_i1043" type="#_x0000_t75" style="width:16.5pt;height:18.75pt" equationxml="&lt;">
            <v:imagedata r:id="rId18" o:title="" chromakey="white"/>
          </v:shape>
        </w:pict>
      </w:r>
      <w:r w:rsidRPr="00314D33">
        <w:rPr>
          <w:rFonts w:ascii="Times New Roman" w:eastAsia="Times New Roman" w:hAnsi="Times New Roman"/>
          <w:sz w:val="24"/>
          <w:szCs w:val="24"/>
          <w:lang w:eastAsia="ru-RU"/>
        </w:rPr>
        <w:instrText xml:space="preserve"> </w:instrText>
      </w:r>
      <w:r w:rsidRPr="00314D33">
        <w:rPr>
          <w:rFonts w:ascii="Times New Roman" w:eastAsia="Times New Roman" w:hAnsi="Times New Roman"/>
          <w:sz w:val="24"/>
          <w:szCs w:val="24"/>
          <w:lang w:eastAsia="ru-RU"/>
        </w:rPr>
        <w:fldChar w:fldCharType="separate"/>
      </w:r>
      <w:r w:rsidR="007D3942">
        <w:rPr>
          <w:position w:val="-13"/>
        </w:rPr>
        <w:pict>
          <v:shape id="_x0000_i1044" type="#_x0000_t75" style="width:16.5pt;height:18.75pt" equationxml="&lt;">
            <v:imagedata r:id="rId18" o:title="" chromakey="white"/>
          </v:shape>
        </w:pict>
      </w:r>
      <w:r w:rsidRPr="00314D33">
        <w:rPr>
          <w:rFonts w:ascii="Times New Roman" w:eastAsia="Times New Roman" w:hAnsi="Times New Roman"/>
          <w:sz w:val="24"/>
          <w:szCs w:val="24"/>
          <w:lang w:eastAsia="ru-RU"/>
        </w:rPr>
        <w:fldChar w:fldCharType="end"/>
      </w:r>
      <w:r w:rsidRPr="00314D33">
        <w:rPr>
          <w:rFonts w:ascii="Times New Roman" w:eastAsia="Times New Roman" w:hAnsi="Times New Roman"/>
          <w:sz w:val="24"/>
          <w:szCs w:val="24"/>
          <w:lang w:eastAsia="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2,15 до 2,66.</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b/>
          <w:sz w:val="24"/>
          <w:szCs w:val="24"/>
          <w:vertAlign w:val="subscript"/>
        </w:rPr>
        <w:fldChar w:fldCharType="begin"/>
      </w:r>
      <w:r w:rsidRPr="00314D33">
        <w:rPr>
          <w:rFonts w:ascii="Times New Roman" w:hAnsi="Times New Roman"/>
          <w:b/>
          <w:sz w:val="24"/>
          <w:szCs w:val="24"/>
          <w:vertAlign w:val="subscript"/>
        </w:rPr>
        <w:instrText xml:space="preserve"> QUOTE </w:instrText>
      </w:r>
      <w:r w:rsidR="007D3942">
        <w:rPr>
          <w:position w:val="-10"/>
        </w:rPr>
        <w:pict>
          <v:shape id="_x0000_i1045" type="#_x0000_t75" style="width:18.75pt;height:16.5pt" equationxml="&lt;">
            <v:imagedata r:id="rId20" o:title="" chromakey="white"/>
          </v:shape>
        </w:pict>
      </w:r>
      <w:r w:rsidRPr="00314D33">
        <w:rPr>
          <w:rFonts w:ascii="Times New Roman" w:hAnsi="Times New Roman"/>
          <w:b/>
          <w:sz w:val="24"/>
          <w:szCs w:val="24"/>
          <w:vertAlign w:val="subscript"/>
        </w:rPr>
        <w:instrText xml:space="preserve"> </w:instrText>
      </w:r>
      <w:r w:rsidRPr="00314D33">
        <w:rPr>
          <w:rFonts w:ascii="Times New Roman" w:hAnsi="Times New Roman"/>
          <w:b/>
          <w:sz w:val="24"/>
          <w:szCs w:val="24"/>
          <w:vertAlign w:val="subscript"/>
        </w:rPr>
        <w:fldChar w:fldCharType="separate"/>
      </w:r>
      <w:r w:rsidR="007D3942">
        <w:rPr>
          <w:position w:val="-10"/>
        </w:rPr>
        <w:pict>
          <v:shape id="_x0000_i1046" type="#_x0000_t75" style="width:18.75pt;height:16.5pt" equationxml="&lt;">
            <v:imagedata r:id="rId20" o:title="" chromakey="white"/>
          </v:shape>
        </w:pict>
      </w:r>
      <w:r w:rsidRPr="00314D33">
        <w:rPr>
          <w:rFonts w:ascii="Times New Roman" w:hAnsi="Times New Roman"/>
          <w:b/>
          <w:sz w:val="24"/>
          <w:szCs w:val="24"/>
          <w:vertAlign w:val="subscript"/>
        </w:rPr>
        <w:fldChar w:fldCharType="end"/>
      </w:r>
      <w:r w:rsidRPr="00314D33">
        <w:rPr>
          <w:rFonts w:ascii="Times New Roman" w:hAnsi="Times New Roman"/>
          <w:b/>
          <w:sz w:val="24"/>
          <w:szCs w:val="24"/>
          <w:vertAlign w:val="subscript"/>
        </w:rPr>
        <w:t xml:space="preserve"> </w:t>
      </w:r>
      <w:r w:rsidRPr="00314D33">
        <w:rPr>
          <w:rFonts w:ascii="Times New Roman" w:hAnsi="Times New Roman"/>
          <w:sz w:val="24"/>
          <w:szCs w:val="24"/>
        </w:rPr>
        <w:t>–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b/>
          <w:bCs/>
          <w:sz w:val="24"/>
          <w:szCs w:val="24"/>
          <w:shd w:val="clear" w:color="auto" w:fill="FFFFFF"/>
          <w:lang w:eastAsia="ru-RU"/>
        </w:rPr>
        <w:t>Объем финансового обеспечения реализации</w:t>
      </w:r>
      <w:r w:rsidRPr="00314D33">
        <w:rPr>
          <w:rFonts w:ascii="Times New Roman" w:hAnsi="Times New Roman"/>
          <w:b/>
          <w:sz w:val="24"/>
          <w:szCs w:val="24"/>
          <w:shd w:val="clear" w:color="auto" w:fill="FFFFFF"/>
          <w:lang w:eastAsia="ru-RU"/>
        </w:rPr>
        <w:t xml:space="preserve"> </w:t>
      </w:r>
      <w:r w:rsidR="00066480">
        <w:rPr>
          <w:rFonts w:ascii="Times New Roman" w:eastAsia="Batang" w:hAnsi="Times New Roman"/>
          <w:sz w:val="24"/>
          <w:szCs w:val="24"/>
          <w:lang w:eastAsia="ko-KR"/>
        </w:rPr>
        <w:t>А</w:t>
      </w:r>
      <w:r w:rsidRPr="00314D33">
        <w:rPr>
          <w:rFonts w:ascii="Times New Roman" w:eastAsia="Batang" w:hAnsi="Times New Roman"/>
          <w:sz w:val="24"/>
          <w:szCs w:val="24"/>
          <w:lang w:eastAsia="ko-KR"/>
        </w:rPr>
        <w:t>ОП</w:t>
      </w:r>
      <w:r w:rsidRPr="00314D33">
        <w:rPr>
          <w:rFonts w:ascii="Times New Roman" w:hAnsi="Times New Roman"/>
          <w:sz w:val="24"/>
          <w:szCs w:val="24"/>
          <w:shd w:val="clear" w:color="auto" w:fill="FFFFFF"/>
          <w:lang w:eastAsia="ru-RU"/>
        </w:rPr>
        <w:t xml:space="preserve"> на уровне Организации осуществляется в пределах объёмов средств на текущий финансовый год и используется для осуществления расходов, необходимых для ее реализации,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E57EBF" w:rsidRPr="00314D33" w:rsidRDefault="00E57EBF" w:rsidP="00E57EBF">
      <w:pPr>
        <w:widowControl w:val="0"/>
        <w:spacing w:after="0" w:line="360" w:lineRule="auto"/>
        <w:ind w:firstLine="709"/>
        <w:contextualSpacing/>
        <w:jc w:val="both"/>
        <w:rPr>
          <w:rFonts w:ascii="Times New Roman" w:hAnsi="Times New Roman"/>
          <w:sz w:val="24"/>
          <w:szCs w:val="24"/>
        </w:rPr>
      </w:pPr>
      <w:r w:rsidRPr="00314D33">
        <w:rPr>
          <w:rFonts w:ascii="Times New Roman" w:hAnsi="Times New Roman"/>
          <w:b/>
          <w:bCs/>
          <w:sz w:val="24"/>
          <w:szCs w:val="24"/>
          <w:shd w:val="clear" w:color="auto" w:fill="FFFFFF"/>
          <w:lang w:eastAsia="ru-RU"/>
        </w:rPr>
        <w:lastRenderedPageBreak/>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314D33">
        <w:rPr>
          <w:rFonts w:ascii="Times New Roman" w:hAnsi="Times New Roman"/>
          <w:sz w:val="24"/>
          <w:szCs w:val="24"/>
          <w:shd w:val="clear" w:color="auto" w:fill="FFFFFF"/>
          <w:lang w:eastAsia="ru-RU"/>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w:t>
      </w:r>
      <w:r w:rsidRPr="00314D33">
        <w:rPr>
          <w:rFonts w:ascii="Times New Roman" w:eastAsia="Batang" w:hAnsi="Times New Roman"/>
          <w:sz w:val="24"/>
          <w:szCs w:val="24"/>
          <w:lang w:eastAsia="ko-KR"/>
        </w:rPr>
        <w:t>АООП</w:t>
      </w:r>
      <w:r w:rsidRPr="00314D33">
        <w:rPr>
          <w:rFonts w:ascii="Times New Roman" w:hAnsi="Times New Roman"/>
          <w:sz w:val="24"/>
          <w:szCs w:val="24"/>
          <w:shd w:val="clear" w:color="auto" w:fill="FFFFFF"/>
          <w:lang w:eastAsia="ru-RU"/>
        </w:rPr>
        <w:t>. В распределении стимулирующей части фонда оплаты труда предусматривается участие органов самоуправления Организации.</w:t>
      </w:r>
    </w:p>
    <w:p w:rsidR="00E57EBF" w:rsidRPr="00314D33" w:rsidRDefault="00E57EBF" w:rsidP="00E57EBF">
      <w:pPr>
        <w:widowControl w:val="0"/>
        <w:snapToGrid w:val="0"/>
        <w:spacing w:after="0" w:line="360" w:lineRule="auto"/>
        <w:ind w:firstLine="709"/>
        <w:contextualSpacing/>
        <w:jc w:val="both"/>
        <w:rPr>
          <w:rFonts w:ascii="Times New Roman" w:hAnsi="Times New Roman"/>
          <w:sz w:val="24"/>
          <w:szCs w:val="24"/>
        </w:rPr>
      </w:pPr>
      <w:r w:rsidRPr="00314D33">
        <w:rPr>
          <w:rFonts w:ascii="Times New Roman" w:hAnsi="Times New Roman"/>
          <w:bCs/>
          <w:sz w:val="24"/>
          <w:szCs w:val="24"/>
          <w:shd w:val="clear" w:color="auto" w:fill="FFFFFF"/>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w:t>
      </w:r>
      <w:r w:rsidRPr="00314D33">
        <w:rPr>
          <w:rFonts w:ascii="Times New Roman" w:hAnsi="Times New Roman"/>
          <w:sz w:val="24"/>
          <w:szCs w:val="24"/>
          <w:shd w:val="clear" w:color="auto" w:fill="FFFFFF"/>
          <w:lang w:eastAsia="ru-RU"/>
        </w:rPr>
        <w:t>Адаптированной программы</w:t>
      </w:r>
      <w:r w:rsidRPr="00314D33">
        <w:rPr>
          <w:rFonts w:ascii="Times New Roman" w:hAnsi="Times New Roman"/>
          <w:bCs/>
          <w:sz w:val="24"/>
          <w:szCs w:val="24"/>
          <w:shd w:val="clear" w:color="auto" w:fill="FFFFFF"/>
        </w:rPr>
        <w:t>.</w:t>
      </w:r>
    </w:p>
    <w:p w:rsidR="00E57EBF" w:rsidRPr="00314D33" w:rsidRDefault="00E57EBF" w:rsidP="00E57EBF">
      <w:pPr>
        <w:spacing w:after="0" w:line="360" w:lineRule="auto"/>
        <w:ind w:firstLine="709"/>
        <w:jc w:val="both"/>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t>3.6. Планирование образовательной деятельности</w:t>
      </w:r>
      <w:r w:rsidRPr="00314D33">
        <w:rPr>
          <w:rFonts w:ascii="Times New Roman" w:hAnsi="Times New Roman"/>
          <w:b/>
          <w:sz w:val="24"/>
          <w:szCs w:val="24"/>
        </w:rPr>
        <w:tab/>
      </w:r>
    </w:p>
    <w:p w:rsidR="00E57EBF" w:rsidRPr="00314D33" w:rsidRDefault="00E57EBF" w:rsidP="00E57EBF">
      <w:pPr>
        <w:pStyle w:val="af"/>
        <w:widowControl w:val="0"/>
        <w:tabs>
          <w:tab w:val="left" w:pos="426"/>
        </w:tabs>
        <w:spacing w:before="0" w:beforeAutospacing="0" w:after="0" w:afterAutospacing="0" w:line="360" w:lineRule="auto"/>
        <w:ind w:firstLine="709"/>
        <w:jc w:val="both"/>
      </w:pPr>
      <w:r w:rsidRPr="00314D33">
        <w:t xml:space="preserve">Программно-методическое обеспечение образовательного процесса как одно из основных условий реализации адаптированной основной образовательной программы дошкольного образования ориентировано на возможность постоянного и устойчивого доступа для всех субъектов образовательного процесса к любой информации. </w:t>
      </w:r>
    </w:p>
    <w:p w:rsidR="00E57EBF" w:rsidRPr="00314D33" w:rsidRDefault="00E57EBF" w:rsidP="00E57EBF">
      <w:pPr>
        <w:pStyle w:val="af"/>
        <w:widowControl w:val="0"/>
        <w:tabs>
          <w:tab w:val="left" w:pos="426"/>
        </w:tabs>
        <w:spacing w:before="0" w:beforeAutospacing="0" w:after="0" w:afterAutospacing="0" w:line="360" w:lineRule="auto"/>
        <w:ind w:firstLine="709"/>
        <w:jc w:val="both"/>
      </w:pPr>
      <w:r w:rsidRPr="00314D33">
        <w:t>Дошкольные образовательные организации должны реализовывать различные программы: коррекционные, вариативные, дополнительного образования.</w:t>
      </w:r>
    </w:p>
    <w:p w:rsidR="00E57EBF" w:rsidRPr="00314D33" w:rsidRDefault="00E57EBF" w:rsidP="00E57EBF">
      <w:pPr>
        <w:widowControl w:val="0"/>
        <w:shd w:val="clear" w:color="auto" w:fill="FFFFFF"/>
        <w:tabs>
          <w:tab w:val="left" w:pos="426"/>
        </w:tabs>
        <w:spacing w:after="0" w:line="360" w:lineRule="auto"/>
        <w:ind w:firstLine="709"/>
        <w:jc w:val="both"/>
        <w:rPr>
          <w:rFonts w:ascii="Times New Roman" w:hAnsi="Times New Roman"/>
          <w:sz w:val="24"/>
          <w:szCs w:val="24"/>
        </w:rPr>
      </w:pPr>
      <w:r w:rsidRPr="00314D33">
        <w:rPr>
          <w:rFonts w:ascii="Times New Roman" w:hAnsi="Times New Roman"/>
          <w:bCs/>
          <w:sz w:val="24"/>
          <w:szCs w:val="24"/>
        </w:rPr>
        <w:t xml:space="preserve">Дошкольные образовательные организации выбирают для работы программы из числа рекомендованных к применению и адаптируют их с учетом особенностей контингента конкретной группы или организации. </w:t>
      </w:r>
      <w:r w:rsidRPr="00314D33">
        <w:rPr>
          <w:rFonts w:ascii="Times New Roman" w:hAnsi="Times New Roman"/>
          <w:sz w:val="24"/>
          <w:szCs w:val="24"/>
        </w:rPr>
        <w:t>При их разработке используются методические материалы и рекомендации по организации образовательного процесса со слабослышащими и позднооглохшими дошкольниками.</w:t>
      </w:r>
    </w:p>
    <w:p w:rsidR="00E57EBF" w:rsidRPr="00314D33" w:rsidRDefault="00E57EBF" w:rsidP="00E57EBF">
      <w:pPr>
        <w:pStyle w:val="af"/>
        <w:widowControl w:val="0"/>
        <w:tabs>
          <w:tab w:val="left" w:pos="426"/>
        </w:tabs>
        <w:spacing w:before="0" w:beforeAutospacing="0" w:after="0" w:afterAutospacing="0" w:line="360" w:lineRule="auto"/>
        <w:ind w:firstLine="709"/>
        <w:jc w:val="both"/>
      </w:pPr>
      <w:r w:rsidRPr="00314D33">
        <w:t>Для слабослышащих и позднооглохших детей обязательно должны быть предусмотрены занятия по коррекции недостатков слуховых, речевых, физических и психических функций, в зависимости от имеющихся у детей нарушений.</w:t>
      </w:r>
    </w:p>
    <w:p w:rsidR="00E57EBF" w:rsidRPr="00314D33" w:rsidRDefault="00E57EBF" w:rsidP="00E57EBF">
      <w:pPr>
        <w:pStyle w:val="af"/>
        <w:widowControl w:val="0"/>
        <w:tabs>
          <w:tab w:val="left" w:pos="426"/>
        </w:tabs>
        <w:spacing w:before="0" w:beforeAutospacing="0" w:after="0" w:afterAutospacing="0" w:line="360" w:lineRule="auto"/>
        <w:ind w:firstLine="709"/>
        <w:jc w:val="both"/>
      </w:pPr>
      <w:r w:rsidRPr="00314D33">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E57EBF" w:rsidRPr="00314D33" w:rsidRDefault="00E57EBF" w:rsidP="00E57EBF">
      <w:pPr>
        <w:pStyle w:val="af"/>
        <w:widowControl w:val="0"/>
        <w:tabs>
          <w:tab w:val="left" w:pos="426"/>
        </w:tabs>
        <w:spacing w:before="0" w:beforeAutospacing="0" w:after="0" w:afterAutospacing="0" w:line="360" w:lineRule="auto"/>
        <w:ind w:firstLine="709"/>
        <w:jc w:val="both"/>
      </w:pPr>
      <w:r w:rsidRPr="00314D33">
        <w:t>Выделяются следующие формы работы с детьми с нарушениями слуха: индивидуальные, подгрупповые и фронтальные в соответствие с медицинскими показаниями.</w:t>
      </w:r>
    </w:p>
    <w:p w:rsidR="00E57EBF" w:rsidRPr="00314D33" w:rsidRDefault="00E57EBF" w:rsidP="00E57EBF">
      <w:pPr>
        <w:pStyle w:val="af"/>
        <w:widowControl w:val="0"/>
        <w:tabs>
          <w:tab w:val="left" w:pos="426"/>
        </w:tabs>
        <w:spacing w:before="0" w:beforeAutospacing="0" w:after="0" w:afterAutospacing="0" w:line="360" w:lineRule="auto"/>
        <w:ind w:firstLine="709"/>
        <w:jc w:val="both"/>
      </w:pPr>
      <w:r w:rsidRPr="00314D33">
        <w:t>В зависимости от структуры нарушений коррекционно-развивающая работа с детьми данной категории должна строиться дифференцированно.</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rPr>
          <w:rFonts w:ascii="Times New Roman" w:hAnsi="Times New Roman"/>
          <w:b/>
          <w:sz w:val="24"/>
          <w:szCs w:val="24"/>
        </w:rPr>
      </w:pPr>
      <w:r w:rsidRPr="00314D33">
        <w:rPr>
          <w:rFonts w:ascii="Times New Roman" w:hAnsi="Times New Roman"/>
          <w:b/>
          <w:sz w:val="24"/>
          <w:szCs w:val="24"/>
        </w:rPr>
        <w:lastRenderedPageBreak/>
        <w:t>3.7. Режим дня и распорядок</w:t>
      </w:r>
      <w:r w:rsidRPr="00314D33">
        <w:rPr>
          <w:rFonts w:ascii="Times New Roman" w:hAnsi="Times New Roman"/>
          <w:b/>
          <w:sz w:val="24"/>
          <w:szCs w:val="24"/>
        </w:rPr>
        <w:tab/>
      </w:r>
    </w:p>
    <w:p w:rsidR="00E57EBF" w:rsidRPr="00314D33" w:rsidRDefault="00E57EBF" w:rsidP="00E57EBF">
      <w:pPr>
        <w:widowControl w:val="0"/>
        <w:spacing w:after="0" w:line="360" w:lineRule="auto"/>
        <w:ind w:firstLine="709"/>
        <w:jc w:val="both"/>
        <w:rPr>
          <w:rFonts w:ascii="Times New Roman" w:hAnsi="Times New Roman"/>
          <w:sz w:val="24"/>
          <w:szCs w:val="24"/>
        </w:rPr>
      </w:pPr>
      <w:r w:rsidRPr="00314D33">
        <w:rPr>
          <w:rFonts w:ascii="Times New Roman" w:hAnsi="Times New Roman"/>
          <w:sz w:val="24"/>
          <w:szCs w:val="24"/>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E57EBF" w:rsidRPr="00314D33" w:rsidRDefault="00E57EBF" w:rsidP="00E57EBF">
      <w:pPr>
        <w:spacing w:after="0" w:line="360" w:lineRule="auto"/>
        <w:ind w:firstLine="709"/>
        <w:rPr>
          <w:rFonts w:ascii="Times New Roman" w:hAnsi="Times New Roman"/>
          <w:b/>
          <w:sz w:val="24"/>
          <w:szCs w:val="24"/>
        </w:rPr>
      </w:pPr>
    </w:p>
    <w:p w:rsidR="00E57EBF" w:rsidRPr="00314D33" w:rsidRDefault="00E57EBF" w:rsidP="00E57EBF">
      <w:pPr>
        <w:spacing w:after="0" w:line="360" w:lineRule="auto"/>
        <w:ind w:firstLine="709"/>
        <w:jc w:val="both"/>
        <w:rPr>
          <w:rFonts w:ascii="Times New Roman" w:hAnsi="Times New Roman"/>
          <w:b/>
          <w:sz w:val="24"/>
          <w:szCs w:val="24"/>
        </w:rPr>
      </w:pPr>
      <w:r w:rsidRPr="00314D33">
        <w:rPr>
          <w:rFonts w:ascii="Times New Roman" w:hAnsi="Times New Roman"/>
          <w:b/>
          <w:sz w:val="24"/>
          <w:szCs w:val="24"/>
        </w:rPr>
        <w:t>3.8. Перспективы работы по совершенствованию и развитию содержания адаптированной образовательной программы дошкольного образования слабослышащих и позднооглохших детей и обеспечивающих ее реализацию нормативно-правовых, финансовых, научно-методических, кадровых, информационных и материально-технических ресурсов</w:t>
      </w:r>
      <w:r w:rsidRPr="00314D33">
        <w:rPr>
          <w:rFonts w:ascii="Times New Roman" w:hAnsi="Times New Roman"/>
          <w:b/>
          <w:sz w:val="24"/>
          <w:szCs w:val="24"/>
        </w:rPr>
        <w:tab/>
      </w:r>
    </w:p>
    <w:p w:rsidR="00E57EBF" w:rsidRPr="00314D33" w:rsidRDefault="00E305E0"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Pr>
          <w:rFonts w:ascii="Times New Roman" w:eastAsia="Times New Roman" w:hAnsi="Times New Roman"/>
          <w:bCs/>
          <w:sz w:val="24"/>
          <w:szCs w:val="24"/>
        </w:rPr>
        <w:t>Совершенствование и развитие А</w:t>
      </w:r>
      <w:r w:rsidR="00E57EBF" w:rsidRPr="00314D33">
        <w:rPr>
          <w:rFonts w:ascii="Times New Roman" w:eastAsia="Times New Roman" w:hAnsi="Times New Roman"/>
          <w:bCs/>
          <w:sz w:val="24"/>
          <w:szCs w:val="24"/>
        </w:rPr>
        <w:t>ОП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Организационные условия для участия вышеуказанной общественности в</w:t>
      </w:r>
      <w:r w:rsidR="00E305E0">
        <w:rPr>
          <w:rFonts w:ascii="Times New Roman" w:eastAsia="Times New Roman" w:hAnsi="Times New Roman"/>
          <w:bCs/>
          <w:sz w:val="24"/>
          <w:szCs w:val="24"/>
        </w:rPr>
        <w:t xml:space="preserve"> совершенствовании и развитии А</w:t>
      </w:r>
      <w:r w:rsidRPr="00314D33">
        <w:rPr>
          <w:rFonts w:ascii="Times New Roman" w:eastAsia="Times New Roman" w:hAnsi="Times New Roman"/>
          <w:bCs/>
          <w:sz w:val="24"/>
          <w:szCs w:val="24"/>
        </w:rPr>
        <w:t xml:space="preserve">ОП будут включать: </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w:t>
      </w:r>
      <w:r w:rsidRPr="00314D33">
        <w:rPr>
          <w:rFonts w:ascii="Times New Roman" w:eastAsia="Times New Roman" w:hAnsi="Times New Roman"/>
          <w:bCs/>
          <w:sz w:val="24"/>
          <w:szCs w:val="24"/>
        </w:rPr>
        <w:t xml:space="preserve"> предоставление дос</w:t>
      </w:r>
      <w:r w:rsidR="00E305E0">
        <w:rPr>
          <w:rFonts w:ascii="Times New Roman" w:eastAsia="Times New Roman" w:hAnsi="Times New Roman"/>
          <w:bCs/>
          <w:sz w:val="24"/>
          <w:szCs w:val="24"/>
        </w:rPr>
        <w:t>тупа к открытому тексту А</w:t>
      </w:r>
      <w:r w:rsidRPr="00314D33">
        <w:rPr>
          <w:rFonts w:ascii="Times New Roman" w:eastAsia="Times New Roman" w:hAnsi="Times New Roman"/>
          <w:bCs/>
          <w:sz w:val="24"/>
          <w:szCs w:val="24"/>
        </w:rPr>
        <w:t xml:space="preserve">ОП в электронном и бумажном виде; </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 xml:space="preserve">─ </w:t>
      </w:r>
      <w:r w:rsidRPr="00314D33">
        <w:rPr>
          <w:rFonts w:ascii="Times New Roman" w:eastAsia="Times New Roman" w:hAnsi="Times New Roman"/>
          <w:bCs/>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 xml:space="preserve">─ </w:t>
      </w:r>
      <w:r w:rsidRPr="00314D33">
        <w:rPr>
          <w:rFonts w:ascii="Times New Roman" w:eastAsia="Times New Roman" w:hAnsi="Times New Roman"/>
          <w:bCs/>
          <w:sz w:val="24"/>
          <w:szCs w:val="24"/>
        </w:rPr>
        <w:t>предоставле</w:t>
      </w:r>
      <w:r w:rsidR="00E305E0">
        <w:rPr>
          <w:rFonts w:ascii="Times New Roman" w:eastAsia="Times New Roman" w:hAnsi="Times New Roman"/>
          <w:bCs/>
          <w:sz w:val="24"/>
          <w:szCs w:val="24"/>
        </w:rPr>
        <w:t>ние возможности апробирования А</w:t>
      </w:r>
      <w:r w:rsidRPr="00314D33">
        <w:rPr>
          <w:rFonts w:ascii="Times New Roman" w:eastAsia="Times New Roman" w:hAnsi="Times New Roman"/>
          <w:bCs/>
          <w:sz w:val="24"/>
          <w:szCs w:val="24"/>
        </w:rPr>
        <w:t xml:space="preserve">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w:t>
      </w:r>
      <w:r w:rsidR="00E305E0">
        <w:rPr>
          <w:rFonts w:ascii="Times New Roman" w:eastAsia="Times New Roman" w:hAnsi="Times New Roman"/>
          <w:bCs/>
          <w:sz w:val="24"/>
          <w:szCs w:val="24"/>
        </w:rPr>
        <w:t>Участниками совершенствования А</w:t>
      </w:r>
      <w:r w:rsidRPr="00314D33">
        <w:rPr>
          <w:rFonts w:ascii="Times New Roman" w:eastAsia="Times New Roman" w:hAnsi="Times New Roman"/>
          <w:bCs/>
          <w:sz w:val="24"/>
          <w:szCs w:val="24"/>
        </w:rPr>
        <w:t xml:space="preserve">ОП. </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В целях совершенствования нормативных и</w:t>
      </w:r>
      <w:r w:rsidR="00E305E0">
        <w:rPr>
          <w:rFonts w:ascii="Times New Roman" w:eastAsia="Times New Roman" w:hAnsi="Times New Roman"/>
          <w:bCs/>
          <w:sz w:val="24"/>
          <w:szCs w:val="24"/>
        </w:rPr>
        <w:t xml:space="preserve"> научно-методических ресурсов А</w:t>
      </w:r>
      <w:r w:rsidRPr="00314D33">
        <w:rPr>
          <w:rFonts w:ascii="Times New Roman" w:eastAsia="Times New Roman" w:hAnsi="Times New Roman"/>
          <w:bCs/>
          <w:sz w:val="24"/>
          <w:szCs w:val="24"/>
        </w:rPr>
        <w:t>ОП запланирована следующая работа.</w:t>
      </w:r>
    </w:p>
    <w:p w:rsidR="00E57EBF" w:rsidRPr="00314D33" w:rsidRDefault="00E57EBF" w:rsidP="00E57EBF">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lastRenderedPageBreak/>
        <w:t>1. Разработка и публикация в электронном и бумажном виде:</w:t>
      </w:r>
    </w:p>
    <w:p w:rsidR="00E57EBF" w:rsidRPr="00314D33" w:rsidRDefault="00E57EBF" w:rsidP="00E57EBF">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научно-методических материалов, разъясняющих цели, принципы, научные основы</w:t>
      </w:r>
      <w:r w:rsidR="00E305E0">
        <w:rPr>
          <w:rFonts w:ascii="Times New Roman" w:eastAsia="Times New Roman" w:hAnsi="Times New Roman"/>
          <w:bCs/>
          <w:sz w:val="24"/>
          <w:szCs w:val="24"/>
        </w:rPr>
        <w:t xml:space="preserve"> и смыслы отдельных положений А</w:t>
      </w:r>
      <w:r w:rsidRPr="00314D33">
        <w:rPr>
          <w:rFonts w:ascii="Times New Roman" w:eastAsia="Times New Roman" w:hAnsi="Times New Roman"/>
          <w:bCs/>
          <w:sz w:val="24"/>
          <w:szCs w:val="24"/>
        </w:rPr>
        <w:t>ОП;</w:t>
      </w:r>
    </w:p>
    <w:p w:rsidR="00E57EBF" w:rsidRPr="00314D33" w:rsidRDefault="00E57EBF" w:rsidP="00E57EBF">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нормативных и научно-методических материалов по о</w:t>
      </w:r>
      <w:r w:rsidR="00E305E0">
        <w:rPr>
          <w:rFonts w:ascii="Times New Roman" w:eastAsia="Times New Roman" w:hAnsi="Times New Roman"/>
          <w:bCs/>
          <w:sz w:val="24"/>
          <w:szCs w:val="24"/>
        </w:rPr>
        <w:t>беспечению условий реализации А</w:t>
      </w:r>
      <w:r w:rsidRPr="00314D33">
        <w:rPr>
          <w:rFonts w:ascii="Times New Roman" w:eastAsia="Times New Roman" w:hAnsi="Times New Roman"/>
          <w:bCs/>
          <w:sz w:val="24"/>
          <w:szCs w:val="24"/>
        </w:rPr>
        <w:t xml:space="preserve">ОП; </w:t>
      </w:r>
    </w:p>
    <w:p w:rsidR="00E57EBF" w:rsidRPr="00314D33" w:rsidRDefault="00E57EBF" w:rsidP="00E57EBF">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научно-методических материалов по организации образовательн</w:t>
      </w:r>
      <w:r w:rsidR="00E305E0">
        <w:rPr>
          <w:rFonts w:ascii="Times New Roman" w:eastAsia="Times New Roman" w:hAnsi="Times New Roman"/>
          <w:bCs/>
          <w:sz w:val="24"/>
          <w:szCs w:val="24"/>
        </w:rPr>
        <w:t>ого процесса в соответствии с А</w:t>
      </w:r>
      <w:r w:rsidRPr="00314D33">
        <w:rPr>
          <w:rFonts w:ascii="Times New Roman" w:eastAsia="Times New Roman" w:hAnsi="Times New Roman"/>
          <w:bCs/>
          <w:sz w:val="24"/>
          <w:szCs w:val="24"/>
        </w:rPr>
        <w:t xml:space="preserve">ОП; </w:t>
      </w:r>
    </w:p>
    <w:p w:rsidR="00E57EBF" w:rsidRPr="00314D33" w:rsidRDefault="00E57EBF" w:rsidP="00E57EBF">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методическ</w:t>
      </w:r>
      <w:r w:rsidR="00E305E0">
        <w:rPr>
          <w:rFonts w:ascii="Times New Roman" w:eastAsia="Times New Roman" w:hAnsi="Times New Roman"/>
          <w:bCs/>
          <w:sz w:val="24"/>
          <w:szCs w:val="24"/>
        </w:rPr>
        <w:t>их рекомендаций по разработке А</w:t>
      </w:r>
      <w:r w:rsidRPr="00314D33">
        <w:rPr>
          <w:rFonts w:ascii="Times New Roman" w:eastAsia="Times New Roman" w:hAnsi="Times New Roman"/>
          <w:bCs/>
          <w:sz w:val="24"/>
          <w:szCs w:val="24"/>
        </w:rPr>
        <w:t xml:space="preserve">ОП Организации с учетом положений Программы и вариативных  образовательных программ, а также адаптивных коррекционно-развивающих программ; </w:t>
      </w:r>
    </w:p>
    <w:p w:rsidR="00E57EBF" w:rsidRPr="00314D33" w:rsidRDefault="00E57EBF" w:rsidP="00E57EBF">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практических материалов</w:t>
      </w:r>
      <w:r w:rsidR="00E305E0">
        <w:rPr>
          <w:rFonts w:ascii="Times New Roman" w:eastAsia="Times New Roman" w:hAnsi="Times New Roman"/>
          <w:bCs/>
          <w:sz w:val="24"/>
          <w:szCs w:val="24"/>
        </w:rPr>
        <w:t xml:space="preserve"> и рекомендаций по реализации А</w:t>
      </w:r>
      <w:r w:rsidRPr="00314D33">
        <w:rPr>
          <w:rFonts w:ascii="Times New Roman" w:eastAsia="Times New Roman" w:hAnsi="Times New Roman"/>
          <w:bCs/>
          <w:sz w:val="24"/>
          <w:szCs w:val="24"/>
        </w:rPr>
        <w:t xml:space="preserve">ОП. </w:t>
      </w:r>
    </w:p>
    <w:p w:rsidR="00E57EBF" w:rsidRPr="00314D33" w:rsidRDefault="00E57EBF" w:rsidP="00E57EBF">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E57EBF" w:rsidRPr="00314D33" w:rsidRDefault="00E57EBF" w:rsidP="00E57EBF">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E57EBF" w:rsidRPr="00314D33" w:rsidRDefault="00E305E0" w:rsidP="00E57EBF">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Pr>
          <w:rFonts w:ascii="Times New Roman" w:eastAsia="Times New Roman" w:hAnsi="Times New Roman"/>
          <w:bCs/>
          <w:sz w:val="24"/>
          <w:szCs w:val="24"/>
        </w:rPr>
        <w:t>4. Внесение корректив в А</w:t>
      </w:r>
      <w:r w:rsidR="00E57EBF" w:rsidRPr="00314D33">
        <w:rPr>
          <w:rFonts w:ascii="Times New Roman" w:eastAsia="Times New Roman" w:hAnsi="Times New Roman"/>
          <w:bCs/>
          <w:sz w:val="24"/>
          <w:szCs w:val="24"/>
        </w:rPr>
        <w:t>ОП, разработка рекомендаций по особенностям ее реализации и т. д.</w:t>
      </w:r>
    </w:p>
    <w:p w:rsidR="00E57EBF" w:rsidRPr="00314D33" w:rsidRDefault="00E57EBF" w:rsidP="00E57EBF">
      <w:pPr>
        <w:tabs>
          <w:tab w:val="left" w:pos="0"/>
          <w:tab w:val="left" w:pos="567"/>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5. Регулярное научно-методическое консультационно-информационное сопровожд</w:t>
      </w:r>
      <w:r w:rsidR="00E305E0">
        <w:rPr>
          <w:rFonts w:ascii="Times New Roman" w:eastAsia="Times New Roman" w:hAnsi="Times New Roman"/>
          <w:bCs/>
          <w:sz w:val="24"/>
          <w:szCs w:val="24"/>
        </w:rPr>
        <w:t>ение Организаций, реализующих А</w:t>
      </w:r>
      <w:r w:rsidRPr="00314D33">
        <w:rPr>
          <w:rFonts w:ascii="Times New Roman" w:eastAsia="Times New Roman" w:hAnsi="Times New Roman"/>
          <w:bCs/>
          <w:sz w:val="24"/>
          <w:szCs w:val="24"/>
        </w:rPr>
        <w:t xml:space="preserve">ОП. </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Для совершенствования и развития кадровых ресурсо</w:t>
      </w:r>
      <w:r w:rsidR="00E305E0">
        <w:rPr>
          <w:rFonts w:ascii="Times New Roman" w:eastAsia="Times New Roman" w:hAnsi="Times New Roman"/>
          <w:bCs/>
          <w:sz w:val="24"/>
          <w:szCs w:val="24"/>
        </w:rPr>
        <w:t>в, требующихся для реализации А</w:t>
      </w:r>
      <w:r w:rsidRPr="00314D33">
        <w:rPr>
          <w:rFonts w:ascii="Times New Roman" w:eastAsia="Times New Roman" w:hAnsi="Times New Roman"/>
          <w:bCs/>
          <w:sz w:val="24"/>
          <w:szCs w:val="24"/>
        </w:rPr>
        <w:t xml:space="preserve">ОП, разработчиками предусмотрены разработка дополнительных профессиональных образовательных программ, а также их научно-методическое сопровождение. </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Развитие информационных ресурсов, необходимых для разработки и утверждения адаптированных основных образовательных </w:t>
      </w:r>
      <w:r w:rsidR="00E305E0">
        <w:rPr>
          <w:rFonts w:ascii="Times New Roman" w:eastAsia="Times New Roman" w:hAnsi="Times New Roman"/>
          <w:bCs/>
          <w:sz w:val="24"/>
          <w:szCs w:val="24"/>
        </w:rPr>
        <w:t>программ Организаций с учетом А</w:t>
      </w:r>
      <w:r w:rsidRPr="00314D33">
        <w:rPr>
          <w:rFonts w:ascii="Times New Roman" w:eastAsia="Times New Roman" w:hAnsi="Times New Roman"/>
          <w:bCs/>
          <w:sz w:val="24"/>
          <w:szCs w:val="24"/>
        </w:rPr>
        <w:t>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w:t>
      </w:r>
      <w:r w:rsidR="00E305E0">
        <w:rPr>
          <w:rFonts w:ascii="Times New Roman" w:eastAsia="Times New Roman" w:hAnsi="Times New Roman"/>
          <w:bCs/>
          <w:sz w:val="24"/>
          <w:szCs w:val="24"/>
        </w:rPr>
        <w:t>олагает создание веб-страницы А</w:t>
      </w:r>
      <w:r w:rsidRPr="00314D33">
        <w:rPr>
          <w:rFonts w:ascii="Times New Roman" w:eastAsia="Times New Roman" w:hAnsi="Times New Roman"/>
          <w:bCs/>
          <w:sz w:val="24"/>
          <w:szCs w:val="24"/>
        </w:rPr>
        <w:t>ОП, которая должна содержать:</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 xml:space="preserve">─ </w:t>
      </w:r>
      <w:r w:rsidRPr="00314D33">
        <w:rPr>
          <w:rFonts w:ascii="Times New Roman" w:eastAsia="Times New Roman" w:hAnsi="Times New Roman"/>
          <w:bCs/>
          <w:sz w:val="24"/>
          <w:szCs w:val="24"/>
        </w:rPr>
        <w:t xml:space="preserve">тексты нормативно-правовой документации дошкольного образования, </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w:t>
      </w:r>
      <w:r w:rsidRPr="00314D33">
        <w:rPr>
          <w:rFonts w:ascii="Times New Roman" w:eastAsia="Times New Roman" w:hAnsi="Times New Roman"/>
          <w:bCs/>
          <w:sz w:val="24"/>
          <w:szCs w:val="24"/>
        </w:rPr>
        <w:t xml:space="preserve">  перечни научной, методической, практической литературы,</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w:t>
      </w:r>
      <w:r w:rsidRPr="00314D33">
        <w:rPr>
          <w:rFonts w:ascii="Times New Roman" w:eastAsia="Times New Roman" w:hAnsi="Times New Roman"/>
          <w:bCs/>
          <w:sz w:val="24"/>
          <w:szCs w:val="24"/>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w:t>
      </w:r>
      <w:r w:rsidRPr="00314D33">
        <w:rPr>
          <w:rFonts w:ascii="Times New Roman" w:eastAsia="Times New Roman" w:hAnsi="Times New Roman"/>
          <w:bCs/>
          <w:sz w:val="24"/>
          <w:szCs w:val="24"/>
        </w:rPr>
        <w:t xml:space="preserve"> информационные текстовые и видео-материалы, </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t>─</w:t>
      </w:r>
      <w:r w:rsidRPr="00314D33">
        <w:rPr>
          <w:rFonts w:ascii="Times New Roman" w:eastAsia="Times New Roman" w:hAnsi="Times New Roman"/>
          <w:bCs/>
          <w:sz w:val="24"/>
          <w:szCs w:val="24"/>
        </w:rPr>
        <w:t xml:space="preserve"> разделы, посвященные обмену опытом;</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hAnsi="Times New Roman"/>
          <w:sz w:val="24"/>
          <w:szCs w:val="24"/>
          <w:shd w:val="clear" w:color="auto" w:fill="FFFFFF"/>
        </w:rPr>
        <w:lastRenderedPageBreak/>
        <w:t>─</w:t>
      </w:r>
      <w:r w:rsidRPr="00314D33">
        <w:rPr>
          <w:rFonts w:ascii="Times New Roman" w:eastAsia="Times New Roman" w:hAnsi="Times New Roman"/>
          <w:bCs/>
          <w:sz w:val="24"/>
          <w:szCs w:val="24"/>
        </w:rPr>
        <w:t xml:space="preserve"> актуальную информацию о программах профессиональной подготовки, переподготовки и дополнительного образования,</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актуальную информацию о проведении научно-практических и обучающих семинаров, тренингов и вебинаров, конференций.</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Органи</w:t>
      </w:r>
      <w:r w:rsidR="00E305E0">
        <w:rPr>
          <w:rFonts w:ascii="Times New Roman" w:eastAsia="Times New Roman" w:hAnsi="Times New Roman"/>
          <w:bCs/>
          <w:sz w:val="24"/>
          <w:szCs w:val="24"/>
        </w:rPr>
        <w:t>зациями в процессе реализации А</w:t>
      </w:r>
      <w:r w:rsidRPr="00314D33">
        <w:rPr>
          <w:rFonts w:ascii="Times New Roman" w:eastAsia="Times New Roman" w:hAnsi="Times New Roman"/>
          <w:bCs/>
          <w:sz w:val="24"/>
          <w:szCs w:val="24"/>
        </w:rPr>
        <w:t>ОП.</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xml:space="preserve">Совершенствование финансовых условий реализации </w:t>
      </w:r>
      <w:r w:rsidR="00E305E0">
        <w:rPr>
          <w:rFonts w:ascii="Times New Roman" w:eastAsia="Times New Roman" w:hAnsi="Times New Roman"/>
          <w:bCs/>
          <w:sz w:val="24"/>
          <w:szCs w:val="24"/>
        </w:rPr>
        <w:t>А</w:t>
      </w:r>
      <w:r w:rsidRPr="00314D33">
        <w:rPr>
          <w:rFonts w:ascii="Times New Roman" w:eastAsia="Times New Roman" w:hAnsi="Times New Roman"/>
          <w:bCs/>
          <w:sz w:val="24"/>
          <w:szCs w:val="24"/>
        </w:rPr>
        <w:t xml:space="preserve">ОП направлено в первую очередь на повышение эффективности экономики содействия. </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Совершенствование финансовых условий нацелено на содействие:</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развитию кадровых ресурсов путем разработки проектов различных п</w:t>
      </w:r>
      <w:r w:rsidR="00E305E0">
        <w:rPr>
          <w:rFonts w:ascii="Times New Roman" w:eastAsia="Times New Roman" w:hAnsi="Times New Roman"/>
          <w:bCs/>
          <w:sz w:val="24"/>
          <w:szCs w:val="24"/>
        </w:rPr>
        <w:t>рограмм мотивации сотрудников А</w:t>
      </w:r>
      <w:r w:rsidRPr="00314D33">
        <w:rPr>
          <w:rFonts w:ascii="Times New Roman" w:eastAsia="Times New Roman" w:hAnsi="Times New Roman"/>
          <w:bCs/>
          <w:sz w:val="24"/>
          <w:szCs w:val="24"/>
        </w:rPr>
        <w:t>ОП, разработки предложений по совершенствованию эффективных контракт</w:t>
      </w:r>
      <w:r w:rsidR="00E305E0">
        <w:rPr>
          <w:rFonts w:ascii="Times New Roman" w:eastAsia="Times New Roman" w:hAnsi="Times New Roman"/>
          <w:bCs/>
          <w:sz w:val="24"/>
          <w:szCs w:val="24"/>
        </w:rPr>
        <w:t>ов с сотрудниками, управления А</w:t>
      </w:r>
      <w:r w:rsidRPr="00314D33">
        <w:rPr>
          <w:rFonts w:ascii="Times New Roman" w:eastAsia="Times New Roman" w:hAnsi="Times New Roman"/>
          <w:bCs/>
          <w:sz w:val="24"/>
          <w:szCs w:val="24"/>
        </w:rPr>
        <w:t xml:space="preserve">ОП; </w:t>
      </w:r>
    </w:p>
    <w:p w:rsidR="00E57EBF" w:rsidRPr="00314D33" w:rsidRDefault="00E57EBF" w:rsidP="00E57EB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развитию материально-технических, информационно-методических и других ресурсов, нео</w:t>
      </w:r>
      <w:r w:rsidR="00E305E0">
        <w:rPr>
          <w:rFonts w:ascii="Times New Roman" w:eastAsia="Times New Roman" w:hAnsi="Times New Roman"/>
          <w:bCs/>
          <w:sz w:val="24"/>
          <w:szCs w:val="24"/>
        </w:rPr>
        <w:t>бходимых для достижения целей А</w:t>
      </w:r>
      <w:r w:rsidRPr="00314D33">
        <w:rPr>
          <w:rFonts w:ascii="Times New Roman" w:eastAsia="Times New Roman" w:hAnsi="Times New Roman"/>
          <w:bCs/>
          <w:sz w:val="24"/>
          <w:szCs w:val="24"/>
        </w:rPr>
        <w:t>ОП;</w:t>
      </w:r>
    </w:p>
    <w:p w:rsidR="00E57EBF" w:rsidRPr="00314D33" w:rsidRDefault="00E57EBF" w:rsidP="00F24B49">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сетевому взаимодействию с целью эффективно</w:t>
      </w:r>
      <w:r w:rsidR="00E305E0">
        <w:rPr>
          <w:rFonts w:ascii="Times New Roman" w:eastAsia="Times New Roman" w:hAnsi="Times New Roman"/>
          <w:bCs/>
          <w:sz w:val="24"/>
          <w:szCs w:val="24"/>
        </w:rPr>
        <w:t>й реализации А</w:t>
      </w:r>
      <w:r w:rsidRPr="00314D33">
        <w:rPr>
          <w:rFonts w:ascii="Times New Roman" w:eastAsia="Times New Roman" w:hAnsi="Times New Roman"/>
          <w:bCs/>
          <w:sz w:val="24"/>
          <w:szCs w:val="24"/>
        </w:rPr>
        <w:t xml:space="preserve">ОП, в т. ч. поддержке работы Организации с семьями слабослышащих и позднооглохших детей; </w:t>
      </w:r>
    </w:p>
    <w:p w:rsidR="00E57EBF" w:rsidRPr="00314D33" w:rsidRDefault="00E57EBF" w:rsidP="00F24B49">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314D33">
        <w:rPr>
          <w:rFonts w:ascii="Times New Roman" w:eastAsia="Times New Roman" w:hAnsi="Times New Roman"/>
          <w:bCs/>
          <w:sz w:val="24"/>
          <w:szCs w:val="24"/>
        </w:rPr>
        <w:t>– достаточному о</w:t>
      </w:r>
      <w:r w:rsidR="00E305E0">
        <w:rPr>
          <w:rFonts w:ascii="Times New Roman" w:eastAsia="Times New Roman" w:hAnsi="Times New Roman"/>
          <w:bCs/>
          <w:sz w:val="24"/>
          <w:szCs w:val="24"/>
        </w:rPr>
        <w:t>беспечению условий реализации А</w:t>
      </w:r>
      <w:r w:rsidRPr="00314D33">
        <w:rPr>
          <w:rFonts w:ascii="Times New Roman" w:eastAsia="Times New Roman" w:hAnsi="Times New Roman"/>
          <w:bCs/>
          <w:sz w:val="24"/>
          <w:szCs w:val="24"/>
        </w:rPr>
        <w:t xml:space="preserve">ОП разными Организациями, работающими в различных географических, экономических, социокультурных, климатических и других условиях. </w:t>
      </w:r>
    </w:p>
    <w:p w:rsidR="00E57EBF" w:rsidRPr="00314D33" w:rsidRDefault="00E57EBF" w:rsidP="00F24B49">
      <w:pPr>
        <w:spacing w:after="0" w:line="360" w:lineRule="auto"/>
        <w:ind w:firstLine="709"/>
        <w:jc w:val="both"/>
        <w:rPr>
          <w:rFonts w:ascii="Times New Roman" w:hAnsi="Times New Roman"/>
          <w:b/>
          <w:sz w:val="24"/>
          <w:szCs w:val="24"/>
        </w:rPr>
      </w:pPr>
    </w:p>
    <w:p w:rsidR="00E57EBF" w:rsidRPr="00314D33" w:rsidRDefault="00E57EBF" w:rsidP="00F24B49">
      <w:pPr>
        <w:spacing w:after="0" w:line="360" w:lineRule="auto"/>
        <w:ind w:firstLine="709"/>
        <w:rPr>
          <w:rFonts w:ascii="Times New Roman" w:hAnsi="Times New Roman"/>
          <w:b/>
          <w:sz w:val="24"/>
          <w:szCs w:val="24"/>
        </w:rPr>
      </w:pPr>
      <w:r w:rsidRPr="00624EC1">
        <w:rPr>
          <w:rFonts w:ascii="Times New Roman" w:hAnsi="Times New Roman"/>
          <w:b/>
          <w:sz w:val="24"/>
          <w:szCs w:val="24"/>
        </w:rPr>
        <w:t>3.9. Перечень нормативных и нормативно-методических документов</w:t>
      </w:r>
      <w:r w:rsidRPr="00314D33">
        <w:rPr>
          <w:rFonts w:ascii="Times New Roman" w:hAnsi="Times New Roman"/>
          <w:b/>
          <w:sz w:val="24"/>
          <w:szCs w:val="24"/>
        </w:rPr>
        <w:tab/>
      </w:r>
    </w:p>
    <w:p w:rsidR="00E57EBF" w:rsidRPr="00314D33" w:rsidRDefault="00E57EBF" w:rsidP="00F24B49">
      <w:pPr>
        <w:pStyle w:val="af"/>
        <w:widowControl w:val="0"/>
        <w:suppressAutoHyphens/>
        <w:spacing w:before="0" w:beforeAutospacing="0" w:after="0" w:afterAutospacing="0" w:line="360" w:lineRule="auto"/>
        <w:ind w:firstLine="709"/>
        <w:jc w:val="both"/>
        <w:rPr>
          <w:rFonts w:eastAsia="Arial"/>
          <w:lang w:eastAsia="ar-SA"/>
        </w:rPr>
      </w:pPr>
      <w:r w:rsidRPr="00314D33">
        <w:rPr>
          <w:rFonts w:eastAsia="Arial"/>
          <w:lang w:eastAsia="ar-SA"/>
        </w:rPr>
        <w:t>1. Федеральный закон от 29.12.2012 № 273-ФЗ «Об образовании в Российской Федерации» [принят Государственной Думой 21 декабря 2012 г.: одобрен Советом Федерации 26 декабря 2012 г.] (Актуальный закон в редакции от 29.12.2017).</w:t>
      </w:r>
    </w:p>
    <w:p w:rsidR="00E57EBF" w:rsidRPr="00314D33" w:rsidRDefault="00E57EBF" w:rsidP="00F24B49">
      <w:pPr>
        <w:pStyle w:val="af"/>
        <w:widowControl w:val="0"/>
        <w:suppressAutoHyphens/>
        <w:spacing w:before="0" w:beforeAutospacing="0" w:after="0" w:afterAutospacing="0" w:line="360" w:lineRule="auto"/>
        <w:ind w:firstLine="709"/>
        <w:jc w:val="both"/>
        <w:rPr>
          <w:rFonts w:eastAsia="Arial"/>
          <w:lang w:eastAsia="ar-SA"/>
        </w:rPr>
      </w:pPr>
      <w:r w:rsidRPr="00314D33">
        <w:rPr>
          <w:rFonts w:eastAsia="Arial"/>
          <w:lang w:eastAsia="ar-SA"/>
        </w:rPr>
        <w:t>2. Федеральный закон от 24.11.1995 № 181-ФЗ «О социальной защите инвалидов в Российской Федерации» [принят Государственной Думой 20 июля 1995 г.: одобрен Советом Федерации 15 ноября 1995 г.] (Актуальный закон в редакции от 29.12.2017).</w:t>
      </w:r>
    </w:p>
    <w:p w:rsidR="00E57EBF" w:rsidRPr="00314D33" w:rsidRDefault="00E57EBF" w:rsidP="00F24B49">
      <w:pPr>
        <w:pStyle w:val="af"/>
        <w:widowControl w:val="0"/>
        <w:suppressAutoHyphens/>
        <w:spacing w:before="0" w:beforeAutospacing="0" w:after="0" w:afterAutospacing="0" w:line="360" w:lineRule="auto"/>
        <w:ind w:firstLine="709"/>
        <w:jc w:val="both"/>
        <w:rPr>
          <w:rFonts w:eastAsia="Arial"/>
          <w:lang w:eastAsia="ar-SA"/>
        </w:rPr>
      </w:pPr>
      <w:r w:rsidRPr="00314D33">
        <w:rPr>
          <w:rFonts w:eastAsia="Arial"/>
          <w:lang w:eastAsia="ar-SA"/>
        </w:rPr>
        <w:t>3. Приказ Министерства образования и науки Российской Федерации (Минобрнауки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E57EBF" w:rsidRPr="00314D33" w:rsidRDefault="00E57EBF" w:rsidP="00F24B49">
      <w:pPr>
        <w:pStyle w:val="af"/>
        <w:widowControl w:val="0"/>
        <w:spacing w:before="0" w:beforeAutospacing="0" w:after="0" w:afterAutospacing="0" w:line="360" w:lineRule="auto"/>
        <w:ind w:firstLine="709"/>
        <w:jc w:val="both"/>
        <w:rPr>
          <w:rFonts w:eastAsia="Arial"/>
          <w:lang w:eastAsia="ar-SA"/>
        </w:rPr>
      </w:pPr>
      <w:r w:rsidRPr="00314D33">
        <w:rPr>
          <w:rFonts w:eastAsia="Arial"/>
          <w:lang w:eastAsia="ar-SA"/>
        </w:rPr>
        <w:t xml:space="preserve">4. Приказ Министерства образования и науки Российской Федерации (Минобрнауки России) от 17 октября 2013 г. № 1155 г. Москва «Об утверждении </w:t>
      </w:r>
      <w:r w:rsidRPr="00314D33">
        <w:rPr>
          <w:rFonts w:eastAsia="Arial"/>
          <w:lang w:eastAsia="ar-SA"/>
        </w:rPr>
        <w:lastRenderedPageBreak/>
        <w:t>федерального государственного образовательного стандарта дошкольного образования» (Зарегистрировано в Минюсте России 14.11.2013 № 30384).</w:t>
      </w:r>
    </w:p>
    <w:p w:rsidR="00E57EBF" w:rsidRPr="00314D33" w:rsidRDefault="00E57EBF" w:rsidP="00F24B49">
      <w:pPr>
        <w:widowControl w:val="0"/>
        <w:spacing w:after="0" w:line="360" w:lineRule="auto"/>
        <w:ind w:firstLine="709"/>
        <w:jc w:val="both"/>
        <w:rPr>
          <w:rFonts w:ascii="Times New Roman" w:eastAsia="Arial" w:hAnsi="Times New Roman"/>
          <w:sz w:val="24"/>
          <w:szCs w:val="24"/>
          <w:lang w:eastAsia="ar-SA"/>
        </w:rPr>
      </w:pPr>
      <w:r w:rsidRPr="00314D33">
        <w:rPr>
          <w:rFonts w:ascii="Times New Roman" w:eastAsia="Arial" w:hAnsi="Times New Roman"/>
          <w:sz w:val="24"/>
          <w:szCs w:val="24"/>
          <w:lang w:eastAsia="ar-SA"/>
        </w:rPr>
        <w:t>5. Приказ Министерства образования и науки Российской Федерации (Минобрнауки России) от 08.04.2014 № 293 «Об утверждении Порядка приема на обучение по образовательным программам дошкольного образования» (Зарегистрировано в Минюсте России 12.05.2014 № 32220).</w:t>
      </w:r>
    </w:p>
    <w:p w:rsidR="00E57EBF" w:rsidRPr="00314D33" w:rsidRDefault="00E57EBF" w:rsidP="00F24B49">
      <w:pPr>
        <w:pStyle w:val="af"/>
        <w:widowControl w:val="0"/>
        <w:spacing w:before="0" w:beforeAutospacing="0" w:after="0" w:afterAutospacing="0" w:line="360" w:lineRule="auto"/>
        <w:ind w:firstLine="709"/>
        <w:jc w:val="both"/>
        <w:rPr>
          <w:rFonts w:eastAsia="Arial"/>
          <w:lang w:eastAsia="ar-SA"/>
        </w:rPr>
      </w:pPr>
      <w:r w:rsidRPr="00314D33">
        <w:rPr>
          <w:rFonts w:eastAsia="Arial"/>
          <w:lang w:eastAsia="ar-SA"/>
        </w:rPr>
        <w:t>6. Приказ Минтруда России от 29 сентября 2014 г.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(Зарегистрировано в Минюсте России 20.11.2014 № 34792).</w:t>
      </w:r>
    </w:p>
    <w:p w:rsidR="00E57EBF" w:rsidRPr="00314D33" w:rsidRDefault="00E57EBF" w:rsidP="00F24B49">
      <w:pPr>
        <w:pStyle w:val="af"/>
        <w:widowControl w:val="0"/>
        <w:spacing w:before="0" w:beforeAutospacing="0" w:after="0" w:afterAutospacing="0" w:line="360" w:lineRule="auto"/>
        <w:ind w:firstLine="709"/>
        <w:jc w:val="both"/>
        <w:rPr>
          <w:rFonts w:eastAsia="Arial"/>
          <w:lang w:eastAsia="ar-SA"/>
        </w:rPr>
      </w:pPr>
      <w:r w:rsidRPr="00314D33">
        <w:rPr>
          <w:rFonts w:eastAsia="Arial"/>
          <w:lang w:eastAsia="ar-SA"/>
        </w:rPr>
        <w:t>7.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w:t>
      </w:r>
    </w:p>
    <w:p w:rsidR="00E57EBF" w:rsidRPr="00A13898" w:rsidRDefault="006E34AD" w:rsidP="00A13898">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8</w:t>
      </w:r>
      <w:r w:rsidR="00E57EBF" w:rsidRPr="00314D33">
        <w:rPr>
          <w:rFonts w:ascii="Times New Roman" w:hAnsi="Times New Roman"/>
          <w:sz w:val="24"/>
          <w:szCs w:val="24"/>
        </w:rPr>
        <w:t xml:space="preserve">. Примерная основная образовательная программа дошкольного образования (Одобрена решением федерального учебно-методического объединения по общему </w:t>
      </w:r>
      <w:r w:rsidR="00E57EBF" w:rsidRPr="00A13898">
        <w:rPr>
          <w:rFonts w:ascii="Times New Roman" w:hAnsi="Times New Roman"/>
          <w:sz w:val="24"/>
          <w:szCs w:val="24"/>
        </w:rPr>
        <w:t>образованию (протокол от 20.05.2015 № 2/15)).</w:t>
      </w:r>
    </w:p>
    <w:p w:rsidR="00A13898" w:rsidRPr="00A13898" w:rsidRDefault="00A13898" w:rsidP="00A13898">
      <w:pPr>
        <w:spacing w:after="0" w:line="360" w:lineRule="auto"/>
        <w:ind w:firstLine="709"/>
        <w:jc w:val="both"/>
        <w:rPr>
          <w:rFonts w:ascii="Times New Roman" w:hAnsi="Times New Roman"/>
          <w:sz w:val="24"/>
          <w:szCs w:val="24"/>
        </w:rPr>
      </w:pPr>
      <w:r w:rsidRPr="00A13898">
        <w:rPr>
          <w:rFonts w:ascii="Times New Roman" w:hAnsi="Times New Roman"/>
          <w:sz w:val="24"/>
          <w:szCs w:val="24"/>
        </w:rPr>
        <w:t>9.</w:t>
      </w:r>
      <w:r w:rsidRPr="00A13898">
        <w:rPr>
          <w:rFonts w:ascii="Times New Roman" w:hAnsi="Times New Roman"/>
          <w:sz w:val="24"/>
          <w:szCs w:val="24"/>
        </w:rPr>
        <w:tab/>
        <w:t>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w:t>
      </w:r>
    </w:p>
    <w:p w:rsidR="00E57EBF" w:rsidRPr="00A13898" w:rsidRDefault="00A13898" w:rsidP="00A13898">
      <w:pPr>
        <w:spacing w:after="0" w:line="360" w:lineRule="auto"/>
        <w:ind w:firstLine="709"/>
        <w:jc w:val="both"/>
        <w:rPr>
          <w:rFonts w:ascii="Times New Roman" w:hAnsi="Times New Roman"/>
          <w:sz w:val="24"/>
          <w:szCs w:val="24"/>
        </w:rPr>
      </w:pPr>
      <w:r w:rsidRPr="00A13898">
        <w:rPr>
          <w:rFonts w:ascii="Times New Roman" w:hAnsi="Times New Roman"/>
          <w:sz w:val="24"/>
          <w:szCs w:val="24"/>
        </w:rPr>
        <w:t>10.</w:t>
      </w:r>
      <w:r w:rsidRPr="00A13898">
        <w:rPr>
          <w:rFonts w:ascii="Times New Roman" w:hAnsi="Times New Roman"/>
          <w:sz w:val="24"/>
          <w:szCs w:val="24"/>
        </w:rPr>
        <w:tab/>
        <w:t>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p>
    <w:p w:rsidR="00A13898" w:rsidRPr="00314D33" w:rsidRDefault="00A13898" w:rsidP="00A13898">
      <w:pPr>
        <w:spacing w:after="0" w:line="360" w:lineRule="auto"/>
        <w:ind w:firstLine="709"/>
        <w:rPr>
          <w:rFonts w:ascii="Times New Roman" w:hAnsi="Times New Roman"/>
          <w:b/>
          <w:sz w:val="24"/>
          <w:szCs w:val="24"/>
        </w:rPr>
      </w:pPr>
    </w:p>
    <w:p w:rsidR="00E57EBF" w:rsidRPr="00314D33" w:rsidRDefault="00E57EBF" w:rsidP="00F24B49">
      <w:pPr>
        <w:spacing w:after="0" w:line="360" w:lineRule="auto"/>
        <w:ind w:firstLine="709"/>
        <w:rPr>
          <w:rFonts w:ascii="Times New Roman" w:hAnsi="Times New Roman"/>
          <w:b/>
          <w:sz w:val="24"/>
          <w:szCs w:val="24"/>
        </w:rPr>
      </w:pPr>
      <w:r w:rsidRPr="00314D33">
        <w:rPr>
          <w:rFonts w:ascii="Times New Roman" w:hAnsi="Times New Roman"/>
          <w:b/>
          <w:sz w:val="24"/>
          <w:szCs w:val="24"/>
        </w:rPr>
        <w:t>3.10. Перечень литературных источников</w:t>
      </w:r>
    </w:p>
    <w:p w:rsidR="00E57EBF" w:rsidRPr="00314D33" w:rsidRDefault="00E57EBF" w:rsidP="00F24B49">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Абрамян, В.А. Сюжетно-ролевая игра у глухих и слабослышащих дошкольников / В.А. Абрамян, И.В. Гусева // Новое слово в науке: перспективы развития. 2015. № 3 (5). С. 131-133.</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Акимова, О.И. Психолого-педагогические условия организации сюжетно-ролевых игр детей дошкольного возраста с нарушением слуха / О.И. Акимова, И.В. Гусева // Педагогический опыт: теория, методика, практика. 2014. № 1 (1). С. 263-265.</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Арушанова, А.Г. Коммуникативно-речевое развитие слабослышащих дошкольников в условиях инклюзивного образования / А.Г. Арушанова, С.С. Коренблит, Е.С. Рычагова // Детский сад: теория и практика. 2015. № 6 (54). С. 90-99.</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 xml:space="preserve">Белая, Н.А. Междисциплинарный подход к изучению проблемы </w:t>
      </w:r>
      <w:r w:rsidRPr="00314D33">
        <w:lastRenderedPageBreak/>
        <w:t>коммуникативной компетентности слабослышащих детей / Н.А. Белая // Специальное образование. 2011. № 4. С. 6-13.</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Белая, Н.А. Психолого-педагогические условия развития речевого общения слабослышащих дошкольников: автореф. дис. … канд. пед. наук: 13.00.03/Белая Наталья Алексеевна.- Москва, 2016.-26 с.</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 xml:space="preserve">Белова-Давид, Р.А. Нарушение речи у дошкольников /Р.А. Белова-Давид. - М.: Логос, 2012.- 231 с. </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Бутко, С.С. Современное состояние теории и практики интегрированного обучения детей с нарушением слуха / С.С. Бутко // Актуальные проблемы гуманитарных и естественных наук. 2014. № 1-2. С. 78-88.</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Вербина, В.В. Физическое развитие и физическая подготовленность слабослышащих дошкольников / В.В. Вербина // Физическое воспитание и спортивная тренировка. 2011. № 1 (1). С. 214-215.</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Гаврилушкина, О.П. Психолого-педагогические основы коррекционных программ в дошкольном образовании / О.П. Гаврилушкина, Л.А. Головчиц // Дефектология. 2008. № 4. С. 3-10.</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Голицына, Н.В. Особенности формирования социальных представлений дошкольников с нарушенным слухом/Н.В. Голицына//Логопедия сегодня: науч.-метод. журн. - 2012. - № 2(36).-C.5-8.</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Головчиц, Л.А. Воспитание и обучение детей дошкольного возраста с нарушениями слуха. Специальная дошкольная педагогика: учебник для студ. учреждений высшего проф. обр./Л.А. Головчиц, Н.Д. Шматко; под ред. Е.А.Стребелевой.- 2-е изд. перераб. и доп. - Москва: Издательский центр «Академия», 2013.-С.125-149.</w:t>
      </w:r>
    </w:p>
    <w:p w:rsidR="00E57EBF" w:rsidRPr="00314D33" w:rsidRDefault="00E57EBF" w:rsidP="00E57EBF">
      <w:pPr>
        <w:pStyle w:val="af"/>
        <w:numPr>
          <w:ilvl w:val="0"/>
          <w:numId w:val="7"/>
        </w:numPr>
        <w:shd w:val="clear" w:color="auto" w:fill="FFFFFF"/>
        <w:tabs>
          <w:tab w:val="left" w:pos="1134"/>
        </w:tabs>
        <w:spacing w:before="0" w:beforeAutospacing="0" w:after="0" w:afterAutospacing="0" w:line="360" w:lineRule="auto"/>
        <w:ind w:left="0" w:firstLine="709"/>
        <w:contextualSpacing/>
        <w:jc w:val="both"/>
      </w:pPr>
      <w:r w:rsidRPr="00314D33">
        <w:t xml:space="preserve">Дайхес, H.A. Методы исследования слуха: учебно-методическое пособие /H.A. Дайхес, A.B. Пашков, C.B. Яблонский. - Москва, 2009.-119 с. </w:t>
      </w:r>
    </w:p>
    <w:p w:rsidR="00E57EBF" w:rsidRPr="00314D33" w:rsidRDefault="00E57EBF" w:rsidP="00E57EBF">
      <w:pPr>
        <w:pStyle w:val="110"/>
        <w:keepNext w:val="0"/>
        <w:keepLines w:val="0"/>
        <w:numPr>
          <w:ilvl w:val="0"/>
          <w:numId w:val="7"/>
        </w:numPr>
        <w:spacing w:before="0" w:line="360" w:lineRule="auto"/>
        <w:ind w:left="0" w:firstLine="709"/>
        <w:outlineLvl w:val="9"/>
        <w:rPr>
          <w:rFonts w:ascii="Times New Roman" w:hAnsi="Times New Roman"/>
          <w:b w:val="0"/>
          <w:color w:val="auto"/>
          <w:sz w:val="24"/>
          <w:szCs w:val="24"/>
        </w:rPr>
      </w:pPr>
      <w:r w:rsidRPr="00314D33">
        <w:rPr>
          <w:rFonts w:ascii="Times New Roman" w:hAnsi="Times New Roman"/>
          <w:b w:val="0"/>
          <w:color w:val="auto"/>
          <w:sz w:val="24"/>
          <w:szCs w:val="24"/>
        </w:rPr>
        <w:t>Дидактические игры для дошкольников с нарушениями слуха. Сборник игр для педагогов и родителей. / Под ред. Л.А. Головчиц. - М.: ООО УМИЦ «ГРАФ ПРЕСС», 2003. - 160с.</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 xml:space="preserve">Жукова, Н.С. Преодоление задержки речевого развития у дошкольников с нарушением слуха /Н.С. Жукова, В.М. Мастюкова, Т.Б. Филичева.- М.: АСТ, 2013. –96 с. </w:t>
      </w:r>
    </w:p>
    <w:p w:rsidR="00E57EBF" w:rsidRPr="00314D33" w:rsidRDefault="00E57EBF" w:rsidP="00E57EBF">
      <w:pPr>
        <w:pStyle w:val="af"/>
        <w:numPr>
          <w:ilvl w:val="0"/>
          <w:numId w:val="7"/>
        </w:numPr>
        <w:spacing w:before="0" w:beforeAutospacing="0" w:after="0" w:afterAutospacing="0" w:line="360" w:lineRule="auto"/>
        <w:ind w:left="0" w:firstLine="709"/>
        <w:contextualSpacing/>
        <w:jc w:val="both"/>
      </w:pPr>
      <w:r w:rsidRPr="00314D33">
        <w:t>Заболтина, В.В. Развитие речи дошкольников с нарушениями слуха в процессе театрализованных игр/В. В. Заболтина// Логопед: науч.-метод. журн.- 2010.- № 6(46).-C.72-78.</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rPr>
          <w:bCs/>
        </w:rPr>
      </w:pPr>
      <w:r w:rsidRPr="00314D33">
        <w:rPr>
          <w:bCs/>
        </w:rPr>
        <w:t xml:space="preserve">Королева, И.В. Дети с нарушениями слуха. Книга для родителей и педагогов/И.В. Королева, П.А Янн. - Санкт-Петербург: Издательско-полиграфический </w:t>
      </w:r>
      <w:r w:rsidRPr="00314D33">
        <w:rPr>
          <w:bCs/>
        </w:rPr>
        <w:lastRenderedPageBreak/>
        <w:t>центр КАРО, 2013. -240 с.</w:t>
      </w:r>
    </w:p>
    <w:p w:rsidR="00EC62E7" w:rsidRPr="00EC62E7" w:rsidRDefault="00E57EBF" w:rsidP="00EC62E7">
      <w:pPr>
        <w:pStyle w:val="af"/>
        <w:widowControl w:val="0"/>
        <w:numPr>
          <w:ilvl w:val="0"/>
          <w:numId w:val="7"/>
        </w:numPr>
        <w:tabs>
          <w:tab w:val="left" w:pos="1134"/>
        </w:tabs>
        <w:spacing w:before="0" w:beforeAutospacing="0" w:after="0" w:afterAutospacing="0" w:line="360" w:lineRule="auto"/>
        <w:ind w:left="0" w:firstLine="709"/>
        <w:contextualSpacing/>
        <w:jc w:val="both"/>
        <w:rPr>
          <w:bCs/>
        </w:rPr>
      </w:pPr>
      <w:r w:rsidRPr="00314D33">
        <w:rPr>
          <w:bCs/>
        </w:rPr>
        <w:t>Коростелев, Б.А. Моделирование образовательной среды для детей с ограниченными возможностями здоровья [Текст] / Б.А. Коростелев, Р.Г. Тер-Григорьянц, Г.Л. Котова // Особые дети в обществе: сборник научных докладов и тезисов выступлений участников I Всероссийского съезда дефектологов. – Ставрополь: Ставролит, 2015. – С. 114-122.</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 xml:space="preserve">Лалаева, Р.И. Формирование лексики и грамматического строя у дошкольников с нарушением слуха /Р.И. Лалаева, Н.В. Серебрякова. – СПб.: СОЮЗ, 2011. – 224 с. </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Леонгард, Э.И. Глухие и слабослышащие малыши в образовательном пространстве/ Э.И. Леонгард// Современное дошкольное образование. Теория и практика. - 2008. -№5.-С.28-36.</w:t>
      </w:r>
    </w:p>
    <w:p w:rsidR="00E57EBF" w:rsidRPr="00314D33" w:rsidRDefault="00E57EBF" w:rsidP="00E57EBF">
      <w:pPr>
        <w:pStyle w:val="af"/>
        <w:widowControl w:val="0"/>
        <w:numPr>
          <w:ilvl w:val="0"/>
          <w:numId w:val="7"/>
        </w:numPr>
        <w:spacing w:before="0" w:beforeAutospacing="0" w:after="0" w:afterAutospacing="0" w:line="360" w:lineRule="auto"/>
        <w:ind w:left="0" w:firstLine="709"/>
        <w:contextualSpacing/>
        <w:jc w:val="both"/>
      </w:pPr>
      <w:r w:rsidRPr="00314D33">
        <w:t>Навигатор образовательных программ дошкольного образования [Электронный ресурс].─ Режим доступа: http://www.firo.ru/?page_id=11684.</w:t>
      </w:r>
    </w:p>
    <w:p w:rsidR="00E57EBF" w:rsidRPr="00314D33" w:rsidRDefault="00E57EBF" w:rsidP="00E57EBF">
      <w:pPr>
        <w:pStyle w:val="af"/>
        <w:widowControl w:val="0"/>
        <w:numPr>
          <w:ilvl w:val="0"/>
          <w:numId w:val="7"/>
        </w:numPr>
        <w:spacing w:before="0" w:beforeAutospacing="0" w:after="0" w:afterAutospacing="0" w:line="360" w:lineRule="auto"/>
        <w:ind w:left="0" w:firstLine="709"/>
        <w:contextualSpacing/>
        <w:jc w:val="both"/>
      </w:pPr>
      <w:r w:rsidRPr="00314D33">
        <w:t>Назарова, Л. П. Методика развития слухового восприятия у детей с нарушениями слуха: учеб. пособие для студ. пед. высш. учеб. заведений / под ред. В. И. Селиверстова. - Москва: Гуманитарный издательский центр ВЛАДОС, 2001. - 288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Носкова, Л.П. Методика развития речи дошкольников с нарушениями слуха: учеб. пособие для студ. высш. учеб. заведений/Л.П. Носкова, Л.А. Головчиц. - Москва: Гуманитарный издательский центр ВЛАДОС, 2004.-344 с.</w:t>
      </w:r>
    </w:p>
    <w:p w:rsidR="00E57EBF" w:rsidRPr="00314D33" w:rsidRDefault="00E57EBF" w:rsidP="00E57EBF">
      <w:pPr>
        <w:pStyle w:val="af"/>
        <w:widowControl w:val="0"/>
        <w:numPr>
          <w:ilvl w:val="0"/>
          <w:numId w:val="7"/>
        </w:numPr>
        <w:spacing w:before="0" w:beforeAutospacing="0" w:after="0" w:afterAutospacing="0" w:line="360" w:lineRule="auto"/>
        <w:ind w:left="0" w:firstLine="709"/>
        <w:contextualSpacing/>
        <w:jc w:val="both"/>
      </w:pPr>
      <w:r w:rsidRPr="00314D33">
        <w:t>Пелымская, Т.В. Формирование устной речи дошкольников с нарушенным слухом: пособие для учителя-дефектолога/ Т.В. Пелымская, Н.Д. Шматко. – Москва: Гуманитарный издательский центр ВЛАДОС, 2008.-223 с.</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Программа «Воспитание и обучение слабослышащих детей дошкольного возраста» /Л.А. Головчиц, Л.П.Носкова, Н.Д. Шматко, А.Д. Салахова, Г.В. Короткова, А.А. Катаева, Т. В. Трофимова. Москва: «Просвещение» 1991.</w:t>
      </w:r>
    </w:p>
    <w:p w:rsidR="00E57EBF" w:rsidRPr="00314D33" w:rsidRDefault="00E57EBF" w:rsidP="00E57EBF">
      <w:pPr>
        <w:pStyle w:val="af"/>
        <w:numPr>
          <w:ilvl w:val="0"/>
          <w:numId w:val="7"/>
        </w:numPr>
        <w:spacing w:before="0" w:beforeAutospacing="0" w:after="0" w:afterAutospacing="0" w:line="360" w:lineRule="auto"/>
        <w:ind w:left="0" w:firstLine="709"/>
        <w:contextualSpacing/>
        <w:jc w:val="both"/>
      </w:pPr>
      <w:r w:rsidRPr="00314D33">
        <w:t xml:space="preserve">Специальная дошкольная педагогика: учебник для студ. учреждений высш. проф. образования /под ред. Е. А. Стребелевой. - 2-е изд., перераб. и доп. - М.: Издательский центр «Академия», 2013. - 352 с. </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Тер-Григорьянц, Р.Г. Доступность дошкольного образования детей с ограниченными возможностями здоровья в современной России: концептуальные основания, опыт, перспективы: монография [Текст] / Р.Г. Тер-Григорьянц, Г.Л. Котова, Б.А. Коростелев. – М.: МИРАКЛЬ, 2018. – 188 с.</w:t>
      </w:r>
    </w:p>
    <w:p w:rsidR="00E57EBF" w:rsidRPr="00314D33" w:rsidRDefault="00E57EBF" w:rsidP="00E57EBF">
      <w:pPr>
        <w:pStyle w:val="af"/>
        <w:widowControl w:val="0"/>
        <w:numPr>
          <w:ilvl w:val="0"/>
          <w:numId w:val="7"/>
        </w:numPr>
        <w:tabs>
          <w:tab w:val="left" w:pos="1134"/>
        </w:tabs>
        <w:spacing w:before="0" w:beforeAutospacing="0" w:after="0" w:afterAutospacing="0" w:line="360" w:lineRule="auto"/>
        <w:ind w:left="0" w:firstLine="709"/>
        <w:contextualSpacing/>
        <w:jc w:val="both"/>
      </w:pPr>
      <w:r w:rsidRPr="00314D33">
        <w:t xml:space="preserve">Тигранова, Л.И. Развитие логического мышления и познавательной активности детей с нарушением слуха/Л.И. Тигранова// Дефектология: науч.-метод. журн. - 2012.- № </w:t>
      </w:r>
      <w:r w:rsidRPr="00314D33">
        <w:lastRenderedPageBreak/>
        <w:t>2.-C.22-26.</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Трошкина, О.В. Развитие вербальной коммуникации дошкольников с ограниченными возможностями здоровья / О.В. Трошкина // Образование и наука в современных условиях. – 2016. - № 4 (9). – С. 100 – 101.</w:t>
      </w:r>
    </w:p>
    <w:p w:rsidR="00E57EBF" w:rsidRPr="00314D33" w:rsidRDefault="00E57EBF" w:rsidP="00E57EBF">
      <w:pPr>
        <w:pStyle w:val="af"/>
        <w:numPr>
          <w:ilvl w:val="0"/>
          <w:numId w:val="7"/>
        </w:numPr>
        <w:autoSpaceDE w:val="0"/>
        <w:autoSpaceDN w:val="0"/>
        <w:adjustRightInd w:val="0"/>
        <w:spacing w:before="0" w:beforeAutospacing="0" w:after="0" w:afterAutospacing="0" w:line="360" w:lineRule="auto"/>
        <w:ind w:left="0" w:firstLine="709"/>
        <w:contextualSpacing/>
        <w:jc w:val="both"/>
      </w:pPr>
      <w:r w:rsidRPr="00314D33">
        <w:t xml:space="preserve">Туманова, Т. В. Развитие словообразования у дошкольников с нарушением слуха /Т.В. Туманова // Воспитание и обучение детей с нарушениями развития. - 2013. - № 6. - С. 54-58. </w:t>
      </w:r>
    </w:p>
    <w:p w:rsidR="00E57EBF" w:rsidRPr="00314D33" w:rsidRDefault="00E57EBF" w:rsidP="00E57EBF">
      <w:pPr>
        <w:pStyle w:val="af"/>
        <w:widowControl w:val="0"/>
        <w:numPr>
          <w:ilvl w:val="0"/>
          <w:numId w:val="7"/>
        </w:numPr>
        <w:tabs>
          <w:tab w:val="left" w:pos="0"/>
          <w:tab w:val="left" w:pos="1134"/>
        </w:tabs>
        <w:spacing w:before="0" w:beforeAutospacing="0" w:after="0" w:afterAutospacing="0" w:line="360" w:lineRule="auto"/>
        <w:ind w:left="0" w:firstLine="709"/>
        <w:contextualSpacing/>
        <w:jc w:val="both"/>
      </w:pPr>
      <w:r w:rsidRPr="00314D33">
        <w:t>Черкасова, Е.Л. Нарушения речи при минимальных расстройствах слуховой функции (диагностика и коррекция): учебное пособие для студентов педагогических университетов по специальности «Дефектология»/Е.Л. Черкасова.- Москва: АРКТИ, 2003.-192 с.</w:t>
      </w:r>
    </w:p>
    <w:p w:rsidR="00E57EBF" w:rsidRPr="00314D33" w:rsidRDefault="00E57EBF" w:rsidP="00E57EBF">
      <w:pPr>
        <w:pStyle w:val="af"/>
        <w:widowControl w:val="0"/>
        <w:numPr>
          <w:ilvl w:val="0"/>
          <w:numId w:val="7"/>
        </w:numPr>
        <w:tabs>
          <w:tab w:val="left" w:pos="0"/>
          <w:tab w:val="left" w:pos="1134"/>
        </w:tabs>
        <w:spacing w:before="0" w:beforeAutospacing="0" w:after="0" w:afterAutospacing="0" w:line="360" w:lineRule="auto"/>
        <w:ind w:left="0" w:firstLine="709"/>
        <w:contextualSpacing/>
        <w:jc w:val="both"/>
      </w:pPr>
      <w:r w:rsidRPr="00314D33">
        <w:t>Шматко, Н.Д. Инновационные формы воспитания и обучения детей с нарушенным слухом / Н.Д. Шматко// Воспитание и обучение детей с нарушениями развития. - 2009. -№ 6.-С.16-25.</w:t>
      </w:r>
    </w:p>
    <w:p w:rsidR="00E57EBF" w:rsidRPr="00314D33" w:rsidRDefault="00E57EBF" w:rsidP="00E57EBF">
      <w:pPr>
        <w:pStyle w:val="af"/>
        <w:widowControl w:val="0"/>
        <w:numPr>
          <w:ilvl w:val="0"/>
          <w:numId w:val="7"/>
        </w:numPr>
        <w:tabs>
          <w:tab w:val="left" w:pos="0"/>
          <w:tab w:val="left" w:pos="1134"/>
        </w:tabs>
        <w:spacing w:before="0" w:beforeAutospacing="0" w:after="0" w:afterAutospacing="0" w:line="360" w:lineRule="auto"/>
        <w:ind w:left="0" w:firstLine="709"/>
        <w:contextualSpacing/>
        <w:jc w:val="both"/>
      </w:pPr>
      <w:r w:rsidRPr="00314D33">
        <w:t>Шматко, Н.Д. Методические рекомендации к альбому для обследования произношения дошкольников с нарушенным слухом / Н.Д. Шматко, Т.В. Пелымская ; ГНУ "Ин-т коррекц. педагогики Рос. акад. образования". Москва, 2004. – 26 с.</w:t>
      </w:r>
    </w:p>
    <w:p w:rsidR="00E57EBF" w:rsidRPr="00314D33" w:rsidRDefault="00E57EBF" w:rsidP="00E57EBF">
      <w:pPr>
        <w:spacing w:after="0" w:line="360" w:lineRule="auto"/>
        <w:ind w:firstLine="709"/>
        <w:rPr>
          <w:rFonts w:ascii="Times New Roman" w:hAnsi="Times New Roman"/>
          <w:b/>
          <w:sz w:val="24"/>
          <w:szCs w:val="24"/>
          <w:lang w:val="en-US"/>
        </w:rPr>
      </w:pPr>
      <w:r w:rsidRPr="00314D33">
        <w:rPr>
          <w:rFonts w:ascii="Times New Roman" w:hAnsi="Times New Roman"/>
          <w:b/>
          <w:sz w:val="24"/>
          <w:szCs w:val="24"/>
          <w:lang w:val="en-US"/>
        </w:rPr>
        <w:tab/>
      </w:r>
    </w:p>
    <w:p w:rsidR="00E57EBF" w:rsidRPr="00314D33" w:rsidRDefault="00E57EBF" w:rsidP="00E57EBF">
      <w:pPr>
        <w:rPr>
          <w:lang w:val="en-US"/>
        </w:rPr>
      </w:pPr>
    </w:p>
    <w:p w:rsidR="00E57EBF" w:rsidRPr="00314D33" w:rsidRDefault="00E57EBF" w:rsidP="00E57EBF">
      <w:pPr>
        <w:rPr>
          <w:lang w:val="en-US"/>
        </w:rPr>
      </w:pPr>
    </w:p>
    <w:p w:rsidR="004C676E" w:rsidRPr="00CA6848" w:rsidRDefault="004C676E">
      <w:pPr>
        <w:rPr>
          <w:lang w:val="en-US"/>
        </w:rPr>
      </w:pPr>
    </w:p>
    <w:p w:rsidR="00CA6848" w:rsidRPr="00597BCB" w:rsidRDefault="00CA6848">
      <w:pPr>
        <w:rPr>
          <w:lang w:val="en-US"/>
        </w:rPr>
      </w:pPr>
    </w:p>
    <w:p w:rsidR="00CA6848" w:rsidRPr="00597BCB" w:rsidRDefault="00CA6848">
      <w:pPr>
        <w:rPr>
          <w:lang w:val="en-US"/>
        </w:rPr>
      </w:pPr>
    </w:p>
    <w:p w:rsidR="00CA6848" w:rsidRPr="00597BCB" w:rsidRDefault="00CA6848">
      <w:pPr>
        <w:rPr>
          <w:lang w:val="en-US"/>
        </w:rPr>
      </w:pPr>
    </w:p>
    <w:p w:rsidR="00CA6848" w:rsidRPr="00597BCB" w:rsidRDefault="00CA6848">
      <w:pPr>
        <w:rPr>
          <w:lang w:val="en-US"/>
        </w:rPr>
      </w:pPr>
    </w:p>
    <w:p w:rsidR="00CA6848" w:rsidRPr="00597BCB" w:rsidRDefault="00CA6848">
      <w:pPr>
        <w:rPr>
          <w:lang w:val="en-US"/>
        </w:rPr>
      </w:pPr>
    </w:p>
    <w:p w:rsidR="00CA6848" w:rsidRPr="00597BCB" w:rsidRDefault="00CA6848">
      <w:pPr>
        <w:rPr>
          <w:lang w:val="en-US"/>
        </w:rPr>
      </w:pPr>
    </w:p>
    <w:p w:rsidR="00CA6848" w:rsidRPr="00597BCB" w:rsidRDefault="00CA6848">
      <w:pPr>
        <w:rPr>
          <w:lang w:val="en-US"/>
        </w:rPr>
      </w:pPr>
    </w:p>
    <w:p w:rsidR="00CA6848" w:rsidRPr="00597BCB" w:rsidRDefault="00CA6848">
      <w:pPr>
        <w:rPr>
          <w:lang w:val="en-US"/>
        </w:rPr>
      </w:pPr>
    </w:p>
    <w:p w:rsidR="00CA6848" w:rsidRPr="00597BCB" w:rsidRDefault="00CA6848">
      <w:pPr>
        <w:rPr>
          <w:lang w:val="en-US"/>
        </w:rPr>
      </w:pPr>
    </w:p>
    <w:p w:rsidR="00CA6848" w:rsidRPr="00EC62E7" w:rsidRDefault="00CA6848"/>
    <w:p w:rsidR="00CA6848" w:rsidRPr="00EC62E7" w:rsidRDefault="00CA6848"/>
    <w:sectPr w:rsidR="00CA6848" w:rsidRPr="00EC62E7" w:rsidSect="00B43CE2">
      <w:footerReference w:type="default" r:id="rId21"/>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32F" w:rsidRDefault="00A0132F" w:rsidP="00E57EBF">
      <w:pPr>
        <w:spacing w:after="0" w:line="240" w:lineRule="auto"/>
      </w:pPr>
      <w:r>
        <w:separator/>
      </w:r>
    </w:p>
  </w:endnote>
  <w:endnote w:type="continuationSeparator" w:id="0">
    <w:p w:rsidR="00A0132F" w:rsidRDefault="00A0132F" w:rsidP="00E57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JournalC">
    <w:altName w:val="JournalC"/>
    <w:panose1 w:val="00000000000000000000"/>
    <w:charset w:val="CC"/>
    <w:family w:val="roman"/>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Calibri Light">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SchoolBookA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50A" w:rsidRDefault="0029150A">
    <w:pPr>
      <w:pStyle w:val="a6"/>
      <w:jc w:val="center"/>
    </w:pPr>
    <w:r>
      <w:fldChar w:fldCharType="begin"/>
    </w:r>
    <w:r>
      <w:instrText>PAGE   \* MERGEFORMAT</w:instrText>
    </w:r>
    <w:r>
      <w:fldChar w:fldCharType="separate"/>
    </w:r>
    <w:r w:rsidR="007D3942">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32F" w:rsidRDefault="00A0132F" w:rsidP="00E57EBF">
      <w:pPr>
        <w:spacing w:after="0" w:line="240" w:lineRule="auto"/>
      </w:pPr>
      <w:r>
        <w:separator/>
      </w:r>
    </w:p>
  </w:footnote>
  <w:footnote w:type="continuationSeparator" w:id="0">
    <w:p w:rsidR="00A0132F" w:rsidRDefault="00A0132F" w:rsidP="00E57EBF">
      <w:pPr>
        <w:spacing w:after="0" w:line="240" w:lineRule="auto"/>
      </w:pPr>
      <w:r>
        <w:continuationSeparator/>
      </w:r>
    </w:p>
  </w:footnote>
  <w:footnote w:id="1">
    <w:p w:rsidR="0029150A" w:rsidRPr="004A58C7" w:rsidRDefault="0029150A" w:rsidP="00E57EBF">
      <w:pPr>
        <w:pStyle w:val="af3"/>
        <w:jc w:val="both"/>
        <w:rPr>
          <w:rFonts w:ascii="Times New Roman" w:hAnsi="Times New Roman"/>
        </w:rPr>
      </w:pPr>
      <w:r w:rsidRPr="004A58C7">
        <w:rPr>
          <w:rStyle w:val="af5"/>
          <w:rFonts w:ascii="Times New Roman" w:hAnsi="Times New Roman"/>
        </w:rPr>
        <w:footnoteRef/>
      </w:r>
      <w:r w:rsidRPr="004A58C7">
        <w:rPr>
          <w:rFonts w:ascii="Times New Roman" w:hAnsi="Times New Roman"/>
        </w:rPr>
        <w:t xml:space="preserve"> </w:t>
      </w:r>
      <w:r w:rsidRPr="00B84ADC">
        <w:rPr>
          <w:rFonts w:ascii="Times New Roman" w:hAnsi="Times New Roman"/>
        </w:rPr>
        <w:t>Гончарова Е.Л., Кукушкина О.И. Ребенок с особыми образовательными потребностями // Альманах Института коррекционной педагогики. 2002. Альманах №5 URL: https://alldef.ru/ru/articles/almanah-5/rebenok-s-osobymi-obrazovatelnymi-potrebnostjami (Дата обращения: 07.09.2018)</w:t>
      </w:r>
    </w:p>
  </w:footnote>
  <w:footnote w:id="2">
    <w:p w:rsidR="0029150A" w:rsidRPr="00125276" w:rsidRDefault="0029150A" w:rsidP="00125276">
      <w:pPr>
        <w:pStyle w:val="af3"/>
        <w:jc w:val="both"/>
      </w:pPr>
      <w:r w:rsidRPr="00125276">
        <w:rPr>
          <w:rStyle w:val="af5"/>
        </w:rPr>
        <w:footnoteRef/>
      </w:r>
      <w:r w:rsidRPr="00125276">
        <w:t xml:space="preserve"> </w:t>
      </w:r>
      <w:r w:rsidRPr="00125276">
        <w:rPr>
          <w:rFonts w:ascii="Times New Roman" w:hAnsi="Times New Roman"/>
        </w:rPr>
        <w:t>При включении детей с нарушенным слухом в группы общеразвивающей и оздоровительной направленности на 8 детей выделяется ставка сурдопедагога</w:t>
      </w:r>
    </w:p>
  </w:footnote>
  <w:footnote w:id="3">
    <w:p w:rsidR="0029150A" w:rsidRDefault="0029150A" w:rsidP="00E57EBF">
      <w:pPr>
        <w:pStyle w:val="af3"/>
        <w:jc w:val="both"/>
        <w:rPr>
          <w:rFonts w:ascii="Times New Roman" w:hAnsi="Times New Roman"/>
        </w:rPr>
      </w:pPr>
      <w:r>
        <w:rPr>
          <w:rStyle w:val="af5"/>
        </w:rPr>
        <w:footnoteRef/>
      </w:r>
      <w:r>
        <w:rPr>
          <w:rFonts w:ascii="Times New Roman" w:hAnsi="Times New Roman"/>
        </w:rPr>
        <w:t xml:space="preserve"> 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singleLevel"/>
    <w:tmpl w:val="0000000A"/>
    <w:name w:val="WW8Num9"/>
    <w:lvl w:ilvl="0">
      <w:start w:val="1"/>
      <w:numFmt w:val="bullet"/>
      <w:lvlText w:val=""/>
      <w:lvlJc w:val="left"/>
      <w:pPr>
        <w:tabs>
          <w:tab w:val="num" w:pos="720"/>
        </w:tabs>
        <w:ind w:left="720" w:hanging="360"/>
      </w:pPr>
      <w:rPr>
        <w:rFonts w:ascii="Symbol" w:hAnsi="Symbol"/>
      </w:rPr>
    </w:lvl>
  </w:abstractNum>
  <w:abstractNum w:abstractNumId="2">
    <w:nsid w:val="29781A91"/>
    <w:multiLevelType w:val="hybridMultilevel"/>
    <w:tmpl w:val="AC54BA7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1B64421"/>
    <w:multiLevelType w:val="hybridMultilevel"/>
    <w:tmpl w:val="BFF25D8A"/>
    <w:lvl w:ilvl="0" w:tplc="0960FDEE">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747099F"/>
    <w:multiLevelType w:val="hybridMultilevel"/>
    <w:tmpl w:val="A7EED99E"/>
    <w:lvl w:ilvl="0" w:tplc="0960FDEE">
      <w:start w:val="1"/>
      <w:numFmt w:val="bullet"/>
      <w:lvlText w:val=""/>
      <w:lvlJc w:val="left"/>
      <w:pPr>
        <w:ind w:left="1429" w:hanging="360"/>
      </w:pPr>
      <w:rPr>
        <w:rFonts w:ascii="Symbol" w:hAnsi="Symbol" w:hint="default"/>
      </w:rPr>
    </w:lvl>
    <w:lvl w:ilvl="1" w:tplc="6804C3AE">
      <w:start w:val="1"/>
      <w:numFmt w:val="bullet"/>
      <w:lvlText w:val=""/>
      <w:lvlJc w:val="left"/>
      <w:pPr>
        <w:ind w:left="2149" w:hanging="360"/>
      </w:pPr>
      <w:rPr>
        <w:rFonts w:ascii="Symbol" w:hAnsi="Symbol" w:hint="default"/>
        <w:b w:val="0"/>
        <w:i w:val="0"/>
        <w:color w:val="auto"/>
        <w:sz w:val="24"/>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F520A2A"/>
    <w:multiLevelType w:val="hybridMultilevel"/>
    <w:tmpl w:val="FBA8F0E4"/>
    <w:lvl w:ilvl="0" w:tplc="0419000F">
      <w:start w:val="1"/>
      <w:numFmt w:val="decimal"/>
      <w:lvlText w:val="%1."/>
      <w:lvlJc w:val="left"/>
      <w:pPr>
        <w:ind w:left="1636"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7">
    <w:nsid w:val="64653CC7"/>
    <w:multiLevelType w:val="hybridMultilevel"/>
    <w:tmpl w:val="C0481C76"/>
    <w:lvl w:ilvl="0" w:tplc="0960FD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17163B"/>
    <w:multiLevelType w:val="hybridMultilevel"/>
    <w:tmpl w:val="C42205C0"/>
    <w:lvl w:ilvl="0" w:tplc="0960FD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8D0170D"/>
    <w:multiLevelType w:val="hybridMultilevel"/>
    <w:tmpl w:val="64626698"/>
    <w:lvl w:ilvl="0" w:tplc="EA0C6CD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5"/>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EBF"/>
    <w:rsid w:val="00006F6D"/>
    <w:rsid w:val="0001657D"/>
    <w:rsid w:val="0004430C"/>
    <w:rsid w:val="00054073"/>
    <w:rsid w:val="00057D9A"/>
    <w:rsid w:val="00066480"/>
    <w:rsid w:val="00094BDD"/>
    <w:rsid w:val="000C2E4A"/>
    <w:rsid w:val="00125276"/>
    <w:rsid w:val="001351DE"/>
    <w:rsid w:val="00163969"/>
    <w:rsid w:val="001827F5"/>
    <w:rsid w:val="001A4C6A"/>
    <w:rsid w:val="001C44B5"/>
    <w:rsid w:val="001C6AD4"/>
    <w:rsid w:val="001D7741"/>
    <w:rsid w:val="002026A6"/>
    <w:rsid w:val="00207663"/>
    <w:rsid w:val="00224F1D"/>
    <w:rsid w:val="00227BBF"/>
    <w:rsid w:val="0023299F"/>
    <w:rsid w:val="0029150A"/>
    <w:rsid w:val="00291B71"/>
    <w:rsid w:val="00292767"/>
    <w:rsid w:val="002A0340"/>
    <w:rsid w:val="002A414B"/>
    <w:rsid w:val="002D47AA"/>
    <w:rsid w:val="003050DA"/>
    <w:rsid w:val="00314D33"/>
    <w:rsid w:val="00331773"/>
    <w:rsid w:val="00352F3D"/>
    <w:rsid w:val="003866F9"/>
    <w:rsid w:val="003944E3"/>
    <w:rsid w:val="0039672C"/>
    <w:rsid w:val="00410982"/>
    <w:rsid w:val="004135B2"/>
    <w:rsid w:val="00414C59"/>
    <w:rsid w:val="00454F98"/>
    <w:rsid w:val="00487631"/>
    <w:rsid w:val="00493118"/>
    <w:rsid w:val="004B519F"/>
    <w:rsid w:val="004B59EB"/>
    <w:rsid w:val="004B7C06"/>
    <w:rsid w:val="004C676E"/>
    <w:rsid w:val="004D4D3C"/>
    <w:rsid w:val="004E6BF6"/>
    <w:rsid w:val="00502A85"/>
    <w:rsid w:val="005257D2"/>
    <w:rsid w:val="00530919"/>
    <w:rsid w:val="00533772"/>
    <w:rsid w:val="00582C4E"/>
    <w:rsid w:val="00597BCB"/>
    <w:rsid w:val="005A6D35"/>
    <w:rsid w:val="005D7E10"/>
    <w:rsid w:val="00624EC1"/>
    <w:rsid w:val="00677C7D"/>
    <w:rsid w:val="0068220B"/>
    <w:rsid w:val="0068566E"/>
    <w:rsid w:val="006906F7"/>
    <w:rsid w:val="00690CEB"/>
    <w:rsid w:val="006C4E00"/>
    <w:rsid w:val="006D3906"/>
    <w:rsid w:val="006E2971"/>
    <w:rsid w:val="006E34AD"/>
    <w:rsid w:val="006E6834"/>
    <w:rsid w:val="006F54D1"/>
    <w:rsid w:val="00706CCE"/>
    <w:rsid w:val="0070735A"/>
    <w:rsid w:val="00724A06"/>
    <w:rsid w:val="00731DA4"/>
    <w:rsid w:val="007622B2"/>
    <w:rsid w:val="007648DC"/>
    <w:rsid w:val="00783E13"/>
    <w:rsid w:val="007A26E7"/>
    <w:rsid w:val="007C5824"/>
    <w:rsid w:val="007C7EDF"/>
    <w:rsid w:val="007D3942"/>
    <w:rsid w:val="007D3AAD"/>
    <w:rsid w:val="007E545C"/>
    <w:rsid w:val="00814CF0"/>
    <w:rsid w:val="008311CD"/>
    <w:rsid w:val="00852473"/>
    <w:rsid w:val="00862908"/>
    <w:rsid w:val="008A34C9"/>
    <w:rsid w:val="008C2388"/>
    <w:rsid w:val="008C464C"/>
    <w:rsid w:val="008C7B03"/>
    <w:rsid w:val="00920B7A"/>
    <w:rsid w:val="009572D2"/>
    <w:rsid w:val="00997D19"/>
    <w:rsid w:val="009B1D10"/>
    <w:rsid w:val="009B55A8"/>
    <w:rsid w:val="00A0132F"/>
    <w:rsid w:val="00A13898"/>
    <w:rsid w:val="00A45337"/>
    <w:rsid w:val="00A47AE2"/>
    <w:rsid w:val="00A70605"/>
    <w:rsid w:val="00A743B3"/>
    <w:rsid w:val="00AD79BB"/>
    <w:rsid w:val="00AE74C0"/>
    <w:rsid w:val="00B3648A"/>
    <w:rsid w:val="00B43CE2"/>
    <w:rsid w:val="00B46764"/>
    <w:rsid w:val="00B61B16"/>
    <w:rsid w:val="00B64E60"/>
    <w:rsid w:val="00B83CBF"/>
    <w:rsid w:val="00B86409"/>
    <w:rsid w:val="00BA553B"/>
    <w:rsid w:val="00BB55D4"/>
    <w:rsid w:val="00BC2074"/>
    <w:rsid w:val="00BC6794"/>
    <w:rsid w:val="00C025EB"/>
    <w:rsid w:val="00C072AF"/>
    <w:rsid w:val="00C21F90"/>
    <w:rsid w:val="00C41CA1"/>
    <w:rsid w:val="00C70F07"/>
    <w:rsid w:val="00C75883"/>
    <w:rsid w:val="00CA2F75"/>
    <w:rsid w:val="00CA6848"/>
    <w:rsid w:val="00CC04A8"/>
    <w:rsid w:val="00CD2276"/>
    <w:rsid w:val="00CD6BCE"/>
    <w:rsid w:val="00D13FE0"/>
    <w:rsid w:val="00D5366C"/>
    <w:rsid w:val="00D5386B"/>
    <w:rsid w:val="00D76214"/>
    <w:rsid w:val="00D82006"/>
    <w:rsid w:val="00DA54B1"/>
    <w:rsid w:val="00DA77BC"/>
    <w:rsid w:val="00DE2AD5"/>
    <w:rsid w:val="00E305E0"/>
    <w:rsid w:val="00E3679B"/>
    <w:rsid w:val="00E46A5A"/>
    <w:rsid w:val="00E53E85"/>
    <w:rsid w:val="00E57EBF"/>
    <w:rsid w:val="00E711FC"/>
    <w:rsid w:val="00E73C77"/>
    <w:rsid w:val="00EB2A4E"/>
    <w:rsid w:val="00EC62E7"/>
    <w:rsid w:val="00F11555"/>
    <w:rsid w:val="00F24B49"/>
    <w:rsid w:val="00F342F9"/>
    <w:rsid w:val="00F43BFC"/>
    <w:rsid w:val="00F45853"/>
    <w:rsid w:val="00F65C6A"/>
    <w:rsid w:val="00F6726E"/>
    <w:rsid w:val="00F70431"/>
    <w:rsid w:val="00F80E59"/>
    <w:rsid w:val="00F8749B"/>
    <w:rsid w:val="00FA5FE9"/>
    <w:rsid w:val="00FC3393"/>
    <w:rsid w:val="00FD5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2"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5C"/>
    <w:pPr>
      <w:spacing w:after="200" w:line="276" w:lineRule="auto"/>
    </w:pPr>
    <w:rPr>
      <w:sz w:val="22"/>
      <w:szCs w:val="22"/>
      <w:lang w:eastAsia="en-US"/>
    </w:rPr>
  </w:style>
  <w:style w:type="paragraph" w:styleId="1">
    <w:name w:val="heading 1"/>
    <w:basedOn w:val="a"/>
    <w:next w:val="a"/>
    <w:link w:val="10"/>
    <w:uiPriority w:val="9"/>
    <w:qFormat/>
    <w:rsid w:val="00E57EBF"/>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unhideWhenUsed/>
    <w:qFormat/>
    <w:rsid w:val="00E57EBF"/>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0"/>
    <w:uiPriority w:val="9"/>
    <w:semiHidden/>
    <w:unhideWhenUsed/>
    <w:qFormat/>
    <w:rsid w:val="00E57EBF"/>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E57EBF"/>
    <w:pPr>
      <w:keepNext/>
      <w:spacing w:after="0" w:line="360" w:lineRule="auto"/>
      <w:ind w:firstLine="709"/>
      <w:contextualSpacing/>
      <w:jc w:val="both"/>
      <w:outlineLvl w:val="3"/>
    </w:pPr>
    <w:rPr>
      <w:rFonts w:ascii="Times New Roman" w:eastAsia="Times New Roman" w:hAnsi="Times New Roman"/>
      <w:b/>
      <w:bCs/>
      <w:sz w:val="28"/>
      <w:szCs w:val="28"/>
    </w:rPr>
  </w:style>
  <w:style w:type="paragraph" w:styleId="6">
    <w:name w:val="heading 6"/>
    <w:basedOn w:val="a"/>
    <w:next w:val="a"/>
    <w:link w:val="60"/>
    <w:uiPriority w:val="9"/>
    <w:semiHidden/>
    <w:unhideWhenUsed/>
    <w:qFormat/>
    <w:rsid w:val="00E57EBF"/>
    <w:pPr>
      <w:keepNext/>
      <w:keepLines/>
      <w:spacing w:before="200" w:after="0"/>
      <w:outlineLvl w:val="5"/>
    </w:pPr>
    <w:rPr>
      <w:rFonts w:ascii="Cambria" w:eastAsia="Times New Roman" w:hAnsi="Cambria"/>
      <w:i/>
      <w:iCs/>
      <w:color w:val="243F60"/>
    </w:rPr>
  </w:style>
  <w:style w:type="paragraph" w:styleId="8">
    <w:name w:val="heading 8"/>
    <w:basedOn w:val="a"/>
    <w:next w:val="a"/>
    <w:link w:val="80"/>
    <w:uiPriority w:val="9"/>
    <w:semiHidden/>
    <w:unhideWhenUsed/>
    <w:qFormat/>
    <w:rsid w:val="00E57EBF"/>
    <w:pPr>
      <w:keepNext/>
      <w:keepLines/>
      <w:spacing w:before="200" w:after="0"/>
      <w:outlineLvl w:val="7"/>
    </w:pPr>
    <w:rPr>
      <w:rFonts w:ascii="Cambria" w:eastAsia="Times New Roman" w:hAnsi="Cambria"/>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57EBF"/>
    <w:rPr>
      <w:rFonts w:ascii="Cambria" w:eastAsia="Times New Roman" w:hAnsi="Cambria" w:cs="Times New Roman"/>
      <w:b/>
      <w:bCs/>
      <w:color w:val="365F91"/>
      <w:sz w:val="28"/>
      <w:szCs w:val="28"/>
    </w:rPr>
  </w:style>
  <w:style w:type="character" w:customStyle="1" w:styleId="20">
    <w:name w:val="Заголовок 2 Знак"/>
    <w:link w:val="2"/>
    <w:uiPriority w:val="9"/>
    <w:rsid w:val="00E57EBF"/>
    <w:rPr>
      <w:rFonts w:ascii="Times New Roman" w:eastAsia="Times New Roman" w:hAnsi="Times New Roman" w:cs="Times New Roman"/>
      <w:b/>
      <w:bCs/>
      <w:sz w:val="36"/>
      <w:szCs w:val="36"/>
    </w:rPr>
  </w:style>
  <w:style w:type="character" w:customStyle="1" w:styleId="30">
    <w:name w:val="Заголовок 3 Знак"/>
    <w:link w:val="3"/>
    <w:uiPriority w:val="9"/>
    <w:semiHidden/>
    <w:rsid w:val="00E57EBF"/>
    <w:rPr>
      <w:rFonts w:ascii="Cambria" w:eastAsia="Times New Roman" w:hAnsi="Cambria" w:cs="Times New Roman"/>
      <w:b/>
      <w:bCs/>
      <w:color w:val="4F81BD"/>
    </w:rPr>
  </w:style>
  <w:style w:type="character" w:customStyle="1" w:styleId="40">
    <w:name w:val="Заголовок 4 Знак"/>
    <w:link w:val="4"/>
    <w:uiPriority w:val="9"/>
    <w:rsid w:val="00E57EBF"/>
    <w:rPr>
      <w:rFonts w:ascii="Times New Roman" w:eastAsia="Times New Roman" w:hAnsi="Times New Roman" w:cs="Times New Roman"/>
      <w:b/>
      <w:bCs/>
      <w:sz w:val="28"/>
      <w:szCs w:val="28"/>
    </w:rPr>
  </w:style>
  <w:style w:type="character" w:customStyle="1" w:styleId="60">
    <w:name w:val="Заголовок 6 Знак"/>
    <w:link w:val="6"/>
    <w:uiPriority w:val="9"/>
    <w:semiHidden/>
    <w:rsid w:val="00E57EBF"/>
    <w:rPr>
      <w:rFonts w:ascii="Cambria" w:eastAsia="Times New Roman" w:hAnsi="Cambria" w:cs="Times New Roman"/>
      <w:i/>
      <w:iCs/>
      <w:color w:val="243F60"/>
    </w:rPr>
  </w:style>
  <w:style w:type="character" w:customStyle="1" w:styleId="80">
    <w:name w:val="Заголовок 8 Знак"/>
    <w:link w:val="8"/>
    <w:uiPriority w:val="9"/>
    <w:semiHidden/>
    <w:rsid w:val="00E57EBF"/>
    <w:rPr>
      <w:rFonts w:ascii="Cambria" w:eastAsia="Times New Roman" w:hAnsi="Cambria" w:cs="Times New Roman"/>
      <w:color w:val="404040"/>
      <w:sz w:val="20"/>
      <w:szCs w:val="20"/>
      <w:lang w:eastAsia="ru-RU"/>
    </w:rPr>
  </w:style>
  <w:style w:type="character" w:styleId="a3">
    <w:name w:val="Hyperlink"/>
    <w:uiPriority w:val="99"/>
    <w:rsid w:val="00E57EBF"/>
    <w:rPr>
      <w:color w:val="0000FF"/>
      <w:u w:val="single"/>
    </w:rPr>
  </w:style>
  <w:style w:type="paragraph" w:styleId="11">
    <w:name w:val="toc 1"/>
    <w:basedOn w:val="a"/>
    <w:next w:val="a"/>
    <w:autoRedefine/>
    <w:uiPriority w:val="39"/>
    <w:unhideWhenUsed/>
    <w:rsid w:val="00E57EBF"/>
    <w:pPr>
      <w:spacing w:after="100"/>
    </w:pPr>
  </w:style>
  <w:style w:type="paragraph" w:styleId="21">
    <w:name w:val="toc 2"/>
    <w:basedOn w:val="a"/>
    <w:next w:val="a"/>
    <w:autoRedefine/>
    <w:uiPriority w:val="39"/>
    <w:unhideWhenUsed/>
    <w:rsid w:val="00E57EBF"/>
    <w:pPr>
      <w:tabs>
        <w:tab w:val="right" w:leader="dot" w:pos="9345"/>
      </w:tabs>
      <w:spacing w:after="100"/>
      <w:ind w:left="220"/>
      <w:jc w:val="both"/>
    </w:pPr>
  </w:style>
  <w:style w:type="paragraph" w:styleId="31">
    <w:name w:val="toc 3"/>
    <w:basedOn w:val="a"/>
    <w:next w:val="a"/>
    <w:autoRedefine/>
    <w:uiPriority w:val="39"/>
    <w:unhideWhenUsed/>
    <w:rsid w:val="00E57EBF"/>
    <w:pPr>
      <w:tabs>
        <w:tab w:val="right" w:leader="dot" w:pos="9345"/>
      </w:tabs>
      <w:spacing w:after="0" w:line="360" w:lineRule="auto"/>
      <w:ind w:left="440"/>
      <w:jc w:val="both"/>
    </w:pPr>
  </w:style>
  <w:style w:type="character" w:customStyle="1" w:styleId="12">
    <w:name w:val="1 Заг Знак"/>
    <w:link w:val="13"/>
    <w:locked/>
    <w:rsid w:val="00E57EBF"/>
    <w:rPr>
      <w:rFonts w:ascii="Times New Roman" w:eastAsia="Times New Roman" w:hAnsi="Times New Roman" w:cs="Times New Roman"/>
      <w:b/>
      <w:bCs/>
      <w:sz w:val="28"/>
      <w:szCs w:val="28"/>
      <w:lang w:val="x-none" w:eastAsia="x-none"/>
    </w:rPr>
  </w:style>
  <w:style w:type="paragraph" w:customStyle="1" w:styleId="13">
    <w:name w:val="1 Заг"/>
    <w:basedOn w:val="1"/>
    <w:link w:val="12"/>
    <w:autoRedefine/>
    <w:qFormat/>
    <w:rsid w:val="00E57EBF"/>
    <w:pPr>
      <w:keepNext w:val="0"/>
      <w:keepLines w:val="0"/>
      <w:widowControl w:val="0"/>
      <w:spacing w:before="0" w:line="360" w:lineRule="auto"/>
      <w:jc w:val="center"/>
    </w:pPr>
    <w:rPr>
      <w:rFonts w:ascii="Times New Roman" w:hAnsi="Times New Roman"/>
      <w:color w:val="auto"/>
      <w:lang w:val="x-none" w:eastAsia="x-none"/>
    </w:rPr>
  </w:style>
  <w:style w:type="paragraph" w:styleId="a4">
    <w:name w:val="header"/>
    <w:basedOn w:val="a"/>
    <w:link w:val="a5"/>
    <w:uiPriority w:val="99"/>
    <w:unhideWhenUsed/>
    <w:rsid w:val="00E57EBF"/>
    <w:pPr>
      <w:tabs>
        <w:tab w:val="center" w:pos="4677"/>
        <w:tab w:val="right" w:pos="9355"/>
      </w:tabs>
      <w:spacing w:after="0" w:line="240" w:lineRule="auto"/>
    </w:pPr>
  </w:style>
  <w:style w:type="character" w:customStyle="1" w:styleId="a5">
    <w:name w:val="Верхний колонтитул Знак"/>
    <w:link w:val="a4"/>
    <w:uiPriority w:val="99"/>
    <w:rsid w:val="00E57EBF"/>
    <w:rPr>
      <w:rFonts w:ascii="Calibri" w:eastAsia="Calibri" w:hAnsi="Calibri" w:cs="Times New Roman"/>
    </w:rPr>
  </w:style>
  <w:style w:type="paragraph" w:styleId="a6">
    <w:name w:val="footer"/>
    <w:basedOn w:val="a"/>
    <w:link w:val="a7"/>
    <w:uiPriority w:val="99"/>
    <w:unhideWhenUsed/>
    <w:rsid w:val="00E57EBF"/>
    <w:pPr>
      <w:tabs>
        <w:tab w:val="center" w:pos="4677"/>
        <w:tab w:val="right" w:pos="9355"/>
      </w:tabs>
      <w:spacing w:after="0" w:line="240" w:lineRule="auto"/>
    </w:pPr>
  </w:style>
  <w:style w:type="character" w:customStyle="1" w:styleId="a7">
    <w:name w:val="Нижний колонтитул Знак"/>
    <w:link w:val="a6"/>
    <w:uiPriority w:val="99"/>
    <w:rsid w:val="00E57EBF"/>
    <w:rPr>
      <w:rFonts w:ascii="Calibri" w:eastAsia="Calibri" w:hAnsi="Calibri" w:cs="Times New Roman"/>
    </w:rPr>
  </w:style>
  <w:style w:type="character" w:styleId="a8">
    <w:name w:val="annotation reference"/>
    <w:uiPriority w:val="99"/>
    <w:semiHidden/>
    <w:unhideWhenUsed/>
    <w:rsid w:val="00E57EBF"/>
    <w:rPr>
      <w:sz w:val="16"/>
      <w:szCs w:val="16"/>
    </w:rPr>
  </w:style>
  <w:style w:type="paragraph" w:styleId="a9">
    <w:name w:val="annotation text"/>
    <w:basedOn w:val="a"/>
    <w:link w:val="aa"/>
    <w:uiPriority w:val="99"/>
    <w:semiHidden/>
    <w:unhideWhenUsed/>
    <w:rsid w:val="00E57EBF"/>
    <w:pPr>
      <w:spacing w:line="240" w:lineRule="auto"/>
    </w:pPr>
    <w:rPr>
      <w:sz w:val="20"/>
      <w:szCs w:val="20"/>
    </w:rPr>
  </w:style>
  <w:style w:type="character" w:customStyle="1" w:styleId="aa">
    <w:name w:val="Текст примечания Знак"/>
    <w:link w:val="a9"/>
    <w:uiPriority w:val="99"/>
    <w:semiHidden/>
    <w:rsid w:val="00E57EBF"/>
    <w:rPr>
      <w:rFonts w:ascii="Calibri" w:eastAsia="Calibri" w:hAnsi="Calibri" w:cs="Times New Roman"/>
      <w:sz w:val="20"/>
      <w:szCs w:val="20"/>
    </w:rPr>
  </w:style>
  <w:style w:type="paragraph" w:styleId="ab">
    <w:name w:val="List Paragraph"/>
    <w:basedOn w:val="a"/>
    <w:link w:val="ac"/>
    <w:uiPriority w:val="34"/>
    <w:qFormat/>
    <w:rsid w:val="00E57EBF"/>
    <w:pPr>
      <w:ind w:left="720"/>
      <w:contextualSpacing/>
    </w:pPr>
    <w:rPr>
      <w:sz w:val="20"/>
      <w:szCs w:val="20"/>
      <w:lang w:val="x-none" w:eastAsia="x-none"/>
    </w:rPr>
  </w:style>
  <w:style w:type="character" w:customStyle="1" w:styleId="ac">
    <w:name w:val="Абзац списка Знак"/>
    <w:link w:val="ab"/>
    <w:uiPriority w:val="34"/>
    <w:rsid w:val="00E57EBF"/>
    <w:rPr>
      <w:rFonts w:ascii="Calibri" w:eastAsia="Calibri" w:hAnsi="Calibri" w:cs="Times New Roman"/>
    </w:rPr>
  </w:style>
  <w:style w:type="paragraph" w:styleId="ad">
    <w:name w:val="Balloon Text"/>
    <w:basedOn w:val="a"/>
    <w:link w:val="ae"/>
    <w:uiPriority w:val="99"/>
    <w:semiHidden/>
    <w:unhideWhenUsed/>
    <w:rsid w:val="00E57EBF"/>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E57EBF"/>
    <w:rPr>
      <w:rFonts w:ascii="Tahoma" w:eastAsia="Calibri" w:hAnsi="Tahoma" w:cs="Tahoma"/>
      <w:sz w:val="16"/>
      <w:szCs w:val="16"/>
    </w:rPr>
  </w:style>
  <w:style w:type="paragraph" w:styleId="af">
    <w:name w:val="Normal (Web)"/>
    <w:aliases w:val="Обычный (Web),Обычный (веб)1"/>
    <w:basedOn w:val="a"/>
    <w:link w:val="af0"/>
    <w:unhideWhenUsed/>
    <w:qFormat/>
    <w:rsid w:val="00E57EBF"/>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af0">
    <w:name w:val="Обычный (веб) Знак"/>
    <w:aliases w:val="Обычный (Web) Знак,Обычный (веб)1 Знак"/>
    <w:link w:val="af"/>
    <w:locked/>
    <w:rsid w:val="00E57EBF"/>
    <w:rPr>
      <w:rFonts w:ascii="Times New Roman" w:eastAsia="Times New Roman" w:hAnsi="Times New Roman" w:cs="Times New Roman"/>
      <w:sz w:val="24"/>
      <w:szCs w:val="24"/>
      <w:lang w:eastAsia="ru-RU"/>
    </w:rPr>
  </w:style>
  <w:style w:type="character" w:customStyle="1" w:styleId="apple-converted-space">
    <w:name w:val="apple-converted-space"/>
    <w:rsid w:val="00E57EBF"/>
  </w:style>
  <w:style w:type="paragraph" w:styleId="af1">
    <w:name w:val="annotation subject"/>
    <w:basedOn w:val="a9"/>
    <w:next w:val="a9"/>
    <w:link w:val="af2"/>
    <w:uiPriority w:val="99"/>
    <w:semiHidden/>
    <w:unhideWhenUsed/>
    <w:rsid w:val="00E57EBF"/>
    <w:rPr>
      <w:b/>
      <w:bCs/>
    </w:rPr>
  </w:style>
  <w:style w:type="character" w:customStyle="1" w:styleId="af2">
    <w:name w:val="Тема примечания Знак"/>
    <w:link w:val="af1"/>
    <w:uiPriority w:val="99"/>
    <w:semiHidden/>
    <w:rsid w:val="00E57EBF"/>
    <w:rPr>
      <w:rFonts w:ascii="Calibri" w:eastAsia="Calibri" w:hAnsi="Calibri" w:cs="Times New Roman"/>
      <w:b/>
      <w:bCs/>
      <w:sz w:val="20"/>
      <w:szCs w:val="20"/>
    </w:rPr>
  </w:style>
  <w:style w:type="paragraph" w:styleId="af3">
    <w:name w:val="footnote text"/>
    <w:aliases w:val="Текст сноски Знак1,Текст сноски Знак Знак, Знак2 Знак Знак,Table_Footnote_last,Текст сноски-FN,Oaeno niinee-FN,Oaeno niinee Ciae,Table_Footnote_last Знак Знак Знак Знак,Table_Footnote_last Знак Знак,Знак2 Знак Знак"/>
    <w:basedOn w:val="a"/>
    <w:link w:val="af4"/>
    <w:uiPriority w:val="99"/>
    <w:unhideWhenUsed/>
    <w:qFormat/>
    <w:rsid w:val="00E57EBF"/>
    <w:pPr>
      <w:spacing w:after="0" w:line="240" w:lineRule="auto"/>
    </w:pPr>
    <w:rPr>
      <w:sz w:val="20"/>
      <w:szCs w:val="20"/>
    </w:rPr>
  </w:style>
  <w:style w:type="character" w:customStyle="1" w:styleId="af4">
    <w:name w:val="Текст сноски Знак"/>
    <w:aliases w:val="Текст сноски Знак1 Знак,Текст сноски Знак Знак Знак, Знак2 Знак Знак Знак,Table_Footnote_last Знак,Текст сноски-FN Знак,Oaeno niinee-FN Знак,Oaeno niinee Ciae Знак,Table_Footnote_last Знак Знак Знак Знак Знак,Знак2 Знак Знак Знак"/>
    <w:link w:val="af3"/>
    <w:uiPriority w:val="99"/>
    <w:rsid w:val="00E57EBF"/>
    <w:rPr>
      <w:rFonts w:ascii="Calibri" w:eastAsia="Calibri" w:hAnsi="Calibri" w:cs="Times New Roman"/>
      <w:sz w:val="20"/>
      <w:szCs w:val="20"/>
    </w:rPr>
  </w:style>
  <w:style w:type="character" w:styleId="af5">
    <w:name w:val="footnote reference"/>
    <w:uiPriority w:val="99"/>
    <w:rsid w:val="00E57EBF"/>
    <w:rPr>
      <w:vertAlign w:val="superscript"/>
    </w:rPr>
  </w:style>
  <w:style w:type="paragraph" w:styleId="af6">
    <w:name w:val="No Spacing"/>
    <w:link w:val="af7"/>
    <w:uiPriority w:val="1"/>
    <w:qFormat/>
    <w:rsid w:val="00E57EBF"/>
    <w:pPr>
      <w:suppressAutoHyphens/>
    </w:pPr>
    <w:rPr>
      <w:rFonts w:eastAsia="Arial"/>
      <w:sz w:val="22"/>
      <w:szCs w:val="22"/>
      <w:lang w:eastAsia="ar-SA"/>
    </w:rPr>
  </w:style>
  <w:style w:type="character" w:customStyle="1" w:styleId="af7">
    <w:name w:val="Без интервала Знак"/>
    <w:link w:val="af6"/>
    <w:uiPriority w:val="1"/>
    <w:rsid w:val="00E57EBF"/>
    <w:rPr>
      <w:rFonts w:eastAsia="Arial"/>
      <w:sz w:val="22"/>
      <w:szCs w:val="22"/>
      <w:lang w:eastAsia="ar-SA" w:bidi="ar-SA"/>
    </w:rPr>
  </w:style>
  <w:style w:type="paragraph" w:customStyle="1" w:styleId="Default">
    <w:name w:val="Default"/>
    <w:qFormat/>
    <w:rsid w:val="00E57EBF"/>
    <w:pPr>
      <w:autoSpaceDE w:val="0"/>
      <w:autoSpaceDN w:val="0"/>
      <w:adjustRightInd w:val="0"/>
    </w:pPr>
    <w:rPr>
      <w:rFonts w:ascii="Times New Roman" w:hAnsi="Times New Roman"/>
      <w:color w:val="000000"/>
      <w:sz w:val="24"/>
      <w:szCs w:val="24"/>
    </w:rPr>
  </w:style>
  <w:style w:type="paragraph" w:styleId="22">
    <w:name w:val="List 2"/>
    <w:basedOn w:val="a"/>
    <w:rsid w:val="00E57EBF"/>
    <w:pPr>
      <w:tabs>
        <w:tab w:val="num" w:pos="360"/>
      </w:tabs>
      <w:spacing w:after="120" w:line="240" w:lineRule="auto"/>
      <w:ind w:left="360" w:hanging="360"/>
    </w:pPr>
    <w:rPr>
      <w:rFonts w:ascii="Times New Roman" w:eastAsia="Times New Roman" w:hAnsi="Times New Roman"/>
      <w:sz w:val="24"/>
      <w:szCs w:val="24"/>
      <w:lang w:eastAsia="ru-RU"/>
    </w:rPr>
  </w:style>
  <w:style w:type="character" w:styleId="af8">
    <w:name w:val="Strong"/>
    <w:qFormat/>
    <w:rsid w:val="00E57EBF"/>
    <w:rPr>
      <w:b/>
      <w:bCs/>
    </w:rPr>
  </w:style>
  <w:style w:type="paragraph" w:styleId="af9">
    <w:name w:val="Body Text Indent"/>
    <w:aliases w:val="текст"/>
    <w:basedOn w:val="a"/>
    <w:link w:val="afa"/>
    <w:uiPriority w:val="99"/>
    <w:qFormat/>
    <w:rsid w:val="00E57EBF"/>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aliases w:val="текст Знак"/>
    <w:link w:val="af9"/>
    <w:uiPriority w:val="99"/>
    <w:rsid w:val="00E57EBF"/>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E57EBF"/>
    <w:pPr>
      <w:spacing w:after="120" w:line="480" w:lineRule="auto"/>
    </w:pPr>
  </w:style>
  <w:style w:type="character" w:customStyle="1" w:styleId="24">
    <w:name w:val="Основной текст 2 Знак"/>
    <w:link w:val="23"/>
    <w:uiPriority w:val="99"/>
    <w:semiHidden/>
    <w:rsid w:val="00E57EBF"/>
    <w:rPr>
      <w:rFonts w:ascii="Calibri" w:eastAsia="Calibri" w:hAnsi="Calibri" w:cs="Times New Roman"/>
    </w:rPr>
  </w:style>
  <w:style w:type="paragraph" w:styleId="afb">
    <w:name w:val="Body Text"/>
    <w:basedOn w:val="a"/>
    <w:link w:val="afc"/>
    <w:uiPriority w:val="99"/>
    <w:unhideWhenUsed/>
    <w:qFormat/>
    <w:rsid w:val="00E57EBF"/>
    <w:pPr>
      <w:spacing w:after="120"/>
    </w:pPr>
    <w:rPr>
      <w:rFonts w:eastAsia="Times New Roman"/>
      <w:lang w:eastAsia="ru-RU"/>
    </w:rPr>
  </w:style>
  <w:style w:type="character" w:customStyle="1" w:styleId="afc">
    <w:name w:val="Основной текст Знак"/>
    <w:link w:val="afb"/>
    <w:uiPriority w:val="99"/>
    <w:rsid w:val="00E57EBF"/>
    <w:rPr>
      <w:rFonts w:ascii="Calibri" w:eastAsia="Times New Roman" w:hAnsi="Calibri" w:cs="Times New Roman"/>
      <w:lang w:eastAsia="ru-RU"/>
    </w:rPr>
  </w:style>
  <w:style w:type="table" w:styleId="afd">
    <w:name w:val="Table Grid"/>
    <w:basedOn w:val="a1"/>
    <w:uiPriority w:val="39"/>
    <w:rsid w:val="00E57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E57EBF"/>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d"/>
    <w:uiPriority w:val="59"/>
    <w:rsid w:val="00E57EBF"/>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d"/>
    <w:uiPriority w:val="59"/>
    <w:rsid w:val="00E57EBF"/>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6">
    <w:name w:val="Pa16"/>
    <w:basedOn w:val="a"/>
    <w:next w:val="a"/>
    <w:uiPriority w:val="99"/>
    <w:qFormat/>
    <w:rsid w:val="00E57EBF"/>
    <w:pPr>
      <w:autoSpaceDE w:val="0"/>
      <w:autoSpaceDN w:val="0"/>
      <w:adjustRightInd w:val="0"/>
      <w:spacing w:after="0" w:line="221" w:lineRule="atLeast"/>
    </w:pPr>
    <w:rPr>
      <w:rFonts w:ascii="JournalC" w:eastAsia="Times New Roman" w:hAnsi="JournalC"/>
      <w:sz w:val="24"/>
      <w:szCs w:val="24"/>
      <w:lang w:eastAsia="ru-RU"/>
    </w:rPr>
  </w:style>
  <w:style w:type="character" w:customStyle="1" w:styleId="afe">
    <w:name w:val="Схема документа Знак"/>
    <w:link w:val="aff"/>
    <w:uiPriority w:val="99"/>
    <w:semiHidden/>
    <w:rsid w:val="00E57EBF"/>
    <w:rPr>
      <w:rFonts w:ascii="Tahoma" w:eastAsia="Times New Roman" w:hAnsi="Tahoma" w:cs="Times New Roman"/>
      <w:sz w:val="16"/>
      <w:szCs w:val="16"/>
    </w:rPr>
  </w:style>
  <w:style w:type="paragraph" w:styleId="aff">
    <w:name w:val="Document Map"/>
    <w:basedOn w:val="a"/>
    <w:link w:val="afe"/>
    <w:uiPriority w:val="99"/>
    <w:semiHidden/>
    <w:unhideWhenUsed/>
    <w:rsid w:val="00E57EBF"/>
    <w:pPr>
      <w:spacing w:after="0" w:line="240" w:lineRule="auto"/>
      <w:jc w:val="both"/>
    </w:pPr>
    <w:rPr>
      <w:rFonts w:ascii="Tahoma" w:eastAsia="Times New Roman" w:hAnsi="Tahoma"/>
      <w:sz w:val="16"/>
      <w:szCs w:val="16"/>
      <w:lang w:val="x-none" w:eastAsia="x-none"/>
    </w:rPr>
  </w:style>
  <w:style w:type="character" w:customStyle="1" w:styleId="14">
    <w:name w:val="Схема документа Знак1"/>
    <w:uiPriority w:val="99"/>
    <w:semiHidden/>
    <w:rsid w:val="00E57EBF"/>
    <w:rPr>
      <w:rFonts w:ascii="Tahoma" w:eastAsia="Calibri" w:hAnsi="Tahoma" w:cs="Tahoma"/>
      <w:sz w:val="16"/>
      <w:szCs w:val="16"/>
    </w:rPr>
  </w:style>
  <w:style w:type="paragraph" w:customStyle="1" w:styleId="110">
    <w:name w:val="Заголовок 11"/>
    <w:basedOn w:val="a"/>
    <w:next w:val="a"/>
    <w:uiPriority w:val="99"/>
    <w:qFormat/>
    <w:rsid w:val="00E57EBF"/>
    <w:pPr>
      <w:keepNext/>
      <w:keepLines/>
      <w:spacing w:before="480" w:after="0" w:line="240" w:lineRule="auto"/>
      <w:jc w:val="both"/>
      <w:outlineLvl w:val="0"/>
    </w:pPr>
    <w:rPr>
      <w:rFonts w:ascii="Cambria" w:eastAsia="Times New Roman" w:hAnsi="Cambria"/>
      <w:b/>
      <w:bCs/>
      <w:color w:val="365F91"/>
      <w:sz w:val="28"/>
      <w:szCs w:val="28"/>
      <w:lang w:eastAsia="ru-RU"/>
    </w:rPr>
  </w:style>
  <w:style w:type="character" w:customStyle="1" w:styleId="apple-style-span">
    <w:name w:val="apple-style-span"/>
    <w:rsid w:val="00E57EBF"/>
  </w:style>
  <w:style w:type="character" w:customStyle="1" w:styleId="15">
    <w:name w:val="Гиперссылка1"/>
    <w:uiPriority w:val="99"/>
    <w:rsid w:val="00E57EBF"/>
    <w:rPr>
      <w:color w:val="0000FF"/>
      <w:u w:val="single"/>
    </w:rPr>
  </w:style>
  <w:style w:type="character" w:customStyle="1" w:styleId="stil101">
    <w:name w:val="stil101"/>
    <w:rsid w:val="00E57EBF"/>
    <w:rPr>
      <w:rFonts w:ascii="Tahoma" w:hAnsi="Tahoma" w:cs="Tahoma" w:hint="default"/>
      <w:color w:val="000000"/>
      <w:sz w:val="17"/>
      <w:szCs w:val="17"/>
    </w:rPr>
  </w:style>
  <w:style w:type="character" w:customStyle="1" w:styleId="111">
    <w:name w:val="Заголовок 1 Знак1"/>
    <w:uiPriority w:val="9"/>
    <w:rsid w:val="00E57EBF"/>
    <w:rPr>
      <w:rFonts w:ascii="Cambria" w:eastAsia="Times New Roman" w:hAnsi="Cambria" w:cs="Times New Roman" w:hint="default"/>
      <w:b/>
      <w:bCs/>
      <w:kern w:val="32"/>
      <w:sz w:val="32"/>
      <w:szCs w:val="32"/>
      <w:lang w:eastAsia="en-US"/>
    </w:rPr>
  </w:style>
  <w:style w:type="paragraph" w:customStyle="1" w:styleId="32">
    <w:name w:val="3"/>
    <w:basedOn w:val="3"/>
    <w:link w:val="33"/>
    <w:qFormat/>
    <w:rsid w:val="00E57EBF"/>
    <w:pPr>
      <w:ind w:firstLine="709"/>
    </w:pPr>
    <w:rPr>
      <w:rFonts w:ascii="Times New Roman" w:hAnsi="Times New Roman"/>
      <w:sz w:val="24"/>
      <w:szCs w:val="24"/>
      <w:lang w:val="x-none" w:eastAsia="x-none"/>
    </w:rPr>
  </w:style>
  <w:style w:type="character" w:customStyle="1" w:styleId="33">
    <w:name w:val="3 Знак"/>
    <w:link w:val="32"/>
    <w:rsid w:val="00E57EBF"/>
    <w:rPr>
      <w:rFonts w:ascii="Times New Roman" w:eastAsia="Times New Roman" w:hAnsi="Times New Roman" w:cs="Times New Roman"/>
      <w:b/>
      <w:bCs/>
      <w:color w:val="4F81BD"/>
      <w:sz w:val="24"/>
      <w:szCs w:val="24"/>
    </w:rPr>
  </w:style>
  <w:style w:type="paragraph" w:customStyle="1" w:styleId="16">
    <w:name w:val="1"/>
    <w:basedOn w:val="1"/>
    <w:link w:val="17"/>
    <w:qFormat/>
    <w:rsid w:val="00E57EBF"/>
    <w:pPr>
      <w:jc w:val="center"/>
    </w:pPr>
    <w:rPr>
      <w:rFonts w:ascii="Times New Roman" w:hAnsi="Times New Roman"/>
      <w:sz w:val="24"/>
      <w:szCs w:val="24"/>
      <w:lang w:val="x-none" w:eastAsia="ru-RU"/>
    </w:rPr>
  </w:style>
  <w:style w:type="paragraph" w:customStyle="1" w:styleId="25">
    <w:name w:val="2"/>
    <w:basedOn w:val="2"/>
    <w:link w:val="26"/>
    <w:qFormat/>
    <w:rsid w:val="00E57EBF"/>
    <w:pPr>
      <w:jc w:val="both"/>
    </w:pPr>
    <w:rPr>
      <w:sz w:val="24"/>
      <w:szCs w:val="24"/>
      <w:u w:val="single"/>
      <w:lang w:val="x-none" w:eastAsia="x-none"/>
    </w:rPr>
  </w:style>
  <w:style w:type="character" w:customStyle="1" w:styleId="17">
    <w:name w:val="1 Знак"/>
    <w:link w:val="16"/>
    <w:rsid w:val="00E57EBF"/>
    <w:rPr>
      <w:rFonts w:ascii="Times New Roman" w:eastAsia="Times New Roman" w:hAnsi="Times New Roman" w:cs="Times New Roman"/>
      <w:b/>
      <w:bCs/>
      <w:color w:val="365F91"/>
      <w:sz w:val="24"/>
      <w:szCs w:val="24"/>
      <w:lang w:eastAsia="ru-RU"/>
    </w:rPr>
  </w:style>
  <w:style w:type="paragraph" w:customStyle="1" w:styleId="3-1">
    <w:name w:val="3-1"/>
    <w:basedOn w:val="3"/>
    <w:link w:val="3-10"/>
    <w:qFormat/>
    <w:rsid w:val="00E57EBF"/>
    <w:pPr>
      <w:jc w:val="both"/>
    </w:pPr>
    <w:rPr>
      <w:rFonts w:ascii="Times New Roman" w:hAnsi="Times New Roman"/>
      <w:sz w:val="24"/>
      <w:szCs w:val="24"/>
      <w:lang w:val="x-none" w:eastAsia="x-none"/>
    </w:rPr>
  </w:style>
  <w:style w:type="character" w:customStyle="1" w:styleId="26">
    <w:name w:val="2 Знак"/>
    <w:link w:val="25"/>
    <w:rsid w:val="00E57EBF"/>
    <w:rPr>
      <w:rFonts w:ascii="Times New Roman" w:eastAsia="Times New Roman" w:hAnsi="Times New Roman" w:cs="Times New Roman"/>
      <w:b/>
      <w:bCs/>
      <w:sz w:val="24"/>
      <w:szCs w:val="24"/>
      <w:u w:val="single"/>
    </w:rPr>
  </w:style>
  <w:style w:type="character" w:customStyle="1" w:styleId="3-10">
    <w:name w:val="3-1 Знак"/>
    <w:link w:val="3-1"/>
    <w:rsid w:val="00E57EBF"/>
    <w:rPr>
      <w:rFonts w:ascii="Times New Roman" w:eastAsia="Times New Roman" w:hAnsi="Times New Roman" w:cs="Times New Roman"/>
      <w:b/>
      <w:bCs/>
      <w:color w:val="4F81BD"/>
      <w:sz w:val="24"/>
      <w:szCs w:val="24"/>
    </w:rPr>
  </w:style>
  <w:style w:type="paragraph" w:customStyle="1" w:styleId="Style19">
    <w:name w:val="Style19"/>
    <w:basedOn w:val="a"/>
    <w:uiPriority w:val="99"/>
    <w:qFormat/>
    <w:rsid w:val="00E57EBF"/>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character" w:customStyle="1" w:styleId="c0">
    <w:name w:val="c0"/>
    <w:rsid w:val="00E57EBF"/>
  </w:style>
  <w:style w:type="paragraph" w:customStyle="1" w:styleId="c3">
    <w:name w:val="c3"/>
    <w:basedOn w:val="a"/>
    <w:uiPriority w:val="99"/>
    <w:qFormat/>
    <w:rsid w:val="00E57EBF"/>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FollowedHyperlink"/>
    <w:uiPriority w:val="99"/>
    <w:semiHidden/>
    <w:unhideWhenUsed/>
    <w:rsid w:val="00E57EBF"/>
    <w:rPr>
      <w:color w:val="800080"/>
      <w:u w:val="single"/>
    </w:rPr>
  </w:style>
  <w:style w:type="paragraph" w:customStyle="1" w:styleId="p3">
    <w:name w:val="p3"/>
    <w:basedOn w:val="a"/>
    <w:link w:val="p30"/>
    <w:uiPriority w:val="99"/>
    <w:qFormat/>
    <w:rsid w:val="00E57EBF"/>
    <w:pPr>
      <w:spacing w:before="100" w:beforeAutospacing="1" w:after="100" w:afterAutospacing="1" w:line="240" w:lineRule="auto"/>
    </w:pPr>
    <w:rPr>
      <w:rFonts w:ascii="Times New Roman" w:eastAsia="Batang" w:hAnsi="Times New Roman"/>
      <w:sz w:val="24"/>
      <w:szCs w:val="24"/>
      <w:lang w:val="x-none" w:eastAsia="ko-KR"/>
    </w:rPr>
  </w:style>
  <w:style w:type="character" w:customStyle="1" w:styleId="p30">
    <w:name w:val="p3 Знак"/>
    <w:link w:val="p3"/>
    <w:uiPriority w:val="99"/>
    <w:rsid w:val="00E57EBF"/>
    <w:rPr>
      <w:rFonts w:ascii="Times New Roman" w:eastAsia="Batang" w:hAnsi="Times New Roman" w:cs="Times New Roman"/>
      <w:sz w:val="24"/>
      <w:szCs w:val="24"/>
      <w:lang w:eastAsia="ko-KR"/>
    </w:rPr>
  </w:style>
  <w:style w:type="paragraph" w:customStyle="1" w:styleId="c11">
    <w:name w:val="c11"/>
    <w:basedOn w:val="a"/>
    <w:link w:val="c110"/>
    <w:qFormat/>
    <w:rsid w:val="00E57EBF"/>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c110">
    <w:name w:val="c11 Знак"/>
    <w:link w:val="c11"/>
    <w:rsid w:val="00E57EBF"/>
    <w:rPr>
      <w:rFonts w:ascii="Times New Roman" w:eastAsia="Times New Roman" w:hAnsi="Times New Roman" w:cs="Times New Roman"/>
      <w:sz w:val="24"/>
      <w:szCs w:val="24"/>
      <w:lang w:eastAsia="ru-RU"/>
    </w:rPr>
  </w:style>
  <w:style w:type="paragraph" w:customStyle="1" w:styleId="34">
    <w:name w:val="Основной текст3"/>
    <w:basedOn w:val="a"/>
    <w:uiPriority w:val="99"/>
    <w:qFormat/>
    <w:rsid w:val="00E57EBF"/>
    <w:pPr>
      <w:widowControl w:val="0"/>
      <w:shd w:val="clear" w:color="auto" w:fill="FFFFFF"/>
      <w:spacing w:after="7320" w:line="221" w:lineRule="exact"/>
    </w:pPr>
    <w:rPr>
      <w:rFonts w:ascii="Times New Roman" w:eastAsia="Times New Roman" w:hAnsi="Times New Roman"/>
      <w:color w:val="000000"/>
      <w:spacing w:val="7"/>
      <w:sz w:val="20"/>
      <w:szCs w:val="20"/>
      <w:lang w:eastAsia="ru-RU"/>
    </w:rPr>
  </w:style>
  <w:style w:type="paragraph" w:customStyle="1" w:styleId="27">
    <w:name w:val="2 З"/>
    <w:basedOn w:val="2"/>
    <w:link w:val="28"/>
    <w:qFormat/>
    <w:rsid w:val="00E57EBF"/>
    <w:rPr>
      <w:color w:val="4F81BD"/>
      <w:sz w:val="24"/>
      <w:szCs w:val="24"/>
      <w:u w:val="single"/>
      <w:lang w:val="x-none" w:eastAsia="ru-RU"/>
    </w:rPr>
  </w:style>
  <w:style w:type="character" w:customStyle="1" w:styleId="28">
    <w:name w:val="2 З Знак"/>
    <w:link w:val="27"/>
    <w:rsid w:val="00E57EBF"/>
    <w:rPr>
      <w:rFonts w:ascii="Times New Roman" w:eastAsia="Times New Roman" w:hAnsi="Times New Roman" w:cs="Times New Roman"/>
      <w:b/>
      <w:bCs/>
      <w:color w:val="4F81BD"/>
      <w:sz w:val="24"/>
      <w:szCs w:val="24"/>
      <w:u w:val="single"/>
      <w:lang w:eastAsia="ru-RU"/>
    </w:rPr>
  </w:style>
  <w:style w:type="paragraph" w:styleId="HTML">
    <w:name w:val="HTML Preformatted"/>
    <w:basedOn w:val="a"/>
    <w:link w:val="HTML0"/>
    <w:rsid w:val="00E5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E57EBF"/>
    <w:rPr>
      <w:rFonts w:ascii="Courier New" w:eastAsia="Times New Roman" w:hAnsi="Courier New" w:cs="Courier New"/>
      <w:sz w:val="20"/>
      <w:szCs w:val="20"/>
      <w:lang w:eastAsia="ru-RU"/>
    </w:rPr>
  </w:style>
  <w:style w:type="character" w:styleId="aff1">
    <w:name w:val="Emphasis"/>
    <w:uiPriority w:val="20"/>
    <w:qFormat/>
    <w:rsid w:val="00E57EBF"/>
    <w:rPr>
      <w:i/>
      <w:iCs/>
    </w:rPr>
  </w:style>
  <w:style w:type="numbering" w:customStyle="1" w:styleId="18">
    <w:name w:val="Нет списка1"/>
    <w:next w:val="a2"/>
    <w:uiPriority w:val="99"/>
    <w:semiHidden/>
    <w:unhideWhenUsed/>
    <w:rsid w:val="00E57EBF"/>
  </w:style>
  <w:style w:type="table" w:customStyle="1" w:styleId="19">
    <w:name w:val="Сетка таблицы1"/>
    <w:basedOn w:val="a1"/>
    <w:next w:val="afd"/>
    <w:uiPriority w:val="39"/>
    <w:rsid w:val="00E57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rsid w:val="00E57EBF"/>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d"/>
    <w:uiPriority w:val="59"/>
    <w:rsid w:val="00E57EBF"/>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fd"/>
    <w:uiPriority w:val="59"/>
    <w:rsid w:val="00E57EBF"/>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
    <w:name w:val="footnote"/>
    <w:rsid w:val="00E57EBF"/>
  </w:style>
  <w:style w:type="paragraph" w:customStyle="1" w:styleId="pboth">
    <w:name w:val="pboth"/>
    <w:basedOn w:val="a"/>
    <w:uiPriority w:val="99"/>
    <w:qFormat/>
    <w:rsid w:val="00E57E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a">
    <w:name w:val="Без интервала1"/>
    <w:aliases w:val="список,No Spacing"/>
    <w:next w:val="a"/>
    <w:autoRedefine/>
    <w:uiPriority w:val="99"/>
    <w:qFormat/>
    <w:rsid w:val="00E57EBF"/>
    <w:pPr>
      <w:widowControl w:val="0"/>
      <w:spacing w:line="360" w:lineRule="auto"/>
      <w:ind w:firstLine="709"/>
      <w:jc w:val="both"/>
      <w:outlineLvl w:val="2"/>
    </w:pPr>
    <w:rPr>
      <w:rFonts w:ascii="Times New Roman" w:hAnsi="Times New Roman"/>
      <w:b/>
      <w:sz w:val="24"/>
      <w:szCs w:val="24"/>
      <w:lang w:eastAsia="en-US"/>
    </w:rPr>
  </w:style>
  <w:style w:type="paragraph" w:customStyle="1" w:styleId="c12">
    <w:name w:val="c12"/>
    <w:basedOn w:val="a"/>
    <w:uiPriority w:val="99"/>
    <w:qFormat/>
    <w:rsid w:val="00E57E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rsid w:val="00E57EBF"/>
  </w:style>
  <w:style w:type="character" w:customStyle="1" w:styleId="29">
    <w:name w:val="заг 2 Знак"/>
    <w:link w:val="2a"/>
    <w:locked/>
    <w:rsid w:val="00E57EBF"/>
    <w:rPr>
      <w:rFonts w:ascii="Times New Roman" w:eastAsia="Times New Roman" w:hAnsi="Times New Roman" w:cs="Times New Roman"/>
      <w:color w:val="4F81BD"/>
      <w:sz w:val="24"/>
      <w:szCs w:val="24"/>
      <w:u w:val="single"/>
      <w:lang w:val="x-none" w:eastAsia="x-none"/>
    </w:rPr>
  </w:style>
  <w:style w:type="paragraph" w:customStyle="1" w:styleId="2a">
    <w:name w:val="заг 2"/>
    <w:basedOn w:val="2"/>
    <w:link w:val="29"/>
    <w:qFormat/>
    <w:rsid w:val="00E57EBF"/>
    <w:pPr>
      <w:widowControl w:val="0"/>
      <w:spacing w:before="0" w:beforeAutospacing="0" w:after="0" w:afterAutospacing="0" w:line="360" w:lineRule="auto"/>
    </w:pPr>
    <w:rPr>
      <w:b w:val="0"/>
      <w:bCs w:val="0"/>
      <w:color w:val="4F81BD"/>
      <w:sz w:val="24"/>
      <w:szCs w:val="24"/>
      <w:u w:val="single"/>
      <w:lang w:val="x-none" w:eastAsia="x-none"/>
    </w:rPr>
  </w:style>
  <w:style w:type="character" w:customStyle="1" w:styleId="aff2">
    <w:name w:val="ТЕКСТ Знак"/>
    <w:link w:val="aff3"/>
    <w:locked/>
    <w:rsid w:val="00E57EBF"/>
    <w:rPr>
      <w:rFonts w:ascii="Times New Roman" w:eastAsia="Times New Roman" w:hAnsi="Times New Roman" w:cs="Times New Roman"/>
      <w:sz w:val="24"/>
      <w:szCs w:val="24"/>
      <w:lang w:val="x-none"/>
    </w:rPr>
  </w:style>
  <w:style w:type="paragraph" w:customStyle="1" w:styleId="aff3">
    <w:name w:val="ТЕКСТ"/>
    <w:basedOn w:val="a"/>
    <w:link w:val="aff2"/>
    <w:qFormat/>
    <w:rsid w:val="00E57EBF"/>
    <w:pPr>
      <w:widowControl w:val="0"/>
      <w:spacing w:after="0" w:line="360" w:lineRule="auto"/>
      <w:ind w:firstLine="709"/>
      <w:jc w:val="both"/>
    </w:pPr>
    <w:rPr>
      <w:rFonts w:ascii="Times New Roman" w:eastAsia="Times New Roman" w:hAnsi="Times New Roman"/>
      <w:sz w:val="24"/>
      <w:szCs w:val="24"/>
      <w:lang w:val="x-none" w:eastAsia="x-none"/>
    </w:rPr>
  </w:style>
  <w:style w:type="character" w:customStyle="1" w:styleId="2b">
    <w:name w:val="Текст сноски Знак2"/>
    <w:aliases w:val="Текст сноски Знак1 Знак1,Текст сноски Знак Знак Знак1,Знак2 Знак Знак Знак1,Table_Footnote_last Знак1,Текст сноски-FN Знак1,Oaeno niinee-FN Знак1,Oaeno niinee Ciae Знак1,Table_Footnote_last Знак Знак Знак Знак Знак1"/>
    <w:uiPriority w:val="99"/>
    <w:semiHidden/>
    <w:rsid w:val="00E57EBF"/>
    <w:rPr>
      <w:rFonts w:cs="Times New Roman"/>
      <w:lang w:eastAsia="en-US"/>
    </w:rPr>
  </w:style>
  <w:style w:type="character" w:customStyle="1" w:styleId="1b">
    <w:name w:val="Основной текст с отступом Знак1"/>
    <w:aliases w:val="текст Знак1"/>
    <w:uiPriority w:val="99"/>
    <w:semiHidden/>
    <w:rsid w:val="00E57EBF"/>
    <w:rPr>
      <w:sz w:val="22"/>
      <w:szCs w:val="22"/>
      <w:lang w:eastAsia="en-US"/>
    </w:rPr>
  </w:style>
  <w:style w:type="character" w:customStyle="1" w:styleId="1c">
    <w:name w:val="Текст примечания Знак1"/>
    <w:uiPriority w:val="99"/>
    <w:semiHidden/>
    <w:rsid w:val="00E57EBF"/>
    <w:rPr>
      <w:lang w:eastAsia="en-US"/>
    </w:rPr>
  </w:style>
  <w:style w:type="character" w:customStyle="1" w:styleId="81">
    <w:name w:val="Заголовок 8 Знак1"/>
    <w:uiPriority w:val="9"/>
    <w:semiHidden/>
    <w:rsid w:val="00E57EBF"/>
    <w:rPr>
      <w:rFonts w:ascii="Calibri Light" w:eastAsia="Times New Roman" w:hAnsi="Calibri Light" w:cs="Times New Roman"/>
      <w:color w:val="272727"/>
      <w:sz w:val="21"/>
      <w:szCs w:val="21"/>
      <w:lang w:eastAsia="en-US"/>
    </w:rPr>
  </w:style>
  <w:style w:type="character" w:customStyle="1" w:styleId="1d">
    <w:name w:val="Верхний колонтитул Знак1"/>
    <w:uiPriority w:val="99"/>
    <w:semiHidden/>
    <w:rsid w:val="00E57EBF"/>
    <w:rPr>
      <w:sz w:val="22"/>
      <w:szCs w:val="22"/>
      <w:lang w:eastAsia="en-US"/>
    </w:rPr>
  </w:style>
  <w:style w:type="character" w:customStyle="1" w:styleId="1e">
    <w:name w:val="Нижний колонтитул Знак1"/>
    <w:uiPriority w:val="99"/>
    <w:semiHidden/>
    <w:rsid w:val="00E57EBF"/>
    <w:rPr>
      <w:sz w:val="22"/>
      <w:szCs w:val="22"/>
      <w:lang w:eastAsia="en-US"/>
    </w:rPr>
  </w:style>
  <w:style w:type="character" w:customStyle="1" w:styleId="1f">
    <w:name w:val="Текст выноски Знак1"/>
    <w:uiPriority w:val="99"/>
    <w:semiHidden/>
    <w:rsid w:val="00E57EBF"/>
    <w:rPr>
      <w:rFonts w:ascii="Segoe UI" w:hAnsi="Segoe UI" w:cs="Segoe UI"/>
      <w:sz w:val="18"/>
      <w:szCs w:val="18"/>
      <w:lang w:eastAsia="en-US"/>
    </w:rPr>
  </w:style>
  <w:style w:type="character" w:customStyle="1" w:styleId="1f0">
    <w:name w:val="Тема примечания Знак1"/>
    <w:uiPriority w:val="99"/>
    <w:semiHidden/>
    <w:rsid w:val="00E57EBF"/>
    <w:rPr>
      <w:b/>
      <w:bCs/>
      <w:lang w:eastAsia="en-US"/>
    </w:rPr>
  </w:style>
  <w:style w:type="character" w:customStyle="1" w:styleId="210">
    <w:name w:val="Основной текст 2 Знак1"/>
    <w:uiPriority w:val="99"/>
    <w:semiHidden/>
    <w:rsid w:val="00E57EBF"/>
    <w:rPr>
      <w:sz w:val="22"/>
      <w:szCs w:val="22"/>
      <w:lang w:eastAsia="en-US"/>
    </w:rPr>
  </w:style>
  <w:style w:type="character" w:customStyle="1" w:styleId="1f1">
    <w:name w:val="Основной текст Знак1"/>
    <w:uiPriority w:val="99"/>
    <w:semiHidden/>
    <w:rsid w:val="00E57EBF"/>
    <w:rPr>
      <w:sz w:val="22"/>
      <w:szCs w:val="22"/>
      <w:lang w:eastAsia="en-US"/>
    </w:rPr>
  </w:style>
  <w:style w:type="character" w:customStyle="1" w:styleId="aff4">
    <w:name w:val="Основной текст + Полужирный"/>
    <w:rsid w:val="00E57EBF"/>
    <w:rPr>
      <w:rFonts w:ascii="Times New Roman" w:eastAsia="Times New Roman" w:hAnsi="Times New Roman" w:cs="Times New Roman"/>
      <w:b/>
      <w:bCs/>
      <w:i w:val="0"/>
      <w:iCs w:val="0"/>
      <w:smallCaps w:val="0"/>
      <w:strike w:val="0"/>
      <w:spacing w:val="0"/>
      <w:sz w:val="21"/>
      <w:szCs w:val="21"/>
    </w:rPr>
  </w:style>
  <w:style w:type="paragraph" w:customStyle="1" w:styleId="Standard">
    <w:name w:val="Standard"/>
    <w:link w:val="Standard1"/>
    <w:uiPriority w:val="99"/>
    <w:rsid w:val="00E57EBF"/>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E57EBF"/>
    <w:rPr>
      <w:rFonts w:ascii="Arial" w:eastAsia="SimSun" w:hAnsi="Arial"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B5372-73C5-415C-9E1E-AD2A9C54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87</Pages>
  <Words>28600</Words>
  <Characters>163022</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tehnosilusi</dc:creator>
  <cp:keywords/>
  <cp:lastModifiedBy>сеспель</cp:lastModifiedBy>
  <cp:revision>19</cp:revision>
  <dcterms:created xsi:type="dcterms:W3CDTF">2018-09-19T07:03:00Z</dcterms:created>
  <dcterms:modified xsi:type="dcterms:W3CDTF">2022-09-20T08:18:00Z</dcterms:modified>
</cp:coreProperties>
</file>