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7D" w:rsidRDefault="006A5E0F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B5DC3">
        <w:rPr>
          <w:b/>
          <w:bCs/>
          <w:color w:val="000000"/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7.25pt;height:90.75pt" fillcolor="red" strokecolor="#00b050" strokeweight="1.5pt">
            <v:shadow color="#900"/>
            <v:textpath style="font-family:&quot;Impact&quot;;v-text-kern:t" trim="t" fitpath="t" xscale="f" string="Кто такой музыкальный руководитель&#10;в детском саду?"/>
          </v:shape>
        </w:pict>
      </w:r>
    </w:p>
    <w:p w:rsidR="00B21C7D" w:rsidRDefault="00B21C7D" w:rsidP="000612BB">
      <w:pPr>
        <w:pStyle w:val="a3"/>
        <w:spacing w:line="225" w:lineRule="atLeast"/>
        <w:rPr>
          <w:color w:val="000000"/>
          <w:sz w:val="28"/>
          <w:szCs w:val="28"/>
        </w:rPr>
      </w:pPr>
    </w:p>
    <w:p w:rsidR="00B21C7D" w:rsidRPr="00B21C7D" w:rsidRDefault="00B21C7D" w:rsidP="00B21C7D">
      <w:pPr>
        <w:pStyle w:val="a3"/>
        <w:spacing w:line="225" w:lineRule="atLeast"/>
        <w:jc w:val="center"/>
        <w:rPr>
          <w:b/>
          <w:color w:val="FF0000"/>
          <w:sz w:val="36"/>
          <w:szCs w:val="36"/>
        </w:rPr>
      </w:pPr>
      <w:r w:rsidRPr="00B21C7D">
        <w:rPr>
          <w:b/>
          <w:color w:val="FF0000"/>
          <w:sz w:val="36"/>
          <w:szCs w:val="36"/>
        </w:rPr>
        <w:t>Консультация для родителей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Не только затейник (кстати, умению радоваться тоже нужно учиться!), оригинальный и универсальный   мастер, с достоинством заявивший о важнейшей позиции своего любимого дела – о развитии детей! Подчас сценарист и режиссёр праздников, в программу которых включаются самые разнообразные упражнения, содержащие обучающий аспект</w:t>
      </w:r>
      <w:r w:rsidRPr="00B21C7D">
        <w:rPr>
          <w:b/>
          <w:bCs/>
          <w:color w:val="000000"/>
          <w:sz w:val="28"/>
          <w:szCs w:val="28"/>
        </w:rPr>
        <w:t>.</w:t>
      </w:r>
    </w:p>
    <w:p w:rsidR="000612BB" w:rsidRPr="00B21C7D" w:rsidRDefault="000612BB" w:rsidP="000612BB">
      <w:pPr>
        <w:pStyle w:val="a3"/>
        <w:spacing w:line="225" w:lineRule="atLeast"/>
        <w:jc w:val="center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Праздни</w:t>
      </w:r>
      <w:r w:rsidR="00C747FE">
        <w:rPr>
          <w:b/>
          <w:bCs/>
          <w:color w:val="000000"/>
          <w:sz w:val="28"/>
          <w:szCs w:val="28"/>
        </w:rPr>
        <w:t>к</w:t>
      </w:r>
      <w:r w:rsidRPr="00B21C7D">
        <w:rPr>
          <w:b/>
          <w:bCs/>
          <w:color w:val="000000"/>
          <w:sz w:val="28"/>
          <w:szCs w:val="28"/>
        </w:rPr>
        <w:t xml:space="preserve"> умений, умное веселье!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Музыкальные занятия с детьми дошкольного возраста можно назвать </w:t>
      </w:r>
      <w:r w:rsidRPr="00B21C7D">
        <w:rPr>
          <w:b/>
          <w:bCs/>
          <w:color w:val="000000"/>
          <w:sz w:val="28"/>
          <w:szCs w:val="28"/>
        </w:rPr>
        <w:t>«настройкой и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вступлением в мир музыки»</w:t>
      </w:r>
      <w:r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обе линии важны для будущего понимания и восприятия ребёнком красоты, гармонии, музыки, мира и себя.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Настраивая, педагог:</w:t>
      </w:r>
      <w:r w:rsidRPr="00B21C7D">
        <w:rPr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«натягивает струны на определённую высоту»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–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развивает музыкальность (чувство ритма, интонацию, </w:t>
      </w:r>
      <w:proofErr w:type="spellStart"/>
      <w:r w:rsidRPr="00B21C7D">
        <w:rPr>
          <w:color w:val="000000"/>
          <w:sz w:val="28"/>
          <w:szCs w:val="28"/>
        </w:rPr>
        <w:t>звуковысотный</w:t>
      </w:r>
      <w:proofErr w:type="spellEnd"/>
      <w:r w:rsidRPr="00B21C7D">
        <w:rPr>
          <w:color w:val="000000"/>
          <w:sz w:val="28"/>
          <w:szCs w:val="28"/>
        </w:rPr>
        <w:t xml:space="preserve"> слух, музыкальную память)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                  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 xml:space="preserve">«приспосабливает для </w:t>
      </w:r>
      <w:proofErr w:type="gramStart"/>
      <w:r w:rsidRPr="00B21C7D">
        <w:rPr>
          <w:b/>
          <w:bCs/>
          <w:color w:val="000000"/>
          <w:sz w:val="28"/>
          <w:szCs w:val="28"/>
        </w:rPr>
        <w:t>приёма</w:t>
      </w:r>
      <w:proofErr w:type="gramEnd"/>
      <w:r w:rsidRPr="00B21C7D">
        <w:rPr>
          <w:b/>
          <w:bCs/>
          <w:color w:val="000000"/>
          <w:sz w:val="28"/>
          <w:szCs w:val="28"/>
        </w:rPr>
        <w:t xml:space="preserve"> каких либо радиоволн»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- выбирая музыкальный материал, формирует способность ребёнка воспринимать </w:t>
      </w:r>
      <w:proofErr w:type="spellStart"/>
      <w:r w:rsidRPr="00B21C7D">
        <w:rPr>
          <w:color w:val="000000"/>
          <w:sz w:val="28"/>
          <w:szCs w:val="28"/>
        </w:rPr>
        <w:t>разностилевую</w:t>
      </w:r>
      <w:proofErr w:type="spellEnd"/>
      <w:r w:rsidRPr="00B21C7D">
        <w:rPr>
          <w:color w:val="000000"/>
          <w:sz w:val="28"/>
          <w:szCs w:val="28"/>
        </w:rPr>
        <w:t xml:space="preserve"> музыку, прививает вкус, развивает певческий диапазон, знакомит с азами теории музыки;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               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«налаживает»</w:t>
      </w:r>
      <w:r w:rsidRPr="00B21C7D">
        <w:rPr>
          <w:i/>
          <w:iCs/>
          <w:color w:val="000000"/>
          <w:sz w:val="28"/>
          <w:szCs w:val="28"/>
        </w:rPr>
        <w:t>-</w:t>
      </w:r>
      <w:r w:rsidRPr="00B21C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учит слушать и слышать музыку;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«приводит в какое-то соответствие настроение»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-</w:t>
      </w:r>
      <w:r w:rsidRPr="00B21C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развивает эмоциональность, сопереживание, способность созерцать;</w:t>
      </w:r>
      <w:r w:rsidRPr="00B21C7D">
        <w:rPr>
          <w:i/>
          <w:iCs/>
          <w:color w:val="000000"/>
          <w:sz w:val="28"/>
          <w:szCs w:val="28"/>
        </w:rPr>
        <w:t>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t>«приводит в нужное техническое соответствие»</w:t>
      </w:r>
      <w:r w:rsidRPr="00B21C7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1C7D">
        <w:rPr>
          <w:i/>
          <w:iCs/>
          <w:color w:val="000000"/>
          <w:sz w:val="28"/>
          <w:szCs w:val="28"/>
        </w:rPr>
        <w:t>–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 xml:space="preserve">формирует способность передачи музыки через движение, пластику, развивает двигательную свободу, координацию, </w:t>
      </w:r>
      <w:proofErr w:type="spellStart"/>
      <w:r w:rsidRPr="00B21C7D">
        <w:rPr>
          <w:color w:val="000000"/>
          <w:sz w:val="28"/>
          <w:szCs w:val="28"/>
        </w:rPr>
        <w:t>коммуникативность</w:t>
      </w:r>
      <w:proofErr w:type="spellEnd"/>
      <w:r w:rsidRPr="00B21C7D">
        <w:rPr>
          <w:color w:val="000000"/>
          <w:sz w:val="28"/>
          <w:szCs w:val="28"/>
        </w:rPr>
        <w:t>, чувства партнёрства;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i/>
          <w:iCs/>
          <w:color w:val="000000"/>
          <w:sz w:val="28"/>
          <w:szCs w:val="28"/>
        </w:rPr>
        <w:t> </w:t>
      </w:r>
      <w:r w:rsidRPr="00B21C7D">
        <w:rPr>
          <w:b/>
          <w:bCs/>
          <w:color w:val="000000"/>
          <w:sz w:val="28"/>
          <w:szCs w:val="28"/>
        </w:rPr>
        <w:t>«внушает мысли-чувства по отношению к кому-то»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– увлекает детей фольклором и творчеством композиторов, воспитывает чувство уверенности.</w:t>
      </w:r>
    </w:p>
    <w:p w:rsidR="00C747FE" w:rsidRDefault="00C747FE" w:rsidP="000612BB">
      <w:pPr>
        <w:pStyle w:val="a3"/>
        <w:spacing w:line="225" w:lineRule="atLeast"/>
        <w:rPr>
          <w:b/>
          <w:bCs/>
          <w:color w:val="000000"/>
          <w:sz w:val="28"/>
          <w:szCs w:val="28"/>
        </w:rPr>
      </w:pP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b/>
          <w:bCs/>
          <w:color w:val="000000"/>
          <w:sz w:val="28"/>
          <w:szCs w:val="28"/>
        </w:rPr>
        <w:lastRenderedPageBreak/>
        <w:t>Педагог, помогая ребёнку: 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bookmarkStart w:id="0" w:name="_GoBack"/>
      <w:bookmarkEnd w:id="0"/>
      <w:r w:rsidRPr="00B21C7D">
        <w:rPr>
          <w:b/>
          <w:bCs/>
          <w:color w:val="000000"/>
          <w:sz w:val="28"/>
          <w:szCs w:val="28"/>
        </w:rPr>
        <w:t>«вступить, войти куда-то»</w:t>
      </w:r>
      <w:r w:rsidR="00481C45">
        <w:rPr>
          <w:b/>
          <w:bCs/>
          <w:color w:val="000000"/>
          <w:sz w:val="28"/>
          <w:szCs w:val="28"/>
        </w:rPr>
        <w:t xml:space="preserve"> </w:t>
      </w:r>
      <w:r w:rsidRPr="00B21C7D">
        <w:rPr>
          <w:b/>
          <w:bCs/>
          <w:color w:val="000000"/>
          <w:sz w:val="28"/>
          <w:szCs w:val="28"/>
        </w:rPr>
        <w:t>-</w:t>
      </w:r>
      <w:r w:rsidRPr="00B21C7D">
        <w:rPr>
          <w:rStyle w:val="apple-converted-space"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заботиться о естественности этого события и выстилает дорогу ярким «ковром»</w:t>
      </w:r>
      <w:r w:rsidR="00481C45">
        <w:rPr>
          <w:color w:val="000000"/>
          <w:sz w:val="28"/>
          <w:szCs w:val="28"/>
        </w:rPr>
        <w:t xml:space="preserve">  </w:t>
      </w:r>
      <w:r w:rsidRPr="00B21C7D">
        <w:rPr>
          <w:color w:val="000000"/>
          <w:sz w:val="28"/>
          <w:szCs w:val="28"/>
        </w:rPr>
        <w:t>своей методики</w:t>
      </w:r>
      <w:r w:rsidRPr="00B21C7D">
        <w:rPr>
          <w:b/>
          <w:bCs/>
          <w:i/>
          <w:iCs/>
          <w:color w:val="000000"/>
          <w:sz w:val="28"/>
          <w:szCs w:val="28"/>
        </w:rPr>
        <w:t>:</w:t>
      </w:r>
      <w:r w:rsidRPr="00B21C7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21C7D">
        <w:rPr>
          <w:color w:val="000000"/>
          <w:sz w:val="28"/>
          <w:szCs w:val="28"/>
        </w:rPr>
        <w:t>«Смело иди, малыш, я с тобой!»;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«</w:t>
      </w:r>
      <w:r w:rsidRPr="00B21C7D">
        <w:rPr>
          <w:b/>
          <w:bCs/>
          <w:color w:val="000000"/>
          <w:sz w:val="28"/>
          <w:szCs w:val="28"/>
        </w:rPr>
        <w:t>начать делать что-то»</w:t>
      </w:r>
      <w:r w:rsidR="00481C45">
        <w:rPr>
          <w:b/>
          <w:bCs/>
          <w:color w:val="000000"/>
          <w:sz w:val="28"/>
          <w:szCs w:val="28"/>
        </w:rPr>
        <w:t xml:space="preserve">  </w:t>
      </w:r>
      <w:r w:rsidRPr="00B21C7D">
        <w:rPr>
          <w:color w:val="000000"/>
          <w:sz w:val="28"/>
          <w:szCs w:val="28"/>
        </w:rPr>
        <w:t>– предлагает богатый выбор образов, приёмов исполнения, а ребёнок</w:t>
      </w:r>
      <w:proofErr w:type="gramStart"/>
      <w:r w:rsidRPr="00B21C7D">
        <w:rPr>
          <w:color w:val="000000"/>
          <w:sz w:val="28"/>
          <w:szCs w:val="28"/>
        </w:rPr>
        <w:t xml:space="preserve"> ,</w:t>
      </w:r>
      <w:proofErr w:type="gramEnd"/>
      <w:r w:rsidRPr="00B21C7D">
        <w:rPr>
          <w:color w:val="000000"/>
          <w:sz w:val="28"/>
          <w:szCs w:val="28"/>
        </w:rPr>
        <w:t xml:space="preserve"> подражая педагогу,  развивает и совершенствует себя.</w:t>
      </w:r>
    </w:p>
    <w:p w:rsidR="000612BB" w:rsidRPr="00B21C7D" w:rsidRDefault="000612BB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Предоставляя возможность прикоснуться к прекрасному, настраивает на стремление познавать, экспериментировать, открывать</w:t>
      </w:r>
      <w:r w:rsidR="00B21C7D">
        <w:rPr>
          <w:color w:val="666699"/>
          <w:sz w:val="28"/>
          <w:szCs w:val="28"/>
        </w:rPr>
        <w:t>.</w:t>
      </w:r>
    </w:p>
    <w:p w:rsidR="000612BB" w:rsidRPr="00B21C7D" w:rsidRDefault="000612BB" w:rsidP="000612BB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1C7D">
        <w:rPr>
          <w:color w:val="000000"/>
          <w:sz w:val="28"/>
          <w:szCs w:val="28"/>
        </w:rPr>
        <w:t> </w:t>
      </w: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481C45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  <w:r w:rsidRPr="00481C45">
        <w:rPr>
          <w:rStyle w:val="a4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314950" cy="5314950"/>
            <wp:effectExtent l="0" t="0" r="0" b="0"/>
            <wp:docPr id="1" name="Рисунок 1" descr="D:\картинки\музыка\10555555-Treble-clef-is-bird-Stock-Vector-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музыка\10555555-Treble-clef-is-bird-Stock-Vector-sing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sectPr w:rsidR="00B21C7D" w:rsidSect="00B21C7D">
      <w:pgSz w:w="11906" w:h="16838"/>
      <w:pgMar w:top="1134" w:right="850" w:bottom="1134" w:left="1701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BB"/>
    <w:rsid w:val="000612BB"/>
    <w:rsid w:val="00481C45"/>
    <w:rsid w:val="005F4E3F"/>
    <w:rsid w:val="006A5E0F"/>
    <w:rsid w:val="006D572E"/>
    <w:rsid w:val="00725E53"/>
    <w:rsid w:val="009A61FD"/>
    <w:rsid w:val="00B21C7D"/>
    <w:rsid w:val="00BB5DC3"/>
    <w:rsid w:val="00C7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2BB"/>
  </w:style>
  <w:style w:type="character" w:styleId="a4">
    <w:name w:val="Strong"/>
    <w:basedOn w:val="a0"/>
    <w:uiPriority w:val="22"/>
    <w:qFormat/>
    <w:rsid w:val="000612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АннА</cp:lastModifiedBy>
  <cp:revision>3</cp:revision>
  <cp:lastPrinted>2017-12-19T08:13:00Z</cp:lastPrinted>
  <dcterms:created xsi:type="dcterms:W3CDTF">2022-09-21T19:59:00Z</dcterms:created>
  <dcterms:modified xsi:type="dcterms:W3CDTF">2022-09-21T20:15:00Z</dcterms:modified>
</cp:coreProperties>
</file>