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8CC7" w14:textId="340C8978" w:rsidR="002D4144" w:rsidRDefault="6D8C1C4D" w:rsidP="008E6ABC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6D8C1C4D">
        <w:rPr>
          <w:rFonts w:ascii="Times New Roman" w:eastAsia="Times New Roman" w:hAnsi="Times New Roman" w:cs="Times New Roman"/>
          <w:b/>
          <w:bCs/>
        </w:rPr>
        <w:t xml:space="preserve">МБДОО «Детский сад № 7 «Солнечный город» общеразвивающего вида </w:t>
      </w:r>
    </w:p>
    <w:p w14:paraId="10E2EBBC" w14:textId="7073FE18" w:rsidR="002D4144" w:rsidRDefault="6D8C1C4D" w:rsidP="008E6ABC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6D8C1C4D">
        <w:rPr>
          <w:rFonts w:ascii="Times New Roman" w:eastAsia="Times New Roman" w:hAnsi="Times New Roman" w:cs="Times New Roman"/>
          <w:b/>
          <w:bCs/>
        </w:rPr>
        <w:t>Цивильского района Чувашской Республики</w:t>
      </w:r>
    </w:p>
    <w:p w14:paraId="5EC0E8AA" w14:textId="4504F56B" w:rsidR="002D4144" w:rsidRDefault="6D8C1C4D" w:rsidP="6D8C1C4D">
      <w:r>
        <w:t xml:space="preserve"> </w:t>
      </w:r>
    </w:p>
    <w:p w14:paraId="05AA1932" w14:textId="717ABFA5" w:rsidR="002D4144" w:rsidRDefault="6D8C1C4D" w:rsidP="6D8C1C4D">
      <w:r>
        <w:t xml:space="preserve"> </w:t>
      </w:r>
    </w:p>
    <w:p w14:paraId="30362CF4" w14:textId="36A03A93" w:rsidR="002D4144" w:rsidRDefault="6D8C1C4D" w:rsidP="6D8C1C4D">
      <w:r>
        <w:t xml:space="preserve"> </w:t>
      </w:r>
    </w:p>
    <w:p w14:paraId="21932443" w14:textId="161972DD" w:rsidR="002D4144" w:rsidRDefault="6D8C1C4D" w:rsidP="6D8C1C4D">
      <w:r>
        <w:t xml:space="preserve"> </w:t>
      </w:r>
    </w:p>
    <w:p w14:paraId="015B344B" w14:textId="5A985F3D" w:rsidR="002D4144" w:rsidRDefault="008E6ABC" w:rsidP="6D8C1C4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</w:t>
      </w:r>
    </w:p>
    <w:p w14:paraId="7820FFA9" w14:textId="392CF006" w:rsidR="002D4144" w:rsidRDefault="008E6ABC" w:rsidP="6D8C1C4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b/>
          <w:bCs/>
          <w:sz w:val="24"/>
          <w:szCs w:val="24"/>
        </w:rPr>
        <w:t>О РАБОТЕ ПСИХОЛОГО-ПЕДАГОГИЧЕСКОГО КОНСИЛИУМА</w:t>
      </w:r>
    </w:p>
    <w:p w14:paraId="15309BA9" w14:textId="185000A9" w:rsidR="002D4144" w:rsidRDefault="008E6ABC" w:rsidP="6D8C1C4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b/>
          <w:bCs/>
          <w:sz w:val="24"/>
          <w:szCs w:val="24"/>
        </w:rPr>
        <w:t>ЗА 2021-2022 УЧЕБНЫЙ ГОД</w:t>
      </w:r>
    </w:p>
    <w:p w14:paraId="207EC002" w14:textId="16E2F842" w:rsidR="002D4144" w:rsidRDefault="6D8C1C4D" w:rsidP="6D8C1C4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12D76B8" w14:textId="1CF1EE34" w:rsidR="002D4144" w:rsidRDefault="6D8C1C4D" w:rsidP="6D8C1C4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09F08B" w14:textId="7BF62A41" w:rsidR="002D4144" w:rsidRDefault="6D8C1C4D" w:rsidP="6D8C1C4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DAB637" w14:textId="5D1D7122" w:rsidR="002D4144" w:rsidRDefault="6D8C1C4D" w:rsidP="6D8C1C4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FA2B95" w14:textId="6E5529F5" w:rsidR="002D4144" w:rsidRDefault="6D8C1C4D" w:rsidP="6D8C1C4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ABBBD1" w14:textId="3D61AA1C" w:rsidR="002D4144" w:rsidRDefault="6D8C1C4D" w:rsidP="6D8C1C4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CCE2B1" w14:textId="525E516C" w:rsidR="002D4144" w:rsidRDefault="15292C32" w:rsidP="5B76E951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5292C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spellStart"/>
      <w:r w:rsidRPr="15292C32">
        <w:rPr>
          <w:rFonts w:ascii="Times New Roman" w:eastAsia="Times New Roman" w:hAnsi="Times New Roman" w:cs="Times New Roman"/>
          <w:b/>
          <w:bCs/>
          <w:sz w:val="24"/>
          <w:szCs w:val="24"/>
        </w:rPr>
        <w:t>ППк</w:t>
      </w:r>
      <w:proofErr w:type="spellEnd"/>
      <w:r w:rsidRPr="15292C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ДОО</w:t>
      </w:r>
    </w:p>
    <w:p w14:paraId="6A2B5748" w14:textId="2A684FB3" w:rsidR="002D4144" w:rsidRDefault="15292C32" w:rsidP="5B76E951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5292C32">
        <w:rPr>
          <w:rFonts w:ascii="Times New Roman" w:eastAsia="Times New Roman" w:hAnsi="Times New Roman" w:cs="Times New Roman"/>
          <w:b/>
          <w:bCs/>
          <w:sz w:val="24"/>
          <w:szCs w:val="24"/>
        </w:rPr>
        <w:t>И.В. Несмелова</w:t>
      </w:r>
    </w:p>
    <w:p w14:paraId="52D75E58" w14:textId="27A8FFE6" w:rsidR="002D4144" w:rsidRDefault="15292C32" w:rsidP="5B76E951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5292C32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старший воспитатель</w:t>
      </w:r>
    </w:p>
    <w:p w14:paraId="74CC5AA7" w14:textId="74E39CB0" w:rsidR="002D4144" w:rsidRDefault="6D8C1C4D" w:rsidP="6D8C1C4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F06928" w14:textId="494770DC" w:rsidR="002D4144" w:rsidRDefault="6D8C1C4D" w:rsidP="6D8C1C4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3C7C15" w14:textId="384B7CF1" w:rsidR="002D4144" w:rsidRDefault="6D8C1C4D" w:rsidP="6D8C1C4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80B573" w14:textId="469035B4" w:rsidR="002D4144" w:rsidRDefault="6D8C1C4D" w:rsidP="6D8C1C4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B0F2E9" w14:textId="1FB2117E" w:rsidR="002D4144" w:rsidRDefault="6D8C1C4D" w:rsidP="6D8C1C4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8E79F4" w14:textId="629DEB7A" w:rsidR="002D4144" w:rsidRDefault="6D8C1C4D" w:rsidP="6D8C1C4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756B80" w14:textId="18659987" w:rsidR="002D4144" w:rsidRDefault="6D8C1C4D" w:rsidP="6D8C1C4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AED50F" w14:textId="6E79D14E" w:rsidR="002D4144" w:rsidRDefault="002D4144" w:rsidP="6D8C1C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D37E5D" w14:textId="2E84F988" w:rsidR="002D4144" w:rsidRDefault="002D4144" w:rsidP="6D8C1C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5A1542" w14:textId="6C44277A" w:rsidR="002D4144" w:rsidRDefault="002D4144" w:rsidP="6D8C1C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568775" w14:textId="4334E712" w:rsidR="002D4144" w:rsidRDefault="002D4144" w:rsidP="6D8C1C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4FBC80" w14:textId="548A6C06" w:rsidR="002D4144" w:rsidRDefault="002D4144" w:rsidP="6D8C1C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BC17F7" w14:textId="50360226" w:rsidR="5B76E951" w:rsidRDefault="5B76E951" w:rsidP="5B76E9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FD52D5" w14:textId="77777777" w:rsidR="008E6ABC" w:rsidRDefault="008E6ABC" w:rsidP="5B76E9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E6E26F" w14:textId="70B15162" w:rsidR="002D4144" w:rsidRDefault="5B76E951" w:rsidP="008E6ABC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lastRenderedPageBreak/>
        <w:t xml:space="preserve">     </w:t>
      </w:r>
      <w:r w:rsidRPr="5B76E951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2021-2022 учебного года в ДОО было проведено </w:t>
      </w:r>
      <w:r w:rsidRPr="5B76E9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заседаний </w:t>
      </w:r>
      <w:proofErr w:type="spellStart"/>
      <w:r w:rsidRPr="5B76E951">
        <w:rPr>
          <w:rFonts w:ascii="Times New Roman" w:eastAsia="Times New Roman" w:hAnsi="Times New Roman" w:cs="Times New Roman"/>
          <w:b/>
          <w:bCs/>
          <w:sz w:val="24"/>
          <w:szCs w:val="24"/>
        </w:rPr>
        <w:t>ППк</w:t>
      </w:r>
      <w:proofErr w:type="spellEnd"/>
      <w:r w:rsidR="00B545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B545F1" w:rsidRPr="00B545F1">
        <w:rPr>
          <w:rFonts w:ascii="Times New Roman" w:eastAsia="Times New Roman" w:hAnsi="Times New Roman" w:cs="Times New Roman"/>
          <w:sz w:val="24"/>
          <w:szCs w:val="24"/>
        </w:rPr>
        <w:t>из них 4 плановых</w:t>
      </w:r>
      <w:r w:rsidR="00B545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45F1" w:rsidRPr="00B545F1">
        <w:rPr>
          <w:rFonts w:ascii="Times New Roman" w:eastAsia="Times New Roman" w:hAnsi="Times New Roman" w:cs="Times New Roman"/>
          <w:sz w:val="24"/>
          <w:szCs w:val="24"/>
        </w:rPr>
        <w:t>3 внеплановых; внеплановые заседания проводились по запросу родителей и педагогов)</w:t>
      </w:r>
      <w:r w:rsidR="00B545F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7F0D29" w14:textId="2300A247" w:rsidR="002D4144" w:rsidRDefault="5B76E951" w:rsidP="008E6ABC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B76E951">
        <w:rPr>
          <w:rFonts w:ascii="Times New Roman" w:eastAsia="Times New Roman" w:hAnsi="Times New Roman" w:cs="Times New Roman"/>
          <w:sz w:val="24"/>
          <w:szCs w:val="24"/>
        </w:rPr>
        <w:t xml:space="preserve">* Утверждение плана работы, графика и уточнение состава комиссии </w:t>
      </w:r>
      <w:proofErr w:type="spellStart"/>
      <w:r w:rsidRPr="5B76E951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5B76E951">
        <w:rPr>
          <w:rFonts w:ascii="Times New Roman" w:eastAsia="Times New Roman" w:hAnsi="Times New Roman" w:cs="Times New Roman"/>
          <w:sz w:val="24"/>
          <w:szCs w:val="24"/>
        </w:rPr>
        <w:t xml:space="preserve"> на 2021-2022 </w:t>
      </w:r>
      <w:proofErr w:type="spellStart"/>
      <w:r w:rsidRPr="5B76E951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5B76E951">
        <w:rPr>
          <w:rFonts w:ascii="Times New Roman" w:eastAsia="Times New Roman" w:hAnsi="Times New Roman" w:cs="Times New Roman"/>
          <w:sz w:val="24"/>
          <w:szCs w:val="24"/>
        </w:rPr>
        <w:t>. (20.08.2021г.)</w:t>
      </w:r>
    </w:p>
    <w:p w14:paraId="50BC1B49" w14:textId="2B1568E0" w:rsidR="002D4144" w:rsidRDefault="5B76E951" w:rsidP="008E6ABC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B76E951">
        <w:rPr>
          <w:rFonts w:ascii="Times New Roman" w:eastAsia="Times New Roman" w:hAnsi="Times New Roman" w:cs="Times New Roman"/>
          <w:sz w:val="24"/>
          <w:szCs w:val="24"/>
        </w:rPr>
        <w:t>* Анализ результатов комплексного стартового обследования обучающихся с ОВЗ. Вопросы оформления карт развития обучающихся с ОВЗ (14.09.2021г.)</w:t>
      </w:r>
    </w:p>
    <w:p w14:paraId="4E7BF96E" w14:textId="300239AA" w:rsidR="002D4144" w:rsidRDefault="5B76E951" w:rsidP="008E6ABC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B76E951">
        <w:rPr>
          <w:rFonts w:ascii="Times New Roman" w:eastAsia="Times New Roman" w:hAnsi="Times New Roman" w:cs="Times New Roman"/>
          <w:sz w:val="24"/>
          <w:szCs w:val="24"/>
        </w:rPr>
        <w:t xml:space="preserve">* Анализ результатов комплексного обследования обучающихся, имеющих трудности в освоении образовательной программы (14.01.2022 г.) </w:t>
      </w:r>
    </w:p>
    <w:p w14:paraId="4AB27BE0" w14:textId="1C620EF2" w:rsidR="002D4144" w:rsidRDefault="5B76E951" w:rsidP="008E6ABC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B76E951">
        <w:rPr>
          <w:rFonts w:ascii="Times New Roman" w:eastAsia="Times New Roman" w:hAnsi="Times New Roman" w:cs="Times New Roman"/>
          <w:sz w:val="24"/>
          <w:szCs w:val="24"/>
        </w:rPr>
        <w:t xml:space="preserve">* Анализ результатов комплексного обследования обучающихся, имеющих трудности в освоении образовательной программы (25.03.2022 г.) </w:t>
      </w:r>
    </w:p>
    <w:p w14:paraId="32774DAB" w14:textId="50A974B8" w:rsidR="002D4144" w:rsidRDefault="5B76E951" w:rsidP="008E6ABC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B76E951">
        <w:rPr>
          <w:rFonts w:ascii="Times New Roman" w:eastAsia="Times New Roman" w:hAnsi="Times New Roman" w:cs="Times New Roman"/>
          <w:sz w:val="24"/>
          <w:szCs w:val="24"/>
        </w:rPr>
        <w:t>* Оценка эффективности и анализ результатов коррекционно-развивающей работы с обучающимися с ОВЗ (18.05.2022 г)</w:t>
      </w:r>
    </w:p>
    <w:p w14:paraId="16CA879E" w14:textId="050BC1BA" w:rsidR="002D4144" w:rsidRDefault="5B76E951" w:rsidP="008E6ABC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B76E951">
        <w:rPr>
          <w:rFonts w:ascii="Times New Roman" w:eastAsia="Times New Roman" w:hAnsi="Times New Roman" w:cs="Times New Roman"/>
          <w:sz w:val="24"/>
          <w:szCs w:val="24"/>
        </w:rPr>
        <w:t>*  Анализ результатов комплексного обследования обучающихся, имеющих трудности в освоении образовательной программы (25.05.2022 г)</w:t>
      </w:r>
    </w:p>
    <w:p w14:paraId="4D484729" w14:textId="3F98E581" w:rsidR="002D4144" w:rsidRDefault="5B76E951" w:rsidP="008E6ABC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B76E951">
        <w:rPr>
          <w:rFonts w:ascii="Times New Roman" w:eastAsia="Times New Roman" w:hAnsi="Times New Roman" w:cs="Times New Roman"/>
          <w:sz w:val="24"/>
          <w:szCs w:val="24"/>
        </w:rPr>
        <w:t xml:space="preserve">* Отчет о деятельности </w:t>
      </w:r>
      <w:proofErr w:type="spellStart"/>
      <w:r w:rsidRPr="5B76E951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5B76E951">
        <w:rPr>
          <w:rFonts w:ascii="Times New Roman" w:eastAsia="Times New Roman" w:hAnsi="Times New Roman" w:cs="Times New Roman"/>
          <w:sz w:val="24"/>
          <w:szCs w:val="24"/>
        </w:rPr>
        <w:t xml:space="preserve"> за 2021-2022 </w:t>
      </w:r>
      <w:proofErr w:type="spellStart"/>
      <w:r w:rsidRPr="5B76E951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5B76E951">
        <w:rPr>
          <w:rFonts w:ascii="Times New Roman" w:eastAsia="Times New Roman" w:hAnsi="Times New Roman" w:cs="Times New Roman"/>
          <w:sz w:val="24"/>
          <w:szCs w:val="24"/>
        </w:rPr>
        <w:t>.  (30.05.2022 г)</w:t>
      </w:r>
    </w:p>
    <w:p w14:paraId="439567A7" w14:textId="08946779" w:rsidR="002D4144" w:rsidRDefault="15292C32" w:rsidP="008E6ABC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292C32">
        <w:rPr>
          <w:rFonts w:ascii="Times New Roman" w:eastAsia="Times New Roman" w:hAnsi="Times New Roman" w:cs="Times New Roman"/>
          <w:sz w:val="24"/>
          <w:szCs w:val="24"/>
        </w:rPr>
        <w:t>В течении учебного года специалистами было обследовано 32 ребенка с трудностями освоения образовательной программы. 16 детей   с ОВЗ прошли комплексное первичное обследование (сентябрь 2021 г) и итоговое обследование (апрель 2022 г). Родителям 4 детей с ОВЗ рекомендовано обследование на ПМПК с необходимостью уточнения образовательного маршрута на уровне начальной школы. Родителю 1 ребенка рекомендовано посещение группы общеразвивающей направленности в связи с достижением целевых ориентиров по АООП ДО детей с тяжелыми нарушениями речи</w:t>
      </w:r>
      <w:r w:rsidR="008E6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5292C32">
        <w:rPr>
          <w:rFonts w:ascii="Times New Roman" w:eastAsia="Times New Roman" w:hAnsi="Times New Roman" w:cs="Times New Roman"/>
          <w:sz w:val="24"/>
          <w:szCs w:val="24"/>
        </w:rPr>
        <w:t>(ребенок находился в группе компенсирующей направленности в течении двух учебных лет).</w:t>
      </w:r>
    </w:p>
    <w:p w14:paraId="07B4E6FF" w14:textId="3710E5EA" w:rsidR="002D4144" w:rsidRDefault="5B76E951" w:rsidP="008E6ABC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B76E951">
        <w:rPr>
          <w:rFonts w:ascii="Times New Roman" w:eastAsia="Times New Roman" w:hAnsi="Times New Roman" w:cs="Times New Roman"/>
          <w:sz w:val="24"/>
          <w:szCs w:val="24"/>
        </w:rPr>
        <w:t xml:space="preserve">К окончанию 2021-2022 учебного года (на 31 мая 2022 г) в саду 23 ребенка, имеющих статус ОВЗ,  в том числе обучающихся с ОВЗ   и инвалидностью - 5 человек; 2 ребенка с инвалидностью по общему заболеванию. </w:t>
      </w:r>
    </w:p>
    <w:p w14:paraId="21D47064" w14:textId="25EF9126" w:rsidR="002D4144" w:rsidRDefault="15292C32" w:rsidP="008E6ABC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292C32">
        <w:rPr>
          <w:rFonts w:ascii="Times New Roman" w:eastAsia="Times New Roman" w:hAnsi="Times New Roman" w:cs="Times New Roman"/>
          <w:sz w:val="24"/>
          <w:szCs w:val="24"/>
        </w:rPr>
        <w:t xml:space="preserve">На каждого воспитанника, имеющего статус ОВЗ, была заведена карта развития обучающегося с ОВЗ.  (В карте развития находятся: согласие родителя на проведение психолого-педагогического обследования специалистами </w:t>
      </w:r>
      <w:proofErr w:type="spellStart"/>
      <w:r w:rsidRPr="15292C32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15292C32">
        <w:rPr>
          <w:rFonts w:ascii="Times New Roman" w:eastAsia="Times New Roman" w:hAnsi="Times New Roman" w:cs="Times New Roman"/>
          <w:sz w:val="24"/>
          <w:szCs w:val="24"/>
        </w:rPr>
        <w:t>;</w:t>
      </w:r>
      <w:r w:rsidR="008E6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5292C32">
        <w:rPr>
          <w:rFonts w:ascii="Times New Roman" w:eastAsia="Times New Roman" w:hAnsi="Times New Roman" w:cs="Times New Roman"/>
          <w:sz w:val="24"/>
          <w:szCs w:val="24"/>
        </w:rPr>
        <w:t>результаты комплексного обследования обучающегося -представление воспитателя, представление психолога-педагога, представление учителя-дефектолога, представление учителя-логопеда; индивидуальные планы работы с ребенком специалистов психолого-педагогического сопровождения).</w:t>
      </w:r>
    </w:p>
    <w:p w14:paraId="22644593" w14:textId="05012C55" w:rsidR="002D4144" w:rsidRDefault="5B76E951" w:rsidP="008E6A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B76E951">
        <w:rPr>
          <w:rFonts w:ascii="Times New Roman" w:eastAsia="Times New Roman" w:hAnsi="Times New Roman" w:cs="Times New Roman"/>
          <w:sz w:val="24"/>
          <w:szCs w:val="24"/>
        </w:rPr>
        <w:t xml:space="preserve">В течении учебного года специалистами ППС проводились консультации для педагогических работников: “Толерантность- путь взаимодействия”, “Как правильно писать педагогическое представление на ребенка, испытывающего трудности в освоении образовательной программы”, “ Нормы этикета при взаимодействии с ребенком с нарушением опорно-двигательного аппарата”. Проводились индивидуальные консультации по запросу педагогов. </w:t>
      </w:r>
    </w:p>
    <w:p w14:paraId="501817AE" w14:textId="5D8C0739" w:rsidR="002D4144" w:rsidRDefault="5B76E951" w:rsidP="00B545F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B76E951">
        <w:rPr>
          <w:rFonts w:ascii="Times New Roman" w:eastAsia="Times New Roman" w:hAnsi="Times New Roman" w:cs="Times New Roman"/>
          <w:sz w:val="24"/>
          <w:szCs w:val="24"/>
        </w:rPr>
        <w:t xml:space="preserve">Специалисты ППС принимали участие в родительских собраниях с сообщениями “Инклюзия в ДОУ” (старшая и средняя группы). Оформлены буклеты к международному дню ДЦПП, международному дню инвалидов. </w:t>
      </w:r>
    </w:p>
    <w:sectPr w:rsidR="002D414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F54DDC"/>
    <w:rsid w:val="002D4144"/>
    <w:rsid w:val="008E6ABC"/>
    <w:rsid w:val="00B545F1"/>
    <w:rsid w:val="0BF54DDC"/>
    <w:rsid w:val="15292C32"/>
    <w:rsid w:val="5B76E951"/>
    <w:rsid w:val="6D8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4DDC"/>
  <w15:chartTrackingRefBased/>
  <w15:docId w15:val="{F0C2A695-AEAA-436B-91CB-AD6A5C46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Светлана Силантьева</cp:lastModifiedBy>
  <cp:revision>3</cp:revision>
  <dcterms:created xsi:type="dcterms:W3CDTF">2022-08-17T05:03:00Z</dcterms:created>
  <dcterms:modified xsi:type="dcterms:W3CDTF">2022-08-17T16:34:00Z</dcterms:modified>
</cp:coreProperties>
</file>