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C7" w:rsidRPr="002D7C17" w:rsidRDefault="00B312C7" w:rsidP="002D7C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2D7C17">
        <w:rPr>
          <w:rFonts w:ascii="Times New Roman" w:hAnsi="Times New Roman" w:cs="Times New Roman"/>
          <w:sz w:val="28"/>
        </w:rPr>
        <w:t xml:space="preserve">Аннотация к календарному </w:t>
      </w:r>
      <w:r w:rsidRPr="002D7C17">
        <w:rPr>
          <w:rFonts w:ascii="Times New Roman" w:hAnsi="Times New Roman" w:cs="Times New Roman"/>
          <w:sz w:val="28"/>
        </w:rPr>
        <w:t>плану работы педагога на год</w:t>
      </w:r>
    </w:p>
    <w:p w:rsidR="00B312C7" w:rsidRPr="002D7C17" w:rsidRDefault="00B312C7" w:rsidP="002D7C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2D7C17">
        <w:rPr>
          <w:rFonts w:ascii="Times New Roman" w:hAnsi="Times New Roman" w:cs="Times New Roman"/>
          <w:sz w:val="28"/>
        </w:rPr>
        <w:t>МБД</w:t>
      </w:r>
      <w:r w:rsidRPr="002D7C17">
        <w:rPr>
          <w:rFonts w:ascii="Times New Roman" w:hAnsi="Times New Roman" w:cs="Times New Roman"/>
          <w:sz w:val="28"/>
        </w:rPr>
        <w:t>ОУ «</w:t>
      </w:r>
      <w:r w:rsidRPr="002D7C17">
        <w:rPr>
          <w:rFonts w:ascii="Times New Roman" w:hAnsi="Times New Roman" w:cs="Times New Roman"/>
          <w:sz w:val="28"/>
        </w:rPr>
        <w:t>Центр развития ребенка – детский сад № 50 «Непоседа» г. Новочебоксарска</w:t>
      </w:r>
      <w:r w:rsidR="002D7C17" w:rsidRPr="002D7C17">
        <w:rPr>
          <w:rFonts w:ascii="Times New Roman" w:hAnsi="Times New Roman" w:cs="Times New Roman"/>
          <w:sz w:val="28"/>
        </w:rPr>
        <w:t xml:space="preserve"> </w:t>
      </w:r>
      <w:r w:rsidRPr="002D7C17">
        <w:rPr>
          <w:rFonts w:ascii="Times New Roman" w:hAnsi="Times New Roman" w:cs="Times New Roman"/>
          <w:sz w:val="28"/>
        </w:rPr>
        <w:t>Чувашской Республики</w:t>
      </w:r>
    </w:p>
    <w:p w:rsidR="002D7C17" w:rsidRDefault="002D7C17" w:rsidP="002D7C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2D7C17" w:rsidRPr="00B312C7" w:rsidRDefault="002D7C17" w:rsidP="002D7C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312C7" w:rsidRPr="00B312C7" w:rsidRDefault="00B312C7" w:rsidP="002D7C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312C7">
        <w:rPr>
          <w:rFonts w:ascii="Times New Roman" w:hAnsi="Times New Roman" w:cs="Times New Roman"/>
          <w:sz w:val="24"/>
        </w:rPr>
        <w:t xml:space="preserve">Календарный </w:t>
      </w:r>
      <w:r>
        <w:rPr>
          <w:rFonts w:ascii="Times New Roman" w:hAnsi="Times New Roman" w:cs="Times New Roman"/>
          <w:sz w:val="24"/>
        </w:rPr>
        <w:t xml:space="preserve">план работы </w:t>
      </w:r>
      <w:r w:rsidR="00B2421C">
        <w:rPr>
          <w:rFonts w:ascii="Times New Roman" w:hAnsi="Times New Roman" w:cs="Times New Roman"/>
          <w:sz w:val="24"/>
        </w:rPr>
        <w:t xml:space="preserve">педагога </w:t>
      </w:r>
      <w:r>
        <w:rPr>
          <w:rFonts w:ascii="Times New Roman" w:hAnsi="Times New Roman" w:cs="Times New Roman"/>
          <w:sz w:val="24"/>
        </w:rPr>
        <w:t>на год</w:t>
      </w:r>
      <w:r w:rsidRPr="00B312C7">
        <w:rPr>
          <w:rFonts w:ascii="Times New Roman" w:hAnsi="Times New Roman" w:cs="Times New Roman"/>
          <w:sz w:val="24"/>
        </w:rPr>
        <w:t xml:space="preserve"> — является локальным нормативным</w:t>
      </w:r>
      <w:r>
        <w:rPr>
          <w:rFonts w:ascii="Times New Roman" w:hAnsi="Times New Roman" w:cs="Times New Roman"/>
          <w:sz w:val="24"/>
        </w:rPr>
        <w:t xml:space="preserve"> </w:t>
      </w:r>
      <w:r w:rsidRPr="00B312C7">
        <w:rPr>
          <w:rFonts w:ascii="Times New Roman" w:hAnsi="Times New Roman" w:cs="Times New Roman"/>
          <w:sz w:val="24"/>
        </w:rPr>
        <w:t>документом,</w:t>
      </w:r>
      <w:r>
        <w:rPr>
          <w:rFonts w:ascii="Times New Roman" w:hAnsi="Times New Roman" w:cs="Times New Roman"/>
          <w:sz w:val="24"/>
        </w:rPr>
        <w:t xml:space="preserve"> р</w:t>
      </w:r>
      <w:r w:rsidRPr="00B312C7">
        <w:rPr>
          <w:rFonts w:ascii="Times New Roman" w:hAnsi="Times New Roman" w:cs="Times New Roman"/>
          <w:sz w:val="24"/>
        </w:rPr>
        <w:t>егламентирующим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B312C7">
        <w:rPr>
          <w:rFonts w:ascii="Times New Roman" w:hAnsi="Times New Roman" w:cs="Times New Roman"/>
          <w:sz w:val="24"/>
        </w:rPr>
        <w:t>общие</w:t>
      </w:r>
      <w:r>
        <w:rPr>
          <w:rFonts w:ascii="Times New Roman" w:hAnsi="Times New Roman" w:cs="Times New Roman"/>
          <w:sz w:val="24"/>
        </w:rPr>
        <w:t xml:space="preserve"> </w:t>
      </w:r>
      <w:r w:rsidRPr="00B312C7">
        <w:rPr>
          <w:rFonts w:ascii="Times New Roman" w:hAnsi="Times New Roman" w:cs="Times New Roman"/>
          <w:sz w:val="24"/>
        </w:rPr>
        <w:t>требования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B312C7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B312C7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B312C7">
        <w:rPr>
          <w:rFonts w:ascii="Times New Roman" w:hAnsi="Times New Roman" w:cs="Times New Roman"/>
          <w:sz w:val="24"/>
        </w:rPr>
        <w:t xml:space="preserve">образовательного процесса в учебном году в </w:t>
      </w:r>
      <w:r w:rsidR="00B2421C" w:rsidRPr="00B2421C">
        <w:rPr>
          <w:rFonts w:ascii="Times New Roman" w:hAnsi="Times New Roman" w:cs="Times New Roman"/>
          <w:sz w:val="24"/>
        </w:rPr>
        <w:t>МБДОУ «Центр развития ребенка – детский сад № 50 «Непоседа» г. Новочебоксарска</w:t>
      </w:r>
      <w:r w:rsidR="00B2421C">
        <w:rPr>
          <w:rFonts w:ascii="Times New Roman" w:hAnsi="Times New Roman" w:cs="Times New Roman"/>
          <w:sz w:val="24"/>
        </w:rPr>
        <w:t xml:space="preserve"> </w:t>
      </w:r>
      <w:r w:rsidR="00B2421C" w:rsidRPr="00B2421C">
        <w:rPr>
          <w:rFonts w:ascii="Times New Roman" w:hAnsi="Times New Roman" w:cs="Times New Roman"/>
          <w:sz w:val="24"/>
        </w:rPr>
        <w:t>Чувашской Республики</w:t>
      </w:r>
      <w:r w:rsidR="00B2421C">
        <w:rPr>
          <w:rFonts w:ascii="Times New Roman" w:hAnsi="Times New Roman" w:cs="Times New Roman"/>
          <w:sz w:val="24"/>
        </w:rPr>
        <w:t>.</w:t>
      </w:r>
    </w:p>
    <w:p w:rsidR="00B312C7" w:rsidRPr="00B312C7" w:rsidRDefault="00B2421C" w:rsidP="002D7C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312C7" w:rsidRPr="00B312C7">
        <w:rPr>
          <w:rFonts w:ascii="Times New Roman" w:hAnsi="Times New Roman" w:cs="Times New Roman"/>
          <w:sz w:val="24"/>
        </w:rPr>
        <w:t xml:space="preserve">алендарный </w:t>
      </w:r>
      <w:r>
        <w:rPr>
          <w:rFonts w:ascii="Times New Roman" w:hAnsi="Times New Roman" w:cs="Times New Roman"/>
          <w:sz w:val="24"/>
        </w:rPr>
        <w:t>план работы</w:t>
      </w:r>
      <w:r w:rsidR="00B312C7" w:rsidRPr="00B312C7">
        <w:rPr>
          <w:rFonts w:ascii="Times New Roman" w:hAnsi="Times New Roman" w:cs="Times New Roman"/>
          <w:sz w:val="24"/>
        </w:rPr>
        <w:t xml:space="preserve"> разработан в соответствии с</w:t>
      </w:r>
      <w:r w:rsidR="00B312C7">
        <w:rPr>
          <w:rFonts w:ascii="Times New Roman" w:hAnsi="Times New Roman" w:cs="Times New Roman"/>
          <w:sz w:val="24"/>
        </w:rPr>
        <w:t xml:space="preserve"> </w:t>
      </w:r>
      <w:r w:rsidR="00B312C7" w:rsidRPr="00B312C7">
        <w:rPr>
          <w:rFonts w:ascii="Times New Roman" w:hAnsi="Times New Roman" w:cs="Times New Roman"/>
          <w:sz w:val="24"/>
        </w:rPr>
        <w:t>Федеральным законом «Об образовании в Российской Федерации» (от 29.12.2012</w:t>
      </w:r>
      <w:r w:rsidR="00B312C7">
        <w:rPr>
          <w:rFonts w:ascii="Times New Roman" w:hAnsi="Times New Roman" w:cs="Times New Roman"/>
          <w:sz w:val="24"/>
        </w:rPr>
        <w:t xml:space="preserve"> </w:t>
      </w:r>
      <w:r w:rsidR="00B312C7" w:rsidRPr="00B312C7">
        <w:rPr>
          <w:rFonts w:ascii="Times New Roman" w:hAnsi="Times New Roman" w:cs="Times New Roman"/>
          <w:sz w:val="24"/>
        </w:rPr>
        <w:t>273-ФЗ), с Федеральным государственным образовательным</w:t>
      </w:r>
      <w:r w:rsidR="00B312C7">
        <w:rPr>
          <w:rFonts w:ascii="Times New Roman" w:hAnsi="Times New Roman" w:cs="Times New Roman"/>
          <w:sz w:val="24"/>
        </w:rPr>
        <w:t xml:space="preserve"> </w:t>
      </w:r>
      <w:r w:rsidR="00962001">
        <w:rPr>
          <w:rFonts w:ascii="Times New Roman" w:hAnsi="Times New Roman" w:cs="Times New Roman"/>
          <w:sz w:val="24"/>
        </w:rPr>
        <w:t>стандартом</w:t>
      </w:r>
      <w:r w:rsidR="00B312C7" w:rsidRPr="00B312C7">
        <w:rPr>
          <w:rFonts w:ascii="Times New Roman" w:hAnsi="Times New Roman" w:cs="Times New Roman"/>
          <w:sz w:val="24"/>
        </w:rPr>
        <w:t xml:space="preserve">, </w:t>
      </w:r>
      <w:r w:rsidR="00962001">
        <w:rPr>
          <w:rFonts w:ascii="Times New Roman" w:hAnsi="Times New Roman" w:cs="Times New Roman"/>
          <w:sz w:val="24"/>
        </w:rPr>
        <w:t>«</w:t>
      </w:r>
      <w:r w:rsidR="00B312C7" w:rsidRPr="00B312C7">
        <w:rPr>
          <w:rFonts w:ascii="Times New Roman" w:hAnsi="Times New Roman" w:cs="Times New Roman"/>
          <w:sz w:val="24"/>
        </w:rPr>
        <w:t>Санитарно-</w:t>
      </w:r>
      <w:r w:rsidR="00962001">
        <w:rPr>
          <w:rFonts w:ascii="Times New Roman" w:hAnsi="Times New Roman" w:cs="Times New Roman"/>
          <w:sz w:val="24"/>
        </w:rPr>
        <w:t>эпидемиологическими требования</w:t>
      </w:r>
      <w:r w:rsidR="00B312C7" w:rsidRPr="00B312C7">
        <w:rPr>
          <w:rFonts w:ascii="Times New Roman" w:hAnsi="Times New Roman" w:cs="Times New Roman"/>
          <w:sz w:val="24"/>
        </w:rPr>
        <w:t xml:space="preserve"> к </w:t>
      </w:r>
      <w:r w:rsidR="00962001">
        <w:rPr>
          <w:rFonts w:ascii="Times New Roman" w:hAnsi="Times New Roman" w:cs="Times New Roman"/>
          <w:sz w:val="24"/>
        </w:rPr>
        <w:t>организациям воспитания и обучения, отдыха и оздоровления детей и молодежи»</w:t>
      </w:r>
      <w:r w:rsidR="00B312C7" w:rsidRPr="00B312C7">
        <w:rPr>
          <w:rFonts w:ascii="Times New Roman" w:hAnsi="Times New Roman" w:cs="Times New Roman"/>
          <w:sz w:val="24"/>
        </w:rPr>
        <w:t xml:space="preserve">, </w:t>
      </w:r>
      <w:r w:rsidR="002D7C17">
        <w:rPr>
          <w:rFonts w:ascii="Times New Roman" w:hAnsi="Times New Roman" w:cs="Times New Roman"/>
          <w:sz w:val="24"/>
        </w:rPr>
        <w:t xml:space="preserve">Примерной рабочей Программой воспитания, </w:t>
      </w:r>
      <w:r w:rsidR="00B312C7" w:rsidRPr="00B312C7">
        <w:rPr>
          <w:rFonts w:ascii="Times New Roman" w:hAnsi="Times New Roman" w:cs="Times New Roman"/>
          <w:sz w:val="24"/>
        </w:rPr>
        <w:t xml:space="preserve">Уставом </w:t>
      </w:r>
      <w:r w:rsidR="00962001">
        <w:rPr>
          <w:rFonts w:ascii="Times New Roman" w:hAnsi="Times New Roman" w:cs="Times New Roman"/>
          <w:sz w:val="24"/>
        </w:rPr>
        <w:t>Д</w:t>
      </w:r>
      <w:r w:rsidR="00B312C7" w:rsidRPr="00B312C7">
        <w:rPr>
          <w:rFonts w:ascii="Times New Roman" w:hAnsi="Times New Roman" w:cs="Times New Roman"/>
          <w:sz w:val="24"/>
        </w:rPr>
        <w:t>ОУ.</w:t>
      </w:r>
    </w:p>
    <w:p w:rsidR="00B312C7" w:rsidRPr="00B312C7" w:rsidRDefault="00962001" w:rsidP="002D7C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2001">
        <w:rPr>
          <w:rFonts w:ascii="Times New Roman" w:hAnsi="Times New Roman" w:cs="Times New Roman"/>
          <w:sz w:val="24"/>
        </w:rPr>
        <w:t>Календарный план работы</w:t>
      </w:r>
      <w:r w:rsidR="00B312C7" w:rsidRPr="00B312C7">
        <w:rPr>
          <w:rFonts w:ascii="Times New Roman" w:hAnsi="Times New Roman" w:cs="Times New Roman"/>
          <w:sz w:val="24"/>
        </w:rPr>
        <w:t xml:space="preserve"> предназначен для четкой 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="005E5E79">
        <w:rPr>
          <w:rFonts w:ascii="Times New Roman" w:hAnsi="Times New Roman" w:cs="Times New Roman"/>
          <w:sz w:val="24"/>
        </w:rPr>
        <w:t>образовательного процесса в ДОУ</w:t>
      </w:r>
      <w:r w:rsidR="00B312C7" w:rsidRPr="00B312C7">
        <w:rPr>
          <w:rFonts w:ascii="Times New Roman" w:hAnsi="Times New Roman" w:cs="Times New Roman"/>
          <w:sz w:val="24"/>
        </w:rPr>
        <w:t>, организации деятельности педагогического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="00B312C7" w:rsidRPr="00B312C7">
        <w:rPr>
          <w:rFonts w:ascii="Times New Roman" w:hAnsi="Times New Roman" w:cs="Times New Roman"/>
          <w:sz w:val="24"/>
        </w:rPr>
        <w:t xml:space="preserve">коллектива в учебном году. </w:t>
      </w:r>
    </w:p>
    <w:p w:rsidR="00962001" w:rsidRPr="00B312C7" w:rsidRDefault="00962001" w:rsidP="002D7C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2001">
        <w:rPr>
          <w:rFonts w:ascii="Times New Roman" w:hAnsi="Times New Roman" w:cs="Times New Roman"/>
          <w:sz w:val="24"/>
        </w:rPr>
        <w:t>Календарный план работы</w:t>
      </w:r>
      <w:r w:rsidR="00B312C7" w:rsidRPr="00B312C7">
        <w:rPr>
          <w:rFonts w:ascii="Times New Roman" w:hAnsi="Times New Roman" w:cs="Times New Roman"/>
          <w:sz w:val="24"/>
        </w:rPr>
        <w:t xml:space="preserve"> включает в себя:</w:t>
      </w:r>
      <w:r>
        <w:rPr>
          <w:rFonts w:ascii="Times New Roman" w:hAnsi="Times New Roman" w:cs="Times New Roman"/>
          <w:sz w:val="24"/>
        </w:rPr>
        <w:t xml:space="preserve"> </w:t>
      </w:r>
    </w:p>
    <w:p w:rsidR="005976DC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детей группы;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Личностный портрет детей;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пребывания детей в ДОУ;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образовательной деятельности;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Лист здоровья;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</w:rPr>
        <w:t xml:space="preserve"> – оздоровительная работа;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Двигательный режим;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 ДОУ;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Календарно – тематическое планирование;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Перспективный план;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Ежедневный план </w:t>
      </w:r>
      <w:proofErr w:type="spellStart"/>
      <w:r>
        <w:rPr>
          <w:rFonts w:ascii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</w:rPr>
        <w:t xml:space="preserve"> – образовательной работы;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родителями;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Календарный план воспитательной работы;</w:t>
      </w:r>
    </w:p>
    <w:p w:rsidR="005E5E79" w:rsidRDefault="005E5E79" w:rsidP="002D7C1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используемой литературы.</w:t>
      </w:r>
    </w:p>
    <w:p w:rsidR="002D7C17" w:rsidRDefault="002D7C17" w:rsidP="002D7C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плана</w:t>
      </w:r>
      <w:r w:rsidRPr="002D7C17">
        <w:rPr>
          <w:rFonts w:ascii="Times New Roman" w:hAnsi="Times New Roman" w:cs="Times New Roman"/>
          <w:sz w:val="24"/>
        </w:rPr>
        <w:t xml:space="preserve"> обеспечивает воспитание, обучение и развитие детей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2D7C17" w:rsidRDefault="002D7C17" w:rsidP="002D7C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7C17">
        <w:rPr>
          <w:rFonts w:ascii="Times New Roman" w:hAnsi="Times New Roman" w:cs="Times New Roman"/>
          <w:sz w:val="24"/>
        </w:rPr>
        <w:t xml:space="preserve">Непосредственно-образовательная деятельность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</w:t>
      </w:r>
    </w:p>
    <w:p w:rsidR="002D7C17" w:rsidRDefault="002D7C17" w:rsidP="002D7C1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7C17">
        <w:rPr>
          <w:rFonts w:ascii="Times New Roman" w:hAnsi="Times New Roman" w:cs="Times New Roman"/>
          <w:sz w:val="24"/>
        </w:rPr>
        <w:t xml:space="preserve">Образовательная деятельность осуществляется в ходе </w:t>
      </w:r>
      <w:r>
        <w:rPr>
          <w:rFonts w:ascii="Times New Roman" w:hAnsi="Times New Roman" w:cs="Times New Roman"/>
          <w:sz w:val="24"/>
        </w:rPr>
        <w:t xml:space="preserve">непосредственно-образовательной деятельности, </w:t>
      </w:r>
      <w:r w:rsidRPr="002D7C17">
        <w:rPr>
          <w:rFonts w:ascii="Times New Roman" w:hAnsi="Times New Roman" w:cs="Times New Roman"/>
          <w:sz w:val="24"/>
        </w:rPr>
        <w:t>режимных моментов, в совместной деятельности педагога и детей: игровой, коммуникативной, трудовой, познавательно</w:t>
      </w:r>
      <w:r>
        <w:rPr>
          <w:rFonts w:ascii="Times New Roman" w:hAnsi="Times New Roman" w:cs="Times New Roman"/>
          <w:sz w:val="24"/>
        </w:rPr>
        <w:t>-</w:t>
      </w:r>
      <w:r w:rsidRPr="002D7C17">
        <w:rPr>
          <w:rFonts w:ascii="Times New Roman" w:hAnsi="Times New Roman" w:cs="Times New Roman"/>
          <w:sz w:val="24"/>
        </w:rPr>
        <w:t>исследовательской, продуктивной, му</w:t>
      </w:r>
      <w:r>
        <w:rPr>
          <w:rFonts w:ascii="Times New Roman" w:hAnsi="Times New Roman" w:cs="Times New Roman"/>
          <w:sz w:val="24"/>
        </w:rPr>
        <w:t xml:space="preserve">зыкально-художественной, чтения, самостоятельной деятельности. </w:t>
      </w:r>
    </w:p>
    <w:p w:rsidR="002D7C17" w:rsidRPr="002D7C17" w:rsidRDefault="002D7C17" w:rsidP="002D7C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2D7C17" w:rsidRPr="002D7C17" w:rsidSect="002D7C17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1FB"/>
    <w:multiLevelType w:val="hybridMultilevel"/>
    <w:tmpl w:val="592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C7"/>
    <w:rsid w:val="002D7C17"/>
    <w:rsid w:val="005976DC"/>
    <w:rsid w:val="005E5E79"/>
    <w:rsid w:val="00962001"/>
    <w:rsid w:val="00B2421C"/>
    <w:rsid w:val="00B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11E2-1273-40D9-96CE-F9D1DAD7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ds50-nowch@yandex.ru</dc:creator>
  <cp:keywords/>
  <dc:description/>
  <cp:lastModifiedBy>ds50-nowch@yandex.ru</cp:lastModifiedBy>
  <cp:revision>1</cp:revision>
  <dcterms:created xsi:type="dcterms:W3CDTF">2021-10-14T11:09:00Z</dcterms:created>
  <dcterms:modified xsi:type="dcterms:W3CDTF">2021-10-14T12:05:00Z</dcterms:modified>
</cp:coreProperties>
</file>