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8"/>
        <w:tblW w:w="9747" w:type="dxa"/>
        <w:tblLayout w:type="fixed"/>
        <w:tblLook w:val="01E0" w:firstRow="1" w:lastRow="1" w:firstColumn="1" w:lastColumn="1" w:noHBand="0" w:noVBand="0"/>
      </w:tblPr>
      <w:tblGrid>
        <w:gridCol w:w="6204"/>
        <w:gridCol w:w="3543"/>
      </w:tblGrid>
      <w:tr w:rsidR="00591530" w:rsidRPr="003A0CC8" w:rsidTr="00B25264">
        <w:trPr>
          <w:trHeight w:val="3044"/>
        </w:trPr>
        <w:tc>
          <w:tcPr>
            <w:tcW w:w="6204" w:type="dxa"/>
          </w:tcPr>
          <w:p w:rsidR="00591530" w:rsidRPr="00E15E8B" w:rsidRDefault="00591530" w:rsidP="00B2526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</w:tcPr>
          <w:p w:rsidR="00591530" w:rsidRPr="003A0CC8" w:rsidRDefault="00591530" w:rsidP="00B252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 приказом</w:t>
            </w:r>
          </w:p>
          <w:p w:rsidR="00591530" w:rsidRPr="003A0CC8" w:rsidRDefault="00591530" w:rsidP="00B252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заведующего </w:t>
            </w:r>
            <w:r w:rsidRPr="003A0CC8"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Б</w:t>
            </w:r>
            <w:r w:rsidRPr="003A0CC8">
              <w:rPr>
                <w:b/>
                <w:bCs/>
                <w:color w:val="000000"/>
              </w:rPr>
              <w:t>ДОУ</w:t>
            </w:r>
          </w:p>
          <w:p w:rsidR="00591530" w:rsidRDefault="00591530" w:rsidP="00B252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«Центр развития ребенка – </w:t>
            </w:r>
          </w:p>
          <w:p w:rsidR="00591530" w:rsidRPr="003A0CC8" w:rsidRDefault="00591530" w:rsidP="00B252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детский сад № 50 «Непоседа</w:t>
            </w:r>
            <w:r w:rsidRPr="003A0CC8">
              <w:rPr>
                <w:b/>
                <w:bCs/>
                <w:color w:val="000000"/>
              </w:rPr>
              <w:t>»</w:t>
            </w:r>
          </w:p>
          <w:p w:rsidR="00591530" w:rsidRPr="003A0CC8" w:rsidRDefault="00591530" w:rsidP="00B25264">
            <w:pPr>
              <w:jc w:val="both"/>
              <w:rPr>
                <w:b/>
                <w:bCs/>
                <w:color w:val="000000"/>
              </w:rPr>
            </w:pPr>
            <w:r w:rsidRPr="003A0CC8">
              <w:rPr>
                <w:b/>
                <w:bCs/>
                <w:color w:val="000000"/>
              </w:rPr>
              <w:t xml:space="preserve">города Новочебоксарска  </w:t>
            </w:r>
          </w:p>
          <w:p w:rsidR="00591530" w:rsidRPr="003A0CC8" w:rsidRDefault="00591530" w:rsidP="00B25264">
            <w:pPr>
              <w:jc w:val="both"/>
              <w:rPr>
                <w:b/>
                <w:bCs/>
                <w:color w:val="000000"/>
              </w:rPr>
            </w:pPr>
            <w:r w:rsidRPr="003A0CC8">
              <w:rPr>
                <w:b/>
                <w:bCs/>
                <w:color w:val="000000"/>
              </w:rPr>
              <w:t>Чувашской Республики</w:t>
            </w:r>
          </w:p>
          <w:p w:rsidR="00591530" w:rsidRPr="003A0CC8" w:rsidRDefault="00591530" w:rsidP="00B252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 w:rsidR="00BE5B0A">
              <w:rPr>
                <w:b/>
                <w:bCs/>
                <w:color w:val="000000"/>
              </w:rPr>
              <w:t>258</w:t>
            </w:r>
            <w:r>
              <w:rPr>
                <w:b/>
                <w:bCs/>
                <w:color w:val="000000"/>
              </w:rPr>
              <w:t xml:space="preserve">  от</w:t>
            </w:r>
            <w:proofErr w:type="gramEnd"/>
            <w:r>
              <w:rPr>
                <w:b/>
                <w:bCs/>
                <w:color w:val="000000"/>
              </w:rPr>
              <w:t xml:space="preserve"> «3</w:t>
            </w:r>
            <w:r w:rsidR="00BE5B0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» августа  2022 </w:t>
            </w:r>
            <w:r w:rsidRPr="003A0CC8">
              <w:rPr>
                <w:b/>
                <w:bCs/>
                <w:color w:val="000000"/>
              </w:rPr>
              <w:t>г.</w:t>
            </w:r>
          </w:p>
        </w:tc>
      </w:tr>
    </w:tbl>
    <w:p w:rsidR="00591530" w:rsidRPr="00C6735E" w:rsidRDefault="00591530" w:rsidP="00591530">
      <w:pPr>
        <w:jc w:val="both"/>
        <w:rPr>
          <w:b/>
          <w:bCs/>
          <w:color w:val="000000"/>
          <w:sz w:val="16"/>
          <w:szCs w:val="16"/>
        </w:rPr>
      </w:pPr>
    </w:p>
    <w:p w:rsidR="00591530" w:rsidRPr="00625D6F" w:rsidRDefault="00591530" w:rsidP="00591530">
      <w:pPr>
        <w:jc w:val="center"/>
        <w:rPr>
          <w:b/>
          <w:bCs/>
        </w:rPr>
      </w:pPr>
      <w:proofErr w:type="gramStart"/>
      <w:r w:rsidRPr="00625D6F">
        <w:rPr>
          <w:b/>
          <w:bCs/>
        </w:rPr>
        <w:t>ГОДОВОЙ  КАЛЕНДАРНЫЙ</w:t>
      </w:r>
      <w:proofErr w:type="gramEnd"/>
      <w:r w:rsidRPr="00625D6F">
        <w:rPr>
          <w:b/>
          <w:bCs/>
        </w:rPr>
        <w:t xml:space="preserve">  УЧЕБНЫЙ  ГРАФИК </w:t>
      </w:r>
    </w:p>
    <w:p w:rsidR="00591530" w:rsidRPr="00625D6F" w:rsidRDefault="00591530" w:rsidP="00591530">
      <w:pPr>
        <w:jc w:val="center"/>
        <w:rPr>
          <w:b/>
          <w:bCs/>
        </w:rPr>
      </w:pPr>
      <w:r w:rsidRPr="00625D6F">
        <w:rPr>
          <w:b/>
          <w:bCs/>
        </w:rPr>
        <w:t xml:space="preserve"> (годовой ка</w:t>
      </w:r>
      <w:r>
        <w:rPr>
          <w:b/>
          <w:bCs/>
        </w:rPr>
        <w:t xml:space="preserve">лендарный график организованной </w:t>
      </w:r>
      <w:r w:rsidRPr="00625D6F">
        <w:rPr>
          <w:b/>
          <w:bCs/>
        </w:rPr>
        <w:t>образовательной деятельности)</w:t>
      </w:r>
    </w:p>
    <w:p w:rsidR="00591530" w:rsidRPr="00625D6F" w:rsidRDefault="00591530" w:rsidP="00591530">
      <w:pPr>
        <w:jc w:val="center"/>
        <w:rPr>
          <w:b/>
          <w:bCs/>
        </w:rPr>
      </w:pPr>
      <w:r w:rsidRPr="00625D6F">
        <w:rPr>
          <w:b/>
          <w:bCs/>
        </w:rPr>
        <w:t xml:space="preserve">муниципального </w:t>
      </w:r>
      <w:r>
        <w:rPr>
          <w:b/>
          <w:bCs/>
        </w:rPr>
        <w:t xml:space="preserve">бюджетного </w:t>
      </w:r>
      <w:r w:rsidRPr="00625D6F">
        <w:rPr>
          <w:b/>
          <w:bCs/>
        </w:rPr>
        <w:t>дошкольного образовательного учреждения</w:t>
      </w:r>
    </w:p>
    <w:p w:rsidR="00591530" w:rsidRPr="00625D6F" w:rsidRDefault="00591530" w:rsidP="00591530">
      <w:pPr>
        <w:jc w:val="center"/>
        <w:rPr>
          <w:b/>
          <w:bCs/>
        </w:rPr>
      </w:pPr>
      <w:r>
        <w:rPr>
          <w:b/>
          <w:bCs/>
        </w:rPr>
        <w:t>«Центр развития ребенка – детский сад № 50 «Непоседа</w:t>
      </w:r>
      <w:r w:rsidRPr="00625D6F">
        <w:rPr>
          <w:b/>
          <w:bCs/>
        </w:rPr>
        <w:t>»</w:t>
      </w:r>
    </w:p>
    <w:p w:rsidR="00591530" w:rsidRPr="00625D6F" w:rsidRDefault="00591530" w:rsidP="00591530">
      <w:pPr>
        <w:jc w:val="center"/>
        <w:rPr>
          <w:b/>
          <w:bCs/>
        </w:rPr>
      </w:pPr>
      <w:r w:rsidRPr="00625D6F">
        <w:rPr>
          <w:b/>
          <w:bCs/>
        </w:rPr>
        <w:t>города Новочебоксарска Чувашской Республики</w:t>
      </w:r>
    </w:p>
    <w:p w:rsidR="00591530" w:rsidRDefault="00591530" w:rsidP="00591530">
      <w:pP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</w:rPr>
        <w:t>на  период</w:t>
      </w:r>
      <w:proofErr w:type="gramEnd"/>
      <w:r>
        <w:rPr>
          <w:b/>
          <w:bCs/>
        </w:rPr>
        <w:t xml:space="preserve"> с 01.09.2022</w:t>
      </w:r>
      <w:r w:rsidRPr="00625D6F">
        <w:rPr>
          <w:b/>
          <w:bCs/>
        </w:rPr>
        <w:t xml:space="preserve"> по 31.0</w:t>
      </w:r>
      <w:r>
        <w:rPr>
          <w:b/>
          <w:bCs/>
        </w:rPr>
        <w:t xml:space="preserve">8.2023 </w:t>
      </w:r>
      <w:proofErr w:type="spellStart"/>
      <w:r w:rsidRPr="00625D6F">
        <w:rPr>
          <w:b/>
          <w:bCs/>
        </w:rPr>
        <w:t>г.</w:t>
      </w:r>
      <w:r>
        <w:rPr>
          <w:b/>
          <w:bCs/>
        </w:rPr>
        <w:t>г</w:t>
      </w:r>
      <w:proofErr w:type="spellEnd"/>
      <w:r>
        <w:rPr>
          <w:b/>
          <w:bCs/>
        </w:rPr>
        <w:t>.</w:t>
      </w:r>
    </w:p>
    <w:tbl>
      <w:tblPr>
        <w:tblpPr w:leftFromText="180" w:rightFromText="180" w:vertAnchor="text" w:horzAnchor="margin" w:tblpXSpec="center" w:tblpY="498"/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4"/>
        <w:gridCol w:w="1141"/>
        <w:gridCol w:w="1035"/>
        <w:gridCol w:w="1035"/>
        <w:gridCol w:w="1035"/>
        <w:gridCol w:w="1035"/>
      </w:tblGrid>
      <w:tr w:rsidR="00591530" w:rsidRPr="008A098A" w:rsidTr="00B25264">
        <w:trPr>
          <w:trHeight w:val="354"/>
        </w:trPr>
        <w:tc>
          <w:tcPr>
            <w:tcW w:w="4361" w:type="dxa"/>
            <w:vMerge w:val="restart"/>
          </w:tcPr>
          <w:p w:rsidR="00591530" w:rsidRPr="008A098A" w:rsidRDefault="00591530" w:rsidP="00B25264">
            <w:pPr>
              <w:jc w:val="center"/>
            </w:pPr>
          </w:p>
          <w:p w:rsidR="00591530" w:rsidRPr="008A098A" w:rsidRDefault="00591530" w:rsidP="00B25264">
            <w:pPr>
              <w:ind w:left="-567"/>
              <w:jc w:val="center"/>
            </w:pPr>
            <w:r w:rsidRPr="008A098A">
              <w:t>Содержание</w:t>
            </w:r>
          </w:p>
        </w:tc>
        <w:tc>
          <w:tcPr>
            <w:tcW w:w="1134" w:type="dxa"/>
          </w:tcPr>
          <w:p w:rsidR="00591530" w:rsidRPr="008A098A" w:rsidRDefault="00591530" w:rsidP="00B25264">
            <w:pPr>
              <w:jc w:val="center"/>
            </w:pPr>
          </w:p>
        </w:tc>
        <w:tc>
          <w:tcPr>
            <w:tcW w:w="5281" w:type="dxa"/>
            <w:gridSpan w:val="5"/>
          </w:tcPr>
          <w:p w:rsidR="00591530" w:rsidRPr="008A098A" w:rsidRDefault="00591530" w:rsidP="00B25264">
            <w:pPr>
              <w:jc w:val="center"/>
            </w:pPr>
            <w:r w:rsidRPr="008A098A">
              <w:t>Наименование возрастных групп</w:t>
            </w:r>
          </w:p>
        </w:tc>
      </w:tr>
      <w:tr w:rsidR="00591530" w:rsidRPr="008A098A" w:rsidTr="00B25264">
        <w:tc>
          <w:tcPr>
            <w:tcW w:w="4361" w:type="dxa"/>
            <w:vMerge/>
          </w:tcPr>
          <w:p w:rsidR="00591530" w:rsidRPr="008A098A" w:rsidRDefault="00591530" w:rsidP="00B25264"/>
        </w:tc>
        <w:tc>
          <w:tcPr>
            <w:tcW w:w="1134" w:type="dxa"/>
          </w:tcPr>
          <w:p w:rsidR="00591530" w:rsidRDefault="00591530" w:rsidP="00B25264">
            <w:r>
              <w:t>1 группа раннего возраста</w:t>
            </w:r>
          </w:p>
        </w:tc>
        <w:tc>
          <w:tcPr>
            <w:tcW w:w="1141" w:type="dxa"/>
          </w:tcPr>
          <w:p w:rsidR="00591530" w:rsidRPr="00441E6F" w:rsidRDefault="00591530" w:rsidP="00B25264">
            <w:r>
              <w:t>2 группа раннего возраста</w:t>
            </w:r>
          </w:p>
          <w:p w:rsidR="00591530" w:rsidRPr="008A098A" w:rsidRDefault="00591530" w:rsidP="00B25264">
            <w:pPr>
              <w:ind w:left="-108"/>
              <w:jc w:val="center"/>
            </w:pPr>
          </w:p>
        </w:tc>
        <w:tc>
          <w:tcPr>
            <w:tcW w:w="1035" w:type="dxa"/>
          </w:tcPr>
          <w:p w:rsidR="00591530" w:rsidRPr="008A098A" w:rsidRDefault="00591530" w:rsidP="00B25264">
            <w:pPr>
              <w:ind w:left="-108" w:right="-108"/>
              <w:jc w:val="center"/>
            </w:pPr>
            <w:r>
              <w:t>М</w:t>
            </w:r>
            <w:r w:rsidRPr="008A098A">
              <w:t xml:space="preserve">ладшая группа 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ind w:left="-108"/>
              <w:jc w:val="center"/>
            </w:pPr>
            <w:r w:rsidRPr="008A098A">
              <w:t xml:space="preserve">Средняя </w:t>
            </w:r>
          </w:p>
          <w:p w:rsidR="00591530" w:rsidRPr="008A098A" w:rsidRDefault="00591530" w:rsidP="00B25264">
            <w:pPr>
              <w:jc w:val="center"/>
            </w:pPr>
            <w:r w:rsidRPr="008A098A">
              <w:t>группа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ind w:left="-108"/>
              <w:jc w:val="center"/>
            </w:pPr>
            <w:r w:rsidRPr="008A098A">
              <w:t>Старшая группа</w:t>
            </w:r>
          </w:p>
        </w:tc>
        <w:tc>
          <w:tcPr>
            <w:tcW w:w="1035" w:type="dxa"/>
          </w:tcPr>
          <w:p w:rsidR="00591530" w:rsidRPr="008A098A" w:rsidRDefault="00AD4EC6" w:rsidP="00B25264">
            <w:pPr>
              <w:jc w:val="center"/>
            </w:pPr>
            <w:r>
              <w:t>Подгот</w:t>
            </w:r>
            <w:r w:rsidR="00591530" w:rsidRPr="008A098A">
              <w:t>овительная группа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Pr="008A098A" w:rsidRDefault="00591530" w:rsidP="00B25264">
            <w:pPr>
              <w:jc w:val="center"/>
            </w:pPr>
            <w:r w:rsidRPr="008A098A">
              <w:t>Количество возрастных групп</w:t>
            </w:r>
          </w:p>
        </w:tc>
        <w:tc>
          <w:tcPr>
            <w:tcW w:w="1134" w:type="dxa"/>
          </w:tcPr>
          <w:p w:rsidR="00591530" w:rsidRDefault="00AD4EC6" w:rsidP="00B25264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591530" w:rsidRPr="008A098A" w:rsidRDefault="00AD4EC6" w:rsidP="00B25264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2</w:t>
            </w:r>
          </w:p>
        </w:tc>
        <w:tc>
          <w:tcPr>
            <w:tcW w:w="1035" w:type="dxa"/>
          </w:tcPr>
          <w:p w:rsidR="00591530" w:rsidRPr="008A098A" w:rsidRDefault="00AD4EC6" w:rsidP="00B25264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591530" w:rsidRPr="008A098A" w:rsidRDefault="00AD4EC6" w:rsidP="00B25264">
            <w:pPr>
              <w:jc w:val="center"/>
            </w:pPr>
            <w:r>
              <w:t>2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Pr="008A098A" w:rsidRDefault="00591530" w:rsidP="00B25264">
            <w:pPr>
              <w:jc w:val="center"/>
            </w:pPr>
            <w:r w:rsidRPr="008A098A">
              <w:t>Начало учебного года</w:t>
            </w:r>
          </w:p>
        </w:tc>
        <w:tc>
          <w:tcPr>
            <w:tcW w:w="6415" w:type="dxa"/>
            <w:gridSpan w:val="6"/>
          </w:tcPr>
          <w:p w:rsidR="00591530" w:rsidRPr="008A098A" w:rsidRDefault="00591530" w:rsidP="00B25264">
            <w:pPr>
              <w:jc w:val="center"/>
            </w:pPr>
            <w:r>
              <w:t>01.09.2022 г.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Pr="008A098A" w:rsidRDefault="00591530" w:rsidP="00B25264">
            <w:pPr>
              <w:jc w:val="center"/>
            </w:pPr>
            <w:r w:rsidRPr="008A098A">
              <w:t>Окончание учебного года</w:t>
            </w:r>
          </w:p>
        </w:tc>
        <w:tc>
          <w:tcPr>
            <w:tcW w:w="6415" w:type="dxa"/>
            <w:gridSpan w:val="6"/>
          </w:tcPr>
          <w:p w:rsidR="00591530" w:rsidRPr="008A098A" w:rsidRDefault="00591530" w:rsidP="00B25264">
            <w:pPr>
              <w:jc w:val="center"/>
            </w:pPr>
            <w:r>
              <w:t>31.08.2023 г.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Pr="008A098A" w:rsidRDefault="00591530" w:rsidP="00B25264">
            <w:pPr>
              <w:jc w:val="center"/>
            </w:pPr>
            <w:r w:rsidRPr="008A098A">
              <w:t>Продолжительность учебного года</w:t>
            </w:r>
          </w:p>
        </w:tc>
        <w:tc>
          <w:tcPr>
            <w:tcW w:w="6415" w:type="dxa"/>
            <w:gridSpan w:val="6"/>
          </w:tcPr>
          <w:p w:rsidR="00591530" w:rsidRPr="008A098A" w:rsidRDefault="00591530" w:rsidP="00B25264">
            <w:pPr>
              <w:jc w:val="center"/>
            </w:pPr>
            <w:r>
              <w:t>52</w:t>
            </w:r>
            <w:r w:rsidRPr="008A098A">
              <w:t xml:space="preserve"> недель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Pr="008A098A" w:rsidRDefault="00591530" w:rsidP="00B25264">
            <w:pPr>
              <w:jc w:val="center"/>
            </w:pPr>
            <w:r w:rsidRPr="008A098A">
              <w:t>Продолжительность учебной недели</w:t>
            </w:r>
          </w:p>
        </w:tc>
        <w:tc>
          <w:tcPr>
            <w:tcW w:w="6415" w:type="dxa"/>
            <w:gridSpan w:val="6"/>
          </w:tcPr>
          <w:p w:rsidR="00591530" w:rsidRPr="008A098A" w:rsidRDefault="00591530" w:rsidP="00B25264">
            <w:pPr>
              <w:jc w:val="center"/>
            </w:pPr>
            <w:r w:rsidRPr="008A098A">
              <w:t>5 дней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Pr="008A098A" w:rsidRDefault="00591530" w:rsidP="00B25264">
            <w:pPr>
              <w:jc w:val="center"/>
            </w:pPr>
            <w:r w:rsidRPr="008A098A">
              <w:t>Недельная обр</w:t>
            </w:r>
            <w:r>
              <w:t>азовательная нагрузка 01.09.2022-31.05.2023</w:t>
            </w:r>
          </w:p>
        </w:tc>
        <w:tc>
          <w:tcPr>
            <w:tcW w:w="1134" w:type="dxa"/>
          </w:tcPr>
          <w:p w:rsidR="00591530" w:rsidRPr="008A098A" w:rsidRDefault="00591530" w:rsidP="00B25264">
            <w:pPr>
              <w:jc w:val="center"/>
            </w:pPr>
            <w:r>
              <w:t>100 мин.</w:t>
            </w:r>
          </w:p>
        </w:tc>
        <w:tc>
          <w:tcPr>
            <w:tcW w:w="1141" w:type="dxa"/>
          </w:tcPr>
          <w:p w:rsidR="00591530" w:rsidRPr="008A098A" w:rsidRDefault="00591530" w:rsidP="00B25264">
            <w:pPr>
              <w:jc w:val="center"/>
            </w:pPr>
            <w:r>
              <w:t>10</w:t>
            </w:r>
            <w:r w:rsidRPr="008A098A">
              <w:t>0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150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200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>
              <w:t>300</w:t>
            </w:r>
            <w:r w:rsidRPr="008A098A">
              <w:t xml:space="preserve">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>
              <w:t>36</w:t>
            </w:r>
            <w:r w:rsidRPr="008A098A">
              <w:t>0 мин.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Pr="008A098A" w:rsidRDefault="00591530" w:rsidP="00B25264">
            <w:pPr>
              <w:jc w:val="center"/>
            </w:pPr>
            <w:r w:rsidRPr="008A098A">
              <w:t>Недельная обр</w:t>
            </w:r>
            <w:r>
              <w:t>азовательная нагрузка 01.06.2023- 31.08.2023</w:t>
            </w:r>
          </w:p>
        </w:tc>
        <w:tc>
          <w:tcPr>
            <w:tcW w:w="1134" w:type="dxa"/>
          </w:tcPr>
          <w:p w:rsidR="00591530" w:rsidRPr="008A098A" w:rsidRDefault="00591530" w:rsidP="00B25264">
            <w:pPr>
              <w:jc w:val="center"/>
            </w:pPr>
            <w:r>
              <w:t>100 мин.</w:t>
            </w:r>
          </w:p>
        </w:tc>
        <w:tc>
          <w:tcPr>
            <w:tcW w:w="1141" w:type="dxa"/>
          </w:tcPr>
          <w:p w:rsidR="00591530" w:rsidRPr="008A098A" w:rsidRDefault="00591530" w:rsidP="00B25264">
            <w:pPr>
              <w:jc w:val="center"/>
            </w:pPr>
            <w:r>
              <w:t>10</w:t>
            </w:r>
            <w:r w:rsidRPr="008A098A">
              <w:t>0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75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100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125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150 мин.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Default="00591530" w:rsidP="00B25264">
            <w:pPr>
              <w:ind w:right="-108"/>
              <w:jc w:val="center"/>
            </w:pPr>
            <w:r w:rsidRPr="008A098A">
              <w:t>Недельная дополнительная</w:t>
            </w:r>
            <w:r>
              <w:t xml:space="preserve"> </w:t>
            </w:r>
            <w:r w:rsidRPr="008A098A">
              <w:t>образовательная нагрузка</w:t>
            </w:r>
            <w:r>
              <w:t xml:space="preserve"> </w:t>
            </w:r>
          </w:p>
          <w:p w:rsidR="00591530" w:rsidRPr="001530A5" w:rsidRDefault="00591530" w:rsidP="00B25264">
            <w:pPr>
              <w:ind w:right="-108"/>
              <w:jc w:val="center"/>
            </w:pPr>
            <w:r>
              <w:t>01.09.2022-31.05.2023</w:t>
            </w:r>
          </w:p>
        </w:tc>
        <w:tc>
          <w:tcPr>
            <w:tcW w:w="1134" w:type="dxa"/>
          </w:tcPr>
          <w:p w:rsidR="00591530" w:rsidRPr="008A098A" w:rsidRDefault="00591530" w:rsidP="00B25264">
            <w:pPr>
              <w:jc w:val="center"/>
            </w:pPr>
            <w:r>
              <w:t>10 мин.</w:t>
            </w:r>
          </w:p>
        </w:tc>
        <w:tc>
          <w:tcPr>
            <w:tcW w:w="1141" w:type="dxa"/>
          </w:tcPr>
          <w:p w:rsidR="00591530" w:rsidRPr="008A098A" w:rsidRDefault="00591530" w:rsidP="00B25264">
            <w:pPr>
              <w:jc w:val="center"/>
            </w:pPr>
            <w:r>
              <w:t>10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15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>
              <w:t>6</w:t>
            </w:r>
            <w:r w:rsidRPr="008A098A">
              <w:t>0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>
              <w:t>50</w:t>
            </w:r>
            <w:r w:rsidRPr="008A098A">
              <w:t xml:space="preserve"> мин.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>
              <w:t>6</w:t>
            </w:r>
            <w:r w:rsidRPr="008A098A">
              <w:t>0 мин.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Default="00591530" w:rsidP="00B25264">
            <w:pPr>
              <w:ind w:right="-108"/>
              <w:jc w:val="center"/>
            </w:pPr>
            <w:r w:rsidRPr="008A098A">
              <w:t>Недельная дополнительная</w:t>
            </w:r>
            <w:r>
              <w:t xml:space="preserve"> </w:t>
            </w:r>
            <w:r w:rsidRPr="008A098A">
              <w:t>образовательная нагрузка</w:t>
            </w:r>
            <w:r>
              <w:t xml:space="preserve"> </w:t>
            </w:r>
          </w:p>
          <w:p w:rsidR="00591530" w:rsidRPr="008A098A" w:rsidRDefault="00591530" w:rsidP="00B25264">
            <w:pPr>
              <w:ind w:right="-108"/>
              <w:jc w:val="center"/>
            </w:pPr>
            <w:r>
              <w:t>01.06.2023-31.08.2023</w:t>
            </w:r>
          </w:p>
        </w:tc>
        <w:tc>
          <w:tcPr>
            <w:tcW w:w="1134" w:type="dxa"/>
          </w:tcPr>
          <w:p w:rsidR="00591530" w:rsidRPr="008A098A" w:rsidRDefault="00591530" w:rsidP="00B25264">
            <w:pPr>
              <w:jc w:val="center"/>
            </w:pPr>
          </w:p>
        </w:tc>
        <w:tc>
          <w:tcPr>
            <w:tcW w:w="1141" w:type="dxa"/>
          </w:tcPr>
          <w:p w:rsidR="00591530" w:rsidRPr="008A098A" w:rsidRDefault="00591530" w:rsidP="00B25264">
            <w:pPr>
              <w:jc w:val="center"/>
            </w:pPr>
            <w:r w:rsidRPr="008A098A">
              <w:t>-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-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-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-</w:t>
            </w:r>
          </w:p>
        </w:tc>
        <w:tc>
          <w:tcPr>
            <w:tcW w:w="1035" w:type="dxa"/>
          </w:tcPr>
          <w:p w:rsidR="00591530" w:rsidRPr="008A098A" w:rsidRDefault="00591530" w:rsidP="00B25264">
            <w:pPr>
              <w:jc w:val="center"/>
            </w:pPr>
            <w:r w:rsidRPr="008A098A">
              <w:t>-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Pr="008A098A" w:rsidRDefault="00591530" w:rsidP="00B25264">
            <w:pPr>
              <w:jc w:val="center"/>
            </w:pPr>
            <w:r w:rsidRPr="008A098A">
              <w:t>Регламентирование образовательного процесса на день</w:t>
            </w:r>
          </w:p>
        </w:tc>
        <w:tc>
          <w:tcPr>
            <w:tcW w:w="6415" w:type="dxa"/>
            <w:gridSpan w:val="6"/>
          </w:tcPr>
          <w:p w:rsidR="00591530" w:rsidRPr="008A098A" w:rsidRDefault="00591530" w:rsidP="00B25264">
            <w:pPr>
              <w:jc w:val="center"/>
            </w:pPr>
            <w:r w:rsidRPr="008A098A">
              <w:t>1 половина дня</w:t>
            </w:r>
          </w:p>
          <w:p w:rsidR="00591530" w:rsidRPr="008A098A" w:rsidRDefault="00591530" w:rsidP="00B25264">
            <w:pPr>
              <w:jc w:val="center"/>
            </w:pPr>
            <w:r w:rsidRPr="008A098A">
              <w:t>2 половина дня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Pr="008A098A" w:rsidRDefault="00591530" w:rsidP="00B25264">
            <w:pPr>
              <w:jc w:val="center"/>
            </w:pPr>
            <w:r>
              <w:t>Сроки проведения педагогической диагностики (мониторинга)</w:t>
            </w:r>
          </w:p>
          <w:p w:rsidR="00591530" w:rsidRPr="008A098A" w:rsidRDefault="00591530" w:rsidP="00B25264">
            <w:pPr>
              <w:jc w:val="center"/>
            </w:pPr>
            <w:r w:rsidRPr="008A098A">
              <w:t>(без отрыва образовательной деятельности)</w:t>
            </w:r>
          </w:p>
        </w:tc>
        <w:tc>
          <w:tcPr>
            <w:tcW w:w="6415" w:type="dxa"/>
            <w:gridSpan w:val="6"/>
          </w:tcPr>
          <w:p w:rsidR="00591530" w:rsidRDefault="00591530" w:rsidP="00B25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5B0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.12.2022 г. – </w:t>
            </w:r>
            <w:r w:rsidR="00BE5B0A">
              <w:rPr>
                <w:color w:val="000000"/>
              </w:rPr>
              <w:t>16</w:t>
            </w:r>
            <w:r>
              <w:rPr>
                <w:color w:val="000000"/>
              </w:rPr>
              <w:t>.12.2022 г.;</w:t>
            </w:r>
          </w:p>
          <w:p w:rsidR="00591530" w:rsidRPr="00115C60" w:rsidRDefault="00BE5B0A" w:rsidP="00B25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91530">
              <w:rPr>
                <w:color w:val="000000"/>
              </w:rPr>
              <w:t>.05.2023 г. – 2</w:t>
            </w:r>
            <w:r>
              <w:rPr>
                <w:color w:val="000000"/>
              </w:rPr>
              <w:t>6</w:t>
            </w:r>
            <w:bookmarkStart w:id="0" w:name="_GoBack"/>
            <w:bookmarkEnd w:id="0"/>
            <w:r w:rsidR="00591530">
              <w:rPr>
                <w:color w:val="000000"/>
              </w:rPr>
              <w:t xml:space="preserve">.05.2023 </w:t>
            </w:r>
            <w:r w:rsidR="00591530" w:rsidRPr="00115C60">
              <w:rPr>
                <w:color w:val="000000"/>
              </w:rPr>
              <w:t>г.</w:t>
            </w:r>
          </w:p>
        </w:tc>
      </w:tr>
      <w:tr w:rsidR="00591530" w:rsidRPr="008A098A" w:rsidTr="00B25264">
        <w:tc>
          <w:tcPr>
            <w:tcW w:w="4361" w:type="dxa"/>
          </w:tcPr>
          <w:p w:rsidR="00591530" w:rsidRPr="008A098A" w:rsidRDefault="00591530" w:rsidP="00B25264">
            <w:pPr>
              <w:jc w:val="center"/>
            </w:pPr>
            <w:r w:rsidRPr="008A098A">
              <w:t>Праздничные дни</w:t>
            </w:r>
          </w:p>
        </w:tc>
        <w:tc>
          <w:tcPr>
            <w:tcW w:w="6415" w:type="dxa"/>
            <w:gridSpan w:val="6"/>
          </w:tcPr>
          <w:p w:rsidR="00591530" w:rsidRPr="00115C60" w:rsidRDefault="00591530" w:rsidP="00B25264">
            <w:pPr>
              <w:jc w:val="both"/>
              <w:rPr>
                <w:color w:val="000000"/>
              </w:rPr>
            </w:pPr>
            <w:r w:rsidRPr="00115C60">
              <w:rPr>
                <w:color w:val="000000"/>
              </w:rPr>
              <w:t xml:space="preserve">4 ноября - День народного единства;1 января - Новый год; 7 январь - Рождество Христово; 23 февраля </w:t>
            </w:r>
            <w:proofErr w:type="gramStart"/>
            <w:r w:rsidRPr="00115C60">
              <w:rPr>
                <w:color w:val="000000"/>
              </w:rPr>
              <w:t>-  День</w:t>
            </w:r>
            <w:proofErr w:type="gramEnd"/>
            <w:r w:rsidRPr="00115C60">
              <w:rPr>
                <w:color w:val="000000"/>
              </w:rPr>
              <w:t xml:space="preserve"> Защитника Отечества; 8 марта - Международный женский день; 1 мая - Праздник весны и труда; 9 мая - День победы; 12 июня  - День России; 24 июня  - День чувашской государственности</w:t>
            </w:r>
            <w:r>
              <w:rPr>
                <w:color w:val="000000"/>
              </w:rPr>
              <w:t>.</w:t>
            </w:r>
          </w:p>
        </w:tc>
      </w:tr>
    </w:tbl>
    <w:p w:rsidR="00591530" w:rsidRPr="00C6735E" w:rsidRDefault="00591530" w:rsidP="00591530">
      <w:pPr>
        <w:jc w:val="center"/>
        <w:rPr>
          <w:b/>
          <w:bCs/>
          <w:sz w:val="16"/>
          <w:szCs w:val="16"/>
        </w:rPr>
      </w:pPr>
    </w:p>
    <w:p w:rsidR="00591530" w:rsidRDefault="00591530" w:rsidP="00591530">
      <w:pPr>
        <w:rPr>
          <w:sz w:val="28"/>
          <w:szCs w:val="28"/>
        </w:rPr>
      </w:pPr>
    </w:p>
    <w:p w:rsidR="00591530" w:rsidRDefault="00591530" w:rsidP="00591530"/>
    <w:p w:rsidR="007E52F2" w:rsidRDefault="007E52F2" w:rsidP="00591530"/>
    <w:sectPr w:rsidR="007E52F2" w:rsidSect="00591530">
      <w:pgSz w:w="11906" w:h="16838"/>
      <w:pgMar w:top="993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30"/>
    <w:rsid w:val="00591530"/>
    <w:rsid w:val="007E52F2"/>
    <w:rsid w:val="00AD4EC6"/>
    <w:rsid w:val="00B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AADF"/>
  <w15:chartTrackingRefBased/>
  <w15:docId w15:val="{44EB168C-B931-4DF4-92B3-F6638BB5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ds50-nowch@yandex.ru</dc:creator>
  <cp:keywords/>
  <dc:description/>
  <cp:lastModifiedBy>Вера Миронычева</cp:lastModifiedBy>
  <cp:revision>3</cp:revision>
  <cp:lastPrinted>2022-09-03T16:58:00Z</cp:lastPrinted>
  <dcterms:created xsi:type="dcterms:W3CDTF">2022-08-02T06:53:00Z</dcterms:created>
  <dcterms:modified xsi:type="dcterms:W3CDTF">2022-09-03T17:02:00Z</dcterms:modified>
</cp:coreProperties>
</file>