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721"/>
        <w:tblW w:w="520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5"/>
        <w:gridCol w:w="4687"/>
        <w:gridCol w:w="684"/>
        <w:gridCol w:w="1292"/>
        <w:gridCol w:w="218"/>
        <w:gridCol w:w="7744"/>
      </w:tblGrid>
      <w:tr w:rsidR="0062063B" w:rsidRPr="0062063B" w:rsidTr="00BE2045">
        <w:trPr>
          <w:trHeight w:hRule="exact" w:val="100"/>
        </w:trPr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7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45" w:rsidRPr="0062063B" w:rsidTr="00BE2045">
        <w:trPr>
          <w:trHeight w:hRule="exact" w:val="29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Наименование дошкольных групп</w:t>
            </w:r>
          </w:p>
        </w:tc>
      </w:tr>
      <w:tr w:rsidR="0062063B" w:rsidRPr="0062063B" w:rsidTr="00BE2045">
        <w:trPr>
          <w:trHeight w:hRule="exact" w:val="316"/>
        </w:trPr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Младшая группа «</w:t>
            </w:r>
            <w:r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Веселые нотки</w:t>
            </w: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Младшая группа </w:t>
            </w:r>
            <w:r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«Сказка</w:t>
            </w: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</w:tr>
      <w:tr w:rsidR="00BE2045" w:rsidRPr="0062063B" w:rsidTr="00BE2045">
        <w:trPr>
          <w:trHeight w:val="405"/>
        </w:trPr>
        <w:tc>
          <w:tcPr>
            <w:tcW w:w="4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57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854"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62063B" w:rsidRPr="0062063B" w:rsidTr="00BE2045">
        <w:trPr>
          <w:trHeight w:hRule="exact" w:val="30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Время проведения и виды</w:t>
            </w:r>
          </w:p>
        </w:tc>
      </w:tr>
      <w:tr w:rsidR="0062063B" w:rsidRPr="0062063B" w:rsidTr="00BE2045">
        <w:trPr>
          <w:trHeight w:hRule="exact" w:val="11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6"/>
              </w:numPr>
              <w:spacing w:after="0" w:line="240" w:lineRule="auto"/>
              <w:ind w:left="33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(рисование)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9.00-9.15</w:t>
            </w:r>
          </w:p>
          <w:p w:rsidR="0062063B" w:rsidRPr="0062063B" w:rsidRDefault="0062063B" w:rsidP="00360E6E">
            <w:pPr>
              <w:numPr>
                <w:ilvl w:val="0"/>
                <w:numId w:val="6"/>
              </w:numPr>
              <w:spacing w:after="0" w:line="240" w:lineRule="auto"/>
              <w:ind w:left="333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деятельность*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E6E" w:rsidRDefault="00360E6E" w:rsidP="00360E6E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деятельность.  Конструирование. (рисование, лепка, </w:t>
            </w:r>
            <w:proofErr w:type="gramStart"/>
            <w:r w:rsidRP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00-9.15</w:t>
            </w:r>
          </w:p>
          <w:p w:rsidR="00360E6E" w:rsidRPr="00360E6E" w:rsidRDefault="00360E6E" w:rsidP="00360E6E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деятельность*     </w:t>
            </w:r>
            <w:r w:rsidR="00BE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9.25-9.40</w:t>
            </w:r>
          </w:p>
          <w:p w:rsidR="0062063B" w:rsidRPr="0062063B" w:rsidRDefault="00360E6E" w:rsidP="00360E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8.50-9.05</w:t>
            </w:r>
          </w:p>
          <w:p w:rsidR="0062063B" w:rsidRPr="0062063B" w:rsidRDefault="0062063B" w:rsidP="00360E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 *                                      9.25-9.40</w:t>
            </w:r>
          </w:p>
          <w:p w:rsidR="0062063B" w:rsidRPr="0062063B" w:rsidRDefault="0062063B" w:rsidP="00360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63B" w:rsidRPr="0062063B" w:rsidTr="00BE2045">
        <w:trPr>
          <w:trHeight w:hRule="exact" w:val="8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ФЭМП)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9.00</w:t>
            </w:r>
            <w:proofErr w:type="gramEnd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-9.15</w:t>
            </w:r>
          </w:p>
          <w:p w:rsidR="0062063B" w:rsidRPr="0062063B" w:rsidRDefault="0062063B" w:rsidP="00360E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proofErr w:type="gramEnd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2063B" w:rsidRPr="0062063B" w:rsidRDefault="0062063B" w:rsidP="00360E6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10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      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62063B" w:rsidRPr="0062063B" w:rsidRDefault="0062063B" w:rsidP="00360E6E">
            <w:pPr>
              <w:numPr>
                <w:ilvl w:val="0"/>
                <w:numId w:val="10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вательно – исследовательская </w:t>
            </w:r>
            <w:proofErr w:type="gramStart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 (</w:t>
            </w:r>
            <w:proofErr w:type="gramEnd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ФЭМП)  9.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2063B" w:rsidRPr="0062063B" w:rsidRDefault="0062063B" w:rsidP="00360E6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63B" w:rsidRPr="0062063B" w:rsidTr="00BE2045">
        <w:trPr>
          <w:trHeight w:hRule="exact" w:val="70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8.5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2063B" w:rsidRPr="0062063B" w:rsidRDefault="0062063B" w:rsidP="00360E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9.20-9.35</w:t>
            </w:r>
          </w:p>
          <w:p w:rsidR="0062063B" w:rsidRPr="0062063B" w:rsidRDefault="0062063B" w:rsidP="00360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         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62063B" w:rsidRPr="0062063B" w:rsidRDefault="00360E6E" w:rsidP="00360E6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2063B" w:rsidRPr="0062063B" w:rsidRDefault="0062063B" w:rsidP="00360E6E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63B" w:rsidRPr="0062063B" w:rsidTr="00BE2045">
        <w:trPr>
          <w:trHeight w:hRule="exact" w:val="88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60E6E" w:rsidRDefault="0062063B" w:rsidP="00360E6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деятельность. Конструирование.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60E6E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(рисование, лепка, </w:t>
            </w:r>
            <w:proofErr w:type="gramStart"/>
            <w:r w:rsidR="00360E6E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конструирование)   </w:t>
            </w:r>
            <w:proofErr w:type="gramEnd"/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9.25-9.40</w:t>
            </w:r>
            <w:r w:rsidR="00360E6E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62063B" w:rsidRPr="0062063B" w:rsidRDefault="0062063B" w:rsidP="00360E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63B" w:rsidRPr="0062063B" w:rsidRDefault="0062063B" w:rsidP="00360E6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          </w:t>
            </w:r>
            <w:r w:rsidR="00BE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62063B" w:rsidRPr="0062063B" w:rsidRDefault="00360E6E" w:rsidP="00360E6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BE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(рисование) 9.15-9.30</w:t>
            </w:r>
          </w:p>
          <w:p w:rsidR="0062063B" w:rsidRPr="0062063B" w:rsidRDefault="0062063B" w:rsidP="00360E6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63B" w:rsidRPr="0062063B" w:rsidTr="00BE2045">
        <w:trPr>
          <w:trHeight w:hRule="exact" w:val="67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            9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</w:t>
            </w:r>
            <w:r w:rsidR="00360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063B" w:rsidRPr="0062063B" w:rsidRDefault="00360E6E" w:rsidP="00360E6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                                   </w:t>
            </w:r>
            <w:r w:rsidR="00BE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62063B" w:rsidRPr="0062063B" w:rsidRDefault="00BE2045" w:rsidP="00360E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2063B"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2063B" w:rsidRPr="0062063B" w:rsidRDefault="0062063B" w:rsidP="00360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63B" w:rsidRPr="0062063B" w:rsidTr="00BE2045">
        <w:trPr>
          <w:trHeight w:hRule="exact" w:val="25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  <w:t xml:space="preserve">                                                                    Время проведения и виды дополнительных образовательных услуг</w:t>
            </w: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  <w:t xml:space="preserve">       Время проведения и вилы дополнительных образовательных услуг</w:t>
            </w:r>
          </w:p>
        </w:tc>
      </w:tr>
      <w:tr w:rsidR="0062063B" w:rsidRPr="0062063B" w:rsidTr="00BE2045">
        <w:trPr>
          <w:trHeight w:hRule="exact" w:val="4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Понедельник</w:t>
            </w: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</w:t>
            </w:r>
            <w:proofErr w:type="spellStart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15.30-15.45 «</w:t>
            </w:r>
            <w:proofErr w:type="spellStart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</w:t>
            </w:r>
            <w:proofErr w:type="spellStart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15.55-16.10 «</w:t>
            </w:r>
            <w:proofErr w:type="spellStart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063B" w:rsidRPr="0062063B" w:rsidTr="00BE2045">
        <w:trPr>
          <w:trHeight w:hRule="exact" w:val="40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Вторник</w:t>
            </w: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15.45-16.00 – «Веселая ритмика и танец»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16.10-16.25 – «Веселая ритмика и танец»</w:t>
            </w:r>
          </w:p>
        </w:tc>
      </w:tr>
      <w:tr w:rsidR="0062063B" w:rsidRPr="0062063B" w:rsidTr="00BE2045">
        <w:trPr>
          <w:trHeight w:hRule="exact" w:val="42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3B" w:rsidRPr="0062063B" w:rsidTr="00BE2045">
        <w:trPr>
          <w:trHeight w:hRule="exact" w:val="45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</w:t>
            </w:r>
            <w:proofErr w:type="gramStart"/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Речевичок»</w:t>
            </w:r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</w:t>
            </w:r>
            <w:proofErr w:type="gramEnd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-15.45 «</w:t>
            </w:r>
            <w:proofErr w:type="spellStart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15.00-18.30 «Речевичок»</w:t>
            </w:r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15.55-16.10 «</w:t>
            </w:r>
            <w:proofErr w:type="spellStart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2A73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063B" w:rsidRPr="0062063B" w:rsidTr="00BE2045">
        <w:trPr>
          <w:trHeight w:hRule="exact" w:val="43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2063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Пятница</w:t>
            </w: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63B" w:rsidRPr="0062063B" w:rsidRDefault="0062063B" w:rsidP="00360E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63B" w:rsidRPr="0062063B" w:rsidRDefault="0062063B" w:rsidP="00620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063B" w:rsidRDefault="0062063B"/>
    <w:sectPr w:rsidR="0062063B" w:rsidSect="0062063B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79" w:rsidRDefault="00C23B79">
      <w:pPr>
        <w:spacing w:after="0" w:line="240" w:lineRule="auto"/>
      </w:pPr>
      <w:r>
        <w:separator/>
      </w:r>
    </w:p>
  </w:endnote>
  <w:endnote w:type="continuationSeparator" w:id="0">
    <w:p w:rsidR="00C23B79" w:rsidRDefault="00C2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E5" w:rsidRPr="00F848E5" w:rsidRDefault="00BE2045" w:rsidP="00F848E5">
    <w:pPr>
      <w:pStyle w:val="a3"/>
    </w:pPr>
    <w:r w:rsidRPr="00F848E5">
      <w:t xml:space="preserve">Физкультура на прогулке* </w:t>
    </w:r>
  </w:p>
  <w:tbl>
    <w:tblPr>
      <w:tblStyle w:val="a5"/>
      <w:tblW w:w="0" w:type="auto"/>
      <w:tblLook w:val="04A0" w:firstRow="1" w:lastRow="0" w:firstColumn="1" w:lastColumn="0" w:noHBand="0" w:noVBand="1"/>
    </w:tblPr>
    <w:tblGrid>
      <w:gridCol w:w="2564"/>
      <w:gridCol w:w="3243"/>
      <w:gridCol w:w="2977"/>
      <w:gridCol w:w="2551"/>
      <w:gridCol w:w="3402"/>
    </w:tblGrid>
    <w:tr w:rsidR="00F848E5" w:rsidRPr="00F848E5" w:rsidTr="009A5A48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Климатическая зона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возраст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Температура воздуха без ветра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Температура воздуха при скорости ветра до 5 м/с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Температура воздуха при скорости ветра 6-10 м/с</w:t>
          </w:r>
        </w:p>
      </w:tc>
    </w:tr>
    <w:tr w:rsidR="00F848E5" w:rsidRPr="00F848E5" w:rsidTr="009A5A48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Средняя полоса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До 12 лет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-9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-6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8E5" w:rsidRPr="00F848E5" w:rsidRDefault="00BE2045" w:rsidP="00F848E5">
          <w:pPr>
            <w:pStyle w:val="a3"/>
          </w:pPr>
          <w:r w:rsidRPr="00F848E5">
            <w:t>-3</w:t>
          </w:r>
        </w:p>
      </w:tc>
    </w:tr>
  </w:tbl>
  <w:p w:rsidR="00F848E5" w:rsidRPr="00F848E5" w:rsidRDefault="00C23B79" w:rsidP="00F848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79" w:rsidRDefault="00C23B79">
      <w:pPr>
        <w:spacing w:after="0" w:line="240" w:lineRule="auto"/>
      </w:pPr>
      <w:r>
        <w:separator/>
      </w:r>
    </w:p>
  </w:footnote>
  <w:footnote w:type="continuationSeparator" w:id="0">
    <w:p w:rsidR="00C23B79" w:rsidRDefault="00C2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03AA"/>
    <w:multiLevelType w:val="hybridMultilevel"/>
    <w:tmpl w:val="8AD6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BAD"/>
    <w:multiLevelType w:val="hybridMultilevel"/>
    <w:tmpl w:val="B4B2B0B0"/>
    <w:lvl w:ilvl="0" w:tplc="51F6D22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B392E"/>
    <w:multiLevelType w:val="hybridMultilevel"/>
    <w:tmpl w:val="0014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972A3"/>
    <w:multiLevelType w:val="hybridMultilevel"/>
    <w:tmpl w:val="58C28406"/>
    <w:lvl w:ilvl="0" w:tplc="E9BED26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939058B"/>
    <w:multiLevelType w:val="hybridMultilevel"/>
    <w:tmpl w:val="018A8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01793A"/>
    <w:multiLevelType w:val="hybridMultilevel"/>
    <w:tmpl w:val="90908E0C"/>
    <w:lvl w:ilvl="0" w:tplc="03F04CFE">
      <w:start w:val="1"/>
      <w:numFmt w:val="decimal"/>
      <w:lvlText w:val="%1."/>
      <w:lvlJc w:val="left"/>
      <w:pPr>
        <w:ind w:left="710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A831A9A"/>
    <w:multiLevelType w:val="hybridMultilevel"/>
    <w:tmpl w:val="58784600"/>
    <w:lvl w:ilvl="0" w:tplc="3524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C86334"/>
    <w:multiLevelType w:val="hybridMultilevel"/>
    <w:tmpl w:val="97B21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35E9D"/>
    <w:multiLevelType w:val="hybridMultilevel"/>
    <w:tmpl w:val="BFCA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755DA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575CB9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3B"/>
    <w:rsid w:val="002A7347"/>
    <w:rsid w:val="00360E6E"/>
    <w:rsid w:val="0062063B"/>
    <w:rsid w:val="00BE2045"/>
    <w:rsid w:val="00C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9631-7E38-4428-B1B4-A0B423AC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0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2063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ds50-nowch@yandex.ru</cp:lastModifiedBy>
  <cp:revision>3</cp:revision>
  <dcterms:created xsi:type="dcterms:W3CDTF">2022-08-19T17:58:00Z</dcterms:created>
  <dcterms:modified xsi:type="dcterms:W3CDTF">2022-09-16T06:27:00Z</dcterms:modified>
</cp:coreProperties>
</file>