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</w:t>
      </w: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«Чичканская ООШ»</w:t>
      </w: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B113A" w:rsidRDefault="00CB113A" w:rsidP="00CB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Творческой </w:t>
      </w:r>
      <w:proofErr w:type="gramStart"/>
      <w:r w:rsidRPr="00CB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мастерской  «</w:t>
      </w:r>
      <w:proofErr w:type="gramEnd"/>
      <w:r w:rsidRPr="00CB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Мастерица»</w:t>
      </w: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5-8 классов</w:t>
      </w: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Составитель</w:t>
      </w: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Гибатдинова Л.Н.</w:t>
      </w: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  </w:t>
      </w:r>
    </w:p>
    <w:p w:rsidR="00CB113A" w:rsidRPr="00CB113A" w:rsidRDefault="00CB113A" w:rsidP="00CB113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13A" w:rsidRDefault="00CB113A" w:rsidP="00CB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2022 – 2023 учебный </w:t>
      </w:r>
      <w:r w:rsidRPr="00CB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 творческая мастерская «Мастерица» для учащихся 5-8 классов 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ставлена на основании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 программой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внеурочной деятельности,  ориентированной  на работу по учебно-методическому комплекту  Волковой Н., </w:t>
      </w:r>
      <w:proofErr w:type="spell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Новоселовой</w:t>
      </w:r>
      <w:proofErr w:type="spell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Азбука кройки и шитья. –Феникс,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2004.;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Горяевой Н.А. Декоративно прикладное искусство в жизни человека-М.: Просвещение,2001г.; Червякова В.Н. Технология обработки ткани. – М.: Просвещение,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1999.;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 Шитье и рукоделие. </w:t>
      </w:r>
      <w:proofErr w:type="spellStart"/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М.:Большая</w:t>
      </w:r>
      <w:proofErr w:type="spellEnd"/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энциклопедия, 1998.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 составлена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 основе  знаний  возрастных,  психологических,  физических  особенностей  детей  подросткового  возраста.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 аспект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обучении – индивидуальный  подход,  удовлетворяющий  требованиям  познавательной  деятельности  подростка.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календарным учебным графиком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«Чичканская ООШ» 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год: количество часов в неделю - 1 час; количество часов за год в 5-8 классе – 34 часа.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right="-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right="-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курса предполагают </w:t>
      </w:r>
      <w:proofErr w:type="spell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- Понимать роль трудовой деятельности в жизни человека;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- применять правила использования инструментов, приспособлений, правила безопасности труда, виды технологической обработки материала;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 xml:space="preserve">- уметь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использовать  понятия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: эскиз, рисунок, мотив, орнамент, композиция, основные цвета,  гармония, контраст;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- применять способы окончательной обработки и оформления готовых изделий;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- применять технологии изготовления простых швейных изделий;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использовать  требования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 xml:space="preserve">  к качеству готового изделия.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 xml:space="preserve">-   Понимать и применять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цветовое  сочетание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 xml:space="preserve">  в  изделиях.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соблюдая правила техники безопасности труда;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выполнять различные виды ручных работ;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простые швейные изделия;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с лекалами;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эскизы и рисунок изделия;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оптимальный, лучший вариант;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и проектировать изделия;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соблюдать последовательность технологических операций при изготовлении изделия;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рабочее место для индивидуальной и коллективной трудовой деятельности при работе с разными материалами;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изделия из доступных материалов по образцу, эскизу, собственному замыслу;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 отделку изделий;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размещать инструменты и приспособления на рабочем месте;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 самодельные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игрушки  из  ткани.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 в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схемах  и  чертежах.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 в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качестве  изделий.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 использовать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работе  ножницы,  иглы,  булавки.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proofErr w:type="spell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чувство прекрасного и эстетические чувства на основе знакомства с </w:t>
      </w:r>
      <w:proofErr w:type="spell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картиной  современного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навык самостоятельной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и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группе при выполнении практических творческих работ;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ориентации на понимание причин успеха в творческой деятельности;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критерия успешности деятельности;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 своей творческой деятельности;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адекватно воспринимать оценку своих работ окружающих;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навыкам работы с разнообразными материалами и навыкам создания образов посредством различных технологий;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Предметные: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-уважать и ценить искусство и художественно - творческую деятельность человека;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-сочувствовать событиям и персонажам, воспроизведенным в произведениях пластических искусств, их   чувствам и идеям; эмоционально-ценностному отношению к природе, человеку и обществу и его передачи средствами художественного языка.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-воспринимать и эмоционально оценивать шедевры русского искусства.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осваивать особенности художественно – выразительных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 материалов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техник, применяемых в декоративно – прикладном творчестве.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фантазию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воображения, художественную интуицию, память;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критическое мышление, в способности аргументировать свою точку зрения по отношению к различным произведениям декоративно – прикладного искусства.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сотрудничать и оказывать взаимопомощь, доброжелательно и уважительно строить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 общение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 и взрослыми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собственное мнение и позицию.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приспособления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Швейная машинка.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Гладильная доска.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Утюг.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Пульверизатор.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Иглы.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нитки х/б №45.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Распарыватель</w:t>
      </w:r>
      <w:proofErr w:type="spellEnd"/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Наперсток.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Портновский мел (мыло).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Карандаш.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Ластик.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Линейка закройщика.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Сантиметровая лента.</w:t>
      </w:r>
    </w:p>
    <w:p w:rsidR="00CB113A" w:rsidRPr="00CB113A" w:rsidRDefault="00CB113A" w:rsidP="00CB113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lang w:eastAsia="ru-RU"/>
        </w:rPr>
        <w:t>Бумага калька.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Содержание программы</w:t>
      </w:r>
    </w:p>
    <w:p w:rsidR="00CB113A" w:rsidRPr="00CB113A" w:rsidRDefault="00CB113A" w:rsidP="00CB1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Введение. 5 часов.</w:t>
      </w:r>
    </w:p>
    <w:p w:rsidR="00CB113A" w:rsidRPr="00CB113A" w:rsidRDefault="00CB113A" w:rsidP="00CB1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 Инструменты и материалы – 1 часа.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кабинетом учащихся.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Рассказать о режиме работы творческой мастерской «Мастерица».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рукоделие? Основные виды декоративно-прикладного творчества.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Краткая история развития рукоделия. Роль рукоделия в жизни человека – средство развития интеллекта, творческих способностей и эстетического восприятия мира.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Материалы, инструменты и принадлежности, применяемые на занятиях в творческой мастерской.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Приемы работы с инструментом. Рабочее место.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Правила техники безопасности, правила поведения учащихся.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понятие о предстоящих работах. Показ и демонстрация наглядных пособий, образцов.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и ответы.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и хранение инструментов.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2)  Работа с тканью. 4 часа</w:t>
      </w:r>
    </w:p>
    <w:p w:rsidR="00CB113A" w:rsidRPr="00CB113A" w:rsidRDefault="00CB113A" w:rsidP="00CB11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 Общие сведения о тканях. 1 ч.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шитья, одежды. Теоретические сведения. Краткие сведения об ассортименте тканей. Обработка тканей.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Составление рассказа «Игрушка в моей семье». </w:t>
      </w:r>
      <w:proofErr w:type="gramStart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Подбор  необходимых</w:t>
      </w:r>
      <w:proofErr w:type="gramEnd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работы цветовых сочетаний на примере одного из объектов труда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 Материаловедение</w:t>
      </w: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- 1 ч.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лицевой стороны ткани. Основные признаки определения направления основной нити. Строение, состав и свойства тканей.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признаков и свойств тканей. Работа с образцами тканей.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Виды ручных работ. 2 ч.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стежков и строчек. Изучение соединительных швов «Вперед иголку», «Строчка».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Закрепляющие швы: «Через край», «Петельный», «</w:t>
      </w:r>
      <w:proofErr w:type="spell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Подрубочный</w:t>
      </w:r>
      <w:proofErr w:type="spell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шов».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Отделочные швы: «Тамбурный», «Елочки», «Бархатный», строчка для образования сборок.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стежков. Пришивание пуговиц.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Выполнение образцов простейших швов, </w:t>
      </w:r>
      <w:proofErr w:type="gramStart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 образцов</w:t>
      </w:r>
      <w:proofErr w:type="gramEnd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ручных работ стежков и строчек, изготовление образцов из ткани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Инструменты: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игла, ножницы, напёрсток, клей ПВА, картон.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ткань, цветные нитки, пуговицы.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Композиция из мягких игрушек.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Теоретические сведения.</w:t>
      </w:r>
    </w:p>
    <w:p w:rsidR="00CB113A" w:rsidRPr="00CB113A" w:rsidRDefault="00CB113A" w:rsidP="00CB11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народной игрушке.</w:t>
      </w:r>
    </w:p>
    <w:p w:rsidR="00CB113A" w:rsidRPr="00CB113A" w:rsidRDefault="00CB113A" w:rsidP="00CB11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выкроек,</w:t>
      </w:r>
    </w:p>
    <w:p w:rsidR="00CB113A" w:rsidRPr="00CB113A" w:rsidRDefault="00CB113A" w:rsidP="00CB11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</w:t>
      </w:r>
    </w:p>
    <w:p w:rsidR="00CB113A" w:rsidRPr="00CB113A" w:rsidRDefault="00CB113A" w:rsidP="00CB11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работы.</w:t>
      </w:r>
    </w:p>
    <w:p w:rsidR="00CB113A" w:rsidRPr="00CB113A" w:rsidRDefault="00CB113A" w:rsidP="00CB11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деталей.</w:t>
      </w:r>
    </w:p>
    <w:p w:rsidR="00CB113A" w:rsidRPr="00CB113A" w:rsidRDefault="00CB113A" w:rsidP="00CB11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приемы безопасной работы с иголкой, ниткой, тканью и ножницами, правила раскроя с учетом швов: закрепление нити на ткани.</w:t>
      </w:r>
    </w:p>
    <w:p w:rsidR="00CB113A" w:rsidRPr="00CB113A" w:rsidRDefault="00CB113A" w:rsidP="00CB11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выполнения ручных операций.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71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Модуль 2.  «Кофейная   игрушка». 4 часа.</w:t>
      </w:r>
    </w:p>
    <w:p w:rsidR="00CB113A" w:rsidRPr="00CB113A" w:rsidRDefault="00CB113A" w:rsidP="00CB1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Цельнокроеная игрушка.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6" w:firstLine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игрушка, выполненная из одной или двух деталей. Наполнение деталей синтепоном, соединение между собой. Подготовка кофейного состава. Особенности технологии изготовления кофейных игрушек. Отделка готовых игрушек, правила нанесения красок.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6" w:firstLine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6" w:firstLine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эскиза мордочек. Изготовление игрушек.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6" w:firstLine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Изделие: </w:t>
      </w:r>
      <w:proofErr w:type="gramStart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  кофейные</w:t>
      </w:r>
      <w:proofErr w:type="gramEnd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игрушки: зайчик, мишка, котик.</w:t>
      </w:r>
    </w:p>
    <w:p w:rsidR="00CB113A" w:rsidRPr="00CB113A" w:rsidRDefault="00CB113A" w:rsidP="00CB1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Игрушка с минимальным количеством деталей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 5 деталей</w:t>
      </w: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6" w:firstLine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раскроя деталей. Простые швы для сшивания и соединения деталей.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 деталей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синтепоном. Оформление мордочек и одежды для готовых игрушек.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6" w:firstLine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6" w:firstLine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Изготовление игрушек, оформление мордочек и одежды.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-71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Модуль 3.  «Игрушки - помощницы». 6 часов.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Игрушка – прихватка.</w:t>
      </w:r>
    </w:p>
    <w:p w:rsidR="00CB113A" w:rsidRPr="00CB113A" w:rsidRDefault="00CB113A" w:rsidP="00CB1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Раскрой прихватки. 1 час.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инструменты и приспособления для шитья.  Материалы: подбор ткани и подготовка к пошиву. Организация рабочего места. Правила безопасной работы. Шаблоны и трафареты: способы изготовления и использования.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эскиза прихватки, раскрой.</w:t>
      </w:r>
    </w:p>
    <w:p w:rsidR="00CB113A" w:rsidRPr="00CB113A" w:rsidRDefault="00CB113A" w:rsidP="00CB11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Аппликация. Выбор эскиза.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часа.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об аппликации, композиции. Законы и правила аппликации и композиции. Выбор эскиза.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эскиза аппликации.</w:t>
      </w:r>
    </w:p>
    <w:p w:rsidR="00CB113A" w:rsidRPr="00CB113A" w:rsidRDefault="00CB113A" w:rsidP="00CB11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Разметка изображения.  Сборка и закрепление. 2 часа.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Раскрой деталей. Способы переноса узора на ткань. Соединение деталей аппликации с деталями прихватки, обработка изделия. Влажно-тепловая обработка. Требования к качеству готовых изделий.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аппликации на деталях прихватки.</w:t>
      </w:r>
    </w:p>
    <w:p w:rsidR="00CB113A" w:rsidRPr="00CB113A" w:rsidRDefault="00CB113A" w:rsidP="00CB11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Пошив прихватки. 2 час.        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соединения деталей прихватки, наполнителя. Окончательная отделка изделия.  Влажно- тепловая обработка готового изделия с аппликацией.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Пошив прихватки. Выполнение влажно- тепловой обработки.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Модуль 4.  «Игрушка - подушка». 5 часов.</w:t>
      </w:r>
    </w:p>
    <w:p w:rsidR="00CB113A" w:rsidRPr="00CB113A" w:rsidRDefault="00CB113A" w:rsidP="00CB1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Раскрой подушки. 1 час.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игрушка подушка, выполненная из одной или двух деталей. История, материалы, отделка, особенности изготовления.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инструменты и приспособления для шитья.  Материалы: подбор ткани и подготовка к пошиву. Организация рабочего места. Правила безопасной работы. Шаблоны и трафареты: способы изготовления и использования.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эскиза изделия.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Раскрой игрушки - подушки</w:t>
      </w:r>
    </w:p>
    <w:p w:rsidR="00CB113A" w:rsidRPr="00CB113A" w:rsidRDefault="00CB113A" w:rsidP="00CB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Аппликация. Выбор эскиза.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час.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об аппликации, композиции. Законы и правила аппликации и композиции. Выбор эскиза.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эскиза аппликации.</w:t>
      </w:r>
    </w:p>
    <w:p w:rsidR="00CB113A" w:rsidRPr="00CB113A" w:rsidRDefault="00CB113A" w:rsidP="00CB11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Разметка изображения.  Сборка и закрепление. 1 час.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деталей. Способы переноса узора на ткань. Соединение деталей аппликации с деталями прихватки, обработка изделия. Влажно-тепловая обработка. Требования к качеству готовых изделий.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Выполнение аппликации на деталях подушки. Выполнение влажно- тепловой обработки.</w:t>
      </w:r>
    </w:p>
    <w:p w:rsidR="00CB113A" w:rsidRPr="00CB113A" w:rsidRDefault="00CB113A" w:rsidP="00CB1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 игрушки</w:t>
      </w:r>
      <w:proofErr w:type="gramEnd"/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-подушки. 2 часа.        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соединения деталей прихватки, наполнителя. Наполнение деталей синтепоном, соединение между собой. Окончательная отделка изделия.  Влажно- тепловая обработка готового изделия с аппликацией.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Раскрой и пошив игрушки- подушки.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Модуль 5.  «</w:t>
      </w:r>
      <w:proofErr w:type="gramStart"/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Объемная  игрушка</w:t>
      </w:r>
      <w:proofErr w:type="gramEnd"/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12 часов.</w:t>
      </w:r>
    </w:p>
    <w:p w:rsidR="00CB113A" w:rsidRPr="00CB113A" w:rsidRDefault="00CB113A" w:rsidP="00CB1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Цельнокроеная игрушка. 2 часа.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игрушка, выполненная из одной или двух деталей. Наполнение деталей синтепоном, соединение между собой. Отделка готовых игрушек.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Игольницы  «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Сова», «Ежик».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Изготовление игрушек.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Изделие: игольницы.</w:t>
      </w:r>
    </w:p>
    <w:p w:rsidR="00CB113A" w:rsidRPr="00CB113A" w:rsidRDefault="00CB113A" w:rsidP="00CB11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Игрушка с минимальным количеством деталей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 5 деталей</w:t>
      </w: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 4 часа.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раскроя деталей. Простые швы для сшивания и соединения деталей. </w:t>
      </w:r>
      <w:proofErr w:type="gramStart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 деталей</w:t>
      </w:r>
      <w:proofErr w:type="gramEnd"/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синтепоном. Оформление мордочек и одежды для готовых игрушек. Котик, собачка, слоник, зайчик и другие (на выбор).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 Изготовление игрушек, оформление мордочек и одежды.</w:t>
      </w:r>
    </w:p>
    <w:p w:rsidR="00CB113A" w:rsidRPr="00CB113A" w:rsidRDefault="00CB113A" w:rsidP="00CB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Игрушка, состоящая из нескольких деталей. 6 часов.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раскроя, сшивания, соединения деталей при изготовлении мягкой игрушки с более сложными деталями кроя. Оформление лица, способы изготовления волос куклы.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одежда, особенности изготовления, подбор материалов, отделки.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Изделие: игровая кукла из ткани.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Изготовление куклы из ткани, оформление лица по собственным эскизам и одежды.</w:t>
      </w:r>
    </w:p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Изделие: игровая кукла, игрушки из меха.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Модуль 6. «Итог работы» 2 часа.</w:t>
      </w:r>
    </w:p>
    <w:p w:rsidR="00CB113A" w:rsidRPr="00CB113A" w:rsidRDefault="00CB113A" w:rsidP="00CB11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работ к итоговой выставке. 1 час.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оформления: альбом, книжка, газета, электронная презентация и т.п.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Составление и оформление доклада, </w:t>
      </w:r>
      <w:proofErr w:type="gramStart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презентации  о</w:t>
      </w:r>
      <w:proofErr w:type="gramEnd"/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своей деятельности индивидуально по собственному замыслу каждого ученика.</w:t>
      </w:r>
    </w:p>
    <w:p w:rsidR="00CB113A" w:rsidRPr="00CB113A" w:rsidRDefault="00CB113A" w:rsidP="00CB113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работы за год. Выставка работ обучающихся. 1 час.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CB113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Итоги работы за год. Проведение выставки.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своих изделий.</w:t>
      </w:r>
    </w:p>
    <w:p w:rsidR="00CB113A" w:rsidRPr="00CB113A" w:rsidRDefault="00CB113A" w:rsidP="00CB11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(34 ч.)</w:t>
      </w:r>
      <w:r w:rsidRPr="00CB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B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4384"/>
        <w:gridCol w:w="3858"/>
        <w:gridCol w:w="2895"/>
      </w:tblGrid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Тема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прохождения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Фактические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(и/или коррекция)</w:t>
            </w: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Введение. 5 часов.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rPr>
          <w:trHeight w:val="3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Традиционные и современные игрушки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тканью.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сведения о тканях.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rPr>
          <w:trHeight w:val="3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  <w:r w:rsidRPr="00CB1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B113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ручных работ.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 «Кофейная   игрушка». 4 часа.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Цельнокроеная игрушка.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 минимальным количеством деталей (до 5 деталей).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ind w:left="-710" w:firstLine="28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Модуль 3. «Игрушки - помощницы».6 часов.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прихватка.</w:t>
            </w: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прихватки.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Аппликация. Выбор </w:t>
            </w:r>
            <w:proofErr w:type="gramStart"/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эскиза.  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изображения.  Сборка и закрепление.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прихватки.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 «Игрушка - подушка». 5 часов.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подушки.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Аппликация. Выбор </w:t>
            </w:r>
            <w:proofErr w:type="gramStart"/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эскиза.  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изображения.  Сборка и закрепление.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игрушки</w:t>
            </w:r>
            <w:proofErr w:type="gramEnd"/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-подушки.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 «</w:t>
            </w:r>
            <w:proofErr w:type="gramStart"/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Объемная  игрушка</w:t>
            </w:r>
            <w:proofErr w:type="gramEnd"/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12 часов.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Цельнокроеная игрушка. Изделие: игольницы.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 минимальным количеством деталей (до 5 деталей). Изготовление игрушек, оформление мордочек и одежды.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Игрушка, состоящая из нескольких деталей.</w:t>
            </w:r>
            <w:r w:rsidRPr="00CB113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куклы из ткани, оформление лица по собственным эскизам и </w:t>
            </w:r>
            <w:proofErr w:type="gramStart"/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одежды.  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«Итог работы» 2 часа.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работ к итоговой выставке.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13A" w:rsidRPr="00CB113A" w:rsidTr="00CB113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год. Выставка работ обучающихся.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13A" w:rsidRPr="00CB113A" w:rsidRDefault="00CB113A" w:rsidP="00C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113A" w:rsidRPr="00CB113A" w:rsidRDefault="00CB113A" w:rsidP="00CB1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8723D9" w:rsidRDefault="008723D9"/>
    <w:sectPr w:rsidR="008723D9" w:rsidSect="00CB1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D8"/>
    <w:multiLevelType w:val="multilevel"/>
    <w:tmpl w:val="1B1EB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C0F2F"/>
    <w:multiLevelType w:val="multilevel"/>
    <w:tmpl w:val="501E2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A4B07"/>
    <w:multiLevelType w:val="multilevel"/>
    <w:tmpl w:val="08A06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42CC"/>
    <w:multiLevelType w:val="multilevel"/>
    <w:tmpl w:val="AD9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26518"/>
    <w:multiLevelType w:val="multilevel"/>
    <w:tmpl w:val="06CE4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01204"/>
    <w:multiLevelType w:val="multilevel"/>
    <w:tmpl w:val="B878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C49CC"/>
    <w:multiLevelType w:val="multilevel"/>
    <w:tmpl w:val="B01A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4442C"/>
    <w:multiLevelType w:val="multilevel"/>
    <w:tmpl w:val="006EB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80778"/>
    <w:multiLevelType w:val="multilevel"/>
    <w:tmpl w:val="671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40BCB"/>
    <w:multiLevelType w:val="multilevel"/>
    <w:tmpl w:val="33E07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57207"/>
    <w:multiLevelType w:val="multilevel"/>
    <w:tmpl w:val="9C9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6615E"/>
    <w:multiLevelType w:val="multilevel"/>
    <w:tmpl w:val="3CF0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56258"/>
    <w:multiLevelType w:val="multilevel"/>
    <w:tmpl w:val="18748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20121"/>
    <w:multiLevelType w:val="multilevel"/>
    <w:tmpl w:val="10AAD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77D89"/>
    <w:multiLevelType w:val="multilevel"/>
    <w:tmpl w:val="A5B8F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9230F"/>
    <w:multiLevelType w:val="multilevel"/>
    <w:tmpl w:val="7D582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46681"/>
    <w:multiLevelType w:val="multilevel"/>
    <w:tmpl w:val="8158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EA0C43"/>
    <w:multiLevelType w:val="multilevel"/>
    <w:tmpl w:val="260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3A"/>
    <w:rsid w:val="008723D9"/>
    <w:rsid w:val="00C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8A30-E19C-42E5-908B-E999421E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2266</Words>
  <Characters>12921</Characters>
  <Application>Microsoft Office Word</Application>
  <DocSecurity>0</DocSecurity>
  <Lines>107</Lines>
  <Paragraphs>30</Paragraphs>
  <ScaleCrop>false</ScaleCrop>
  <Company/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Гелзиря</dc:creator>
  <cp:keywords/>
  <dc:description/>
  <cp:lastModifiedBy>Гелзиря</cp:lastModifiedBy>
  <cp:revision>2</cp:revision>
  <dcterms:created xsi:type="dcterms:W3CDTF">2022-09-05T07:56:00Z</dcterms:created>
  <dcterms:modified xsi:type="dcterms:W3CDTF">2022-09-05T08:05:00Z</dcterms:modified>
</cp:coreProperties>
</file>