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B" w:rsidRPr="00973D28" w:rsidRDefault="00312C2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1 класс\Pictures\Samsung\SCX-3200_20220901_1319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 класс\Pictures\Samsung\SCX-3200_20220901_13191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B1" w:rsidRDefault="00CF22B1" w:rsidP="003976DB">
      <w:pPr>
        <w:spacing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2C2B" w:rsidRDefault="00312C2B" w:rsidP="00D655C1">
      <w:pPr>
        <w:spacing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C2B" w:rsidRDefault="00312C2B" w:rsidP="00D655C1">
      <w:pPr>
        <w:spacing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5C1" w:rsidRDefault="00D655C1" w:rsidP="00D655C1">
      <w:pPr>
        <w:spacing w:line="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103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F22B1" w:rsidRPr="00D655C1" w:rsidRDefault="00CF22B1" w:rsidP="00D655C1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</w:t>
      </w:r>
      <w:r w:rsidRPr="003976DB">
        <w:rPr>
          <w:rFonts w:ascii="Times New Roman" w:hAnsi="Times New Roman" w:cs="Times New Roman"/>
          <w:sz w:val="24"/>
          <w:szCs w:val="24"/>
        </w:rPr>
        <w:t xml:space="preserve">расширяет кругозор </w:t>
      </w:r>
      <w:proofErr w:type="gramStart"/>
      <w:r w:rsidRPr="003976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76DB">
        <w:rPr>
          <w:rFonts w:ascii="Times New Roman" w:hAnsi="Times New Roman" w:cs="Times New Roman"/>
          <w:sz w:val="24"/>
          <w:szCs w:val="24"/>
        </w:rPr>
        <w:t>, повышает уровень общей культуры,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6DB">
        <w:rPr>
          <w:rFonts w:ascii="Times New Roman" w:hAnsi="Times New Roman" w:cs="Times New Roman"/>
          <w:sz w:val="24"/>
          <w:szCs w:val="24"/>
        </w:rPr>
        <w:t xml:space="preserve"> дает химическую картину природы, ориентирует на некоторые профессии, например, связанные с медициной, бытовым обслуживанием, химическим анализом.</w:t>
      </w:r>
    </w:p>
    <w:p w:rsidR="003976DB" w:rsidRPr="003976DB" w:rsidRDefault="003976DB" w:rsidP="003976DB">
      <w:pPr>
        <w:spacing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6DB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3976DB">
        <w:rPr>
          <w:rFonts w:ascii="Times New Roman" w:eastAsia="Calibri" w:hAnsi="Times New Roman" w:cs="Times New Roman"/>
          <w:sz w:val="24"/>
          <w:szCs w:val="24"/>
        </w:rPr>
        <w:t xml:space="preserve">углубить базовые   знания обучающихся по химии, развить интерес к предмету, повысить творческую активность, расширить кругозор обучающихся, научно обосновать важность ведения здорового образа жизни, а также </w:t>
      </w:r>
      <w:r w:rsidRPr="003976DB">
        <w:rPr>
          <w:rFonts w:ascii="Times New Roman" w:hAnsi="Times New Roman" w:cs="Times New Roman"/>
          <w:bCs/>
          <w:sz w:val="24"/>
          <w:szCs w:val="24"/>
        </w:rPr>
        <w:t>расширение знаний обучающихся о применении и нахождении химических веществ в повседневной жизни.</w:t>
      </w:r>
    </w:p>
    <w:p w:rsidR="003976DB" w:rsidRPr="003976DB" w:rsidRDefault="003976DB" w:rsidP="003976DB">
      <w:pPr>
        <w:spacing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6D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976DB" w:rsidRPr="003976DB" w:rsidRDefault="003976DB" w:rsidP="003976DB">
      <w:pPr>
        <w:spacing w:line="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976DB">
        <w:rPr>
          <w:rFonts w:ascii="Times New Roman" w:hAnsi="Times New Roman" w:cs="Times New Roman"/>
          <w:bCs/>
          <w:i/>
          <w:iCs/>
          <w:sz w:val="24"/>
          <w:szCs w:val="24"/>
        </w:rPr>
        <w:t>Образовательные:</w:t>
      </w:r>
    </w:p>
    <w:p w:rsidR="003976DB" w:rsidRPr="003976DB" w:rsidRDefault="003976DB" w:rsidP="003976DB">
      <w:pPr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6DB">
        <w:rPr>
          <w:rFonts w:ascii="Times New Roman" w:hAnsi="Times New Roman" w:cs="Times New Roman"/>
          <w:bCs/>
          <w:sz w:val="24"/>
          <w:szCs w:val="24"/>
        </w:rPr>
        <w:t>расширение и углубление знаний обучающихся;</w:t>
      </w:r>
    </w:p>
    <w:p w:rsidR="003976DB" w:rsidRPr="003976DB" w:rsidRDefault="003976DB" w:rsidP="003976DB">
      <w:pPr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6DB">
        <w:rPr>
          <w:rFonts w:ascii="Times New Roman" w:eastAsia="Calibri" w:hAnsi="Times New Roman" w:cs="Times New Roman"/>
          <w:sz w:val="24"/>
          <w:szCs w:val="24"/>
        </w:rPr>
        <w:t xml:space="preserve">актуализировать и расширить знания обучающихся по вопросам </w:t>
      </w:r>
      <w:proofErr w:type="spellStart"/>
      <w:r w:rsidRPr="003976DB">
        <w:rPr>
          <w:rFonts w:ascii="Times New Roman" w:eastAsia="Calibri" w:hAnsi="Times New Roman" w:cs="Times New Roman"/>
          <w:sz w:val="24"/>
          <w:szCs w:val="24"/>
        </w:rPr>
        <w:t>здоровьесбережения</w:t>
      </w:r>
      <w:proofErr w:type="spellEnd"/>
      <w:r w:rsidRPr="003976D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976DB" w:rsidRPr="003976DB" w:rsidRDefault="003976DB" w:rsidP="003976DB">
      <w:pPr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6DB">
        <w:rPr>
          <w:rFonts w:ascii="Times New Roman" w:hAnsi="Times New Roman" w:cs="Times New Roman"/>
          <w:bCs/>
          <w:sz w:val="24"/>
          <w:szCs w:val="24"/>
        </w:rPr>
        <w:t>развитие познавательных интересов и способностей;</w:t>
      </w:r>
    </w:p>
    <w:p w:rsidR="003976DB" w:rsidRPr="003976DB" w:rsidRDefault="003976DB" w:rsidP="003976DB">
      <w:pPr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6DB">
        <w:rPr>
          <w:rFonts w:ascii="Times New Roman" w:hAnsi="Times New Roman" w:cs="Times New Roman"/>
          <w:bCs/>
          <w:sz w:val="24"/>
          <w:szCs w:val="24"/>
        </w:rPr>
        <w:t>формирование и закрепление полученных умений и навыков при демонстрации и проведении практических работ;</w:t>
      </w:r>
    </w:p>
    <w:p w:rsidR="003976DB" w:rsidRPr="003976DB" w:rsidRDefault="003976DB" w:rsidP="003976DB">
      <w:pPr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6DB">
        <w:rPr>
          <w:rFonts w:ascii="Times New Roman" w:hAnsi="Times New Roman" w:cs="Times New Roman"/>
          <w:bCs/>
          <w:sz w:val="24"/>
          <w:szCs w:val="24"/>
        </w:rPr>
        <w:t>формирование информационной культуры.</w:t>
      </w:r>
    </w:p>
    <w:p w:rsidR="003976DB" w:rsidRPr="003976DB" w:rsidRDefault="003976DB" w:rsidP="003976DB">
      <w:pPr>
        <w:spacing w:line="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976DB" w:rsidRPr="003976DB" w:rsidRDefault="003976DB" w:rsidP="003976DB">
      <w:pPr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6DB">
        <w:rPr>
          <w:rFonts w:ascii="Times New Roman" w:hAnsi="Times New Roman" w:cs="Times New Roman"/>
          <w:bCs/>
          <w:i/>
          <w:iCs/>
          <w:sz w:val="24"/>
          <w:szCs w:val="24"/>
        </w:rPr>
        <w:t>Развивающие:</w:t>
      </w:r>
    </w:p>
    <w:p w:rsidR="003976DB" w:rsidRPr="003976DB" w:rsidRDefault="003976DB" w:rsidP="003976DB">
      <w:pPr>
        <w:numPr>
          <w:ilvl w:val="0"/>
          <w:numId w:val="2"/>
        </w:numPr>
        <w:spacing w:after="0" w:line="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6DB">
        <w:rPr>
          <w:rFonts w:ascii="Times New Roman" w:hAnsi="Times New Roman" w:cs="Times New Roman"/>
          <w:bCs/>
          <w:sz w:val="24"/>
          <w:szCs w:val="24"/>
        </w:rPr>
        <w:t>формирование презентационных умений и навыков;</w:t>
      </w:r>
    </w:p>
    <w:p w:rsidR="003976DB" w:rsidRPr="003976DB" w:rsidRDefault="003976DB" w:rsidP="003976DB">
      <w:pPr>
        <w:numPr>
          <w:ilvl w:val="0"/>
          <w:numId w:val="2"/>
        </w:numPr>
        <w:spacing w:after="0" w:line="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6DB">
        <w:rPr>
          <w:rFonts w:ascii="Times New Roman" w:hAnsi="Times New Roman" w:cs="Times New Roman"/>
          <w:bCs/>
          <w:sz w:val="24"/>
          <w:szCs w:val="24"/>
        </w:rPr>
        <w:t>формирование у обучающихся навыков безопасного и грамотного обращения с веществами;</w:t>
      </w:r>
    </w:p>
    <w:p w:rsidR="003976DB" w:rsidRPr="003976DB" w:rsidRDefault="003976DB" w:rsidP="003976DB">
      <w:pPr>
        <w:numPr>
          <w:ilvl w:val="0"/>
          <w:numId w:val="2"/>
        </w:numPr>
        <w:spacing w:after="0" w:line="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6DB">
        <w:rPr>
          <w:rFonts w:ascii="Times New Roman" w:hAnsi="Times New Roman" w:cs="Times New Roman"/>
          <w:bCs/>
          <w:sz w:val="24"/>
          <w:szCs w:val="24"/>
        </w:rPr>
        <w:t>формирование практических умений и навыков разработки и выполнения химического эксперимента;</w:t>
      </w:r>
    </w:p>
    <w:p w:rsidR="003976DB" w:rsidRPr="003976DB" w:rsidRDefault="003976DB" w:rsidP="003976DB">
      <w:pPr>
        <w:numPr>
          <w:ilvl w:val="0"/>
          <w:numId w:val="2"/>
        </w:numPr>
        <w:spacing w:after="0" w:line="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6DB">
        <w:rPr>
          <w:rFonts w:ascii="Times New Roman" w:hAnsi="Times New Roman" w:cs="Times New Roman"/>
          <w:bCs/>
          <w:sz w:val="24"/>
          <w:szCs w:val="24"/>
        </w:rPr>
        <w:t>развитие познавательной активности, креативных способностей обучающихся;</w:t>
      </w:r>
    </w:p>
    <w:p w:rsidR="003976DB" w:rsidRPr="003976DB" w:rsidRDefault="003976DB" w:rsidP="003976DB">
      <w:pPr>
        <w:numPr>
          <w:ilvl w:val="0"/>
          <w:numId w:val="2"/>
        </w:numPr>
        <w:spacing w:after="0" w:line="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6DB">
        <w:rPr>
          <w:rFonts w:ascii="Times New Roman" w:hAnsi="Times New Roman" w:cs="Times New Roman"/>
          <w:bCs/>
          <w:sz w:val="24"/>
          <w:szCs w:val="24"/>
        </w:rPr>
        <w:t>развитие умений самостоятельно искать, отбирать, анализировать, представлять, передавать информацию, используя современные информационные технологии;</w:t>
      </w:r>
    </w:p>
    <w:p w:rsidR="003976DB" w:rsidRPr="003976DB" w:rsidRDefault="003976DB" w:rsidP="003976DB">
      <w:pPr>
        <w:numPr>
          <w:ilvl w:val="0"/>
          <w:numId w:val="2"/>
        </w:numPr>
        <w:spacing w:after="0" w:line="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6DB">
        <w:rPr>
          <w:rFonts w:ascii="Times New Roman" w:hAnsi="Times New Roman" w:cs="Times New Roman"/>
          <w:bCs/>
          <w:sz w:val="24"/>
          <w:szCs w:val="24"/>
        </w:rPr>
        <w:t>получение знаний в области естествознания, медицины, анатомии и физиологии человека, умение разобраться в обширном ассортименте товаров бытовой химии.</w:t>
      </w:r>
    </w:p>
    <w:p w:rsidR="003976DB" w:rsidRPr="003976DB" w:rsidRDefault="003976DB" w:rsidP="003976DB">
      <w:pPr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76DB" w:rsidRPr="003976DB" w:rsidRDefault="003976DB" w:rsidP="003976DB">
      <w:pPr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6DB">
        <w:rPr>
          <w:rFonts w:ascii="Times New Roman" w:hAnsi="Times New Roman" w:cs="Times New Roman"/>
          <w:bCs/>
          <w:i/>
          <w:iCs/>
          <w:sz w:val="24"/>
          <w:szCs w:val="24"/>
        </w:rPr>
        <w:t>Воспитательные:</w:t>
      </w:r>
    </w:p>
    <w:p w:rsidR="003976DB" w:rsidRPr="003976DB" w:rsidRDefault="003976DB" w:rsidP="003976DB">
      <w:pPr>
        <w:numPr>
          <w:ilvl w:val="0"/>
          <w:numId w:val="3"/>
        </w:numPr>
        <w:spacing w:after="0" w:line="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6DB">
        <w:rPr>
          <w:rFonts w:ascii="Times New Roman" w:hAnsi="Times New Roman" w:cs="Times New Roman"/>
          <w:bCs/>
          <w:sz w:val="24"/>
          <w:szCs w:val="24"/>
        </w:rPr>
        <w:t>вызвать интерес к изучаемому предмету;</w:t>
      </w:r>
    </w:p>
    <w:p w:rsidR="003976DB" w:rsidRPr="003976DB" w:rsidRDefault="003976DB" w:rsidP="003976DB">
      <w:pPr>
        <w:numPr>
          <w:ilvl w:val="0"/>
          <w:numId w:val="3"/>
        </w:numPr>
        <w:spacing w:after="0" w:line="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6DB">
        <w:rPr>
          <w:rFonts w:ascii="Times New Roman" w:hAnsi="Times New Roman" w:cs="Times New Roman"/>
          <w:bCs/>
          <w:sz w:val="24"/>
          <w:szCs w:val="24"/>
        </w:rPr>
        <w:t>воспитание самостоятельности, настойчивости в достижении цели;</w:t>
      </w:r>
    </w:p>
    <w:p w:rsidR="003976DB" w:rsidRPr="003976DB" w:rsidRDefault="003976DB" w:rsidP="003976DB">
      <w:pPr>
        <w:spacing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DB" w:rsidRPr="00133EF2" w:rsidRDefault="003976DB" w:rsidP="00133EF2">
      <w:pPr>
        <w:spacing w:line="0" w:lineRule="atLea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6DB">
        <w:rPr>
          <w:rFonts w:ascii="Times New Roman" w:hAnsi="Times New Roman" w:cs="Times New Roman"/>
          <w:b/>
          <w:bCs/>
          <w:sz w:val="24"/>
          <w:szCs w:val="24"/>
        </w:rPr>
        <w:t>Формы, методы и средства обучения, технологии</w:t>
      </w:r>
    </w:p>
    <w:p w:rsidR="003976DB" w:rsidRPr="003976DB" w:rsidRDefault="003976DB" w:rsidP="003976DB">
      <w:pPr>
        <w:spacing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6DB">
        <w:rPr>
          <w:rFonts w:ascii="Times New Roman" w:hAnsi="Times New Roman" w:cs="Times New Roman"/>
          <w:bCs/>
          <w:sz w:val="24"/>
          <w:szCs w:val="24"/>
        </w:rPr>
        <w:t>При проведении занятий ведущими методами обучения предмету являются: объяснительно-иллюстративный и репродуктивный, хотя используется и частично-поисковый. На занятиях используются элементы следующих технологий: личностно -ориентированное обучение, обучение с применением опорных схем, ИКТ, проектная деятельность.</w:t>
      </w:r>
    </w:p>
    <w:p w:rsidR="003976DB" w:rsidRDefault="003976DB" w:rsidP="003976DB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6DB">
        <w:rPr>
          <w:rFonts w:ascii="Times New Roman" w:hAnsi="Times New Roman" w:cs="Times New Roman"/>
          <w:bCs/>
          <w:sz w:val="24"/>
          <w:szCs w:val="24"/>
        </w:rPr>
        <w:t xml:space="preserve">Используются следующие формы обучения: учебные занятия, лекции, наблюдения, опыты, эксперименты, работа с учебной и дополнительной литературой, анализ, мониторинг, исследовательская работа, презентация. Определенное место в овладении данным курсом отводится самостоятельной работе: подготовка творческих работ, сообщений, рефератов, стенных газет. </w:t>
      </w:r>
      <w:r w:rsidR="00DB761B">
        <w:rPr>
          <w:rFonts w:ascii="Times New Roman" w:hAnsi="Times New Roman" w:cs="Times New Roman"/>
          <w:sz w:val="24"/>
          <w:szCs w:val="24"/>
        </w:rPr>
        <w:t xml:space="preserve">Проектные работы позволяют </w:t>
      </w:r>
      <w:r w:rsidRPr="003976DB">
        <w:rPr>
          <w:rFonts w:ascii="Times New Roman" w:hAnsi="Times New Roman" w:cs="Times New Roman"/>
          <w:sz w:val="24"/>
          <w:szCs w:val="24"/>
        </w:rPr>
        <w:t xml:space="preserve">сформировать у </w:t>
      </w:r>
      <w:proofErr w:type="spellStart"/>
      <w:r w:rsidRPr="003976DB">
        <w:rPr>
          <w:rFonts w:ascii="Times New Roman" w:hAnsi="Times New Roman" w:cs="Times New Roman"/>
          <w:sz w:val="24"/>
          <w:szCs w:val="24"/>
        </w:rPr>
        <w:lastRenderedPageBreak/>
        <w:t>обучащихся</w:t>
      </w:r>
      <w:proofErr w:type="spellEnd"/>
      <w:r w:rsidRPr="003976DB">
        <w:rPr>
          <w:rFonts w:ascii="Times New Roman" w:hAnsi="Times New Roman" w:cs="Times New Roman"/>
          <w:sz w:val="24"/>
          <w:szCs w:val="24"/>
        </w:rPr>
        <w:t xml:space="preserve">  умение самостоятельно приобретать  и применять знания, а также развивают их творческие способности.</w:t>
      </w:r>
    </w:p>
    <w:p w:rsidR="00133EF2" w:rsidRDefault="00133EF2" w:rsidP="0013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536E97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Форма контроля (аттестация)</w:t>
      </w:r>
    </w:p>
    <w:p w:rsidR="003976DB" w:rsidRPr="003976DB" w:rsidRDefault="00133EF2" w:rsidP="00133EF2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проектных</w:t>
      </w:r>
      <w:r w:rsidR="003976DB" w:rsidRPr="003976DB">
        <w:rPr>
          <w:rFonts w:ascii="Times New Roman" w:hAnsi="Times New Roman" w:cs="Times New Roman"/>
          <w:sz w:val="24"/>
          <w:szCs w:val="24"/>
        </w:rPr>
        <w:t xml:space="preserve"> работ с использованием мультимедиа технологий.</w:t>
      </w:r>
    </w:p>
    <w:p w:rsidR="003976DB" w:rsidRPr="003976DB" w:rsidRDefault="003976DB" w:rsidP="003976DB">
      <w:pPr>
        <w:spacing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76DB" w:rsidRPr="003976DB" w:rsidRDefault="003976DB" w:rsidP="00D655C1">
      <w:pPr>
        <w:spacing w:line="0" w:lineRule="atLeast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6DB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</w:t>
      </w:r>
    </w:p>
    <w:p w:rsidR="003976DB" w:rsidRPr="003976DB" w:rsidRDefault="003976DB" w:rsidP="003976DB">
      <w:pPr>
        <w:spacing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6DB">
        <w:rPr>
          <w:rFonts w:ascii="Times New Roman" w:eastAsia="Calibri" w:hAnsi="Times New Roman" w:cs="Times New Roman"/>
          <w:sz w:val="24"/>
          <w:szCs w:val="24"/>
        </w:rPr>
        <w:t>На занятиях обучающиеся дополнят свои знания по химии, повысят свой уровень теоретической и экспериментальной подготовки, научатся выполнять несложные химические опыты и соблюдать правила техники безопасности при проведении химического эксперимента. Кроме того, кружковые занятия призваны пробудить у обучающихся интерес к химической науке, стимулировать дальнейшее изучение химии. Химические знания, сформированные на занятиях кружка, информационная культура обучающихся, могут быть использованы ими для раскрытия различных проявлений связи химии с жизнью.</w:t>
      </w:r>
    </w:p>
    <w:p w:rsidR="003976DB" w:rsidRPr="003976DB" w:rsidRDefault="003976DB" w:rsidP="003976DB">
      <w:pPr>
        <w:spacing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6DB" w:rsidRPr="003976DB" w:rsidRDefault="003976DB" w:rsidP="003976DB">
      <w:pPr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6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После изучения данного курса обучающиеся </w:t>
      </w:r>
      <w:r w:rsidRPr="003976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должны знать:</w:t>
      </w:r>
    </w:p>
    <w:p w:rsidR="003976DB" w:rsidRPr="003976DB" w:rsidRDefault="003976DB" w:rsidP="003976DB">
      <w:pPr>
        <w:numPr>
          <w:ilvl w:val="0"/>
          <w:numId w:val="5"/>
        </w:numPr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6DB">
        <w:rPr>
          <w:rFonts w:ascii="Times New Roman" w:eastAsia="Calibri" w:hAnsi="Times New Roman" w:cs="Times New Roman"/>
          <w:sz w:val="24"/>
          <w:szCs w:val="24"/>
        </w:rPr>
        <w:t>правила безопасности работы в лаборатории и обращения с веществами;</w:t>
      </w:r>
    </w:p>
    <w:p w:rsidR="003976DB" w:rsidRPr="003976DB" w:rsidRDefault="003976DB" w:rsidP="003976DB">
      <w:pPr>
        <w:numPr>
          <w:ilvl w:val="0"/>
          <w:numId w:val="5"/>
        </w:numPr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6DB">
        <w:rPr>
          <w:rFonts w:ascii="Times New Roman" w:eastAsia="Calibri" w:hAnsi="Times New Roman" w:cs="Times New Roman"/>
          <w:sz w:val="24"/>
          <w:szCs w:val="24"/>
        </w:rPr>
        <w:t xml:space="preserve">изучение правил техники безопасности и оказания первой помощи; </w:t>
      </w:r>
    </w:p>
    <w:p w:rsidR="003976DB" w:rsidRPr="003976DB" w:rsidRDefault="003976DB" w:rsidP="003976DB">
      <w:pPr>
        <w:numPr>
          <w:ilvl w:val="0"/>
          <w:numId w:val="4"/>
        </w:numPr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6DB">
        <w:rPr>
          <w:rFonts w:ascii="Times New Roman" w:eastAsia="Calibri" w:hAnsi="Times New Roman" w:cs="Times New Roman"/>
          <w:sz w:val="24"/>
          <w:szCs w:val="24"/>
        </w:rPr>
        <w:t xml:space="preserve">правила обращения с веществами; </w:t>
      </w:r>
    </w:p>
    <w:p w:rsidR="003976DB" w:rsidRPr="003976DB" w:rsidRDefault="003976DB" w:rsidP="003976DB">
      <w:pPr>
        <w:numPr>
          <w:ilvl w:val="0"/>
          <w:numId w:val="4"/>
        </w:numPr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6DB">
        <w:rPr>
          <w:rFonts w:ascii="Times New Roman" w:eastAsia="Calibri" w:hAnsi="Times New Roman" w:cs="Times New Roman"/>
          <w:sz w:val="24"/>
          <w:szCs w:val="24"/>
        </w:rPr>
        <w:t xml:space="preserve">правила работы с лабораторным оборудованием; </w:t>
      </w:r>
    </w:p>
    <w:p w:rsidR="003976DB" w:rsidRPr="003976DB" w:rsidRDefault="003976DB" w:rsidP="003976DB">
      <w:pPr>
        <w:numPr>
          <w:ilvl w:val="0"/>
          <w:numId w:val="4"/>
        </w:numPr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6DB">
        <w:rPr>
          <w:rFonts w:ascii="Times New Roman" w:eastAsia="Calibri" w:hAnsi="Times New Roman" w:cs="Times New Roman"/>
          <w:sz w:val="24"/>
          <w:szCs w:val="24"/>
        </w:rPr>
        <w:t>порядок организации рабочего места.</w:t>
      </w:r>
    </w:p>
    <w:p w:rsidR="003976DB" w:rsidRPr="003976DB" w:rsidRDefault="003976DB" w:rsidP="003976DB">
      <w:pPr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6DB" w:rsidRPr="003976DB" w:rsidRDefault="003976DB" w:rsidP="003976DB">
      <w:pPr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6D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Должны уметь:</w:t>
      </w:r>
    </w:p>
    <w:p w:rsidR="003976DB" w:rsidRPr="003976DB" w:rsidRDefault="003976DB" w:rsidP="003976DB">
      <w:pPr>
        <w:numPr>
          <w:ilvl w:val="0"/>
          <w:numId w:val="6"/>
        </w:numPr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6DB">
        <w:rPr>
          <w:rFonts w:ascii="Times New Roman" w:eastAsia="Calibri" w:hAnsi="Times New Roman" w:cs="Times New Roman"/>
          <w:sz w:val="24"/>
          <w:szCs w:val="24"/>
        </w:rPr>
        <w:t>осуществлять с соблюдением техники безопасности демонстрационный и лабораторный эксперимент;</w:t>
      </w:r>
    </w:p>
    <w:p w:rsidR="003976DB" w:rsidRPr="003976DB" w:rsidRDefault="003976DB" w:rsidP="003976DB">
      <w:pPr>
        <w:numPr>
          <w:ilvl w:val="0"/>
          <w:numId w:val="6"/>
        </w:numPr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6DB">
        <w:rPr>
          <w:rFonts w:ascii="Times New Roman" w:eastAsia="Calibri" w:hAnsi="Times New Roman" w:cs="Times New Roman"/>
          <w:sz w:val="24"/>
          <w:szCs w:val="24"/>
        </w:rPr>
        <w:t>оформлять результаты наблюдений и проведенного эксперимента;</w:t>
      </w:r>
    </w:p>
    <w:p w:rsidR="003976DB" w:rsidRPr="003976DB" w:rsidRDefault="003976DB" w:rsidP="003976DB">
      <w:pPr>
        <w:numPr>
          <w:ilvl w:val="0"/>
          <w:numId w:val="6"/>
        </w:numPr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6DB">
        <w:rPr>
          <w:rFonts w:ascii="Times New Roman" w:eastAsia="Calibri" w:hAnsi="Times New Roman" w:cs="Times New Roman"/>
          <w:sz w:val="24"/>
          <w:szCs w:val="24"/>
        </w:rPr>
        <w:t>иметь необходимые умения и навыки в мытье и сушке химической посуды;</w:t>
      </w:r>
    </w:p>
    <w:p w:rsidR="003976DB" w:rsidRPr="003976DB" w:rsidRDefault="003976DB" w:rsidP="003976DB">
      <w:pPr>
        <w:numPr>
          <w:ilvl w:val="0"/>
          <w:numId w:val="6"/>
        </w:numPr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6DB">
        <w:rPr>
          <w:rFonts w:ascii="Times New Roman" w:eastAsia="Calibri" w:hAnsi="Times New Roman" w:cs="Times New Roman"/>
          <w:sz w:val="24"/>
          <w:szCs w:val="24"/>
        </w:rPr>
        <w:t>определять цель, выделять объект исследования, овладеть способами регистрации, обработки и оформления информации,</w:t>
      </w:r>
    </w:p>
    <w:p w:rsidR="003976DB" w:rsidRPr="003976DB" w:rsidRDefault="003976DB" w:rsidP="003976DB">
      <w:pPr>
        <w:numPr>
          <w:ilvl w:val="0"/>
          <w:numId w:val="6"/>
        </w:numPr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6DB">
        <w:rPr>
          <w:rFonts w:ascii="Times New Roman" w:eastAsia="Calibri" w:hAnsi="Times New Roman" w:cs="Times New Roman"/>
          <w:sz w:val="24"/>
          <w:szCs w:val="24"/>
        </w:rPr>
        <w:t>организовать свой учебный труд, пользоваться справочной и научно-популярной литературой;</w:t>
      </w:r>
    </w:p>
    <w:p w:rsidR="003976DB" w:rsidRPr="003976DB" w:rsidRDefault="003976DB" w:rsidP="003976DB">
      <w:pPr>
        <w:numPr>
          <w:ilvl w:val="0"/>
          <w:numId w:val="6"/>
        </w:numPr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6DB">
        <w:rPr>
          <w:rFonts w:ascii="Times New Roman" w:eastAsia="Calibri" w:hAnsi="Times New Roman" w:cs="Times New Roman"/>
          <w:sz w:val="24"/>
          <w:szCs w:val="24"/>
        </w:rPr>
        <w:t>работать индивидуально, в парах, группах, используя полученные знания;</w:t>
      </w:r>
    </w:p>
    <w:p w:rsidR="003976DB" w:rsidRPr="003976DB" w:rsidRDefault="003976DB" w:rsidP="003976DB">
      <w:pPr>
        <w:numPr>
          <w:ilvl w:val="0"/>
          <w:numId w:val="6"/>
        </w:numPr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6DB">
        <w:rPr>
          <w:rFonts w:ascii="Times New Roman" w:eastAsia="Calibri" w:hAnsi="Times New Roman" w:cs="Times New Roman"/>
          <w:sz w:val="24"/>
          <w:szCs w:val="24"/>
        </w:rPr>
        <w:t>обладать навыками работы с различными видами источников информации: литературой, средствами Интернета, мультимедийными пособиями;</w:t>
      </w:r>
    </w:p>
    <w:p w:rsidR="003976DB" w:rsidRPr="003976DB" w:rsidRDefault="003976DB" w:rsidP="003976DB">
      <w:pPr>
        <w:numPr>
          <w:ilvl w:val="0"/>
          <w:numId w:val="6"/>
        </w:numPr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6DB">
        <w:rPr>
          <w:rFonts w:ascii="Times New Roman" w:eastAsia="Calibri" w:hAnsi="Times New Roman" w:cs="Times New Roman"/>
          <w:sz w:val="24"/>
          <w:szCs w:val="24"/>
        </w:rPr>
        <w:t>писать рефераты, доклады, исследовательские работы придерживаясь определенных требований;</w:t>
      </w:r>
    </w:p>
    <w:p w:rsidR="003976DB" w:rsidRPr="003976DB" w:rsidRDefault="003976DB" w:rsidP="003976DB">
      <w:pPr>
        <w:numPr>
          <w:ilvl w:val="0"/>
          <w:numId w:val="6"/>
        </w:numPr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6DB">
        <w:rPr>
          <w:rFonts w:ascii="Times New Roman" w:eastAsia="Calibri" w:hAnsi="Times New Roman" w:cs="Times New Roman"/>
          <w:sz w:val="24"/>
          <w:szCs w:val="24"/>
        </w:rPr>
        <w:t>вести дискуссию, отстаивать свою точку зрения;</w:t>
      </w:r>
    </w:p>
    <w:p w:rsidR="003976DB" w:rsidRPr="003976DB" w:rsidRDefault="003976DB" w:rsidP="003976DB">
      <w:pPr>
        <w:numPr>
          <w:ilvl w:val="0"/>
          <w:numId w:val="6"/>
        </w:numPr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6DB">
        <w:rPr>
          <w:rFonts w:ascii="Times New Roman" w:eastAsia="Calibri" w:hAnsi="Times New Roman" w:cs="Times New Roman"/>
          <w:sz w:val="24"/>
          <w:szCs w:val="24"/>
        </w:rPr>
        <w:t>уверенно держать себя во время выступления, использовать различные средства наглядности при выступлении.</w:t>
      </w:r>
    </w:p>
    <w:p w:rsidR="003976DB" w:rsidRDefault="003976DB" w:rsidP="003976DB">
      <w:pPr>
        <w:spacing w:line="0" w:lineRule="atLeast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3EF2" w:rsidRDefault="00133EF2" w:rsidP="003976DB">
      <w:pPr>
        <w:spacing w:line="0" w:lineRule="atLeast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3EF2" w:rsidRDefault="00133EF2" w:rsidP="003976DB">
      <w:pPr>
        <w:spacing w:line="0" w:lineRule="atLeast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55C1" w:rsidRDefault="00D655C1" w:rsidP="00D655C1">
      <w:pPr>
        <w:spacing w:line="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D655C1" w:rsidRDefault="00D655C1" w:rsidP="00D655C1">
      <w:pPr>
        <w:spacing w:line="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976DB" w:rsidRPr="003976DB" w:rsidRDefault="003976DB" w:rsidP="00D655C1">
      <w:pPr>
        <w:spacing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76D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Тематический план</w:t>
      </w:r>
      <w:r w:rsidR="00DB761B">
        <w:rPr>
          <w:rFonts w:ascii="Times New Roman" w:eastAsia="Calibri" w:hAnsi="Times New Roman" w:cs="Times New Roman"/>
          <w:b/>
          <w:sz w:val="24"/>
          <w:szCs w:val="24"/>
        </w:rPr>
        <w:t>ирование</w:t>
      </w:r>
    </w:p>
    <w:p w:rsidR="003976DB" w:rsidRPr="003976DB" w:rsidRDefault="003976DB" w:rsidP="003976DB">
      <w:pPr>
        <w:tabs>
          <w:tab w:val="left" w:pos="3420"/>
          <w:tab w:val="left" w:pos="4500"/>
          <w:tab w:val="left" w:pos="7200"/>
        </w:tabs>
        <w:spacing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6353"/>
        <w:gridCol w:w="2835"/>
      </w:tblGrid>
      <w:tr w:rsidR="003976DB" w:rsidRPr="003976DB" w:rsidTr="00D7007E">
        <w:trPr>
          <w:cantSplit/>
          <w:trHeight w:val="645"/>
          <w:tblHeader/>
        </w:trPr>
        <w:tc>
          <w:tcPr>
            <w:tcW w:w="701" w:type="dxa"/>
            <w:vMerge w:val="restart"/>
          </w:tcPr>
          <w:p w:rsidR="003976DB" w:rsidRPr="003976DB" w:rsidRDefault="003976DB" w:rsidP="00D7007E">
            <w:pPr>
              <w:tabs>
                <w:tab w:val="left" w:pos="3420"/>
                <w:tab w:val="left" w:pos="4500"/>
                <w:tab w:val="left" w:pos="720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976DB" w:rsidRPr="003976DB" w:rsidRDefault="003976DB" w:rsidP="00D7007E">
            <w:pPr>
              <w:tabs>
                <w:tab w:val="left" w:pos="3420"/>
                <w:tab w:val="left" w:pos="4500"/>
                <w:tab w:val="left" w:pos="720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53" w:type="dxa"/>
            <w:vMerge w:val="restart"/>
          </w:tcPr>
          <w:p w:rsidR="003976DB" w:rsidRPr="003976DB" w:rsidRDefault="003976DB" w:rsidP="00D7007E">
            <w:pPr>
              <w:tabs>
                <w:tab w:val="left" w:pos="3420"/>
                <w:tab w:val="left" w:pos="4500"/>
                <w:tab w:val="left" w:pos="720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vMerge w:val="restart"/>
          </w:tcPr>
          <w:p w:rsidR="003976DB" w:rsidRPr="003976DB" w:rsidRDefault="003976DB" w:rsidP="00D7007E">
            <w:pPr>
              <w:tabs>
                <w:tab w:val="left" w:pos="3420"/>
                <w:tab w:val="left" w:pos="4500"/>
                <w:tab w:val="left" w:pos="720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976DB" w:rsidRPr="003976DB" w:rsidTr="00D7007E">
        <w:trPr>
          <w:cantSplit/>
          <w:trHeight w:val="453"/>
          <w:tblHeader/>
        </w:trPr>
        <w:tc>
          <w:tcPr>
            <w:tcW w:w="701" w:type="dxa"/>
            <w:vMerge/>
          </w:tcPr>
          <w:p w:rsidR="003976DB" w:rsidRPr="003976DB" w:rsidRDefault="003976DB" w:rsidP="00D7007E">
            <w:pPr>
              <w:tabs>
                <w:tab w:val="left" w:pos="3420"/>
                <w:tab w:val="left" w:pos="4500"/>
                <w:tab w:val="left" w:pos="720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3" w:type="dxa"/>
            <w:vMerge/>
          </w:tcPr>
          <w:p w:rsidR="003976DB" w:rsidRPr="003976DB" w:rsidRDefault="003976DB" w:rsidP="00D7007E">
            <w:pPr>
              <w:tabs>
                <w:tab w:val="left" w:pos="3420"/>
                <w:tab w:val="left" w:pos="4500"/>
                <w:tab w:val="left" w:pos="720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976DB" w:rsidRPr="003976DB" w:rsidRDefault="003976DB" w:rsidP="00D7007E">
            <w:pPr>
              <w:tabs>
                <w:tab w:val="left" w:pos="3420"/>
                <w:tab w:val="left" w:pos="4500"/>
                <w:tab w:val="left" w:pos="720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76DB" w:rsidRPr="003976DB" w:rsidTr="00D7007E">
        <w:tc>
          <w:tcPr>
            <w:tcW w:w="701" w:type="dxa"/>
          </w:tcPr>
          <w:p w:rsidR="003976DB" w:rsidRPr="003976DB" w:rsidRDefault="003976DB" w:rsidP="00D7007E">
            <w:pPr>
              <w:tabs>
                <w:tab w:val="left" w:pos="3420"/>
                <w:tab w:val="left" w:pos="4500"/>
                <w:tab w:val="left" w:pos="720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3" w:type="dxa"/>
            <w:vAlign w:val="center"/>
          </w:tcPr>
          <w:p w:rsidR="003976DB" w:rsidRPr="003976DB" w:rsidRDefault="00DB761B" w:rsidP="00D7007E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2835" w:type="dxa"/>
          </w:tcPr>
          <w:p w:rsidR="003976DB" w:rsidRPr="003976DB" w:rsidRDefault="00DE161C" w:rsidP="00D7007E">
            <w:pPr>
              <w:tabs>
                <w:tab w:val="left" w:pos="3420"/>
                <w:tab w:val="left" w:pos="4500"/>
                <w:tab w:val="left" w:pos="720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976DB" w:rsidRPr="003976DB" w:rsidTr="00D7007E">
        <w:tc>
          <w:tcPr>
            <w:tcW w:w="701" w:type="dxa"/>
          </w:tcPr>
          <w:p w:rsidR="003976DB" w:rsidRPr="003976DB" w:rsidRDefault="003976DB" w:rsidP="00D7007E">
            <w:pPr>
              <w:tabs>
                <w:tab w:val="left" w:pos="3420"/>
                <w:tab w:val="left" w:pos="4500"/>
                <w:tab w:val="left" w:pos="720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3" w:type="dxa"/>
            <w:vAlign w:val="center"/>
          </w:tcPr>
          <w:p w:rsidR="003976DB" w:rsidRPr="003976DB" w:rsidRDefault="003976DB" w:rsidP="00D7007E">
            <w:pPr>
              <w:suppressAutoHyphens/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76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Химические процессы на кухне.</w:t>
            </w:r>
          </w:p>
        </w:tc>
        <w:tc>
          <w:tcPr>
            <w:tcW w:w="2835" w:type="dxa"/>
          </w:tcPr>
          <w:p w:rsidR="003976DB" w:rsidRPr="003976DB" w:rsidRDefault="002C0A47" w:rsidP="00D7007E">
            <w:pPr>
              <w:tabs>
                <w:tab w:val="left" w:pos="3420"/>
                <w:tab w:val="left" w:pos="4500"/>
                <w:tab w:val="left" w:pos="720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976DB" w:rsidRPr="003976DB" w:rsidTr="00D7007E">
        <w:trPr>
          <w:cantSplit/>
        </w:trPr>
        <w:tc>
          <w:tcPr>
            <w:tcW w:w="701" w:type="dxa"/>
          </w:tcPr>
          <w:p w:rsidR="003976DB" w:rsidRPr="003976DB" w:rsidRDefault="003976DB" w:rsidP="00D7007E">
            <w:pPr>
              <w:tabs>
                <w:tab w:val="left" w:pos="3420"/>
                <w:tab w:val="left" w:pos="4500"/>
                <w:tab w:val="left" w:pos="720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3" w:type="dxa"/>
            <w:vAlign w:val="center"/>
          </w:tcPr>
          <w:p w:rsidR="003976DB" w:rsidRPr="003976DB" w:rsidRDefault="003976DB" w:rsidP="00D7007E">
            <w:pPr>
              <w:suppressAutoHyphens/>
              <w:snapToGrid w:val="0"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76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Экологическая безопасность нашей пищи. Пища, которую мы едим.</w:t>
            </w:r>
          </w:p>
        </w:tc>
        <w:tc>
          <w:tcPr>
            <w:tcW w:w="2835" w:type="dxa"/>
          </w:tcPr>
          <w:p w:rsidR="003976DB" w:rsidRPr="003976DB" w:rsidRDefault="002C0A47" w:rsidP="00D7007E">
            <w:pPr>
              <w:tabs>
                <w:tab w:val="left" w:pos="3420"/>
                <w:tab w:val="left" w:pos="4500"/>
                <w:tab w:val="left" w:pos="720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976DB" w:rsidRPr="003976DB" w:rsidTr="00D7007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DB" w:rsidRPr="003976DB" w:rsidRDefault="003976DB" w:rsidP="00D7007E">
            <w:pPr>
              <w:tabs>
                <w:tab w:val="left" w:pos="3420"/>
                <w:tab w:val="left" w:pos="4500"/>
                <w:tab w:val="left" w:pos="720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D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DB" w:rsidRPr="003976DB" w:rsidRDefault="003976DB" w:rsidP="00D7007E">
            <w:pPr>
              <w:suppressAutoHyphens/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76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Химические элементы в организме человека и окружающей среде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DB" w:rsidRPr="003976DB" w:rsidRDefault="00DE161C" w:rsidP="00D7007E">
            <w:pPr>
              <w:tabs>
                <w:tab w:val="left" w:pos="3420"/>
                <w:tab w:val="left" w:pos="4500"/>
                <w:tab w:val="left" w:pos="720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976DB" w:rsidRPr="003976DB" w:rsidTr="00D7007E">
        <w:tc>
          <w:tcPr>
            <w:tcW w:w="701" w:type="dxa"/>
          </w:tcPr>
          <w:p w:rsidR="003976DB" w:rsidRPr="003976DB" w:rsidRDefault="003976DB" w:rsidP="00D7007E">
            <w:pPr>
              <w:tabs>
                <w:tab w:val="left" w:pos="3420"/>
                <w:tab w:val="left" w:pos="4500"/>
                <w:tab w:val="left" w:pos="720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3" w:type="dxa"/>
            <w:vAlign w:val="center"/>
          </w:tcPr>
          <w:p w:rsidR="003976DB" w:rsidRPr="003976DB" w:rsidRDefault="003976DB" w:rsidP="00D7007E">
            <w:pPr>
              <w:suppressAutoHyphens/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76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Химия – хозяйка домашней аптечки.</w:t>
            </w:r>
          </w:p>
        </w:tc>
        <w:tc>
          <w:tcPr>
            <w:tcW w:w="2835" w:type="dxa"/>
          </w:tcPr>
          <w:p w:rsidR="003976DB" w:rsidRPr="003976DB" w:rsidRDefault="002C0A47" w:rsidP="00D7007E">
            <w:pPr>
              <w:tabs>
                <w:tab w:val="left" w:pos="3420"/>
                <w:tab w:val="left" w:pos="4500"/>
                <w:tab w:val="left" w:pos="720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976DB" w:rsidRPr="003976DB" w:rsidTr="00D7007E">
        <w:tc>
          <w:tcPr>
            <w:tcW w:w="701" w:type="dxa"/>
          </w:tcPr>
          <w:p w:rsidR="003976DB" w:rsidRPr="003976DB" w:rsidRDefault="003976DB" w:rsidP="00D7007E">
            <w:pPr>
              <w:tabs>
                <w:tab w:val="left" w:pos="3420"/>
                <w:tab w:val="left" w:pos="4500"/>
                <w:tab w:val="left" w:pos="720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D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3" w:type="dxa"/>
          </w:tcPr>
          <w:p w:rsidR="003976DB" w:rsidRPr="003976DB" w:rsidRDefault="003976DB" w:rsidP="00D7007E">
            <w:pPr>
              <w:tabs>
                <w:tab w:val="left" w:pos="3420"/>
                <w:tab w:val="left" w:pos="4500"/>
                <w:tab w:val="left" w:pos="7200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DB">
              <w:rPr>
                <w:rFonts w:ascii="Times New Roman" w:eastAsia="Calibri" w:hAnsi="Times New Roman" w:cs="Times New Roman"/>
                <w:sz w:val="24"/>
                <w:szCs w:val="24"/>
              </w:rPr>
              <w:t>Химчистка на дому.</w:t>
            </w:r>
          </w:p>
        </w:tc>
        <w:tc>
          <w:tcPr>
            <w:tcW w:w="2835" w:type="dxa"/>
          </w:tcPr>
          <w:p w:rsidR="003976DB" w:rsidRPr="003976DB" w:rsidRDefault="00DE161C" w:rsidP="00D7007E">
            <w:pPr>
              <w:tabs>
                <w:tab w:val="left" w:pos="3420"/>
                <w:tab w:val="left" w:pos="4500"/>
                <w:tab w:val="left" w:pos="720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976DB" w:rsidRPr="003976DB" w:rsidTr="00D7007E">
        <w:tc>
          <w:tcPr>
            <w:tcW w:w="701" w:type="dxa"/>
          </w:tcPr>
          <w:p w:rsidR="003976DB" w:rsidRPr="003976DB" w:rsidRDefault="003976DB" w:rsidP="00D7007E">
            <w:pPr>
              <w:tabs>
                <w:tab w:val="left" w:pos="3420"/>
                <w:tab w:val="left" w:pos="4500"/>
                <w:tab w:val="left" w:pos="720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D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3" w:type="dxa"/>
          </w:tcPr>
          <w:p w:rsidR="003976DB" w:rsidRPr="003976DB" w:rsidRDefault="003976DB" w:rsidP="00D7007E">
            <w:pPr>
              <w:tabs>
                <w:tab w:val="left" w:pos="3420"/>
                <w:tab w:val="left" w:pos="4500"/>
                <w:tab w:val="left" w:pos="7200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76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Влияние вредных привычек на организм человека.</w:t>
            </w:r>
          </w:p>
        </w:tc>
        <w:tc>
          <w:tcPr>
            <w:tcW w:w="2835" w:type="dxa"/>
          </w:tcPr>
          <w:p w:rsidR="003976DB" w:rsidRPr="003976DB" w:rsidRDefault="001A2072" w:rsidP="00D7007E">
            <w:pPr>
              <w:tabs>
                <w:tab w:val="left" w:pos="3420"/>
                <w:tab w:val="left" w:pos="4500"/>
                <w:tab w:val="left" w:pos="720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7007E" w:rsidRPr="003976DB" w:rsidTr="00D7007E">
        <w:tc>
          <w:tcPr>
            <w:tcW w:w="701" w:type="dxa"/>
          </w:tcPr>
          <w:p w:rsidR="00D7007E" w:rsidRPr="003976DB" w:rsidRDefault="00D7007E" w:rsidP="00D7007E">
            <w:pPr>
              <w:tabs>
                <w:tab w:val="left" w:pos="3420"/>
                <w:tab w:val="left" w:pos="4500"/>
                <w:tab w:val="left" w:pos="720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3" w:type="dxa"/>
          </w:tcPr>
          <w:p w:rsidR="00D7007E" w:rsidRPr="003976DB" w:rsidRDefault="00D7007E" w:rsidP="00D7007E">
            <w:pPr>
              <w:tabs>
                <w:tab w:val="left" w:pos="3420"/>
                <w:tab w:val="left" w:pos="4500"/>
                <w:tab w:val="left" w:pos="7200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700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Охрана окружающей среды и памятников культуры. Химическое решение экологических проблем.</w:t>
            </w:r>
          </w:p>
        </w:tc>
        <w:tc>
          <w:tcPr>
            <w:tcW w:w="2835" w:type="dxa"/>
          </w:tcPr>
          <w:p w:rsidR="00D7007E" w:rsidRDefault="00D7007E" w:rsidP="00D7007E">
            <w:pPr>
              <w:tabs>
                <w:tab w:val="left" w:pos="3420"/>
                <w:tab w:val="left" w:pos="4500"/>
                <w:tab w:val="left" w:pos="720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976DB" w:rsidRPr="003976DB" w:rsidTr="00D7007E">
        <w:tc>
          <w:tcPr>
            <w:tcW w:w="701" w:type="dxa"/>
          </w:tcPr>
          <w:p w:rsidR="003976DB" w:rsidRPr="003976DB" w:rsidRDefault="00D7007E" w:rsidP="00D7007E">
            <w:pPr>
              <w:tabs>
                <w:tab w:val="left" w:pos="3420"/>
                <w:tab w:val="left" w:pos="4500"/>
                <w:tab w:val="left" w:pos="720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3" w:type="dxa"/>
          </w:tcPr>
          <w:p w:rsidR="003976DB" w:rsidRPr="003976DB" w:rsidRDefault="003976DB" w:rsidP="00D7007E">
            <w:pPr>
              <w:tabs>
                <w:tab w:val="left" w:pos="3420"/>
                <w:tab w:val="left" w:pos="4500"/>
                <w:tab w:val="left" w:pos="7200"/>
              </w:tabs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7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деятельность обучающихся. </w:t>
            </w:r>
          </w:p>
        </w:tc>
        <w:tc>
          <w:tcPr>
            <w:tcW w:w="2835" w:type="dxa"/>
          </w:tcPr>
          <w:p w:rsidR="003976DB" w:rsidRPr="003976DB" w:rsidRDefault="00DE161C" w:rsidP="00D7007E">
            <w:pPr>
              <w:tabs>
                <w:tab w:val="left" w:pos="3420"/>
                <w:tab w:val="left" w:pos="4500"/>
                <w:tab w:val="left" w:pos="720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976DB" w:rsidRPr="003976DB" w:rsidTr="00D7007E">
        <w:tc>
          <w:tcPr>
            <w:tcW w:w="701" w:type="dxa"/>
          </w:tcPr>
          <w:p w:rsidR="003976DB" w:rsidRPr="003976DB" w:rsidRDefault="00D7007E" w:rsidP="00D7007E">
            <w:pPr>
              <w:tabs>
                <w:tab w:val="left" w:pos="3420"/>
                <w:tab w:val="left" w:pos="4500"/>
                <w:tab w:val="left" w:pos="720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3" w:type="dxa"/>
          </w:tcPr>
          <w:p w:rsidR="003976DB" w:rsidRPr="003976DB" w:rsidRDefault="003976DB" w:rsidP="00D7007E">
            <w:pPr>
              <w:tabs>
                <w:tab w:val="left" w:pos="3420"/>
                <w:tab w:val="left" w:pos="4500"/>
                <w:tab w:val="left" w:pos="7200"/>
              </w:tabs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Закл</w:t>
            </w:r>
            <w:r w:rsidR="001A2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ючительное занятие. Защита</w:t>
            </w:r>
            <w:r w:rsidRPr="003976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проектов </w:t>
            </w:r>
            <w:proofErr w:type="spellStart"/>
            <w:r w:rsidRPr="003976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обучащихся</w:t>
            </w:r>
            <w:proofErr w:type="spellEnd"/>
            <w:r w:rsidRPr="003976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976DB" w:rsidRPr="003976DB" w:rsidRDefault="00D7007E" w:rsidP="00D7007E">
            <w:pPr>
              <w:tabs>
                <w:tab w:val="left" w:pos="3420"/>
                <w:tab w:val="left" w:pos="4500"/>
                <w:tab w:val="left" w:pos="720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976DB" w:rsidRPr="003976DB" w:rsidTr="00D7007E">
        <w:tc>
          <w:tcPr>
            <w:tcW w:w="701" w:type="dxa"/>
          </w:tcPr>
          <w:p w:rsidR="003976DB" w:rsidRPr="003976DB" w:rsidRDefault="003976DB" w:rsidP="00D7007E">
            <w:pPr>
              <w:tabs>
                <w:tab w:val="left" w:pos="3420"/>
                <w:tab w:val="left" w:pos="4500"/>
                <w:tab w:val="left" w:pos="720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</w:tcPr>
          <w:p w:rsidR="003976DB" w:rsidRPr="003976DB" w:rsidRDefault="003976DB" w:rsidP="00D7007E">
            <w:pPr>
              <w:tabs>
                <w:tab w:val="left" w:pos="3420"/>
                <w:tab w:val="left" w:pos="4500"/>
                <w:tab w:val="left" w:pos="720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835" w:type="dxa"/>
          </w:tcPr>
          <w:p w:rsidR="003976DB" w:rsidRPr="003976DB" w:rsidRDefault="00DE161C" w:rsidP="00D7007E">
            <w:pPr>
              <w:tabs>
                <w:tab w:val="left" w:pos="3420"/>
                <w:tab w:val="left" w:pos="4500"/>
                <w:tab w:val="left" w:pos="720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</w:tbl>
    <w:p w:rsidR="003976DB" w:rsidRDefault="003976DB" w:rsidP="00DB761B">
      <w:pPr>
        <w:tabs>
          <w:tab w:val="left" w:pos="3420"/>
          <w:tab w:val="left" w:pos="4500"/>
          <w:tab w:val="left" w:pos="7200"/>
        </w:tabs>
        <w:spacing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6DB" w:rsidRPr="003976DB" w:rsidRDefault="003976DB" w:rsidP="003976DB">
      <w:pPr>
        <w:tabs>
          <w:tab w:val="left" w:pos="3420"/>
          <w:tab w:val="left" w:pos="4500"/>
          <w:tab w:val="left" w:pos="7200"/>
        </w:tabs>
        <w:spacing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6DB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программы.</w:t>
      </w:r>
    </w:p>
    <w:p w:rsidR="003976DB" w:rsidRPr="003976DB" w:rsidRDefault="00DE161C" w:rsidP="003976DB">
      <w:pPr>
        <w:tabs>
          <w:tab w:val="left" w:pos="3420"/>
          <w:tab w:val="left" w:pos="4500"/>
          <w:tab w:val="left" w:pos="7200"/>
        </w:tabs>
        <w:spacing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1.Введение.</w:t>
      </w:r>
      <w:r w:rsidR="003976DB" w:rsidRPr="003976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76DB" w:rsidRPr="00DB761B" w:rsidRDefault="003976DB" w:rsidP="00DB761B">
      <w:pPr>
        <w:spacing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976D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Структура и содержа</w:t>
      </w:r>
      <w:r w:rsidR="00DB761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ние курса. Цели и задачи </w:t>
      </w:r>
      <w:proofErr w:type="spellStart"/>
      <w:r w:rsidR="00DB761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курса.</w:t>
      </w:r>
      <w:r w:rsidRPr="003976DB">
        <w:rPr>
          <w:rFonts w:ascii="Times New Roman" w:hAnsi="Times New Roman" w:cs="Times New Roman"/>
          <w:bCs/>
          <w:sz w:val="24"/>
          <w:szCs w:val="24"/>
        </w:rPr>
        <w:t>Правила</w:t>
      </w:r>
      <w:proofErr w:type="spellEnd"/>
      <w:r w:rsidRPr="003976DB">
        <w:rPr>
          <w:rFonts w:ascii="Times New Roman" w:hAnsi="Times New Roman" w:cs="Times New Roman"/>
          <w:bCs/>
          <w:sz w:val="24"/>
          <w:szCs w:val="24"/>
        </w:rPr>
        <w:t xml:space="preserve"> техники безопасности при работе в химическом кабинете, химической лаборатории.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76DB">
        <w:rPr>
          <w:rFonts w:ascii="Times New Roman" w:hAnsi="Times New Roman" w:cs="Times New Roman"/>
          <w:bCs/>
          <w:sz w:val="24"/>
          <w:szCs w:val="24"/>
        </w:rPr>
        <w:t>Типовые правила техники лабораторных работ. Правила техники безопасности при проведении исследований, медицинские аптечки первой помощи в кабинете химии.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76DB">
        <w:rPr>
          <w:rFonts w:ascii="Times New Roman" w:hAnsi="Times New Roman" w:cs="Times New Roman"/>
          <w:bCs/>
          <w:iCs/>
          <w:sz w:val="24"/>
          <w:szCs w:val="24"/>
        </w:rPr>
        <w:t>Значимость химических знаний в повседневной жизни человека.</w:t>
      </w:r>
    </w:p>
    <w:p w:rsidR="003976DB" w:rsidRPr="00DB761B" w:rsidRDefault="00D655C1" w:rsidP="00DB761B">
      <w:pPr>
        <w:spacing w:line="0" w:lineRule="atLeas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Практическая работа</w:t>
      </w:r>
      <w:r w:rsidRPr="00D655C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№1</w:t>
      </w:r>
      <w:r w:rsidRPr="003976D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655C1">
        <w:rPr>
          <w:rFonts w:ascii="Times New Roman" w:hAnsi="Times New Roman" w:cs="Times New Roman"/>
          <w:bCs/>
          <w:iCs/>
          <w:sz w:val="24"/>
          <w:szCs w:val="24"/>
        </w:rPr>
        <w:t>Правила обращения с лабораторным оборудованием.</w:t>
      </w:r>
    </w:p>
    <w:p w:rsidR="003976DB" w:rsidRPr="003976DB" w:rsidRDefault="003976DB" w:rsidP="003976DB">
      <w:pPr>
        <w:tabs>
          <w:tab w:val="left" w:pos="3420"/>
          <w:tab w:val="left" w:pos="4500"/>
          <w:tab w:val="left" w:pos="7200"/>
        </w:tabs>
        <w:spacing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76DB">
        <w:rPr>
          <w:rFonts w:ascii="Times New Roman" w:eastAsia="Calibri" w:hAnsi="Times New Roman" w:cs="Times New Roman"/>
          <w:b/>
          <w:sz w:val="24"/>
          <w:szCs w:val="24"/>
        </w:rPr>
        <w:t>2.Химические процессы на кухне.</w:t>
      </w:r>
    </w:p>
    <w:p w:rsidR="003976DB" w:rsidRPr="003976DB" w:rsidRDefault="003976DB" w:rsidP="003976DB">
      <w:pPr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6DB">
        <w:rPr>
          <w:rFonts w:ascii="Times New Roman" w:hAnsi="Times New Roman" w:cs="Times New Roman"/>
          <w:bCs/>
          <w:sz w:val="24"/>
          <w:szCs w:val="24"/>
        </w:rPr>
        <w:t xml:space="preserve">Знакомство с составом и свойствами важнейших пищевых продуктов, с изменениями, которые происходят с этими веществами во время приготовления пищи. Микроорганизмы, вызывающие брожение. Искусственная пища. Пищевые добавки. </w:t>
      </w:r>
    </w:p>
    <w:p w:rsidR="003976DB" w:rsidRPr="00DB761B" w:rsidRDefault="00133EF2" w:rsidP="00DB761B">
      <w:pPr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Практическая работа</w:t>
      </w:r>
      <w:r w:rsidR="00D655C1" w:rsidRPr="00DB761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655C1">
        <w:rPr>
          <w:rFonts w:ascii="Times New Roman" w:hAnsi="Times New Roman" w:cs="Times New Roman"/>
          <w:bCs/>
          <w:i/>
          <w:iCs/>
          <w:sz w:val="24"/>
          <w:szCs w:val="24"/>
        </w:rPr>
        <w:t>№1</w:t>
      </w:r>
      <w:r w:rsidR="003976DB" w:rsidRPr="003976D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3976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976DB" w:rsidRPr="003976DB">
        <w:rPr>
          <w:rFonts w:ascii="Times New Roman" w:hAnsi="Times New Roman" w:cs="Times New Roman"/>
          <w:bCs/>
          <w:sz w:val="24"/>
          <w:szCs w:val="24"/>
        </w:rPr>
        <w:t>Изучение действия на алюми</w:t>
      </w:r>
      <w:r w:rsidR="00DB761B">
        <w:rPr>
          <w:rFonts w:ascii="Times New Roman" w:hAnsi="Times New Roman" w:cs="Times New Roman"/>
          <w:bCs/>
          <w:sz w:val="24"/>
          <w:szCs w:val="24"/>
        </w:rPr>
        <w:t>ниевую посуду щелочей и кислот.</w:t>
      </w:r>
    </w:p>
    <w:p w:rsidR="003976DB" w:rsidRPr="003976DB" w:rsidRDefault="003976DB" w:rsidP="003976DB">
      <w:pPr>
        <w:tabs>
          <w:tab w:val="left" w:pos="3420"/>
          <w:tab w:val="left" w:pos="4500"/>
          <w:tab w:val="left" w:pos="7200"/>
        </w:tabs>
        <w:spacing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76DB">
        <w:rPr>
          <w:rFonts w:ascii="Times New Roman" w:eastAsia="Calibri" w:hAnsi="Times New Roman" w:cs="Times New Roman"/>
          <w:b/>
          <w:sz w:val="24"/>
          <w:szCs w:val="24"/>
        </w:rPr>
        <w:t>3.Экологическая безопасность нашей пищи. Пища, которую мы едим.</w:t>
      </w:r>
    </w:p>
    <w:p w:rsidR="003976DB" w:rsidRPr="003976DB" w:rsidRDefault="003976DB" w:rsidP="003976DB">
      <w:pPr>
        <w:tabs>
          <w:tab w:val="left" w:pos="3420"/>
          <w:tab w:val="left" w:pos="4500"/>
          <w:tab w:val="left" w:pos="7200"/>
        </w:tabs>
        <w:spacing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76DB">
        <w:rPr>
          <w:rFonts w:ascii="Times New Roman" w:eastAsia="Calibri" w:hAnsi="Times New Roman" w:cs="Times New Roman"/>
          <w:sz w:val="24"/>
          <w:szCs w:val="24"/>
        </w:rPr>
        <w:t xml:space="preserve">Пищевая ценность белков, углеводов, жиров. Процессы, происходящие при варке овощей. Содержание нитратов в растительной пище и советы по уменьшению их содержания в процессе приготовлении пищи. Почва, как источник загрязнения пищевых продуктов. </w:t>
      </w:r>
      <w:r w:rsidRPr="003976DB">
        <w:rPr>
          <w:rFonts w:ascii="Times New Roman" w:eastAsia="Calibri" w:hAnsi="Times New Roman" w:cs="Times New Roman"/>
          <w:sz w:val="24"/>
          <w:szCs w:val="24"/>
        </w:rPr>
        <w:lastRenderedPageBreak/>
        <w:t>Основные виды загрязнения почвы, а также воздействие этих веществ на организм человека. Химические загрязнители почвы: пестициды, тяжёлые металлы. Сравнительная характеристика различных поколений пестицидов. Удобрения и регуляторы роста и развития растений.</w:t>
      </w:r>
    </w:p>
    <w:p w:rsidR="003976DB" w:rsidRPr="00DB761B" w:rsidRDefault="002C0A47" w:rsidP="003976DB">
      <w:pPr>
        <w:tabs>
          <w:tab w:val="left" w:pos="3420"/>
          <w:tab w:val="left" w:pos="4500"/>
          <w:tab w:val="left" w:pos="7200"/>
        </w:tabs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Практическая работа №1</w:t>
      </w:r>
      <w:r w:rsidR="003976D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976DB" w:rsidRPr="003976DB">
        <w:rPr>
          <w:rFonts w:ascii="Times New Roman" w:eastAsia="Calibri" w:hAnsi="Times New Roman" w:cs="Times New Roman"/>
          <w:sz w:val="24"/>
          <w:szCs w:val="24"/>
        </w:rPr>
        <w:t>Определение нитратов в плодах и овощах.</w:t>
      </w:r>
      <w:r w:rsidRPr="002C0A4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Практическая работа №2  </w:t>
      </w:r>
      <w:r w:rsidR="003976DB" w:rsidRPr="003976DB">
        <w:rPr>
          <w:rFonts w:ascii="Times New Roman" w:eastAsia="Calibri" w:hAnsi="Times New Roman" w:cs="Times New Roman"/>
          <w:sz w:val="24"/>
          <w:szCs w:val="24"/>
        </w:rPr>
        <w:t>Анализ состава продуктов питания (по этикеткам</w:t>
      </w:r>
      <w:r w:rsidR="00DB761B">
        <w:rPr>
          <w:rFonts w:ascii="Times New Roman" w:eastAsia="Calibri" w:hAnsi="Times New Roman" w:cs="Times New Roman"/>
          <w:sz w:val="24"/>
          <w:szCs w:val="24"/>
        </w:rPr>
        <w:t>), расшифровка пищевых добавок.</w:t>
      </w:r>
    </w:p>
    <w:p w:rsidR="003976DB" w:rsidRPr="003976DB" w:rsidRDefault="003976DB" w:rsidP="003976DB">
      <w:pPr>
        <w:tabs>
          <w:tab w:val="left" w:pos="3420"/>
          <w:tab w:val="left" w:pos="4500"/>
          <w:tab w:val="left" w:pos="7200"/>
        </w:tabs>
        <w:spacing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76DB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2C0A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76D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Химические элементы в организме человека и окружающей среде</w:t>
      </w:r>
    </w:p>
    <w:p w:rsidR="003976DB" w:rsidRPr="003976DB" w:rsidRDefault="003976DB" w:rsidP="003976DB">
      <w:pPr>
        <w:tabs>
          <w:tab w:val="left" w:pos="3420"/>
          <w:tab w:val="left" w:pos="4500"/>
          <w:tab w:val="left" w:pos="7200"/>
        </w:tabs>
        <w:spacing w:line="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976DB">
        <w:rPr>
          <w:rFonts w:ascii="Times New Roman" w:eastAsia="Calibri" w:hAnsi="Times New Roman" w:cs="Times New Roman"/>
          <w:sz w:val="24"/>
          <w:szCs w:val="24"/>
        </w:rPr>
        <w:t>Содержание химических элементов в природной среде понятие макр</w:t>
      </w:r>
      <w:proofErr w:type="gramStart"/>
      <w:r w:rsidRPr="003976DB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3976DB">
        <w:rPr>
          <w:rFonts w:ascii="Times New Roman" w:eastAsia="Calibri" w:hAnsi="Times New Roman" w:cs="Times New Roman"/>
          <w:sz w:val="24"/>
          <w:szCs w:val="24"/>
        </w:rPr>
        <w:t xml:space="preserve">,микро- и ультра-микроэлементов. Биологическая активность отдельных химических элементов. Содержание металлов в организме человека и их влияние. </w:t>
      </w:r>
    </w:p>
    <w:p w:rsidR="003976DB" w:rsidRPr="003976DB" w:rsidRDefault="003976DB" w:rsidP="003976DB">
      <w:pPr>
        <w:tabs>
          <w:tab w:val="left" w:pos="3420"/>
          <w:tab w:val="left" w:pos="4500"/>
          <w:tab w:val="left" w:pos="7200"/>
        </w:tabs>
        <w:spacing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976DB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DB76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76D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Химия – хозяйка домашней аптечки.</w:t>
      </w:r>
    </w:p>
    <w:p w:rsidR="003976DB" w:rsidRPr="003976DB" w:rsidRDefault="003976DB" w:rsidP="003976DB">
      <w:pPr>
        <w:tabs>
          <w:tab w:val="left" w:pos="3420"/>
          <w:tab w:val="left" w:pos="4500"/>
          <w:tab w:val="left" w:pos="7200"/>
        </w:tabs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6D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976DB">
        <w:rPr>
          <w:rFonts w:ascii="Times New Roman" w:eastAsia="Calibri" w:hAnsi="Times New Roman" w:cs="Times New Roman"/>
          <w:sz w:val="24"/>
          <w:szCs w:val="24"/>
        </w:rPr>
        <w:t>Лекарственные препараты, их виды и назначение. Многогранный йод. Перманганат калия. Свойства перекиси водорода. Активированный уголь. Лекарства от простуды. Витамины.</w:t>
      </w:r>
    </w:p>
    <w:p w:rsidR="003976DB" w:rsidRPr="003976DB" w:rsidRDefault="002C0A47" w:rsidP="003976DB">
      <w:pPr>
        <w:tabs>
          <w:tab w:val="left" w:pos="3420"/>
          <w:tab w:val="left" w:pos="4500"/>
          <w:tab w:val="left" w:pos="7200"/>
        </w:tabs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Практическая работа №1</w:t>
      </w:r>
      <w:r w:rsidR="003976DB" w:rsidRPr="003976D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976DB" w:rsidRPr="003976DB">
        <w:rPr>
          <w:rFonts w:ascii="Times New Roman" w:eastAsia="Calibri" w:hAnsi="Times New Roman" w:cs="Times New Roman"/>
          <w:sz w:val="24"/>
          <w:szCs w:val="24"/>
        </w:rPr>
        <w:t>Определение витами</w:t>
      </w:r>
      <w:r w:rsidR="00DB761B">
        <w:rPr>
          <w:rFonts w:ascii="Times New Roman" w:eastAsia="Calibri" w:hAnsi="Times New Roman" w:cs="Times New Roman"/>
          <w:sz w:val="24"/>
          <w:szCs w:val="24"/>
        </w:rPr>
        <w:t>нов в препаратах поливитаминов.</w:t>
      </w:r>
    </w:p>
    <w:p w:rsidR="003976DB" w:rsidRPr="003976DB" w:rsidRDefault="003976DB" w:rsidP="003976DB">
      <w:pPr>
        <w:tabs>
          <w:tab w:val="left" w:pos="3420"/>
          <w:tab w:val="left" w:pos="4500"/>
          <w:tab w:val="left" w:pos="7200"/>
        </w:tabs>
        <w:spacing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76DB">
        <w:rPr>
          <w:rFonts w:ascii="Times New Roman" w:eastAsia="Calibri" w:hAnsi="Times New Roman" w:cs="Times New Roman"/>
          <w:b/>
          <w:sz w:val="24"/>
          <w:szCs w:val="24"/>
        </w:rPr>
        <w:t>6. Химчистка на дому.</w:t>
      </w:r>
    </w:p>
    <w:p w:rsidR="003976DB" w:rsidRPr="003976DB" w:rsidRDefault="003976DB" w:rsidP="003976DB">
      <w:pPr>
        <w:tabs>
          <w:tab w:val="left" w:pos="3420"/>
          <w:tab w:val="left" w:pos="4500"/>
          <w:tab w:val="left" w:pos="7200"/>
        </w:tabs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6DB">
        <w:rPr>
          <w:rFonts w:ascii="Times New Roman" w:eastAsia="Calibri" w:hAnsi="Times New Roman" w:cs="Times New Roman"/>
          <w:sz w:val="24"/>
          <w:szCs w:val="24"/>
        </w:rPr>
        <w:t>История моющих средств. Мыло. Отбеливатели.  Образование и удаление накипи. Удаление ржавчины. Средства для удаления накипи и ржавчины. Пятновыводители и чистящие средства. Техника выведения пятен. Удаление</w:t>
      </w:r>
      <w:r w:rsidR="002C0A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76DB">
        <w:rPr>
          <w:rFonts w:ascii="Times New Roman" w:eastAsia="Calibri" w:hAnsi="Times New Roman" w:cs="Times New Roman"/>
          <w:sz w:val="24"/>
          <w:szCs w:val="24"/>
        </w:rPr>
        <w:t>пятен различного происхождения. Влияние растворителей на материалы.</w:t>
      </w:r>
    </w:p>
    <w:p w:rsidR="003976DB" w:rsidRPr="00DB761B" w:rsidRDefault="00D7007E" w:rsidP="003976DB">
      <w:pPr>
        <w:tabs>
          <w:tab w:val="left" w:pos="3420"/>
          <w:tab w:val="left" w:pos="4500"/>
          <w:tab w:val="left" w:pos="7200"/>
        </w:tabs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Практическая раб</w:t>
      </w:r>
      <w:r w:rsidR="002C0A47">
        <w:rPr>
          <w:rFonts w:ascii="Times New Roman" w:eastAsia="Calibri" w:hAnsi="Times New Roman" w:cs="Times New Roman"/>
          <w:i/>
          <w:sz w:val="24"/>
          <w:szCs w:val="24"/>
        </w:rPr>
        <w:t>ота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№1</w:t>
      </w:r>
      <w:r w:rsidR="003976DB" w:rsidRPr="003976D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976D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976DB" w:rsidRPr="003976DB">
        <w:rPr>
          <w:rFonts w:ascii="Times New Roman" w:eastAsia="Calibri" w:hAnsi="Times New Roman" w:cs="Times New Roman"/>
          <w:sz w:val="24"/>
          <w:szCs w:val="24"/>
        </w:rPr>
        <w:t>Удаление ржавчины, жирных пят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ен, пятен от кофе, чая, мазута. </w:t>
      </w:r>
      <w:r>
        <w:rPr>
          <w:rFonts w:ascii="Times New Roman" w:eastAsia="Calibri" w:hAnsi="Times New Roman" w:cs="Times New Roman"/>
          <w:i/>
          <w:sz w:val="24"/>
          <w:szCs w:val="24"/>
        </w:rPr>
        <w:t>Практическая работа №2</w:t>
      </w:r>
      <w:r w:rsidRPr="003976DB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976DB" w:rsidRPr="003976DB">
        <w:rPr>
          <w:rFonts w:ascii="Times New Roman" w:eastAsia="Calibri" w:hAnsi="Times New Roman" w:cs="Times New Roman"/>
          <w:sz w:val="24"/>
          <w:szCs w:val="24"/>
        </w:rPr>
        <w:t>Изучение влияния на моющее действие мыла жесткой воды, воды с повыш</w:t>
      </w:r>
      <w:r w:rsidR="00DB761B">
        <w:rPr>
          <w:rFonts w:ascii="Times New Roman" w:eastAsia="Calibri" w:hAnsi="Times New Roman" w:cs="Times New Roman"/>
          <w:sz w:val="24"/>
          <w:szCs w:val="24"/>
        </w:rPr>
        <w:t>енной кислотностью щелочностью.</w:t>
      </w:r>
    </w:p>
    <w:p w:rsidR="003976DB" w:rsidRPr="003976DB" w:rsidRDefault="003976DB" w:rsidP="003976DB">
      <w:pPr>
        <w:tabs>
          <w:tab w:val="left" w:pos="3420"/>
          <w:tab w:val="left" w:pos="4500"/>
          <w:tab w:val="left" w:pos="7200"/>
        </w:tabs>
        <w:spacing w:line="0" w:lineRule="atLeast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976DB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="001155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76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Влияние вредных привычек на организм человека.</w:t>
      </w:r>
    </w:p>
    <w:p w:rsidR="003976DB" w:rsidRPr="003976DB" w:rsidRDefault="003976DB" w:rsidP="003976DB">
      <w:pPr>
        <w:tabs>
          <w:tab w:val="left" w:pos="3420"/>
          <w:tab w:val="left" w:pos="4500"/>
          <w:tab w:val="left" w:pos="7200"/>
        </w:tabs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6DB">
        <w:rPr>
          <w:rFonts w:ascii="Times New Roman" w:eastAsia="Calibri" w:hAnsi="Times New Roman" w:cs="Times New Roman"/>
          <w:sz w:val="24"/>
          <w:szCs w:val="24"/>
        </w:rPr>
        <w:t>Вредные привычки: как их избежать. Токсическое действие этанола на организм человека. Курить – здоровью вредить. Наркотические вещества и их характеристика.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76DB">
        <w:rPr>
          <w:rFonts w:ascii="Times New Roman" w:eastAsia="Calibri" w:hAnsi="Times New Roman" w:cs="Times New Roman"/>
          <w:sz w:val="24"/>
          <w:szCs w:val="24"/>
        </w:rPr>
        <w:t>Здоровый  образ жизни - важнейшие условия предотвращения различных заболеваний, сохранения высокой работоспособности и долголетия.</w:t>
      </w:r>
    </w:p>
    <w:p w:rsidR="003976DB" w:rsidRDefault="00D7007E" w:rsidP="003976DB">
      <w:pPr>
        <w:tabs>
          <w:tab w:val="left" w:pos="3420"/>
          <w:tab w:val="left" w:pos="4500"/>
          <w:tab w:val="left" w:pos="7200"/>
        </w:tabs>
        <w:spacing w:line="0" w:lineRule="atLeast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D700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D7007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Охрана окружающей среды и памятников культуры. Химическое решение экологических проблем.</w:t>
      </w:r>
    </w:p>
    <w:p w:rsidR="00D7007E" w:rsidRPr="00DB761B" w:rsidRDefault="00D7007E" w:rsidP="00DB7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00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Кислоты, их влияние на жизнь и здоровье человека. </w:t>
      </w:r>
      <w:proofErr w:type="spellStart"/>
      <w:r w:rsidRPr="00D700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Перфторуглероды</w:t>
      </w:r>
      <w:proofErr w:type="spellEnd"/>
      <w:r w:rsidRPr="00D700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их влияние на озоновый слой. «Органическая» вода; основные методы очистки воды. «Кислородное   голодание»;   200 лет, которые изменили мир.</w:t>
      </w:r>
    </w:p>
    <w:p w:rsidR="003976DB" w:rsidRPr="003976DB" w:rsidRDefault="00DB761B" w:rsidP="003976DB">
      <w:pPr>
        <w:tabs>
          <w:tab w:val="left" w:pos="851"/>
          <w:tab w:val="left" w:pos="993"/>
          <w:tab w:val="left" w:pos="7200"/>
        </w:tabs>
        <w:spacing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D7007E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3976DB" w:rsidRPr="003976DB">
        <w:rPr>
          <w:rFonts w:ascii="Times New Roman" w:eastAsia="Calibri" w:hAnsi="Times New Roman" w:cs="Times New Roman"/>
          <w:b/>
          <w:sz w:val="24"/>
          <w:szCs w:val="24"/>
        </w:rPr>
        <w:t xml:space="preserve">. Проектная деятельность </w:t>
      </w:r>
      <w:proofErr w:type="spellStart"/>
      <w:r w:rsidR="003976DB" w:rsidRPr="003976DB">
        <w:rPr>
          <w:rFonts w:ascii="Times New Roman" w:eastAsia="Calibri" w:hAnsi="Times New Roman" w:cs="Times New Roman"/>
          <w:b/>
          <w:sz w:val="24"/>
          <w:szCs w:val="24"/>
        </w:rPr>
        <w:t>обучащихся</w:t>
      </w:r>
      <w:proofErr w:type="spellEnd"/>
      <w:r w:rsidR="003976DB" w:rsidRPr="003976D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976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976DB" w:rsidRPr="00DB761B" w:rsidRDefault="003976DB" w:rsidP="00DB761B">
      <w:pPr>
        <w:tabs>
          <w:tab w:val="left" w:pos="851"/>
          <w:tab w:val="left" w:pos="993"/>
          <w:tab w:val="left" w:pos="7200"/>
        </w:tabs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6DB">
        <w:rPr>
          <w:rFonts w:ascii="Times New Roman" w:eastAsia="Calibri" w:hAnsi="Times New Roman" w:cs="Times New Roman"/>
          <w:sz w:val="24"/>
          <w:szCs w:val="24"/>
        </w:rPr>
        <w:t>Проектная деятельность – способ организации познавательно-трудовой деятельности обучающихся для проектирования, создания и изготовления реального об</w:t>
      </w:r>
      <w:r w:rsidR="00DB761B">
        <w:rPr>
          <w:rFonts w:ascii="Times New Roman" w:eastAsia="Calibri" w:hAnsi="Times New Roman" w:cs="Times New Roman"/>
          <w:sz w:val="24"/>
          <w:szCs w:val="24"/>
        </w:rPr>
        <w:t>ъекта (продукта труда).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976DB">
        <w:rPr>
          <w:rFonts w:ascii="Times New Roman" w:eastAsia="Calibri" w:hAnsi="Times New Roman" w:cs="Times New Roman"/>
          <w:sz w:val="24"/>
          <w:szCs w:val="24"/>
        </w:rPr>
        <w:t>Выбор темы  проекта.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761B">
        <w:rPr>
          <w:rFonts w:ascii="Times New Roman" w:eastAsia="Calibri" w:hAnsi="Times New Roman" w:cs="Times New Roman"/>
          <w:sz w:val="24"/>
          <w:szCs w:val="24"/>
        </w:rPr>
        <w:t xml:space="preserve">Постановка цели и задач. </w:t>
      </w:r>
      <w:r w:rsidRPr="003976DB">
        <w:rPr>
          <w:rFonts w:ascii="Times New Roman" w:eastAsia="Calibri" w:hAnsi="Times New Roman" w:cs="Times New Roman"/>
          <w:sz w:val="24"/>
          <w:szCs w:val="24"/>
        </w:rPr>
        <w:t xml:space="preserve">Сбор информации для разработки проекта, работа обучающихся с различными источниками </w:t>
      </w:r>
      <w:r w:rsidR="00DB761B">
        <w:rPr>
          <w:rFonts w:ascii="Times New Roman" w:eastAsia="Calibri" w:hAnsi="Times New Roman" w:cs="Times New Roman"/>
          <w:sz w:val="24"/>
          <w:szCs w:val="24"/>
        </w:rPr>
        <w:t>информации. Выполнение проекта.</w:t>
      </w:r>
    </w:p>
    <w:p w:rsidR="003976DB" w:rsidRPr="003976DB" w:rsidRDefault="00D7007E" w:rsidP="003976DB">
      <w:pPr>
        <w:tabs>
          <w:tab w:val="left" w:pos="851"/>
          <w:tab w:val="left" w:pos="993"/>
          <w:tab w:val="left" w:pos="7200"/>
        </w:tabs>
        <w:spacing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3976DB" w:rsidRPr="003976DB">
        <w:rPr>
          <w:rFonts w:ascii="Times New Roman" w:eastAsia="Calibri" w:hAnsi="Times New Roman" w:cs="Times New Roman"/>
          <w:b/>
          <w:sz w:val="24"/>
          <w:szCs w:val="24"/>
        </w:rPr>
        <w:t>. Заключительное занятие</w:t>
      </w:r>
      <w:r w:rsidR="003976DB" w:rsidRPr="003976DB">
        <w:rPr>
          <w:rFonts w:ascii="Times New Roman" w:eastAsia="Calibri" w:hAnsi="Times New Roman" w:cs="Times New Roman"/>
          <w:b/>
          <w:bCs/>
          <w:sz w:val="24"/>
          <w:szCs w:val="24"/>
        </w:rPr>
        <w:t>. Демонстрация проектов обучающихся</w:t>
      </w:r>
      <w:r w:rsidR="003976DB" w:rsidRPr="003976D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976DB" w:rsidRPr="003976DB" w:rsidRDefault="003976DB" w:rsidP="003976DB">
      <w:pPr>
        <w:tabs>
          <w:tab w:val="left" w:pos="851"/>
          <w:tab w:val="left" w:pos="993"/>
          <w:tab w:val="left" w:pos="7200"/>
        </w:tabs>
        <w:spacing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3976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Представление индивидуального исследовательского проекта. Подведение  итогов работы кружка за год. </w:t>
      </w:r>
    </w:p>
    <w:p w:rsidR="00321F37" w:rsidRDefault="001155CE" w:rsidP="001155CE">
      <w:pPr>
        <w:pStyle w:val="a5"/>
        <w:tabs>
          <w:tab w:val="left" w:pos="3420"/>
          <w:tab w:val="left" w:pos="4500"/>
          <w:tab w:val="left" w:pos="7200"/>
        </w:tabs>
        <w:spacing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Учебно- методическое обеспечение</w:t>
      </w:r>
    </w:p>
    <w:p w:rsidR="003976DB" w:rsidRPr="004314FF" w:rsidRDefault="00312C2B" w:rsidP="004314FF">
      <w:pPr>
        <w:pStyle w:val="a5"/>
        <w:numPr>
          <w:ilvl w:val="0"/>
          <w:numId w:val="7"/>
        </w:numPr>
        <w:tabs>
          <w:tab w:val="left" w:pos="3420"/>
          <w:tab w:val="left" w:pos="4500"/>
          <w:tab w:val="left" w:pos="7200"/>
        </w:tabs>
        <w:spacing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hyperlink r:id="rId7" w:history="1">
        <w:r w:rsidR="004314FF" w:rsidRPr="006D4876">
          <w:rPr>
            <w:rStyle w:val="a6"/>
            <w:rFonts w:ascii="Times New Roman" w:eastAsia="Calibri" w:hAnsi="Times New Roman" w:cs="Times New Roman"/>
            <w:b/>
            <w:sz w:val="24"/>
            <w:szCs w:val="24"/>
          </w:rPr>
          <w:t>https://pandia.ru/text/77/496/859022291.php</w:t>
        </w:r>
      </w:hyperlink>
      <w:r w:rsidR="004314FF">
        <w:rPr>
          <w:rFonts w:ascii="Times New Roman" w:eastAsia="Calibri" w:hAnsi="Times New Roman" w:cs="Times New Roman"/>
          <w:b/>
          <w:sz w:val="24"/>
          <w:szCs w:val="24"/>
        </w:rPr>
        <w:t xml:space="preserve"> Правила обращения с лабораторным оборудованием.</w:t>
      </w:r>
    </w:p>
    <w:p w:rsidR="004314FF" w:rsidRDefault="00312C2B" w:rsidP="004314FF">
      <w:pPr>
        <w:pStyle w:val="a5"/>
        <w:numPr>
          <w:ilvl w:val="0"/>
          <w:numId w:val="7"/>
        </w:numPr>
        <w:tabs>
          <w:tab w:val="left" w:pos="3420"/>
          <w:tab w:val="left" w:pos="4500"/>
          <w:tab w:val="left" w:pos="7200"/>
        </w:tabs>
        <w:spacing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hyperlink r:id="rId8" w:history="1">
        <w:r w:rsidR="004314FF" w:rsidRPr="006D4876">
          <w:rPr>
            <w:rStyle w:val="a6"/>
            <w:rFonts w:ascii="Times New Roman" w:eastAsia="Calibri" w:hAnsi="Times New Roman" w:cs="Times New Roman"/>
            <w:b/>
            <w:sz w:val="24"/>
            <w:szCs w:val="24"/>
          </w:rPr>
          <w:t>https://infourok.ru/prezentaciya-himiya-na-kuhne-1392394.html</w:t>
        </w:r>
      </w:hyperlink>
      <w:r w:rsidR="004314FF">
        <w:rPr>
          <w:rFonts w:ascii="Times New Roman" w:eastAsia="Calibri" w:hAnsi="Times New Roman" w:cs="Times New Roman"/>
          <w:b/>
          <w:sz w:val="24"/>
          <w:szCs w:val="24"/>
        </w:rPr>
        <w:t xml:space="preserve"> Химия на кухне</w:t>
      </w:r>
    </w:p>
    <w:p w:rsidR="004314FF" w:rsidRDefault="00312C2B" w:rsidP="004314FF">
      <w:pPr>
        <w:pStyle w:val="a5"/>
        <w:numPr>
          <w:ilvl w:val="0"/>
          <w:numId w:val="7"/>
        </w:numPr>
        <w:tabs>
          <w:tab w:val="left" w:pos="3420"/>
          <w:tab w:val="left" w:pos="4500"/>
          <w:tab w:val="left" w:pos="7200"/>
        </w:tabs>
        <w:spacing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hyperlink r:id="rId9" w:history="1">
        <w:r w:rsidR="004314FF" w:rsidRPr="006D4876">
          <w:rPr>
            <w:rStyle w:val="a6"/>
            <w:rFonts w:ascii="Times New Roman" w:eastAsia="Calibri" w:hAnsi="Times New Roman" w:cs="Times New Roman"/>
            <w:b/>
            <w:sz w:val="24"/>
            <w:szCs w:val="24"/>
          </w:rPr>
          <w:t>https://infourok.ru/urok-prezentaciya-ekologiya-i-bezopasnost-pitaniya-2661821.html</w:t>
        </w:r>
      </w:hyperlink>
      <w:r w:rsidR="004314FF">
        <w:rPr>
          <w:rFonts w:ascii="Times New Roman" w:eastAsia="Calibri" w:hAnsi="Times New Roman" w:cs="Times New Roman"/>
          <w:b/>
          <w:sz w:val="24"/>
          <w:szCs w:val="24"/>
        </w:rPr>
        <w:t xml:space="preserve"> Экология и безопасность питания.</w:t>
      </w:r>
    </w:p>
    <w:p w:rsidR="004314FF" w:rsidRDefault="00312C2B" w:rsidP="004314FF">
      <w:pPr>
        <w:pStyle w:val="a5"/>
        <w:numPr>
          <w:ilvl w:val="0"/>
          <w:numId w:val="7"/>
        </w:numPr>
        <w:tabs>
          <w:tab w:val="left" w:pos="3420"/>
          <w:tab w:val="left" w:pos="4500"/>
          <w:tab w:val="left" w:pos="7200"/>
        </w:tabs>
        <w:spacing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hyperlink r:id="rId10" w:history="1">
        <w:r w:rsidR="0064607F" w:rsidRPr="006D4876">
          <w:rPr>
            <w:rStyle w:val="a6"/>
            <w:rFonts w:ascii="Times New Roman" w:eastAsia="Calibri" w:hAnsi="Times New Roman" w:cs="Times New Roman"/>
            <w:b/>
            <w:sz w:val="24"/>
            <w:szCs w:val="24"/>
          </w:rPr>
          <w:t>https://nsportal.ru/ap/library/drugoe/2016/11/28/proektnaya-rabota-domashnyaya-aptechka</w:t>
        </w:r>
      </w:hyperlink>
      <w:r w:rsidR="0064607F">
        <w:rPr>
          <w:rFonts w:ascii="Times New Roman" w:eastAsia="Calibri" w:hAnsi="Times New Roman" w:cs="Times New Roman"/>
          <w:b/>
          <w:sz w:val="24"/>
          <w:szCs w:val="24"/>
        </w:rPr>
        <w:t xml:space="preserve"> Проектная работа «Домашняя аптечка».</w:t>
      </w:r>
    </w:p>
    <w:p w:rsidR="0064607F" w:rsidRDefault="00312C2B" w:rsidP="0064607F">
      <w:pPr>
        <w:pStyle w:val="a5"/>
        <w:numPr>
          <w:ilvl w:val="0"/>
          <w:numId w:val="7"/>
        </w:numPr>
        <w:tabs>
          <w:tab w:val="left" w:pos="3420"/>
          <w:tab w:val="left" w:pos="4500"/>
          <w:tab w:val="left" w:pos="7200"/>
        </w:tabs>
        <w:spacing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hyperlink r:id="rId11" w:history="1">
        <w:r w:rsidR="0064607F" w:rsidRPr="006D4876">
          <w:rPr>
            <w:rStyle w:val="a6"/>
            <w:rFonts w:ascii="Times New Roman" w:eastAsia="Calibri" w:hAnsi="Times New Roman" w:cs="Times New Roman"/>
            <w:b/>
            <w:sz w:val="24"/>
            <w:szCs w:val="24"/>
          </w:rPr>
          <w:t>https://infourok.ru/prezentaciya-nauchnoissledovatelskiy-proekt-po-temehimchistka-na-domu-1432228.html</w:t>
        </w:r>
      </w:hyperlink>
    </w:p>
    <w:p w:rsidR="0064607F" w:rsidRPr="0064607F" w:rsidRDefault="0064607F" w:rsidP="0064607F">
      <w:pPr>
        <w:pStyle w:val="a5"/>
        <w:numPr>
          <w:ilvl w:val="0"/>
          <w:numId w:val="7"/>
        </w:numPr>
        <w:tabs>
          <w:tab w:val="left" w:pos="3420"/>
          <w:tab w:val="left" w:pos="4500"/>
          <w:tab w:val="left" w:pos="7200"/>
        </w:tabs>
        <w:spacing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Баранова, С. В. Вредные привычки. Избавление от зависимостей / С.В. Баранова. - М.: Феникс, 2007. - 192 c.</w:t>
      </w:r>
    </w:p>
    <w:p w:rsidR="0064607F" w:rsidRPr="00321F37" w:rsidRDefault="00321F37" w:rsidP="0064607F">
      <w:pPr>
        <w:pStyle w:val="a5"/>
        <w:numPr>
          <w:ilvl w:val="0"/>
          <w:numId w:val="7"/>
        </w:numPr>
        <w:tabs>
          <w:tab w:val="left" w:pos="3420"/>
          <w:tab w:val="left" w:pos="4500"/>
          <w:tab w:val="left" w:pos="7200"/>
        </w:tabs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F37">
        <w:rPr>
          <w:rFonts w:ascii="Times New Roman" w:eastAsia="Calibri" w:hAnsi="Times New Roman" w:cs="Times New Roman"/>
          <w:sz w:val="24"/>
          <w:szCs w:val="24"/>
        </w:rPr>
        <w:t xml:space="preserve">Голуб Г.Б., Перелыгина Е.А., </w:t>
      </w:r>
      <w:proofErr w:type="spellStart"/>
      <w:r w:rsidRPr="00321F37">
        <w:rPr>
          <w:rFonts w:ascii="Times New Roman" w:eastAsia="Calibri" w:hAnsi="Times New Roman" w:cs="Times New Roman"/>
          <w:sz w:val="24"/>
          <w:szCs w:val="24"/>
        </w:rPr>
        <w:t>Чуракова</w:t>
      </w:r>
      <w:proofErr w:type="spellEnd"/>
      <w:r w:rsidRPr="00321F37">
        <w:rPr>
          <w:rFonts w:ascii="Times New Roman" w:eastAsia="Calibri" w:hAnsi="Times New Roman" w:cs="Times New Roman"/>
          <w:sz w:val="24"/>
          <w:szCs w:val="24"/>
        </w:rPr>
        <w:t xml:space="preserve"> О.В. Основы проектной деятельности школьника</w:t>
      </w:r>
      <w:r>
        <w:rPr>
          <w:rFonts w:ascii="Times New Roman" w:eastAsia="Calibri" w:hAnsi="Times New Roman" w:cs="Times New Roman"/>
          <w:sz w:val="24"/>
          <w:szCs w:val="24"/>
        </w:rPr>
        <w:t>. Методическое пособие по преподаванию курса</w:t>
      </w:r>
      <w:r w:rsidR="001155CE">
        <w:rPr>
          <w:rFonts w:ascii="Times New Roman" w:eastAsia="Calibri" w:hAnsi="Times New Roman" w:cs="Times New Roman"/>
          <w:sz w:val="24"/>
          <w:szCs w:val="24"/>
        </w:rPr>
        <w:t>. Издательство «Учебная литература». Издательский дом «Федоров», 2006-224 с.</w:t>
      </w:r>
    </w:p>
    <w:p w:rsidR="003976DB" w:rsidRPr="003976DB" w:rsidRDefault="003976DB" w:rsidP="003976DB">
      <w:pPr>
        <w:pStyle w:val="a3"/>
        <w:spacing w:line="0" w:lineRule="atLeast"/>
        <w:ind w:firstLine="539"/>
      </w:pPr>
    </w:p>
    <w:p w:rsidR="00D7007E" w:rsidRPr="00D7007E" w:rsidRDefault="00D7007E" w:rsidP="00DE161C">
      <w:pPr>
        <w:shd w:val="clear" w:color="auto" w:fill="FFFFFF"/>
        <w:spacing w:after="0" w:line="242" w:lineRule="atLeast"/>
        <w:ind w:right="1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sectPr w:rsidR="00D7007E" w:rsidRPr="00D7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F98"/>
    <w:multiLevelType w:val="hybridMultilevel"/>
    <w:tmpl w:val="5AA85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8F2"/>
    <w:multiLevelType w:val="hybridMultilevel"/>
    <w:tmpl w:val="2EEA3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432EC"/>
    <w:multiLevelType w:val="hybridMultilevel"/>
    <w:tmpl w:val="B6FA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90D3D"/>
    <w:multiLevelType w:val="hybridMultilevel"/>
    <w:tmpl w:val="50D4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300A8"/>
    <w:multiLevelType w:val="hybridMultilevel"/>
    <w:tmpl w:val="0C0A1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0FB8"/>
    <w:multiLevelType w:val="hybridMultilevel"/>
    <w:tmpl w:val="945C3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4535C"/>
    <w:multiLevelType w:val="hybridMultilevel"/>
    <w:tmpl w:val="A040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78"/>
    <w:rsid w:val="001155CE"/>
    <w:rsid w:val="00133EF2"/>
    <w:rsid w:val="00151C72"/>
    <w:rsid w:val="001A2072"/>
    <w:rsid w:val="002C0A47"/>
    <w:rsid w:val="00312C2B"/>
    <w:rsid w:val="00321F37"/>
    <w:rsid w:val="003976DB"/>
    <w:rsid w:val="004314FF"/>
    <w:rsid w:val="0064607F"/>
    <w:rsid w:val="008F0878"/>
    <w:rsid w:val="00973D28"/>
    <w:rsid w:val="00B762BE"/>
    <w:rsid w:val="00CF22B1"/>
    <w:rsid w:val="00D655C1"/>
    <w:rsid w:val="00D7007E"/>
    <w:rsid w:val="00DB761B"/>
    <w:rsid w:val="00DE161C"/>
    <w:rsid w:val="00E04A51"/>
    <w:rsid w:val="00FC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976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976D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4314F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314F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976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976D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4314F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314F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himiya-na-kuhne-1392394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77/496/859022291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fourok.ru/prezentaciya-nauchnoissledovatelskiy-proekt-po-temehimchistka-na-domu-143222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ap/library/drugoe/2016/11/28/proektnaya-rabota-domashnyaya-aptech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urok-prezentaciya-ekologiya-i-bezopasnost-pitaniya-26618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OLegShidikov</dc:creator>
  <cp:keywords/>
  <dc:description/>
  <cp:lastModifiedBy>WiZaRd</cp:lastModifiedBy>
  <cp:revision>7</cp:revision>
  <cp:lastPrinted>2022-08-23T13:15:00Z</cp:lastPrinted>
  <dcterms:created xsi:type="dcterms:W3CDTF">2022-08-11T16:44:00Z</dcterms:created>
  <dcterms:modified xsi:type="dcterms:W3CDTF">2022-09-01T09:21:00Z</dcterms:modified>
</cp:coreProperties>
</file>