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EB2798" w:rsidRDefault="00EB2798">
      <w:pPr>
        <w:pStyle w:val="a4"/>
      </w:pPr>
    </w:p>
    <w:p w:rsidR="00DF3D5A" w:rsidRDefault="005D1D15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DF3D5A" w:rsidRDefault="00EB2798" w:rsidP="00EB2798">
      <w:pPr>
        <w:pStyle w:val="a3"/>
        <w:tabs>
          <w:tab w:val="left" w:pos="4808"/>
        </w:tabs>
        <w:spacing w:before="1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клеток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тканей</w:t>
      </w:r>
    </w:p>
    <w:p w:rsidR="00DF3D5A" w:rsidRDefault="00DF3D5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4205" w:type="dxa"/>
        <w:tblLayout w:type="fixed"/>
        <w:tblLook w:val="01E0"/>
      </w:tblPr>
      <w:tblGrid>
        <w:gridCol w:w="2717"/>
        <w:gridCol w:w="1920"/>
      </w:tblGrid>
      <w:tr w:rsidR="00DF3D5A">
        <w:trPr>
          <w:trHeight w:val="378"/>
        </w:trPr>
        <w:tc>
          <w:tcPr>
            <w:tcW w:w="2717" w:type="dxa"/>
          </w:tcPr>
          <w:p w:rsidR="00DF3D5A" w:rsidRDefault="005D1D15"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образования:</w:t>
            </w:r>
          </w:p>
        </w:tc>
        <w:tc>
          <w:tcPr>
            <w:tcW w:w="1920" w:type="dxa"/>
          </w:tcPr>
          <w:p w:rsidR="00DF3D5A" w:rsidRDefault="005D1D15">
            <w:pPr>
              <w:pStyle w:val="TableParagraph"/>
              <w:tabs>
                <w:tab w:val="left" w:pos="3403"/>
              </w:tabs>
              <w:spacing w:line="266" w:lineRule="exact"/>
              <w:ind w:left="-1" w:right="-1498"/>
              <w:jc w:val="right"/>
              <w:rPr>
                <w:sz w:val="24"/>
              </w:rPr>
            </w:pP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общий</w:t>
            </w:r>
            <w:r>
              <w:rPr>
                <w:sz w:val="24"/>
                <w:u w:val="single"/>
              </w:rPr>
              <w:tab/>
            </w:r>
          </w:p>
        </w:tc>
      </w:tr>
      <w:tr w:rsidR="00DF3D5A">
        <w:trPr>
          <w:trHeight w:val="491"/>
        </w:trPr>
        <w:tc>
          <w:tcPr>
            <w:tcW w:w="2717" w:type="dxa"/>
          </w:tcPr>
          <w:p w:rsidR="00DF3D5A" w:rsidRDefault="005D1D15">
            <w:pPr>
              <w:pStyle w:val="TableParagraph"/>
              <w:spacing w:before="103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Класс:</w:t>
            </w:r>
          </w:p>
        </w:tc>
        <w:tc>
          <w:tcPr>
            <w:tcW w:w="1920" w:type="dxa"/>
          </w:tcPr>
          <w:p w:rsidR="00DF3D5A" w:rsidRDefault="005D1D15">
            <w:pPr>
              <w:pStyle w:val="TableParagraph"/>
              <w:tabs>
                <w:tab w:val="left" w:pos="3403"/>
              </w:tabs>
              <w:spacing w:before="103"/>
              <w:ind w:left="-1" w:right="-1498"/>
              <w:jc w:val="right"/>
              <w:rPr>
                <w:sz w:val="24"/>
              </w:rPr>
            </w:pPr>
            <w:r>
              <w:rPr>
                <w:spacing w:val="48"/>
                <w:sz w:val="24"/>
                <w:u w:val="single"/>
              </w:rPr>
              <w:t xml:space="preserve"> </w:t>
            </w:r>
            <w:r w:rsidR="00F31A80">
              <w:rPr>
                <w:spacing w:val="48"/>
                <w:sz w:val="24"/>
                <w:u w:val="single"/>
              </w:rPr>
              <w:t>8-</w:t>
            </w:r>
            <w:r>
              <w:rPr>
                <w:spacing w:val="-10"/>
                <w:sz w:val="24"/>
                <w:u w:val="single"/>
              </w:rPr>
              <w:t>9</w:t>
            </w:r>
            <w:r>
              <w:rPr>
                <w:sz w:val="24"/>
                <w:u w:val="single"/>
              </w:rPr>
              <w:tab/>
            </w:r>
          </w:p>
        </w:tc>
      </w:tr>
      <w:tr w:rsidR="00DF3D5A">
        <w:trPr>
          <w:trHeight w:val="378"/>
        </w:trPr>
        <w:tc>
          <w:tcPr>
            <w:tcW w:w="2717" w:type="dxa"/>
          </w:tcPr>
          <w:p w:rsidR="00DF3D5A" w:rsidRDefault="005D1D15">
            <w:pPr>
              <w:pStyle w:val="TableParagraph"/>
              <w:spacing w:before="103" w:line="25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всего:</w:t>
            </w:r>
          </w:p>
        </w:tc>
        <w:tc>
          <w:tcPr>
            <w:tcW w:w="1920" w:type="dxa"/>
          </w:tcPr>
          <w:p w:rsidR="00DF3D5A" w:rsidRDefault="005D1D15">
            <w:pPr>
              <w:pStyle w:val="TableParagraph"/>
              <w:tabs>
                <w:tab w:val="left" w:pos="3403"/>
              </w:tabs>
              <w:spacing w:before="103" w:line="256" w:lineRule="exact"/>
              <w:ind w:left="-15" w:right="-1498"/>
              <w:jc w:val="right"/>
              <w:rPr>
                <w:sz w:val="24"/>
              </w:rPr>
            </w:pP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pacing w:val="-5"/>
                <w:sz w:val="24"/>
                <w:u w:val="single"/>
              </w:rPr>
              <w:t>68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F3D5A" w:rsidRDefault="00DF3D5A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5838" w:type="dxa"/>
        <w:tblLayout w:type="fixed"/>
        <w:tblLook w:val="01E0"/>
      </w:tblPr>
      <w:tblGrid>
        <w:gridCol w:w="1085"/>
        <w:gridCol w:w="3101"/>
      </w:tblGrid>
      <w:tr w:rsidR="00DF3D5A">
        <w:trPr>
          <w:trHeight w:val="265"/>
        </w:trPr>
        <w:tc>
          <w:tcPr>
            <w:tcW w:w="1085" w:type="dxa"/>
          </w:tcPr>
          <w:p w:rsidR="00DF3D5A" w:rsidRDefault="005D1D15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Учитель:</w:t>
            </w:r>
          </w:p>
        </w:tc>
        <w:tc>
          <w:tcPr>
            <w:tcW w:w="3101" w:type="dxa"/>
          </w:tcPr>
          <w:p w:rsidR="00DF3D5A" w:rsidRDefault="005D1D15">
            <w:pPr>
              <w:pStyle w:val="TableParagraph"/>
              <w:tabs>
                <w:tab w:val="left" w:pos="3402"/>
              </w:tabs>
              <w:spacing w:line="246" w:lineRule="exact"/>
              <w:ind w:left="-1" w:right="-303"/>
              <w:rPr>
                <w:sz w:val="24"/>
              </w:rPr>
            </w:pPr>
            <w:r>
              <w:rPr>
                <w:spacing w:val="45"/>
                <w:sz w:val="24"/>
                <w:u w:val="single"/>
              </w:rPr>
              <w:t xml:space="preserve"> </w:t>
            </w:r>
            <w:r w:rsidR="00F31A80">
              <w:rPr>
                <w:sz w:val="24"/>
                <w:u w:val="single"/>
              </w:rPr>
              <w:t>Шишкина М.Н.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DF3D5A" w:rsidRDefault="00DF3D5A">
      <w:pPr>
        <w:pStyle w:val="a3"/>
        <w:rPr>
          <w:b/>
          <w:sz w:val="30"/>
        </w:rPr>
      </w:pPr>
    </w:p>
    <w:p w:rsidR="00DF3D5A" w:rsidRDefault="00DF3D5A">
      <w:pPr>
        <w:pStyle w:val="a3"/>
        <w:rPr>
          <w:b/>
          <w:sz w:val="30"/>
        </w:rPr>
      </w:pPr>
    </w:p>
    <w:p w:rsidR="00DF3D5A" w:rsidRDefault="00DF3D5A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EB2798" w:rsidRDefault="00EB2798">
      <w:pPr>
        <w:pStyle w:val="a3"/>
        <w:spacing w:before="9"/>
        <w:rPr>
          <w:b/>
          <w:sz w:val="30"/>
        </w:rPr>
      </w:pPr>
    </w:p>
    <w:p w:rsidR="00DF3D5A" w:rsidRDefault="00DF3D5A">
      <w:pPr>
        <w:pStyle w:val="a3"/>
        <w:rPr>
          <w:sz w:val="28"/>
        </w:rPr>
      </w:pPr>
    </w:p>
    <w:p w:rsidR="00DF3D5A" w:rsidRDefault="00EB2798">
      <w:pPr>
        <w:pStyle w:val="a3"/>
        <w:spacing w:before="1"/>
        <w:ind w:left="1259" w:right="1395"/>
        <w:jc w:val="center"/>
      </w:pPr>
      <w:r>
        <w:t>2022-2023</w:t>
      </w:r>
      <w:r w:rsidR="005D1D15">
        <w:rPr>
          <w:spacing w:val="-1"/>
        </w:rPr>
        <w:t xml:space="preserve"> </w:t>
      </w:r>
      <w:r w:rsidR="005D1D15">
        <w:t>учебный</w:t>
      </w:r>
      <w:r w:rsidR="005D1D15">
        <w:rPr>
          <w:spacing w:val="-2"/>
        </w:rPr>
        <w:t xml:space="preserve"> </w:t>
      </w:r>
      <w:r w:rsidR="005D1D15">
        <w:rPr>
          <w:spacing w:val="-5"/>
        </w:rPr>
        <w:t>год</w:t>
      </w:r>
    </w:p>
    <w:p w:rsidR="00DF3D5A" w:rsidRDefault="00DF3D5A">
      <w:pPr>
        <w:jc w:val="center"/>
        <w:sectPr w:rsidR="00DF3D5A">
          <w:headerReference w:type="default" r:id="rId7"/>
          <w:footerReference w:type="default" r:id="rId8"/>
          <w:type w:val="continuous"/>
          <w:pgSz w:w="11910" w:h="16850"/>
          <w:pgMar w:top="640" w:right="600" w:bottom="960" w:left="740" w:header="0" w:footer="775" w:gutter="0"/>
          <w:cols w:space="720"/>
        </w:sectPr>
      </w:pPr>
    </w:p>
    <w:p w:rsidR="00DF3D5A" w:rsidRDefault="00DF3D5A">
      <w:pPr>
        <w:pStyle w:val="a3"/>
        <w:spacing w:before="1"/>
        <w:rPr>
          <w:sz w:val="28"/>
        </w:rPr>
      </w:pPr>
    </w:p>
    <w:p w:rsidR="00DF3D5A" w:rsidRDefault="005D1D15">
      <w:pPr>
        <w:spacing w:before="91"/>
        <w:ind w:left="1260" w:right="1392"/>
        <w:jc w:val="center"/>
        <w:rPr>
          <w:b/>
        </w:rPr>
      </w:pPr>
      <w:r>
        <w:rPr>
          <w:b/>
        </w:rPr>
        <w:t>АННОТАЦИЯ</w:t>
      </w:r>
      <w:r>
        <w:rPr>
          <w:b/>
          <w:spacing w:val="-13"/>
        </w:rPr>
        <w:t xml:space="preserve"> </w:t>
      </w:r>
      <w:r>
        <w:rPr>
          <w:b/>
        </w:rPr>
        <w:t>РАБОЧЕЙ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ПРОГРАММЫ</w:t>
      </w:r>
    </w:p>
    <w:p w:rsidR="00DF3D5A" w:rsidRDefault="00DF3D5A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7365"/>
      </w:tblGrid>
      <w:tr w:rsidR="00DF3D5A">
        <w:trPr>
          <w:trHeight w:val="873"/>
        </w:trPr>
        <w:tc>
          <w:tcPr>
            <w:tcW w:w="1980" w:type="dxa"/>
          </w:tcPr>
          <w:p w:rsidR="00DF3D5A" w:rsidRDefault="005D1D15">
            <w:pPr>
              <w:pStyle w:val="TableParagraph"/>
              <w:spacing w:before="56"/>
              <w:ind w:left="107" w:right="223"/>
            </w:pPr>
            <w:r>
              <w:rPr>
                <w:spacing w:val="-2"/>
              </w:rPr>
              <w:t>Наименование программы</w:t>
            </w:r>
          </w:p>
        </w:tc>
        <w:tc>
          <w:tcPr>
            <w:tcW w:w="7365" w:type="dxa"/>
          </w:tcPr>
          <w:p w:rsidR="00DF3D5A" w:rsidRDefault="005D1D15">
            <w:pPr>
              <w:pStyle w:val="TableParagraph"/>
              <w:spacing w:before="56"/>
              <w:ind w:left="107" w:right="94"/>
              <w:jc w:val="both"/>
            </w:pPr>
            <w:r>
              <w:t>Рабочая программа внеурочной деятельности</w:t>
            </w:r>
            <w:r>
              <w:rPr>
                <w:spacing w:val="40"/>
              </w:rPr>
              <w:t xml:space="preserve"> </w:t>
            </w:r>
            <w:r>
              <w:t>«В мире клеток и тканей» с использованием оборудования центра естественно-научной и технологич</w:t>
            </w:r>
            <w:proofErr w:type="gramStart"/>
            <w:r>
              <w:t>е-</w:t>
            </w:r>
            <w:proofErr w:type="gramEnd"/>
            <w:r>
              <w:t xml:space="preserve"> ской направленности «Точка роста»</w:t>
            </w:r>
          </w:p>
        </w:tc>
      </w:tr>
      <w:tr w:rsidR="00DF3D5A">
        <w:trPr>
          <w:trHeight w:val="621"/>
        </w:trPr>
        <w:tc>
          <w:tcPr>
            <w:tcW w:w="1980" w:type="dxa"/>
          </w:tcPr>
          <w:p w:rsidR="00DF3D5A" w:rsidRDefault="005D1D15">
            <w:pPr>
              <w:pStyle w:val="TableParagraph"/>
              <w:spacing w:before="56"/>
              <w:ind w:left="107" w:right="223"/>
            </w:pPr>
            <w:r>
              <w:t>Адресность</w:t>
            </w:r>
            <w:r>
              <w:rPr>
                <w:spacing w:val="-14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граммы</w:t>
            </w:r>
          </w:p>
        </w:tc>
        <w:tc>
          <w:tcPr>
            <w:tcW w:w="7365" w:type="dxa"/>
          </w:tcPr>
          <w:p w:rsidR="00DF3D5A" w:rsidRDefault="005D1D15" w:rsidP="00EB2798">
            <w:pPr>
              <w:pStyle w:val="TableParagraph"/>
              <w:spacing w:before="56"/>
              <w:ind w:left="107"/>
            </w:pPr>
            <w:r>
              <w:t xml:space="preserve">Программа адресована обучающимся </w:t>
            </w:r>
            <w:r w:rsidR="00F31A80">
              <w:t>8-</w:t>
            </w:r>
            <w:r>
              <w:t>9 класс</w:t>
            </w:r>
            <w:r w:rsidR="00F31A80">
              <w:t>ов</w:t>
            </w:r>
          </w:p>
        </w:tc>
      </w:tr>
      <w:tr w:rsidR="00DF3D5A">
        <w:trPr>
          <w:trHeight w:val="618"/>
        </w:trPr>
        <w:tc>
          <w:tcPr>
            <w:tcW w:w="1980" w:type="dxa"/>
          </w:tcPr>
          <w:p w:rsidR="00DF3D5A" w:rsidRDefault="005D1D15">
            <w:pPr>
              <w:pStyle w:val="TableParagraph"/>
              <w:spacing w:before="56"/>
              <w:ind w:left="107" w:right="223"/>
            </w:pPr>
            <w:r>
              <w:t>Разработчик</w:t>
            </w:r>
            <w:r>
              <w:rPr>
                <w:spacing w:val="-14"/>
              </w:rPr>
              <w:t xml:space="preserve"> </w:t>
            </w:r>
            <w:r>
              <w:t>пр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граммы</w:t>
            </w:r>
          </w:p>
        </w:tc>
        <w:tc>
          <w:tcPr>
            <w:tcW w:w="7365" w:type="dxa"/>
          </w:tcPr>
          <w:p w:rsidR="00DF3D5A" w:rsidRDefault="00F31A80">
            <w:pPr>
              <w:pStyle w:val="TableParagraph"/>
              <w:spacing w:before="181"/>
              <w:ind w:left="107"/>
            </w:pPr>
            <w:r>
              <w:t>Шишкина М.Н.</w:t>
            </w:r>
            <w:r w:rsidR="00EB2798">
              <w:t>.</w:t>
            </w:r>
            <w:r w:rsidR="005D1D15">
              <w:t>,</w:t>
            </w:r>
            <w:r w:rsidR="005D1D15">
              <w:rPr>
                <w:spacing w:val="-9"/>
              </w:rPr>
              <w:t xml:space="preserve"> </w:t>
            </w:r>
            <w:r w:rsidR="005D1D15">
              <w:rPr>
                <w:spacing w:val="-2"/>
              </w:rPr>
              <w:t>учитель</w:t>
            </w:r>
          </w:p>
        </w:tc>
      </w:tr>
      <w:tr w:rsidR="00DF3D5A">
        <w:trPr>
          <w:trHeight w:val="959"/>
        </w:trPr>
        <w:tc>
          <w:tcPr>
            <w:tcW w:w="1980" w:type="dxa"/>
          </w:tcPr>
          <w:p w:rsidR="00DF3D5A" w:rsidRDefault="005D1D15">
            <w:pPr>
              <w:pStyle w:val="TableParagraph"/>
              <w:spacing w:before="56"/>
              <w:ind w:left="107" w:right="349"/>
              <w:jc w:val="both"/>
            </w:pPr>
            <w:r>
              <w:t>УМК</w:t>
            </w:r>
            <w:r>
              <w:rPr>
                <w:spacing w:val="-14"/>
              </w:rPr>
              <w:t xml:space="preserve"> </w:t>
            </w:r>
            <w:r>
              <w:t>«Формула здорового</w:t>
            </w:r>
            <w:r>
              <w:rPr>
                <w:spacing w:val="-14"/>
              </w:rPr>
              <w:t xml:space="preserve"> </w:t>
            </w:r>
            <w:r>
              <w:t>пит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4"/>
              </w:rPr>
              <w:t>ния»</w:t>
            </w:r>
          </w:p>
        </w:tc>
        <w:tc>
          <w:tcPr>
            <w:tcW w:w="7365" w:type="dxa"/>
          </w:tcPr>
          <w:p w:rsidR="00DF3D5A" w:rsidRDefault="005D1D1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А.Г.Драгомилов,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Р.Д.Маш.</w:t>
            </w:r>
          </w:p>
          <w:p w:rsidR="00DF3D5A" w:rsidRDefault="005D1D1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Н.И.Сонин,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В.Б.Захаров</w:t>
            </w:r>
          </w:p>
        </w:tc>
      </w:tr>
      <w:tr w:rsidR="00DF3D5A">
        <w:trPr>
          <w:trHeight w:val="873"/>
        </w:trPr>
        <w:tc>
          <w:tcPr>
            <w:tcW w:w="1980" w:type="dxa"/>
          </w:tcPr>
          <w:p w:rsidR="00DF3D5A" w:rsidRDefault="005D1D15">
            <w:pPr>
              <w:pStyle w:val="TableParagraph"/>
              <w:spacing w:before="56"/>
              <w:ind w:left="107" w:right="248"/>
              <w:jc w:val="both"/>
            </w:pPr>
            <w:r>
              <w:t>Внесенные</w:t>
            </w:r>
            <w:r>
              <w:rPr>
                <w:spacing w:val="-14"/>
              </w:rPr>
              <w:t xml:space="preserve"> </w:t>
            </w:r>
            <w:r>
              <w:t>изм</w:t>
            </w:r>
            <w:proofErr w:type="gramStart"/>
            <w:r>
              <w:t>е-</w:t>
            </w:r>
            <w:proofErr w:type="gramEnd"/>
            <w:r>
              <w:t xml:space="preserve"> нения и их обос- </w:t>
            </w:r>
            <w:r>
              <w:rPr>
                <w:spacing w:val="-2"/>
              </w:rPr>
              <w:t>нование</w:t>
            </w:r>
          </w:p>
        </w:tc>
        <w:tc>
          <w:tcPr>
            <w:tcW w:w="7365" w:type="dxa"/>
          </w:tcPr>
          <w:p w:rsidR="00DF3D5A" w:rsidRDefault="00DF3D5A">
            <w:pPr>
              <w:pStyle w:val="TableParagraph"/>
            </w:pPr>
          </w:p>
        </w:tc>
      </w:tr>
    </w:tbl>
    <w:p w:rsidR="00DF3D5A" w:rsidRDefault="00DF3D5A">
      <w:pPr>
        <w:sectPr w:rsidR="00DF3D5A">
          <w:pgSz w:w="11910" w:h="16850"/>
          <w:pgMar w:top="1600" w:right="600" w:bottom="960" w:left="740" w:header="0" w:footer="775" w:gutter="0"/>
          <w:cols w:space="720"/>
        </w:sectPr>
      </w:pPr>
    </w:p>
    <w:p w:rsidR="00DF3D5A" w:rsidRDefault="005D1D15">
      <w:pPr>
        <w:pStyle w:val="a5"/>
        <w:numPr>
          <w:ilvl w:val="0"/>
          <w:numId w:val="5"/>
        </w:numPr>
        <w:tabs>
          <w:tab w:val="left" w:pos="352"/>
        </w:tabs>
        <w:spacing w:before="66"/>
        <w:ind w:right="791" w:firstLine="0"/>
        <w:jc w:val="both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lastRenderedPageBreak/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</w:t>
      </w:r>
      <w:proofErr w:type="gramStart"/>
      <w:r>
        <w:rPr>
          <w:b/>
          <w:sz w:val="24"/>
        </w:rPr>
        <w:t>Я-</w:t>
      </w:r>
      <w:proofErr w:type="gramEnd"/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ТЕЛЬНОСТИ</w:t>
      </w:r>
    </w:p>
    <w:p w:rsidR="00DF3D5A" w:rsidRDefault="005D1D15">
      <w:pPr>
        <w:pStyle w:val="2"/>
        <w:numPr>
          <w:ilvl w:val="1"/>
          <w:numId w:val="5"/>
        </w:numPr>
        <w:tabs>
          <w:tab w:val="left" w:pos="533"/>
        </w:tabs>
        <w:spacing w:before="200"/>
        <w:jc w:val="both"/>
      </w:pPr>
      <w:bookmarkStart w:id="1" w:name="_bookmark1"/>
      <w:bookmarkEnd w:id="1"/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«В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тканей»</w:t>
      </w:r>
    </w:p>
    <w:p w:rsidR="00DF3D5A" w:rsidRDefault="005D1D15">
      <w:pPr>
        <w:pStyle w:val="a5"/>
        <w:numPr>
          <w:ilvl w:val="2"/>
          <w:numId w:val="5"/>
        </w:numPr>
        <w:tabs>
          <w:tab w:val="left" w:pos="924"/>
        </w:tabs>
        <w:spacing w:before="2"/>
        <w:ind w:right="253" w:firstLine="566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образа жизни и здоровьесберегающих технологий;</w:t>
      </w:r>
    </w:p>
    <w:p w:rsidR="00DF3D5A" w:rsidRDefault="00DF3D5A">
      <w:pPr>
        <w:pStyle w:val="a3"/>
      </w:pPr>
    </w:p>
    <w:p w:rsidR="00DF3D5A" w:rsidRDefault="005D1D15">
      <w:pPr>
        <w:pStyle w:val="a5"/>
        <w:numPr>
          <w:ilvl w:val="2"/>
          <w:numId w:val="5"/>
        </w:numPr>
        <w:tabs>
          <w:tab w:val="left" w:pos="931"/>
        </w:tabs>
        <w:ind w:right="249" w:firstLine="56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живой природы;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5"/>
          <w:sz w:val="24"/>
        </w:rPr>
        <w:t xml:space="preserve"> </w:t>
      </w:r>
      <w:r>
        <w:rPr>
          <w:sz w:val="24"/>
        </w:rPr>
        <w:t>сравнивать, делать выводы и др.); эстетического отношения к живым объектам.</w:t>
      </w:r>
    </w:p>
    <w:p w:rsidR="00DF3D5A" w:rsidRDefault="005D1D15">
      <w:pPr>
        <w:pStyle w:val="a3"/>
        <w:ind w:left="112" w:right="249" w:firstLine="566"/>
        <w:jc w:val="both"/>
      </w:pPr>
      <w:r>
        <w:t>4) формирование ответственного отношения к природе, осознание необходимости защиты окружающей среды.</w:t>
      </w:r>
    </w:p>
    <w:p w:rsidR="00DF3D5A" w:rsidRDefault="005D1D15" w:rsidP="00EB2798">
      <w:pPr>
        <w:pStyle w:val="2"/>
        <w:spacing w:before="199"/>
        <w:ind w:left="472" w:firstLine="0"/>
      </w:pPr>
      <w:bookmarkStart w:id="2" w:name="_bookmark2"/>
      <w:bookmarkEnd w:id="2"/>
      <w:r>
        <w:t>2.2.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тканей»</w:t>
      </w:r>
    </w:p>
    <w:p w:rsidR="00DF3D5A" w:rsidRDefault="005D1D15" w:rsidP="00EB2798">
      <w:pPr>
        <w:pStyle w:val="a5"/>
        <w:numPr>
          <w:ilvl w:val="0"/>
          <w:numId w:val="4"/>
        </w:numPr>
        <w:tabs>
          <w:tab w:val="left" w:pos="360"/>
          <w:tab w:val="left" w:pos="2398"/>
          <w:tab w:val="left" w:pos="5168"/>
          <w:tab w:val="left" w:pos="7745"/>
          <w:tab w:val="left" w:pos="9766"/>
        </w:tabs>
        <w:spacing w:before="1"/>
        <w:ind w:right="24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видеть проблему,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классифицировать, наблюдать,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ъ-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яснять,</w:t>
      </w:r>
      <w:r>
        <w:rPr>
          <w:sz w:val="24"/>
        </w:rPr>
        <w:tab/>
      </w:r>
      <w:r>
        <w:rPr>
          <w:spacing w:val="-2"/>
          <w:sz w:val="24"/>
        </w:rPr>
        <w:t>доказывать,</w:t>
      </w:r>
      <w:r>
        <w:rPr>
          <w:sz w:val="24"/>
        </w:rPr>
        <w:tab/>
      </w:r>
      <w:r>
        <w:rPr>
          <w:spacing w:val="-2"/>
          <w:sz w:val="24"/>
        </w:rPr>
        <w:t>защищать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идеи;</w:t>
      </w:r>
    </w:p>
    <w:p w:rsidR="00DF3D5A" w:rsidRDefault="00DF3D5A" w:rsidP="00EB2798">
      <w:pPr>
        <w:pStyle w:val="a3"/>
      </w:pPr>
    </w:p>
    <w:p w:rsidR="00DF3D5A" w:rsidRDefault="005D1D15" w:rsidP="00EB2798">
      <w:pPr>
        <w:pStyle w:val="a5"/>
        <w:numPr>
          <w:ilvl w:val="0"/>
          <w:numId w:val="4"/>
        </w:numPr>
        <w:tabs>
          <w:tab w:val="left" w:pos="376"/>
          <w:tab w:val="left" w:pos="2525"/>
          <w:tab w:val="left" w:pos="4075"/>
          <w:tab w:val="left" w:pos="6017"/>
          <w:tab w:val="left" w:pos="8050"/>
          <w:tab w:val="left" w:pos="9488"/>
        </w:tabs>
        <w:ind w:right="247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 информацию в различных источниках (тексте учебника, научно-популярной литературе, биолог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ческих словарях и справочниках), анализировать и оценивать информацию, преобразовывать ин- </w:t>
      </w:r>
      <w:r>
        <w:rPr>
          <w:spacing w:val="-2"/>
          <w:sz w:val="24"/>
        </w:rPr>
        <w:t>формацию</w:t>
      </w:r>
      <w:r>
        <w:rPr>
          <w:sz w:val="24"/>
        </w:rPr>
        <w:tab/>
      </w:r>
      <w:r>
        <w:rPr>
          <w:spacing w:val="-5"/>
          <w:sz w:val="24"/>
        </w:rPr>
        <w:t>из</w:t>
      </w:r>
      <w:r>
        <w:rPr>
          <w:sz w:val="24"/>
        </w:rPr>
        <w:tab/>
      </w:r>
      <w:r>
        <w:rPr>
          <w:spacing w:val="-4"/>
          <w:sz w:val="24"/>
        </w:rPr>
        <w:t>одной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другую;</w:t>
      </w:r>
    </w:p>
    <w:p w:rsidR="00DF3D5A" w:rsidRDefault="00DF3D5A" w:rsidP="00EB2798">
      <w:pPr>
        <w:pStyle w:val="a3"/>
      </w:pPr>
    </w:p>
    <w:p w:rsidR="00DF3D5A" w:rsidRDefault="005D1D15" w:rsidP="00EB2798">
      <w:pPr>
        <w:pStyle w:val="a5"/>
        <w:numPr>
          <w:ilvl w:val="0"/>
          <w:numId w:val="4"/>
        </w:numPr>
        <w:tabs>
          <w:tab w:val="left" w:pos="379"/>
          <w:tab w:val="left" w:pos="1488"/>
          <w:tab w:val="left" w:pos="2256"/>
          <w:tab w:val="left" w:pos="3561"/>
          <w:tab w:val="left" w:pos="5115"/>
          <w:tab w:val="left" w:pos="6744"/>
          <w:tab w:val="left" w:pos="8107"/>
          <w:tab w:val="left" w:pos="8886"/>
        </w:tabs>
        <w:ind w:right="250" w:firstLine="0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 по отн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шению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>живой</w:t>
      </w:r>
      <w:r>
        <w:rPr>
          <w:sz w:val="24"/>
        </w:rPr>
        <w:tab/>
      </w:r>
      <w:r>
        <w:rPr>
          <w:spacing w:val="-2"/>
          <w:sz w:val="24"/>
        </w:rPr>
        <w:t>природе,</w:t>
      </w:r>
      <w:r>
        <w:rPr>
          <w:sz w:val="24"/>
        </w:rPr>
        <w:tab/>
      </w:r>
      <w:r>
        <w:rPr>
          <w:spacing w:val="-2"/>
          <w:sz w:val="24"/>
        </w:rPr>
        <w:t>здоровью</w:t>
      </w:r>
      <w:r>
        <w:rPr>
          <w:sz w:val="24"/>
        </w:rPr>
        <w:tab/>
      </w:r>
      <w:r>
        <w:rPr>
          <w:spacing w:val="-2"/>
          <w:sz w:val="24"/>
        </w:rPr>
        <w:t>своему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окружающих;</w:t>
      </w:r>
    </w:p>
    <w:p w:rsidR="00DF3D5A" w:rsidRDefault="00DF3D5A" w:rsidP="00EB2798">
      <w:pPr>
        <w:pStyle w:val="a3"/>
      </w:pPr>
    </w:p>
    <w:p w:rsidR="00DF3D5A" w:rsidRDefault="005D1D15" w:rsidP="00EB2798">
      <w:pPr>
        <w:pStyle w:val="a5"/>
        <w:numPr>
          <w:ilvl w:val="0"/>
          <w:numId w:val="4"/>
        </w:numPr>
        <w:tabs>
          <w:tab w:val="left" w:pos="376"/>
        </w:tabs>
        <w:ind w:right="254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 свою позицию.</w:t>
      </w:r>
    </w:p>
    <w:p w:rsidR="00DF3D5A" w:rsidRDefault="00DF3D5A" w:rsidP="00EB2798">
      <w:pPr>
        <w:pStyle w:val="a3"/>
        <w:rPr>
          <w:sz w:val="26"/>
        </w:rPr>
      </w:pPr>
    </w:p>
    <w:p w:rsidR="00DF3D5A" w:rsidRDefault="00DF3D5A" w:rsidP="00EB2798">
      <w:pPr>
        <w:pStyle w:val="a3"/>
        <w:spacing w:before="3"/>
        <w:rPr>
          <w:sz w:val="36"/>
        </w:rPr>
      </w:pPr>
    </w:p>
    <w:p w:rsidR="00DF3D5A" w:rsidRDefault="005D1D15">
      <w:pPr>
        <w:pStyle w:val="2"/>
        <w:ind w:left="112" w:firstLine="0"/>
        <w:jc w:val="both"/>
      </w:pPr>
      <w:bookmarkStart w:id="3" w:name="_bookmark3"/>
      <w:bookmarkEnd w:id="3"/>
      <w:r>
        <w:t>1.3.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«В</w:t>
      </w:r>
      <w:r>
        <w:rPr>
          <w:spacing w:val="-1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тканей»</w:t>
      </w:r>
    </w:p>
    <w:p w:rsidR="00DF3D5A" w:rsidRDefault="00DF3D5A">
      <w:pPr>
        <w:pStyle w:val="a3"/>
        <w:rPr>
          <w:b/>
          <w:sz w:val="26"/>
        </w:rPr>
      </w:pPr>
      <w:bookmarkStart w:id="4" w:name="_GoBack"/>
      <w:bookmarkEnd w:id="4"/>
    </w:p>
    <w:p w:rsidR="00DF3D5A" w:rsidRDefault="005D1D15">
      <w:pPr>
        <w:pStyle w:val="a5"/>
        <w:numPr>
          <w:ilvl w:val="0"/>
          <w:numId w:val="3"/>
        </w:numPr>
        <w:tabs>
          <w:tab w:val="left" w:pos="276"/>
        </w:tabs>
        <w:spacing w:before="158"/>
        <w:ind w:right="254" w:firstLine="0"/>
        <w:jc w:val="both"/>
        <w:rPr>
          <w:sz w:val="24"/>
        </w:rPr>
      </w:pPr>
      <w:r>
        <w:rPr>
          <w:sz w:val="24"/>
        </w:rPr>
        <w:t>положительная динамика социальной и творческой активности обучаемых, подтверждаемая р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зультатами их участия в конкурсах различного уровня, фестивалях, смотрах, соревнованиях.</w:t>
      </w:r>
    </w:p>
    <w:p w:rsidR="00DF3D5A" w:rsidRDefault="00DF3D5A">
      <w:pPr>
        <w:pStyle w:val="a3"/>
        <w:spacing w:before="5"/>
      </w:pPr>
    </w:p>
    <w:p w:rsidR="00DF3D5A" w:rsidRDefault="005D1D15">
      <w:pPr>
        <w:pStyle w:val="a3"/>
        <w:ind w:left="112"/>
        <w:jc w:val="both"/>
      </w:pPr>
      <w:r>
        <w:rPr>
          <w:spacing w:val="-2"/>
        </w:rPr>
        <w:t>-повышение</w:t>
      </w:r>
      <w:r>
        <w:rPr>
          <w:spacing w:val="2"/>
        </w:rPr>
        <w:t xml:space="preserve"> </w:t>
      </w:r>
      <w:r>
        <w:rPr>
          <w:spacing w:val="-2"/>
        </w:rPr>
        <w:t>коммуникативности;</w:t>
      </w:r>
    </w:p>
    <w:p w:rsidR="00DF3D5A" w:rsidRDefault="00DF3D5A">
      <w:pPr>
        <w:pStyle w:val="a3"/>
        <w:spacing w:before="2"/>
      </w:pPr>
    </w:p>
    <w:p w:rsidR="00DF3D5A" w:rsidRDefault="005D1D15">
      <w:pPr>
        <w:pStyle w:val="a5"/>
        <w:numPr>
          <w:ilvl w:val="0"/>
          <w:numId w:val="3"/>
        </w:numPr>
        <w:tabs>
          <w:tab w:val="left" w:pos="252"/>
        </w:tabs>
        <w:spacing w:before="1"/>
        <w:ind w:left="251" w:hanging="140"/>
        <w:jc w:val="both"/>
        <w:rPr>
          <w:sz w:val="24"/>
        </w:rPr>
      </w:pPr>
      <w:r>
        <w:rPr>
          <w:sz w:val="24"/>
        </w:rPr>
        <w:t>появление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углубленному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DF3D5A" w:rsidRDefault="00DF3D5A">
      <w:pPr>
        <w:pStyle w:val="a3"/>
        <w:spacing w:before="5"/>
      </w:pPr>
    </w:p>
    <w:p w:rsidR="00DF3D5A" w:rsidRDefault="005D1D15">
      <w:pPr>
        <w:pStyle w:val="a5"/>
        <w:numPr>
          <w:ilvl w:val="0"/>
          <w:numId w:val="3"/>
        </w:numPr>
        <w:tabs>
          <w:tab w:val="left" w:pos="321"/>
        </w:tabs>
        <w:ind w:right="256" w:firstLine="0"/>
        <w:jc w:val="both"/>
        <w:rPr>
          <w:sz w:val="24"/>
        </w:rPr>
      </w:pPr>
      <w:r>
        <w:rPr>
          <w:sz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DF3D5A" w:rsidRDefault="00DF3D5A">
      <w:pPr>
        <w:pStyle w:val="a3"/>
        <w:spacing w:before="5"/>
      </w:pPr>
    </w:p>
    <w:p w:rsidR="00DF3D5A" w:rsidRDefault="005D1D15">
      <w:pPr>
        <w:pStyle w:val="a5"/>
        <w:numPr>
          <w:ilvl w:val="0"/>
          <w:numId w:val="3"/>
        </w:numPr>
        <w:tabs>
          <w:tab w:val="left" w:pos="331"/>
        </w:tabs>
        <w:ind w:right="250" w:firstLine="0"/>
        <w:jc w:val="both"/>
        <w:rPr>
          <w:sz w:val="24"/>
        </w:rPr>
      </w:pPr>
      <w:r>
        <w:rPr>
          <w:sz w:val="24"/>
        </w:rPr>
        <w:t xml:space="preserve">сформировавшиеся биологические знания, умения и навыки, одновременно приобретенные </w:t>
      </w:r>
      <w:r>
        <w:rPr>
          <w:spacing w:val="-2"/>
          <w:sz w:val="24"/>
        </w:rPr>
        <w:t>навыки организации внеклассной работы: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викторин,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классных часов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 учащимися </w:t>
      </w:r>
      <w:r>
        <w:rPr>
          <w:sz w:val="24"/>
        </w:rPr>
        <w:t>начальной школы</w:t>
      </w:r>
      <w:proofErr w:type="gramStart"/>
      <w:r>
        <w:rPr>
          <w:sz w:val="24"/>
        </w:rPr>
        <w:t>..</w:t>
      </w:r>
      <w:proofErr w:type="gramEnd"/>
    </w:p>
    <w:p w:rsidR="00DF3D5A" w:rsidRDefault="00DF3D5A">
      <w:pPr>
        <w:pStyle w:val="a3"/>
        <w:rPr>
          <w:sz w:val="26"/>
        </w:rPr>
      </w:pPr>
    </w:p>
    <w:p w:rsidR="00DF3D5A" w:rsidRDefault="00DF3D5A">
      <w:pPr>
        <w:pStyle w:val="a3"/>
        <w:spacing w:before="8"/>
        <w:rPr>
          <w:sz w:val="25"/>
        </w:rPr>
      </w:pPr>
    </w:p>
    <w:p w:rsidR="00DF3D5A" w:rsidRDefault="005D1D15">
      <w:pPr>
        <w:pStyle w:val="3"/>
        <w:jc w:val="both"/>
        <w:rPr>
          <w:i w:val="0"/>
        </w:rPr>
      </w:pPr>
      <w:r>
        <w:t>Обучающиеся</w:t>
      </w:r>
      <w:r>
        <w:rPr>
          <w:spacing w:val="-5"/>
        </w:rPr>
        <w:t xml:space="preserve"> </w:t>
      </w:r>
      <w:r>
        <w:rPr>
          <w:spacing w:val="-2"/>
        </w:rPr>
        <w:t>научатся</w:t>
      </w:r>
      <w:r>
        <w:rPr>
          <w:i w:val="0"/>
          <w:spacing w:val="-2"/>
        </w:rPr>
        <w:t>:</w:t>
      </w:r>
    </w:p>
    <w:p w:rsidR="00DF3D5A" w:rsidRDefault="005D1D15">
      <w:pPr>
        <w:pStyle w:val="a3"/>
        <w:spacing w:before="120"/>
        <w:ind w:left="112" w:right="254"/>
        <w:jc w:val="both"/>
      </w:pPr>
      <w:r>
        <w:t>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DF3D5A" w:rsidRDefault="00DF3D5A">
      <w:pPr>
        <w:jc w:val="both"/>
        <w:sectPr w:rsidR="00DF3D5A">
          <w:pgSz w:w="11910" w:h="16850"/>
          <w:pgMar w:top="640" w:right="600" w:bottom="960" w:left="740" w:header="0" w:footer="775" w:gutter="0"/>
          <w:cols w:space="720"/>
        </w:sectPr>
      </w:pPr>
    </w:p>
    <w:p w:rsidR="00DF3D5A" w:rsidRDefault="005D1D15">
      <w:pPr>
        <w:pStyle w:val="3"/>
        <w:spacing w:before="62"/>
      </w:pPr>
      <w:proofErr w:type="gramStart"/>
      <w:r>
        <w:lastRenderedPageBreak/>
        <w:t>Обучающиеся</w:t>
      </w:r>
      <w:proofErr w:type="gramEnd"/>
      <w:r>
        <w:rPr>
          <w:spacing w:val="-4"/>
        </w:rPr>
        <w:t xml:space="preserve"> </w:t>
      </w:r>
      <w:r>
        <w:t>получат</w:t>
      </w:r>
      <w:r>
        <w:rPr>
          <w:spacing w:val="-3"/>
        </w:rPr>
        <w:t xml:space="preserve"> </w:t>
      </w:r>
      <w:r>
        <w:rPr>
          <w:spacing w:val="-2"/>
        </w:rPr>
        <w:t>возможность:</w:t>
      </w:r>
    </w:p>
    <w:p w:rsidR="00DF3D5A" w:rsidRDefault="00DF3D5A">
      <w:pPr>
        <w:pStyle w:val="a3"/>
        <w:spacing w:before="5"/>
        <w:rPr>
          <w:b/>
          <w:i/>
        </w:rPr>
      </w:pPr>
    </w:p>
    <w:p w:rsidR="00DF3D5A" w:rsidRDefault="005D1D15">
      <w:pPr>
        <w:pStyle w:val="a5"/>
        <w:numPr>
          <w:ilvl w:val="1"/>
          <w:numId w:val="3"/>
        </w:numPr>
        <w:tabs>
          <w:tab w:val="left" w:pos="832"/>
          <w:tab w:val="left" w:pos="833"/>
        </w:tabs>
        <w:ind w:right="316"/>
        <w:rPr>
          <w:sz w:val="24"/>
        </w:rPr>
      </w:pPr>
      <w:r>
        <w:rPr>
          <w:sz w:val="24"/>
        </w:rPr>
        <w:t>расширить, систематизировать и углубить исходные представления о природных объектах 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 знаний о природе, приобретут целостный взгляд на мир;</w:t>
      </w:r>
    </w:p>
    <w:p w:rsidR="00DF3D5A" w:rsidRDefault="005D1D15">
      <w:pPr>
        <w:pStyle w:val="a5"/>
        <w:numPr>
          <w:ilvl w:val="1"/>
          <w:numId w:val="3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осознать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DF3D5A" w:rsidRDefault="005D1D15">
      <w:pPr>
        <w:pStyle w:val="a5"/>
        <w:numPr>
          <w:ilvl w:val="1"/>
          <w:numId w:val="3"/>
        </w:numPr>
        <w:tabs>
          <w:tab w:val="left" w:pos="832"/>
          <w:tab w:val="left" w:pos="833"/>
        </w:tabs>
        <w:ind w:right="295"/>
        <w:rPr>
          <w:sz w:val="24"/>
        </w:rPr>
      </w:pPr>
      <w:r>
        <w:rPr>
          <w:sz w:val="24"/>
        </w:rPr>
        <w:t>познакомятся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начнут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дить наблюдения в природе, ставить опыты, научатся видеть и понимать некоторые при- чинно-следственные связи в окружающем мире;</w:t>
      </w:r>
    </w:p>
    <w:p w:rsidR="00DF3D5A" w:rsidRDefault="005D1D15">
      <w:pPr>
        <w:pStyle w:val="a5"/>
        <w:numPr>
          <w:ilvl w:val="1"/>
          <w:numId w:val="3"/>
        </w:numPr>
        <w:tabs>
          <w:tab w:val="left" w:pos="832"/>
          <w:tab w:val="left" w:pos="833"/>
        </w:tabs>
        <w:ind w:right="336"/>
        <w:rPr>
          <w:sz w:val="24"/>
        </w:rPr>
      </w:pPr>
      <w:r>
        <w:rPr>
          <w:sz w:val="24"/>
        </w:rPr>
        <w:t>приобретут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 источниках и контролируемом Интернете, научатся создавать сообщения и проекты, гот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вить и проводить небольшие презентации.</w:t>
      </w:r>
    </w:p>
    <w:p w:rsidR="00DF3D5A" w:rsidRDefault="00DF3D5A">
      <w:pPr>
        <w:rPr>
          <w:sz w:val="24"/>
        </w:rPr>
        <w:sectPr w:rsidR="00DF3D5A">
          <w:pgSz w:w="11910" w:h="16850"/>
          <w:pgMar w:top="1040" w:right="600" w:bottom="960" w:left="740" w:header="0" w:footer="775" w:gutter="0"/>
          <w:cols w:space="720"/>
        </w:sectPr>
      </w:pPr>
    </w:p>
    <w:p w:rsidR="00DF3D5A" w:rsidRDefault="005D1D15">
      <w:pPr>
        <w:pStyle w:val="1"/>
        <w:numPr>
          <w:ilvl w:val="0"/>
          <w:numId w:val="5"/>
        </w:numPr>
        <w:tabs>
          <w:tab w:val="left" w:pos="352"/>
        </w:tabs>
        <w:ind w:left="352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DF3D5A" w:rsidRDefault="00DF3D5A">
      <w:pPr>
        <w:pStyle w:val="a3"/>
        <w:spacing w:before="5"/>
        <w:rPr>
          <w:b/>
        </w:rPr>
      </w:pPr>
    </w:p>
    <w:p w:rsidR="00DF3D5A" w:rsidRDefault="005D1D15">
      <w:pPr>
        <w:pStyle w:val="2"/>
        <w:numPr>
          <w:ilvl w:val="0"/>
          <w:numId w:val="2"/>
        </w:numPr>
        <w:tabs>
          <w:tab w:val="left" w:pos="919"/>
        </w:tabs>
        <w:ind w:hanging="241"/>
      </w:pPr>
      <w:r>
        <w:t>Введение.</w:t>
      </w:r>
      <w:r>
        <w:rPr>
          <w:spacing w:val="-4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биологии (2</w:t>
      </w:r>
      <w:r>
        <w:rPr>
          <w:spacing w:val="-1"/>
        </w:rPr>
        <w:t xml:space="preserve"> </w:t>
      </w:r>
      <w:r>
        <w:rPr>
          <w:spacing w:val="-2"/>
        </w:rPr>
        <w:t>часа)</w:t>
      </w:r>
    </w:p>
    <w:p w:rsidR="00DF3D5A" w:rsidRDefault="00DF3D5A">
      <w:pPr>
        <w:pStyle w:val="a3"/>
        <w:spacing w:before="5"/>
        <w:rPr>
          <w:b/>
        </w:rPr>
      </w:pPr>
    </w:p>
    <w:p w:rsidR="00DF3D5A" w:rsidRDefault="005D1D15">
      <w:pPr>
        <w:pStyle w:val="a3"/>
        <w:ind w:left="112" w:right="253" w:firstLine="566"/>
        <w:jc w:val="both"/>
      </w:pPr>
      <w:r>
        <w:t>Роль биологии в</w:t>
      </w:r>
      <w:r>
        <w:rPr>
          <w:spacing w:val="-1"/>
        </w:rPr>
        <w:t xml:space="preserve"> </w:t>
      </w:r>
      <w:r>
        <w:t>формировании современной естественнонаучной картины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</w:t>
      </w:r>
      <w:proofErr w:type="gramStart"/>
      <w:r>
        <w:t>е-</w:t>
      </w:r>
      <w:proofErr w:type="gramEnd"/>
      <w:r>
        <w:t xml:space="preserve"> ской деятельности людей. Методы изучения живых объектов.</w:t>
      </w:r>
    </w:p>
    <w:p w:rsidR="00DF3D5A" w:rsidRDefault="00DF3D5A">
      <w:pPr>
        <w:pStyle w:val="a3"/>
        <w:spacing w:before="2"/>
      </w:pPr>
    </w:p>
    <w:p w:rsidR="00DF3D5A" w:rsidRDefault="005D1D15">
      <w:pPr>
        <w:pStyle w:val="a3"/>
        <w:spacing w:before="1"/>
        <w:ind w:left="678"/>
      </w:pPr>
      <w:r>
        <w:t>Биологический</w:t>
      </w:r>
      <w:r>
        <w:rPr>
          <w:spacing w:val="-7"/>
        </w:rPr>
        <w:t xml:space="preserve"> </w:t>
      </w:r>
      <w:r>
        <w:t>эксперимент.</w:t>
      </w:r>
      <w:r>
        <w:rPr>
          <w:spacing w:val="-5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2"/>
        </w:rPr>
        <w:t xml:space="preserve"> объектов.</w:t>
      </w:r>
    </w:p>
    <w:p w:rsidR="00DF3D5A" w:rsidRDefault="00DF3D5A">
      <w:pPr>
        <w:pStyle w:val="a3"/>
        <w:spacing w:before="4"/>
      </w:pPr>
    </w:p>
    <w:p w:rsidR="00DF3D5A" w:rsidRDefault="005D1D15">
      <w:pPr>
        <w:pStyle w:val="2"/>
        <w:numPr>
          <w:ilvl w:val="0"/>
          <w:numId w:val="2"/>
        </w:numPr>
        <w:tabs>
          <w:tab w:val="left" w:pos="919"/>
        </w:tabs>
        <w:ind w:hanging="241"/>
      </w:pPr>
      <w:r>
        <w:t>Признаки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(8часов)</w:t>
      </w:r>
    </w:p>
    <w:p w:rsidR="00DF3D5A" w:rsidRDefault="00DF3D5A">
      <w:pPr>
        <w:pStyle w:val="a3"/>
        <w:spacing w:before="5"/>
        <w:rPr>
          <w:b/>
        </w:rPr>
      </w:pPr>
    </w:p>
    <w:p w:rsidR="00DF3D5A" w:rsidRDefault="005D1D15">
      <w:pPr>
        <w:pStyle w:val="a3"/>
        <w:ind w:left="112" w:right="248" w:firstLine="566"/>
        <w:jc w:val="both"/>
      </w:pPr>
      <w:r>
        <w:t>Клеточное строение организмов как доказательство их родства, единства живой природы. Гены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хромосомы.</w:t>
      </w:r>
      <w:r>
        <w:rPr>
          <w:spacing w:val="-9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функционировании</w:t>
      </w:r>
      <w:r>
        <w:rPr>
          <w:spacing w:val="-7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одна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заболев</w:t>
      </w:r>
      <w:proofErr w:type="gramStart"/>
      <w:r>
        <w:t>а-</w:t>
      </w:r>
      <w:proofErr w:type="gramEnd"/>
      <w:r>
        <w:t xml:space="preserve"> ний организмов. Вирусы – неклеточные формы жизни. Признаки организмов. Наследственность и изменчивость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организмов.</w:t>
      </w:r>
      <w:r>
        <w:rPr>
          <w:spacing w:val="-15"/>
        </w:rPr>
        <w:t xml:space="preserve"> </w:t>
      </w:r>
      <w:r>
        <w:t>Одноклеточные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многоклеточные</w:t>
      </w:r>
      <w:r>
        <w:rPr>
          <w:spacing w:val="-15"/>
        </w:rPr>
        <w:t xml:space="preserve"> </w:t>
      </w:r>
      <w:r>
        <w:t>организмы.</w:t>
      </w:r>
      <w:r>
        <w:rPr>
          <w:spacing w:val="-15"/>
        </w:rPr>
        <w:t xml:space="preserve"> </w:t>
      </w:r>
      <w:r>
        <w:t>Ткани,</w:t>
      </w:r>
      <w:r>
        <w:rPr>
          <w:spacing w:val="-15"/>
        </w:rPr>
        <w:t xml:space="preserve"> </w:t>
      </w:r>
      <w:r>
        <w:t>органы, системы органов растений и животных, выявление изменчивости организмов. Приемы выращив</w:t>
      </w:r>
      <w:proofErr w:type="gramStart"/>
      <w:r>
        <w:t>а-</w:t>
      </w:r>
      <w:proofErr w:type="gramEnd"/>
      <w:r>
        <w:t xml:space="preserve"> ния и размножения растений и домашних животных, ухода за ними.</w:t>
      </w:r>
    </w:p>
    <w:p w:rsidR="00DF3D5A" w:rsidRDefault="00DF3D5A">
      <w:pPr>
        <w:pStyle w:val="a3"/>
        <w:spacing w:before="3"/>
      </w:pPr>
    </w:p>
    <w:p w:rsidR="00DF3D5A" w:rsidRDefault="005D1D15">
      <w:pPr>
        <w:pStyle w:val="a3"/>
        <w:spacing w:line="484" w:lineRule="auto"/>
        <w:ind w:left="678" w:right="759"/>
      </w:pPr>
      <w:r>
        <w:t>Л.Р.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транспирации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листьев Л.Р. № 2 Измерение влажности и температуры в разных зонах класса</w:t>
      </w:r>
    </w:p>
    <w:p w:rsidR="00DF3D5A" w:rsidRDefault="005D1D15">
      <w:pPr>
        <w:pStyle w:val="a3"/>
        <w:spacing w:line="482" w:lineRule="auto"/>
        <w:ind w:left="678" w:right="3976"/>
      </w:pPr>
      <w:r>
        <w:t>Л.Р.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Испарение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листьями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полива Л.Р. № 4 Тургорное состояние клеток</w:t>
      </w:r>
    </w:p>
    <w:p w:rsidR="00DF3D5A" w:rsidRDefault="005D1D15">
      <w:pPr>
        <w:pStyle w:val="2"/>
        <w:numPr>
          <w:ilvl w:val="0"/>
          <w:numId w:val="2"/>
        </w:numPr>
        <w:tabs>
          <w:tab w:val="left" w:pos="919"/>
        </w:tabs>
        <w:spacing w:before="1"/>
        <w:ind w:hanging="241"/>
      </w:pPr>
      <w:r>
        <w:t>Система,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DF3D5A" w:rsidRDefault="00DF3D5A">
      <w:pPr>
        <w:pStyle w:val="a3"/>
        <w:spacing w:before="5"/>
        <w:rPr>
          <w:b/>
        </w:rPr>
      </w:pPr>
    </w:p>
    <w:p w:rsidR="00DF3D5A" w:rsidRDefault="005D1D15">
      <w:pPr>
        <w:pStyle w:val="a3"/>
        <w:ind w:left="112" w:right="242" w:firstLine="566"/>
        <w:jc w:val="both"/>
      </w:pPr>
      <w:r>
        <w:t>Царство</w:t>
      </w:r>
      <w:r>
        <w:rPr>
          <w:spacing w:val="-15"/>
        </w:rPr>
        <w:t xml:space="preserve"> </w:t>
      </w:r>
      <w:r>
        <w:t>Бактерии.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бактерий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15"/>
        </w:rPr>
        <w:t xml:space="preserve"> </w:t>
      </w:r>
      <w:r>
        <w:t>Ба</w:t>
      </w:r>
      <w:proofErr w:type="gramStart"/>
      <w:r>
        <w:t>к-</w:t>
      </w:r>
      <w:proofErr w:type="gramEnd"/>
      <w:r>
        <w:t xml:space="preserve"> терии – возбудители заболеваний растений, животных, человека. Царство Грибы. Роль грибов в природе,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3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лишайников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 и собственной деятельности. Царство Растения. Роль растений в природе, жизни человека и со</w:t>
      </w:r>
      <w:proofErr w:type="gramStart"/>
      <w:r>
        <w:t>б-</w:t>
      </w:r>
      <w:proofErr w:type="gramEnd"/>
      <w:r>
        <w:t xml:space="preserve"> ственной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Царство</w:t>
      </w:r>
      <w:r>
        <w:rPr>
          <w:spacing w:val="-9"/>
        </w:rPr>
        <w:t xml:space="preserve"> </w:t>
      </w:r>
      <w:r>
        <w:t>Животные.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собстве</w:t>
      </w:r>
      <w:proofErr w:type="gramStart"/>
      <w:r>
        <w:t>н-</w:t>
      </w:r>
      <w:proofErr w:type="gramEnd"/>
      <w:r>
        <w:t xml:space="preserve"> ной деятельности. Учение об эволюции органического мира. Ч. Дарвин – основоположник учения об</w:t>
      </w:r>
      <w:r>
        <w:rPr>
          <w:spacing w:val="-14"/>
        </w:rPr>
        <w:t xml:space="preserve"> </w:t>
      </w:r>
      <w:r>
        <w:t>эволюции.</w:t>
      </w:r>
      <w:r>
        <w:rPr>
          <w:spacing w:val="-14"/>
        </w:rPr>
        <w:t xml:space="preserve"> </w:t>
      </w:r>
      <w:r>
        <w:t>Усложнение</w:t>
      </w:r>
      <w:r>
        <w:rPr>
          <w:spacing w:val="-15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эволюции.</w:t>
      </w:r>
      <w:r>
        <w:rPr>
          <w:spacing w:val="-14"/>
        </w:rPr>
        <w:t xml:space="preserve"> </w:t>
      </w:r>
      <w:r>
        <w:t>Биологическое</w:t>
      </w:r>
      <w:r>
        <w:rPr>
          <w:spacing w:val="-15"/>
        </w:rPr>
        <w:t xml:space="preserve"> </w:t>
      </w:r>
      <w:r>
        <w:t>разнообразие как основа устойчивости биосферы и результата эволюции.</w:t>
      </w:r>
    </w:p>
    <w:p w:rsidR="00DF3D5A" w:rsidRDefault="00DF3D5A">
      <w:pPr>
        <w:pStyle w:val="a3"/>
        <w:spacing w:before="3"/>
      </w:pPr>
    </w:p>
    <w:p w:rsidR="00DF3D5A" w:rsidRDefault="005D1D15">
      <w:pPr>
        <w:pStyle w:val="2"/>
        <w:numPr>
          <w:ilvl w:val="0"/>
          <w:numId w:val="2"/>
        </w:numPr>
        <w:tabs>
          <w:tab w:val="left" w:pos="919"/>
        </w:tabs>
        <w:ind w:hanging="241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</w:t>
      </w:r>
      <w:r>
        <w:rPr>
          <w:spacing w:val="-1"/>
        </w:rPr>
        <w:t xml:space="preserve"> </w:t>
      </w:r>
      <w:r>
        <w:t>(32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DF3D5A" w:rsidRDefault="00DF3D5A">
      <w:pPr>
        <w:pStyle w:val="a3"/>
        <w:spacing w:before="4"/>
        <w:rPr>
          <w:b/>
        </w:rPr>
      </w:pPr>
    </w:p>
    <w:p w:rsidR="00DF3D5A" w:rsidRDefault="005D1D15">
      <w:pPr>
        <w:pStyle w:val="a3"/>
        <w:spacing w:before="1"/>
        <w:ind w:left="112" w:right="245" w:firstLine="566"/>
        <w:jc w:val="both"/>
      </w:pPr>
      <w:r>
        <w:t>Сходство человека с животными и отличие от них. Общий план строения и процессы жизн</w:t>
      </w:r>
      <w:proofErr w:type="gramStart"/>
      <w:r>
        <w:t>е-</w:t>
      </w:r>
      <w:proofErr w:type="gramEnd"/>
      <w:r>
        <w:t xml:space="preserve"> 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</w:t>
      </w:r>
      <w:r>
        <w:rPr>
          <w:spacing w:val="-8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кровь,</w:t>
      </w:r>
      <w:r>
        <w:rPr>
          <w:spacing w:val="-9"/>
        </w:rPr>
        <w:t xml:space="preserve"> </w:t>
      </w:r>
      <w:r>
        <w:t>лимфа,</w:t>
      </w:r>
      <w:r>
        <w:rPr>
          <w:spacing w:val="-7"/>
        </w:rPr>
        <w:t xml:space="preserve"> </w:t>
      </w:r>
      <w:r>
        <w:t>тканевая</w:t>
      </w:r>
      <w:r>
        <w:rPr>
          <w:spacing w:val="-7"/>
        </w:rPr>
        <w:t xml:space="preserve"> </w:t>
      </w:r>
      <w:r>
        <w:t>жидкость.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крови.</w:t>
      </w:r>
      <w:r>
        <w:rPr>
          <w:spacing w:val="-7"/>
        </w:rPr>
        <w:t xml:space="preserve"> </w:t>
      </w:r>
      <w:r>
        <w:t>Иммунитет.</w:t>
      </w:r>
      <w:r>
        <w:rPr>
          <w:spacing w:val="-6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веществ. Кровеносная и лимфатическая системы. Обмен веществ и превращение энергии в организме чел</w:t>
      </w:r>
      <w:proofErr w:type="gramStart"/>
      <w:r>
        <w:t>о-</w:t>
      </w:r>
      <w:proofErr w:type="gramEnd"/>
      <w:r>
        <w:t xml:space="preserve"> века.</w:t>
      </w:r>
      <w:r>
        <w:rPr>
          <w:spacing w:val="-8"/>
        </w:rPr>
        <w:t xml:space="preserve"> </w:t>
      </w:r>
      <w:r>
        <w:t>Витамины.</w:t>
      </w:r>
      <w:r>
        <w:rPr>
          <w:spacing w:val="-9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жизнедеятельности.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выделения.</w:t>
      </w:r>
      <w:r>
        <w:rPr>
          <w:spacing w:val="-8"/>
        </w:rPr>
        <w:t xml:space="preserve"> </w:t>
      </w:r>
      <w:r>
        <w:t>Покровы</w:t>
      </w:r>
      <w:r>
        <w:rPr>
          <w:spacing w:val="-9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 функции. Размножение и развитие организма человека. Наследование признаков у человека. Наследственные</w:t>
      </w:r>
      <w:r>
        <w:rPr>
          <w:spacing w:val="-15"/>
        </w:rPr>
        <w:t xml:space="preserve"> </w:t>
      </w:r>
      <w:r>
        <w:t>болезни,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причины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предупреждение.</w:t>
      </w:r>
      <w:r>
        <w:rPr>
          <w:spacing w:val="-15"/>
        </w:rPr>
        <w:t xml:space="preserve"> </w:t>
      </w:r>
      <w:r>
        <w:t>Опора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движение.</w:t>
      </w:r>
      <w:r>
        <w:rPr>
          <w:spacing w:val="-15"/>
        </w:rPr>
        <w:t xml:space="preserve"> </w:t>
      </w:r>
      <w:r>
        <w:t>Опорно-двигательный аппарат.</w:t>
      </w:r>
      <w:r>
        <w:rPr>
          <w:spacing w:val="-15"/>
        </w:rPr>
        <w:t xml:space="preserve"> </w:t>
      </w:r>
      <w:r>
        <w:t>Органы</w:t>
      </w:r>
      <w:r>
        <w:rPr>
          <w:spacing w:val="-15"/>
        </w:rPr>
        <w:t xml:space="preserve"> </w:t>
      </w:r>
      <w:r>
        <w:t>чувств,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Психология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Высшая</w:t>
      </w:r>
      <w:r>
        <w:rPr>
          <w:spacing w:val="-15"/>
        </w:rPr>
        <w:t xml:space="preserve"> </w:t>
      </w:r>
      <w:r>
        <w:t>нер</w:t>
      </w:r>
      <w:proofErr w:type="gramStart"/>
      <w:r>
        <w:t>в-</w:t>
      </w:r>
      <w:proofErr w:type="gramEnd"/>
      <w:r>
        <w:t xml:space="preserve"> 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</w:t>
      </w:r>
      <w:proofErr w:type="gramStart"/>
      <w:r>
        <w:t>н-</w:t>
      </w:r>
      <w:proofErr w:type="gramEnd"/>
      <w:r>
        <w:t xml:space="preserve"> ность</w:t>
      </w:r>
      <w:r>
        <w:rPr>
          <w:spacing w:val="-2"/>
        </w:rPr>
        <w:t xml:space="preserve"> </w:t>
      </w:r>
      <w:r>
        <w:t>восприятия, словесно-логическое мышление, способность к накоплению и</w:t>
      </w:r>
      <w:r>
        <w:rPr>
          <w:spacing w:val="-3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spacing w:val="-2"/>
        </w:rPr>
        <w:t>поко-</w:t>
      </w:r>
    </w:p>
    <w:p w:rsidR="00DF3D5A" w:rsidRDefault="00DF3D5A">
      <w:pPr>
        <w:jc w:val="both"/>
        <w:sectPr w:rsidR="00DF3D5A">
          <w:pgSz w:w="11910" w:h="16850"/>
          <w:pgMar w:top="640" w:right="600" w:bottom="960" w:left="740" w:header="0" w:footer="775" w:gutter="0"/>
          <w:cols w:space="720"/>
        </w:sectPr>
      </w:pPr>
    </w:p>
    <w:p w:rsidR="00DF3D5A" w:rsidRDefault="005D1D15">
      <w:pPr>
        <w:pStyle w:val="a3"/>
        <w:spacing w:before="66"/>
        <w:ind w:left="112" w:right="246"/>
        <w:jc w:val="both"/>
      </w:pPr>
      <w:r>
        <w:lastRenderedPageBreak/>
        <w:t>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поколение</w:t>
      </w:r>
      <w:r>
        <w:rPr>
          <w:spacing w:val="-12"/>
        </w:rPr>
        <w:t xml:space="preserve"> </w:t>
      </w:r>
      <w:r>
        <w:t>информации.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интеллектуальных,</w:t>
      </w:r>
      <w:r>
        <w:rPr>
          <w:spacing w:val="-9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потребн</w:t>
      </w:r>
      <w:proofErr w:type="gramStart"/>
      <w:r>
        <w:t>о-</w:t>
      </w:r>
      <w:proofErr w:type="gramEnd"/>
      <w:r>
        <w:t xml:space="preserve"> стей.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личности:</w:t>
      </w:r>
      <w:r>
        <w:rPr>
          <w:spacing w:val="-9"/>
        </w:rPr>
        <w:t xml:space="preserve"> </w:t>
      </w:r>
      <w:r>
        <w:t>способности,</w:t>
      </w:r>
      <w:r>
        <w:rPr>
          <w:spacing w:val="-9"/>
        </w:rPr>
        <w:t xml:space="preserve"> </w:t>
      </w:r>
      <w:r>
        <w:t>темпер</w:t>
      </w:r>
      <w:proofErr w:type="gramStart"/>
      <w:r>
        <w:t>а-</w:t>
      </w:r>
      <w:proofErr w:type="gramEnd"/>
      <w:r>
        <w:t xml:space="preserve"> мент,</w:t>
      </w:r>
      <w:r>
        <w:rPr>
          <w:spacing w:val="-12"/>
        </w:rPr>
        <w:t xml:space="preserve"> </w:t>
      </w:r>
      <w:r>
        <w:t>характер.</w:t>
      </w:r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психики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Соблюдение санитарно-гигиенических норм и правил здорового образа жизни. Переливание крови. Профила</w:t>
      </w:r>
      <w:proofErr w:type="gramStart"/>
      <w:r>
        <w:t>к-</w:t>
      </w:r>
      <w:proofErr w:type="gramEnd"/>
      <w:r>
        <w:t xml:space="preserve"> тические</w:t>
      </w:r>
      <w:r>
        <w:rPr>
          <w:spacing w:val="-4"/>
        </w:rPr>
        <w:t xml:space="preserve"> </w:t>
      </w:r>
      <w:r>
        <w:t>прививки.</w:t>
      </w:r>
      <w:r>
        <w:rPr>
          <w:spacing w:val="-3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кожей,</w:t>
      </w:r>
      <w:r>
        <w:rPr>
          <w:spacing w:val="-3"/>
        </w:rPr>
        <w:t xml:space="preserve"> </w:t>
      </w:r>
      <w:r>
        <w:t>волосами,</w:t>
      </w:r>
      <w:r>
        <w:rPr>
          <w:spacing w:val="-1"/>
        </w:rPr>
        <w:t xml:space="preserve"> </w:t>
      </w:r>
      <w:r>
        <w:t>ногтями.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здоровья:</w:t>
      </w:r>
      <w:r>
        <w:rPr>
          <w:spacing w:val="-3"/>
        </w:rPr>
        <w:t xml:space="preserve"> </w:t>
      </w:r>
      <w:r>
        <w:t>аутотренинг,</w:t>
      </w:r>
      <w:r>
        <w:rPr>
          <w:spacing w:val="-4"/>
        </w:rPr>
        <w:t xml:space="preserve"> </w:t>
      </w:r>
      <w:r>
        <w:t>закал</w:t>
      </w:r>
      <w:proofErr w:type="gramStart"/>
      <w:r>
        <w:t>и-</w:t>
      </w:r>
      <w:proofErr w:type="gramEnd"/>
      <w:r>
        <w:t xml:space="preserve"> вание,</w:t>
      </w:r>
      <w:r>
        <w:rPr>
          <w:spacing w:val="-2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от- дыха, чистый воздух. Факторы риска: несбалансированное питание, гиподинамия, курение, уп</w:t>
      </w:r>
      <w:proofErr w:type="gramStart"/>
      <w:r>
        <w:t>о-</w:t>
      </w:r>
      <w:proofErr w:type="gramEnd"/>
      <w:r>
        <w:t xml:space="preserve"> требление алкоголя и наркотиков, стресс, вредные условия труда, и др.</w:t>
      </w:r>
      <w:r>
        <w:rPr>
          <w:spacing w:val="40"/>
        </w:rPr>
        <w:t xml:space="preserve"> </w:t>
      </w:r>
      <w:r>
        <w:t>Инфекционные заболева- ния: грипп, гепатит, ВИЧ- инфекция и другие инфекционные заболевания</w:t>
      </w:r>
      <w:r>
        <w:rPr>
          <w:spacing w:val="40"/>
        </w:rPr>
        <w:t xml:space="preserve"> </w:t>
      </w:r>
      <w:r>
        <w:t>(кишечные, мочеполо- вые,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дыхания).</w:t>
      </w:r>
      <w:r>
        <w:rPr>
          <w:spacing w:val="40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заболеваний.</w:t>
      </w:r>
      <w:r>
        <w:rPr>
          <w:spacing w:val="-4"/>
        </w:rPr>
        <w:t xml:space="preserve"> </w:t>
      </w:r>
      <w:r>
        <w:t>Профилактика:</w:t>
      </w:r>
      <w:r>
        <w:rPr>
          <w:spacing w:val="-1"/>
        </w:rPr>
        <w:t xml:space="preserve"> </w:t>
      </w:r>
      <w:r>
        <w:t>отравлений, вызываемых</w:t>
      </w:r>
      <w:r>
        <w:rPr>
          <w:spacing w:val="-11"/>
        </w:rPr>
        <w:t xml:space="preserve"> </w:t>
      </w:r>
      <w:r>
        <w:t>ядовитыми</w:t>
      </w:r>
      <w:r>
        <w:rPr>
          <w:spacing w:val="-12"/>
        </w:rPr>
        <w:t xml:space="preserve"> </w:t>
      </w:r>
      <w:r>
        <w:t>растениями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грибами;</w:t>
      </w:r>
      <w:r>
        <w:rPr>
          <w:spacing w:val="-12"/>
        </w:rPr>
        <w:t xml:space="preserve"> </w:t>
      </w:r>
      <w:r>
        <w:t>заболеваний,</w:t>
      </w:r>
      <w:r>
        <w:rPr>
          <w:spacing w:val="-13"/>
        </w:rPr>
        <w:t xml:space="preserve"> </w:t>
      </w:r>
      <w:r>
        <w:t>вызываемых</w:t>
      </w:r>
      <w:r>
        <w:rPr>
          <w:spacing w:val="-11"/>
        </w:rPr>
        <w:t xml:space="preserve"> </w:t>
      </w:r>
      <w:r>
        <w:t>паразитическими</w:t>
      </w:r>
      <w:r>
        <w:rPr>
          <w:spacing w:val="-14"/>
        </w:rPr>
        <w:t xml:space="preserve"> </w:t>
      </w:r>
      <w:r>
        <w:t>живо</w:t>
      </w:r>
      <w:proofErr w:type="gramStart"/>
      <w:r>
        <w:t>т-</w:t>
      </w:r>
      <w:proofErr w:type="gramEnd"/>
      <w:r>
        <w:t xml:space="preserve"> ными и животными переносчиками возбудителей болезней; травматизма; ожогов; обморожений; нарушения</w:t>
      </w:r>
      <w:r>
        <w:rPr>
          <w:spacing w:val="-7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помощи: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отравлении</w:t>
      </w:r>
      <w:r>
        <w:rPr>
          <w:spacing w:val="-8"/>
        </w:rPr>
        <w:t xml:space="preserve"> </w:t>
      </w:r>
      <w:r>
        <w:t>некач</w:t>
      </w:r>
      <w:proofErr w:type="gramStart"/>
      <w:r>
        <w:t>е-</w:t>
      </w:r>
      <w:proofErr w:type="gramEnd"/>
      <w:r>
        <w:t xml:space="preserve"> ственными продуктами, ядовитыми грибами и растениями, угарным газом; спасении утопающего; кровотечениях;</w:t>
      </w:r>
      <w:r>
        <w:rPr>
          <w:spacing w:val="-10"/>
        </w:rPr>
        <w:t xml:space="preserve"> </w:t>
      </w:r>
      <w:r>
        <w:t>травмах</w:t>
      </w:r>
      <w:r>
        <w:rPr>
          <w:spacing w:val="-8"/>
        </w:rPr>
        <w:t xml:space="preserve"> </w:t>
      </w:r>
      <w:r>
        <w:t>опорно-двигательного</w:t>
      </w:r>
      <w:r>
        <w:rPr>
          <w:spacing w:val="-10"/>
        </w:rPr>
        <w:t xml:space="preserve"> </w:t>
      </w:r>
      <w:r>
        <w:t>аппарата;</w:t>
      </w:r>
      <w:r>
        <w:rPr>
          <w:spacing w:val="-10"/>
        </w:rPr>
        <w:t xml:space="preserve"> </w:t>
      </w:r>
      <w:r>
        <w:t>ожогах;</w:t>
      </w:r>
      <w:r>
        <w:rPr>
          <w:spacing w:val="-10"/>
        </w:rPr>
        <w:t xml:space="preserve"> </w:t>
      </w:r>
      <w:r>
        <w:t>обморожениях;</w:t>
      </w:r>
      <w:r>
        <w:rPr>
          <w:spacing w:val="-10"/>
        </w:rPr>
        <w:t xml:space="preserve"> </w:t>
      </w:r>
      <w:r>
        <w:t>повреждении</w:t>
      </w:r>
      <w:r>
        <w:rPr>
          <w:spacing w:val="-12"/>
        </w:rPr>
        <w:t xml:space="preserve"> </w:t>
      </w:r>
      <w:r>
        <w:t xml:space="preserve">зре- </w:t>
      </w:r>
      <w:r>
        <w:rPr>
          <w:spacing w:val="-4"/>
        </w:rPr>
        <w:t>ния.</w:t>
      </w:r>
    </w:p>
    <w:p w:rsidR="00DF3D5A" w:rsidRDefault="00DF3D5A">
      <w:pPr>
        <w:pStyle w:val="a3"/>
        <w:spacing w:before="6"/>
      </w:pPr>
    </w:p>
    <w:p w:rsidR="00DF3D5A" w:rsidRDefault="005D1D15">
      <w:pPr>
        <w:pStyle w:val="a3"/>
        <w:ind w:left="678"/>
      </w:pPr>
      <w:r>
        <w:t>Л.</w:t>
      </w:r>
      <w:proofErr w:type="gramStart"/>
      <w:r>
        <w:t>Р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физиологических резервов</w:t>
      </w:r>
      <w:r>
        <w:rPr>
          <w:spacing w:val="-4"/>
        </w:rPr>
        <w:t xml:space="preserve"> </w:t>
      </w:r>
      <w:r>
        <w:t>сердечно-сосудистой</w:t>
      </w:r>
      <w:r>
        <w:rPr>
          <w:spacing w:val="-1"/>
        </w:rPr>
        <w:t xml:space="preserve"> </w:t>
      </w:r>
      <w:r>
        <w:rPr>
          <w:spacing w:val="-2"/>
        </w:rPr>
        <w:t>системы</w:t>
      </w:r>
    </w:p>
    <w:p w:rsidR="00DF3D5A" w:rsidRDefault="00DF3D5A">
      <w:pPr>
        <w:pStyle w:val="a3"/>
        <w:spacing w:before="5"/>
      </w:pPr>
    </w:p>
    <w:p w:rsidR="00DF3D5A" w:rsidRDefault="005D1D15">
      <w:pPr>
        <w:pStyle w:val="a3"/>
        <w:spacing w:line="482" w:lineRule="auto"/>
        <w:ind w:left="678"/>
      </w:pPr>
      <w:r>
        <w:t>Л.Р.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 Releon</w:t>
      </w:r>
      <w:r>
        <w:rPr>
          <w:spacing w:val="-2"/>
        </w:rPr>
        <w:t xml:space="preserve"> </w:t>
      </w:r>
      <w:r>
        <w:t xml:space="preserve">Lite Л.Р. № 7 Функциональные пробы на реактивность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DF3D5A" w:rsidRDefault="005D1D15">
      <w:pPr>
        <w:pStyle w:val="a3"/>
        <w:spacing w:before="2" w:line="484" w:lineRule="auto"/>
        <w:ind w:left="678" w:right="1598"/>
      </w:pPr>
      <w:r>
        <w:t>Л.Р.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вегетативной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 Л.Р. № 9 Дыхательно-сердечный рефлекс Геринга</w:t>
      </w:r>
    </w:p>
    <w:p w:rsidR="00DF3D5A" w:rsidRDefault="005D1D15">
      <w:pPr>
        <w:pStyle w:val="a3"/>
        <w:spacing w:line="484" w:lineRule="auto"/>
        <w:ind w:left="678" w:right="1598"/>
      </w:pPr>
      <w:r>
        <w:t>Л.Р.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частоты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 Л.Р. № 11 Оценка вентиляционной функции легких</w:t>
      </w:r>
    </w:p>
    <w:p w:rsidR="00DF3D5A" w:rsidRDefault="005D1D15">
      <w:pPr>
        <w:pStyle w:val="2"/>
        <w:numPr>
          <w:ilvl w:val="0"/>
          <w:numId w:val="2"/>
        </w:numPr>
        <w:tabs>
          <w:tab w:val="left" w:pos="919"/>
        </w:tabs>
        <w:spacing w:line="275" w:lineRule="exact"/>
        <w:ind w:hanging="241"/>
      </w:pPr>
      <w:r>
        <w:t>Взаимосвязи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часов)</w:t>
      </w:r>
    </w:p>
    <w:p w:rsidR="00DF3D5A" w:rsidRDefault="00DF3D5A">
      <w:pPr>
        <w:pStyle w:val="a3"/>
        <w:spacing w:before="10"/>
        <w:rPr>
          <w:b/>
          <w:sz w:val="23"/>
        </w:rPr>
      </w:pPr>
    </w:p>
    <w:p w:rsidR="00DF3D5A" w:rsidRDefault="005D1D15">
      <w:pPr>
        <w:pStyle w:val="a3"/>
        <w:ind w:left="112" w:right="248" w:firstLine="566"/>
        <w:jc w:val="both"/>
      </w:pPr>
      <w: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производителей,</w:t>
      </w:r>
      <w:r>
        <w:rPr>
          <w:spacing w:val="-12"/>
        </w:rPr>
        <w:t xml:space="preserve"> </w:t>
      </w:r>
      <w:r>
        <w:t>потребителей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разрушителей</w:t>
      </w:r>
      <w:r>
        <w:rPr>
          <w:spacing w:val="-11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t>веществ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экосистемах и круговороте веще</w:t>
      </w:r>
      <w:proofErr w:type="gramStart"/>
      <w:r>
        <w:t>ств в пр</w:t>
      </w:r>
      <w:proofErr w:type="gramEnd"/>
      <w:r>
        <w:t>ироде. Пищевые связи в экосистеме. Цепи питания. Особенности агр</w:t>
      </w:r>
      <w:proofErr w:type="gramStart"/>
      <w:r>
        <w:t>о-</w:t>
      </w:r>
      <w:proofErr w:type="gramEnd"/>
      <w:r>
        <w:t xml:space="preserve"> экосистем.</w:t>
      </w:r>
      <w:r>
        <w:rPr>
          <w:spacing w:val="-15"/>
        </w:rPr>
        <w:t xml:space="preserve"> </w:t>
      </w:r>
      <w:r>
        <w:t>Биосфера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глобальная</w:t>
      </w:r>
      <w:r>
        <w:rPr>
          <w:spacing w:val="-15"/>
        </w:rPr>
        <w:t xml:space="preserve"> </w:t>
      </w:r>
      <w:r>
        <w:t>экосистема.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биосфере.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DF3D5A" w:rsidRDefault="00DF3D5A">
      <w:pPr>
        <w:pStyle w:val="a3"/>
        <w:spacing w:before="5"/>
      </w:pPr>
    </w:p>
    <w:p w:rsidR="00DF3D5A" w:rsidRDefault="005D1D15">
      <w:pPr>
        <w:pStyle w:val="2"/>
        <w:numPr>
          <w:ilvl w:val="0"/>
          <w:numId w:val="2"/>
        </w:numPr>
        <w:tabs>
          <w:tab w:val="left" w:pos="919"/>
        </w:tabs>
        <w:spacing w:before="1"/>
        <w:ind w:hanging="241"/>
      </w:pPr>
      <w:r>
        <w:t>Решение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ОГЭ</w:t>
      </w:r>
      <w:r>
        <w:rPr>
          <w:spacing w:val="55"/>
        </w:rPr>
        <w:t xml:space="preserve"> </w:t>
      </w:r>
      <w:r>
        <w:t>(4</w:t>
      </w:r>
      <w:r>
        <w:rPr>
          <w:spacing w:val="-2"/>
        </w:rPr>
        <w:t xml:space="preserve"> часа)</w:t>
      </w:r>
    </w:p>
    <w:p w:rsidR="00DF3D5A" w:rsidRDefault="00DF3D5A">
      <w:pPr>
        <w:pStyle w:val="a3"/>
        <w:spacing w:before="2"/>
        <w:rPr>
          <w:b/>
        </w:rPr>
      </w:pPr>
    </w:p>
    <w:p w:rsidR="00DF3D5A" w:rsidRDefault="005D1D15">
      <w:pPr>
        <w:pStyle w:val="a3"/>
        <w:ind w:left="112" w:right="242" w:firstLine="566"/>
        <w:jc w:val="both"/>
      </w:pPr>
      <w:r>
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</w:t>
      </w:r>
      <w:proofErr w:type="gramStart"/>
      <w:r>
        <w:t>е-</w:t>
      </w:r>
      <w:proofErr w:type="gramEnd"/>
      <w:r>
        <w:t xml:space="preserve"> ление заданий экзаменационной работы по уровню сложности.</w:t>
      </w:r>
    </w:p>
    <w:p w:rsidR="00DF3D5A" w:rsidRDefault="00DF3D5A">
      <w:pPr>
        <w:pStyle w:val="a3"/>
        <w:spacing w:before="5"/>
      </w:pPr>
    </w:p>
    <w:p w:rsidR="00DF3D5A" w:rsidRDefault="005D1D15">
      <w:pPr>
        <w:pStyle w:val="a3"/>
        <w:ind w:left="678"/>
      </w:pPr>
      <w:r>
        <w:t>Выполнение</w:t>
      </w:r>
      <w:r>
        <w:rPr>
          <w:spacing w:val="-8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ОГЭ,</w:t>
      </w:r>
      <w:r>
        <w:rPr>
          <w:spacing w:val="-6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rPr>
          <w:spacing w:val="-2"/>
        </w:rPr>
        <w:t>ФИПИ.</w:t>
      </w:r>
    </w:p>
    <w:p w:rsidR="00DF3D5A" w:rsidRDefault="00DF3D5A">
      <w:pPr>
        <w:sectPr w:rsidR="00DF3D5A">
          <w:pgSz w:w="11910" w:h="16850"/>
          <w:pgMar w:top="640" w:right="600" w:bottom="960" w:left="740" w:header="0" w:footer="775" w:gutter="0"/>
          <w:cols w:space="720"/>
        </w:sectPr>
      </w:pPr>
    </w:p>
    <w:p w:rsidR="00DF3D5A" w:rsidRDefault="005D1D15">
      <w:pPr>
        <w:pStyle w:val="1"/>
        <w:numPr>
          <w:ilvl w:val="1"/>
          <w:numId w:val="2"/>
        </w:numPr>
        <w:tabs>
          <w:tab w:val="left" w:pos="3199"/>
        </w:tabs>
        <w:ind w:hanging="241"/>
        <w:jc w:val="left"/>
      </w:pPr>
      <w:bookmarkStart w:id="5" w:name="_bookmark4"/>
      <w:bookmarkEnd w:id="5"/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DF3D5A" w:rsidRDefault="005D1D15">
      <w:pPr>
        <w:pStyle w:val="2"/>
        <w:numPr>
          <w:ilvl w:val="1"/>
          <w:numId w:val="1"/>
        </w:numPr>
        <w:tabs>
          <w:tab w:val="left" w:pos="532"/>
        </w:tabs>
        <w:spacing w:before="199"/>
      </w:pPr>
      <w:bookmarkStart w:id="6" w:name="_bookmark5"/>
      <w:bookmarkEnd w:id="6"/>
      <w:r>
        <w:t>Объем</w:t>
      </w:r>
      <w:r>
        <w:rPr>
          <w:spacing w:val="-6"/>
        </w:rPr>
        <w:t xml:space="preserve"> </w:t>
      </w:r>
      <w:r>
        <w:t>изучаемого 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темам</w:t>
      </w:r>
    </w:p>
    <w:p w:rsidR="00DF3D5A" w:rsidRDefault="00DF3D5A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3"/>
        <w:gridCol w:w="6913"/>
        <w:gridCol w:w="2612"/>
      </w:tblGrid>
      <w:tr w:rsidR="00DF3D5A">
        <w:trPr>
          <w:trHeight w:val="1480"/>
        </w:trPr>
        <w:tc>
          <w:tcPr>
            <w:tcW w:w="653" w:type="dxa"/>
            <w:tcBorders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b/>
              </w:rPr>
            </w:pPr>
          </w:p>
          <w:p w:rsidR="00DF3D5A" w:rsidRDefault="00DF3D5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3D5A" w:rsidRDefault="005D1D15"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w w:val="99"/>
                <w:sz w:val="20"/>
              </w:rPr>
              <w:t>№</w:t>
            </w:r>
          </w:p>
        </w:tc>
        <w:tc>
          <w:tcPr>
            <w:tcW w:w="6913" w:type="dxa"/>
            <w:tcBorders>
              <w:left w:val="single" w:sz="4" w:space="0" w:color="000000"/>
            </w:tcBorders>
          </w:tcPr>
          <w:p w:rsidR="00DF3D5A" w:rsidRDefault="00DF3D5A">
            <w:pPr>
              <w:pStyle w:val="TableParagraph"/>
              <w:rPr>
                <w:b/>
              </w:rPr>
            </w:pPr>
          </w:p>
          <w:p w:rsidR="00DF3D5A" w:rsidRDefault="00DF3D5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3D5A" w:rsidRDefault="005D1D15">
            <w:pPr>
              <w:pStyle w:val="TableParagraph"/>
              <w:ind w:left="3215" w:right="319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4"/>
                <w:sz w:val="20"/>
              </w:rPr>
              <w:t>Тема</w:t>
            </w:r>
          </w:p>
        </w:tc>
        <w:tc>
          <w:tcPr>
            <w:tcW w:w="2612" w:type="dxa"/>
          </w:tcPr>
          <w:p w:rsidR="00DF3D5A" w:rsidRDefault="00DF3D5A">
            <w:pPr>
              <w:pStyle w:val="TableParagraph"/>
              <w:rPr>
                <w:b/>
              </w:rPr>
            </w:pPr>
          </w:p>
          <w:p w:rsidR="00DF3D5A" w:rsidRDefault="00DF3D5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DF3D5A" w:rsidRDefault="005D1D15">
            <w:pPr>
              <w:pStyle w:val="TableParagraph"/>
              <w:ind w:left="187" w:right="18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Количество</w:t>
            </w:r>
            <w:r>
              <w:rPr>
                <w:b/>
                <w:color w:val="221F1F"/>
                <w:spacing w:val="-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часов,</w:t>
            </w:r>
            <w:r>
              <w:rPr>
                <w:b/>
                <w:color w:val="221F1F"/>
                <w:spacing w:val="-6"/>
                <w:sz w:val="20"/>
              </w:rPr>
              <w:t xml:space="preserve"> </w:t>
            </w:r>
            <w:r>
              <w:rPr>
                <w:b/>
                <w:color w:val="221F1F"/>
                <w:spacing w:val="-4"/>
                <w:sz w:val="20"/>
              </w:rPr>
              <w:t>всего</w:t>
            </w:r>
          </w:p>
        </w:tc>
      </w:tr>
      <w:tr w:rsidR="00DF3D5A">
        <w:trPr>
          <w:trHeight w:val="390"/>
        </w:trPr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6913" w:type="dxa"/>
            <w:tcBorders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2612" w:type="dxa"/>
            <w:tcBorders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D5A">
        <w:trPr>
          <w:trHeight w:val="390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3D5A">
        <w:trPr>
          <w:trHeight w:val="390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Система,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187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F3D5A">
        <w:trPr>
          <w:trHeight w:val="388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54"/>
              <w:ind w:left="2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здоровье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4"/>
              <w:ind w:left="187" w:right="1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DF3D5A">
        <w:trPr>
          <w:trHeight w:val="390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5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F3D5A">
        <w:trPr>
          <w:trHeight w:val="390"/>
        </w:trPr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57"/>
              <w:ind w:left="23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6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</w:tcBorders>
          </w:tcPr>
          <w:p w:rsidR="00DF3D5A" w:rsidRDefault="005D1D15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2612" w:type="dxa"/>
            <w:tcBorders>
              <w:top w:val="single" w:sz="4" w:space="0" w:color="000000"/>
            </w:tcBorders>
          </w:tcPr>
          <w:p w:rsidR="00DF3D5A" w:rsidRDefault="005D1D15">
            <w:pPr>
              <w:pStyle w:val="TableParagraph"/>
              <w:spacing w:before="5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F3D5A">
        <w:trPr>
          <w:trHeight w:val="390"/>
        </w:trPr>
        <w:tc>
          <w:tcPr>
            <w:tcW w:w="7566" w:type="dxa"/>
            <w:gridSpan w:val="2"/>
          </w:tcPr>
          <w:p w:rsidR="00DF3D5A" w:rsidRDefault="005D1D15">
            <w:pPr>
              <w:pStyle w:val="TableParagraph"/>
              <w:spacing w:before="56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Всего</w:t>
            </w:r>
          </w:p>
        </w:tc>
        <w:tc>
          <w:tcPr>
            <w:tcW w:w="2612" w:type="dxa"/>
          </w:tcPr>
          <w:p w:rsidR="00DF3D5A" w:rsidRDefault="005D1D15">
            <w:pPr>
              <w:pStyle w:val="TableParagraph"/>
              <w:spacing w:before="56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pacing w:val="-5"/>
                <w:sz w:val="24"/>
              </w:rPr>
              <w:t>68</w:t>
            </w:r>
          </w:p>
        </w:tc>
      </w:tr>
    </w:tbl>
    <w:p w:rsidR="00DF3D5A" w:rsidRDefault="00DF3D5A">
      <w:pPr>
        <w:pStyle w:val="a3"/>
        <w:rPr>
          <w:b/>
          <w:sz w:val="26"/>
        </w:rPr>
      </w:pPr>
    </w:p>
    <w:p w:rsidR="00DF3D5A" w:rsidRDefault="00DF3D5A">
      <w:pPr>
        <w:pStyle w:val="a3"/>
        <w:spacing w:before="2"/>
        <w:rPr>
          <w:b/>
          <w:sz w:val="28"/>
        </w:rPr>
      </w:pPr>
    </w:p>
    <w:p w:rsidR="00DF3D5A" w:rsidRDefault="005D1D15">
      <w:pPr>
        <w:ind w:left="112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материалы</w:t>
      </w:r>
    </w:p>
    <w:p w:rsidR="00DF3D5A" w:rsidRDefault="00DF3D5A">
      <w:pPr>
        <w:pStyle w:val="a3"/>
        <w:rPr>
          <w:b/>
        </w:rPr>
      </w:pPr>
    </w:p>
    <w:p w:rsidR="00DF3D5A" w:rsidRDefault="005D1D15">
      <w:pPr>
        <w:pStyle w:val="a3"/>
        <w:spacing w:before="1"/>
        <w:ind w:left="112" w:right="37"/>
      </w:pPr>
      <w:r>
        <w:t>Оценивание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(одного или нескольких) методов:</w:t>
      </w:r>
    </w:p>
    <w:p w:rsidR="00DF3D5A" w:rsidRDefault="005D1D15">
      <w:pPr>
        <w:pStyle w:val="a3"/>
        <w:ind w:left="112" w:right="8413"/>
      </w:pPr>
      <w:r>
        <w:rPr>
          <w:spacing w:val="-2"/>
        </w:rPr>
        <w:t>тестирование; опрос;</w:t>
      </w:r>
    </w:p>
    <w:p w:rsidR="00DF3D5A" w:rsidRDefault="005D1D15">
      <w:pPr>
        <w:pStyle w:val="a3"/>
        <w:ind w:left="112" w:right="7780"/>
      </w:pPr>
      <w:r>
        <w:rPr>
          <w:spacing w:val="-2"/>
        </w:rPr>
        <w:t xml:space="preserve">собеседование; </w:t>
      </w:r>
      <w:r>
        <w:t>творческий</w:t>
      </w:r>
      <w:r>
        <w:rPr>
          <w:spacing w:val="-15"/>
        </w:rPr>
        <w:t xml:space="preserve"> </w:t>
      </w:r>
      <w:r>
        <w:t>экзамен; защита</w:t>
      </w:r>
      <w:r>
        <w:rPr>
          <w:spacing w:val="40"/>
        </w:rPr>
        <w:t xml:space="preserve"> </w:t>
      </w:r>
      <w:r>
        <w:t>проекта; экспертная оценка;</w:t>
      </w:r>
    </w:p>
    <w:p w:rsidR="00DF3D5A" w:rsidRDefault="005D1D15">
      <w:pPr>
        <w:pStyle w:val="a3"/>
        <w:ind w:left="112"/>
      </w:pPr>
      <w:r>
        <w:t>встроенное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rPr>
          <w:spacing w:val="-2"/>
        </w:rPr>
        <w:t>наблюдение.</w:t>
      </w:r>
    </w:p>
    <w:p w:rsidR="00DF3D5A" w:rsidRDefault="00DF3D5A">
      <w:pPr>
        <w:sectPr w:rsidR="00DF3D5A">
          <w:pgSz w:w="11910" w:h="16850"/>
          <w:pgMar w:top="640" w:right="600" w:bottom="960" w:left="740" w:header="0" w:footer="775" w:gutter="0"/>
          <w:cols w:space="720"/>
        </w:sectPr>
      </w:pPr>
    </w:p>
    <w:p w:rsidR="00DF3D5A" w:rsidRDefault="005D1D15">
      <w:pPr>
        <w:pStyle w:val="a5"/>
        <w:numPr>
          <w:ilvl w:val="1"/>
          <w:numId w:val="1"/>
        </w:numPr>
        <w:tabs>
          <w:tab w:val="left" w:pos="532"/>
        </w:tabs>
        <w:spacing w:before="66"/>
        <w:ind w:left="112" w:right="524" w:firstLine="0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lastRenderedPageBreak/>
        <w:t>Календарно-тематический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клеток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тканей»,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9 </w:t>
      </w:r>
      <w:r>
        <w:rPr>
          <w:b/>
          <w:spacing w:val="-2"/>
          <w:sz w:val="24"/>
        </w:rPr>
        <w:t>класс</w:t>
      </w:r>
    </w:p>
    <w:p w:rsidR="00DF3D5A" w:rsidRDefault="00DF3D5A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8"/>
        <w:gridCol w:w="780"/>
        <w:gridCol w:w="780"/>
        <w:gridCol w:w="718"/>
        <w:gridCol w:w="7492"/>
      </w:tblGrid>
      <w:tr w:rsidR="00DF3D5A">
        <w:trPr>
          <w:trHeight w:val="198"/>
        </w:trPr>
        <w:tc>
          <w:tcPr>
            <w:tcW w:w="548" w:type="dxa"/>
            <w:vMerge w:val="restart"/>
            <w:tcBorders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31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  <w:p w:rsidR="00DF3D5A" w:rsidRDefault="005D1D15">
            <w:pPr>
              <w:pStyle w:val="TableParagraph"/>
              <w:spacing w:line="206" w:lineRule="exact"/>
              <w:ind w:left="174" w:hanging="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уро </w:t>
            </w:r>
            <w:r>
              <w:rPr>
                <w:b/>
                <w:spacing w:val="-6"/>
                <w:sz w:val="18"/>
              </w:rPr>
              <w:t>ка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176" w:lineRule="exact"/>
              <w:ind w:left="578" w:right="5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73" w:hanging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Кол-</w:t>
            </w:r>
          </w:p>
          <w:p w:rsidR="00DF3D5A" w:rsidRDefault="005D1D15">
            <w:pPr>
              <w:pStyle w:val="TableParagraph"/>
              <w:spacing w:line="206" w:lineRule="exact"/>
              <w:ind w:left="138" w:right="101" w:firstLine="134"/>
              <w:rPr>
                <w:b/>
                <w:sz w:val="18"/>
              </w:rPr>
            </w:pPr>
            <w:proofErr w:type="gramStart"/>
            <w:r>
              <w:rPr>
                <w:b/>
                <w:spacing w:val="-6"/>
                <w:sz w:val="18"/>
              </w:rPr>
              <w:t>во</w:t>
            </w:r>
            <w:proofErr w:type="gramEnd"/>
            <w:r>
              <w:rPr>
                <w:b/>
                <w:spacing w:val="-2"/>
                <w:sz w:val="18"/>
              </w:rPr>
              <w:t xml:space="preserve"> часов</w:t>
            </w:r>
          </w:p>
        </w:tc>
        <w:tc>
          <w:tcPr>
            <w:tcW w:w="7492" w:type="dxa"/>
            <w:vMerge w:val="restart"/>
            <w:tcBorders>
              <w:left w:val="single" w:sz="4" w:space="0" w:color="000000"/>
            </w:tcBorders>
          </w:tcPr>
          <w:p w:rsidR="00DF3D5A" w:rsidRDefault="00DF3D5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3D5A" w:rsidRDefault="005D1D15">
            <w:pPr>
              <w:pStyle w:val="TableParagraph"/>
              <w:ind w:left="11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урока</w:t>
            </w:r>
          </w:p>
        </w:tc>
      </w:tr>
      <w:tr w:rsidR="00DF3D5A">
        <w:trPr>
          <w:trHeight w:val="395"/>
        </w:trPr>
        <w:tc>
          <w:tcPr>
            <w:tcW w:w="548" w:type="dxa"/>
            <w:vMerge/>
            <w:tcBorders>
              <w:top w:val="nil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left="1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  <w:lef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</w:tr>
      <w:tr w:rsidR="00DF3D5A">
        <w:trPr>
          <w:trHeight w:val="275"/>
        </w:trPr>
        <w:tc>
          <w:tcPr>
            <w:tcW w:w="10318" w:type="dxa"/>
            <w:gridSpan w:val="5"/>
            <w:tcBorders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27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 «Р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шение тестовых заданий по темам: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«Биология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биологии»,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мов»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 «Р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шение тестовых заданий по темам: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наука», «Методы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биологии», «Признаки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</w:t>
            </w:r>
            <w:proofErr w:type="gramStart"/>
            <w:r>
              <w:rPr>
                <w:spacing w:val="-2"/>
                <w:sz w:val="24"/>
              </w:rPr>
              <w:t>з-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мов»</w:t>
            </w:r>
          </w:p>
        </w:tc>
      </w:tr>
      <w:tr w:rsidR="00DF3D5A">
        <w:trPr>
          <w:trHeight w:val="274"/>
        </w:trPr>
        <w:tc>
          <w:tcPr>
            <w:tcW w:w="103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278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DF3D5A">
        <w:trPr>
          <w:trHeight w:val="554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Клеточное строение организмов как доказательство их родства, еди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ства живой природы. Гены и хромосомы.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Клеточное строение организмов как доказательство их родства, еди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ства живой природы. Гены и хромосомы.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Вирусы – неклеточные формы жизни. Признаки организмов. Насле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ственность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изменчивость – свойства организмов.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ственность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изменчивость – свойства организмов.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органов растений и животных, выявление изменчивости организмов.</w:t>
            </w:r>
          </w:p>
        </w:tc>
      </w:tr>
      <w:tr w:rsidR="00DF3D5A">
        <w:trPr>
          <w:trHeight w:val="549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органов растений и животных, выявление изменчивости организмов.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животных, ухода за ними.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животных, ухода за ними.</w:t>
            </w:r>
          </w:p>
        </w:tc>
      </w:tr>
      <w:tr w:rsidR="00DF3D5A">
        <w:trPr>
          <w:trHeight w:val="275"/>
        </w:trPr>
        <w:tc>
          <w:tcPr>
            <w:tcW w:w="103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27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 (14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</w:tr>
      <w:tr w:rsidR="00DF3D5A">
        <w:trPr>
          <w:trHeight w:val="55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сти.</w:t>
            </w:r>
          </w:p>
        </w:tc>
      </w:tr>
      <w:tr w:rsidR="00DF3D5A">
        <w:trPr>
          <w:trHeight w:val="552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Царство Растения Практическая работа № 2: «Решение тестовых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ний по темам: «Царства: Бактерии, Грибы, Растения»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Царство Растения Практическая работа № 2: «Решение тестовых 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ний по темам: «Царства: Бактерии, Грибы, Растения»</w:t>
            </w:r>
          </w:p>
        </w:tc>
      </w:tr>
      <w:tr w:rsidR="00DF3D5A">
        <w:trPr>
          <w:trHeight w:val="1102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Царство Животные. Роль животных в природе, жизни человека и со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 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 заданий по темам: «Царство Животные, Учение об эволюции орган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ческого мира»</w:t>
            </w:r>
          </w:p>
        </w:tc>
      </w:tr>
      <w:tr w:rsidR="00DF3D5A">
        <w:trPr>
          <w:trHeight w:val="1102"/>
        </w:trPr>
        <w:tc>
          <w:tcPr>
            <w:tcW w:w="548" w:type="dxa"/>
            <w:tcBorders>
              <w:top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Царство Животные. Роль животных в природе, жизни человека и со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 заданий по темам: «Царство Животные, Учение об эволюции орган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ческого мира»</w:t>
            </w:r>
          </w:p>
        </w:tc>
      </w:tr>
    </w:tbl>
    <w:p w:rsidR="00DF3D5A" w:rsidRDefault="00DF3D5A">
      <w:pPr>
        <w:spacing w:line="276" w:lineRule="exact"/>
        <w:rPr>
          <w:sz w:val="24"/>
        </w:rPr>
        <w:sectPr w:rsidR="00DF3D5A">
          <w:pgSz w:w="11910" w:h="16850"/>
          <w:pgMar w:top="640" w:right="600" w:bottom="1485" w:left="740" w:header="0" w:footer="775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8"/>
        <w:gridCol w:w="780"/>
        <w:gridCol w:w="780"/>
        <w:gridCol w:w="718"/>
        <w:gridCol w:w="7492"/>
      </w:tblGrid>
      <w:tr w:rsidR="00DF3D5A">
        <w:trPr>
          <w:trHeight w:val="198"/>
        </w:trPr>
        <w:tc>
          <w:tcPr>
            <w:tcW w:w="548" w:type="dxa"/>
            <w:vMerge w:val="restart"/>
            <w:tcBorders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6" w:lineRule="exact"/>
              <w:ind w:left="131" w:right="105" w:firstLine="50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№</w:t>
            </w:r>
            <w:r>
              <w:rPr>
                <w:b/>
                <w:spacing w:val="-4"/>
                <w:sz w:val="18"/>
              </w:rPr>
              <w:t xml:space="preserve"> уро </w:t>
            </w:r>
            <w:r>
              <w:rPr>
                <w:b/>
                <w:spacing w:val="-6"/>
                <w:sz w:val="18"/>
              </w:rPr>
              <w:t>ка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176" w:lineRule="exact"/>
              <w:ind w:left="578" w:right="5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6" w:lineRule="exact"/>
              <w:ind w:left="138" w:right="110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Кол- </w:t>
            </w:r>
            <w:proofErr w:type="gramStart"/>
            <w:r>
              <w:rPr>
                <w:b/>
                <w:spacing w:val="-6"/>
                <w:sz w:val="18"/>
              </w:rPr>
              <w:t>во</w:t>
            </w:r>
            <w:proofErr w:type="gramEnd"/>
            <w:r>
              <w:rPr>
                <w:b/>
                <w:spacing w:val="-4"/>
                <w:sz w:val="18"/>
              </w:rPr>
              <w:t xml:space="preserve"> часов</w:t>
            </w:r>
          </w:p>
        </w:tc>
        <w:tc>
          <w:tcPr>
            <w:tcW w:w="7492" w:type="dxa"/>
            <w:vMerge w:val="restart"/>
            <w:tcBorders>
              <w:left w:val="single" w:sz="4" w:space="0" w:color="000000"/>
            </w:tcBorders>
          </w:tcPr>
          <w:p w:rsidR="00DF3D5A" w:rsidRDefault="00DF3D5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3D5A" w:rsidRDefault="005D1D15">
            <w:pPr>
              <w:pStyle w:val="TableParagraph"/>
              <w:ind w:left="11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урока</w:t>
            </w:r>
          </w:p>
        </w:tc>
      </w:tr>
      <w:tr w:rsidR="00DF3D5A">
        <w:trPr>
          <w:trHeight w:val="394"/>
        </w:trPr>
        <w:tc>
          <w:tcPr>
            <w:tcW w:w="548" w:type="dxa"/>
            <w:vMerge/>
            <w:tcBorders>
              <w:top w:val="nil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left="1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  <w:lef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</w:tr>
      <w:tr w:rsidR="00DF3D5A">
        <w:trPr>
          <w:trHeight w:val="808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основополож-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цессе эволюции</w:t>
            </w:r>
          </w:p>
        </w:tc>
      </w:tr>
      <w:tr w:rsidR="00DF3D5A">
        <w:trPr>
          <w:trHeight w:val="827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Дарвин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основополо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ник учения об эволюции. Усложнение растений и животных в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цессе эволюции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зультата эволюции.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зультата эволюции.</w:t>
            </w:r>
          </w:p>
        </w:tc>
      </w:tr>
      <w:tr w:rsidR="00DF3D5A">
        <w:trPr>
          <w:trHeight w:val="274"/>
        </w:trPr>
        <w:tc>
          <w:tcPr>
            <w:tcW w:w="103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4" w:lineRule="exact"/>
              <w:ind w:left="127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(32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DF3D5A">
        <w:trPr>
          <w:trHeight w:val="55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и процессы жизнедеятельности человека.</w:t>
            </w:r>
          </w:p>
        </w:tc>
      </w:tr>
      <w:tr w:rsidR="00DF3D5A">
        <w:trPr>
          <w:trHeight w:val="552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ния и процессы жизнедеятельности человека.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Нейрогуморальная регуляция процессов жизнедеятельности 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4: «Решение тестовых заданий по темам: «ОГЭ по биол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гии» -2020 год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Нейрогуморальная регуляция процессов жизнедеятельности орг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4: «Решение тестовых заданий по темам: «ОГЭ по биол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гии» -2020 год</w:t>
            </w:r>
          </w:p>
        </w:tc>
      </w:tr>
      <w:tr w:rsidR="00DF3D5A">
        <w:trPr>
          <w:trHeight w:val="274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Гормоны.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Гормоны.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пищеварении.</w:t>
            </w:r>
          </w:p>
        </w:tc>
      </w:tr>
      <w:tr w:rsidR="00DF3D5A">
        <w:trPr>
          <w:trHeight w:val="278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пищеварении.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стовых заданий по темам: «Система пищеварения, дыхание»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стовых заданий по темам: «Система пищеварения, дыхание»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жидкость. Группы крови. Иммунитет.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жидкость. Группы крови. Иммунитет.</w:t>
            </w:r>
          </w:p>
        </w:tc>
      </w:tr>
      <w:tr w:rsidR="00DF3D5A">
        <w:trPr>
          <w:trHeight w:val="27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2"/>
                <w:sz w:val="24"/>
              </w:rPr>
              <w:t xml:space="preserve"> системы.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2"/>
                <w:sz w:val="24"/>
              </w:rPr>
              <w:t xml:space="preserve"> системы.</w:t>
            </w:r>
          </w:p>
        </w:tc>
      </w:tr>
      <w:tr w:rsidR="00DF3D5A">
        <w:trPr>
          <w:trHeight w:val="1106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 w:right="240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 организме человека. Вит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мины. Практическая работа № 6: «Решение тестовых заданий по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организма», «Транспорт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«Обмен</w:t>
            </w:r>
          </w:p>
          <w:p w:rsidR="00DF3D5A" w:rsidRDefault="005D1D1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веществ»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 организме человека. Вит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мины. Практическая работа № 6: «Решение тестовых заданий по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«Обмен </w:t>
            </w:r>
            <w:r>
              <w:rPr>
                <w:spacing w:val="-2"/>
                <w:sz w:val="24"/>
              </w:rPr>
              <w:t>веществ»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выделения.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выделения.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функции.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функции.</w:t>
            </w:r>
          </w:p>
        </w:tc>
      </w:tr>
    </w:tbl>
    <w:p w:rsidR="00DF3D5A" w:rsidRDefault="00DF3D5A">
      <w:pPr>
        <w:spacing w:line="255" w:lineRule="exact"/>
        <w:rPr>
          <w:sz w:val="24"/>
        </w:rPr>
        <w:sectPr w:rsidR="00DF3D5A">
          <w:type w:val="continuous"/>
          <w:pgSz w:w="11910" w:h="16850"/>
          <w:pgMar w:top="700" w:right="600" w:bottom="1609" w:left="740" w:header="0" w:footer="775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8"/>
        <w:gridCol w:w="780"/>
        <w:gridCol w:w="780"/>
        <w:gridCol w:w="718"/>
        <w:gridCol w:w="7492"/>
      </w:tblGrid>
      <w:tr w:rsidR="00DF3D5A">
        <w:trPr>
          <w:trHeight w:val="198"/>
        </w:trPr>
        <w:tc>
          <w:tcPr>
            <w:tcW w:w="548" w:type="dxa"/>
            <w:vMerge w:val="restart"/>
            <w:tcBorders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6" w:lineRule="exact"/>
              <w:ind w:left="131" w:right="105" w:firstLine="50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№</w:t>
            </w:r>
            <w:r>
              <w:rPr>
                <w:b/>
                <w:spacing w:val="-4"/>
                <w:sz w:val="18"/>
              </w:rPr>
              <w:t xml:space="preserve"> уро </w:t>
            </w:r>
            <w:r>
              <w:rPr>
                <w:b/>
                <w:spacing w:val="-6"/>
                <w:sz w:val="18"/>
              </w:rPr>
              <w:t>ка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176" w:lineRule="exact"/>
              <w:ind w:left="578" w:right="5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6" w:lineRule="exact"/>
              <w:ind w:left="138" w:right="110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Кол- </w:t>
            </w:r>
            <w:proofErr w:type="gramStart"/>
            <w:r>
              <w:rPr>
                <w:b/>
                <w:spacing w:val="-6"/>
                <w:sz w:val="18"/>
              </w:rPr>
              <w:t>во</w:t>
            </w:r>
            <w:proofErr w:type="gramEnd"/>
            <w:r>
              <w:rPr>
                <w:b/>
                <w:spacing w:val="-4"/>
                <w:sz w:val="18"/>
              </w:rPr>
              <w:t xml:space="preserve"> часов</w:t>
            </w:r>
          </w:p>
        </w:tc>
        <w:tc>
          <w:tcPr>
            <w:tcW w:w="7492" w:type="dxa"/>
            <w:vMerge w:val="restart"/>
            <w:tcBorders>
              <w:left w:val="single" w:sz="4" w:space="0" w:color="000000"/>
            </w:tcBorders>
          </w:tcPr>
          <w:p w:rsidR="00DF3D5A" w:rsidRDefault="00DF3D5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3D5A" w:rsidRDefault="005D1D15">
            <w:pPr>
              <w:pStyle w:val="TableParagraph"/>
              <w:ind w:left="11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урока</w:t>
            </w:r>
          </w:p>
        </w:tc>
      </w:tr>
      <w:tr w:rsidR="00DF3D5A">
        <w:trPr>
          <w:trHeight w:val="394"/>
        </w:trPr>
        <w:tc>
          <w:tcPr>
            <w:tcW w:w="548" w:type="dxa"/>
            <w:vMerge/>
            <w:tcBorders>
              <w:top w:val="nil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left="1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  <w:lef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</w:tr>
      <w:tr w:rsidR="00DF3D5A">
        <w:trPr>
          <w:trHeight w:val="1360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призна-</w:t>
            </w:r>
          </w:p>
          <w:p w:rsidR="00DF3D5A" w:rsidRDefault="005D1D15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 № 7: «Решение тестовых заданий по темам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«Покровы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тела», «Размножение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ловека»</w:t>
            </w:r>
          </w:p>
        </w:tc>
      </w:tr>
      <w:tr w:rsidR="00DF3D5A">
        <w:trPr>
          <w:trHeight w:val="1379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Размножение и развитие организма человека. Наследование призн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ние.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 № 7: «Решение тестовых заданий по темам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«Покровы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ловека»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аппарат.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2"/>
                <w:sz w:val="24"/>
              </w:rPr>
              <w:t xml:space="preserve"> аппарат.</w:t>
            </w:r>
          </w:p>
        </w:tc>
      </w:tr>
      <w:tr w:rsidR="00DF3D5A">
        <w:trPr>
          <w:trHeight w:val="828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8:</w:t>
            </w:r>
          </w:p>
          <w:p w:rsidR="00DF3D5A" w:rsidRDefault="005D1D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темам:</w:t>
            </w:r>
          </w:p>
          <w:p w:rsidR="00DF3D5A" w:rsidRDefault="005D1D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«Опорно-двигательный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чувств»</w:t>
            </w:r>
          </w:p>
        </w:tc>
      </w:tr>
      <w:tr w:rsidR="00DF3D5A">
        <w:trPr>
          <w:trHeight w:val="827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8:</w:t>
            </w:r>
          </w:p>
          <w:p w:rsidR="00DF3D5A" w:rsidRDefault="005D1D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темам:</w:t>
            </w:r>
          </w:p>
          <w:p w:rsidR="00DF3D5A" w:rsidRDefault="005D1D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«Опорно-двигательный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чувств»</w:t>
            </w:r>
          </w:p>
        </w:tc>
      </w:tr>
      <w:tr w:rsidR="00DF3D5A">
        <w:trPr>
          <w:trHeight w:val="83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Психология и поведение человека. Высшая нервная деятельность 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знавательная деятельность мозга. Сон, его значение</w:t>
            </w:r>
          </w:p>
        </w:tc>
      </w:tr>
      <w:tr w:rsidR="00DF3D5A">
        <w:trPr>
          <w:trHeight w:val="827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Психология и поведение человека. Высшая нервная деятельность Условные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знавательная деятельность мозга. Сон, его значение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288"/>
              <w:jc w:val="both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норм и правил здорового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раза жизни. Переливание крови. Профилактические прививки. Уход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аутотренинг,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>-</w:t>
            </w:r>
          </w:p>
          <w:p w:rsidR="00DF3D5A" w:rsidRDefault="005D1D1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каливание</w:t>
            </w:r>
          </w:p>
        </w:tc>
      </w:tr>
      <w:tr w:rsidR="00DF3D5A">
        <w:trPr>
          <w:trHeight w:val="1103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290"/>
              <w:jc w:val="both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норм и правил здорового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раза жизни. Переливание крови. Профилактические прививки. Уход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аутотренинг,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каливание</w:t>
            </w:r>
          </w:p>
        </w:tc>
      </w:tr>
      <w:tr w:rsidR="00DF3D5A">
        <w:trPr>
          <w:trHeight w:val="193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Приемы оказания первой доврачебной помощи: при отравлении нек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чественными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угарным газом; спасении утопающего; кровотечениях; травмах опорно-двига- тельного аппарата; ожогах; обморожениях; повреждении зрения.</w:t>
            </w:r>
          </w:p>
          <w:p w:rsidR="00DF3D5A" w:rsidRDefault="005D1D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темам: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«Гигиена.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 жизни», «Приемы оказания первой помощи»</w:t>
            </w:r>
          </w:p>
        </w:tc>
      </w:tr>
      <w:tr w:rsidR="00DF3D5A">
        <w:trPr>
          <w:trHeight w:val="193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Приемы оказания первой доврачебной помощи: при отравлении нек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чественными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угарным газом; спасении утопающего; кровотечениях; травмах опорно-двига- тельного аппарата; ожогах; обморожениях; повреждении зрения.</w:t>
            </w:r>
          </w:p>
          <w:p w:rsidR="00DF3D5A" w:rsidRDefault="005D1D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темам:</w:t>
            </w:r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«Гигиена.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 жизни», «Приемы оказания первой помощи»</w:t>
            </w:r>
          </w:p>
        </w:tc>
      </w:tr>
      <w:tr w:rsidR="00DF3D5A">
        <w:trPr>
          <w:trHeight w:val="275"/>
        </w:trPr>
        <w:tc>
          <w:tcPr>
            <w:tcW w:w="103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27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 (8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 Приспособления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ганизмов к различным экологическим факторам. Популяция.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</w:tcBorders>
          </w:tcPr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 Приспособления 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ганизмов к различным экологическим факторам. Популяция.</w:t>
            </w:r>
          </w:p>
        </w:tc>
      </w:tr>
    </w:tbl>
    <w:p w:rsidR="00DF3D5A" w:rsidRDefault="00DF3D5A">
      <w:pPr>
        <w:spacing w:line="270" w:lineRule="atLeast"/>
        <w:rPr>
          <w:sz w:val="24"/>
        </w:rPr>
        <w:sectPr w:rsidR="00DF3D5A">
          <w:type w:val="continuous"/>
          <w:pgSz w:w="11910" w:h="16850"/>
          <w:pgMar w:top="700" w:right="600" w:bottom="1151" w:left="740" w:header="0" w:footer="775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8"/>
        <w:gridCol w:w="780"/>
        <w:gridCol w:w="780"/>
        <w:gridCol w:w="718"/>
        <w:gridCol w:w="7492"/>
      </w:tblGrid>
      <w:tr w:rsidR="00DF3D5A">
        <w:trPr>
          <w:trHeight w:val="198"/>
        </w:trPr>
        <w:tc>
          <w:tcPr>
            <w:tcW w:w="548" w:type="dxa"/>
            <w:vMerge w:val="restart"/>
            <w:tcBorders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6" w:lineRule="exact"/>
              <w:ind w:left="131" w:right="105" w:firstLine="50"/>
              <w:jc w:val="both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lastRenderedPageBreak/>
              <w:t>№</w:t>
            </w:r>
            <w:r>
              <w:rPr>
                <w:b/>
                <w:spacing w:val="-4"/>
                <w:sz w:val="18"/>
              </w:rPr>
              <w:t xml:space="preserve"> уро </w:t>
            </w:r>
            <w:r>
              <w:rPr>
                <w:b/>
                <w:spacing w:val="-6"/>
                <w:sz w:val="18"/>
              </w:rPr>
              <w:t>ка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" w:line="176" w:lineRule="exact"/>
              <w:ind w:left="578" w:right="554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Дата</w:t>
            </w:r>
          </w:p>
        </w:tc>
        <w:tc>
          <w:tcPr>
            <w:tcW w:w="7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6" w:lineRule="exact"/>
              <w:ind w:left="138" w:right="110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Кол- </w:t>
            </w:r>
            <w:proofErr w:type="gramStart"/>
            <w:r>
              <w:rPr>
                <w:b/>
                <w:spacing w:val="-6"/>
                <w:sz w:val="18"/>
              </w:rPr>
              <w:t>во</w:t>
            </w:r>
            <w:proofErr w:type="gramEnd"/>
            <w:r>
              <w:rPr>
                <w:b/>
                <w:spacing w:val="-4"/>
                <w:sz w:val="18"/>
              </w:rPr>
              <w:t xml:space="preserve"> часов</w:t>
            </w:r>
          </w:p>
        </w:tc>
        <w:tc>
          <w:tcPr>
            <w:tcW w:w="7492" w:type="dxa"/>
            <w:vMerge w:val="restart"/>
            <w:tcBorders>
              <w:left w:val="single" w:sz="4" w:space="0" w:color="000000"/>
            </w:tcBorders>
          </w:tcPr>
          <w:p w:rsidR="00DF3D5A" w:rsidRDefault="00DF3D5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DF3D5A" w:rsidRDefault="005D1D15">
            <w:pPr>
              <w:pStyle w:val="TableParagraph"/>
              <w:ind w:left="11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урока</w:t>
            </w:r>
          </w:p>
        </w:tc>
      </w:tr>
      <w:tr w:rsidR="00DF3D5A">
        <w:trPr>
          <w:trHeight w:val="394"/>
        </w:trPr>
        <w:tc>
          <w:tcPr>
            <w:tcW w:w="548" w:type="dxa"/>
            <w:vMerge/>
            <w:tcBorders>
              <w:top w:val="nil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right="172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план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8"/>
              <w:ind w:left="1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факт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492" w:type="dxa"/>
            <w:vMerge/>
            <w:tcBorders>
              <w:top w:val="nil"/>
              <w:lef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</w:tr>
      <w:tr w:rsidR="00DF3D5A">
        <w:trPr>
          <w:trHeight w:val="808"/>
        </w:trPr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(конкуренция,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хищничество,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симбиоз,</w:t>
            </w:r>
            <w:proofErr w:type="gramEnd"/>
          </w:p>
          <w:p w:rsidR="00DF3D5A" w:rsidRDefault="005D1D15">
            <w:pPr>
              <w:pStyle w:val="TableParagraph"/>
              <w:spacing w:line="270" w:lineRule="atLeast"/>
              <w:ind w:left="107" w:right="73"/>
              <w:rPr>
                <w:sz w:val="24"/>
              </w:rPr>
            </w:pPr>
            <w:r>
              <w:rPr>
                <w:sz w:val="24"/>
              </w:rPr>
              <w:t>паразитизм).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ганизация живой природы.</w:t>
            </w:r>
          </w:p>
        </w:tc>
      </w:tr>
      <w:tr w:rsidR="00DF3D5A">
        <w:trPr>
          <w:trHeight w:val="827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 разных видов (конкуренция, хищничество, симбиоз, паразитизм).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ганизация живой природы.</w:t>
            </w:r>
          </w:p>
        </w:tc>
      </w:tr>
      <w:tr w:rsidR="00DF3D5A">
        <w:trPr>
          <w:trHeight w:val="551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Пищевые связи в экосистеме. Цепи питания. Особенности агроэкос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стем.</w:t>
            </w:r>
          </w:p>
        </w:tc>
      </w:tr>
      <w:tr w:rsidR="00DF3D5A">
        <w:trPr>
          <w:trHeight w:val="550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73"/>
              <w:rPr>
                <w:sz w:val="24"/>
              </w:rPr>
            </w:pPr>
            <w:r>
              <w:rPr>
                <w:sz w:val="24"/>
              </w:rPr>
              <w:t>Пищевые связи в экосистеме. Цепи питания. Особенности агроэкос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стем.</w:t>
            </w:r>
          </w:p>
        </w:tc>
      </w:tr>
      <w:tr w:rsidR="00DF3D5A">
        <w:trPr>
          <w:trHeight w:val="165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right="15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Биосфера – глобальная экосистема. Роль человека в биосфере. Экол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 людей. Последствия деятельности человека в экосистемах, влияние 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«Взаимосвязи</w:t>
            </w:r>
          </w:p>
          <w:p w:rsidR="00DF3D5A" w:rsidRDefault="005D1D1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</w:tr>
      <w:tr w:rsidR="00DF3D5A">
        <w:trPr>
          <w:trHeight w:val="165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Биосфера – глобальная экосистема. Роль человека в биосфере. Экол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 людей. Последствия деятельности человека в экосистемах, влияние 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ская работа № 10: «Решение тестовых заданий по теме: «Взаимосвязи организмов и окружающей среды»</w:t>
            </w:r>
          </w:p>
        </w:tc>
      </w:tr>
      <w:tr w:rsidR="00DF3D5A">
        <w:trPr>
          <w:trHeight w:val="278"/>
        </w:trPr>
        <w:tc>
          <w:tcPr>
            <w:tcW w:w="1031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before="1" w:line="257" w:lineRule="exact"/>
              <w:ind w:left="127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ОГЭ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DF3D5A">
        <w:trPr>
          <w:trHeight w:val="827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структуры и содержания экзаменационной работы. 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веряемым умениям и видам деятельности.</w:t>
            </w:r>
          </w:p>
        </w:tc>
      </w:tr>
      <w:tr w:rsidR="00DF3D5A">
        <w:trPr>
          <w:trHeight w:val="828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76" w:lineRule="exact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структуры и содержания экзаменационной работы. 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веряемым умениям и видам деятельности.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</w:tc>
      </w:tr>
      <w:tr w:rsidR="00DF3D5A">
        <w:trPr>
          <w:trHeight w:val="275"/>
        </w:trPr>
        <w:tc>
          <w:tcPr>
            <w:tcW w:w="548" w:type="dxa"/>
            <w:tcBorders>
              <w:top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</w:tcBorders>
          </w:tcPr>
          <w:p w:rsidR="00DF3D5A" w:rsidRDefault="005D1D15">
            <w:pPr>
              <w:pStyle w:val="TableParagraph"/>
              <w:spacing w:line="255" w:lineRule="exact"/>
              <w:ind w:left="110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сложности</w:t>
            </w:r>
          </w:p>
        </w:tc>
      </w:tr>
      <w:tr w:rsidR="00DF3D5A">
        <w:trPr>
          <w:trHeight w:val="454"/>
        </w:trPr>
        <w:tc>
          <w:tcPr>
            <w:tcW w:w="2108" w:type="dxa"/>
            <w:gridSpan w:val="3"/>
            <w:tcBorders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9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часов: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89"/>
              <w:ind w:left="231" w:right="20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7492" w:type="dxa"/>
            <w:tcBorders>
              <w:left w:val="single" w:sz="4" w:space="0" w:color="000000"/>
            </w:tcBorders>
          </w:tcPr>
          <w:p w:rsidR="00DF3D5A" w:rsidRDefault="00DF3D5A">
            <w:pPr>
              <w:pStyle w:val="TableParagraph"/>
            </w:pPr>
          </w:p>
        </w:tc>
      </w:tr>
    </w:tbl>
    <w:p w:rsidR="00DF3D5A" w:rsidRDefault="00DF3D5A">
      <w:pPr>
        <w:sectPr w:rsidR="00DF3D5A">
          <w:type w:val="continuous"/>
          <w:pgSz w:w="11910" w:h="16850"/>
          <w:pgMar w:top="700" w:right="600" w:bottom="960" w:left="740" w:header="0" w:footer="775" w:gutter="0"/>
          <w:cols w:space="720"/>
        </w:sectPr>
      </w:pPr>
    </w:p>
    <w:p w:rsidR="00DF3D5A" w:rsidRDefault="005D1D15">
      <w:pPr>
        <w:pStyle w:val="1"/>
        <w:numPr>
          <w:ilvl w:val="1"/>
          <w:numId w:val="2"/>
        </w:numPr>
        <w:tabs>
          <w:tab w:val="left" w:pos="4143"/>
        </w:tabs>
        <w:spacing w:before="72"/>
        <w:ind w:left="4142" w:hanging="241"/>
        <w:jc w:val="left"/>
      </w:pPr>
      <w:bookmarkStart w:id="8" w:name="_bookmark7"/>
      <w:bookmarkEnd w:id="8"/>
      <w:r>
        <w:lastRenderedPageBreak/>
        <w:t xml:space="preserve">ЛИСТ </w:t>
      </w:r>
      <w:r>
        <w:rPr>
          <w:spacing w:val="-2"/>
        </w:rPr>
        <w:t>КОРРЕКТИРОВКИ</w:t>
      </w:r>
    </w:p>
    <w:p w:rsidR="00DF3D5A" w:rsidRDefault="00DF3D5A">
      <w:pPr>
        <w:pStyle w:val="a3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44"/>
        <w:gridCol w:w="706"/>
        <w:gridCol w:w="708"/>
        <w:gridCol w:w="2931"/>
        <w:gridCol w:w="4519"/>
      </w:tblGrid>
      <w:tr w:rsidR="00DF3D5A">
        <w:trPr>
          <w:trHeight w:val="222"/>
        </w:trPr>
        <w:tc>
          <w:tcPr>
            <w:tcW w:w="744" w:type="dxa"/>
            <w:vMerge w:val="restart"/>
            <w:tcBorders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30" w:lineRule="atLeast"/>
              <w:ind w:left="107" w:firstLine="1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2" w:line="200" w:lineRule="exact"/>
              <w:ind w:left="4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  <w:tc>
          <w:tcPr>
            <w:tcW w:w="29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before="12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4519" w:type="dxa"/>
            <w:vMerge w:val="restart"/>
            <w:tcBorders>
              <w:left w:val="single" w:sz="4" w:space="0" w:color="000000"/>
            </w:tcBorders>
          </w:tcPr>
          <w:p w:rsidR="00DF3D5A" w:rsidRDefault="005D1D15">
            <w:pPr>
              <w:pStyle w:val="TableParagraph"/>
              <w:spacing w:before="122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корректировки</w:t>
            </w:r>
          </w:p>
        </w:tc>
      </w:tr>
      <w:tr w:rsidR="00DF3D5A">
        <w:trPr>
          <w:trHeight w:val="219"/>
        </w:trPr>
        <w:tc>
          <w:tcPr>
            <w:tcW w:w="744" w:type="dxa"/>
            <w:vMerge/>
            <w:tcBorders>
              <w:top w:val="nil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0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5D1D15">
            <w:pPr>
              <w:pStyle w:val="TableParagraph"/>
              <w:spacing w:line="200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факт</w:t>
            </w:r>
          </w:p>
        </w:tc>
        <w:tc>
          <w:tcPr>
            <w:tcW w:w="29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vMerge/>
            <w:tcBorders>
              <w:top w:val="nil"/>
              <w:left w:val="single" w:sz="4" w:space="0" w:color="000000"/>
            </w:tcBorders>
          </w:tcPr>
          <w:p w:rsidR="00DF3D5A" w:rsidRDefault="00DF3D5A">
            <w:pPr>
              <w:rPr>
                <w:sz w:val="2"/>
                <w:szCs w:val="2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3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1"/>
        </w:trPr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  <w:tr w:rsidR="00DF3D5A">
        <w:trPr>
          <w:trHeight w:val="320"/>
        </w:trPr>
        <w:tc>
          <w:tcPr>
            <w:tcW w:w="744" w:type="dxa"/>
            <w:tcBorders>
              <w:top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</w:tcBorders>
          </w:tcPr>
          <w:p w:rsidR="00DF3D5A" w:rsidRDefault="00DF3D5A">
            <w:pPr>
              <w:pStyle w:val="TableParagraph"/>
              <w:rPr>
                <w:sz w:val="20"/>
              </w:rPr>
            </w:pPr>
          </w:p>
        </w:tc>
      </w:tr>
    </w:tbl>
    <w:p w:rsidR="005D1D15" w:rsidRDefault="005D1D15"/>
    <w:sectPr w:rsidR="005D1D15" w:rsidSect="007B28F4">
      <w:footerReference w:type="default" r:id="rId9"/>
      <w:pgSz w:w="11910" w:h="16840"/>
      <w:pgMar w:top="760" w:right="600" w:bottom="960" w:left="740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D1" w:rsidRDefault="006847D1">
      <w:r>
        <w:separator/>
      </w:r>
    </w:p>
  </w:endnote>
  <w:endnote w:type="continuationSeparator" w:id="1">
    <w:p w:rsidR="006847D1" w:rsidRDefault="0068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5A" w:rsidRDefault="002C4407">
    <w:pPr>
      <w:pStyle w:val="a3"/>
      <w:spacing w:line="14" w:lineRule="auto"/>
      <w:rPr>
        <w:sz w:val="20"/>
      </w:rPr>
    </w:pPr>
    <w:r w:rsidRPr="002C440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88.75pt;margin-top:792.3pt;width:19pt;height:15.3pt;z-index:-16861184;mso-position-horizontal-relative:page;mso-position-vertical-relative:page" filled="f" stroked="f">
          <v:textbox inset="0,0,0,0">
            <w:txbxContent>
              <w:p w:rsidR="00DF3D5A" w:rsidRDefault="002C440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D1D1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31A80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5A" w:rsidRDefault="002C4407">
    <w:pPr>
      <w:pStyle w:val="a3"/>
      <w:spacing w:line="14" w:lineRule="auto"/>
      <w:rPr>
        <w:sz w:val="20"/>
      </w:rPr>
    </w:pPr>
    <w:r w:rsidRPr="002C440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04.8pt;margin-top:792.15pt;width:14pt;height:15.3pt;z-index:-16860672;mso-position-horizontal-relative:page;mso-position-vertical-relative:page" filled="f" stroked="f">
          <v:textbox inset="0,0,0,0">
            <w:txbxContent>
              <w:p w:rsidR="00DF3D5A" w:rsidRDefault="005D1D15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D1" w:rsidRDefault="006847D1">
      <w:r>
        <w:separator/>
      </w:r>
    </w:p>
  </w:footnote>
  <w:footnote w:type="continuationSeparator" w:id="1">
    <w:p w:rsidR="006847D1" w:rsidRDefault="0068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80" w:rsidRDefault="00584880">
    <w:pPr>
      <w:pStyle w:val="a8"/>
    </w:pPr>
    <w:r>
      <w:rPr>
        <w:noProof/>
        <w:lang w:eastAsia="ru-RU"/>
      </w:rPr>
      <w:drawing>
        <wp:inline distT="0" distB="0" distL="0" distR="0">
          <wp:extent cx="1935903" cy="616688"/>
          <wp:effectExtent l="19050" t="0" r="7197" b="0"/>
          <wp:docPr id="1" name="Рисунок 1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947" cy="618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84880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6F7"/>
    <w:multiLevelType w:val="multilevel"/>
    <w:tmpl w:val="04661FF0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8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245"/>
      </w:pPr>
      <w:rPr>
        <w:rFonts w:hint="default"/>
        <w:lang w:val="ru-RU" w:eastAsia="en-US" w:bidi="ar-SA"/>
      </w:rPr>
    </w:lvl>
  </w:abstractNum>
  <w:abstractNum w:abstractNumId="1">
    <w:nsid w:val="35343BB4"/>
    <w:multiLevelType w:val="hybridMultilevel"/>
    <w:tmpl w:val="3FBC78B4"/>
    <w:lvl w:ilvl="0" w:tplc="156A063A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384FE3E">
      <w:start w:val="3"/>
      <w:numFmt w:val="decimal"/>
      <w:lvlText w:val="%2."/>
      <w:lvlJc w:val="left"/>
      <w:pPr>
        <w:ind w:left="319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FEC15B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3" w:tplc="E28A66DA">
      <w:numFmt w:val="bullet"/>
      <w:lvlText w:val="•"/>
      <w:lvlJc w:val="left"/>
      <w:pPr>
        <w:ind w:left="4836" w:hanging="240"/>
      </w:pPr>
      <w:rPr>
        <w:rFonts w:hint="default"/>
        <w:lang w:val="ru-RU" w:eastAsia="en-US" w:bidi="ar-SA"/>
      </w:rPr>
    </w:lvl>
    <w:lvl w:ilvl="4" w:tplc="0F92CA1A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5" w:tplc="E422922E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75BE79AE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7" w:tplc="814242B6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CB2E3718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2">
    <w:nsid w:val="359F58AE"/>
    <w:multiLevelType w:val="hybridMultilevel"/>
    <w:tmpl w:val="B374FA18"/>
    <w:lvl w:ilvl="0" w:tplc="10805B0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7E730A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B6486EE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4CC2421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4" w:tplc="DC6228AE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1F1A705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8762338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7" w:tplc="53289F32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8" w:tplc="ACA835C4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</w:abstractNum>
  <w:abstractNum w:abstractNumId="3">
    <w:nsid w:val="58F20D34"/>
    <w:multiLevelType w:val="multilevel"/>
    <w:tmpl w:val="921CD7AC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420"/>
      </w:pPr>
      <w:rPr>
        <w:rFonts w:hint="default"/>
        <w:lang w:val="ru-RU" w:eastAsia="en-US" w:bidi="ar-SA"/>
      </w:rPr>
    </w:lvl>
  </w:abstractNum>
  <w:abstractNum w:abstractNumId="4">
    <w:nsid w:val="6910505B"/>
    <w:multiLevelType w:val="hybridMultilevel"/>
    <w:tmpl w:val="18A60CAC"/>
    <w:lvl w:ilvl="0" w:tplc="94C84EE4">
      <w:start w:val="1"/>
      <w:numFmt w:val="decimal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35E6B58">
      <w:numFmt w:val="bullet"/>
      <w:lvlText w:val="•"/>
      <w:lvlJc w:val="left"/>
      <w:pPr>
        <w:ind w:left="1164" w:hanging="248"/>
      </w:pPr>
      <w:rPr>
        <w:rFonts w:hint="default"/>
        <w:lang w:val="ru-RU" w:eastAsia="en-US" w:bidi="ar-SA"/>
      </w:rPr>
    </w:lvl>
    <w:lvl w:ilvl="2" w:tplc="A83A3262">
      <w:numFmt w:val="bullet"/>
      <w:lvlText w:val="•"/>
      <w:lvlJc w:val="left"/>
      <w:pPr>
        <w:ind w:left="2209" w:hanging="248"/>
      </w:pPr>
      <w:rPr>
        <w:rFonts w:hint="default"/>
        <w:lang w:val="ru-RU" w:eastAsia="en-US" w:bidi="ar-SA"/>
      </w:rPr>
    </w:lvl>
    <w:lvl w:ilvl="3" w:tplc="3E5CC4DA">
      <w:numFmt w:val="bullet"/>
      <w:lvlText w:val="•"/>
      <w:lvlJc w:val="left"/>
      <w:pPr>
        <w:ind w:left="3253" w:hanging="248"/>
      </w:pPr>
      <w:rPr>
        <w:rFonts w:hint="default"/>
        <w:lang w:val="ru-RU" w:eastAsia="en-US" w:bidi="ar-SA"/>
      </w:rPr>
    </w:lvl>
    <w:lvl w:ilvl="4" w:tplc="6EFC5D22">
      <w:numFmt w:val="bullet"/>
      <w:lvlText w:val="•"/>
      <w:lvlJc w:val="left"/>
      <w:pPr>
        <w:ind w:left="4298" w:hanging="248"/>
      </w:pPr>
      <w:rPr>
        <w:rFonts w:hint="default"/>
        <w:lang w:val="ru-RU" w:eastAsia="en-US" w:bidi="ar-SA"/>
      </w:rPr>
    </w:lvl>
    <w:lvl w:ilvl="5" w:tplc="6BBC9734">
      <w:numFmt w:val="bullet"/>
      <w:lvlText w:val="•"/>
      <w:lvlJc w:val="left"/>
      <w:pPr>
        <w:ind w:left="5343" w:hanging="248"/>
      </w:pPr>
      <w:rPr>
        <w:rFonts w:hint="default"/>
        <w:lang w:val="ru-RU" w:eastAsia="en-US" w:bidi="ar-SA"/>
      </w:rPr>
    </w:lvl>
    <w:lvl w:ilvl="6" w:tplc="17128AC6">
      <w:numFmt w:val="bullet"/>
      <w:lvlText w:val="•"/>
      <w:lvlJc w:val="left"/>
      <w:pPr>
        <w:ind w:left="6387" w:hanging="248"/>
      </w:pPr>
      <w:rPr>
        <w:rFonts w:hint="default"/>
        <w:lang w:val="ru-RU" w:eastAsia="en-US" w:bidi="ar-SA"/>
      </w:rPr>
    </w:lvl>
    <w:lvl w:ilvl="7" w:tplc="49EC5A4A">
      <w:numFmt w:val="bullet"/>
      <w:lvlText w:val="•"/>
      <w:lvlJc w:val="left"/>
      <w:pPr>
        <w:ind w:left="7432" w:hanging="248"/>
      </w:pPr>
      <w:rPr>
        <w:rFonts w:hint="default"/>
        <w:lang w:val="ru-RU" w:eastAsia="en-US" w:bidi="ar-SA"/>
      </w:rPr>
    </w:lvl>
    <w:lvl w:ilvl="8" w:tplc="4C90C4AE">
      <w:numFmt w:val="bullet"/>
      <w:lvlText w:val="•"/>
      <w:lvlJc w:val="left"/>
      <w:pPr>
        <w:ind w:left="8477" w:hanging="248"/>
      </w:pPr>
      <w:rPr>
        <w:rFonts w:hint="default"/>
        <w:lang w:val="ru-RU" w:eastAsia="en-US" w:bidi="ar-SA"/>
      </w:rPr>
    </w:lvl>
  </w:abstractNum>
  <w:abstractNum w:abstractNumId="5">
    <w:nsid w:val="70E24EB1"/>
    <w:multiLevelType w:val="multilevel"/>
    <w:tmpl w:val="916699CE"/>
    <w:lvl w:ilvl="0">
      <w:start w:val="3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420"/>
      </w:pPr>
      <w:rPr>
        <w:rFonts w:hint="default"/>
        <w:lang w:val="ru-RU" w:eastAsia="en-US" w:bidi="ar-SA"/>
      </w:rPr>
    </w:lvl>
  </w:abstractNum>
  <w:abstractNum w:abstractNumId="6">
    <w:nsid w:val="710100A6"/>
    <w:multiLevelType w:val="hybridMultilevel"/>
    <w:tmpl w:val="1706C102"/>
    <w:lvl w:ilvl="0" w:tplc="2522EAE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5E9CF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3A0125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FD2045EC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 w:tplc="05643EB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5206010E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BD46BBD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EA8448DA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458426BE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3D5A"/>
    <w:rsid w:val="002C4407"/>
    <w:rsid w:val="00584880"/>
    <w:rsid w:val="005D1D15"/>
    <w:rsid w:val="006847D1"/>
    <w:rsid w:val="007B28F4"/>
    <w:rsid w:val="00DF3D5A"/>
    <w:rsid w:val="00EB2798"/>
    <w:rsid w:val="00F3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8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28F4"/>
    <w:pPr>
      <w:spacing w:before="66"/>
      <w:ind w:left="1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7B28F4"/>
    <w:pPr>
      <w:ind w:left="918" w:hanging="2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7B28F4"/>
    <w:pPr>
      <w:spacing w:before="1"/>
      <w:ind w:left="1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7B28F4"/>
    <w:pPr>
      <w:spacing w:before="101"/>
      <w:ind w:left="352" w:hanging="240"/>
    </w:pPr>
    <w:rPr>
      <w:sz w:val="24"/>
      <w:szCs w:val="24"/>
    </w:rPr>
  </w:style>
  <w:style w:type="paragraph" w:styleId="20">
    <w:name w:val="toc 2"/>
    <w:basedOn w:val="a"/>
    <w:uiPriority w:val="1"/>
    <w:qFormat/>
    <w:rsid w:val="007B28F4"/>
    <w:pPr>
      <w:spacing w:before="101"/>
      <w:ind w:left="77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7B28F4"/>
    <w:rPr>
      <w:sz w:val="24"/>
      <w:szCs w:val="24"/>
    </w:rPr>
  </w:style>
  <w:style w:type="paragraph" w:styleId="a4">
    <w:name w:val="Title"/>
    <w:basedOn w:val="a"/>
    <w:uiPriority w:val="1"/>
    <w:qFormat/>
    <w:rsid w:val="007B28F4"/>
    <w:pPr>
      <w:spacing w:before="89"/>
      <w:ind w:left="1260" w:right="13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28F4"/>
    <w:pPr>
      <w:ind w:left="112"/>
    </w:pPr>
  </w:style>
  <w:style w:type="paragraph" w:customStyle="1" w:styleId="TableParagraph">
    <w:name w:val="Table Paragraph"/>
    <w:basedOn w:val="a"/>
    <w:uiPriority w:val="1"/>
    <w:qFormat/>
    <w:rsid w:val="007B28F4"/>
  </w:style>
  <w:style w:type="paragraph" w:styleId="a6">
    <w:name w:val="Balloon Text"/>
    <w:basedOn w:val="a"/>
    <w:link w:val="a7"/>
    <w:uiPriority w:val="99"/>
    <w:semiHidden/>
    <w:unhideWhenUsed/>
    <w:rsid w:val="00EB27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79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848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488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84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488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1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18" w:hanging="2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"/>
      <w:ind w:left="1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52" w:hanging="24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01"/>
      <w:ind w:left="772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260" w:right="13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27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7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4</cp:revision>
  <dcterms:created xsi:type="dcterms:W3CDTF">2022-06-20T19:45:00Z</dcterms:created>
  <dcterms:modified xsi:type="dcterms:W3CDTF">2022-08-25T05:18:00Z</dcterms:modified>
</cp:coreProperties>
</file>