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F36E46" w:rsidRPr="00F36E46" w:rsidTr="00DE01B7">
        <w:tc>
          <w:tcPr>
            <w:tcW w:w="4785" w:type="dxa"/>
            <w:vAlign w:val="center"/>
          </w:tcPr>
          <w:p w:rsidR="00F36E46" w:rsidRPr="00F36E46" w:rsidRDefault="00F36E46" w:rsidP="00F36E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Принят на заседании педагогического совета учреждения от 28.05.2021 г. № 10</w:t>
            </w:r>
          </w:p>
        </w:tc>
        <w:tc>
          <w:tcPr>
            <w:tcW w:w="4786" w:type="dxa"/>
          </w:tcPr>
          <w:p w:rsidR="00F36E46" w:rsidRPr="00F36E46" w:rsidRDefault="00F36E46" w:rsidP="00F36E4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Утверждено</w:t>
            </w:r>
          </w:p>
          <w:p w:rsidR="00F36E46" w:rsidRPr="00F36E46" w:rsidRDefault="00F36E46" w:rsidP="00F36E4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приказом</w:t>
            </w:r>
            <w:proofErr w:type="gramEnd"/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от </w:t>
            </w:r>
            <w:r w:rsidRPr="00F36E46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03.06.2021 № 41/1-О</w:t>
            </w:r>
          </w:p>
        </w:tc>
      </w:tr>
      <w:tr w:rsidR="00F36E46" w:rsidRPr="00F36E46" w:rsidTr="00DE01B7">
        <w:tc>
          <w:tcPr>
            <w:tcW w:w="4785" w:type="dxa"/>
          </w:tcPr>
          <w:p w:rsidR="00F36E46" w:rsidRPr="00F36E46" w:rsidRDefault="00F36E46" w:rsidP="00F36E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F36E46" w:rsidRPr="00F36E46" w:rsidRDefault="00F36E46" w:rsidP="00F36E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Согласовано с Советом председателей родительских комитетов </w:t>
            </w:r>
          </w:p>
          <w:p w:rsidR="00F36E46" w:rsidRPr="00F36E46" w:rsidRDefault="00F36E46" w:rsidP="00F36E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(</w:t>
            </w:r>
            <w:proofErr w:type="gramStart"/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протокол</w:t>
            </w:r>
            <w:proofErr w:type="gramEnd"/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от 26.05.2021 г. № 4)</w:t>
            </w:r>
          </w:p>
        </w:tc>
        <w:tc>
          <w:tcPr>
            <w:tcW w:w="4786" w:type="dxa"/>
          </w:tcPr>
          <w:p w:rsidR="00F36E46" w:rsidRPr="00F36E46" w:rsidRDefault="00F36E46" w:rsidP="00F36E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F36E46" w:rsidRPr="00F36E46" w:rsidTr="00DE01B7">
        <w:tc>
          <w:tcPr>
            <w:tcW w:w="4785" w:type="dxa"/>
          </w:tcPr>
          <w:p w:rsidR="00F36E46" w:rsidRPr="00F36E46" w:rsidRDefault="00F36E46" w:rsidP="00F36E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F36E46" w:rsidRPr="00F36E46" w:rsidRDefault="00F36E46" w:rsidP="00F36E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Рассмотрено на заседании Совета обучающихся.</w:t>
            </w:r>
          </w:p>
          <w:p w:rsidR="00F36E46" w:rsidRPr="00F36E46" w:rsidRDefault="00F36E46" w:rsidP="00F36E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протокол</w:t>
            </w:r>
            <w:proofErr w:type="gramEnd"/>
            <w:r w:rsidRPr="00F36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от 24.05.2021 г. № 4 </w:t>
            </w:r>
          </w:p>
        </w:tc>
        <w:tc>
          <w:tcPr>
            <w:tcW w:w="4786" w:type="dxa"/>
          </w:tcPr>
          <w:p w:rsidR="00F36E46" w:rsidRPr="00F36E46" w:rsidRDefault="00F36E46" w:rsidP="00F36E4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21F07" w:rsidRPr="000137BF" w:rsidRDefault="00A21F07" w:rsidP="00A21F0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_GoBack"/>
      <w:bookmarkEnd w:id="0"/>
    </w:p>
    <w:p w:rsidR="00A21F07" w:rsidRPr="000137BF" w:rsidRDefault="00A21F07" w:rsidP="00A21F07">
      <w:pPr>
        <w:spacing w:line="360" w:lineRule="auto"/>
        <w:ind w:firstLine="709"/>
        <w:jc w:val="both"/>
        <w:rPr>
          <w:b/>
        </w:rPr>
      </w:pPr>
    </w:p>
    <w:p w:rsidR="00A21F07" w:rsidRPr="000137BF" w:rsidRDefault="00A21F07" w:rsidP="00A21F07">
      <w:pPr>
        <w:ind w:firstLine="709"/>
        <w:jc w:val="both"/>
        <w:rPr>
          <w:b/>
        </w:rPr>
      </w:pPr>
    </w:p>
    <w:p w:rsidR="00A21F07" w:rsidRPr="000137BF" w:rsidRDefault="00A21F07" w:rsidP="00A21F07">
      <w:pPr>
        <w:ind w:firstLine="709"/>
        <w:jc w:val="both"/>
        <w:rPr>
          <w:b/>
        </w:rPr>
      </w:pPr>
    </w:p>
    <w:p w:rsidR="00A21F07" w:rsidRPr="000137BF" w:rsidRDefault="00A21F07" w:rsidP="00A21F07">
      <w:pPr>
        <w:ind w:firstLine="709"/>
        <w:jc w:val="both"/>
        <w:rPr>
          <w:b/>
        </w:rPr>
      </w:pPr>
    </w:p>
    <w:p w:rsidR="00A21F07" w:rsidRPr="000137BF" w:rsidRDefault="00A21F07" w:rsidP="00A21F07">
      <w:pPr>
        <w:ind w:firstLine="709"/>
        <w:jc w:val="both"/>
        <w:rPr>
          <w:b/>
        </w:rPr>
      </w:pPr>
    </w:p>
    <w:p w:rsidR="00A21F07" w:rsidRPr="000137BF" w:rsidRDefault="00A21F07" w:rsidP="00A21F07">
      <w:pPr>
        <w:ind w:firstLine="709"/>
        <w:jc w:val="both"/>
        <w:rPr>
          <w:b/>
        </w:rPr>
      </w:pPr>
    </w:p>
    <w:p w:rsidR="00A21F07" w:rsidRPr="000137BF" w:rsidRDefault="00A21F07" w:rsidP="00A21F07">
      <w:pPr>
        <w:ind w:firstLine="709"/>
        <w:jc w:val="both"/>
        <w:rPr>
          <w:b/>
        </w:rPr>
      </w:pPr>
    </w:p>
    <w:p w:rsidR="00A21F07" w:rsidRPr="00E43474" w:rsidRDefault="00A21F07" w:rsidP="00A21F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474">
        <w:rPr>
          <w:rFonts w:ascii="Times New Roman" w:hAnsi="Times New Roman" w:cs="Times New Roman"/>
          <w:sz w:val="28"/>
          <w:szCs w:val="28"/>
        </w:rPr>
        <w:t>Положение о порядке и основаниях перевода, отчисления и восстановления обучающихся в МБОУ «Синьяльская ООШ»</w:t>
      </w:r>
    </w:p>
    <w:p w:rsidR="00A21F07" w:rsidRPr="00E43474" w:rsidRDefault="00A21F07" w:rsidP="00A21F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474">
        <w:rPr>
          <w:rFonts w:ascii="Times New Roman" w:hAnsi="Times New Roman" w:cs="Times New Roman"/>
          <w:sz w:val="28"/>
          <w:szCs w:val="28"/>
        </w:rPr>
        <w:t>Чебоксарского района Чувашской Республики</w:t>
      </w:r>
    </w:p>
    <w:p w:rsidR="00A21F07" w:rsidRPr="00E43474" w:rsidRDefault="00A21F07" w:rsidP="00A2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07" w:rsidRPr="00595059" w:rsidRDefault="00A21F07" w:rsidP="00A2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ind w:firstLine="709"/>
        <w:jc w:val="both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Default="00A21F07" w:rsidP="00A21F07">
      <w:pPr>
        <w:shd w:val="clear" w:color="auto" w:fill="FFFFFF"/>
      </w:pPr>
    </w:p>
    <w:p w:rsidR="00A21F07" w:rsidRPr="00A95FD9" w:rsidRDefault="00A21F07" w:rsidP="00A21F07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5FD9">
        <w:rPr>
          <w:rFonts w:ascii="Times New Roman" w:eastAsia="Times New Roman" w:hAnsi="Times New Roman" w:cs="Times New Roman"/>
          <w:color w:val="auto"/>
          <w:lang w:bidi="ar-SA"/>
        </w:rPr>
        <w:t>с. Синьялы – 2021 г.</w:t>
      </w:r>
    </w:p>
    <w:p w:rsidR="00A21F07" w:rsidRDefault="00A21F07" w:rsidP="00A21F07"/>
    <w:p w:rsidR="00A21F07" w:rsidRDefault="00A21F07" w:rsidP="00A21F07">
      <w:pPr>
        <w:pStyle w:val="Bodytext4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left"/>
      </w:pPr>
      <w:r>
        <w:t>Общие положения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45"/>
        </w:tabs>
        <w:spacing w:line="240" w:lineRule="auto"/>
        <w:ind w:firstLine="709"/>
        <w:jc w:val="both"/>
      </w:pPr>
      <w:r>
        <w:t xml:space="preserve">Настоящее Положение регламентирует порядок и основания перевода, отчисления и восстановления обучающихся в </w:t>
      </w:r>
      <w:r w:rsidRPr="00595059">
        <w:rPr>
          <w:sz w:val="28"/>
          <w:szCs w:val="28"/>
        </w:rPr>
        <w:t xml:space="preserve">МБОУ «Синьяльская ООШ» </w:t>
      </w:r>
      <w:r w:rsidRPr="00595059">
        <w:rPr>
          <w:sz w:val="28"/>
          <w:szCs w:val="28"/>
        </w:rPr>
        <w:lastRenderedPageBreak/>
        <w:t>Чебоксарского района Чувашской Республики</w:t>
      </w:r>
      <w:r>
        <w:t xml:space="preserve"> (далее - Школа).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686"/>
        </w:tabs>
        <w:spacing w:line="240" w:lineRule="auto"/>
        <w:ind w:firstLine="709"/>
        <w:jc w:val="both"/>
      </w:pPr>
      <w:r>
        <w:t>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45"/>
        </w:tabs>
        <w:spacing w:line="240" w:lineRule="auto"/>
        <w:ind w:firstLine="709"/>
        <w:jc w:val="both"/>
      </w:pPr>
      <w:r>
        <w:t>Настоящее Положение разработано в соответствии с Федеральным законом от 29.12.2012 №273-Ф3 «Об образовании в Российской Федерации», с приказом Министерства образования и науки РФ от 15 марта 2013 г. № 185 «Об утверждении Порядка применения к обучающимся и снятия с обучающихся мер дисциплинарного взыскания» (с изменениями, внесенными приказом Министерства образования и науки РФ от 21.04.2016 № 453),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17 января 2019 г.), иными федеральными законами и подзаконными актами, Уставом школы.</w:t>
      </w:r>
    </w:p>
    <w:p w:rsidR="00A21F07" w:rsidRDefault="00A21F07" w:rsidP="00A21F07">
      <w:pPr>
        <w:pStyle w:val="Bodytext40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firstLine="709"/>
        <w:jc w:val="left"/>
      </w:pPr>
      <w:r>
        <w:t>Перевод совершеннолетнего обучающегося но его инициативе или несовершеннолетнего обучающегося по инициативе его родителей (законных представителей).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45"/>
        </w:tabs>
        <w:spacing w:line="240" w:lineRule="auto"/>
        <w:ind w:firstLine="709"/>
        <w:jc w:val="both"/>
      </w:pPr>
      <w:r>
        <w:t>Образовательные отношения прекращаются в связи с переводом обучающегося в другие образовательные учреждения.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45"/>
        </w:tabs>
        <w:spacing w:line="240" w:lineRule="auto"/>
        <w:ind w:firstLine="709"/>
        <w:jc w:val="both"/>
      </w:pPr>
      <w:r>
        <w:t>Обучающиеся могут быть переведены в другие образовательные учреждения по инициативе совершеннолетнего обучающегося или родителей (законных представителей) несовершеннолетнего обучающегося.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45"/>
        </w:tabs>
        <w:spacing w:line="240" w:lineRule="auto"/>
        <w:ind w:firstLine="709"/>
        <w:jc w:val="both"/>
      </w:pPr>
      <w:r>
        <w:t>Перевод обучающихся не зависит от периода (времени) учебного года при наличии в соответствующем классе свободных мест согласно установленному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допускается.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45"/>
        </w:tabs>
        <w:spacing w:line="240" w:lineRule="auto"/>
        <w:ind w:firstLine="709"/>
        <w:jc w:val="both"/>
      </w:pPr>
      <w:r>
        <w:t>Перевод обучающегося на основании решения суда производится в порядке, установленном законодательством.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45"/>
        </w:tabs>
        <w:spacing w:line="240" w:lineRule="auto"/>
        <w:ind w:firstLine="709"/>
        <w:jc w:val="both"/>
      </w:pPr>
      <w: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709"/>
        <w:jc w:val="both"/>
      </w:pPr>
      <w:proofErr w:type="gramStart"/>
      <w:r>
        <w:t>осуществляют</w:t>
      </w:r>
      <w:proofErr w:type="gramEnd"/>
      <w:r>
        <w:t xml:space="preserve"> выбор принимающей организации;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709"/>
        <w:jc w:val="both"/>
      </w:pPr>
      <w:proofErr w:type="gramStart"/>
      <w:r>
        <w:t>обращаются</w:t>
      </w:r>
      <w:proofErr w:type="gramEnd"/>
      <w:r>
        <w:t xml:space="preserve"> в выбранную организацию с запросом о наличии свободных мест, в том числе с использованием сети Интернет;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ind w:firstLine="709"/>
        <w:jc w:val="both"/>
      </w:pPr>
      <w:proofErr w:type="gramStart"/>
      <w:r>
        <w:t>при</w:t>
      </w:r>
      <w:proofErr w:type="gramEnd"/>
      <w:r>
        <w:t xml:space="preserve"> отсутствии свободных мест в выбранной организации обращаются в управление образования администрации города Чебоксары для определения принимающей организации из числа муниципальных образовательных организаций;</w:t>
      </w:r>
    </w:p>
    <w:p w:rsidR="00A21F07" w:rsidRDefault="00A21F07" w:rsidP="00A21F07">
      <w:pPr>
        <w:pStyle w:val="Bodytext20"/>
        <w:shd w:val="clear" w:color="auto" w:fill="auto"/>
        <w:spacing w:line="240" w:lineRule="auto"/>
        <w:ind w:firstLine="709"/>
        <w:jc w:val="both"/>
      </w:pPr>
      <w:r>
        <w:t>-обращаются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21F07" w:rsidRDefault="00A21F07" w:rsidP="00A21F07">
      <w:pPr>
        <w:pStyle w:val="Bodytext20"/>
        <w:numPr>
          <w:ilvl w:val="0"/>
          <w:numId w:val="3"/>
        </w:numPr>
        <w:shd w:val="clear" w:color="auto" w:fill="auto"/>
        <w:tabs>
          <w:tab w:val="left" w:pos="845"/>
        </w:tabs>
        <w:spacing w:line="240" w:lineRule="auto"/>
        <w:ind w:firstLine="709"/>
        <w:jc w:val="both"/>
      </w:pPr>
      <w:r>
        <w:lastRenderedPageBreak/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A21F07" w:rsidRDefault="00A21F07" w:rsidP="00A21F07">
      <w:pPr>
        <w:pStyle w:val="Bodytext20"/>
        <w:numPr>
          <w:ilvl w:val="0"/>
          <w:numId w:val="4"/>
        </w:numPr>
        <w:shd w:val="clear" w:color="auto" w:fill="auto"/>
        <w:tabs>
          <w:tab w:val="left" w:pos="308"/>
        </w:tabs>
        <w:spacing w:line="240" w:lineRule="auto"/>
        <w:ind w:firstLine="709"/>
        <w:jc w:val="both"/>
      </w:pPr>
      <w:proofErr w:type="gramStart"/>
      <w:r>
        <w:t>фамилия</w:t>
      </w:r>
      <w:proofErr w:type="gramEnd"/>
      <w:r>
        <w:t>, имя, отчество (при наличии) обучающегося;</w:t>
      </w:r>
    </w:p>
    <w:p w:rsidR="00A21F07" w:rsidRDefault="00A21F07" w:rsidP="00A21F07">
      <w:pPr>
        <w:pStyle w:val="Bodytext20"/>
        <w:numPr>
          <w:ilvl w:val="0"/>
          <w:numId w:val="4"/>
        </w:numPr>
        <w:shd w:val="clear" w:color="auto" w:fill="auto"/>
        <w:tabs>
          <w:tab w:val="left" w:pos="308"/>
        </w:tabs>
        <w:spacing w:line="240" w:lineRule="auto"/>
        <w:ind w:firstLine="709"/>
        <w:jc w:val="both"/>
      </w:pPr>
      <w:proofErr w:type="gramStart"/>
      <w:r>
        <w:t>дата</w:t>
      </w:r>
      <w:proofErr w:type="gramEnd"/>
      <w:r>
        <w:t xml:space="preserve"> рождения;</w:t>
      </w:r>
    </w:p>
    <w:p w:rsidR="00A21F07" w:rsidRDefault="00A21F07" w:rsidP="00A21F07">
      <w:pPr>
        <w:pStyle w:val="Bodytext20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ind w:firstLine="709"/>
        <w:jc w:val="both"/>
      </w:pPr>
      <w:proofErr w:type="gramStart"/>
      <w:r>
        <w:t>класс</w:t>
      </w:r>
      <w:proofErr w:type="gramEnd"/>
      <w:r>
        <w:t xml:space="preserve"> и профиль обучения (при наличии);</w:t>
      </w:r>
    </w:p>
    <w:p w:rsidR="00A21F07" w:rsidRDefault="00A21F07" w:rsidP="00A21F07">
      <w:pPr>
        <w:pStyle w:val="Bodytext20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ind w:firstLine="709"/>
        <w:jc w:val="both"/>
      </w:pPr>
      <w:proofErr w:type="gramStart"/>
      <w:r>
        <w:t>наименование</w:t>
      </w:r>
      <w:proofErr w:type="gramEnd"/>
      <w:r>
        <w:t xml:space="preserve"> принимающей организации. В случае переезда в другую местность может указываться только населенный пункт, субъект Российской Федерации.</w:t>
      </w:r>
    </w:p>
    <w:p w:rsidR="00A21F07" w:rsidRDefault="00A21F07" w:rsidP="00A21F07">
      <w:pPr>
        <w:pStyle w:val="Bodytext20"/>
        <w:numPr>
          <w:ilvl w:val="0"/>
          <w:numId w:val="3"/>
        </w:numPr>
        <w:shd w:val="clear" w:color="auto" w:fill="auto"/>
        <w:tabs>
          <w:tab w:val="left" w:pos="756"/>
        </w:tabs>
        <w:spacing w:line="240" w:lineRule="auto"/>
        <w:ind w:firstLine="709"/>
        <w:jc w:val="both"/>
      </w:pPr>
      <w: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21F07" w:rsidRDefault="00A21F07" w:rsidP="00A21F07">
      <w:pPr>
        <w:pStyle w:val="Bodytext20"/>
        <w:numPr>
          <w:ilvl w:val="0"/>
          <w:numId w:val="3"/>
        </w:numPr>
        <w:shd w:val="clear" w:color="auto" w:fill="auto"/>
        <w:tabs>
          <w:tab w:val="left" w:pos="756"/>
        </w:tabs>
        <w:spacing w:line="240" w:lineRule="auto"/>
        <w:ind w:firstLine="709"/>
        <w:jc w:val="both"/>
      </w:pPr>
      <w:r>
        <w:t>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709"/>
        <w:jc w:val="both"/>
      </w:pPr>
      <w:proofErr w:type="gramStart"/>
      <w:r>
        <w:t>личное</w:t>
      </w:r>
      <w:proofErr w:type="gramEnd"/>
      <w:r>
        <w:t xml:space="preserve"> дело обучающегося;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</w:pPr>
      <w:proofErr w:type="gramStart"/>
      <w:r>
        <w:t>документы</w:t>
      </w:r>
      <w:proofErr w:type="gramEnd"/>
      <w:r>
        <w:t>, содержащие информацию об успеваемости обучающегося в текущем учебном году (выписка из электронного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03"/>
        </w:tabs>
        <w:spacing w:line="240" w:lineRule="auto"/>
        <w:ind w:firstLine="709"/>
        <w:jc w:val="both"/>
      </w:pPr>
      <w: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614"/>
        </w:tabs>
        <w:spacing w:line="240" w:lineRule="auto"/>
        <w:ind w:firstLine="709"/>
        <w:jc w:val="both"/>
      </w:pPr>
      <w:r>
        <w:t>Указанные в пункте 2.5.3.настоящего Порядке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614"/>
        </w:tabs>
        <w:spacing w:line="240" w:lineRule="auto"/>
        <w:ind w:firstLine="709"/>
        <w:jc w:val="both"/>
      </w:pPr>
      <w: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2.5.3.настоящего Порядка, с указанием даты зачисления и класса.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03"/>
        </w:tabs>
        <w:spacing w:line="240" w:lineRule="auto"/>
        <w:ind w:firstLine="709"/>
        <w:jc w:val="both"/>
      </w:pPr>
      <w: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21F07" w:rsidRDefault="00A21F07" w:rsidP="00A21F07">
      <w:pPr>
        <w:pStyle w:val="Bodytext40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r>
        <w:t>Порядок и основания отчисления обучающихся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03"/>
        </w:tabs>
        <w:spacing w:line="240" w:lineRule="auto"/>
        <w:ind w:firstLine="709"/>
        <w:jc w:val="both"/>
      </w:pPr>
      <w:r>
        <w:t>Образовательные отношения прекращаются в связи с отчислением обучающегося и школы.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03"/>
        </w:tabs>
        <w:spacing w:line="240" w:lineRule="auto"/>
        <w:ind w:firstLine="709"/>
        <w:jc w:val="both"/>
      </w:pPr>
      <w:r>
        <w:t>Обучающийся может быть отчислен из школы: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709"/>
        <w:jc w:val="both"/>
      </w:pPr>
      <w:proofErr w:type="gramStart"/>
      <w:r>
        <w:t>в</w:t>
      </w:r>
      <w:proofErr w:type="gramEnd"/>
      <w:r>
        <w:t xml:space="preserve"> связи с получением образования (завершением обучения);</w:t>
      </w:r>
    </w:p>
    <w:p w:rsidR="00A21F07" w:rsidRDefault="00A21F07" w:rsidP="00A21F07">
      <w:pPr>
        <w:pStyle w:val="Bodytext20"/>
        <w:shd w:val="clear" w:color="auto" w:fill="auto"/>
        <w:spacing w:line="240" w:lineRule="auto"/>
        <w:ind w:firstLine="709"/>
        <w:jc w:val="both"/>
      </w:pPr>
      <w:r>
        <w:lastRenderedPageBreak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66"/>
        </w:tabs>
        <w:spacing w:line="240" w:lineRule="auto"/>
        <w:ind w:firstLine="709"/>
        <w:jc w:val="both"/>
      </w:pPr>
      <w:proofErr w:type="gramStart"/>
      <w:r>
        <w:t>школа</w:t>
      </w:r>
      <w:proofErr w:type="gramEnd"/>
      <w:r>
        <w:t xml:space="preserve"> вправе отчислить обучающегося по собственной инициативе только если установит нарушение порядка приема в образовательную организацию, которое повлекло по вине обучающегося его незаконное зачисление в образовательную организацию, в качестве меры дисциплинарного взыскания. Отчислить в качестве меры дисциплинарного взыскания можно только в том случае, если обучающемуся исполнилось 15 лет с соблюдением требований части 4-10 статьи 43 Закона от 29 декабря 2012 г. № 273-ФЗ. В данном случае МБОУ «СОШ №45» г. Чебоксары издает приказ об отчислении в качестве меры дисциплинарного взыскания. После этого незамедлительно информирует об отчислении несовершеннолетнего обучающегося орган местного самоуправления, осуществляющий управление в сфере образования. Лицу, отчисленному из организации, школа выдает справку о периоде обучения в трехдневный срок после издания приказа об отчислении;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line="240" w:lineRule="auto"/>
        <w:ind w:firstLine="709"/>
        <w:jc w:val="both"/>
      </w:pPr>
      <w:proofErr w:type="gramStart"/>
      <w:r>
        <w:t>по</w:t>
      </w:r>
      <w:proofErr w:type="gramEnd"/>
      <w:r>
        <w:t xml:space="preserve"> обстоятельствам, не зависящим от воли обучающегося или родителей (законных представителей) несовершеннолетнего обучающегося и школы.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709"/>
        <w:jc w:val="both"/>
      </w:pPr>
      <w:r>
        <w:t>Основанием для прекращения образовательных отношений является приказ директора учреждения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709"/>
        <w:jc w:val="both"/>
      </w:pPr>
      <w:r>
        <w:t>При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в соответствии с частью 12 ст. 60 Федерального закона от 29.12.2012 № 273-ФЗ «Об образовании в Российской Федерации».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709"/>
        <w:jc w:val="both"/>
      </w:pPr>
      <w:r>
        <w:t>Отчисление обучающегося, как мера дисциплинарного взыскания, не применяются к обучающимся с ограниченными возможностями здоровья (с задержкой психического развития и различным формам умственной отсталости).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709"/>
        <w:jc w:val="both"/>
      </w:pPr>
      <w:r>
        <w:t xml:space="preserve">Отчисление обучающегося, как мера дисциплинарного взыскания, не применяется к обучающимся </w:t>
      </w:r>
      <w:proofErr w:type="gramStart"/>
      <w:r>
        <w:t xml:space="preserve">во время </w:t>
      </w:r>
      <w:proofErr w:type="gramEnd"/>
      <w:r>
        <w:t>их болезни, каникул, академического отпуска, отпуска по беременности и родам или отпуска по уходу за ребенком.</w:t>
      </w:r>
    </w:p>
    <w:p w:rsidR="00A21F07" w:rsidRDefault="00A21F07" w:rsidP="00A21F07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709"/>
        <w:jc w:val="both"/>
      </w:pPr>
      <w: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В заявлении указываются:</w:t>
      </w:r>
    </w:p>
    <w:p w:rsidR="00A21F07" w:rsidRDefault="00A21F07" w:rsidP="00A21F07">
      <w:pPr>
        <w:pStyle w:val="Bodytext20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ind w:firstLine="709"/>
        <w:jc w:val="both"/>
      </w:pPr>
      <w:proofErr w:type="gramStart"/>
      <w:r>
        <w:t>фамилия</w:t>
      </w:r>
      <w:proofErr w:type="gramEnd"/>
      <w:r>
        <w:t>, имя, отчество (при наличии) обучающегося;</w:t>
      </w:r>
    </w:p>
    <w:p w:rsidR="00A21F07" w:rsidRDefault="00A21F07" w:rsidP="00A21F07">
      <w:pPr>
        <w:pStyle w:val="Bodytext20"/>
        <w:numPr>
          <w:ilvl w:val="0"/>
          <w:numId w:val="5"/>
        </w:numPr>
        <w:shd w:val="clear" w:color="auto" w:fill="auto"/>
        <w:tabs>
          <w:tab w:val="left" w:pos="342"/>
        </w:tabs>
        <w:spacing w:line="240" w:lineRule="auto"/>
        <w:ind w:firstLine="709"/>
        <w:jc w:val="both"/>
      </w:pPr>
      <w:proofErr w:type="gramStart"/>
      <w:r>
        <w:t>дата</w:t>
      </w:r>
      <w:proofErr w:type="gramEnd"/>
      <w:r>
        <w:t xml:space="preserve"> и место рождения;</w:t>
      </w:r>
    </w:p>
    <w:p w:rsidR="00A21F07" w:rsidRDefault="00A21F07" w:rsidP="00A21F07">
      <w:pPr>
        <w:pStyle w:val="Bodytext20"/>
        <w:numPr>
          <w:ilvl w:val="0"/>
          <w:numId w:val="5"/>
        </w:numPr>
        <w:shd w:val="clear" w:color="auto" w:fill="auto"/>
        <w:tabs>
          <w:tab w:val="left" w:pos="342"/>
        </w:tabs>
        <w:spacing w:line="240" w:lineRule="auto"/>
        <w:ind w:firstLine="709"/>
        <w:jc w:val="both"/>
      </w:pPr>
      <w:proofErr w:type="gramStart"/>
      <w:r>
        <w:t>класс</w:t>
      </w:r>
      <w:proofErr w:type="gramEnd"/>
      <w:r>
        <w:t xml:space="preserve"> обучения;</w:t>
      </w:r>
    </w:p>
    <w:p w:rsidR="00A21F07" w:rsidRDefault="00A21F07" w:rsidP="00A21F07">
      <w:pPr>
        <w:pStyle w:val="Bodytext20"/>
        <w:numPr>
          <w:ilvl w:val="0"/>
          <w:numId w:val="5"/>
        </w:numPr>
        <w:shd w:val="clear" w:color="auto" w:fill="auto"/>
        <w:tabs>
          <w:tab w:val="left" w:pos="342"/>
        </w:tabs>
        <w:spacing w:line="240" w:lineRule="auto"/>
        <w:ind w:firstLine="709"/>
        <w:jc w:val="both"/>
      </w:pPr>
      <w:proofErr w:type="gramStart"/>
      <w:r>
        <w:t>причины</w:t>
      </w:r>
      <w:proofErr w:type="gramEnd"/>
      <w:r>
        <w:t xml:space="preserve"> оставления учреждения.</w:t>
      </w:r>
    </w:p>
    <w:p w:rsidR="00A21F07" w:rsidRDefault="00A21F07" w:rsidP="00A21F07">
      <w:pPr>
        <w:pStyle w:val="Bodytext20"/>
        <w:shd w:val="clear" w:color="auto" w:fill="auto"/>
        <w:spacing w:line="240" w:lineRule="auto"/>
        <w:ind w:firstLine="709"/>
        <w:jc w:val="both"/>
      </w:pPr>
      <w:r>
        <w:t xml:space="preserve">После поступления заявления родителей (законных представителей) </w:t>
      </w:r>
      <w:r>
        <w:lastRenderedPageBreak/>
        <w:t>несовершеннолетнего обучающегося, достигшего возраста пятнадцати лет и не имеющего основного общего образования, учреждение обязано получить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обязано получить письменное согласие родителей (законных представителей) и комиссии по делам несовершеннолетних и защите их прав.</w:t>
      </w:r>
    </w:p>
    <w:p w:rsidR="00A21F07" w:rsidRDefault="00A21F07" w:rsidP="00A21F07">
      <w:pPr>
        <w:pStyle w:val="Bodytext20"/>
        <w:numPr>
          <w:ilvl w:val="0"/>
          <w:numId w:val="6"/>
        </w:numPr>
        <w:shd w:val="clear" w:color="auto" w:fill="auto"/>
        <w:tabs>
          <w:tab w:val="left" w:pos="527"/>
        </w:tabs>
        <w:spacing w:line="240" w:lineRule="auto"/>
        <w:ind w:firstLine="709"/>
        <w:jc w:val="both"/>
      </w:pPr>
      <w:r>
        <w:t>Отчисление из школы оформляется приказом директора школы с внесением соответствующих записей в алфавитную книгу учета обучающихся.</w:t>
      </w:r>
    </w:p>
    <w:p w:rsidR="00A21F07" w:rsidRDefault="00A21F07" w:rsidP="00A21F07">
      <w:pPr>
        <w:pStyle w:val="Bodytext20"/>
        <w:numPr>
          <w:ilvl w:val="0"/>
          <w:numId w:val="6"/>
        </w:numPr>
        <w:shd w:val="clear" w:color="auto" w:fill="auto"/>
        <w:tabs>
          <w:tab w:val="left" w:pos="634"/>
        </w:tabs>
        <w:spacing w:line="240" w:lineRule="auto"/>
        <w:ind w:firstLine="709"/>
        <w:jc w:val="both"/>
      </w:pPr>
      <w:r>
        <w:t>При отчислении школа выдает заявителю следующие документы: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line="240" w:lineRule="auto"/>
        <w:ind w:firstLine="709"/>
        <w:jc w:val="both"/>
      </w:pPr>
      <w:proofErr w:type="gramStart"/>
      <w:r>
        <w:t>личное</w:t>
      </w:r>
      <w:proofErr w:type="gramEnd"/>
      <w:r>
        <w:t xml:space="preserve"> дело обучающегося;</w:t>
      </w:r>
    </w:p>
    <w:p w:rsidR="00A21F07" w:rsidRDefault="00A21F07" w:rsidP="00A21F07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line="240" w:lineRule="auto"/>
        <w:ind w:firstLine="709"/>
        <w:jc w:val="both"/>
      </w:pPr>
      <w:proofErr w:type="gramStart"/>
      <w:r>
        <w:t>ведомость</w:t>
      </w:r>
      <w:proofErr w:type="gramEnd"/>
      <w:r>
        <w:t xml:space="preserve"> текущих отметок;</w:t>
      </w:r>
    </w:p>
    <w:p w:rsidR="00A21F07" w:rsidRDefault="00A21F07" w:rsidP="00A21F07">
      <w:pPr>
        <w:pStyle w:val="Bodytext20"/>
        <w:shd w:val="clear" w:color="auto" w:fill="auto"/>
        <w:spacing w:line="240" w:lineRule="auto"/>
        <w:ind w:firstLine="709"/>
        <w:jc w:val="both"/>
      </w:pPr>
      <w:r>
        <w:t>-документ об уровне образования (при его наличии);</w:t>
      </w:r>
    </w:p>
    <w:p w:rsidR="00A21F07" w:rsidRDefault="00A21F07" w:rsidP="00A21F07">
      <w:pPr>
        <w:pStyle w:val="Bodytext20"/>
        <w:shd w:val="clear" w:color="auto" w:fill="auto"/>
        <w:spacing w:line="240" w:lineRule="auto"/>
        <w:ind w:firstLine="709"/>
        <w:jc w:val="both"/>
      </w:pPr>
      <w:r>
        <w:t>-медицинскую карту обучающегося (при наличии).</w:t>
      </w:r>
    </w:p>
    <w:p w:rsidR="00A21F07" w:rsidRDefault="00A21F07" w:rsidP="00A21F07">
      <w:pPr>
        <w:pStyle w:val="Bodytext20"/>
        <w:numPr>
          <w:ilvl w:val="0"/>
          <w:numId w:val="6"/>
        </w:numPr>
        <w:shd w:val="clear" w:color="auto" w:fill="auto"/>
        <w:tabs>
          <w:tab w:val="left" w:pos="649"/>
        </w:tabs>
        <w:spacing w:line="240" w:lineRule="auto"/>
        <w:ind w:firstLine="709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 (приложение №1 к настоящему локальному акту).</w:t>
      </w:r>
    </w:p>
    <w:p w:rsidR="00A21F07" w:rsidRDefault="00A21F07" w:rsidP="00A21F07">
      <w:pPr>
        <w:pStyle w:val="Bodytext40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r>
        <w:t>Порядок восстановления обучающихся</w:t>
      </w:r>
    </w:p>
    <w:p w:rsidR="00A21F07" w:rsidRDefault="00A21F07" w:rsidP="00A21F07">
      <w:pPr>
        <w:pStyle w:val="Bodytext20"/>
        <w:shd w:val="clear" w:color="auto" w:fill="auto"/>
        <w:spacing w:line="240" w:lineRule="auto"/>
        <w:ind w:firstLine="709"/>
        <w:jc w:val="both"/>
      </w:pPr>
      <w:r>
        <w:t>4.1. Лицо, отчисленное из Школы по инициативе обучающегося или родителей (законных представителей) несовершеннолетнего обучающегося до завершения освоения основной образовательной программы, имеет право на восстановление для обучения в Школе при наличии свободных мест в соответствии с Правилами приема поступающих в Школу.</w:t>
      </w:r>
    </w:p>
    <w:p w:rsidR="00A21F07" w:rsidRDefault="00A21F07" w:rsidP="00A21F07">
      <w:pPr>
        <w:pStyle w:val="Bodytext20"/>
        <w:shd w:val="clear" w:color="auto" w:fill="auto"/>
        <w:spacing w:line="240" w:lineRule="auto"/>
        <w:ind w:firstLine="709"/>
        <w:jc w:val="both"/>
      </w:pPr>
    </w:p>
    <w:p w:rsidR="00A21F07" w:rsidRDefault="00A21F07" w:rsidP="00A21F07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A21F07" w:rsidRPr="00595059" w:rsidRDefault="00A21F07" w:rsidP="00A21F07">
      <w:pPr>
        <w:pStyle w:val="Bodytext20"/>
        <w:shd w:val="clear" w:color="auto" w:fill="auto"/>
        <w:spacing w:line="240" w:lineRule="auto"/>
        <w:ind w:firstLine="709"/>
        <w:jc w:val="right"/>
      </w:pPr>
      <w:r w:rsidRPr="00595059">
        <w:lastRenderedPageBreak/>
        <w:t xml:space="preserve">Приложение 1. </w:t>
      </w:r>
    </w:p>
    <w:p w:rsidR="00A21F07" w:rsidRPr="00595059" w:rsidRDefault="00A21F07" w:rsidP="00A21F07">
      <w:pPr>
        <w:jc w:val="center"/>
        <w:rPr>
          <w:rFonts w:ascii="Times New Roman" w:hAnsi="Times New Roman" w:cs="Times New Roman"/>
        </w:rPr>
      </w:pPr>
      <w:r w:rsidRPr="0059505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21F07" w:rsidRPr="00595059" w:rsidRDefault="00A21F07" w:rsidP="00A21F07">
      <w:pPr>
        <w:jc w:val="center"/>
        <w:rPr>
          <w:rFonts w:ascii="Times New Roman" w:hAnsi="Times New Roman" w:cs="Times New Roman"/>
        </w:rPr>
      </w:pPr>
      <w:r w:rsidRPr="00595059">
        <w:rPr>
          <w:rFonts w:ascii="Times New Roman" w:hAnsi="Times New Roman" w:cs="Times New Roman"/>
        </w:rPr>
        <w:t>«Синьяльская основная общеобразовательная школа»</w:t>
      </w:r>
    </w:p>
    <w:p w:rsidR="00A21F07" w:rsidRPr="00595059" w:rsidRDefault="00A21F07" w:rsidP="00A21F07">
      <w:pPr>
        <w:jc w:val="center"/>
        <w:rPr>
          <w:rFonts w:ascii="Times New Roman" w:hAnsi="Times New Roman" w:cs="Times New Roman"/>
        </w:rPr>
      </w:pPr>
      <w:r w:rsidRPr="00595059">
        <w:rPr>
          <w:rFonts w:ascii="Times New Roman" w:hAnsi="Times New Roman" w:cs="Times New Roman"/>
        </w:rPr>
        <w:t>Чебоксарского района Чувашской Республики</w:t>
      </w:r>
    </w:p>
    <w:p w:rsidR="00A21F07" w:rsidRPr="00595059" w:rsidRDefault="00A21F07" w:rsidP="00A21F07">
      <w:pPr>
        <w:jc w:val="center"/>
        <w:rPr>
          <w:rFonts w:ascii="Times New Roman" w:hAnsi="Times New Roman" w:cs="Times New Roman"/>
        </w:rPr>
      </w:pPr>
      <w:r w:rsidRPr="00595059">
        <w:rPr>
          <w:rFonts w:ascii="Times New Roman" w:hAnsi="Times New Roman" w:cs="Times New Roman"/>
        </w:rPr>
        <w:t>428014, Чебоксарский район, с. Синьялы, ул. Центральная, 41</w:t>
      </w:r>
    </w:p>
    <w:p w:rsidR="00A21F07" w:rsidRPr="00A21F07" w:rsidRDefault="00A21F07" w:rsidP="00A21F07">
      <w:pPr>
        <w:jc w:val="center"/>
        <w:rPr>
          <w:rFonts w:ascii="Times New Roman" w:hAnsi="Times New Roman" w:cs="Times New Roman"/>
        </w:rPr>
      </w:pPr>
      <w:r w:rsidRPr="00595059">
        <w:rPr>
          <w:rFonts w:ascii="Times New Roman" w:hAnsi="Times New Roman" w:cs="Times New Roman"/>
          <w:bCs/>
        </w:rPr>
        <w:t>тел</w:t>
      </w:r>
      <w:r w:rsidRPr="00A21F07">
        <w:rPr>
          <w:rFonts w:ascii="Times New Roman" w:hAnsi="Times New Roman" w:cs="Times New Roman"/>
          <w:bCs/>
        </w:rPr>
        <w:t>.:</w:t>
      </w:r>
      <w:r w:rsidRPr="00A21F07">
        <w:rPr>
          <w:rFonts w:ascii="Times New Roman" w:hAnsi="Times New Roman" w:cs="Times New Roman"/>
        </w:rPr>
        <w:t xml:space="preserve"> 883540-2-66-17 </w:t>
      </w:r>
      <w:r w:rsidRPr="00595059">
        <w:rPr>
          <w:rFonts w:ascii="Times New Roman" w:hAnsi="Times New Roman" w:cs="Times New Roman"/>
          <w:bCs/>
          <w:lang w:val="en-US"/>
        </w:rPr>
        <w:t>e</w:t>
      </w:r>
      <w:r w:rsidRPr="00A21F07">
        <w:rPr>
          <w:rFonts w:ascii="Times New Roman" w:hAnsi="Times New Roman" w:cs="Times New Roman"/>
          <w:bCs/>
        </w:rPr>
        <w:t>-</w:t>
      </w:r>
      <w:r w:rsidRPr="00595059">
        <w:rPr>
          <w:rFonts w:ascii="Times New Roman" w:hAnsi="Times New Roman" w:cs="Times New Roman"/>
          <w:bCs/>
          <w:lang w:val="en-US"/>
        </w:rPr>
        <w:t>mail</w:t>
      </w:r>
      <w:r w:rsidRPr="00A21F07">
        <w:rPr>
          <w:rFonts w:ascii="Times New Roman" w:hAnsi="Times New Roman" w:cs="Times New Roman"/>
          <w:bCs/>
        </w:rPr>
        <w:t>:</w:t>
      </w:r>
      <w:r w:rsidRPr="00A21F07">
        <w:rPr>
          <w:rFonts w:ascii="Times New Roman" w:hAnsi="Times New Roman" w:cs="Times New Roman"/>
        </w:rPr>
        <w:t xml:space="preserve"> </w:t>
      </w:r>
      <w:r w:rsidRPr="00595059">
        <w:rPr>
          <w:rFonts w:ascii="Times New Roman" w:hAnsi="Times New Roman" w:cs="Times New Roman"/>
          <w:lang w:val="en-US"/>
        </w:rPr>
        <w:t>s</w:t>
      </w:r>
      <w:r w:rsidRPr="00A21F07">
        <w:rPr>
          <w:rFonts w:ascii="Times New Roman" w:hAnsi="Times New Roman" w:cs="Times New Roman"/>
        </w:rPr>
        <w:t>_</w:t>
      </w:r>
      <w:r w:rsidRPr="00595059">
        <w:rPr>
          <w:rFonts w:ascii="Times New Roman" w:hAnsi="Times New Roman" w:cs="Times New Roman"/>
          <w:lang w:val="en-US"/>
        </w:rPr>
        <w:t>sin</w:t>
      </w:r>
      <w:r w:rsidRPr="00A21F07">
        <w:rPr>
          <w:rFonts w:ascii="Times New Roman" w:hAnsi="Times New Roman" w:cs="Times New Roman"/>
        </w:rPr>
        <w:t>21@</w:t>
      </w:r>
      <w:r w:rsidRPr="00595059">
        <w:rPr>
          <w:rFonts w:ascii="Times New Roman" w:hAnsi="Times New Roman" w:cs="Times New Roman"/>
          <w:lang w:val="en-US"/>
        </w:rPr>
        <w:t>mail</w:t>
      </w:r>
      <w:r w:rsidRPr="00A21F07">
        <w:rPr>
          <w:rFonts w:ascii="Times New Roman" w:hAnsi="Times New Roman" w:cs="Times New Roman"/>
        </w:rPr>
        <w:t>.</w:t>
      </w:r>
      <w:r w:rsidRPr="00595059">
        <w:rPr>
          <w:rFonts w:ascii="Times New Roman" w:hAnsi="Times New Roman" w:cs="Times New Roman"/>
          <w:lang w:val="en-US"/>
        </w:rPr>
        <w:t>ru</w:t>
      </w:r>
    </w:p>
    <w:p w:rsidR="00A21F07" w:rsidRPr="00A21F07" w:rsidRDefault="00A21F07" w:rsidP="00A21F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74294</wp:posOffset>
                </wp:positionV>
                <wp:extent cx="5932170" cy="0"/>
                <wp:effectExtent l="0" t="19050" r="49530" b="381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8DAFE" id="Прямая соединительная линия 5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pt,5.85pt" to="468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" strokecolor="#4a7ebb" strokeweight="4.5pt">
                <v:stroke linestyle="thinThick"/>
                <o:lock v:ext="edit" shapetype="f"/>
              </v:line>
            </w:pict>
          </mc:Fallback>
        </mc:AlternateContent>
      </w:r>
    </w:p>
    <w:p w:rsidR="00A21F07" w:rsidRPr="00A21F07" w:rsidRDefault="00A21F07" w:rsidP="00A21F07">
      <w:pPr>
        <w:jc w:val="center"/>
        <w:rPr>
          <w:rFonts w:ascii="Times New Roman" w:hAnsi="Times New Roman" w:cs="Times New Roman"/>
        </w:rPr>
      </w:pPr>
    </w:p>
    <w:p w:rsidR="00A21F07" w:rsidRPr="00595059" w:rsidRDefault="00A21F07" w:rsidP="00A21F07">
      <w:pPr>
        <w:jc w:val="center"/>
        <w:rPr>
          <w:rFonts w:ascii="Times New Roman" w:hAnsi="Times New Roman" w:cs="Times New Roman"/>
        </w:rPr>
      </w:pPr>
      <w:r w:rsidRPr="0059505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 Р А В К А № 01</w:t>
      </w:r>
    </w:p>
    <w:p w:rsidR="00A21F07" w:rsidRPr="00595059" w:rsidRDefault="00A21F07" w:rsidP="00A21F07">
      <w:pPr>
        <w:rPr>
          <w:rFonts w:ascii="Times New Roman" w:hAnsi="Times New Roman" w:cs="Times New Roman"/>
        </w:rPr>
      </w:pPr>
    </w:p>
    <w:p w:rsidR="00A21F07" w:rsidRPr="00595059" w:rsidRDefault="00A21F07" w:rsidP="00A21F07">
      <w:pPr>
        <w:ind w:firstLine="708"/>
        <w:jc w:val="both"/>
        <w:rPr>
          <w:rFonts w:ascii="Times New Roman" w:hAnsi="Times New Roman" w:cs="Times New Roman"/>
        </w:rPr>
      </w:pPr>
      <w:r w:rsidRPr="00595059">
        <w:rPr>
          <w:rFonts w:ascii="Times New Roman" w:hAnsi="Times New Roman" w:cs="Times New Roman"/>
        </w:rPr>
        <w:t xml:space="preserve">Дана </w:t>
      </w:r>
      <w:r>
        <w:rPr>
          <w:rFonts w:ascii="Times New Roman" w:hAnsi="Times New Roman" w:cs="Times New Roman"/>
        </w:rPr>
        <w:t>Ивановой</w:t>
      </w:r>
      <w:r w:rsidRPr="00595059">
        <w:rPr>
          <w:rFonts w:ascii="Times New Roman" w:hAnsi="Times New Roman" w:cs="Times New Roman"/>
        </w:rPr>
        <w:t xml:space="preserve"> Марие </w:t>
      </w:r>
      <w:r>
        <w:rPr>
          <w:rFonts w:ascii="Times New Roman" w:hAnsi="Times New Roman" w:cs="Times New Roman"/>
        </w:rPr>
        <w:t>Ивановне</w:t>
      </w:r>
      <w:r w:rsidRPr="00595059">
        <w:rPr>
          <w:rFonts w:ascii="Times New Roman" w:hAnsi="Times New Roman" w:cs="Times New Roman"/>
        </w:rPr>
        <w:t xml:space="preserve"> 08.02.2005 года рождения в том, что она с 2014 по 2021 годы обучалась в Муниципальном бюджетном общеобразовательном учреждении «Синьяльская основная общеобразовательная школа» Чебоксарского Района Чувашской Республики по основной общей образовательной программе и получила по учебным предметам следующие оценки (количество баллов):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999"/>
        <w:gridCol w:w="1851"/>
        <w:gridCol w:w="1848"/>
        <w:gridCol w:w="1947"/>
      </w:tblGrid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Название дисциплин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Годовая отметка за последний год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Итоговые отметки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Отметки по государственной итоговой аттестации</w:t>
            </w: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Родной язык (чувашский)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Родная литература (чувашская)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F07" w:rsidRPr="00595059" w:rsidTr="00CF3E84">
        <w:tc>
          <w:tcPr>
            <w:tcW w:w="700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99" w:type="dxa"/>
          </w:tcPr>
          <w:p w:rsidR="00A21F07" w:rsidRPr="00595059" w:rsidRDefault="00A21F07" w:rsidP="00CF3E84">
            <w:pPr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51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848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  <w:r w:rsidRPr="00595059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947" w:type="dxa"/>
          </w:tcPr>
          <w:p w:rsidR="00A21F07" w:rsidRPr="00595059" w:rsidRDefault="00A21F07" w:rsidP="00CF3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1F07" w:rsidRPr="00595059" w:rsidRDefault="00A21F07" w:rsidP="00A21F07">
      <w:pPr>
        <w:rPr>
          <w:rFonts w:ascii="Times New Roman" w:hAnsi="Times New Roman" w:cs="Times New Roman"/>
        </w:rPr>
      </w:pPr>
    </w:p>
    <w:p w:rsidR="00A21F07" w:rsidRPr="00595059" w:rsidRDefault="00A21F07" w:rsidP="00A21F07">
      <w:pPr>
        <w:rPr>
          <w:rFonts w:ascii="Times New Roman" w:hAnsi="Times New Roman" w:cs="Times New Roman"/>
        </w:rPr>
      </w:pPr>
    </w:p>
    <w:p w:rsidR="00A21F07" w:rsidRPr="00595059" w:rsidRDefault="00A21F07" w:rsidP="00A21F07">
      <w:pPr>
        <w:rPr>
          <w:rFonts w:ascii="Times New Roman" w:hAnsi="Times New Roman" w:cs="Times New Roman"/>
        </w:rPr>
      </w:pPr>
      <w:r w:rsidRPr="00595059">
        <w:rPr>
          <w:rFonts w:ascii="Times New Roman" w:hAnsi="Times New Roman" w:cs="Times New Roman"/>
        </w:rPr>
        <w:t>Директор</w:t>
      </w:r>
      <w:r w:rsidRPr="00595059">
        <w:rPr>
          <w:rFonts w:ascii="Times New Roman" w:hAnsi="Times New Roman" w:cs="Times New Roman"/>
        </w:rPr>
        <w:tab/>
      </w:r>
      <w:r w:rsidRPr="00595059">
        <w:rPr>
          <w:rFonts w:ascii="Times New Roman" w:hAnsi="Times New Roman" w:cs="Times New Roman"/>
        </w:rPr>
        <w:tab/>
      </w:r>
      <w:r w:rsidRPr="00595059">
        <w:rPr>
          <w:rFonts w:ascii="Times New Roman" w:hAnsi="Times New Roman" w:cs="Times New Roman"/>
        </w:rPr>
        <w:tab/>
      </w:r>
      <w:r w:rsidRPr="00595059">
        <w:rPr>
          <w:rFonts w:ascii="Times New Roman" w:hAnsi="Times New Roman" w:cs="Times New Roman"/>
        </w:rPr>
        <w:tab/>
      </w:r>
      <w:r w:rsidRPr="00595059">
        <w:rPr>
          <w:rFonts w:ascii="Times New Roman" w:hAnsi="Times New Roman" w:cs="Times New Roman"/>
        </w:rPr>
        <w:tab/>
      </w:r>
      <w:r w:rsidRPr="00595059">
        <w:rPr>
          <w:rFonts w:ascii="Times New Roman" w:hAnsi="Times New Roman" w:cs="Times New Roman"/>
        </w:rPr>
        <w:tab/>
      </w:r>
      <w:r w:rsidRPr="00595059">
        <w:rPr>
          <w:rFonts w:ascii="Times New Roman" w:hAnsi="Times New Roman" w:cs="Times New Roman"/>
        </w:rPr>
        <w:tab/>
      </w:r>
      <w:r w:rsidRPr="00595059">
        <w:rPr>
          <w:rFonts w:ascii="Times New Roman" w:hAnsi="Times New Roman" w:cs="Times New Roman"/>
        </w:rPr>
        <w:tab/>
      </w:r>
      <w:r w:rsidRPr="00595059">
        <w:rPr>
          <w:rFonts w:ascii="Times New Roman" w:hAnsi="Times New Roman" w:cs="Times New Roman"/>
        </w:rPr>
        <w:tab/>
      </w:r>
      <w:r w:rsidRPr="00595059">
        <w:rPr>
          <w:rFonts w:ascii="Times New Roman" w:hAnsi="Times New Roman" w:cs="Times New Roman"/>
        </w:rPr>
        <w:tab/>
        <w:t>С.М. Савин</w:t>
      </w:r>
    </w:p>
    <w:p w:rsidR="00A21F07" w:rsidRDefault="00A21F07" w:rsidP="00A21F07">
      <w:pPr>
        <w:jc w:val="both"/>
      </w:pPr>
    </w:p>
    <w:p w:rsidR="00A21F07" w:rsidRDefault="00A21F07" w:rsidP="00A21F07">
      <w:pPr>
        <w:pStyle w:val="Bodytext40"/>
        <w:shd w:val="clear" w:color="auto" w:fill="auto"/>
        <w:spacing w:before="0" w:line="240" w:lineRule="auto"/>
        <w:ind w:firstLine="709"/>
      </w:pPr>
    </w:p>
    <w:p w:rsidR="00A21F07" w:rsidRPr="00204B04" w:rsidRDefault="00A21F07" w:rsidP="00A21F0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631C62" w:rsidRDefault="00631C62"/>
    <w:sectPr w:rsidR="006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73DD"/>
    <w:multiLevelType w:val="multilevel"/>
    <w:tmpl w:val="78E2E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C426F"/>
    <w:multiLevelType w:val="multilevel"/>
    <w:tmpl w:val="A83C751E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95A9F"/>
    <w:multiLevelType w:val="multilevel"/>
    <w:tmpl w:val="7F127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90DD9"/>
    <w:multiLevelType w:val="multilevel"/>
    <w:tmpl w:val="C6843BB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4B55C7"/>
    <w:multiLevelType w:val="multilevel"/>
    <w:tmpl w:val="F2F8C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004A7"/>
    <w:multiLevelType w:val="multilevel"/>
    <w:tmpl w:val="3E04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1E"/>
    <w:rsid w:val="000137BF"/>
    <w:rsid w:val="00631C62"/>
    <w:rsid w:val="007A441E"/>
    <w:rsid w:val="00A21F07"/>
    <w:rsid w:val="00CF2057"/>
    <w:rsid w:val="00E43474"/>
    <w:rsid w:val="00F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1CF1-6060-4891-949A-518F6667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1F0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21F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21F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21F0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A21F07"/>
    <w:pPr>
      <w:shd w:val="clear" w:color="auto" w:fill="FFFFFF"/>
      <w:spacing w:before="3120" w:line="31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A2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2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1893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2021-10-09T05:33:00Z</dcterms:created>
  <dcterms:modified xsi:type="dcterms:W3CDTF">2021-10-21T05:10:00Z</dcterms:modified>
</cp:coreProperties>
</file>