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61" w:rsidRDefault="00402861" w:rsidP="00402861">
      <w:pPr>
        <w:spacing w:before="0" w:beforeAutospacing="0" w:after="0" w:afterAutospacing="0"/>
        <w:jc w:val="center"/>
        <w:rPr>
          <w:rFonts w:hAnsi="Times New Roman" w:cs="Times New Roman"/>
          <w:color w:val="000000"/>
          <w:sz w:val="24"/>
          <w:szCs w:val="24"/>
          <w:lang w:val="ru-RU"/>
        </w:rPr>
      </w:pPr>
      <w:r w:rsidRPr="0001712A">
        <w:rPr>
          <w:rFonts w:hAnsi="Times New Roman" w:cs="Times New Roman"/>
          <w:color w:val="000000"/>
          <w:sz w:val="24"/>
          <w:szCs w:val="24"/>
          <w:lang w:val="ru-RU"/>
        </w:rPr>
        <w:t>Муниципальное</w:t>
      </w:r>
      <w:r w:rsidRPr="0001712A">
        <w:rPr>
          <w:rFonts w:hAnsi="Times New Roman" w:cs="Times New Roman"/>
          <w:color w:val="000000"/>
          <w:sz w:val="24"/>
          <w:szCs w:val="24"/>
          <w:lang w:val="ru-RU"/>
        </w:rPr>
        <w:t xml:space="preserve"> </w:t>
      </w:r>
      <w:r>
        <w:rPr>
          <w:rFonts w:hAnsi="Times New Roman" w:cs="Times New Roman"/>
          <w:color w:val="000000"/>
          <w:sz w:val="24"/>
          <w:szCs w:val="24"/>
          <w:lang w:val="ru-RU"/>
        </w:rPr>
        <w:t>автономное</w:t>
      </w:r>
      <w:r>
        <w:rPr>
          <w:rFonts w:hAnsi="Times New Roman" w:cs="Times New Roman"/>
          <w:color w:val="000000"/>
          <w:sz w:val="24"/>
          <w:szCs w:val="24"/>
          <w:lang w:val="ru-RU"/>
        </w:rPr>
        <w:t xml:space="preserve"> </w:t>
      </w:r>
      <w:r>
        <w:rPr>
          <w:rFonts w:hAnsi="Times New Roman" w:cs="Times New Roman"/>
          <w:color w:val="000000"/>
          <w:sz w:val="24"/>
          <w:szCs w:val="24"/>
          <w:lang w:val="ru-RU"/>
        </w:rPr>
        <w:t>общеобразовательное</w:t>
      </w:r>
      <w:r>
        <w:rPr>
          <w:rFonts w:hAnsi="Times New Roman" w:cs="Times New Roman"/>
          <w:color w:val="000000"/>
          <w:sz w:val="24"/>
          <w:szCs w:val="24"/>
          <w:lang w:val="ru-RU"/>
        </w:rPr>
        <w:t xml:space="preserve"> </w:t>
      </w:r>
      <w:r>
        <w:rPr>
          <w:rFonts w:hAnsi="Times New Roman" w:cs="Times New Roman"/>
          <w:color w:val="000000"/>
          <w:sz w:val="24"/>
          <w:szCs w:val="24"/>
          <w:lang w:val="ru-RU"/>
        </w:rPr>
        <w:t>учреждение</w:t>
      </w:r>
      <w:r>
        <w:rPr>
          <w:rFonts w:hAnsi="Times New Roman" w:cs="Times New Roman"/>
          <w:color w:val="000000"/>
          <w:sz w:val="24"/>
          <w:szCs w:val="24"/>
          <w:lang w:val="ru-RU"/>
        </w:rPr>
        <w:t xml:space="preserve"> </w:t>
      </w:r>
    </w:p>
    <w:p w:rsidR="00402861" w:rsidRDefault="00402861" w:rsidP="00402861">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«Средняя</w:t>
      </w:r>
      <w:r>
        <w:rPr>
          <w:rFonts w:hAnsi="Times New Roman" w:cs="Times New Roman"/>
          <w:color w:val="000000"/>
          <w:sz w:val="24"/>
          <w:szCs w:val="24"/>
          <w:lang w:val="ru-RU"/>
        </w:rPr>
        <w:t xml:space="preserve"> </w:t>
      </w:r>
      <w:r>
        <w:rPr>
          <w:rFonts w:hAnsi="Times New Roman" w:cs="Times New Roman"/>
          <w:color w:val="000000"/>
          <w:sz w:val="24"/>
          <w:szCs w:val="24"/>
          <w:lang w:val="ru-RU"/>
        </w:rPr>
        <w:t>общеобразовательная</w:t>
      </w:r>
      <w:r>
        <w:rPr>
          <w:rFonts w:hAnsi="Times New Roman" w:cs="Times New Roman"/>
          <w:color w:val="000000"/>
          <w:sz w:val="24"/>
          <w:szCs w:val="24"/>
          <w:lang w:val="ru-RU"/>
        </w:rPr>
        <w:t xml:space="preserve"> </w:t>
      </w:r>
      <w:r>
        <w:rPr>
          <w:rFonts w:hAnsi="Times New Roman" w:cs="Times New Roman"/>
          <w:color w:val="000000"/>
          <w:sz w:val="24"/>
          <w:szCs w:val="24"/>
          <w:lang w:val="ru-RU"/>
        </w:rPr>
        <w:t>школа</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3</w:t>
      </w:r>
      <w:r>
        <w:rPr>
          <w:rFonts w:hAnsi="Times New Roman" w:cs="Times New Roman"/>
          <w:color w:val="000000"/>
          <w:sz w:val="24"/>
          <w:szCs w:val="24"/>
          <w:lang w:val="ru-RU"/>
        </w:rPr>
        <w:t>»</w:t>
      </w:r>
      <w:r>
        <w:rPr>
          <w:rFonts w:hAnsi="Times New Roman" w:cs="Times New Roman"/>
          <w:color w:val="000000"/>
          <w:sz w:val="24"/>
          <w:szCs w:val="24"/>
          <w:lang w:val="ru-RU"/>
        </w:rPr>
        <w:t xml:space="preserve"> </w:t>
      </w:r>
    </w:p>
    <w:p w:rsidR="00402861" w:rsidRPr="0001712A" w:rsidRDefault="00402861" w:rsidP="00402861">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города</w:t>
      </w:r>
      <w:r>
        <w:rPr>
          <w:rFonts w:hAnsi="Times New Roman" w:cs="Times New Roman"/>
          <w:color w:val="000000"/>
          <w:sz w:val="24"/>
          <w:szCs w:val="24"/>
          <w:lang w:val="ru-RU"/>
        </w:rPr>
        <w:t xml:space="preserve"> </w:t>
      </w:r>
      <w:r>
        <w:rPr>
          <w:rFonts w:hAnsi="Times New Roman" w:cs="Times New Roman"/>
          <w:color w:val="000000"/>
          <w:sz w:val="24"/>
          <w:szCs w:val="24"/>
          <w:lang w:val="ru-RU"/>
        </w:rPr>
        <w:t>Канаш</w:t>
      </w:r>
      <w:r>
        <w:rPr>
          <w:rFonts w:hAnsi="Times New Roman" w:cs="Times New Roman"/>
          <w:color w:val="000000"/>
          <w:sz w:val="24"/>
          <w:szCs w:val="24"/>
          <w:lang w:val="ru-RU"/>
        </w:rPr>
        <w:t xml:space="preserve"> </w:t>
      </w:r>
      <w:r>
        <w:rPr>
          <w:rFonts w:hAnsi="Times New Roman" w:cs="Times New Roman"/>
          <w:color w:val="000000"/>
          <w:sz w:val="24"/>
          <w:szCs w:val="24"/>
          <w:lang w:val="ru-RU"/>
        </w:rPr>
        <w:t>Чувашской</w:t>
      </w:r>
      <w:r>
        <w:rPr>
          <w:rFonts w:hAnsi="Times New Roman" w:cs="Times New Roman"/>
          <w:color w:val="000000"/>
          <w:sz w:val="24"/>
          <w:szCs w:val="24"/>
          <w:lang w:val="ru-RU"/>
        </w:rPr>
        <w:t xml:space="preserve"> </w:t>
      </w:r>
      <w:r>
        <w:rPr>
          <w:rFonts w:hAnsi="Times New Roman" w:cs="Times New Roman"/>
          <w:color w:val="000000"/>
          <w:sz w:val="24"/>
          <w:szCs w:val="24"/>
          <w:lang w:val="ru-RU"/>
        </w:rPr>
        <w:t>Республики</w:t>
      </w:r>
    </w:p>
    <w:p w:rsidR="00402861" w:rsidRDefault="00402861" w:rsidP="00402861">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9027" w:type="dxa"/>
        <w:tblCellMar>
          <w:top w:w="15" w:type="dxa"/>
          <w:left w:w="15" w:type="dxa"/>
          <w:bottom w:w="15" w:type="dxa"/>
          <w:right w:w="15" w:type="dxa"/>
        </w:tblCellMar>
        <w:tblLook w:val="0600" w:firstRow="0" w:lastRow="0" w:firstColumn="0" w:lastColumn="0" w:noHBand="1" w:noVBand="1"/>
      </w:tblPr>
      <w:tblGrid>
        <w:gridCol w:w="5242"/>
        <w:gridCol w:w="3785"/>
      </w:tblGrid>
      <w:tr w:rsidR="00402861" w:rsidRPr="00D31B2F" w:rsidTr="00D31B2F">
        <w:tc>
          <w:tcPr>
            <w:tcW w:w="5242" w:type="dxa"/>
            <w:tcMar>
              <w:top w:w="75" w:type="dxa"/>
              <w:left w:w="75" w:type="dxa"/>
              <w:bottom w:w="75" w:type="dxa"/>
              <w:right w:w="75" w:type="dxa"/>
            </w:tcMar>
          </w:tcPr>
          <w:p w:rsidR="00402861" w:rsidRPr="0079425F" w:rsidRDefault="00F32F06" w:rsidP="00E0081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w:t>
            </w:r>
            <w:r w:rsidR="00402861" w:rsidRPr="0079425F">
              <w:rPr>
                <w:rFonts w:ascii="Times New Roman" w:hAnsi="Times New Roman" w:cs="Times New Roman"/>
                <w:color w:val="000000"/>
                <w:sz w:val="24"/>
                <w:szCs w:val="24"/>
                <w:lang w:val="ru-RU"/>
              </w:rPr>
              <w:t>.</w:t>
            </w:r>
          </w:p>
        </w:tc>
        <w:tc>
          <w:tcPr>
            <w:tcW w:w="3785" w:type="dxa"/>
            <w:tcMar>
              <w:top w:w="75" w:type="dxa"/>
              <w:left w:w="75" w:type="dxa"/>
              <w:bottom w:w="75" w:type="dxa"/>
              <w:right w:w="75" w:type="dxa"/>
            </w:tcMar>
          </w:tcPr>
          <w:p w:rsidR="00402861" w:rsidRPr="007322F6" w:rsidRDefault="00402861" w:rsidP="00E00810">
            <w:pPr>
              <w:jc w:val="center"/>
              <w:rPr>
                <w:rFonts w:ascii="Times New Roman" w:hAnsi="Times New Roman" w:cs="Times New Roman"/>
                <w:color w:val="000000"/>
                <w:sz w:val="24"/>
                <w:szCs w:val="24"/>
                <w:lang w:val="ru-RU"/>
              </w:rPr>
            </w:pPr>
            <w:r w:rsidRPr="00D31B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tc>
      </w:tr>
    </w:tbl>
    <w:p w:rsidR="00F32F06" w:rsidRDefault="00F32F06" w:rsidP="00F32F06">
      <w:pPr>
        <w:spacing w:before="0" w:beforeAutospacing="0" w:after="0" w:afterAutospacing="0"/>
        <w:rPr>
          <w:rFonts w:ascii="Times New Roman" w:hAnsi="Times New Roman" w:cs="Times New Roman"/>
          <w:b/>
          <w:bCs/>
          <w:color w:val="000000"/>
          <w:sz w:val="24"/>
          <w:szCs w:val="24"/>
          <w:lang w:val="ru-RU"/>
        </w:rPr>
      </w:pPr>
    </w:p>
    <w:p w:rsidR="00F32F06" w:rsidRPr="00F32F06" w:rsidRDefault="00F32F06" w:rsidP="00F32F06">
      <w:pPr>
        <w:spacing w:before="0" w:beforeAutospacing="0" w:after="0" w:afterAutospacing="0"/>
        <w:rPr>
          <w:rFonts w:ascii="Times New Roman" w:hAnsi="Times New Roman" w:cs="Times New Roman"/>
          <w:b/>
          <w:bCs/>
          <w:color w:val="000000"/>
          <w:sz w:val="24"/>
          <w:szCs w:val="24"/>
          <w:lang w:val="ru-RU"/>
        </w:rPr>
      </w:pPr>
      <w:r w:rsidRPr="00F32F06">
        <w:rPr>
          <w:rFonts w:ascii="Times New Roman" w:hAnsi="Times New Roman" w:cs="Times New Roman"/>
          <w:b/>
          <w:bCs/>
          <w:color w:val="000000"/>
          <w:sz w:val="24"/>
          <w:szCs w:val="24"/>
          <w:lang w:val="ru-RU"/>
        </w:rPr>
        <w:t xml:space="preserve">Об утверждении положения о системе (целевой модели)  наставничества </w:t>
      </w:r>
    </w:p>
    <w:p w:rsidR="00D31B2F" w:rsidRPr="00D31B2F" w:rsidRDefault="00F32F06" w:rsidP="00F32F06">
      <w:pPr>
        <w:spacing w:before="0" w:beforeAutospacing="0" w:after="0" w:afterAutospacing="0"/>
        <w:rPr>
          <w:rFonts w:ascii="Times New Roman" w:hAnsi="Times New Roman" w:cs="Times New Roman"/>
          <w:color w:val="000000"/>
          <w:sz w:val="24"/>
          <w:szCs w:val="24"/>
          <w:lang w:val="ru-RU"/>
        </w:rPr>
      </w:pPr>
      <w:r w:rsidRPr="00F32F06">
        <w:rPr>
          <w:rFonts w:ascii="Times New Roman" w:hAnsi="Times New Roman" w:cs="Times New Roman"/>
          <w:b/>
          <w:bCs/>
          <w:color w:val="000000"/>
          <w:sz w:val="24"/>
          <w:szCs w:val="24"/>
          <w:lang w:val="ru-RU"/>
        </w:rPr>
        <w:t xml:space="preserve">педагогических работников </w:t>
      </w:r>
    </w:p>
    <w:p w:rsidR="00F32F06" w:rsidRDefault="00F32F06" w:rsidP="00F32F0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целях </w:t>
      </w:r>
      <w:r w:rsidRPr="00F32F06">
        <w:rPr>
          <w:rFonts w:ascii="Times New Roman" w:hAnsi="Times New Roman" w:cs="Times New Roman"/>
          <w:color w:val="000000"/>
          <w:sz w:val="24"/>
          <w:szCs w:val="24"/>
          <w:lang w:val="ru-RU"/>
        </w:rPr>
        <w:t>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D31B2F" w:rsidRPr="00D31B2F" w:rsidRDefault="00D31B2F" w:rsidP="00E67B00">
      <w:pPr>
        <w:jc w:val="center"/>
        <w:rPr>
          <w:rFonts w:ascii="Times New Roman" w:hAnsi="Times New Roman" w:cs="Times New Roman"/>
          <w:color w:val="000000"/>
          <w:sz w:val="24"/>
          <w:szCs w:val="24"/>
          <w:lang w:val="ru-RU"/>
        </w:rPr>
      </w:pPr>
      <w:r w:rsidRPr="00D31B2F">
        <w:rPr>
          <w:rFonts w:ascii="Times New Roman" w:hAnsi="Times New Roman" w:cs="Times New Roman"/>
          <w:color w:val="000000"/>
          <w:sz w:val="24"/>
          <w:szCs w:val="24"/>
          <w:lang w:val="ru-RU"/>
        </w:rPr>
        <w:t>ПРИКАЗЫВАЮ:</w:t>
      </w:r>
    </w:p>
    <w:p w:rsidR="00F32F06" w:rsidRPr="00F32F06" w:rsidRDefault="00F32F06" w:rsidP="00F32F06">
      <w:pPr>
        <w:pStyle w:val="a3"/>
        <w:numPr>
          <w:ilvl w:val="0"/>
          <w:numId w:val="1"/>
        </w:numPr>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 xml:space="preserve">1. Утвердить и ввести с </w:t>
      </w:r>
      <w:r>
        <w:rPr>
          <w:rFonts w:ascii="Times New Roman" w:hAnsi="Times New Roman" w:cs="Times New Roman"/>
          <w:color w:val="000000"/>
          <w:sz w:val="24"/>
          <w:szCs w:val="24"/>
          <w:lang w:val="ru-RU"/>
        </w:rPr>
        <w:t>01 сентября 2021 года</w:t>
      </w:r>
      <w:r w:rsidRPr="00F32F06">
        <w:rPr>
          <w:rFonts w:ascii="Times New Roman" w:hAnsi="Times New Roman" w:cs="Times New Roman"/>
          <w:color w:val="000000"/>
          <w:sz w:val="24"/>
          <w:szCs w:val="24"/>
          <w:lang w:val="ru-RU"/>
        </w:rPr>
        <w:t xml:space="preserve"> в действие: </w:t>
      </w:r>
    </w:p>
    <w:p w:rsidR="00F32F06" w:rsidRPr="00F32F06" w:rsidRDefault="00F32F06" w:rsidP="00F32F06">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1.1 Положение о системе (целевой модели) наставничества педагогических работников (Приложение 1).</w:t>
      </w:r>
    </w:p>
    <w:p w:rsidR="00F32F06" w:rsidRPr="00F32F06" w:rsidRDefault="00F32F06" w:rsidP="00F32F06">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1.2 Дорожную карту (план мероприятий) по реализации Положения о системе (целевой модели) наставничества педагогических работников</w:t>
      </w:r>
      <w:r>
        <w:rPr>
          <w:rFonts w:ascii="Times New Roman" w:hAnsi="Times New Roman" w:cs="Times New Roman"/>
          <w:color w:val="000000"/>
          <w:sz w:val="24"/>
          <w:szCs w:val="24"/>
          <w:lang w:val="ru-RU"/>
        </w:rPr>
        <w:t xml:space="preserve"> </w:t>
      </w:r>
      <w:r w:rsidRPr="00F32F06">
        <w:rPr>
          <w:rFonts w:ascii="Times New Roman" w:hAnsi="Times New Roman" w:cs="Times New Roman"/>
          <w:color w:val="000000"/>
          <w:sz w:val="24"/>
          <w:szCs w:val="24"/>
          <w:lang w:val="ru-RU"/>
        </w:rPr>
        <w:t>(Приложение 2).</w:t>
      </w:r>
    </w:p>
    <w:p w:rsidR="00F32F06" w:rsidRDefault="00F32F06" w:rsidP="00F32F06">
      <w:pPr>
        <w:pStyle w:val="a3"/>
        <w:ind w:left="644"/>
        <w:jc w:val="both"/>
        <w:rPr>
          <w:rFonts w:ascii="Times New Roman" w:hAnsi="Times New Roman" w:cs="Times New Roman"/>
          <w:color w:val="000000"/>
          <w:sz w:val="24"/>
          <w:szCs w:val="24"/>
          <w:lang w:val="ru-RU"/>
        </w:rPr>
      </w:pPr>
    </w:p>
    <w:p w:rsidR="00F32F06" w:rsidRDefault="00F32F06" w:rsidP="003B2C27">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proofErr w:type="gramStart"/>
      <w:r w:rsidRPr="00F32F06">
        <w:rPr>
          <w:rFonts w:ascii="Times New Roman" w:hAnsi="Times New Roman" w:cs="Times New Roman"/>
          <w:color w:val="000000"/>
          <w:sz w:val="24"/>
          <w:szCs w:val="24"/>
          <w:lang w:val="ru-RU"/>
        </w:rPr>
        <w:t>Ответственным</w:t>
      </w:r>
      <w:r w:rsidRPr="00F32F06">
        <w:rPr>
          <w:rFonts w:ascii="Times New Roman" w:hAnsi="Times New Roman" w:cs="Times New Roman"/>
          <w:color w:val="000000"/>
          <w:sz w:val="24"/>
          <w:szCs w:val="24"/>
          <w:lang w:val="ru-RU"/>
        </w:rPr>
        <w:t>и</w:t>
      </w:r>
      <w:proofErr w:type="gramEnd"/>
      <w:r w:rsidRPr="00F32F06">
        <w:rPr>
          <w:rFonts w:ascii="Times New Roman" w:hAnsi="Times New Roman" w:cs="Times New Roman"/>
          <w:color w:val="000000"/>
          <w:sz w:val="24"/>
          <w:szCs w:val="24"/>
          <w:lang w:val="ru-RU"/>
        </w:rPr>
        <w:t xml:space="preserve"> за координацию и оперативный контроль (куратором) внедрения системы (целевой модели) наставничества педагогических работников в соответствии с пунктом 1 настоящего приказа назначить</w:t>
      </w:r>
      <w:r w:rsidRPr="00F32F06">
        <w:rPr>
          <w:rFonts w:ascii="Times New Roman" w:hAnsi="Times New Roman" w:cs="Times New Roman"/>
          <w:color w:val="000000"/>
          <w:sz w:val="24"/>
          <w:szCs w:val="24"/>
          <w:lang w:val="ru-RU"/>
        </w:rPr>
        <w:t xml:space="preserve"> заместителей директора:</w:t>
      </w:r>
      <w:r w:rsidR="003B2C2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Мухину Ольгу Александровну, </w:t>
      </w:r>
      <w:proofErr w:type="spellStart"/>
      <w:r>
        <w:rPr>
          <w:rFonts w:ascii="Times New Roman" w:hAnsi="Times New Roman" w:cs="Times New Roman"/>
          <w:color w:val="000000"/>
          <w:sz w:val="24"/>
          <w:szCs w:val="24"/>
          <w:lang w:val="ru-RU"/>
        </w:rPr>
        <w:t>Самилкину</w:t>
      </w:r>
      <w:proofErr w:type="spellEnd"/>
      <w:r>
        <w:rPr>
          <w:rFonts w:ascii="Times New Roman" w:hAnsi="Times New Roman" w:cs="Times New Roman"/>
          <w:color w:val="000000"/>
          <w:sz w:val="24"/>
          <w:szCs w:val="24"/>
          <w:lang w:val="ru-RU"/>
        </w:rPr>
        <w:t xml:space="preserve"> </w:t>
      </w:r>
      <w:r w:rsidR="003B2C27">
        <w:rPr>
          <w:rFonts w:ascii="Times New Roman" w:hAnsi="Times New Roman" w:cs="Times New Roman"/>
          <w:color w:val="000000"/>
          <w:sz w:val="24"/>
          <w:szCs w:val="24"/>
          <w:lang w:val="ru-RU"/>
        </w:rPr>
        <w:t>Г</w:t>
      </w:r>
      <w:r>
        <w:rPr>
          <w:rFonts w:ascii="Times New Roman" w:hAnsi="Times New Roman" w:cs="Times New Roman"/>
          <w:color w:val="000000"/>
          <w:sz w:val="24"/>
          <w:szCs w:val="24"/>
          <w:lang w:val="ru-RU"/>
        </w:rPr>
        <w:t>алину Георгиевну</w:t>
      </w:r>
      <w:r w:rsidRPr="00F32F06">
        <w:rPr>
          <w:rFonts w:ascii="Times New Roman" w:hAnsi="Times New Roman" w:cs="Times New Roman"/>
          <w:color w:val="000000"/>
          <w:sz w:val="24"/>
          <w:szCs w:val="24"/>
          <w:lang w:val="ru-RU"/>
        </w:rPr>
        <w:t xml:space="preserve">  </w:t>
      </w:r>
    </w:p>
    <w:p w:rsidR="00F32F06" w:rsidRPr="00F32F06" w:rsidRDefault="00F32F06" w:rsidP="00F32F0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w:t>
      </w:r>
      <w:proofErr w:type="gramStart"/>
      <w:r w:rsidRPr="00F32F06">
        <w:rPr>
          <w:rFonts w:ascii="Times New Roman" w:hAnsi="Times New Roman" w:cs="Times New Roman"/>
          <w:color w:val="000000"/>
          <w:sz w:val="24"/>
          <w:szCs w:val="24"/>
          <w:lang w:val="ru-RU"/>
        </w:rPr>
        <w:t>Ответственным</w:t>
      </w:r>
      <w:proofErr w:type="gramEnd"/>
      <w:r w:rsidRPr="00F32F06">
        <w:rPr>
          <w:rFonts w:ascii="Times New Roman" w:hAnsi="Times New Roman" w:cs="Times New Roman"/>
          <w:color w:val="000000"/>
          <w:sz w:val="24"/>
          <w:szCs w:val="24"/>
          <w:lang w:val="ru-RU"/>
        </w:rPr>
        <w:t xml:space="preserve"> за психолого-педагогическую поддержку сопровождения наставляемых назначить</w:t>
      </w:r>
      <w:r>
        <w:rPr>
          <w:rFonts w:ascii="Times New Roman" w:hAnsi="Times New Roman" w:cs="Times New Roman"/>
          <w:color w:val="000000"/>
          <w:sz w:val="24"/>
          <w:szCs w:val="24"/>
          <w:lang w:val="ru-RU"/>
        </w:rPr>
        <w:t xml:space="preserve"> педагога психолога</w:t>
      </w:r>
      <w:r w:rsidR="003B2C27">
        <w:rPr>
          <w:rFonts w:ascii="Times New Roman" w:hAnsi="Times New Roman" w:cs="Times New Roman"/>
          <w:color w:val="000000"/>
          <w:sz w:val="24"/>
          <w:szCs w:val="24"/>
          <w:lang w:val="ru-RU"/>
        </w:rPr>
        <w:t xml:space="preserve"> </w:t>
      </w:r>
      <w:proofErr w:type="spellStart"/>
      <w:r w:rsidR="003B2C27">
        <w:rPr>
          <w:rFonts w:ascii="Times New Roman" w:hAnsi="Times New Roman" w:cs="Times New Roman"/>
          <w:color w:val="000000"/>
          <w:sz w:val="24"/>
          <w:szCs w:val="24"/>
          <w:lang w:val="ru-RU"/>
        </w:rPr>
        <w:t>Алтунину</w:t>
      </w:r>
      <w:proofErr w:type="spellEnd"/>
      <w:r w:rsidR="003B2C27">
        <w:rPr>
          <w:rFonts w:ascii="Times New Roman" w:hAnsi="Times New Roman" w:cs="Times New Roman"/>
          <w:color w:val="000000"/>
          <w:sz w:val="24"/>
          <w:szCs w:val="24"/>
          <w:lang w:val="ru-RU"/>
        </w:rPr>
        <w:t xml:space="preserve"> Марину </w:t>
      </w:r>
      <w:proofErr w:type="spellStart"/>
      <w:r w:rsidR="003B2C27">
        <w:rPr>
          <w:rFonts w:ascii="Times New Roman" w:hAnsi="Times New Roman" w:cs="Times New Roman"/>
          <w:color w:val="000000"/>
          <w:sz w:val="24"/>
          <w:szCs w:val="24"/>
          <w:lang w:val="ru-RU"/>
        </w:rPr>
        <w:t>евгеньевну</w:t>
      </w:r>
      <w:proofErr w:type="spellEnd"/>
    </w:p>
    <w:p w:rsidR="003B2C27" w:rsidRDefault="003B2C27" w:rsidP="003B2C27">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F32F06" w:rsidRPr="003B2C27">
        <w:rPr>
          <w:rFonts w:ascii="Times New Roman" w:hAnsi="Times New Roman" w:cs="Times New Roman"/>
          <w:color w:val="000000"/>
          <w:sz w:val="24"/>
          <w:szCs w:val="24"/>
          <w:lang w:val="ru-RU"/>
        </w:rPr>
        <w:t xml:space="preserve">. </w:t>
      </w:r>
      <w:proofErr w:type="gramStart"/>
      <w:r w:rsidR="00F32F06" w:rsidRPr="003B2C27">
        <w:rPr>
          <w:rFonts w:ascii="Times New Roman" w:hAnsi="Times New Roman" w:cs="Times New Roman"/>
          <w:color w:val="000000"/>
          <w:sz w:val="24"/>
          <w:szCs w:val="24"/>
          <w:lang w:val="ru-RU"/>
        </w:rPr>
        <w:t>Контроль за</w:t>
      </w:r>
      <w:proofErr w:type="gramEnd"/>
      <w:r w:rsidR="00F32F06" w:rsidRPr="003B2C27">
        <w:rPr>
          <w:rFonts w:ascii="Times New Roman" w:hAnsi="Times New Roman" w:cs="Times New Roman"/>
          <w:color w:val="000000"/>
          <w:sz w:val="24"/>
          <w:szCs w:val="24"/>
          <w:lang w:val="ru-RU"/>
        </w:rPr>
        <w:t xml:space="preserve"> выполнением настоящего приказа оставляю за собой.</w:t>
      </w:r>
    </w:p>
    <w:p w:rsidR="00402861" w:rsidRPr="00D31B2F" w:rsidRDefault="00402861" w:rsidP="00402861">
      <w:pPr>
        <w:pStyle w:val="a3"/>
        <w:ind w:left="0"/>
        <w:jc w:val="both"/>
        <w:rPr>
          <w:rFonts w:ascii="Times New Roman" w:hAnsi="Times New Roman" w:cs="Times New Roman"/>
          <w:sz w:val="24"/>
          <w:szCs w:val="24"/>
          <w:lang w:val="ru-RU"/>
        </w:rPr>
      </w:pPr>
    </w:p>
    <w:p w:rsidR="00402861" w:rsidRPr="00D31B2F" w:rsidRDefault="00402861" w:rsidP="00402861">
      <w:pPr>
        <w:pStyle w:val="a3"/>
        <w:ind w:left="0" w:firstLine="709"/>
        <w:jc w:val="both"/>
        <w:rPr>
          <w:rFonts w:ascii="Times New Roman" w:hAnsi="Times New Roman" w:cs="Times New Roman"/>
          <w:sz w:val="24"/>
          <w:szCs w:val="24"/>
          <w:lang w:val="ru-RU"/>
        </w:rPr>
      </w:pPr>
    </w:p>
    <w:p w:rsidR="007A7FC1" w:rsidRDefault="00402861" w:rsidP="00402861">
      <w:pPr>
        <w:pStyle w:val="a3"/>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Шадаев М.М.</w:t>
      </w:r>
    </w:p>
    <w:p w:rsidR="003B2C27" w:rsidRDefault="003B2C27">
      <w:pPr>
        <w:spacing w:before="0" w:beforeAutospacing="0" w:after="20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B2C27" w:rsidRDefault="003B2C27" w:rsidP="003B2C27">
      <w:pPr>
        <w:spacing w:before="0" w:beforeAutospacing="0" w:after="200" w:afterAutospacing="0" w:line="276" w:lineRule="auto"/>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1</w:t>
      </w:r>
    </w:p>
    <w:p w:rsidR="003B2C27" w:rsidRDefault="003B2C27" w:rsidP="003B2C27">
      <w:pPr>
        <w:spacing w:before="0" w:beforeAutospacing="0" w:after="200" w:afterAutospacing="0" w:line="276" w:lineRule="auto"/>
        <w:jc w:val="right"/>
        <w:rPr>
          <w:rFonts w:ascii="Times New Roman" w:hAnsi="Times New Roman" w:cs="Times New Roman"/>
          <w:sz w:val="24"/>
          <w:szCs w:val="24"/>
          <w:lang w:val="ru-RU"/>
        </w:rPr>
      </w:pPr>
    </w:p>
    <w:p w:rsidR="003B2C27" w:rsidRDefault="003B2C27" w:rsidP="003B2C27">
      <w:pPr>
        <w:tabs>
          <w:tab w:val="left" w:pos="5964"/>
        </w:tabs>
        <w:autoSpaceDE w:val="0"/>
        <w:autoSpaceDN w:val="0"/>
        <w:adjustRightInd w:val="0"/>
        <w:spacing w:after="0"/>
        <w:ind w:firstLine="709"/>
        <w:jc w:val="both"/>
        <w:rPr>
          <w:rFonts w:ascii="Times New Roman" w:hAnsi="Times New Roman"/>
          <w:b/>
          <w:color w:val="000000"/>
          <w:sz w:val="24"/>
          <w:szCs w:val="24"/>
        </w:rPr>
      </w:pPr>
      <w:r>
        <w:rPr>
          <w:rFonts w:ascii="Times New Roman" w:hAnsi="Times New Roman"/>
          <w:b/>
          <w:noProof/>
          <w:color w:val="000000"/>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3509010</wp:posOffset>
                </wp:positionH>
                <wp:positionV relativeFrom="paragraph">
                  <wp:posOffset>-179070</wp:posOffset>
                </wp:positionV>
                <wp:extent cx="2857500" cy="1835785"/>
                <wp:effectExtent l="0" t="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C27" w:rsidRPr="003B2C27" w:rsidRDefault="003B2C27" w:rsidP="003B2C27">
                            <w:pPr>
                              <w:rPr>
                                <w:rFonts w:ascii="Times New Roman" w:hAnsi="Times New Roman"/>
                                <w:b/>
                                <w:sz w:val="24"/>
                                <w:szCs w:val="24"/>
                                <w:lang w:val="ru-RU"/>
                              </w:rPr>
                            </w:pPr>
                            <w:r w:rsidRPr="003B2C27">
                              <w:rPr>
                                <w:rFonts w:ascii="Times New Roman" w:hAnsi="Times New Roman"/>
                                <w:b/>
                                <w:sz w:val="24"/>
                                <w:szCs w:val="24"/>
                                <w:lang w:val="ru-RU"/>
                              </w:rPr>
                              <w:t>УТВЕРЖДЕНО:</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Директор</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МАОУ «Средняя общеобразовательная школа №3» г. Канаш</w:t>
                            </w:r>
                          </w:p>
                          <w:p w:rsidR="003B2C27" w:rsidRPr="003B2C27" w:rsidRDefault="003B2C27" w:rsidP="003B2C27">
                            <w:pPr>
                              <w:rPr>
                                <w:rFonts w:ascii="Times New Roman" w:hAnsi="Times New Roman"/>
                                <w:sz w:val="24"/>
                                <w:szCs w:val="24"/>
                                <w:lang w:val="ru-RU"/>
                              </w:rPr>
                            </w:pP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_____________ /_</w:t>
                            </w:r>
                            <w:r w:rsidRPr="003B2C27">
                              <w:rPr>
                                <w:rFonts w:ascii="Times New Roman" w:hAnsi="Times New Roman"/>
                                <w:sz w:val="24"/>
                                <w:szCs w:val="24"/>
                                <w:u w:val="single"/>
                                <w:lang w:val="ru-RU"/>
                              </w:rPr>
                              <w:t>Шадаев М.М.</w:t>
                            </w:r>
                            <w:r w:rsidRPr="003B2C27">
                              <w:rPr>
                                <w:rFonts w:ascii="Times New Roman" w:hAnsi="Times New Roman"/>
                                <w:sz w:val="24"/>
                                <w:szCs w:val="24"/>
                                <w:lang w:val="ru-RU"/>
                              </w:rPr>
                              <w:t>____/</w:t>
                            </w:r>
                          </w:p>
                          <w:p w:rsidR="003B2C27" w:rsidRPr="003B2C27" w:rsidRDefault="003B2C27" w:rsidP="003B2C27">
                            <w:pPr>
                              <w:rPr>
                                <w:rFonts w:ascii="Times New Roman" w:hAnsi="Times New Roman"/>
                                <w:sz w:val="16"/>
                                <w:szCs w:val="16"/>
                                <w:lang w:val="ru-RU"/>
                              </w:rPr>
                            </w:pPr>
                            <w:r w:rsidRPr="003B2C27">
                              <w:rPr>
                                <w:rFonts w:ascii="Times New Roman" w:hAnsi="Times New Roman"/>
                                <w:sz w:val="16"/>
                                <w:szCs w:val="16"/>
                                <w:lang w:val="ru-RU"/>
                              </w:rPr>
                              <w:t xml:space="preserve">       подпись                             расшифровка подписи</w:t>
                            </w:r>
                          </w:p>
                          <w:p w:rsidR="003B2C27" w:rsidRPr="003B2C27" w:rsidRDefault="003B2C27" w:rsidP="003B2C27">
                            <w:pPr>
                              <w:rPr>
                                <w:sz w:val="20"/>
                                <w:szCs w:val="20"/>
                                <w:lang w:val="ru-RU"/>
                              </w:rPr>
                            </w:pPr>
                          </w:p>
                          <w:p w:rsidR="003B2C27" w:rsidRPr="00E60C50" w:rsidRDefault="003B2C27" w:rsidP="003B2C27">
                            <w:proofErr w:type="spellStart"/>
                            <w:proofErr w:type="gramStart"/>
                            <w:r w:rsidRPr="00E60C50">
                              <w:t>При</w:t>
                            </w:r>
                            <w:r>
                              <w:t>каз</w:t>
                            </w:r>
                            <w:proofErr w:type="spellEnd"/>
                            <w:r>
                              <w:t xml:space="preserve"> №82/2 </w:t>
                            </w:r>
                            <w:proofErr w:type="spellStart"/>
                            <w:r>
                              <w:t>от</w:t>
                            </w:r>
                            <w:proofErr w:type="spellEnd"/>
                            <w:r>
                              <w:t xml:space="preserve"> 23 </w:t>
                            </w:r>
                            <w:proofErr w:type="spellStart"/>
                            <w:r>
                              <w:t>мая</w:t>
                            </w:r>
                            <w:proofErr w:type="spellEnd"/>
                            <w:r>
                              <w:t xml:space="preserve"> 2022 </w:t>
                            </w:r>
                            <w:r w:rsidRPr="00E60C50">
                              <w:t>г.</w:t>
                            </w:r>
                            <w:proofErr w:type="gramEnd"/>
                          </w:p>
                          <w:p w:rsidR="003B2C27" w:rsidRPr="00E60C50" w:rsidRDefault="003B2C27" w:rsidP="003B2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6.3pt;margin-top:-14.1pt;width:22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" stroked="f">
                <v:textbox>
                  <w:txbxContent>
                    <w:p w:rsidR="003B2C27" w:rsidRPr="003B2C27" w:rsidRDefault="003B2C27" w:rsidP="003B2C27">
                      <w:pPr>
                        <w:rPr>
                          <w:rFonts w:ascii="Times New Roman" w:hAnsi="Times New Roman"/>
                          <w:b/>
                          <w:sz w:val="24"/>
                          <w:szCs w:val="24"/>
                          <w:lang w:val="ru-RU"/>
                        </w:rPr>
                      </w:pPr>
                      <w:r w:rsidRPr="003B2C27">
                        <w:rPr>
                          <w:rFonts w:ascii="Times New Roman" w:hAnsi="Times New Roman"/>
                          <w:b/>
                          <w:sz w:val="24"/>
                          <w:szCs w:val="24"/>
                          <w:lang w:val="ru-RU"/>
                        </w:rPr>
                        <w:t>УТВЕРЖДЕНО:</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Директор</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МАОУ «Средняя общеобразовательная школа №3» г. Канаш</w:t>
                      </w:r>
                    </w:p>
                    <w:p w:rsidR="003B2C27" w:rsidRPr="003B2C27" w:rsidRDefault="003B2C27" w:rsidP="003B2C27">
                      <w:pPr>
                        <w:rPr>
                          <w:rFonts w:ascii="Times New Roman" w:hAnsi="Times New Roman"/>
                          <w:sz w:val="24"/>
                          <w:szCs w:val="24"/>
                          <w:lang w:val="ru-RU"/>
                        </w:rPr>
                      </w:pP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_____________ /_</w:t>
                      </w:r>
                      <w:r w:rsidRPr="003B2C27">
                        <w:rPr>
                          <w:rFonts w:ascii="Times New Roman" w:hAnsi="Times New Roman"/>
                          <w:sz w:val="24"/>
                          <w:szCs w:val="24"/>
                          <w:u w:val="single"/>
                          <w:lang w:val="ru-RU"/>
                        </w:rPr>
                        <w:t>Шадаев М.М.</w:t>
                      </w:r>
                      <w:r w:rsidRPr="003B2C27">
                        <w:rPr>
                          <w:rFonts w:ascii="Times New Roman" w:hAnsi="Times New Roman"/>
                          <w:sz w:val="24"/>
                          <w:szCs w:val="24"/>
                          <w:lang w:val="ru-RU"/>
                        </w:rPr>
                        <w:t>____/</w:t>
                      </w:r>
                    </w:p>
                    <w:p w:rsidR="003B2C27" w:rsidRPr="003B2C27" w:rsidRDefault="003B2C27" w:rsidP="003B2C27">
                      <w:pPr>
                        <w:rPr>
                          <w:rFonts w:ascii="Times New Roman" w:hAnsi="Times New Roman"/>
                          <w:sz w:val="16"/>
                          <w:szCs w:val="16"/>
                          <w:lang w:val="ru-RU"/>
                        </w:rPr>
                      </w:pPr>
                      <w:r w:rsidRPr="003B2C27">
                        <w:rPr>
                          <w:rFonts w:ascii="Times New Roman" w:hAnsi="Times New Roman"/>
                          <w:sz w:val="16"/>
                          <w:szCs w:val="16"/>
                          <w:lang w:val="ru-RU"/>
                        </w:rPr>
                        <w:t xml:space="preserve">       подпись                             расшифровка подписи</w:t>
                      </w:r>
                    </w:p>
                    <w:p w:rsidR="003B2C27" w:rsidRPr="003B2C27" w:rsidRDefault="003B2C27" w:rsidP="003B2C27">
                      <w:pPr>
                        <w:rPr>
                          <w:sz w:val="20"/>
                          <w:szCs w:val="20"/>
                          <w:lang w:val="ru-RU"/>
                        </w:rPr>
                      </w:pPr>
                    </w:p>
                    <w:p w:rsidR="003B2C27" w:rsidRPr="00E60C50" w:rsidRDefault="003B2C27" w:rsidP="003B2C27">
                      <w:proofErr w:type="spellStart"/>
                      <w:proofErr w:type="gramStart"/>
                      <w:r w:rsidRPr="00E60C50">
                        <w:t>При</w:t>
                      </w:r>
                      <w:r>
                        <w:t>каз</w:t>
                      </w:r>
                      <w:proofErr w:type="spellEnd"/>
                      <w:r>
                        <w:t xml:space="preserve"> №82/2 </w:t>
                      </w:r>
                      <w:proofErr w:type="spellStart"/>
                      <w:r>
                        <w:t>от</w:t>
                      </w:r>
                      <w:proofErr w:type="spellEnd"/>
                      <w:r>
                        <w:t xml:space="preserve"> 23 </w:t>
                      </w:r>
                      <w:proofErr w:type="spellStart"/>
                      <w:r>
                        <w:t>мая</w:t>
                      </w:r>
                      <w:proofErr w:type="spellEnd"/>
                      <w:r>
                        <w:t xml:space="preserve"> 2022 </w:t>
                      </w:r>
                      <w:r w:rsidRPr="00E60C50">
                        <w:t>г.</w:t>
                      </w:r>
                      <w:proofErr w:type="gramEnd"/>
                    </w:p>
                    <w:p w:rsidR="003B2C27" w:rsidRPr="00E60C50" w:rsidRDefault="003B2C27" w:rsidP="003B2C27"/>
                  </w:txbxContent>
                </v:textbox>
              </v:shape>
            </w:pict>
          </mc:Fallback>
        </mc:AlternateContent>
      </w:r>
      <w:r>
        <w:rPr>
          <w:rFonts w:ascii="Times New Roman" w:hAnsi="Times New Roman"/>
          <w:b/>
          <w:noProof/>
          <w:color w:val="000000"/>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-179070</wp:posOffset>
                </wp:positionV>
                <wp:extent cx="3194685" cy="191579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91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C27" w:rsidRPr="003B2C27" w:rsidRDefault="003B2C27" w:rsidP="003B2C27">
                            <w:pPr>
                              <w:rPr>
                                <w:rFonts w:ascii="Times New Roman" w:hAnsi="Times New Roman"/>
                                <w:b/>
                                <w:sz w:val="24"/>
                                <w:szCs w:val="24"/>
                                <w:lang w:val="ru-RU"/>
                              </w:rPr>
                            </w:pPr>
                            <w:r w:rsidRPr="003B2C27">
                              <w:rPr>
                                <w:rFonts w:ascii="Times New Roman" w:hAnsi="Times New Roman"/>
                                <w:b/>
                                <w:sz w:val="24"/>
                                <w:szCs w:val="24"/>
                                <w:lang w:val="ru-RU"/>
                              </w:rPr>
                              <w:t>ПРИНЯТО:</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на Педагогическом совете</w:t>
                            </w:r>
                          </w:p>
                          <w:p w:rsidR="003B2C27" w:rsidRPr="003B2C27" w:rsidRDefault="003B2C27" w:rsidP="003B2C27">
                            <w:pPr>
                              <w:rPr>
                                <w:rFonts w:ascii="Times New Roman" w:hAnsi="Times New Roman"/>
                                <w:sz w:val="24"/>
                                <w:szCs w:val="24"/>
                                <w:u w:val="single"/>
                                <w:lang w:val="ru-RU"/>
                              </w:rPr>
                            </w:pPr>
                            <w:r w:rsidRPr="003B2C27">
                              <w:rPr>
                                <w:rFonts w:ascii="Times New Roman" w:hAnsi="Times New Roman"/>
                                <w:sz w:val="24"/>
                                <w:szCs w:val="24"/>
                                <w:u w:val="single"/>
                                <w:lang w:val="ru-RU"/>
                              </w:rPr>
                              <w:t xml:space="preserve">МАОУ «Средняя общеобразовательная школа №3» г. Канаш </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 xml:space="preserve">  Прот</w:t>
                            </w:r>
                            <w:r w:rsidR="002C1E2A">
                              <w:rPr>
                                <w:rFonts w:ascii="Times New Roman" w:hAnsi="Times New Roman"/>
                                <w:sz w:val="24"/>
                                <w:szCs w:val="24"/>
                                <w:lang w:val="ru-RU"/>
                              </w:rPr>
                              <w:t>окол №____ от _____________ 2021</w:t>
                            </w:r>
                            <w:r w:rsidRPr="003B2C27">
                              <w:rPr>
                                <w:rFonts w:ascii="Times New Roman" w:hAnsi="Times New Roman"/>
                                <w:sz w:val="24"/>
                                <w:szCs w:val="24"/>
                                <w:lang w:val="ru-RU"/>
                              </w:rPr>
                              <w:t xml:space="preserve"> г.</w:t>
                            </w:r>
                          </w:p>
                          <w:p w:rsidR="003B2C27" w:rsidRPr="003B2C27" w:rsidRDefault="003B2C27" w:rsidP="003B2C27">
                            <w:pPr>
                              <w:rPr>
                                <w:rFonts w:ascii="Times New Roman" w:hAnsi="Times New Roman"/>
                                <w:lang w:val="ru-RU"/>
                              </w:rPr>
                            </w:pPr>
                            <w:r w:rsidRPr="003B2C27">
                              <w:rPr>
                                <w:rFonts w:ascii="Times New Roman" w:hAnsi="Times New Roman"/>
                                <w:lang w:val="ru-RU"/>
                              </w:rPr>
                              <w:t>Председатель________ /_________________/</w:t>
                            </w:r>
                          </w:p>
                          <w:p w:rsidR="003B2C27" w:rsidRPr="003B2C27" w:rsidRDefault="003B2C27" w:rsidP="003B2C27">
                            <w:pPr>
                              <w:rPr>
                                <w:rFonts w:ascii="Times New Roman" w:hAnsi="Times New Roman"/>
                                <w:sz w:val="16"/>
                                <w:szCs w:val="16"/>
                                <w:lang w:val="ru-RU"/>
                              </w:rPr>
                            </w:pPr>
                            <w:r w:rsidRPr="003B2C27">
                              <w:rPr>
                                <w:rFonts w:ascii="Times New Roman" w:hAnsi="Times New Roman"/>
                                <w:sz w:val="16"/>
                                <w:szCs w:val="16"/>
                                <w:lang w:val="ru-RU"/>
                              </w:rPr>
                              <w:t xml:space="preserve">    </w:t>
                            </w:r>
                            <w:r w:rsidRPr="003B2C27">
                              <w:rPr>
                                <w:rFonts w:ascii="Times New Roman" w:hAnsi="Times New Roman"/>
                                <w:sz w:val="16"/>
                                <w:szCs w:val="16"/>
                                <w:lang w:val="ru-RU"/>
                              </w:rPr>
                              <w:tab/>
                            </w:r>
                            <w:r w:rsidRPr="003B2C27">
                              <w:rPr>
                                <w:rFonts w:ascii="Times New Roman" w:hAnsi="Times New Roman"/>
                                <w:sz w:val="16"/>
                                <w:szCs w:val="16"/>
                                <w:lang w:val="ru-RU"/>
                              </w:rPr>
                              <w:tab/>
                              <w:t>подпись                       расшифровка подписи</w:t>
                            </w:r>
                          </w:p>
                          <w:p w:rsidR="003B2C27" w:rsidRPr="003B2C27" w:rsidRDefault="003B2C27" w:rsidP="003B2C27">
                            <w:pPr>
                              <w:rPr>
                                <w:lang w:val="ru-RU"/>
                              </w:rPr>
                            </w:pPr>
                          </w:p>
                          <w:p w:rsidR="003B2C27" w:rsidRPr="003B2C27" w:rsidRDefault="003B2C27" w:rsidP="003B2C2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75pt;margin-top:-14.1pt;width:251.55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" stroked="f">
                <v:textbox>
                  <w:txbxContent>
                    <w:p w:rsidR="003B2C27" w:rsidRPr="003B2C27" w:rsidRDefault="003B2C27" w:rsidP="003B2C27">
                      <w:pPr>
                        <w:rPr>
                          <w:rFonts w:ascii="Times New Roman" w:hAnsi="Times New Roman"/>
                          <w:b/>
                          <w:sz w:val="24"/>
                          <w:szCs w:val="24"/>
                          <w:lang w:val="ru-RU"/>
                        </w:rPr>
                      </w:pPr>
                      <w:r w:rsidRPr="003B2C27">
                        <w:rPr>
                          <w:rFonts w:ascii="Times New Roman" w:hAnsi="Times New Roman"/>
                          <w:b/>
                          <w:sz w:val="24"/>
                          <w:szCs w:val="24"/>
                          <w:lang w:val="ru-RU"/>
                        </w:rPr>
                        <w:t>ПРИНЯТО:</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на Педагогическом совете</w:t>
                      </w:r>
                    </w:p>
                    <w:p w:rsidR="003B2C27" w:rsidRPr="003B2C27" w:rsidRDefault="003B2C27" w:rsidP="003B2C27">
                      <w:pPr>
                        <w:rPr>
                          <w:rFonts w:ascii="Times New Roman" w:hAnsi="Times New Roman"/>
                          <w:sz w:val="24"/>
                          <w:szCs w:val="24"/>
                          <w:u w:val="single"/>
                          <w:lang w:val="ru-RU"/>
                        </w:rPr>
                      </w:pPr>
                      <w:r w:rsidRPr="003B2C27">
                        <w:rPr>
                          <w:rFonts w:ascii="Times New Roman" w:hAnsi="Times New Roman"/>
                          <w:sz w:val="24"/>
                          <w:szCs w:val="24"/>
                          <w:u w:val="single"/>
                          <w:lang w:val="ru-RU"/>
                        </w:rPr>
                        <w:t xml:space="preserve">МАОУ «Средняя общеобразовательная школа №3» г. Канаш </w:t>
                      </w:r>
                    </w:p>
                    <w:p w:rsidR="003B2C27" w:rsidRPr="003B2C27" w:rsidRDefault="003B2C27" w:rsidP="003B2C27">
                      <w:pPr>
                        <w:rPr>
                          <w:rFonts w:ascii="Times New Roman" w:hAnsi="Times New Roman"/>
                          <w:sz w:val="24"/>
                          <w:szCs w:val="24"/>
                          <w:lang w:val="ru-RU"/>
                        </w:rPr>
                      </w:pPr>
                      <w:r w:rsidRPr="003B2C27">
                        <w:rPr>
                          <w:rFonts w:ascii="Times New Roman" w:hAnsi="Times New Roman"/>
                          <w:sz w:val="24"/>
                          <w:szCs w:val="24"/>
                          <w:lang w:val="ru-RU"/>
                        </w:rPr>
                        <w:t xml:space="preserve">  Прот</w:t>
                      </w:r>
                      <w:r w:rsidR="002C1E2A">
                        <w:rPr>
                          <w:rFonts w:ascii="Times New Roman" w:hAnsi="Times New Roman"/>
                          <w:sz w:val="24"/>
                          <w:szCs w:val="24"/>
                          <w:lang w:val="ru-RU"/>
                        </w:rPr>
                        <w:t>окол №____ от _____________ 2021</w:t>
                      </w:r>
                      <w:r w:rsidRPr="003B2C27">
                        <w:rPr>
                          <w:rFonts w:ascii="Times New Roman" w:hAnsi="Times New Roman"/>
                          <w:sz w:val="24"/>
                          <w:szCs w:val="24"/>
                          <w:lang w:val="ru-RU"/>
                        </w:rPr>
                        <w:t xml:space="preserve"> г.</w:t>
                      </w:r>
                    </w:p>
                    <w:p w:rsidR="003B2C27" w:rsidRPr="003B2C27" w:rsidRDefault="003B2C27" w:rsidP="003B2C27">
                      <w:pPr>
                        <w:rPr>
                          <w:rFonts w:ascii="Times New Roman" w:hAnsi="Times New Roman"/>
                          <w:lang w:val="ru-RU"/>
                        </w:rPr>
                      </w:pPr>
                      <w:r w:rsidRPr="003B2C27">
                        <w:rPr>
                          <w:rFonts w:ascii="Times New Roman" w:hAnsi="Times New Roman"/>
                          <w:lang w:val="ru-RU"/>
                        </w:rPr>
                        <w:t>Председатель________ /_________________/</w:t>
                      </w:r>
                    </w:p>
                    <w:p w:rsidR="003B2C27" w:rsidRPr="003B2C27" w:rsidRDefault="003B2C27" w:rsidP="003B2C27">
                      <w:pPr>
                        <w:rPr>
                          <w:rFonts w:ascii="Times New Roman" w:hAnsi="Times New Roman"/>
                          <w:sz w:val="16"/>
                          <w:szCs w:val="16"/>
                          <w:lang w:val="ru-RU"/>
                        </w:rPr>
                      </w:pPr>
                      <w:r w:rsidRPr="003B2C27">
                        <w:rPr>
                          <w:rFonts w:ascii="Times New Roman" w:hAnsi="Times New Roman"/>
                          <w:sz w:val="16"/>
                          <w:szCs w:val="16"/>
                          <w:lang w:val="ru-RU"/>
                        </w:rPr>
                        <w:t xml:space="preserve">    </w:t>
                      </w:r>
                      <w:r w:rsidRPr="003B2C27">
                        <w:rPr>
                          <w:rFonts w:ascii="Times New Roman" w:hAnsi="Times New Roman"/>
                          <w:sz w:val="16"/>
                          <w:szCs w:val="16"/>
                          <w:lang w:val="ru-RU"/>
                        </w:rPr>
                        <w:tab/>
                      </w:r>
                      <w:r w:rsidRPr="003B2C27">
                        <w:rPr>
                          <w:rFonts w:ascii="Times New Roman" w:hAnsi="Times New Roman"/>
                          <w:sz w:val="16"/>
                          <w:szCs w:val="16"/>
                          <w:lang w:val="ru-RU"/>
                        </w:rPr>
                        <w:tab/>
                        <w:t>подпись                       расшифровка подписи</w:t>
                      </w:r>
                    </w:p>
                    <w:p w:rsidR="003B2C27" w:rsidRPr="003B2C27" w:rsidRDefault="003B2C27" w:rsidP="003B2C27">
                      <w:pPr>
                        <w:rPr>
                          <w:lang w:val="ru-RU"/>
                        </w:rPr>
                      </w:pPr>
                    </w:p>
                    <w:p w:rsidR="003B2C27" w:rsidRPr="003B2C27" w:rsidRDefault="003B2C27" w:rsidP="003B2C27">
                      <w:pPr>
                        <w:rPr>
                          <w:lang w:val="ru-RU"/>
                        </w:rPr>
                      </w:pPr>
                    </w:p>
                  </w:txbxContent>
                </v:textbox>
              </v:shape>
            </w:pict>
          </mc:Fallback>
        </mc:AlternateContent>
      </w:r>
      <w:r>
        <w:rPr>
          <w:rFonts w:ascii="Times New Roman" w:hAnsi="Times New Roman"/>
          <w:b/>
          <w:color w:val="000000"/>
          <w:sz w:val="24"/>
          <w:szCs w:val="24"/>
        </w:rPr>
        <w:tab/>
      </w:r>
    </w:p>
    <w:p w:rsidR="003B2C27" w:rsidRDefault="003B2C27" w:rsidP="003B2C27">
      <w:pPr>
        <w:autoSpaceDE w:val="0"/>
        <w:autoSpaceDN w:val="0"/>
        <w:adjustRightInd w:val="0"/>
        <w:spacing w:after="0"/>
        <w:ind w:firstLine="709"/>
        <w:jc w:val="both"/>
        <w:rPr>
          <w:rFonts w:ascii="Times New Roman" w:hAnsi="Times New Roman"/>
          <w:b/>
          <w:color w:val="000000"/>
          <w:sz w:val="24"/>
          <w:szCs w:val="24"/>
        </w:rPr>
      </w:pPr>
    </w:p>
    <w:p w:rsidR="003B2C27" w:rsidRDefault="003B2C27" w:rsidP="003B2C27">
      <w:pPr>
        <w:autoSpaceDE w:val="0"/>
        <w:autoSpaceDN w:val="0"/>
        <w:adjustRightInd w:val="0"/>
        <w:spacing w:after="0"/>
        <w:ind w:firstLine="709"/>
        <w:jc w:val="both"/>
        <w:rPr>
          <w:rFonts w:ascii="Times New Roman" w:hAnsi="Times New Roman"/>
          <w:b/>
          <w:color w:val="000000"/>
          <w:sz w:val="24"/>
          <w:szCs w:val="24"/>
        </w:rPr>
      </w:pPr>
    </w:p>
    <w:p w:rsidR="003B2C27" w:rsidRDefault="003B2C27" w:rsidP="003B2C27">
      <w:pPr>
        <w:autoSpaceDE w:val="0"/>
        <w:autoSpaceDN w:val="0"/>
        <w:adjustRightInd w:val="0"/>
        <w:spacing w:after="0"/>
        <w:ind w:firstLine="709"/>
        <w:jc w:val="both"/>
        <w:rPr>
          <w:rFonts w:ascii="Times New Roman" w:hAnsi="Times New Roman"/>
          <w:b/>
          <w:color w:val="000000"/>
          <w:sz w:val="24"/>
          <w:szCs w:val="24"/>
        </w:rPr>
      </w:pPr>
    </w:p>
    <w:p w:rsidR="003B2C27" w:rsidRDefault="003B2C27" w:rsidP="003B2C27">
      <w:pPr>
        <w:autoSpaceDE w:val="0"/>
        <w:autoSpaceDN w:val="0"/>
        <w:adjustRightInd w:val="0"/>
        <w:spacing w:after="0"/>
        <w:ind w:firstLine="709"/>
        <w:jc w:val="both"/>
        <w:rPr>
          <w:rFonts w:ascii="Times New Roman" w:hAnsi="Times New Roman"/>
          <w:b/>
          <w:color w:val="000000"/>
          <w:sz w:val="24"/>
          <w:szCs w:val="24"/>
        </w:rPr>
      </w:pPr>
    </w:p>
    <w:p w:rsidR="003B2C27" w:rsidRDefault="003B2C27" w:rsidP="003B2C27">
      <w:pPr>
        <w:autoSpaceDE w:val="0"/>
        <w:autoSpaceDN w:val="0"/>
        <w:adjustRightInd w:val="0"/>
        <w:spacing w:after="0"/>
        <w:ind w:firstLine="709"/>
        <w:jc w:val="both"/>
        <w:rPr>
          <w:rFonts w:ascii="Times New Roman" w:hAnsi="Times New Roman"/>
          <w:b/>
          <w:color w:val="000000"/>
          <w:sz w:val="24"/>
          <w:szCs w:val="24"/>
        </w:rPr>
      </w:pP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«СОГЛАСОВАНО»</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на заседании Совета родителей</w:t>
      </w:r>
    </w:p>
    <w:p w:rsidR="003B2C27" w:rsidRPr="003B2C27" w:rsidRDefault="002C1E2A" w:rsidP="003B2C27">
      <w:pPr>
        <w:autoSpaceDE w:val="0"/>
        <w:autoSpaceDN w:val="0"/>
        <w:adjustRightInd w:val="0"/>
        <w:spacing w:after="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Протокол № ____ от ______ 2021</w:t>
      </w:r>
      <w:r w:rsidR="003B2C27" w:rsidRPr="003B2C27">
        <w:rPr>
          <w:rFonts w:ascii="Times New Roman" w:hAnsi="Times New Roman"/>
          <w:color w:val="000000"/>
          <w:sz w:val="24"/>
          <w:szCs w:val="24"/>
          <w:lang w:val="ru-RU"/>
        </w:rPr>
        <w:t xml:space="preserve"> г.</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___________________ _____________</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«СОГЛАСОВАНО»</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на заседании Совета </w:t>
      </w:r>
      <w:proofErr w:type="gramStart"/>
      <w:r w:rsidRPr="003B2C27">
        <w:rPr>
          <w:rFonts w:ascii="Times New Roman" w:hAnsi="Times New Roman"/>
          <w:color w:val="000000"/>
          <w:sz w:val="24"/>
          <w:szCs w:val="24"/>
          <w:lang w:val="ru-RU"/>
        </w:rPr>
        <w:t>обучающихся</w:t>
      </w:r>
      <w:proofErr w:type="gramEnd"/>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Протокол №____ от _______ 202</w:t>
      </w:r>
      <w:r w:rsidR="002C1E2A">
        <w:rPr>
          <w:rFonts w:ascii="Times New Roman" w:hAnsi="Times New Roman"/>
          <w:color w:val="000000"/>
          <w:sz w:val="24"/>
          <w:szCs w:val="24"/>
          <w:lang w:val="ru-RU"/>
        </w:rPr>
        <w:t>1</w:t>
      </w:r>
      <w:bookmarkStart w:id="0" w:name="_GoBack"/>
      <w:bookmarkEnd w:id="0"/>
      <w:r w:rsidRPr="003B2C27">
        <w:rPr>
          <w:rFonts w:ascii="Times New Roman" w:hAnsi="Times New Roman"/>
          <w:color w:val="000000"/>
          <w:sz w:val="24"/>
          <w:szCs w:val="24"/>
          <w:lang w:val="ru-RU"/>
        </w:rPr>
        <w:t xml:space="preserve"> г.</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r w:rsidRPr="003B2C27">
        <w:rPr>
          <w:rFonts w:ascii="Times New Roman" w:hAnsi="Times New Roman"/>
          <w:color w:val="000000"/>
          <w:sz w:val="24"/>
          <w:szCs w:val="24"/>
          <w:lang w:val="ru-RU"/>
        </w:rPr>
        <w:t>___________________ _________________</w:t>
      </w:r>
    </w:p>
    <w:p w:rsidR="003B2C27" w:rsidRPr="003B2C27" w:rsidRDefault="003B2C27" w:rsidP="003B2C27">
      <w:pPr>
        <w:autoSpaceDE w:val="0"/>
        <w:autoSpaceDN w:val="0"/>
        <w:adjustRightInd w:val="0"/>
        <w:spacing w:after="0"/>
        <w:ind w:firstLine="709"/>
        <w:jc w:val="both"/>
        <w:rPr>
          <w:rFonts w:ascii="Times New Roman" w:hAnsi="Times New Roman"/>
          <w:color w:val="000000"/>
          <w:sz w:val="24"/>
          <w:szCs w:val="24"/>
          <w:lang w:val="ru-RU"/>
        </w:rPr>
      </w:pPr>
    </w:p>
    <w:p w:rsidR="003B2C27" w:rsidRPr="003B2C27" w:rsidRDefault="003B2C27" w:rsidP="003B2C27">
      <w:pPr>
        <w:autoSpaceDE w:val="0"/>
        <w:autoSpaceDN w:val="0"/>
        <w:adjustRightInd w:val="0"/>
        <w:spacing w:after="0"/>
        <w:ind w:firstLine="709"/>
        <w:jc w:val="center"/>
        <w:rPr>
          <w:rFonts w:ascii="Times New Roman" w:hAnsi="Times New Roman"/>
          <w:b/>
          <w:color w:val="000000"/>
          <w:sz w:val="24"/>
          <w:szCs w:val="24"/>
          <w:lang w:val="ru-RU"/>
        </w:rPr>
      </w:pPr>
    </w:p>
    <w:p w:rsidR="003B2C27" w:rsidRPr="003B2C27" w:rsidRDefault="003B2C27" w:rsidP="003B2C27">
      <w:pPr>
        <w:autoSpaceDE w:val="0"/>
        <w:autoSpaceDN w:val="0"/>
        <w:adjustRightInd w:val="0"/>
        <w:spacing w:after="0"/>
        <w:ind w:firstLine="709"/>
        <w:jc w:val="center"/>
        <w:rPr>
          <w:rFonts w:ascii="Times New Roman" w:hAnsi="Times New Roman"/>
          <w:b/>
          <w:color w:val="000000"/>
          <w:sz w:val="24"/>
          <w:szCs w:val="24"/>
          <w:lang w:val="ru-RU"/>
        </w:rPr>
      </w:pPr>
    </w:p>
    <w:p w:rsidR="003B2C27" w:rsidRPr="003B2C27" w:rsidRDefault="003B2C27" w:rsidP="003B2C27">
      <w:pPr>
        <w:autoSpaceDE w:val="0"/>
        <w:autoSpaceDN w:val="0"/>
        <w:adjustRightInd w:val="0"/>
        <w:spacing w:after="0"/>
        <w:ind w:firstLine="709"/>
        <w:jc w:val="center"/>
        <w:rPr>
          <w:rFonts w:ascii="Times New Roman" w:hAnsi="Times New Roman"/>
          <w:b/>
          <w:color w:val="000000"/>
          <w:sz w:val="24"/>
          <w:szCs w:val="24"/>
          <w:lang w:val="ru-RU"/>
        </w:rPr>
      </w:pPr>
      <w:r w:rsidRPr="003B2C27">
        <w:rPr>
          <w:rFonts w:ascii="Times New Roman" w:hAnsi="Times New Roman"/>
          <w:b/>
          <w:color w:val="000000"/>
          <w:sz w:val="24"/>
          <w:szCs w:val="24"/>
          <w:lang w:val="ru-RU"/>
        </w:rPr>
        <w:t xml:space="preserve">ПОЛОЖЕНИЕ </w:t>
      </w:r>
    </w:p>
    <w:p w:rsidR="003B2C27" w:rsidRPr="003B2C27" w:rsidRDefault="003B2C27" w:rsidP="003B2C27">
      <w:pPr>
        <w:autoSpaceDE w:val="0"/>
        <w:autoSpaceDN w:val="0"/>
        <w:adjustRightInd w:val="0"/>
        <w:spacing w:after="0"/>
        <w:ind w:firstLine="709"/>
        <w:jc w:val="center"/>
        <w:rPr>
          <w:rFonts w:ascii="Times New Roman" w:hAnsi="Times New Roman"/>
          <w:b/>
          <w:color w:val="000000"/>
          <w:sz w:val="24"/>
          <w:szCs w:val="24"/>
          <w:lang w:val="ru-RU"/>
        </w:rPr>
      </w:pPr>
      <w:r w:rsidRPr="003B2C27">
        <w:rPr>
          <w:rFonts w:ascii="Times New Roman" w:hAnsi="Times New Roman"/>
          <w:b/>
          <w:color w:val="000000"/>
          <w:sz w:val="24"/>
          <w:szCs w:val="24"/>
          <w:lang w:val="ru-RU"/>
        </w:rPr>
        <w:t xml:space="preserve">О СИСТЕМЕ (ЦЕЛЕВОЙ МОДЕЛИ) НАСТАВНИЧЕСТВА </w:t>
      </w:r>
    </w:p>
    <w:p w:rsidR="003B2C27" w:rsidRPr="003B2C27" w:rsidRDefault="003B2C27" w:rsidP="003B2C27">
      <w:pPr>
        <w:autoSpaceDE w:val="0"/>
        <w:autoSpaceDN w:val="0"/>
        <w:adjustRightInd w:val="0"/>
        <w:spacing w:after="0"/>
        <w:ind w:firstLine="709"/>
        <w:jc w:val="center"/>
        <w:rPr>
          <w:rFonts w:ascii="Times New Roman" w:hAnsi="Times New Roman"/>
          <w:b/>
          <w:color w:val="000000"/>
          <w:sz w:val="24"/>
          <w:szCs w:val="24"/>
          <w:lang w:val="ru-RU"/>
        </w:rPr>
      </w:pPr>
      <w:r w:rsidRPr="003B2C27">
        <w:rPr>
          <w:rFonts w:ascii="Times New Roman" w:hAnsi="Times New Roman"/>
          <w:b/>
          <w:color w:val="000000"/>
          <w:sz w:val="24"/>
          <w:szCs w:val="24"/>
          <w:lang w:val="ru-RU"/>
        </w:rPr>
        <w:t xml:space="preserve">ПЕДАГОГИЧЕСКИХ РАБОТНИКОВ </w:t>
      </w:r>
    </w:p>
    <w:p w:rsidR="003B2C27" w:rsidRPr="003B2C27" w:rsidRDefault="003B2C27" w:rsidP="003B2C27">
      <w:pPr>
        <w:autoSpaceDE w:val="0"/>
        <w:autoSpaceDN w:val="0"/>
        <w:adjustRightInd w:val="0"/>
        <w:spacing w:after="0"/>
        <w:ind w:firstLine="709"/>
        <w:jc w:val="center"/>
        <w:rPr>
          <w:rFonts w:ascii="Times New Roman" w:hAnsi="Times New Roman"/>
          <w:sz w:val="24"/>
          <w:szCs w:val="24"/>
          <w:lang w:val="ru-RU"/>
        </w:rPr>
      </w:pPr>
      <w:r w:rsidRPr="003B2C27">
        <w:rPr>
          <w:rFonts w:ascii="Times New Roman" w:hAnsi="Times New Roman"/>
          <w:b/>
          <w:color w:val="000000"/>
          <w:sz w:val="24"/>
          <w:szCs w:val="24"/>
          <w:lang w:val="ru-RU"/>
        </w:rPr>
        <w:t xml:space="preserve">В  </w:t>
      </w:r>
      <w:r w:rsidRPr="003B2C27">
        <w:rPr>
          <w:rFonts w:ascii="Times New Roman" w:hAnsi="Times New Roman"/>
          <w:b/>
          <w:sz w:val="24"/>
          <w:szCs w:val="24"/>
          <w:lang w:val="ru-RU"/>
        </w:rPr>
        <w:t>МАОУ «СРЕДНЯЯ ОБЩЕОБРАЗОВАТЕЛЬНАЯ ШКОЛА №3» Г. КАНАШ</w:t>
      </w:r>
    </w:p>
    <w:p w:rsidR="003B2C27" w:rsidRPr="003B2C27" w:rsidRDefault="003B2C27" w:rsidP="003B2C27">
      <w:pPr>
        <w:autoSpaceDE w:val="0"/>
        <w:autoSpaceDN w:val="0"/>
        <w:adjustRightInd w:val="0"/>
        <w:spacing w:after="0"/>
        <w:ind w:firstLine="709"/>
        <w:jc w:val="both"/>
        <w:rPr>
          <w:rFonts w:ascii="Times New Roman" w:hAnsi="Times New Roman"/>
          <w:b/>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b/>
          <w:sz w:val="24"/>
          <w:szCs w:val="24"/>
          <w:lang w:val="ru-RU"/>
        </w:rPr>
      </w:pPr>
      <w:r w:rsidRPr="003B2C27">
        <w:rPr>
          <w:rFonts w:ascii="Times New Roman" w:hAnsi="Times New Roman"/>
          <w:b/>
          <w:sz w:val="24"/>
          <w:szCs w:val="24"/>
          <w:lang w:val="ru-RU"/>
        </w:rPr>
        <w:br w:type="page"/>
      </w:r>
      <w:r w:rsidRPr="003B2C27">
        <w:rPr>
          <w:rFonts w:ascii="Times New Roman" w:hAnsi="Times New Roman"/>
          <w:b/>
          <w:sz w:val="24"/>
          <w:szCs w:val="24"/>
          <w:lang w:val="ru-RU"/>
        </w:rPr>
        <w:lastRenderedPageBreak/>
        <w:t>1. Общие положения</w:t>
      </w:r>
    </w:p>
    <w:p w:rsidR="003B2C27" w:rsidRPr="003B2C27" w:rsidRDefault="003B2C27" w:rsidP="003B2C27">
      <w:pPr>
        <w:spacing w:after="0"/>
        <w:ind w:firstLine="709"/>
        <w:jc w:val="both"/>
        <w:rPr>
          <w:rFonts w:ascii="Times New Roman" w:hAnsi="Times New Roman"/>
          <w:strike/>
          <w:sz w:val="24"/>
          <w:szCs w:val="24"/>
          <w:lang w:val="ru-RU"/>
        </w:rPr>
      </w:pPr>
      <w:r w:rsidRPr="003B2C27">
        <w:rPr>
          <w:rFonts w:ascii="Times New Roman" w:hAnsi="Times New Roman"/>
          <w:sz w:val="24"/>
          <w:szCs w:val="24"/>
          <w:lang w:val="ru-RU"/>
        </w:rPr>
        <w:t>1.1. Настоящее Положение о системе (целевой модели)  наставничества педагогических работников в МАОУ «Средняя общеобразовательная школа №3» г. Канаш определяет цели, задачи, формы и порядок осуществления наставничества (</w:t>
      </w:r>
      <w:r w:rsidRPr="003B2C27">
        <w:rPr>
          <w:rFonts w:ascii="Times New Roman" w:hAnsi="Times New Roman"/>
          <w:i/>
          <w:sz w:val="24"/>
          <w:szCs w:val="24"/>
          <w:lang w:val="ru-RU"/>
        </w:rPr>
        <w:t>далее</w:t>
      </w:r>
      <w:r w:rsidRPr="003B2C27">
        <w:rPr>
          <w:rFonts w:ascii="Times New Roman" w:hAnsi="Times New Roman"/>
          <w:sz w:val="24"/>
          <w:szCs w:val="24"/>
          <w:lang w:val="ru-RU"/>
        </w:rPr>
        <w:t xml:space="preserve"> – Положение). Разработано в соответствии с нормативной правовой базой в сфере образования и наставничества.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1.2. В Положении используются следующие понятия:</w:t>
      </w:r>
    </w:p>
    <w:p w:rsidR="003B2C27" w:rsidRPr="003B2C27" w:rsidRDefault="003B2C27" w:rsidP="003B2C27">
      <w:pPr>
        <w:shd w:val="clear" w:color="auto" w:fill="FFFFFF"/>
        <w:spacing w:after="0"/>
        <w:ind w:firstLine="709"/>
        <w:jc w:val="both"/>
        <w:rPr>
          <w:rFonts w:ascii="Times New Roman" w:hAnsi="Times New Roman"/>
          <w:color w:val="000000"/>
          <w:sz w:val="24"/>
          <w:szCs w:val="24"/>
          <w:lang w:val="ru-RU"/>
        </w:rPr>
      </w:pPr>
      <w:r w:rsidRPr="003B2C27">
        <w:rPr>
          <w:rFonts w:ascii="Times New Roman" w:hAnsi="Times New Roman"/>
          <w:i/>
          <w:color w:val="000000"/>
          <w:sz w:val="24"/>
          <w:szCs w:val="24"/>
          <w:lang w:val="ru-RU"/>
        </w:rPr>
        <w:t xml:space="preserve">Наставник – </w:t>
      </w:r>
      <w:r w:rsidRPr="003B2C27">
        <w:rPr>
          <w:rFonts w:ascii="Times New Roman" w:hAnsi="Times New Roman"/>
          <w:color w:val="000000"/>
          <w:sz w:val="24"/>
          <w:szCs w:val="24"/>
          <w:lang w:val="ru-RU"/>
        </w:rPr>
        <w:t xml:space="preserve">педагогический работник, назначаемый </w:t>
      </w:r>
      <w:proofErr w:type="gramStart"/>
      <w:r w:rsidRPr="003B2C27">
        <w:rPr>
          <w:rFonts w:ascii="Times New Roman" w:hAnsi="Times New Roman"/>
          <w:color w:val="000000"/>
          <w:sz w:val="24"/>
          <w:szCs w:val="24"/>
          <w:lang w:val="ru-RU"/>
        </w:rPr>
        <w:t>ответственным</w:t>
      </w:r>
      <w:proofErr w:type="gramEnd"/>
      <w:r w:rsidRPr="003B2C27">
        <w:rPr>
          <w:rFonts w:ascii="Times New Roman" w:hAnsi="Times New Roman"/>
          <w:color w:val="000000"/>
          <w:sz w:val="24"/>
          <w:szCs w:val="24"/>
          <w:lang w:val="ru-RU"/>
        </w:rPr>
        <w:t xml:space="preserve"> </w:t>
      </w:r>
      <w:r w:rsidRPr="003B2C27">
        <w:rPr>
          <w:rFonts w:ascii="Times New Roman" w:hAnsi="Times New Roman"/>
          <w:color w:val="000000"/>
          <w:sz w:val="24"/>
          <w:szCs w:val="24"/>
          <w:lang w:val="ru-RU"/>
        </w:rPr>
        <w:b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3B2C27" w:rsidRPr="003B2C27" w:rsidRDefault="003B2C27" w:rsidP="003B2C27">
      <w:pPr>
        <w:shd w:val="clear" w:color="auto" w:fill="FFFFFF"/>
        <w:spacing w:after="0"/>
        <w:ind w:firstLine="709"/>
        <w:jc w:val="both"/>
        <w:rPr>
          <w:rFonts w:ascii="Times New Roman" w:hAnsi="Times New Roman"/>
          <w:bCs/>
          <w:sz w:val="24"/>
          <w:szCs w:val="24"/>
          <w:lang w:val="ru-RU"/>
        </w:rPr>
      </w:pPr>
      <w:r w:rsidRPr="003B2C27">
        <w:rPr>
          <w:rFonts w:ascii="Times New Roman" w:hAnsi="Times New Roman"/>
          <w:i/>
          <w:sz w:val="24"/>
          <w:szCs w:val="24"/>
          <w:lang w:val="ru-RU"/>
        </w:rPr>
        <w:t xml:space="preserve">Наставляемый – </w:t>
      </w:r>
      <w:r w:rsidRPr="003B2C27">
        <w:rPr>
          <w:rFonts w:ascii="Times New Roman" w:hAnsi="Times New Roman"/>
          <w:bCs/>
          <w:sz w:val="24"/>
          <w:szCs w:val="24"/>
          <w:lang w:val="ru-RU"/>
        </w:rPr>
        <w:t>участник системы (целевой модели)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B2C27" w:rsidRPr="003B2C27" w:rsidRDefault="003B2C27" w:rsidP="003B2C27">
      <w:pPr>
        <w:shd w:val="clear" w:color="auto" w:fill="FFFFFF"/>
        <w:spacing w:after="0"/>
        <w:ind w:firstLine="709"/>
        <w:jc w:val="both"/>
        <w:rPr>
          <w:rFonts w:ascii="Times New Roman" w:hAnsi="Times New Roman"/>
          <w:sz w:val="24"/>
          <w:szCs w:val="24"/>
          <w:lang w:val="ru-RU"/>
        </w:rPr>
      </w:pPr>
      <w:r w:rsidRPr="003B2C27">
        <w:rPr>
          <w:rFonts w:ascii="Times New Roman" w:hAnsi="Times New Roman"/>
          <w:i/>
          <w:sz w:val="24"/>
          <w:szCs w:val="24"/>
          <w:lang w:val="ru-RU"/>
        </w:rPr>
        <w:t xml:space="preserve">Куратор – </w:t>
      </w:r>
      <w:r w:rsidRPr="003B2C27">
        <w:rPr>
          <w:rFonts w:ascii="Times New Roman" w:hAnsi="Times New Roman"/>
          <w:sz w:val="24"/>
          <w:szCs w:val="24"/>
          <w:lang w:val="ru-RU"/>
        </w:rPr>
        <w:t xml:space="preserve">сотрудник образовательной организации, учреждения из числа </w:t>
      </w:r>
      <w:r w:rsidRPr="003B2C27">
        <w:rPr>
          <w:rFonts w:ascii="Times New Roman" w:hAnsi="Times New Roman"/>
          <w:sz w:val="24"/>
          <w:szCs w:val="24"/>
          <w:lang w:val="ru-RU"/>
        </w:rPr>
        <w:br/>
        <w:t>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w:t>
      </w:r>
      <w:proofErr w:type="gramStart"/>
      <w:r w:rsidRPr="003B2C27">
        <w:rPr>
          <w:rFonts w:ascii="Times New Roman" w:hAnsi="Times New Roman"/>
          <w:sz w:val="24"/>
          <w:szCs w:val="24"/>
          <w:lang w:val="ru-RU"/>
        </w:rPr>
        <w:t>х(</w:t>
      </w:r>
      <w:proofErr w:type="gramEnd"/>
      <w:r w:rsidRPr="003B2C27">
        <w:rPr>
          <w:rFonts w:ascii="Times New Roman" w:hAnsi="Times New Roman"/>
          <w:sz w:val="24"/>
          <w:szCs w:val="24"/>
          <w:lang w:val="ru-RU"/>
        </w:rPr>
        <w:t>ой) программ(ы) наставничества.</w:t>
      </w:r>
    </w:p>
    <w:p w:rsidR="003B2C27" w:rsidRPr="003B2C27" w:rsidRDefault="003B2C27" w:rsidP="003B2C27">
      <w:pPr>
        <w:shd w:val="clear" w:color="auto" w:fill="FFFFFF"/>
        <w:spacing w:after="0"/>
        <w:ind w:firstLine="709"/>
        <w:jc w:val="both"/>
        <w:rPr>
          <w:rFonts w:ascii="Times New Roman" w:hAnsi="Times New Roman"/>
          <w:sz w:val="24"/>
          <w:szCs w:val="24"/>
          <w:lang w:val="ru-RU"/>
        </w:rPr>
      </w:pPr>
      <w:r w:rsidRPr="003B2C27">
        <w:rPr>
          <w:rFonts w:ascii="Times New Roman" w:hAnsi="Times New Roman"/>
          <w:i/>
          <w:sz w:val="24"/>
          <w:szCs w:val="24"/>
          <w:lang w:val="ru-RU"/>
        </w:rPr>
        <w:t xml:space="preserve">Наставничество – </w:t>
      </w:r>
      <w:r w:rsidRPr="003B2C27">
        <w:rPr>
          <w:rFonts w:ascii="Times New Roman" w:hAnsi="Times New Roman"/>
          <w:sz w:val="24"/>
          <w:szCs w:val="24"/>
          <w:lang w:val="ru-RU"/>
        </w:rPr>
        <w:t>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B2C27" w:rsidRPr="003B2C27" w:rsidRDefault="003B2C27" w:rsidP="003B2C27">
      <w:pPr>
        <w:shd w:val="clear" w:color="auto" w:fill="FFFFFF"/>
        <w:spacing w:after="0"/>
        <w:ind w:firstLine="709"/>
        <w:jc w:val="both"/>
        <w:rPr>
          <w:rFonts w:ascii="Times New Roman" w:hAnsi="Times New Roman"/>
          <w:sz w:val="24"/>
          <w:szCs w:val="24"/>
          <w:lang w:val="ru-RU"/>
        </w:rPr>
      </w:pPr>
      <w:proofErr w:type="gramStart"/>
      <w:r w:rsidRPr="003B2C27">
        <w:rPr>
          <w:rFonts w:ascii="Times New Roman" w:hAnsi="Times New Roman"/>
          <w:i/>
          <w:sz w:val="24"/>
          <w:szCs w:val="24"/>
          <w:lang w:val="ru-RU"/>
        </w:rPr>
        <w:t>Форма наставничества</w:t>
      </w:r>
      <w:r w:rsidRPr="003B2C27">
        <w:rPr>
          <w:rFonts w:ascii="Times New Roman" w:hAnsi="Times New Roman"/>
          <w:b/>
          <w:sz w:val="24"/>
          <w:szCs w:val="24"/>
          <w:lang w:val="ru-RU"/>
        </w:rPr>
        <w:t xml:space="preserve"> – </w:t>
      </w:r>
      <w:r w:rsidRPr="003B2C27">
        <w:rPr>
          <w:rFonts w:ascii="Times New Roman" w:hAnsi="Times New Roman"/>
          <w:sz w:val="24"/>
          <w:szCs w:val="24"/>
          <w:lang w:val="ru-RU"/>
        </w:rPr>
        <w:t>способ реализации системы (целевой модели)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roofErr w:type="gramEnd"/>
    </w:p>
    <w:p w:rsidR="003B2C27" w:rsidRPr="003B2C27" w:rsidRDefault="003B2C27" w:rsidP="003B2C27">
      <w:pPr>
        <w:shd w:val="clear" w:color="auto" w:fill="FFFFFF"/>
        <w:spacing w:after="0"/>
        <w:ind w:firstLine="709"/>
        <w:jc w:val="both"/>
        <w:rPr>
          <w:rFonts w:ascii="Times New Roman" w:hAnsi="Times New Roman"/>
          <w:sz w:val="24"/>
          <w:szCs w:val="24"/>
          <w:lang w:val="ru-RU"/>
        </w:rPr>
      </w:pPr>
      <w:r w:rsidRPr="003B2C27">
        <w:rPr>
          <w:rFonts w:ascii="Times New Roman" w:hAnsi="Times New Roman"/>
          <w:i/>
          <w:sz w:val="24"/>
          <w:szCs w:val="24"/>
          <w:lang w:val="ru-RU"/>
        </w:rPr>
        <w:t xml:space="preserve">Персонализированная программа наставничества </w:t>
      </w:r>
      <w:r w:rsidRPr="003B2C27">
        <w:rPr>
          <w:rFonts w:ascii="Times New Roman" w:hAnsi="Times New Roman"/>
          <w:sz w:val="24"/>
          <w:szCs w:val="24"/>
          <w:lang w:val="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Pr="003B2C27">
        <w:rPr>
          <w:rFonts w:ascii="Times New Roman" w:hAnsi="Times New Roman"/>
          <w:sz w:val="24"/>
          <w:szCs w:val="24"/>
          <w:lang w:val="ru-RU"/>
        </w:rPr>
        <w:br/>
        <w:t xml:space="preserve">на устранение выявленных профессиональных затруднений/запросов наставляемого </w:t>
      </w:r>
      <w:r w:rsidRPr="003B2C27">
        <w:rPr>
          <w:rFonts w:ascii="Times New Roman" w:hAnsi="Times New Roman"/>
          <w:sz w:val="24"/>
          <w:szCs w:val="24"/>
          <w:lang w:val="ru-RU"/>
        </w:rPr>
        <w:br/>
        <w:t>и на поддержку его сильных сторон (Приложение 1).</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1.3. Основными принципами системы (целевой модели) наставничества педагогических работников являются:</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научности </w:t>
      </w:r>
      <w:r w:rsidRPr="003B2C27">
        <w:rPr>
          <w:rFonts w:ascii="Times New Roman" w:hAnsi="Times New Roman"/>
          <w:sz w:val="24"/>
          <w:szCs w:val="24"/>
          <w:lang w:val="ru-RU" w:eastAsia="x-none"/>
        </w:rPr>
        <w:t xml:space="preserve">- </w:t>
      </w:r>
      <w:r w:rsidRPr="00D453A6">
        <w:rPr>
          <w:rFonts w:ascii="Times New Roman" w:hAnsi="Times New Roman"/>
          <w:sz w:val="24"/>
          <w:szCs w:val="24"/>
          <w:lang w:val="x-none" w:eastAsia="x-none"/>
        </w:rPr>
        <w:t>предполагает применение научно-обоснованных методик и технологий в сфере наставничества педагогических работников;</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системности и стратегической целостности </w:t>
      </w:r>
      <w:r w:rsidRPr="003B2C27">
        <w:rPr>
          <w:rFonts w:ascii="Times New Roman" w:hAnsi="Times New Roman"/>
          <w:sz w:val="24"/>
          <w:szCs w:val="24"/>
          <w:lang w:val="ru-RU" w:eastAsia="x-none"/>
        </w:rPr>
        <w:t xml:space="preserve">- </w:t>
      </w:r>
      <w:r w:rsidRPr="00D453A6">
        <w:rPr>
          <w:rFonts w:ascii="Times New Roman" w:hAnsi="Times New Roman"/>
          <w:sz w:val="24"/>
          <w:szCs w:val="24"/>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lastRenderedPageBreak/>
        <w:t xml:space="preserve">принцип </w:t>
      </w:r>
      <w:r w:rsidRPr="00D453A6">
        <w:rPr>
          <w:rFonts w:ascii="Times New Roman" w:hAnsi="Times New Roman"/>
          <w:i/>
          <w:sz w:val="24"/>
          <w:szCs w:val="24"/>
          <w:lang w:val="x-none" w:eastAsia="x-none"/>
        </w:rPr>
        <w:t>легитимности</w:t>
      </w:r>
      <w:r w:rsidRPr="00D453A6">
        <w:rPr>
          <w:rFonts w:ascii="Times New Roman" w:hAnsi="Times New Roman"/>
          <w:sz w:val="24"/>
          <w:szCs w:val="24"/>
          <w:lang w:val="x-none" w:eastAsia="x-none"/>
        </w:rPr>
        <w:t xml:space="preserve"> подразумевает соответствие деятельности по реализации </w:t>
      </w:r>
      <w:r w:rsidRPr="003B2C27">
        <w:rPr>
          <w:rFonts w:ascii="Times New Roman" w:hAnsi="Times New Roman"/>
          <w:sz w:val="24"/>
          <w:szCs w:val="24"/>
          <w:lang w:val="ru-RU" w:eastAsia="x-none"/>
        </w:rPr>
        <w:t xml:space="preserve">системы (целевой модели) </w:t>
      </w:r>
      <w:r w:rsidRPr="00D453A6">
        <w:rPr>
          <w:rFonts w:ascii="Times New Roman" w:hAnsi="Times New Roman"/>
          <w:sz w:val="24"/>
          <w:szCs w:val="24"/>
          <w:lang w:val="x-none" w:eastAsia="x-none"/>
        </w:rPr>
        <w:t xml:space="preserve">наставничества законодательству Российской Федерации, региональной нормативно-правовой базе; </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r w:rsidRPr="00D453A6">
        <w:rPr>
          <w:rFonts w:ascii="Times New Roman" w:hAnsi="Times New Roman"/>
          <w:i/>
          <w:sz w:val="24"/>
          <w:szCs w:val="24"/>
          <w:lang w:val="x-none" w:eastAsia="x-none"/>
        </w:rPr>
        <w:t>обеспечения суверенных прав личности</w:t>
      </w:r>
      <w:r w:rsidRPr="00D453A6">
        <w:rPr>
          <w:rFonts w:ascii="Times New Roman" w:hAnsi="Times New Roman"/>
          <w:sz w:val="24"/>
          <w:szCs w:val="24"/>
          <w:lang w:val="x-none" w:eastAsia="x-none"/>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r w:rsidRPr="00D453A6">
        <w:rPr>
          <w:rFonts w:ascii="Times New Roman" w:hAnsi="Times New Roman"/>
          <w:i/>
          <w:sz w:val="24"/>
          <w:szCs w:val="24"/>
          <w:lang w:val="x-none" w:eastAsia="x-none"/>
        </w:rPr>
        <w:t>добровольности, свободы выбора, учета многофакторности</w:t>
      </w:r>
      <w:r w:rsidRPr="00D453A6">
        <w:rPr>
          <w:rFonts w:ascii="Times New Roman" w:hAnsi="Times New Roman"/>
          <w:sz w:val="24"/>
          <w:szCs w:val="24"/>
          <w:lang w:val="x-none" w:eastAsia="x-none"/>
        </w:rPr>
        <w:t xml:space="preserve"> </w:t>
      </w:r>
      <w:r w:rsidRPr="003B2C27">
        <w:rPr>
          <w:rFonts w:ascii="Times New Roman" w:hAnsi="Times New Roman"/>
          <w:sz w:val="24"/>
          <w:szCs w:val="24"/>
          <w:lang w:val="ru-RU" w:eastAsia="x-none"/>
        </w:rPr>
        <w:br/>
      </w:r>
      <w:r w:rsidRPr="00D453A6">
        <w:rPr>
          <w:rFonts w:ascii="Times New Roman" w:hAnsi="Times New Roman"/>
          <w:sz w:val="24"/>
          <w:szCs w:val="24"/>
          <w:lang w:val="x-none" w:eastAsia="x-none"/>
        </w:rPr>
        <w:t xml:space="preserve">в определении и совместной деятельности наставника и наставляемого; </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proofErr w:type="spellStart"/>
      <w:r w:rsidRPr="00D453A6">
        <w:rPr>
          <w:rFonts w:ascii="Times New Roman" w:hAnsi="Times New Roman"/>
          <w:i/>
          <w:sz w:val="24"/>
          <w:szCs w:val="24"/>
          <w:lang w:val="x-none" w:eastAsia="x-none"/>
        </w:rPr>
        <w:t>аксиологичности</w:t>
      </w:r>
      <w:proofErr w:type="spellEnd"/>
      <w:r w:rsidRPr="00D453A6">
        <w:rPr>
          <w:rFonts w:ascii="Times New Roman" w:hAnsi="Times New Roman"/>
          <w:sz w:val="24"/>
          <w:szCs w:val="24"/>
          <w:lang w:val="x-none" w:eastAsia="x-none"/>
        </w:rPr>
        <w:t xml:space="preserve"> подразумевает формирование </w:t>
      </w:r>
      <w:r w:rsidRPr="003B2C27">
        <w:rPr>
          <w:rFonts w:ascii="Times New Roman" w:hAnsi="Times New Roman"/>
          <w:sz w:val="24"/>
          <w:szCs w:val="24"/>
          <w:lang w:val="ru-RU" w:eastAsia="x-none"/>
        </w:rPr>
        <w:br/>
      </w:r>
      <w:r w:rsidRPr="00D453A6">
        <w:rPr>
          <w:rFonts w:ascii="Times New Roman" w:hAnsi="Times New Roman"/>
          <w:sz w:val="24"/>
          <w:szCs w:val="24"/>
          <w:lang w:val="x-none" w:eastAsia="x-none"/>
        </w:rPr>
        <w:t>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r w:rsidRPr="00D453A6">
        <w:rPr>
          <w:rFonts w:ascii="Times New Roman" w:hAnsi="Times New Roman"/>
          <w:i/>
          <w:sz w:val="24"/>
          <w:szCs w:val="24"/>
          <w:lang w:val="x-none" w:eastAsia="x-none"/>
        </w:rPr>
        <w:t>личной ответственности</w:t>
      </w:r>
      <w:r w:rsidRPr="00D453A6">
        <w:rPr>
          <w:rFonts w:ascii="Times New Roman" w:hAnsi="Times New Roman"/>
          <w:sz w:val="24"/>
          <w:szCs w:val="24"/>
          <w:lang w:val="x-none" w:eastAsia="x-none"/>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r w:rsidRPr="00D453A6">
        <w:rPr>
          <w:rFonts w:ascii="Times New Roman" w:hAnsi="Times New Roman"/>
          <w:i/>
          <w:sz w:val="24"/>
          <w:szCs w:val="24"/>
          <w:lang w:val="x-none" w:eastAsia="x-none"/>
        </w:rPr>
        <w:t>индивидуализации и персонализации</w:t>
      </w:r>
      <w:r w:rsidRPr="00D453A6">
        <w:rPr>
          <w:rFonts w:ascii="Times New Roman" w:hAnsi="Times New Roman"/>
          <w:sz w:val="24"/>
          <w:szCs w:val="24"/>
          <w:lang w:val="x-none" w:eastAsia="x-none"/>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3B2C27" w:rsidRPr="00D453A6" w:rsidRDefault="003B2C27" w:rsidP="003B2C27">
      <w:pPr>
        <w:numPr>
          <w:ilvl w:val="0"/>
          <w:numId w:val="11"/>
        </w:numPr>
        <w:spacing w:before="0" w:beforeAutospacing="0" w:after="0" w:afterAutospacing="0"/>
        <w:ind w:left="0" w:firstLine="709"/>
        <w:contextualSpacing/>
        <w:jc w:val="both"/>
        <w:rPr>
          <w:rFonts w:ascii="Times New Roman" w:hAnsi="Times New Roman"/>
          <w:sz w:val="24"/>
          <w:szCs w:val="24"/>
          <w:lang w:val="x-none" w:eastAsia="x-none"/>
        </w:rPr>
      </w:pPr>
      <w:r w:rsidRPr="00D453A6">
        <w:rPr>
          <w:rFonts w:ascii="Times New Roman" w:hAnsi="Times New Roman"/>
          <w:sz w:val="24"/>
          <w:szCs w:val="24"/>
          <w:lang w:val="x-none" w:eastAsia="x-none"/>
        </w:rPr>
        <w:t xml:space="preserve">принцип </w:t>
      </w:r>
      <w:r w:rsidRPr="00D453A6">
        <w:rPr>
          <w:rFonts w:ascii="Times New Roman" w:hAnsi="Times New Roman"/>
          <w:i/>
          <w:sz w:val="24"/>
          <w:szCs w:val="24"/>
          <w:lang w:val="x-none" w:eastAsia="x-none"/>
        </w:rPr>
        <w:t>равенства</w:t>
      </w:r>
      <w:r w:rsidRPr="00D453A6">
        <w:rPr>
          <w:rFonts w:ascii="Times New Roman" w:hAnsi="Times New Roman"/>
          <w:sz w:val="24"/>
          <w:szCs w:val="24"/>
          <w:lang w:val="x-none" w:eastAsia="x-none"/>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3B2C27" w:rsidRPr="003B2C27" w:rsidRDefault="003B2C27" w:rsidP="003B2C27">
      <w:pPr>
        <w:ind w:firstLine="709"/>
        <w:jc w:val="both"/>
        <w:rPr>
          <w:rFonts w:ascii="Times New Roman" w:hAnsi="Times New Roman"/>
          <w:sz w:val="24"/>
          <w:szCs w:val="24"/>
          <w:lang w:val="ru-RU"/>
        </w:rPr>
      </w:pPr>
      <w:r w:rsidRPr="003B2C27">
        <w:rPr>
          <w:rFonts w:ascii="Times New Roman" w:hAnsi="Times New Roman"/>
          <w:sz w:val="24"/>
          <w:szCs w:val="24"/>
          <w:lang w:val="ru-RU"/>
        </w:rPr>
        <w:t xml:space="preserve">1.4. Участие в системе (целевой модели) наставничества не должно наносить ущерба образовательному процессу образовательной организации. Решение </w:t>
      </w:r>
      <w:r w:rsidRPr="003B2C27">
        <w:rPr>
          <w:rFonts w:ascii="Times New Roman" w:hAnsi="Times New Roman"/>
          <w:sz w:val="24"/>
          <w:szCs w:val="24"/>
          <w:lang w:val="ru-RU"/>
        </w:rPr>
        <w:br/>
        <w:t>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3B2C27" w:rsidRPr="003B2C27" w:rsidRDefault="003B2C27" w:rsidP="003B2C27">
      <w:pPr>
        <w:autoSpaceDE w:val="0"/>
        <w:autoSpaceDN w:val="0"/>
        <w:adjustRightInd w:val="0"/>
        <w:spacing w:after="0"/>
        <w:ind w:firstLine="709"/>
        <w:jc w:val="both"/>
        <w:rPr>
          <w:rFonts w:ascii="Times New Roman" w:hAnsi="Times New Roman"/>
          <w:b/>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b/>
          <w:sz w:val="24"/>
          <w:szCs w:val="24"/>
          <w:lang w:val="ru-RU"/>
        </w:rPr>
      </w:pPr>
      <w:r w:rsidRPr="003B2C27">
        <w:rPr>
          <w:rFonts w:ascii="Times New Roman" w:hAnsi="Times New Roman"/>
          <w:b/>
          <w:sz w:val="24"/>
          <w:szCs w:val="24"/>
          <w:lang w:val="ru-RU"/>
        </w:rPr>
        <w:t>2. Цель и задачи системы (целевой модели)</w:t>
      </w:r>
      <w:r w:rsidRPr="003B2C27">
        <w:rPr>
          <w:rFonts w:ascii="Times New Roman" w:hAnsi="Times New Roman"/>
          <w:sz w:val="24"/>
          <w:szCs w:val="24"/>
          <w:lang w:val="ru-RU"/>
        </w:rPr>
        <w:t xml:space="preserve"> </w:t>
      </w:r>
      <w:r w:rsidRPr="003B2C27">
        <w:rPr>
          <w:rFonts w:ascii="Times New Roman" w:hAnsi="Times New Roman"/>
          <w:b/>
          <w:sz w:val="24"/>
          <w:szCs w:val="24"/>
          <w:lang w:val="ru-RU"/>
        </w:rPr>
        <w:t>наставничества. Формы наставничества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2.1.</w:t>
      </w:r>
      <w:r w:rsidRPr="003B2C27">
        <w:rPr>
          <w:rFonts w:ascii="Times New Roman" w:hAnsi="Times New Roman"/>
          <w:i/>
          <w:sz w:val="24"/>
          <w:szCs w:val="24"/>
          <w:lang w:val="ru-RU"/>
        </w:rPr>
        <w:t xml:space="preserve"> Цель </w:t>
      </w:r>
      <w:r w:rsidRPr="003B2C27">
        <w:rPr>
          <w:rFonts w:ascii="Times New Roman" w:hAnsi="Times New Roman"/>
          <w:sz w:val="24"/>
          <w:szCs w:val="24"/>
          <w:lang w:val="ru-RU"/>
        </w:rPr>
        <w:t>системы (целевой модели)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3B2C27" w:rsidRPr="003B2C27" w:rsidRDefault="003B2C27" w:rsidP="003B2C27">
      <w:pPr>
        <w:spacing w:after="0"/>
        <w:ind w:firstLine="709"/>
        <w:jc w:val="both"/>
        <w:rPr>
          <w:rFonts w:ascii="Times New Roman" w:hAnsi="Times New Roman"/>
          <w:color w:val="000000"/>
          <w:sz w:val="24"/>
          <w:szCs w:val="24"/>
          <w:lang w:val="ru-RU"/>
        </w:rPr>
      </w:pPr>
      <w:r w:rsidRPr="003B2C27">
        <w:rPr>
          <w:rFonts w:ascii="Times New Roman" w:hAnsi="Times New Roman"/>
          <w:sz w:val="24"/>
          <w:szCs w:val="24"/>
          <w:lang w:val="ru-RU"/>
        </w:rPr>
        <w:t>2.2.</w:t>
      </w:r>
      <w:r w:rsidRPr="003B2C27">
        <w:rPr>
          <w:rFonts w:ascii="Times New Roman" w:hAnsi="Times New Roman"/>
          <w:i/>
          <w:sz w:val="24"/>
          <w:szCs w:val="24"/>
          <w:lang w:val="ru-RU"/>
        </w:rPr>
        <w:t xml:space="preserve"> Задачи </w:t>
      </w:r>
      <w:r w:rsidRPr="003B2C27">
        <w:rPr>
          <w:rFonts w:ascii="Times New Roman" w:hAnsi="Times New Roman"/>
          <w:sz w:val="24"/>
          <w:szCs w:val="24"/>
          <w:lang w:val="ru-RU"/>
        </w:rPr>
        <w:t xml:space="preserve">системы (целевой модели) </w:t>
      </w:r>
      <w:r w:rsidRPr="003B2C27">
        <w:rPr>
          <w:rFonts w:ascii="Times New Roman" w:hAnsi="Times New Roman"/>
          <w:color w:val="000000"/>
          <w:sz w:val="24"/>
          <w:szCs w:val="24"/>
          <w:lang w:val="ru-RU"/>
        </w:rPr>
        <w:t>наставничества педагогических работников:</w:t>
      </w:r>
    </w:p>
    <w:p w:rsidR="003B2C27" w:rsidRPr="003B2C27" w:rsidRDefault="003B2C27" w:rsidP="003B2C27">
      <w:pPr>
        <w:spacing w:after="0"/>
        <w:ind w:firstLine="709"/>
        <w:jc w:val="both"/>
        <w:rPr>
          <w:rFonts w:ascii="Times New Roman" w:hAnsi="Times New Roman"/>
          <w:sz w:val="24"/>
          <w:szCs w:val="24"/>
          <w:lang w:val="ru-RU"/>
        </w:rPr>
      </w:pPr>
      <w:proofErr w:type="gramStart"/>
      <w:r w:rsidRPr="003B2C27">
        <w:rPr>
          <w:rFonts w:ascii="Times New Roman" w:hAnsi="Times New Roman"/>
          <w:sz w:val="24"/>
          <w:szCs w:val="24"/>
          <w:lang w:val="ru-RU"/>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roofErr w:type="gramEnd"/>
    </w:p>
    <w:p w:rsidR="003B2C27" w:rsidRPr="003B2C27" w:rsidRDefault="003B2C27" w:rsidP="003B2C27">
      <w:pPr>
        <w:spacing w:after="0"/>
        <w:ind w:firstLine="709"/>
        <w:jc w:val="both"/>
        <w:rPr>
          <w:rFonts w:ascii="Times New Roman" w:hAnsi="Times New Roman"/>
          <w:color w:val="FF0000"/>
          <w:sz w:val="24"/>
          <w:szCs w:val="24"/>
          <w:lang w:val="ru-RU"/>
        </w:rPr>
      </w:pPr>
      <w:r w:rsidRPr="003B2C27">
        <w:rPr>
          <w:rFonts w:ascii="Times New Roman" w:hAnsi="Times New Roman"/>
          <w:sz w:val="24"/>
          <w:szCs w:val="24"/>
          <w:lang w:val="ru-RU"/>
        </w:rPr>
        <w:t xml:space="preserve">- оказывать помощь в освоении цифровой информационно-коммуникативной среды, эффективных форматов непрерывного профессионального развития и </w:t>
      </w:r>
      <w:r w:rsidRPr="003B2C27">
        <w:rPr>
          <w:rFonts w:ascii="Times New Roman" w:hAnsi="Times New Roman"/>
          <w:sz w:val="24"/>
          <w:szCs w:val="24"/>
          <w:lang w:val="ru-RU"/>
        </w:rPr>
        <w:lastRenderedPageBreak/>
        <w:t>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способствовать развитию профессиональных компетенций педагогов </w:t>
      </w:r>
      <w:r w:rsidRPr="003B2C27">
        <w:rPr>
          <w:rFonts w:ascii="Times New Roman" w:hAnsi="Times New Roman"/>
          <w:sz w:val="24"/>
          <w:szCs w:val="24"/>
          <w:lang w:val="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3B2C27">
        <w:rPr>
          <w:rFonts w:ascii="Times New Roman" w:hAnsi="Times New Roman"/>
          <w:sz w:val="24"/>
          <w:szCs w:val="24"/>
          <w:lang w:val="ru-RU"/>
        </w:rPr>
        <w:br/>
        <w:t>и дистанционных форм наставничества;</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содействовать увеличению числа закрепившихся в профессии педагогических кадров, в том числе молодых/начинающих педагогов;</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оказывать помощь в профессиональной и должностной адаптации педагога, </w:t>
      </w:r>
      <w:r w:rsidRPr="003B2C27">
        <w:rPr>
          <w:rFonts w:ascii="Times New Roman" w:hAnsi="Times New Roman"/>
          <w:sz w:val="24"/>
          <w:szCs w:val="24"/>
          <w:lang w:val="ru-RU"/>
        </w:rPr>
        <w:br/>
        <w:t>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обеспечивать формирование и развитие профессиональных знаний и навыков педагога, в отношении которого осуществляется наставничество;</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ускорять процесс профессионального становления и развития педагога, </w:t>
      </w:r>
      <w:r w:rsidRPr="003B2C27">
        <w:rPr>
          <w:rFonts w:ascii="Times New Roman" w:hAnsi="Times New Roman"/>
          <w:sz w:val="24"/>
          <w:szCs w:val="24"/>
          <w:lang w:val="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знакомить педагогов, в отношении которых осуществляется наставничество, с эффективными формами и методами индивидуальной работы и работы </w:t>
      </w:r>
      <w:r w:rsidRPr="003B2C27">
        <w:rPr>
          <w:rFonts w:ascii="Times New Roman" w:hAnsi="Times New Roman"/>
          <w:sz w:val="24"/>
          <w:szCs w:val="24"/>
          <w:lang w:val="ru-RU"/>
        </w:rPr>
        <w:br/>
        <w:t xml:space="preserve">в коллективе, направленными на развитие их способности самостоятельно </w:t>
      </w:r>
      <w:r w:rsidRPr="003B2C27">
        <w:rPr>
          <w:rFonts w:ascii="Times New Roman" w:hAnsi="Times New Roman"/>
          <w:sz w:val="24"/>
          <w:szCs w:val="24"/>
          <w:lang w:val="ru-RU"/>
        </w:rPr>
        <w:br/>
        <w:t>и качественно выполнять возложенные на них должностные обязанности, повышать свой профессиональный уровень.</w:t>
      </w:r>
    </w:p>
    <w:p w:rsidR="003B2C27" w:rsidRPr="003B2C27" w:rsidRDefault="003B2C27" w:rsidP="003B2C27">
      <w:pPr>
        <w:spacing w:after="0"/>
        <w:ind w:firstLine="709"/>
        <w:jc w:val="both"/>
        <w:rPr>
          <w:rFonts w:ascii="Times New Roman" w:hAnsi="Times New Roman"/>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w:t>
      </w:r>
      <w:proofErr w:type="gramStart"/>
      <w:r w:rsidRPr="003B2C27">
        <w:rPr>
          <w:rFonts w:ascii="Times New Roman" w:hAnsi="Times New Roman"/>
          <w:sz w:val="24"/>
          <w:szCs w:val="24"/>
          <w:lang w:val="ru-RU"/>
        </w:rPr>
        <w:t>наставляемых</w:t>
      </w:r>
      <w:proofErr w:type="gramEnd"/>
      <w:r w:rsidRPr="003B2C27">
        <w:rPr>
          <w:rFonts w:ascii="Times New Roman" w:hAnsi="Times New Roman"/>
          <w:sz w:val="24"/>
          <w:szCs w:val="24"/>
          <w:lang w:val="ru-RU"/>
        </w:rPr>
        <w:t>. Применение форм наставничества выбирается в зависимости от цели наставничества,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2.4. В образовательной организации применяются разнообразные виды наставничества педагогических работников:</w:t>
      </w:r>
    </w:p>
    <w:p w:rsidR="003B2C27" w:rsidRPr="003B2C27" w:rsidRDefault="003B2C27" w:rsidP="003B2C27">
      <w:pPr>
        <w:spacing w:after="0"/>
        <w:ind w:firstLine="709"/>
        <w:jc w:val="both"/>
        <w:rPr>
          <w:rFonts w:ascii="Times New Roman" w:hAnsi="Times New Roman"/>
          <w:sz w:val="24"/>
          <w:szCs w:val="24"/>
          <w:lang w:val="ru-RU"/>
        </w:rPr>
      </w:pPr>
      <w:proofErr w:type="gramStart"/>
      <w:r w:rsidRPr="003B2C27">
        <w:rPr>
          <w:rFonts w:ascii="Times New Roman" w:hAnsi="Times New Roman"/>
          <w:b/>
          <w:i/>
          <w:sz w:val="24"/>
          <w:szCs w:val="24"/>
          <w:lang w:val="ru-RU"/>
        </w:rPr>
        <w:t>Виртуальное (дистанционное) наставничество</w:t>
      </w:r>
      <w:r w:rsidRPr="003B2C27">
        <w:rPr>
          <w:rFonts w:ascii="Times New Roman" w:hAnsi="Times New Roman"/>
          <w:sz w:val="24"/>
          <w:szCs w:val="24"/>
          <w:lang w:val="ru-RU"/>
        </w:rPr>
        <w:t xml:space="preserve"> – вид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w:t>
      </w:r>
      <w:r w:rsidRPr="003B2C27">
        <w:rPr>
          <w:rFonts w:ascii="Times New Roman" w:hAnsi="Times New Roman"/>
          <w:sz w:val="24"/>
          <w:szCs w:val="24"/>
          <w:lang w:val="ru-RU"/>
        </w:rPr>
        <w:br/>
        <w:t xml:space="preserve">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3B2C27">
        <w:rPr>
          <w:rFonts w:ascii="Times New Roman" w:hAnsi="Times New Roman"/>
          <w:sz w:val="24"/>
          <w:szCs w:val="24"/>
          <w:lang w:val="ru-RU"/>
        </w:rPr>
        <w:br/>
        <w:t>и сформировать банк данных наставников, делает наставничество доступным для широкого круга лиц.</w:t>
      </w:r>
      <w:proofErr w:type="gramEnd"/>
    </w:p>
    <w:p w:rsidR="003B2C27" w:rsidRPr="003B2C27" w:rsidRDefault="003B2C27" w:rsidP="003B2C27">
      <w:pPr>
        <w:widowControl w:val="0"/>
        <w:shd w:val="clear" w:color="auto" w:fill="FFFFFF"/>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b/>
          <w:bCs/>
          <w:i/>
          <w:sz w:val="24"/>
          <w:szCs w:val="24"/>
          <w:lang w:val="ru-RU" w:eastAsia="ru-RU"/>
        </w:rPr>
        <w:t>Наставничество</w:t>
      </w:r>
      <w:r w:rsidRPr="003B2C27">
        <w:rPr>
          <w:rFonts w:ascii="Times New Roman" w:eastAsia="Times New Roman" w:hAnsi="Times New Roman"/>
          <w:sz w:val="24"/>
          <w:szCs w:val="24"/>
          <w:lang w:val="ru-RU" w:eastAsia="ru-RU"/>
        </w:rPr>
        <w:t xml:space="preserve"> </w:t>
      </w:r>
      <w:r w:rsidRPr="003B2C27">
        <w:rPr>
          <w:rFonts w:ascii="Times New Roman" w:eastAsia="Times New Roman" w:hAnsi="Times New Roman"/>
          <w:b/>
          <w:i/>
          <w:sz w:val="24"/>
          <w:szCs w:val="24"/>
          <w:lang w:val="ru-RU" w:eastAsia="ru-RU"/>
        </w:rPr>
        <w:t xml:space="preserve">в группе </w:t>
      </w:r>
      <w:r w:rsidRPr="003B2C27">
        <w:rPr>
          <w:rFonts w:ascii="Times New Roman" w:eastAsia="Times New Roman" w:hAnsi="Times New Roman"/>
          <w:sz w:val="24"/>
          <w:szCs w:val="24"/>
          <w:lang w:val="ru-RU" w:eastAsia="ru-RU"/>
        </w:rPr>
        <w:t>– вид наставничества, когда один наставник взаимодействует с группой наставляемых одновременно (от двух и более человек).</w:t>
      </w:r>
    </w:p>
    <w:p w:rsidR="003B2C27" w:rsidRPr="003B2C27" w:rsidRDefault="003B2C27" w:rsidP="003B2C27">
      <w:pPr>
        <w:widowControl w:val="0"/>
        <w:shd w:val="clear" w:color="auto" w:fill="FFFFFF"/>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b/>
          <w:bCs/>
          <w:i/>
          <w:sz w:val="24"/>
          <w:szCs w:val="24"/>
          <w:lang w:val="ru-RU" w:eastAsia="ru-RU"/>
        </w:rPr>
        <w:t xml:space="preserve">Краткосрочное или целеполагающее наставничество </w:t>
      </w:r>
      <w:r w:rsidRPr="003B2C27">
        <w:rPr>
          <w:rFonts w:ascii="Times New Roman" w:eastAsia="Times New Roman" w:hAnsi="Times New Roman"/>
          <w:sz w:val="24"/>
          <w:szCs w:val="24"/>
          <w:lang w:val="ru-RU" w:eastAsia="ru-RU"/>
        </w:rPr>
        <w:t>– вид наставничества, когда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3B2C27" w:rsidRPr="003B2C27" w:rsidRDefault="003B2C27" w:rsidP="003B2C27">
      <w:pPr>
        <w:widowControl w:val="0"/>
        <w:shd w:val="clear" w:color="auto" w:fill="FFFFFF"/>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b/>
          <w:i/>
          <w:sz w:val="24"/>
          <w:szCs w:val="24"/>
          <w:lang w:val="ru-RU" w:eastAsia="ru-RU"/>
        </w:rPr>
        <w:t xml:space="preserve">Реверсивное наставничество </w:t>
      </w:r>
      <w:r w:rsidRPr="003B2C27">
        <w:rPr>
          <w:rFonts w:ascii="Times New Roman" w:eastAsia="Times New Roman" w:hAnsi="Times New Roman"/>
          <w:sz w:val="24"/>
          <w:szCs w:val="24"/>
          <w:lang w:val="ru-RU" w:eastAsia="ru-RU"/>
        </w:rPr>
        <w:t>– вид наставничества, когда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b/>
          <w:bCs/>
          <w:i/>
          <w:sz w:val="24"/>
          <w:szCs w:val="24"/>
          <w:lang w:val="ru-RU"/>
        </w:rPr>
        <w:t xml:space="preserve">Ситуационное наставничество </w:t>
      </w:r>
      <w:r w:rsidRPr="003B2C27">
        <w:rPr>
          <w:rFonts w:ascii="Times New Roman" w:hAnsi="Times New Roman"/>
          <w:sz w:val="24"/>
          <w:szCs w:val="24"/>
          <w:lang w:val="ru-RU"/>
        </w:rPr>
        <w:t xml:space="preserve">– </w:t>
      </w:r>
      <w:r w:rsidRPr="003B2C27">
        <w:rPr>
          <w:rFonts w:ascii="Times New Roman" w:eastAsia="Times New Roman" w:hAnsi="Times New Roman"/>
          <w:sz w:val="24"/>
          <w:szCs w:val="24"/>
          <w:lang w:val="ru-RU" w:eastAsia="ru-RU"/>
        </w:rPr>
        <w:t xml:space="preserve">вид наставничества, когда </w:t>
      </w:r>
      <w:r w:rsidRPr="003B2C27">
        <w:rPr>
          <w:rFonts w:ascii="Times New Roman" w:hAnsi="Times New Roman"/>
          <w:sz w:val="24"/>
          <w:szCs w:val="24"/>
          <w:lang w:val="ru-RU"/>
        </w:rPr>
        <w:t>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3B2C27" w:rsidRPr="003B2C27" w:rsidRDefault="003B2C27" w:rsidP="003B2C27">
      <w:pPr>
        <w:spacing w:after="0"/>
        <w:ind w:firstLine="709"/>
        <w:jc w:val="both"/>
        <w:rPr>
          <w:rFonts w:ascii="Times New Roman" w:hAnsi="Times New Roman"/>
          <w:sz w:val="24"/>
          <w:szCs w:val="24"/>
          <w:lang w:val="ru-RU"/>
        </w:rPr>
      </w:pPr>
      <w:proofErr w:type="gramStart"/>
      <w:r w:rsidRPr="003B2C27">
        <w:rPr>
          <w:rFonts w:ascii="Times New Roman" w:hAnsi="Times New Roman"/>
          <w:b/>
          <w:bCs/>
          <w:i/>
          <w:sz w:val="24"/>
          <w:szCs w:val="24"/>
          <w:lang w:val="ru-RU"/>
        </w:rPr>
        <w:t>Скоростное наставничество</w:t>
      </w:r>
      <w:r w:rsidRPr="003B2C27">
        <w:rPr>
          <w:rFonts w:ascii="Times New Roman" w:hAnsi="Times New Roman"/>
          <w:sz w:val="24"/>
          <w:szCs w:val="24"/>
          <w:lang w:val="ru-RU"/>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sidRPr="003B2C27">
        <w:rPr>
          <w:rFonts w:ascii="Times New Roman" w:hAnsi="Times New Roman"/>
          <w:sz w:val="24"/>
          <w:szCs w:val="24"/>
          <w:lang w:val="ru-RU"/>
        </w:rPr>
        <w:br/>
        <w:t>с другими работниками, объединенными общими проблемами и интересами или обменом опытом.</w:t>
      </w:r>
      <w:proofErr w:type="gramEnd"/>
      <w:r w:rsidRPr="003B2C27">
        <w:rPr>
          <w:rFonts w:ascii="Times New Roman" w:hAnsi="Times New Roman"/>
          <w:sz w:val="24"/>
          <w:szCs w:val="24"/>
          <w:lang w:val="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w:t>
      </w:r>
      <w:proofErr w:type="gramStart"/>
      <w:r w:rsidRPr="003B2C27">
        <w:rPr>
          <w:rFonts w:ascii="Times New Roman" w:hAnsi="Times New Roman"/>
          <w:sz w:val="24"/>
          <w:szCs w:val="24"/>
          <w:lang w:val="ru-RU"/>
        </w:rPr>
        <w:t>равному</w:t>
      </w:r>
      <w:proofErr w:type="gramEnd"/>
      <w:r w:rsidRPr="003B2C27">
        <w:rPr>
          <w:rFonts w:ascii="Times New Roman" w:hAnsi="Times New Roman"/>
          <w:sz w:val="24"/>
          <w:szCs w:val="24"/>
          <w:lang w:val="ru-RU"/>
        </w:rPr>
        <w:t>»).</w:t>
      </w:r>
    </w:p>
    <w:p w:rsidR="003B2C27" w:rsidRPr="003B2C27" w:rsidRDefault="003B2C27" w:rsidP="003B2C27">
      <w:pPr>
        <w:widowControl w:val="0"/>
        <w:shd w:val="clear" w:color="auto" w:fill="FFFFFF"/>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b/>
          <w:bCs/>
          <w:i/>
          <w:sz w:val="24"/>
          <w:szCs w:val="24"/>
          <w:lang w:val="ru-RU" w:eastAsia="ru-RU"/>
        </w:rPr>
        <w:t>Традиционная форма наставничества</w:t>
      </w:r>
      <w:r w:rsidRPr="003B2C27">
        <w:rPr>
          <w:rFonts w:ascii="Times New Roman" w:eastAsia="Times New Roman" w:hAnsi="Times New Roman"/>
          <w:bCs/>
          <w:i/>
          <w:sz w:val="24"/>
          <w:szCs w:val="24"/>
          <w:lang w:val="ru-RU" w:eastAsia="ru-RU"/>
        </w:rPr>
        <w:t xml:space="preserve"> («один-на-один»)</w:t>
      </w:r>
      <w:r w:rsidRPr="003B2C27">
        <w:rPr>
          <w:rFonts w:ascii="Times New Roman" w:eastAsia="Times New Roman" w:hAnsi="Times New Roman"/>
          <w:sz w:val="24"/>
          <w:szCs w:val="24"/>
          <w:lang w:val="ru-RU"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Виды наставничества используются как в одном виде, так и в комплексе в зависимости от запланированных эффектов.</w:t>
      </w:r>
    </w:p>
    <w:p w:rsidR="003B2C27" w:rsidRPr="003B2C27" w:rsidRDefault="003B2C27" w:rsidP="003B2C27">
      <w:pPr>
        <w:autoSpaceDE w:val="0"/>
        <w:autoSpaceDN w:val="0"/>
        <w:adjustRightInd w:val="0"/>
        <w:spacing w:after="0"/>
        <w:ind w:firstLine="709"/>
        <w:jc w:val="both"/>
        <w:rPr>
          <w:rFonts w:ascii="Times New Roman" w:hAnsi="Times New Roman"/>
          <w:b/>
          <w:sz w:val="24"/>
          <w:szCs w:val="24"/>
          <w:lang w:val="ru-RU"/>
        </w:rPr>
      </w:pPr>
    </w:p>
    <w:p w:rsidR="003B2C27" w:rsidRPr="003B2C27" w:rsidRDefault="003B2C27" w:rsidP="003B2C27">
      <w:pPr>
        <w:autoSpaceDE w:val="0"/>
        <w:autoSpaceDN w:val="0"/>
        <w:adjustRightInd w:val="0"/>
        <w:spacing w:after="0"/>
        <w:ind w:firstLine="709"/>
        <w:jc w:val="both"/>
        <w:rPr>
          <w:rFonts w:ascii="Times New Roman" w:hAnsi="Times New Roman"/>
          <w:b/>
          <w:strike/>
          <w:sz w:val="24"/>
          <w:szCs w:val="24"/>
          <w:lang w:val="ru-RU"/>
        </w:rPr>
      </w:pPr>
      <w:r w:rsidRPr="003B2C27">
        <w:rPr>
          <w:rFonts w:ascii="Times New Roman" w:hAnsi="Times New Roman"/>
          <w:b/>
          <w:sz w:val="24"/>
          <w:szCs w:val="24"/>
          <w:lang w:val="ru-RU"/>
        </w:rPr>
        <w:lastRenderedPageBreak/>
        <w:t>3. Организация системы (целевой модели) наставничества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3.1. Наставничество организуется на основании приказа руководителя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3.2. Педагогический работник назначается наставником приказом руководителя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3.3. Руководитель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осуществляет общее руководство и координацию внедрения (применения) системы (целевой модели) наставничества педагогических работников </w:t>
      </w:r>
      <w:r w:rsidRPr="003B2C27">
        <w:rPr>
          <w:rFonts w:ascii="Times New Roman" w:hAnsi="Times New Roman"/>
          <w:sz w:val="24"/>
          <w:szCs w:val="24"/>
          <w:lang w:val="ru-RU"/>
        </w:rPr>
        <w:br/>
        <w:t>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утверждает куратора реализации программ наставничества, способствует отбору наставников и наставляемых, а также утверждает их; </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утверждает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издает прика</w:t>
      </w:r>
      <w:proofErr w:type="gramStart"/>
      <w:r w:rsidRPr="003B2C27">
        <w:rPr>
          <w:rFonts w:ascii="Times New Roman" w:hAnsi="Times New Roman"/>
          <w:sz w:val="24"/>
          <w:szCs w:val="24"/>
          <w:lang w:val="ru-RU"/>
        </w:rPr>
        <w:t>з(</w:t>
      </w:r>
      <w:proofErr w:type="gramEnd"/>
      <w:r w:rsidRPr="003B2C27">
        <w:rPr>
          <w:rFonts w:ascii="Times New Roman" w:hAnsi="Times New Roman"/>
          <w:sz w:val="24"/>
          <w:szCs w:val="24"/>
          <w:lang w:val="ru-RU"/>
        </w:rPr>
        <w:t>ы) о закреплении наставнических пар/групп;</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r w:rsidRPr="003B2C27">
        <w:rPr>
          <w:rFonts w:ascii="Times New Roman" w:hAnsi="Times New Roman"/>
          <w:sz w:val="24"/>
          <w:szCs w:val="24"/>
          <w:lang w:val="ru-RU"/>
        </w:rPr>
        <w:br/>
        <w:t xml:space="preserve">по проблемам наставничества (заключение договоров о сотрудничестве, </w:t>
      </w:r>
      <w:r w:rsidRPr="003B2C27">
        <w:rPr>
          <w:rFonts w:ascii="Times New Roman" w:hAnsi="Times New Roman"/>
          <w:sz w:val="24"/>
          <w:szCs w:val="24"/>
          <w:lang w:val="ru-RU"/>
        </w:rPr>
        <w:br/>
        <w:t xml:space="preserve">о социальном партнерстве, проведение координационных совещаний, участие </w:t>
      </w:r>
      <w:r w:rsidRPr="003B2C27">
        <w:rPr>
          <w:rFonts w:ascii="Times New Roman" w:hAnsi="Times New Roman"/>
          <w:sz w:val="24"/>
          <w:szCs w:val="24"/>
          <w:lang w:val="ru-RU"/>
        </w:rPr>
        <w:br/>
        <w:t xml:space="preserve">в конференциях, форумах, </w:t>
      </w:r>
      <w:proofErr w:type="spellStart"/>
      <w:r w:rsidRPr="003B2C27">
        <w:rPr>
          <w:rFonts w:ascii="Times New Roman" w:hAnsi="Times New Roman"/>
          <w:sz w:val="24"/>
          <w:szCs w:val="24"/>
          <w:lang w:val="ru-RU"/>
        </w:rPr>
        <w:t>вебинарах</w:t>
      </w:r>
      <w:proofErr w:type="spellEnd"/>
      <w:r w:rsidRPr="003B2C27">
        <w:rPr>
          <w:rFonts w:ascii="Times New Roman" w:hAnsi="Times New Roman"/>
          <w:sz w:val="24"/>
          <w:szCs w:val="24"/>
          <w:lang w:val="ru-RU"/>
        </w:rPr>
        <w:t>, семинарах по проблемам наставничества и т.п.);</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sidRPr="003B2C27">
        <w:rPr>
          <w:rFonts w:ascii="Times New Roman" w:hAnsi="Times New Roman"/>
          <w:sz w:val="24"/>
          <w:szCs w:val="24"/>
          <w:lang w:val="ru-RU"/>
        </w:rPr>
        <w:br/>
        <w:t>и распространения лучших практик наставничества педагогических работников.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3.4. Куратор реализации программ наставничества: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назначается руководителем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своевременно (не менее одного раза в год) актуализирует информацию </w:t>
      </w:r>
      <w:r w:rsidRPr="003B2C27">
        <w:rPr>
          <w:rFonts w:ascii="Times New Roman" w:hAnsi="Times New Roman"/>
          <w:sz w:val="24"/>
          <w:szCs w:val="24"/>
          <w:lang w:val="ru-RU"/>
        </w:rPr>
        <w:br/>
        <w:t>о наличии в образовательной организации педагогов, которых необходимо включить в наставническую деятельность в качестве наставляемых;</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Pr="003B2C27">
        <w:rPr>
          <w:rFonts w:ascii="Times New Roman" w:hAnsi="Times New Roman"/>
          <w:sz w:val="24"/>
          <w:szCs w:val="24"/>
          <w:lang w:val="ru-RU"/>
        </w:rPr>
        <w:br/>
        <w:t>(при необходимости его создания);</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разрабатывает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lastRenderedPageBreak/>
        <w:t xml:space="preserve">- совместно с системным администратором ведет банк (персонифицированный учет) наставников и наставляемых, в том числе в цифровом формате </w:t>
      </w:r>
      <w:r w:rsidRPr="003B2C27">
        <w:rPr>
          <w:rFonts w:ascii="Times New Roman" w:hAnsi="Times New Roman"/>
          <w:sz w:val="24"/>
          <w:szCs w:val="24"/>
          <w:lang w:val="ru-RU"/>
        </w:rPr>
        <w:br/>
        <w:t xml:space="preserve">с использованием ресурсов Интернета – официального сайта образовательной организации/страницы, социальных сетей; </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осуществляет координацию деятельности по наставничеству </w:t>
      </w:r>
      <w:r w:rsidRPr="003B2C27">
        <w:rPr>
          <w:rFonts w:ascii="Times New Roman" w:hAnsi="Times New Roman"/>
          <w:sz w:val="24"/>
          <w:szCs w:val="24"/>
          <w:lang w:val="ru-RU"/>
        </w:rPr>
        <w:br/>
        <w:t>с ответственными и неформальными представителями региональной системы (целевой модели) наставничества, с сетевыми педагогическими сообществами;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организует повышение уровня профессионального мастерства наставников, </w:t>
      </w:r>
      <w:r w:rsidRPr="003B2C27">
        <w:rPr>
          <w:rFonts w:ascii="Times New Roman" w:hAnsi="Times New Roman"/>
          <w:sz w:val="24"/>
          <w:szCs w:val="24"/>
          <w:lang w:val="ru-RU"/>
        </w:rPr>
        <w:br/>
        <w:t xml:space="preserve">в том числе на </w:t>
      </w:r>
      <w:proofErr w:type="spellStart"/>
      <w:r w:rsidRPr="003B2C27">
        <w:rPr>
          <w:rFonts w:ascii="Times New Roman" w:hAnsi="Times New Roman"/>
          <w:sz w:val="24"/>
          <w:szCs w:val="24"/>
          <w:lang w:val="ru-RU"/>
        </w:rPr>
        <w:t>стажировочных</w:t>
      </w:r>
      <w:proofErr w:type="spellEnd"/>
      <w:r w:rsidRPr="003B2C27">
        <w:rPr>
          <w:rFonts w:ascii="Times New Roman" w:hAnsi="Times New Roman"/>
          <w:sz w:val="24"/>
          <w:szCs w:val="24"/>
          <w:lang w:val="ru-RU"/>
        </w:rPr>
        <w:t xml:space="preserve"> площадках и в базовых школах с привлечением наставников из других образовательных организаций; </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курирует процесс разработки и реализации персонализированных программ наставничества;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организует совместно с руководителем образовательной организации мониторинг реализации системы (целевой модели) наставничества педагогических работников </w:t>
      </w:r>
      <w:r w:rsidRPr="003B2C27">
        <w:rPr>
          <w:rFonts w:ascii="Times New Roman" w:hAnsi="Times New Roman"/>
          <w:sz w:val="24"/>
          <w:szCs w:val="24"/>
          <w:lang w:val="ru-RU"/>
        </w:rPr>
        <w:br/>
        <w:t>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осуществляет мониторинг эффективности и результативности реализации системы (целевой модели)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Pr="003B2C27">
        <w:rPr>
          <w:rFonts w:ascii="Times New Roman" w:hAnsi="Times New Roman"/>
          <w:sz w:val="24"/>
          <w:szCs w:val="24"/>
          <w:lang w:val="ru-RU"/>
        </w:rPr>
        <w:br/>
        <w:t>о реализации системы (целевой модели) наставничества, реализации персонализированных программ наставничества педагогических работников;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3.5. Методическое объединение наставников/комиссия/совет (при его наличии):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совместно с куратором принимает участие в разработке локальных актов </w:t>
      </w:r>
      <w:r w:rsidRPr="003B2C27">
        <w:rPr>
          <w:rFonts w:ascii="Times New Roman" w:hAnsi="Times New Roman"/>
          <w:sz w:val="24"/>
          <w:szCs w:val="24"/>
          <w:lang w:val="ru-RU"/>
        </w:rPr>
        <w:br/>
        <w:t>и информационно-методического сопровождения в сфере наставничества педагогических работников 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Pr="003B2C27">
        <w:rPr>
          <w:rFonts w:ascii="Times New Roman" w:hAnsi="Times New Roman"/>
          <w:sz w:val="24"/>
          <w:szCs w:val="24"/>
          <w:lang w:val="ru-RU"/>
        </w:rPr>
        <w:br/>
        <w:t>и групп педагогических работников;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lastRenderedPageBreak/>
        <w:t>- принимает участие в разработке методического сопровождения разнообразных форм наставничества педагогических работников;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sidRPr="003B2C27">
        <w:rPr>
          <w:rFonts w:ascii="Times New Roman" w:hAnsi="Times New Roman"/>
          <w:sz w:val="24"/>
          <w:szCs w:val="24"/>
          <w:lang w:val="ru-RU"/>
        </w:rPr>
        <w:br/>
        <w:t>в образовательной организации;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участвует в мониторинге реализации персонализированных программ наставничества педагогических работников;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является открытой площадкой для осуществления консультационных, согласовательных функций и функций медиации;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p>
    <w:p w:rsidR="003B2C27" w:rsidRPr="003B2C27" w:rsidRDefault="003B2C27" w:rsidP="003B2C27">
      <w:pPr>
        <w:autoSpaceDE w:val="0"/>
        <w:autoSpaceDN w:val="0"/>
        <w:adjustRightInd w:val="0"/>
        <w:spacing w:after="0"/>
        <w:ind w:firstLine="709"/>
        <w:jc w:val="both"/>
        <w:rPr>
          <w:rFonts w:ascii="Times New Roman" w:hAnsi="Times New Roman"/>
          <w:b/>
          <w:strike/>
          <w:sz w:val="24"/>
          <w:szCs w:val="24"/>
          <w:lang w:val="ru-RU"/>
        </w:rPr>
      </w:pPr>
      <w:r w:rsidRPr="003B2C27">
        <w:rPr>
          <w:rFonts w:ascii="Times New Roman" w:hAnsi="Times New Roman"/>
          <w:b/>
          <w:sz w:val="24"/>
          <w:szCs w:val="24"/>
          <w:lang w:val="ru-RU"/>
        </w:rPr>
        <w:t xml:space="preserve">4. Права и обязанности наставника </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4.1. Права наставника: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привлекать для оказания помощи </w:t>
      </w:r>
      <w:proofErr w:type="gramStart"/>
      <w:r w:rsidRPr="003B2C27">
        <w:rPr>
          <w:rFonts w:ascii="Times New Roman" w:hAnsi="Times New Roman"/>
          <w:sz w:val="24"/>
          <w:szCs w:val="24"/>
          <w:lang w:val="ru-RU"/>
        </w:rPr>
        <w:t>наставляемому</w:t>
      </w:r>
      <w:proofErr w:type="gramEnd"/>
      <w:r w:rsidRPr="003B2C27">
        <w:rPr>
          <w:rFonts w:ascii="Times New Roman" w:hAnsi="Times New Roman"/>
          <w:sz w:val="24"/>
          <w:szCs w:val="24"/>
          <w:lang w:val="ru-RU"/>
        </w:rPr>
        <w:t xml:space="preserve"> других педагогических работников образовательной организации с их согласия;</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обращаться с заявлением к куратору и руководителю образовательной организации с просьбой о сложении с него обязанностей наставника;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осуществлять мониторинг деятельности наставляемого в форме личной проверки выполнения заданий.</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4.2. Обязанности наставника:</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lastRenderedPageBreak/>
        <w:t xml:space="preserve">- находиться во взаимодействии со всеми структурами образовательной организации, осуществляющими работу с </w:t>
      </w:r>
      <w:proofErr w:type="gramStart"/>
      <w:r w:rsidRPr="003B2C27">
        <w:rPr>
          <w:rFonts w:ascii="Times New Roman" w:hAnsi="Times New Roman"/>
          <w:sz w:val="24"/>
          <w:szCs w:val="24"/>
          <w:lang w:val="ru-RU"/>
        </w:rPr>
        <w:t>наставляемым</w:t>
      </w:r>
      <w:proofErr w:type="gramEnd"/>
      <w:r w:rsidRPr="003B2C27">
        <w:rPr>
          <w:rFonts w:ascii="Times New Roman" w:hAnsi="Times New Roman"/>
          <w:sz w:val="24"/>
          <w:szCs w:val="24"/>
          <w:lang w:val="ru-RU"/>
        </w:rPr>
        <w:t xml:space="preserve"> (предметные кафедры, психологические службы, школа молодого учителя, методический (педагогический) совет и пр.);</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осуществлять включение молодого/начинающего специалиста </w:t>
      </w:r>
      <w:r w:rsidRPr="003B2C27">
        <w:rPr>
          <w:rFonts w:ascii="Times New Roman" w:hAnsi="Times New Roman"/>
          <w:sz w:val="24"/>
          <w:szCs w:val="24"/>
          <w:lang w:val="ru-RU"/>
        </w:rPr>
        <w:br/>
        <w:t xml:space="preserve">в общественную жизнь коллектива, содействовать расширению общекультурного </w:t>
      </w:r>
      <w:r w:rsidRPr="003B2C27">
        <w:rPr>
          <w:rFonts w:ascii="Times New Roman" w:hAnsi="Times New Roman"/>
          <w:sz w:val="24"/>
          <w:szCs w:val="24"/>
          <w:lang w:val="ru-RU"/>
        </w:rPr>
        <w:br/>
        <w:t xml:space="preserve">и профессионального кругозора, в </w:t>
      </w:r>
      <w:proofErr w:type="spellStart"/>
      <w:r w:rsidRPr="003B2C27">
        <w:rPr>
          <w:rFonts w:ascii="Times New Roman" w:hAnsi="Times New Roman"/>
          <w:sz w:val="24"/>
          <w:szCs w:val="24"/>
          <w:lang w:val="ru-RU"/>
        </w:rPr>
        <w:t>т.ч</w:t>
      </w:r>
      <w:proofErr w:type="spellEnd"/>
      <w:r w:rsidRPr="003B2C27">
        <w:rPr>
          <w:rFonts w:ascii="Times New Roman" w:hAnsi="Times New Roman"/>
          <w:sz w:val="24"/>
          <w:szCs w:val="24"/>
          <w:lang w:val="ru-RU"/>
        </w:rPr>
        <w:t>. и на личном примере;</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создавать условия для созидания и научного поиска, творчества </w:t>
      </w:r>
      <w:r w:rsidRPr="003B2C27">
        <w:rPr>
          <w:rFonts w:ascii="Times New Roman" w:hAnsi="Times New Roman"/>
          <w:sz w:val="24"/>
          <w:szCs w:val="24"/>
          <w:lang w:val="ru-RU"/>
        </w:rPr>
        <w:br/>
        <w:t>в педагогическом процессе через привлечение к инновационной деятельности;</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рекомендовать участие </w:t>
      </w:r>
      <w:proofErr w:type="gramStart"/>
      <w:r w:rsidRPr="003B2C27">
        <w:rPr>
          <w:rFonts w:ascii="Times New Roman" w:hAnsi="Times New Roman"/>
          <w:sz w:val="24"/>
          <w:szCs w:val="24"/>
          <w:lang w:val="ru-RU"/>
        </w:rPr>
        <w:t>наставляемого</w:t>
      </w:r>
      <w:proofErr w:type="gramEnd"/>
      <w:r w:rsidRPr="003B2C27">
        <w:rPr>
          <w:rFonts w:ascii="Times New Roman" w:hAnsi="Times New Roman"/>
          <w:sz w:val="24"/>
          <w:szCs w:val="24"/>
          <w:lang w:val="ru-RU"/>
        </w:rPr>
        <w:t xml:space="preserve"> в профессиональных региональных </w:t>
      </w:r>
      <w:r w:rsidRPr="003B2C27">
        <w:rPr>
          <w:rFonts w:ascii="Times New Roman" w:hAnsi="Times New Roman"/>
          <w:sz w:val="24"/>
          <w:szCs w:val="24"/>
          <w:lang w:val="ru-RU"/>
        </w:rPr>
        <w:br/>
        <w:t>и федеральных конкурсах, оказывать всестороннюю поддержку и методическое сопровождение.</w:t>
      </w:r>
    </w:p>
    <w:p w:rsidR="003B2C27" w:rsidRPr="003B2C27" w:rsidRDefault="003B2C27" w:rsidP="003B2C27">
      <w:pPr>
        <w:widowControl w:val="0"/>
        <w:autoSpaceDE w:val="0"/>
        <w:autoSpaceDN w:val="0"/>
        <w:spacing w:after="0"/>
        <w:ind w:firstLine="709"/>
        <w:jc w:val="both"/>
        <w:outlineLvl w:val="1"/>
        <w:rPr>
          <w:rFonts w:ascii="Times New Roman" w:eastAsia="Times New Roman" w:hAnsi="Times New Roman"/>
          <w:b/>
          <w:sz w:val="24"/>
          <w:szCs w:val="24"/>
          <w:lang w:val="ru-RU" w:eastAsia="ru-RU"/>
        </w:rPr>
      </w:pPr>
    </w:p>
    <w:p w:rsidR="003B2C27" w:rsidRPr="003B2C27" w:rsidRDefault="003B2C27" w:rsidP="003B2C27">
      <w:pPr>
        <w:widowControl w:val="0"/>
        <w:autoSpaceDE w:val="0"/>
        <w:autoSpaceDN w:val="0"/>
        <w:spacing w:after="0"/>
        <w:ind w:firstLine="709"/>
        <w:jc w:val="both"/>
        <w:outlineLvl w:val="1"/>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5. Права и обязанности наставляемого</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5.1. Права наставляемого:</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систематически повышать свой профессиональный уровень;</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участвовать в составлении персонализированной программы наставничества педагогических работников;</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обращаться к наставнику за помощью по вопросам, связанным </w:t>
      </w:r>
      <w:r w:rsidRPr="003B2C27">
        <w:rPr>
          <w:rFonts w:ascii="Times New Roman" w:eastAsia="Times New Roman" w:hAnsi="Times New Roman"/>
          <w:sz w:val="24"/>
          <w:szCs w:val="24"/>
          <w:lang w:val="ru-RU" w:eastAsia="ru-RU"/>
        </w:rPr>
        <w:br/>
        <w:t>с должностными обязанностями, профессиональной деятельностью;</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обращаться к куратору и руководителю образовательной организации </w:t>
      </w:r>
      <w:r w:rsidRPr="003B2C27">
        <w:rPr>
          <w:rFonts w:ascii="Times New Roman" w:eastAsia="Times New Roman" w:hAnsi="Times New Roman"/>
          <w:sz w:val="24"/>
          <w:szCs w:val="24"/>
          <w:lang w:val="ru-RU" w:eastAsia="ru-RU"/>
        </w:rPr>
        <w:br/>
        <w:t>с ходатайством о замене наставника.</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5.2. Обязанности </w:t>
      </w:r>
      <w:proofErr w:type="gramStart"/>
      <w:r w:rsidRPr="003B2C27">
        <w:rPr>
          <w:rFonts w:ascii="Times New Roman" w:eastAsia="Times New Roman" w:hAnsi="Times New Roman"/>
          <w:sz w:val="24"/>
          <w:szCs w:val="24"/>
          <w:lang w:val="ru-RU" w:eastAsia="ru-RU"/>
        </w:rPr>
        <w:t>наставляемого</w:t>
      </w:r>
      <w:proofErr w:type="gramEnd"/>
      <w:r w:rsidRPr="003B2C27">
        <w:rPr>
          <w:rFonts w:ascii="Times New Roman" w:eastAsia="Times New Roman" w:hAnsi="Times New Roman"/>
          <w:sz w:val="24"/>
          <w:szCs w:val="24"/>
          <w:lang w:val="ru-RU" w:eastAsia="ru-RU"/>
        </w:rPr>
        <w:t>:</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изучать Федеральный закон от 29 декабря 2012 г. № 273-ФЗ </w:t>
      </w:r>
      <w:r w:rsidRPr="003B2C27">
        <w:rPr>
          <w:rFonts w:ascii="Times New Roman" w:eastAsia="Times New Roman" w:hAnsi="Times New Roman"/>
          <w:sz w:val="24"/>
          <w:szCs w:val="24"/>
          <w:lang w:val="ru-RU" w:eastAsia="ru-RU"/>
        </w:rPr>
        <w:br/>
        <w:t xml:space="preserve">«Об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w:t>
      </w:r>
      <w:r w:rsidRPr="003B2C27">
        <w:rPr>
          <w:rFonts w:ascii="Times New Roman" w:eastAsia="Times New Roman" w:hAnsi="Times New Roman"/>
          <w:sz w:val="24"/>
          <w:szCs w:val="24"/>
          <w:lang w:val="ru-RU" w:eastAsia="ru-RU"/>
        </w:rPr>
        <w:lastRenderedPageBreak/>
        <w:t>работников;</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реализовывать мероприятия плана персонализированной программы наставничества в установленные сроки;</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соблюдать правила внутреннего трудового распорядка образовательной организации;</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Pr="003B2C27">
        <w:rPr>
          <w:rFonts w:ascii="Times New Roman" w:eastAsia="Times New Roman" w:hAnsi="Times New Roman"/>
          <w:sz w:val="24"/>
          <w:szCs w:val="24"/>
          <w:lang w:val="ru-RU" w:eastAsia="ru-RU"/>
        </w:rPr>
        <w:br/>
        <w:t>в образовательной организации;</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выполнять указания и рекомендации наставника по исполнению должностных, профессиональных обязанностей;</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совершенствовать профессиональные навыки, практические приемы </w:t>
      </w:r>
      <w:r w:rsidRPr="003B2C27">
        <w:rPr>
          <w:rFonts w:ascii="Times New Roman" w:eastAsia="Times New Roman" w:hAnsi="Times New Roman"/>
          <w:sz w:val="24"/>
          <w:szCs w:val="24"/>
          <w:lang w:val="ru-RU" w:eastAsia="ru-RU"/>
        </w:rPr>
        <w:br/>
        <w:t>и способы качественного исполнения должностных обязанностей;</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устранять совместно с наставником допущенные ошибки и выявленные затруднения;</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 проявлять дисциплинированность, организованность и культуру в работе </w:t>
      </w:r>
      <w:r w:rsidRPr="003B2C27">
        <w:rPr>
          <w:rFonts w:ascii="Times New Roman" w:eastAsia="Times New Roman" w:hAnsi="Times New Roman"/>
          <w:sz w:val="24"/>
          <w:szCs w:val="24"/>
          <w:lang w:val="ru-RU" w:eastAsia="ru-RU"/>
        </w:rPr>
        <w:br/>
        <w:t>и учебе;</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учиться у наставника передовым, инновационным методам и формам работы, правильно строить свои взаимоотношения с ним.</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b/>
          <w:bCs/>
          <w:color w:val="000000"/>
          <w:sz w:val="24"/>
          <w:szCs w:val="24"/>
          <w:lang w:val="ru-RU"/>
        </w:rPr>
        <w:t>6</w:t>
      </w:r>
      <w:r w:rsidRPr="003B2C27">
        <w:rPr>
          <w:rFonts w:ascii="Times New Roman" w:hAnsi="Times New Roman"/>
          <w:b/>
          <w:sz w:val="24"/>
          <w:szCs w:val="24"/>
          <w:lang w:val="ru-RU"/>
        </w:rPr>
        <w:t>. Процесс формирования пар и групп наставников и педагогов, в отношении которых осуществляется наставничество</w:t>
      </w:r>
    </w:p>
    <w:p w:rsidR="003B2C27" w:rsidRPr="003B2C27" w:rsidRDefault="003B2C27" w:rsidP="003B2C27">
      <w:pPr>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6.1. Формирование наставнических пар (групп) осуществляется по основным критериям:</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профессиональный профиль или личный (</w:t>
      </w:r>
      <w:proofErr w:type="spellStart"/>
      <w:r w:rsidRPr="003B2C27">
        <w:rPr>
          <w:rFonts w:ascii="Times New Roman" w:hAnsi="Times New Roman"/>
          <w:sz w:val="24"/>
          <w:szCs w:val="24"/>
          <w:lang w:val="ru-RU"/>
        </w:rPr>
        <w:t>компетентностный</w:t>
      </w:r>
      <w:proofErr w:type="spellEnd"/>
      <w:r w:rsidRPr="003B2C27">
        <w:rPr>
          <w:rFonts w:ascii="Times New Roman" w:hAnsi="Times New Roman"/>
          <w:sz w:val="24"/>
          <w:szCs w:val="24"/>
          <w:lang w:val="ru-RU"/>
        </w:rPr>
        <w:t xml:space="preserve">) опыт наставника должны соответствовать запросам наставляемого или </w:t>
      </w:r>
      <w:proofErr w:type="gramStart"/>
      <w:r w:rsidRPr="003B2C27">
        <w:rPr>
          <w:rFonts w:ascii="Times New Roman" w:hAnsi="Times New Roman"/>
          <w:sz w:val="24"/>
          <w:szCs w:val="24"/>
          <w:lang w:val="ru-RU"/>
        </w:rPr>
        <w:t>наставляемых</w:t>
      </w:r>
      <w:proofErr w:type="gramEnd"/>
      <w:r w:rsidRPr="003B2C27">
        <w:rPr>
          <w:rFonts w:ascii="Times New Roman" w:hAnsi="Times New Roman"/>
          <w:sz w:val="24"/>
          <w:szCs w:val="24"/>
          <w:lang w:val="ru-RU"/>
        </w:rPr>
        <w:t xml:space="preserve">; </w:t>
      </w:r>
    </w:p>
    <w:p w:rsidR="003B2C27" w:rsidRPr="003B2C27" w:rsidRDefault="003B2C27" w:rsidP="003B2C27">
      <w:pPr>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hAnsi="Times New Roman"/>
          <w:sz w:val="24"/>
          <w:szCs w:val="24"/>
          <w:lang w:val="ru-RU"/>
        </w:rPr>
        <w:t xml:space="preserve">- у наставнической пары (группы) должен сложиться взаимный интерес </w:t>
      </w:r>
      <w:r w:rsidRPr="003B2C27">
        <w:rPr>
          <w:rFonts w:ascii="Times New Roman" w:hAnsi="Times New Roman"/>
          <w:sz w:val="24"/>
          <w:szCs w:val="24"/>
          <w:lang w:val="ru-RU"/>
        </w:rPr>
        <w:br/>
        <w:t>и симпатия, позволяющие в будущем эффективно взаимодействовать в рамках программы наставничества.</w:t>
      </w:r>
    </w:p>
    <w:p w:rsidR="003B2C27" w:rsidRPr="003B2C27" w:rsidRDefault="003B2C27" w:rsidP="003B2C27">
      <w:pPr>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p>
    <w:p w:rsidR="003B2C27" w:rsidRPr="00D453A6" w:rsidRDefault="003B2C27" w:rsidP="003B2C27">
      <w:pPr>
        <w:widowControl w:val="0"/>
        <w:numPr>
          <w:ilvl w:val="0"/>
          <w:numId w:val="10"/>
        </w:numPr>
        <w:autoSpaceDE w:val="0"/>
        <w:autoSpaceDN w:val="0"/>
        <w:adjustRightInd w:val="0"/>
        <w:spacing w:before="0" w:beforeAutospacing="0" w:after="0" w:afterAutospacing="0"/>
        <w:ind w:left="0" w:firstLine="709"/>
        <w:jc w:val="both"/>
        <w:rPr>
          <w:rFonts w:ascii="Times New Roman" w:eastAsia="Times New Roman" w:hAnsi="Times New Roman"/>
          <w:b/>
          <w:color w:val="000000"/>
          <w:sz w:val="24"/>
          <w:szCs w:val="24"/>
          <w:lang w:eastAsia="ru-RU"/>
        </w:rPr>
      </w:pPr>
      <w:proofErr w:type="spellStart"/>
      <w:r w:rsidRPr="00D453A6">
        <w:rPr>
          <w:rFonts w:ascii="Times New Roman" w:eastAsia="Times New Roman" w:hAnsi="Times New Roman"/>
          <w:b/>
          <w:color w:val="000000"/>
          <w:sz w:val="24"/>
          <w:szCs w:val="24"/>
          <w:lang w:eastAsia="ru-RU"/>
        </w:rPr>
        <w:t>Завершение</w:t>
      </w:r>
      <w:proofErr w:type="spellEnd"/>
      <w:r w:rsidRPr="00D453A6">
        <w:rPr>
          <w:rFonts w:ascii="Times New Roman" w:eastAsia="Times New Roman" w:hAnsi="Times New Roman"/>
          <w:b/>
          <w:color w:val="000000"/>
          <w:sz w:val="24"/>
          <w:szCs w:val="24"/>
          <w:lang w:eastAsia="ru-RU"/>
        </w:rPr>
        <w:t xml:space="preserve"> </w:t>
      </w:r>
      <w:proofErr w:type="spellStart"/>
      <w:r w:rsidRPr="00D453A6">
        <w:rPr>
          <w:rFonts w:ascii="Times New Roman" w:eastAsia="Times New Roman" w:hAnsi="Times New Roman"/>
          <w:b/>
          <w:color w:val="000000"/>
          <w:sz w:val="24"/>
          <w:szCs w:val="24"/>
          <w:lang w:eastAsia="ru-RU"/>
        </w:rPr>
        <w:t>персонализированной</w:t>
      </w:r>
      <w:proofErr w:type="spellEnd"/>
      <w:r w:rsidRPr="00D453A6">
        <w:rPr>
          <w:rFonts w:ascii="Times New Roman" w:eastAsia="Times New Roman" w:hAnsi="Times New Roman"/>
          <w:b/>
          <w:color w:val="000000"/>
          <w:sz w:val="24"/>
          <w:szCs w:val="24"/>
          <w:lang w:eastAsia="ru-RU"/>
        </w:rPr>
        <w:t xml:space="preserve"> </w:t>
      </w:r>
      <w:proofErr w:type="spellStart"/>
      <w:r w:rsidRPr="00D453A6">
        <w:rPr>
          <w:rFonts w:ascii="Times New Roman" w:eastAsia="Times New Roman" w:hAnsi="Times New Roman"/>
          <w:b/>
          <w:color w:val="000000"/>
          <w:sz w:val="24"/>
          <w:szCs w:val="24"/>
          <w:lang w:eastAsia="ru-RU"/>
        </w:rPr>
        <w:t>программы</w:t>
      </w:r>
      <w:proofErr w:type="spellEnd"/>
      <w:r w:rsidRPr="00D453A6">
        <w:rPr>
          <w:rFonts w:ascii="Times New Roman" w:eastAsia="Times New Roman" w:hAnsi="Times New Roman"/>
          <w:b/>
          <w:color w:val="000000"/>
          <w:sz w:val="24"/>
          <w:szCs w:val="24"/>
          <w:lang w:eastAsia="ru-RU"/>
        </w:rPr>
        <w:t xml:space="preserve"> </w:t>
      </w:r>
      <w:proofErr w:type="spellStart"/>
      <w:r w:rsidRPr="00D453A6">
        <w:rPr>
          <w:rFonts w:ascii="Times New Roman" w:eastAsia="Times New Roman" w:hAnsi="Times New Roman"/>
          <w:b/>
          <w:color w:val="000000"/>
          <w:sz w:val="24"/>
          <w:szCs w:val="24"/>
          <w:lang w:eastAsia="ru-RU"/>
        </w:rPr>
        <w:t>наставничества</w:t>
      </w:r>
      <w:proofErr w:type="spellEnd"/>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7.1. Завершение персонализированной программы наставничества происходит в случае:</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lastRenderedPageBreak/>
        <w:t>- завершения плана мероприятий персонализированной программы наставничества в полном объеме;</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xml:space="preserve">- по инициативе наставника или наставляемого и/или обоюдному решению </w:t>
      </w:r>
      <w:r w:rsidRPr="003B2C27">
        <w:rPr>
          <w:rFonts w:ascii="Times New Roman" w:hAnsi="Times New Roman"/>
          <w:sz w:val="24"/>
          <w:szCs w:val="24"/>
          <w:lang w:val="ru-RU"/>
        </w:rPr>
        <w:br/>
        <w:t>(по уважительным обстоятельствам);</w:t>
      </w:r>
    </w:p>
    <w:p w:rsidR="003B2C27" w:rsidRPr="003B2C27" w:rsidRDefault="003B2C27" w:rsidP="003B2C27">
      <w:pPr>
        <w:spacing w:after="0"/>
        <w:ind w:firstLine="709"/>
        <w:jc w:val="both"/>
        <w:rPr>
          <w:rFonts w:ascii="Times New Roman" w:hAnsi="Times New Roman"/>
          <w:sz w:val="24"/>
          <w:szCs w:val="24"/>
          <w:lang w:val="ru-RU"/>
        </w:rPr>
      </w:pPr>
      <w:r w:rsidRPr="003B2C27">
        <w:rPr>
          <w:rFonts w:ascii="Times New Roman" w:hAnsi="Times New Roman"/>
          <w:sz w:val="24"/>
          <w:szCs w:val="24"/>
          <w:lang w:val="ru-RU"/>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3B2C27" w:rsidRPr="003B2C27" w:rsidRDefault="003B2C27" w:rsidP="003B2C27">
      <w:pPr>
        <w:spacing w:after="0"/>
        <w:ind w:firstLine="709"/>
        <w:contextualSpacing/>
        <w:jc w:val="both"/>
        <w:rPr>
          <w:rFonts w:ascii="Times New Roman" w:hAnsi="Times New Roman"/>
          <w:sz w:val="24"/>
          <w:szCs w:val="24"/>
          <w:lang w:val="ru-RU" w:eastAsia="x-none"/>
        </w:rPr>
      </w:pPr>
      <w:r w:rsidRPr="003B2C27">
        <w:rPr>
          <w:rFonts w:ascii="Times New Roman" w:hAnsi="Times New Roman"/>
          <w:sz w:val="24"/>
          <w:szCs w:val="24"/>
          <w:lang w:val="ru-RU" w:eastAsia="x-none"/>
        </w:rPr>
        <w:t xml:space="preserve">7.2. Изменение </w:t>
      </w:r>
      <w:proofErr w:type="gramStart"/>
      <w:r w:rsidRPr="003B2C27">
        <w:rPr>
          <w:rFonts w:ascii="Times New Roman" w:hAnsi="Times New Roman"/>
          <w:sz w:val="24"/>
          <w:szCs w:val="24"/>
          <w:lang w:val="ru-RU" w:eastAsia="x-none"/>
        </w:rPr>
        <w:t>сроков реализации персонализированной программы наставничества педагогических работников</w:t>
      </w:r>
      <w:proofErr w:type="gramEnd"/>
      <w:r w:rsidRPr="003B2C27">
        <w:rPr>
          <w:rFonts w:ascii="Times New Roman" w:hAnsi="Times New Roman"/>
          <w:sz w:val="24"/>
          <w:szCs w:val="24"/>
          <w:lang w:val="ru-RU" w:eastAsia="x-none"/>
        </w:rPr>
        <w:t>.</w:t>
      </w:r>
    </w:p>
    <w:p w:rsidR="003B2C27" w:rsidRPr="003B2C27" w:rsidRDefault="003B2C27" w:rsidP="003B2C27">
      <w:pPr>
        <w:spacing w:after="0"/>
        <w:ind w:firstLine="709"/>
        <w:contextualSpacing/>
        <w:jc w:val="both"/>
        <w:rPr>
          <w:rFonts w:ascii="Times New Roman" w:hAnsi="Times New Roman"/>
          <w:sz w:val="24"/>
          <w:szCs w:val="24"/>
          <w:lang w:val="ru-RU" w:eastAsia="x-none"/>
        </w:rPr>
      </w:pPr>
      <w:r w:rsidRPr="003B2C27">
        <w:rPr>
          <w:rFonts w:ascii="Times New Roman" w:hAnsi="Times New Roman"/>
          <w:sz w:val="24"/>
          <w:szCs w:val="24"/>
          <w:lang w:val="ru-RU" w:eastAsia="x-none"/>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3B2C27" w:rsidRPr="003B2C27" w:rsidRDefault="003B2C27" w:rsidP="003B2C27">
      <w:pPr>
        <w:spacing w:after="0"/>
        <w:ind w:firstLine="709"/>
        <w:contextualSpacing/>
        <w:jc w:val="both"/>
        <w:rPr>
          <w:rFonts w:ascii="Times New Roman" w:hAnsi="Times New Roman"/>
          <w:sz w:val="24"/>
          <w:szCs w:val="24"/>
          <w:lang w:val="ru-RU" w:eastAsia="x-none"/>
        </w:rPr>
      </w:pP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 xml:space="preserve">8. Условия </w:t>
      </w:r>
      <w:proofErr w:type="gramStart"/>
      <w:r w:rsidRPr="003B2C27">
        <w:rPr>
          <w:rFonts w:ascii="Times New Roman" w:eastAsia="Times New Roman" w:hAnsi="Times New Roman"/>
          <w:b/>
          <w:sz w:val="24"/>
          <w:szCs w:val="24"/>
          <w:lang w:val="ru-RU" w:eastAsia="ru-RU"/>
        </w:rPr>
        <w:t>публикации результатов персонализированной программы наставничества педагогических работников</w:t>
      </w:r>
      <w:proofErr w:type="gramEnd"/>
      <w:r w:rsidRPr="003B2C27">
        <w:rPr>
          <w:rFonts w:ascii="Times New Roman" w:eastAsia="Times New Roman" w:hAnsi="Times New Roman"/>
          <w:b/>
          <w:sz w:val="24"/>
          <w:szCs w:val="24"/>
          <w:lang w:val="ru-RU" w:eastAsia="ru-RU"/>
        </w:rPr>
        <w:t xml:space="preserve"> на сайте образовательной организации</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На сайте размещаются сведения о реализуемых персонализированных программах наставничества педагогических работников, лучшие кейсы по итогам реализации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8.2. Результаты персонализированных программ наставничества педагогических работников в образовательной организации публикуются после </w:t>
      </w:r>
      <w:r w:rsidRPr="003B2C27">
        <w:rPr>
          <w:rFonts w:ascii="Times New Roman" w:eastAsia="Times New Roman" w:hAnsi="Times New Roman"/>
          <w:sz w:val="24"/>
          <w:szCs w:val="24"/>
          <w:lang w:val="ru-RU" w:eastAsia="ru-RU"/>
        </w:rPr>
        <w:br/>
        <w:t>их завершения.</w:t>
      </w:r>
    </w:p>
    <w:p w:rsidR="003B2C27" w:rsidRPr="003B2C27" w:rsidRDefault="003B2C27" w:rsidP="003B2C27">
      <w:pPr>
        <w:autoSpaceDE w:val="0"/>
        <w:autoSpaceDN w:val="0"/>
        <w:adjustRightInd w:val="0"/>
        <w:spacing w:after="0"/>
        <w:ind w:firstLine="709"/>
        <w:jc w:val="both"/>
        <w:rPr>
          <w:rFonts w:ascii="Times New Roman" w:hAnsi="Times New Roman"/>
          <w:sz w:val="24"/>
          <w:szCs w:val="24"/>
          <w:lang w:val="ru-RU"/>
        </w:rPr>
      </w:pP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9. Заключительные положения</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9.1. Настоящее Положение вступает в силу с момента утверждения руководителем образовательной организации и действует бессрочно. </w:t>
      </w:r>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r w:rsidRPr="003B2C27">
        <w:rPr>
          <w:rFonts w:ascii="Times New Roman" w:eastAsia="Times New Roman" w:hAnsi="Times New Roman"/>
          <w:sz w:val="24"/>
          <w:szCs w:val="24"/>
          <w:lang w:val="ru-RU" w:eastAsia="ru-RU"/>
        </w:rPr>
        <w:t xml:space="preserve">9.2. </w:t>
      </w:r>
      <w:proofErr w:type="gramStart"/>
      <w:r w:rsidRPr="003B2C27">
        <w:rPr>
          <w:rFonts w:ascii="Times New Roman" w:eastAsia="Times New Roman" w:hAnsi="Times New Roman"/>
          <w:sz w:val="24"/>
          <w:szCs w:val="24"/>
          <w:lang w:val="ru-RU" w:eastAsia="ru-RU"/>
        </w:rPr>
        <w:t xml:space="preserve">В настоящее Положение могут быть внесены изменения и дополнения </w:t>
      </w:r>
      <w:r w:rsidRPr="003B2C27">
        <w:rPr>
          <w:rFonts w:ascii="Times New Roman" w:eastAsia="Times New Roman" w:hAnsi="Times New Roman"/>
          <w:sz w:val="24"/>
          <w:szCs w:val="24"/>
          <w:lang w:val="ru-RU" w:eastAsia="ru-RU"/>
        </w:rPr>
        <w:b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3B2C27" w:rsidRPr="003B2C27" w:rsidRDefault="003B2C27" w:rsidP="003B2C27">
      <w:pPr>
        <w:widowControl w:val="0"/>
        <w:autoSpaceDE w:val="0"/>
        <w:autoSpaceDN w:val="0"/>
        <w:adjustRightInd w:val="0"/>
        <w:spacing w:after="0"/>
        <w:ind w:firstLine="709"/>
        <w:jc w:val="both"/>
        <w:rPr>
          <w:rFonts w:ascii="Times New Roman" w:eastAsia="Times New Roman" w:hAnsi="Times New Roman"/>
          <w:sz w:val="24"/>
          <w:szCs w:val="24"/>
          <w:lang w:val="ru-RU" w:eastAsia="ru-RU"/>
        </w:rPr>
      </w:pPr>
    </w:p>
    <w:p w:rsidR="003B2C27" w:rsidRPr="003B2C27" w:rsidRDefault="003B2C27" w:rsidP="003B2C27">
      <w:pPr>
        <w:spacing w:after="0"/>
        <w:jc w:val="right"/>
        <w:rPr>
          <w:rFonts w:ascii="Times New Roman" w:eastAsia="Times New Roman" w:hAnsi="Times New Roman"/>
          <w:sz w:val="24"/>
          <w:szCs w:val="24"/>
          <w:lang w:val="ru-RU" w:eastAsia="ru-RU"/>
        </w:rPr>
      </w:pPr>
      <w:r w:rsidRPr="003B2C27">
        <w:rPr>
          <w:rFonts w:ascii="Times New Roman" w:eastAsia="Times New Roman" w:hAnsi="Times New Roman"/>
          <w:i/>
          <w:sz w:val="24"/>
          <w:szCs w:val="24"/>
          <w:lang w:val="ru-RU" w:eastAsia="ru-RU"/>
        </w:rPr>
        <w:br w:type="page"/>
      </w:r>
      <w:r w:rsidRPr="003B2C27">
        <w:rPr>
          <w:rFonts w:ascii="Times New Roman" w:eastAsia="Times New Roman" w:hAnsi="Times New Roman"/>
          <w:sz w:val="24"/>
          <w:szCs w:val="24"/>
          <w:lang w:val="ru-RU" w:eastAsia="ru-RU"/>
        </w:rPr>
        <w:lastRenderedPageBreak/>
        <w:t xml:space="preserve"> </w:t>
      </w:r>
    </w:p>
    <w:p w:rsidR="003B2C27" w:rsidRPr="003B2C27" w:rsidRDefault="003B2C27" w:rsidP="003B2C27">
      <w:pPr>
        <w:spacing w:after="0"/>
        <w:jc w:val="center"/>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Примерный шаблон персонализированной программы наставничества</w:t>
      </w: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i/>
          <w:color w:val="000000"/>
          <w:sz w:val="24"/>
          <w:szCs w:val="24"/>
          <w:lang w:val="ru-RU"/>
        </w:rPr>
        <w:t>Информация о том, что шаблон должен содержать.</w:t>
      </w:r>
    </w:p>
    <w:p w:rsidR="003B2C27" w:rsidRPr="003B2C27" w:rsidRDefault="003B2C27" w:rsidP="003B2C27">
      <w:pPr>
        <w:spacing w:after="0"/>
        <w:ind w:firstLine="709"/>
        <w:jc w:val="both"/>
        <w:rPr>
          <w:rFonts w:ascii="Times New Roman" w:hAnsi="Times New Roman"/>
          <w:i/>
          <w:color w:val="000000"/>
          <w:sz w:val="24"/>
          <w:szCs w:val="24"/>
          <w:lang w:val="ru-RU"/>
        </w:rPr>
      </w:pPr>
      <w:proofErr w:type="gramStart"/>
      <w:r w:rsidRPr="003B2C27">
        <w:rPr>
          <w:rFonts w:ascii="Times New Roman" w:hAnsi="Times New Roman"/>
          <w:i/>
          <w:color w:val="000000"/>
          <w:sz w:val="24"/>
          <w:szCs w:val="24"/>
          <w:lang w:val="ru-RU"/>
        </w:rPr>
        <w:t>Важнейшей особенностью системы наставничества является то, что она носит точечный, индивидуализированный и персонализированный характер, ориентирована на конкретного педагога и призвана решать в первую очередь его личностные, профессиональные и социальные проблемы, имеет гибкую структуру учета особенностей преодоления затруднений наставляемого и интенсивность решения тех или иных запросов (наставник и наставляемый самостоятельно решают, сколько времени потратить на изучение тех или иных вопросов и</w:t>
      </w:r>
      <w:proofErr w:type="gramEnd"/>
      <w:r w:rsidRPr="003B2C27">
        <w:rPr>
          <w:rFonts w:ascii="Times New Roman" w:hAnsi="Times New Roman"/>
          <w:i/>
          <w:color w:val="000000"/>
          <w:sz w:val="24"/>
          <w:szCs w:val="24"/>
          <w:lang w:val="ru-RU"/>
        </w:rPr>
        <w:t xml:space="preserve"> какая глубина их проработки нужна).</w:t>
      </w:r>
    </w:p>
    <w:p w:rsidR="003B2C27" w:rsidRPr="003B2C27" w:rsidRDefault="003B2C27" w:rsidP="003B2C27">
      <w:pPr>
        <w:spacing w:after="0"/>
        <w:ind w:firstLine="709"/>
        <w:jc w:val="both"/>
        <w:rPr>
          <w:rFonts w:ascii="Times New Roman" w:hAnsi="Times New Roman"/>
          <w:b/>
          <w:i/>
          <w:color w:val="000000"/>
          <w:sz w:val="24"/>
          <w:szCs w:val="24"/>
          <w:lang w:val="ru-RU"/>
        </w:rPr>
      </w:pPr>
      <w:r w:rsidRPr="003B2C27">
        <w:rPr>
          <w:rFonts w:ascii="Times New Roman" w:hAnsi="Times New Roman"/>
          <w:b/>
          <w:i/>
          <w:color w:val="000000"/>
          <w:sz w:val="24"/>
          <w:szCs w:val="24"/>
          <w:lang w:val="ru-RU"/>
        </w:rPr>
        <w:t>Персонализированная программа наставничества педагогических работников в образовательных организациях:</w:t>
      </w: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i/>
          <w:color w:val="000000"/>
          <w:sz w:val="24"/>
          <w:szCs w:val="24"/>
          <w:lang w:val="ru-RU"/>
        </w:rPr>
        <w:t>‒</w:t>
      </w:r>
      <w:r w:rsidRPr="003B2C27">
        <w:rPr>
          <w:rFonts w:ascii="Times New Roman" w:hAnsi="Times New Roman"/>
          <w:i/>
          <w:color w:val="000000"/>
          <w:sz w:val="24"/>
          <w:szCs w:val="24"/>
          <w:lang w:val="ru-RU"/>
        </w:rPr>
        <w:tab/>
        <w:t xml:space="preserve">является краткосрочной (от 3 месяцев до 1 года, при необходимости может быть </w:t>
      </w:r>
      <w:proofErr w:type="gramStart"/>
      <w:r w:rsidRPr="003B2C27">
        <w:rPr>
          <w:rFonts w:ascii="Times New Roman" w:hAnsi="Times New Roman"/>
          <w:i/>
          <w:color w:val="000000"/>
          <w:sz w:val="24"/>
          <w:szCs w:val="24"/>
          <w:lang w:val="ru-RU"/>
        </w:rPr>
        <w:t>продлена</w:t>
      </w:r>
      <w:proofErr w:type="gramEnd"/>
      <w:r w:rsidRPr="003B2C27">
        <w:rPr>
          <w:rFonts w:ascii="Times New Roman" w:hAnsi="Times New Roman"/>
          <w:i/>
          <w:color w:val="000000"/>
          <w:sz w:val="24"/>
          <w:szCs w:val="24"/>
          <w:lang w:val="ru-RU"/>
        </w:rPr>
        <w:t>);</w:t>
      </w: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i/>
          <w:color w:val="000000"/>
          <w:sz w:val="24"/>
          <w:szCs w:val="24"/>
          <w:lang w:val="ru-RU"/>
        </w:rPr>
        <w:t>‒</w:t>
      </w:r>
      <w:r w:rsidRPr="003B2C27">
        <w:rPr>
          <w:rFonts w:ascii="Times New Roman" w:hAnsi="Times New Roman"/>
          <w:i/>
          <w:color w:val="000000"/>
          <w:sz w:val="24"/>
          <w:szCs w:val="24"/>
          <w:lang w:val="ru-RU"/>
        </w:rPr>
        <w:tab/>
        <w:t>создается для конкретной пары/группы наставников и наставляемых;</w:t>
      </w: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i/>
          <w:color w:val="000000"/>
          <w:sz w:val="24"/>
          <w:szCs w:val="24"/>
          <w:lang w:val="ru-RU"/>
        </w:rPr>
        <w:t>‒</w:t>
      </w:r>
      <w:r w:rsidRPr="003B2C27">
        <w:rPr>
          <w:rFonts w:ascii="Times New Roman" w:hAnsi="Times New Roman"/>
          <w:i/>
          <w:color w:val="000000"/>
          <w:sz w:val="24"/>
          <w:szCs w:val="24"/>
          <w:lang w:val="ru-RU"/>
        </w:rPr>
        <w:tab/>
        <w:t xml:space="preserve">разрабатывается совместно наставником и наставляемым, или </w:t>
      </w:r>
      <w:proofErr w:type="gramStart"/>
      <w:r w:rsidRPr="003B2C27">
        <w:rPr>
          <w:rFonts w:ascii="Times New Roman" w:hAnsi="Times New Roman"/>
          <w:i/>
          <w:color w:val="000000"/>
          <w:sz w:val="24"/>
          <w:szCs w:val="24"/>
          <w:lang w:val="ru-RU"/>
        </w:rPr>
        <w:t>наставляемый</w:t>
      </w:r>
      <w:proofErr w:type="gramEnd"/>
      <w:r w:rsidRPr="003B2C27">
        <w:rPr>
          <w:rFonts w:ascii="Times New Roman" w:hAnsi="Times New Roman"/>
          <w:i/>
          <w:color w:val="000000"/>
          <w:sz w:val="24"/>
          <w:szCs w:val="24"/>
          <w:lang w:val="ru-RU"/>
        </w:rPr>
        <w:t xml:space="preserve"> знакомится с разработанной наставником программой (возможно, в присутствии куратора или члена методического объединения/совета наставников).</w:t>
      </w: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b/>
          <w:i/>
          <w:color w:val="000000"/>
          <w:sz w:val="24"/>
          <w:szCs w:val="24"/>
          <w:lang w:val="ru-RU"/>
        </w:rPr>
        <w:t>Персонализированная программа наставничества включает</w:t>
      </w:r>
      <w:r w:rsidRPr="003B2C27">
        <w:rPr>
          <w:rFonts w:ascii="Times New Roman" w:hAnsi="Times New Roman"/>
          <w:i/>
          <w:color w:val="000000"/>
          <w:sz w:val="24"/>
          <w:szCs w:val="24"/>
          <w:lang w:val="ru-RU"/>
        </w:rPr>
        <w:t xml:space="preserve">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3B2C27" w:rsidRPr="003B2C27" w:rsidRDefault="003B2C27" w:rsidP="003B2C27">
      <w:pPr>
        <w:spacing w:after="0"/>
        <w:ind w:firstLine="709"/>
        <w:jc w:val="both"/>
        <w:rPr>
          <w:rFonts w:ascii="Times New Roman" w:hAnsi="Times New Roman"/>
          <w:i/>
          <w:color w:val="000000"/>
          <w:sz w:val="24"/>
          <w:szCs w:val="24"/>
          <w:lang w:val="ru-RU"/>
        </w:rPr>
      </w:pPr>
      <w:proofErr w:type="gramStart"/>
      <w:r w:rsidRPr="003B2C27">
        <w:rPr>
          <w:rFonts w:ascii="Times New Roman" w:hAnsi="Times New Roman"/>
          <w:b/>
          <w:i/>
          <w:color w:val="000000"/>
          <w:sz w:val="24"/>
          <w:szCs w:val="24"/>
          <w:lang w:val="ru-RU"/>
        </w:rPr>
        <w:t xml:space="preserve">В пояснительной записке персонализированной программы наставничества </w:t>
      </w:r>
      <w:r w:rsidRPr="003B2C27">
        <w:rPr>
          <w:rFonts w:ascii="Times New Roman" w:hAnsi="Times New Roman"/>
          <w:i/>
          <w:color w:val="000000"/>
          <w:sz w:val="24"/>
          <w:szCs w:val="24"/>
          <w:lang w:val="ru-RU"/>
        </w:rPr>
        <w:t xml:space="preserve">определяются конкретные параметры взаимодействия наставника и наставляемого (на индивидуальной или групповой основе): описание проблемы, цели и задачи наставничества, описание возможного содержания деятельности наставника и наставляемого, сроки реализации программы наставничества, промежуточные и планируемые результаты, расписание встреч, режим работы (онлайн, очный, смешанный), условия обучения и т.д. </w:t>
      </w:r>
      <w:proofErr w:type="gramEnd"/>
    </w:p>
    <w:p w:rsidR="003B2C27" w:rsidRPr="003B2C27" w:rsidRDefault="003B2C27" w:rsidP="003B2C27">
      <w:pPr>
        <w:spacing w:after="0"/>
        <w:ind w:firstLine="709"/>
        <w:jc w:val="both"/>
        <w:rPr>
          <w:rFonts w:ascii="Times New Roman" w:hAnsi="Times New Roman"/>
          <w:i/>
          <w:color w:val="000000"/>
          <w:sz w:val="24"/>
          <w:szCs w:val="24"/>
          <w:lang w:val="ru-RU"/>
        </w:rPr>
      </w:pPr>
      <w:proofErr w:type="gramStart"/>
      <w:r w:rsidRPr="003B2C27">
        <w:rPr>
          <w:rFonts w:ascii="Times New Roman" w:hAnsi="Times New Roman"/>
          <w:b/>
          <w:i/>
          <w:color w:val="000000"/>
          <w:sz w:val="24"/>
          <w:szCs w:val="24"/>
          <w:lang w:val="ru-RU"/>
        </w:rPr>
        <w:t>Важным компонентом персонализированной программы наставничества является план мероприятий</w:t>
      </w:r>
      <w:r w:rsidRPr="003B2C27">
        <w:rPr>
          <w:rFonts w:ascii="Times New Roman" w:hAnsi="Times New Roman"/>
          <w:i/>
          <w:color w:val="000000"/>
          <w:sz w:val="24"/>
          <w:szCs w:val="24"/>
          <w:lang w:val="ru-RU"/>
        </w:rPr>
        <w:t xml:space="preserve">, в которых отражаются основные направления наставнической деятельности, требующие особого внимания наставника в педагогическом контексте конкретной образовательной организации (научно-теоретические, нормативные правовые, предметно-профессиональные, психолого-педагогические (ориентированные на обучающихся и их родителей), методические (содержание образования, методики и технологии обучения), ИКТ-компетенции, </w:t>
      </w:r>
      <w:proofErr w:type="spellStart"/>
      <w:r w:rsidRPr="003B2C27">
        <w:rPr>
          <w:rFonts w:ascii="Times New Roman" w:hAnsi="Times New Roman"/>
          <w:i/>
          <w:color w:val="000000"/>
          <w:sz w:val="24"/>
          <w:szCs w:val="24"/>
          <w:lang w:val="ru-RU"/>
        </w:rPr>
        <w:t>цифровизация</w:t>
      </w:r>
      <w:proofErr w:type="spellEnd"/>
      <w:r w:rsidRPr="003B2C27">
        <w:rPr>
          <w:rFonts w:ascii="Times New Roman" w:hAnsi="Times New Roman"/>
          <w:i/>
          <w:color w:val="000000"/>
          <w:sz w:val="24"/>
          <w:szCs w:val="24"/>
          <w:lang w:val="ru-RU"/>
        </w:rPr>
        <w:t xml:space="preserve"> образования, внеурочная и воспитательная деятельность, </w:t>
      </w:r>
      <w:proofErr w:type="spellStart"/>
      <w:r w:rsidRPr="003B2C27">
        <w:rPr>
          <w:rFonts w:ascii="Times New Roman" w:hAnsi="Times New Roman"/>
          <w:i/>
          <w:color w:val="000000"/>
          <w:sz w:val="24"/>
          <w:szCs w:val="24"/>
          <w:lang w:val="ru-RU"/>
        </w:rPr>
        <w:t>здоровьесбережение</w:t>
      </w:r>
      <w:proofErr w:type="spellEnd"/>
      <w:r w:rsidRPr="003B2C27">
        <w:rPr>
          <w:rFonts w:ascii="Times New Roman" w:hAnsi="Times New Roman"/>
          <w:i/>
          <w:color w:val="000000"/>
          <w:sz w:val="24"/>
          <w:szCs w:val="24"/>
          <w:lang w:val="ru-RU"/>
        </w:rPr>
        <w:t xml:space="preserve"> обучающихся. </w:t>
      </w:r>
      <w:proofErr w:type="gramEnd"/>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i/>
          <w:color w:val="000000"/>
          <w:sz w:val="24"/>
          <w:szCs w:val="24"/>
          <w:lang w:val="ru-RU"/>
        </w:rPr>
        <w:lastRenderedPageBreak/>
        <w:t>Здесь же предлагаются конкретные меры и формы мероприятий по устранению профессиональных затруднений наставляемого, указываются ориентировочные сроки достижения промежуточных и конечных (для данной программы наставничества) результатов.</w:t>
      </w:r>
    </w:p>
    <w:p w:rsidR="003B2C27" w:rsidRPr="003B2C27" w:rsidRDefault="003B2C27" w:rsidP="003B2C27">
      <w:pPr>
        <w:spacing w:after="0"/>
        <w:ind w:firstLine="709"/>
        <w:jc w:val="both"/>
        <w:rPr>
          <w:rFonts w:ascii="Times New Roman" w:hAnsi="Times New Roman"/>
          <w:i/>
          <w:color w:val="000000"/>
          <w:sz w:val="24"/>
          <w:szCs w:val="24"/>
          <w:lang w:val="ru-RU"/>
        </w:rPr>
      </w:pPr>
      <w:r w:rsidRPr="003B2C27">
        <w:rPr>
          <w:rFonts w:ascii="Times New Roman" w:hAnsi="Times New Roman"/>
          <w:b/>
          <w:i/>
          <w:color w:val="000000"/>
          <w:sz w:val="24"/>
          <w:szCs w:val="24"/>
          <w:lang w:val="ru-RU"/>
        </w:rPr>
        <w:t>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w:t>
      </w:r>
      <w:r w:rsidRPr="003B2C27">
        <w:rPr>
          <w:rFonts w:ascii="Times New Roman" w:hAnsi="Times New Roman"/>
          <w:i/>
          <w:color w:val="000000"/>
          <w:sz w:val="24"/>
          <w:szCs w:val="24"/>
          <w:lang w:val="ru-RU"/>
        </w:rPr>
        <w:t xml:space="preserve">, в том числе по вопросу ее продления или сокращения сроков в случае обоюдного </w:t>
      </w:r>
      <w:proofErr w:type="gramStart"/>
      <w:r w:rsidRPr="003B2C27">
        <w:rPr>
          <w:rFonts w:ascii="Times New Roman" w:hAnsi="Times New Roman"/>
          <w:i/>
          <w:color w:val="000000"/>
          <w:sz w:val="24"/>
          <w:szCs w:val="24"/>
          <w:lang w:val="ru-RU"/>
        </w:rPr>
        <w:t>желания</w:t>
      </w:r>
      <w:proofErr w:type="gramEnd"/>
      <w:r w:rsidRPr="003B2C27">
        <w:rPr>
          <w:rFonts w:ascii="Times New Roman" w:hAnsi="Times New Roman"/>
          <w:i/>
          <w:color w:val="000000"/>
          <w:sz w:val="24"/>
          <w:szCs w:val="24"/>
          <w:lang w:val="ru-RU"/>
        </w:rPr>
        <w:t xml:space="preserve"> как со стороны наставника, так и со стороны наставляемого.</w:t>
      </w:r>
    </w:p>
    <w:p w:rsidR="003B2C27" w:rsidRDefault="003B2C27">
      <w:pPr>
        <w:spacing w:before="0" w:beforeAutospacing="0" w:after="200" w:afterAutospacing="0" w:line="276" w:lineRule="auto"/>
        <w:rPr>
          <w:rFonts w:ascii="Times New Roman" w:hAnsi="Times New Roman"/>
          <w:color w:val="000000"/>
          <w:sz w:val="24"/>
          <w:szCs w:val="24"/>
          <w:lang w:val="ru-RU"/>
        </w:rPr>
      </w:pPr>
      <w:r>
        <w:rPr>
          <w:rFonts w:ascii="Times New Roman" w:hAnsi="Times New Roman"/>
          <w:color w:val="000000"/>
          <w:sz w:val="24"/>
          <w:szCs w:val="24"/>
          <w:lang w:val="ru-RU"/>
        </w:rPr>
        <w:br w:type="page"/>
      </w:r>
    </w:p>
    <w:p w:rsidR="003B2C27" w:rsidRPr="003B2C27" w:rsidRDefault="003B2C27" w:rsidP="003B2C27">
      <w:pPr>
        <w:widowControl w:val="0"/>
        <w:autoSpaceDE w:val="0"/>
        <w:autoSpaceDN w:val="0"/>
        <w:adjustRightInd w:val="0"/>
        <w:spacing w:after="0"/>
        <w:ind w:right="425"/>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Приложение 2</w:t>
      </w:r>
    </w:p>
    <w:p w:rsidR="003B2C27" w:rsidRPr="00D453A6" w:rsidRDefault="003B2C27" w:rsidP="003B2C27">
      <w:pPr>
        <w:widowControl w:val="0"/>
        <w:autoSpaceDE w:val="0"/>
        <w:autoSpaceDN w:val="0"/>
        <w:adjustRightInd w:val="0"/>
        <w:spacing w:after="0"/>
        <w:ind w:right="425"/>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 xml:space="preserve">ДОРОЖНАЯ КАРТА (ПЛАН МЕРОПРИЯТИЙ) </w:t>
      </w:r>
    </w:p>
    <w:p w:rsidR="003B2C27" w:rsidRPr="003B2C27" w:rsidRDefault="003B2C27" w:rsidP="003B2C27">
      <w:pPr>
        <w:widowControl w:val="0"/>
        <w:autoSpaceDE w:val="0"/>
        <w:autoSpaceDN w:val="0"/>
        <w:adjustRightInd w:val="0"/>
        <w:spacing w:after="0"/>
        <w:ind w:right="425"/>
        <w:jc w:val="center"/>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 xml:space="preserve">ПО РЕАЛИЗАЦИИ ПОЛОЖЕНИЯ О СИСТЕМЕ (ЦЕЛЕВОЙ МОДЕЛИ) НАСТАВНИЧЕСТВА ПЕДАГОГИЧЕСКИХ РАБОТНИКОВ </w:t>
      </w:r>
    </w:p>
    <w:p w:rsidR="003B2C27" w:rsidRPr="00D453A6" w:rsidRDefault="003B2C27" w:rsidP="003B2C27">
      <w:pPr>
        <w:widowControl w:val="0"/>
        <w:autoSpaceDE w:val="0"/>
        <w:autoSpaceDN w:val="0"/>
        <w:adjustRightInd w:val="0"/>
        <w:spacing w:after="0"/>
        <w:ind w:right="425"/>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В ОБРАЗОВАТЕЛЬНОЙ ОРГАНИЗАЦИИ</w:t>
      </w:r>
    </w:p>
    <w:p w:rsidR="003B2C27" w:rsidRPr="00D453A6" w:rsidRDefault="003B2C27" w:rsidP="003B2C27">
      <w:pPr>
        <w:widowControl w:val="0"/>
        <w:autoSpaceDE w:val="0"/>
        <w:autoSpaceDN w:val="0"/>
        <w:adjustRightInd w:val="0"/>
        <w:spacing w:after="0"/>
        <w:ind w:right="425"/>
        <w:jc w:val="center"/>
        <w:rPr>
          <w:rFonts w:ascii="Times New Roman" w:eastAsia="Times New Roman" w:hAnsi="Times New Roman"/>
          <w:b/>
          <w:sz w:val="24"/>
          <w:szCs w:val="24"/>
          <w:lang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103"/>
      </w:tblGrid>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w:t>
            </w:r>
          </w:p>
        </w:tc>
        <w:tc>
          <w:tcPr>
            <w:tcW w:w="2977"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proofErr w:type="spellStart"/>
            <w:r w:rsidRPr="00D453A6">
              <w:rPr>
                <w:rFonts w:ascii="Times New Roman" w:eastAsia="Times New Roman" w:hAnsi="Times New Roman"/>
                <w:b/>
                <w:sz w:val="24"/>
                <w:szCs w:val="24"/>
                <w:lang w:eastAsia="ru-RU"/>
              </w:rPr>
              <w:t>Наименование</w:t>
            </w:r>
            <w:proofErr w:type="spellEnd"/>
            <w:r w:rsidRPr="00D453A6">
              <w:rPr>
                <w:rFonts w:ascii="Times New Roman" w:eastAsia="Times New Roman" w:hAnsi="Times New Roman"/>
                <w:b/>
                <w:sz w:val="24"/>
                <w:szCs w:val="24"/>
                <w:lang w:eastAsia="ru-RU"/>
              </w:rPr>
              <w:t xml:space="preserve"> </w:t>
            </w:r>
            <w:proofErr w:type="spellStart"/>
            <w:r w:rsidRPr="00D453A6">
              <w:rPr>
                <w:rFonts w:ascii="Times New Roman" w:eastAsia="Times New Roman" w:hAnsi="Times New Roman"/>
                <w:b/>
                <w:sz w:val="24"/>
                <w:szCs w:val="24"/>
                <w:lang w:eastAsia="ru-RU"/>
              </w:rPr>
              <w:t>этапа</w:t>
            </w:r>
            <w:proofErr w:type="spellEnd"/>
          </w:p>
        </w:tc>
        <w:tc>
          <w:tcPr>
            <w:tcW w:w="5103" w:type="dxa"/>
            <w:shd w:val="clear" w:color="auto" w:fill="auto"/>
          </w:tcPr>
          <w:p w:rsidR="003B2C27" w:rsidRPr="003B2C27" w:rsidRDefault="003B2C27" w:rsidP="00FE2A15">
            <w:pPr>
              <w:widowControl w:val="0"/>
              <w:autoSpaceDE w:val="0"/>
              <w:autoSpaceDN w:val="0"/>
              <w:adjustRightInd w:val="0"/>
              <w:spacing w:after="0"/>
              <w:jc w:val="center"/>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Содержание деятельности и примерный план мероприятий</w:t>
            </w:r>
            <w:r w:rsidRPr="00D453A6">
              <w:rPr>
                <w:rFonts w:ascii="Times New Roman" w:eastAsia="Times New Roman" w:hAnsi="Times New Roman"/>
                <w:b/>
                <w:sz w:val="24"/>
                <w:szCs w:val="24"/>
                <w:vertAlign w:val="superscript"/>
                <w:lang w:eastAsia="ru-RU"/>
              </w:rPr>
              <w:footnoteReference w:id="1"/>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1.</w:t>
            </w:r>
          </w:p>
        </w:tc>
        <w:tc>
          <w:tcPr>
            <w:tcW w:w="2977" w:type="dxa"/>
            <w:shd w:val="clear" w:color="auto" w:fill="auto"/>
          </w:tcPr>
          <w:p w:rsidR="003B2C27" w:rsidRPr="003B2C27" w:rsidRDefault="003B2C27" w:rsidP="00FE2A15">
            <w:pPr>
              <w:widowControl w:val="0"/>
              <w:autoSpaceDE w:val="0"/>
              <w:autoSpaceDN w:val="0"/>
              <w:adjustRightInd w:val="0"/>
              <w:spacing w:after="0"/>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Подготовка условий для реализации системы (целевой модели) наставничества</w:t>
            </w:r>
          </w:p>
        </w:tc>
        <w:tc>
          <w:tcPr>
            <w:tcW w:w="5103" w:type="dxa"/>
            <w:shd w:val="clear" w:color="auto" w:fill="auto"/>
          </w:tcPr>
          <w:p w:rsidR="003B2C27" w:rsidRPr="003B2C27" w:rsidRDefault="003B2C27" w:rsidP="00FE2A15">
            <w:pPr>
              <w:spacing w:after="0"/>
              <w:jc w:val="both"/>
              <w:rPr>
                <w:rFonts w:ascii="Times New Roman" w:hAnsi="Times New Roman"/>
                <w:b/>
                <w:sz w:val="24"/>
                <w:szCs w:val="24"/>
                <w:lang w:val="ru-RU"/>
              </w:rPr>
            </w:pPr>
            <w:r w:rsidRPr="003B2C27">
              <w:rPr>
                <w:rFonts w:ascii="Times New Roman" w:hAnsi="Times New Roman"/>
                <w:b/>
                <w:sz w:val="24"/>
                <w:szCs w:val="24"/>
                <w:lang w:val="ru-RU"/>
              </w:rPr>
              <w:t>Подготовка и принятие локальных нормативных правовых актов образовательной организации:</w:t>
            </w:r>
          </w:p>
          <w:p w:rsidR="003B2C27" w:rsidRPr="003B2C27" w:rsidRDefault="003B2C27" w:rsidP="00FE2A15">
            <w:pPr>
              <w:spacing w:after="0"/>
              <w:jc w:val="both"/>
              <w:rPr>
                <w:rFonts w:ascii="Times New Roman" w:hAnsi="Times New Roman"/>
                <w:sz w:val="24"/>
                <w:szCs w:val="24"/>
                <w:lang w:val="ru-RU"/>
              </w:rPr>
            </w:pPr>
            <w:r w:rsidRPr="003B2C27">
              <w:rPr>
                <w:rFonts w:ascii="Times New Roman" w:hAnsi="Times New Roman"/>
                <w:sz w:val="24"/>
                <w:szCs w:val="24"/>
                <w:lang w:val="ru-RU"/>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3B2C27" w:rsidRPr="003B2C27" w:rsidRDefault="003B2C27" w:rsidP="00FE2A15">
            <w:pPr>
              <w:spacing w:after="0"/>
              <w:jc w:val="both"/>
              <w:rPr>
                <w:rFonts w:ascii="Times New Roman" w:hAnsi="Times New Roman"/>
                <w:sz w:val="24"/>
                <w:szCs w:val="24"/>
                <w:lang w:val="ru-RU"/>
              </w:rPr>
            </w:pPr>
            <w:r w:rsidRPr="003B2C27">
              <w:rPr>
                <w:rFonts w:ascii="Times New Roman" w:hAnsi="Times New Roman"/>
                <w:sz w:val="24"/>
                <w:szCs w:val="24"/>
                <w:lang w:val="ru-RU"/>
              </w:rPr>
              <w:t>– приказ (ы) о закреплении наставнических пар/групп,</w:t>
            </w:r>
          </w:p>
          <w:p w:rsidR="003B2C27" w:rsidRPr="003B2C27" w:rsidRDefault="003B2C27" w:rsidP="00FE2A15">
            <w:pPr>
              <w:spacing w:after="0"/>
              <w:jc w:val="both"/>
              <w:rPr>
                <w:rFonts w:ascii="Times New Roman" w:hAnsi="Times New Roman"/>
                <w:sz w:val="24"/>
                <w:szCs w:val="24"/>
                <w:lang w:val="ru-RU"/>
              </w:rPr>
            </w:pPr>
            <w:r w:rsidRPr="003B2C27">
              <w:rPr>
                <w:rFonts w:ascii="Times New Roman" w:hAnsi="Times New Roman"/>
                <w:sz w:val="24"/>
                <w:szCs w:val="24"/>
                <w:lang w:val="ru-RU"/>
              </w:rPr>
              <w:t>– подготовка шаблона персонализированной программы наставничества.</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2.</w:t>
            </w:r>
          </w:p>
        </w:tc>
        <w:tc>
          <w:tcPr>
            <w:tcW w:w="2977" w:type="dxa"/>
            <w:shd w:val="clear" w:color="auto" w:fill="auto"/>
          </w:tcPr>
          <w:p w:rsidR="003B2C27" w:rsidRPr="00D453A6" w:rsidRDefault="003B2C27" w:rsidP="00FE2A15">
            <w:pPr>
              <w:spacing w:after="0"/>
              <w:rPr>
                <w:rFonts w:ascii="Times New Roman" w:hAnsi="Times New Roman"/>
                <w:b/>
                <w:sz w:val="24"/>
                <w:szCs w:val="24"/>
              </w:rPr>
            </w:pPr>
            <w:proofErr w:type="spellStart"/>
            <w:r w:rsidRPr="00D453A6">
              <w:rPr>
                <w:rFonts w:ascii="Times New Roman" w:hAnsi="Times New Roman"/>
                <w:b/>
                <w:sz w:val="24"/>
                <w:szCs w:val="24"/>
              </w:rPr>
              <w:t>Формирование</w:t>
            </w:r>
            <w:proofErr w:type="spellEnd"/>
            <w:r w:rsidRPr="00D453A6">
              <w:rPr>
                <w:rFonts w:ascii="Times New Roman" w:hAnsi="Times New Roman"/>
                <w:b/>
                <w:sz w:val="24"/>
                <w:szCs w:val="24"/>
              </w:rPr>
              <w:t xml:space="preserve"> </w:t>
            </w:r>
            <w:proofErr w:type="spellStart"/>
            <w:r w:rsidRPr="00D453A6">
              <w:rPr>
                <w:rFonts w:ascii="Times New Roman" w:hAnsi="Times New Roman"/>
                <w:b/>
                <w:sz w:val="24"/>
                <w:szCs w:val="24"/>
              </w:rPr>
              <w:t>банка</w:t>
            </w:r>
            <w:proofErr w:type="spellEnd"/>
            <w:r w:rsidRPr="00D453A6">
              <w:rPr>
                <w:rFonts w:ascii="Times New Roman" w:hAnsi="Times New Roman"/>
                <w:b/>
                <w:sz w:val="24"/>
                <w:szCs w:val="24"/>
              </w:rPr>
              <w:t xml:space="preserve"> </w:t>
            </w:r>
            <w:proofErr w:type="spellStart"/>
            <w:r w:rsidRPr="00D453A6">
              <w:rPr>
                <w:rFonts w:ascii="Times New Roman" w:hAnsi="Times New Roman"/>
                <w:b/>
                <w:sz w:val="24"/>
                <w:szCs w:val="24"/>
              </w:rPr>
              <w:t>наставляемых</w:t>
            </w:r>
            <w:proofErr w:type="spellEnd"/>
          </w:p>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p>
        </w:tc>
        <w:tc>
          <w:tcPr>
            <w:tcW w:w="5103" w:type="dxa"/>
            <w:shd w:val="clear" w:color="auto" w:fill="auto"/>
          </w:tcPr>
          <w:p w:rsidR="003B2C27" w:rsidRPr="003B2C27" w:rsidRDefault="003B2C27" w:rsidP="00FE2A15">
            <w:pPr>
              <w:spacing w:after="0"/>
              <w:jc w:val="both"/>
              <w:rPr>
                <w:rFonts w:ascii="Times New Roman" w:hAnsi="Times New Roman"/>
                <w:color w:val="000000"/>
                <w:sz w:val="24"/>
                <w:szCs w:val="24"/>
                <w:lang w:val="ru-RU"/>
              </w:rPr>
            </w:pPr>
            <w:r w:rsidRPr="003B2C27">
              <w:rPr>
                <w:rFonts w:ascii="Times New Roman" w:hAnsi="Times New Roman"/>
                <w:sz w:val="24"/>
                <w:szCs w:val="24"/>
                <w:lang w:val="ru-RU"/>
              </w:rPr>
              <w:t xml:space="preserve">1) </w:t>
            </w:r>
            <w:r w:rsidRPr="003B2C27">
              <w:rPr>
                <w:rFonts w:ascii="Times New Roman" w:hAnsi="Times New Roman"/>
                <w:color w:val="000000"/>
                <w:sz w:val="24"/>
                <w:szCs w:val="24"/>
                <w:lang w:val="ru-RU"/>
              </w:rPr>
              <w:t>Сбор информации о профессиональных запросах педагогов.</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2) Формирование банка данных наставляемых, обеспечение согласий на сбор и обработку персональных данных. </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3.</w:t>
            </w:r>
          </w:p>
        </w:tc>
        <w:tc>
          <w:tcPr>
            <w:tcW w:w="2977" w:type="dxa"/>
            <w:shd w:val="clear" w:color="auto" w:fill="auto"/>
          </w:tcPr>
          <w:p w:rsidR="003B2C27" w:rsidRPr="00D453A6" w:rsidRDefault="003B2C27" w:rsidP="00FE2A15">
            <w:pPr>
              <w:autoSpaceDE w:val="0"/>
              <w:autoSpaceDN w:val="0"/>
              <w:adjustRightInd w:val="0"/>
              <w:spacing w:after="0"/>
              <w:rPr>
                <w:rFonts w:ascii="Times New Roman" w:hAnsi="Times New Roman"/>
                <w:b/>
                <w:color w:val="000000"/>
                <w:sz w:val="24"/>
                <w:szCs w:val="24"/>
              </w:rPr>
            </w:pPr>
            <w:proofErr w:type="spellStart"/>
            <w:r w:rsidRPr="00D453A6">
              <w:rPr>
                <w:rFonts w:ascii="Times New Roman" w:hAnsi="Times New Roman"/>
                <w:b/>
                <w:color w:val="000000"/>
                <w:sz w:val="24"/>
                <w:szCs w:val="24"/>
              </w:rPr>
              <w:t>Формирование</w:t>
            </w:r>
            <w:proofErr w:type="spellEnd"/>
            <w:r w:rsidRPr="00D453A6">
              <w:rPr>
                <w:rFonts w:ascii="Times New Roman" w:hAnsi="Times New Roman"/>
                <w:b/>
                <w:color w:val="000000"/>
                <w:sz w:val="24"/>
                <w:szCs w:val="24"/>
              </w:rPr>
              <w:t xml:space="preserve"> </w:t>
            </w:r>
          </w:p>
          <w:p w:rsidR="003B2C27" w:rsidRPr="00D453A6" w:rsidRDefault="003B2C27" w:rsidP="00FE2A15">
            <w:pPr>
              <w:autoSpaceDE w:val="0"/>
              <w:autoSpaceDN w:val="0"/>
              <w:adjustRightInd w:val="0"/>
              <w:spacing w:after="0"/>
              <w:rPr>
                <w:rFonts w:ascii="Times New Roman" w:hAnsi="Times New Roman"/>
                <w:b/>
                <w:color w:val="000000"/>
                <w:sz w:val="24"/>
                <w:szCs w:val="24"/>
              </w:rPr>
            </w:pPr>
            <w:proofErr w:type="spellStart"/>
            <w:r w:rsidRPr="00D453A6">
              <w:rPr>
                <w:rFonts w:ascii="Times New Roman" w:hAnsi="Times New Roman"/>
                <w:b/>
                <w:color w:val="000000"/>
                <w:sz w:val="24"/>
                <w:szCs w:val="24"/>
              </w:rPr>
              <w:t>банка</w:t>
            </w:r>
            <w:proofErr w:type="spellEnd"/>
            <w:r w:rsidRPr="00D453A6">
              <w:rPr>
                <w:rFonts w:ascii="Times New Roman" w:hAnsi="Times New Roman"/>
                <w:b/>
                <w:color w:val="000000"/>
                <w:sz w:val="24"/>
                <w:szCs w:val="24"/>
              </w:rPr>
              <w:t xml:space="preserve"> </w:t>
            </w:r>
          </w:p>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proofErr w:type="spellStart"/>
            <w:r w:rsidRPr="00D453A6">
              <w:rPr>
                <w:rFonts w:ascii="Times New Roman" w:eastAsia="Times New Roman" w:hAnsi="Times New Roman"/>
                <w:b/>
                <w:sz w:val="24"/>
                <w:szCs w:val="24"/>
                <w:lang w:eastAsia="ru-RU"/>
              </w:rPr>
              <w:t>наставников</w:t>
            </w:r>
            <w:proofErr w:type="spellEnd"/>
          </w:p>
        </w:tc>
        <w:tc>
          <w:tcPr>
            <w:tcW w:w="5103" w:type="dxa"/>
            <w:shd w:val="clear" w:color="auto" w:fill="auto"/>
          </w:tcPr>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sz w:val="24"/>
                <w:szCs w:val="24"/>
                <w:lang w:val="ru-RU"/>
              </w:rPr>
            </w:pPr>
            <w:r w:rsidRPr="003B2C27">
              <w:rPr>
                <w:rFonts w:ascii="Times New Roman" w:hAnsi="Times New Roman"/>
                <w:color w:val="000000"/>
                <w:sz w:val="24"/>
                <w:szCs w:val="24"/>
                <w:lang w:val="ru-RU"/>
              </w:rPr>
              <w:lastRenderedPageBreak/>
              <w:t xml:space="preserve">2) Формирование банка данных наставников, обеспечение согласий на сбор и обработку персональных данных. </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lastRenderedPageBreak/>
              <w:t>4.</w:t>
            </w:r>
          </w:p>
        </w:tc>
        <w:tc>
          <w:tcPr>
            <w:tcW w:w="2977"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proofErr w:type="spellStart"/>
            <w:r w:rsidRPr="00D453A6">
              <w:rPr>
                <w:rFonts w:ascii="Times New Roman" w:eastAsia="Times New Roman" w:hAnsi="Times New Roman"/>
                <w:b/>
                <w:sz w:val="24"/>
                <w:szCs w:val="24"/>
                <w:lang w:eastAsia="ru-RU"/>
              </w:rPr>
              <w:t>Отбор</w:t>
            </w:r>
            <w:proofErr w:type="spellEnd"/>
            <w:r w:rsidRPr="00D453A6">
              <w:rPr>
                <w:rFonts w:ascii="Times New Roman" w:eastAsia="Times New Roman" w:hAnsi="Times New Roman"/>
                <w:b/>
                <w:sz w:val="24"/>
                <w:szCs w:val="24"/>
                <w:lang w:eastAsia="ru-RU"/>
              </w:rPr>
              <w:t xml:space="preserve"> и </w:t>
            </w:r>
            <w:proofErr w:type="spellStart"/>
            <w:r w:rsidRPr="00D453A6">
              <w:rPr>
                <w:rFonts w:ascii="Times New Roman" w:eastAsia="Times New Roman" w:hAnsi="Times New Roman"/>
                <w:b/>
                <w:sz w:val="24"/>
                <w:szCs w:val="24"/>
                <w:lang w:eastAsia="ru-RU"/>
              </w:rPr>
              <w:t>обучение</w:t>
            </w:r>
            <w:proofErr w:type="spellEnd"/>
          </w:p>
        </w:tc>
        <w:tc>
          <w:tcPr>
            <w:tcW w:w="5103" w:type="dxa"/>
            <w:shd w:val="clear" w:color="auto" w:fill="auto"/>
          </w:tcPr>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1) Анализ банка и выбор подходящих наставников для педагога/группы педагогов.</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2) Обучение наставников для работы с </w:t>
            </w:r>
            <w:proofErr w:type="gramStart"/>
            <w:r w:rsidRPr="003B2C27">
              <w:rPr>
                <w:rFonts w:ascii="Times New Roman" w:hAnsi="Times New Roman"/>
                <w:color w:val="000000"/>
                <w:sz w:val="24"/>
                <w:szCs w:val="24"/>
                <w:lang w:val="ru-RU"/>
              </w:rPr>
              <w:t>наставляемыми</w:t>
            </w:r>
            <w:proofErr w:type="gramEnd"/>
            <w:r w:rsidRPr="003B2C27">
              <w:rPr>
                <w:rFonts w:ascii="Times New Roman" w:hAnsi="Times New Roman"/>
                <w:color w:val="000000"/>
                <w:sz w:val="24"/>
                <w:szCs w:val="24"/>
                <w:lang w:val="ru-RU"/>
              </w:rPr>
              <w:t xml:space="preserve">: </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 подготовка методических материалов для сопровождения наставнической деятельности; </w:t>
            </w:r>
          </w:p>
          <w:p w:rsidR="003B2C27" w:rsidRPr="003B2C27" w:rsidRDefault="003B2C27" w:rsidP="00FE2A15">
            <w:pPr>
              <w:autoSpaceDE w:val="0"/>
              <w:autoSpaceDN w:val="0"/>
              <w:adjustRightInd w:val="0"/>
              <w:spacing w:after="0"/>
              <w:rPr>
                <w:rFonts w:ascii="Times New Roman" w:hAnsi="Times New Roman"/>
                <w:color w:val="000000"/>
                <w:sz w:val="24"/>
                <w:szCs w:val="24"/>
                <w:lang w:val="ru-RU"/>
              </w:rPr>
            </w:pPr>
          </w:p>
          <w:p w:rsidR="003B2C27" w:rsidRPr="003B2C27" w:rsidRDefault="003B2C27" w:rsidP="00FE2A15">
            <w:pPr>
              <w:widowControl w:val="0"/>
              <w:autoSpaceDE w:val="0"/>
              <w:autoSpaceDN w:val="0"/>
              <w:adjustRightInd w:val="0"/>
              <w:spacing w:after="0"/>
              <w:jc w:val="both"/>
              <w:rPr>
                <w:rFonts w:ascii="Times New Roman" w:eastAsia="Times New Roman" w:hAnsi="Times New Roman"/>
                <w:b/>
                <w:sz w:val="24"/>
                <w:szCs w:val="24"/>
                <w:lang w:val="ru-RU" w:eastAsia="ru-RU"/>
              </w:rPr>
            </w:pPr>
            <w:r w:rsidRPr="003B2C27">
              <w:rPr>
                <w:rFonts w:ascii="Times New Roman" w:eastAsia="Times New Roman" w:hAnsi="Times New Roman"/>
                <w:sz w:val="24"/>
                <w:szCs w:val="24"/>
                <w:lang w:val="ru-RU" w:eastAsia="ru-RU"/>
              </w:rPr>
              <w:t>- проведение консультаций, организация обмена опытом среди наставников – «установочные сессии» наставников и др.</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5.</w:t>
            </w:r>
          </w:p>
        </w:tc>
        <w:tc>
          <w:tcPr>
            <w:tcW w:w="2977" w:type="dxa"/>
            <w:shd w:val="clear" w:color="auto" w:fill="auto"/>
          </w:tcPr>
          <w:p w:rsidR="003B2C27" w:rsidRPr="003B2C27" w:rsidRDefault="003B2C27" w:rsidP="00FE2A15">
            <w:pPr>
              <w:autoSpaceDE w:val="0"/>
              <w:autoSpaceDN w:val="0"/>
              <w:adjustRightInd w:val="0"/>
              <w:spacing w:after="0"/>
              <w:rPr>
                <w:rFonts w:ascii="Times New Roman" w:hAnsi="Times New Roman"/>
                <w:b/>
                <w:color w:val="000000"/>
                <w:sz w:val="24"/>
                <w:szCs w:val="24"/>
                <w:lang w:val="ru-RU"/>
              </w:rPr>
            </w:pPr>
            <w:r w:rsidRPr="003B2C27">
              <w:rPr>
                <w:rFonts w:ascii="Times New Roman" w:hAnsi="Times New Roman"/>
                <w:b/>
                <w:color w:val="000000"/>
                <w:sz w:val="24"/>
                <w:szCs w:val="24"/>
                <w:lang w:val="ru-RU"/>
              </w:rPr>
              <w:t xml:space="preserve">Организация и </w:t>
            </w:r>
          </w:p>
          <w:p w:rsidR="003B2C27" w:rsidRPr="003B2C27" w:rsidRDefault="003B2C27" w:rsidP="00FE2A15">
            <w:pPr>
              <w:autoSpaceDE w:val="0"/>
              <w:autoSpaceDN w:val="0"/>
              <w:adjustRightInd w:val="0"/>
              <w:spacing w:after="0"/>
              <w:rPr>
                <w:rFonts w:ascii="Times New Roman" w:hAnsi="Times New Roman"/>
                <w:b/>
                <w:color w:val="000000"/>
                <w:sz w:val="24"/>
                <w:szCs w:val="24"/>
                <w:lang w:val="ru-RU"/>
              </w:rPr>
            </w:pPr>
            <w:r w:rsidRPr="003B2C27">
              <w:rPr>
                <w:rFonts w:ascii="Times New Roman" w:hAnsi="Times New Roman"/>
                <w:b/>
                <w:color w:val="000000"/>
                <w:sz w:val="24"/>
                <w:szCs w:val="24"/>
                <w:lang w:val="ru-RU"/>
              </w:rPr>
              <w:t xml:space="preserve">осуществление работы </w:t>
            </w:r>
          </w:p>
          <w:p w:rsidR="003B2C27" w:rsidRPr="003B2C27" w:rsidRDefault="003B2C27" w:rsidP="00FE2A15">
            <w:pPr>
              <w:autoSpaceDE w:val="0"/>
              <w:autoSpaceDN w:val="0"/>
              <w:adjustRightInd w:val="0"/>
              <w:spacing w:after="0"/>
              <w:rPr>
                <w:rFonts w:ascii="Times New Roman" w:hAnsi="Times New Roman"/>
                <w:b/>
                <w:color w:val="000000"/>
                <w:sz w:val="24"/>
                <w:szCs w:val="24"/>
                <w:lang w:val="ru-RU"/>
              </w:rPr>
            </w:pPr>
            <w:r w:rsidRPr="003B2C27">
              <w:rPr>
                <w:rFonts w:ascii="Times New Roman" w:hAnsi="Times New Roman"/>
                <w:b/>
                <w:color w:val="000000"/>
                <w:sz w:val="24"/>
                <w:szCs w:val="24"/>
                <w:lang w:val="ru-RU"/>
              </w:rPr>
              <w:t>наставнических пар/</w:t>
            </w:r>
            <w:r w:rsidRPr="003B2C27">
              <w:rPr>
                <w:rFonts w:ascii="Times New Roman" w:eastAsia="Times New Roman" w:hAnsi="Times New Roman"/>
                <w:b/>
                <w:sz w:val="24"/>
                <w:szCs w:val="24"/>
                <w:lang w:val="ru-RU" w:eastAsia="ru-RU"/>
              </w:rPr>
              <w:t>групп</w:t>
            </w:r>
          </w:p>
        </w:tc>
        <w:tc>
          <w:tcPr>
            <w:tcW w:w="5103" w:type="dxa"/>
            <w:shd w:val="clear" w:color="auto" w:fill="auto"/>
          </w:tcPr>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1) Формирование наставнических пар/групп.</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2) Разработка персонализированных программ наставничества для каждой пары/группы.</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6.</w:t>
            </w:r>
          </w:p>
        </w:tc>
        <w:tc>
          <w:tcPr>
            <w:tcW w:w="2977"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proofErr w:type="spellStart"/>
            <w:r w:rsidRPr="00D453A6">
              <w:rPr>
                <w:rFonts w:ascii="Times New Roman" w:eastAsia="Times New Roman" w:hAnsi="Times New Roman"/>
                <w:b/>
                <w:sz w:val="24"/>
                <w:szCs w:val="24"/>
                <w:lang w:eastAsia="ru-RU"/>
              </w:rPr>
              <w:t>Завершение</w:t>
            </w:r>
            <w:proofErr w:type="spellEnd"/>
            <w:r w:rsidRPr="00D453A6">
              <w:rPr>
                <w:rFonts w:ascii="Times New Roman" w:eastAsia="Times New Roman" w:hAnsi="Times New Roman"/>
                <w:b/>
                <w:sz w:val="24"/>
                <w:szCs w:val="24"/>
                <w:lang w:eastAsia="ru-RU"/>
              </w:rPr>
              <w:t xml:space="preserve"> </w:t>
            </w:r>
            <w:proofErr w:type="spellStart"/>
            <w:r w:rsidRPr="00D453A6">
              <w:rPr>
                <w:rFonts w:ascii="Times New Roman" w:eastAsia="Times New Roman" w:hAnsi="Times New Roman"/>
                <w:b/>
                <w:sz w:val="24"/>
                <w:szCs w:val="24"/>
                <w:lang w:eastAsia="ru-RU"/>
              </w:rPr>
              <w:t>персонализированных</w:t>
            </w:r>
            <w:proofErr w:type="spellEnd"/>
            <w:r w:rsidRPr="00D453A6">
              <w:rPr>
                <w:rFonts w:ascii="Times New Roman" w:eastAsia="Times New Roman" w:hAnsi="Times New Roman"/>
                <w:b/>
                <w:sz w:val="24"/>
                <w:szCs w:val="24"/>
                <w:lang w:eastAsia="ru-RU"/>
              </w:rPr>
              <w:t xml:space="preserve"> </w:t>
            </w:r>
            <w:proofErr w:type="spellStart"/>
            <w:r w:rsidRPr="00D453A6">
              <w:rPr>
                <w:rFonts w:ascii="Times New Roman" w:eastAsia="Times New Roman" w:hAnsi="Times New Roman"/>
                <w:b/>
                <w:sz w:val="24"/>
                <w:szCs w:val="24"/>
                <w:lang w:eastAsia="ru-RU"/>
              </w:rPr>
              <w:t>программ</w:t>
            </w:r>
            <w:proofErr w:type="spellEnd"/>
            <w:r w:rsidRPr="00D453A6">
              <w:rPr>
                <w:rFonts w:ascii="Times New Roman" w:eastAsia="Times New Roman" w:hAnsi="Times New Roman"/>
                <w:b/>
                <w:sz w:val="24"/>
                <w:szCs w:val="24"/>
                <w:lang w:eastAsia="ru-RU"/>
              </w:rPr>
              <w:t xml:space="preserve"> </w:t>
            </w:r>
            <w:proofErr w:type="spellStart"/>
            <w:r w:rsidRPr="00D453A6">
              <w:rPr>
                <w:rFonts w:ascii="Times New Roman" w:eastAsia="Times New Roman" w:hAnsi="Times New Roman"/>
                <w:b/>
                <w:sz w:val="24"/>
                <w:szCs w:val="24"/>
                <w:lang w:eastAsia="ru-RU"/>
              </w:rPr>
              <w:t>наставничества</w:t>
            </w:r>
            <w:proofErr w:type="spellEnd"/>
          </w:p>
        </w:tc>
        <w:tc>
          <w:tcPr>
            <w:tcW w:w="5103" w:type="dxa"/>
            <w:shd w:val="clear" w:color="auto" w:fill="auto"/>
          </w:tcPr>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1) Проведение мониторинга качества реализации персонализированных программ наставничества (анкетирование).</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2) Приказ «О проведении итогового мероприятия </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 xml:space="preserve">в рамках реализации системы (целевой модели) наставничества педагогических работников». </w:t>
            </w: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p>
          <w:p w:rsidR="003B2C27" w:rsidRPr="003B2C27" w:rsidRDefault="003B2C27" w:rsidP="00FE2A15">
            <w:pPr>
              <w:autoSpaceDE w:val="0"/>
              <w:autoSpaceDN w:val="0"/>
              <w:adjustRightInd w:val="0"/>
              <w:spacing w:after="0"/>
              <w:jc w:val="both"/>
              <w:rPr>
                <w:rFonts w:ascii="Times New Roman" w:hAnsi="Times New Roman"/>
                <w:color w:val="000000"/>
                <w:sz w:val="24"/>
                <w:szCs w:val="24"/>
                <w:lang w:val="ru-RU"/>
              </w:rPr>
            </w:pPr>
            <w:r w:rsidRPr="003B2C27">
              <w:rPr>
                <w:rFonts w:ascii="Times New Roman" w:hAnsi="Times New Roman"/>
                <w:color w:val="000000"/>
                <w:sz w:val="24"/>
                <w:szCs w:val="24"/>
                <w:lang w:val="ru-RU"/>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3B2C27" w:rsidRPr="003B2C27" w:rsidTr="003B2C27">
        <w:tc>
          <w:tcPr>
            <w:tcW w:w="851" w:type="dxa"/>
            <w:shd w:val="clear" w:color="auto" w:fill="auto"/>
          </w:tcPr>
          <w:p w:rsidR="003B2C27" w:rsidRPr="00D453A6" w:rsidRDefault="003B2C27" w:rsidP="00FE2A15">
            <w:pPr>
              <w:widowControl w:val="0"/>
              <w:autoSpaceDE w:val="0"/>
              <w:autoSpaceDN w:val="0"/>
              <w:adjustRightInd w:val="0"/>
              <w:spacing w:after="0"/>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lastRenderedPageBreak/>
              <w:t>7.</w:t>
            </w:r>
          </w:p>
        </w:tc>
        <w:tc>
          <w:tcPr>
            <w:tcW w:w="2977" w:type="dxa"/>
            <w:shd w:val="clear" w:color="auto" w:fill="auto"/>
          </w:tcPr>
          <w:p w:rsidR="003B2C27" w:rsidRPr="003B2C27" w:rsidRDefault="003B2C27" w:rsidP="00FE2A15">
            <w:pPr>
              <w:widowControl w:val="0"/>
              <w:autoSpaceDE w:val="0"/>
              <w:autoSpaceDN w:val="0"/>
              <w:adjustRightInd w:val="0"/>
              <w:spacing w:after="0"/>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 xml:space="preserve">Информационная </w:t>
            </w:r>
          </w:p>
          <w:p w:rsidR="003B2C27" w:rsidRPr="003B2C27" w:rsidRDefault="003B2C27" w:rsidP="00FE2A15">
            <w:pPr>
              <w:widowControl w:val="0"/>
              <w:autoSpaceDE w:val="0"/>
              <w:autoSpaceDN w:val="0"/>
              <w:adjustRightInd w:val="0"/>
              <w:spacing w:after="0"/>
              <w:rPr>
                <w:rFonts w:ascii="Times New Roman" w:eastAsia="Times New Roman" w:hAnsi="Times New Roman"/>
                <w:b/>
                <w:sz w:val="24"/>
                <w:szCs w:val="24"/>
                <w:lang w:val="ru-RU" w:eastAsia="ru-RU"/>
              </w:rPr>
            </w:pPr>
            <w:r w:rsidRPr="003B2C27">
              <w:rPr>
                <w:rFonts w:ascii="Times New Roman" w:eastAsia="Times New Roman" w:hAnsi="Times New Roman"/>
                <w:b/>
                <w:sz w:val="24"/>
                <w:szCs w:val="24"/>
                <w:lang w:val="ru-RU" w:eastAsia="ru-RU"/>
              </w:rPr>
              <w:t>поддержка системы (целевой модели) наставничества</w:t>
            </w:r>
          </w:p>
        </w:tc>
        <w:tc>
          <w:tcPr>
            <w:tcW w:w="5103" w:type="dxa"/>
            <w:shd w:val="clear" w:color="auto" w:fill="auto"/>
          </w:tcPr>
          <w:p w:rsidR="003B2C27" w:rsidRPr="003B2C27" w:rsidRDefault="003B2C27" w:rsidP="00FE2A15">
            <w:pPr>
              <w:autoSpaceDE w:val="0"/>
              <w:autoSpaceDN w:val="0"/>
              <w:adjustRightInd w:val="0"/>
              <w:spacing w:after="0"/>
              <w:jc w:val="both"/>
              <w:rPr>
                <w:rFonts w:ascii="Times New Roman" w:hAnsi="Times New Roman"/>
                <w:b/>
                <w:color w:val="000000"/>
                <w:sz w:val="24"/>
                <w:szCs w:val="24"/>
                <w:lang w:val="ru-RU"/>
              </w:rPr>
            </w:pPr>
            <w:r w:rsidRPr="003B2C27">
              <w:rPr>
                <w:rFonts w:ascii="Times New Roman" w:hAnsi="Times New Roman"/>
                <w:color w:val="000000"/>
                <w:sz w:val="24"/>
                <w:szCs w:val="24"/>
                <w:lang w:val="ru-RU"/>
              </w:rPr>
              <w:t>Освещение мероприятий Дорожной карты</w:t>
            </w:r>
            <w:r w:rsidRPr="003B2C27">
              <w:rPr>
                <w:rFonts w:ascii="Times New Roman" w:hAnsi="Times New Roman"/>
                <w:b/>
                <w:color w:val="000000"/>
                <w:sz w:val="24"/>
                <w:szCs w:val="24"/>
                <w:lang w:val="ru-RU"/>
              </w:rPr>
              <w:t xml:space="preserve"> </w:t>
            </w:r>
            <w:r w:rsidRPr="003B2C27">
              <w:rPr>
                <w:rFonts w:ascii="Times New Roman" w:hAnsi="Times New Roman"/>
                <w:color w:val="000000"/>
                <w:sz w:val="24"/>
                <w:szCs w:val="24"/>
                <w:lang w:val="ru-RU"/>
              </w:rPr>
              <w:t xml:space="preserve">осуществляется на всех этапах на сайте образовательной организации </w:t>
            </w:r>
          </w:p>
        </w:tc>
      </w:tr>
    </w:tbl>
    <w:p w:rsidR="003B2C27" w:rsidRPr="003B2C27" w:rsidRDefault="003B2C27" w:rsidP="003B2C27">
      <w:pPr>
        <w:spacing w:after="0"/>
        <w:rPr>
          <w:rFonts w:ascii="Times New Roman" w:hAnsi="Times New Roman"/>
          <w:i/>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3B2C27" w:rsidRDefault="003B2C27" w:rsidP="003B2C27">
      <w:pPr>
        <w:rPr>
          <w:rFonts w:ascii="Times New Roman" w:hAnsi="Times New Roman"/>
          <w:color w:val="000000"/>
          <w:sz w:val="24"/>
          <w:szCs w:val="24"/>
          <w:lang w:val="ru-RU"/>
        </w:rPr>
      </w:pPr>
    </w:p>
    <w:p w:rsidR="003B2C27" w:rsidRPr="00402861" w:rsidRDefault="003B2C27" w:rsidP="00402861">
      <w:pPr>
        <w:pStyle w:val="a3"/>
        <w:ind w:left="0" w:firstLine="709"/>
        <w:jc w:val="both"/>
        <w:rPr>
          <w:lang w:val="ru-RU"/>
        </w:rPr>
      </w:pPr>
    </w:p>
    <w:sectPr w:rsidR="003B2C27" w:rsidRPr="004028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D8" w:rsidRDefault="00CE50D8" w:rsidP="003B2C27">
      <w:pPr>
        <w:spacing w:before="0" w:after="0"/>
      </w:pPr>
      <w:r>
        <w:separator/>
      </w:r>
    </w:p>
  </w:endnote>
  <w:endnote w:type="continuationSeparator" w:id="0">
    <w:p w:rsidR="00CE50D8" w:rsidRDefault="00CE50D8" w:rsidP="003B2C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Arial"/>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D8" w:rsidRDefault="00CE50D8" w:rsidP="003B2C27">
      <w:pPr>
        <w:spacing w:before="0" w:after="0"/>
      </w:pPr>
      <w:r>
        <w:separator/>
      </w:r>
    </w:p>
  </w:footnote>
  <w:footnote w:type="continuationSeparator" w:id="0">
    <w:p w:rsidR="00CE50D8" w:rsidRDefault="00CE50D8" w:rsidP="003B2C27">
      <w:pPr>
        <w:spacing w:before="0" w:after="0"/>
      </w:pPr>
      <w:r>
        <w:continuationSeparator/>
      </w:r>
    </w:p>
  </w:footnote>
  <w:footnote w:id="1">
    <w:p w:rsidR="003B2C27" w:rsidRPr="00221907" w:rsidRDefault="003B2C27" w:rsidP="003B2C27">
      <w:pPr>
        <w:pStyle w:val="a5"/>
        <w:rPr>
          <w:lang w:val="ru-RU"/>
        </w:rPr>
      </w:pPr>
      <w:r>
        <w:rPr>
          <w:rStyle w:val="a7"/>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C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60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430E"/>
    <w:multiLevelType w:val="multilevel"/>
    <w:tmpl w:val="2422975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nsid w:val="28075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846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935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8DD4C7B"/>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5B9B0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27721"/>
    <w:multiLevelType w:val="hybridMultilevel"/>
    <w:tmpl w:val="DF64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3"/>
  </w:num>
  <w:num w:numId="6">
    <w:abstractNumId w:val="8"/>
  </w:num>
  <w:num w:numId="7">
    <w:abstractNumId w:val="0"/>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61"/>
    <w:rsid w:val="00100B11"/>
    <w:rsid w:val="002C1E2A"/>
    <w:rsid w:val="003B2C27"/>
    <w:rsid w:val="00402861"/>
    <w:rsid w:val="005C729E"/>
    <w:rsid w:val="00672A78"/>
    <w:rsid w:val="00CE50D8"/>
    <w:rsid w:val="00CE59DF"/>
    <w:rsid w:val="00D31B2F"/>
    <w:rsid w:val="00E67B00"/>
    <w:rsid w:val="00EF5C10"/>
    <w:rsid w:val="00F3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lang w:val="x-none" w:eastAsia="x-none"/>
    </w:rPr>
  </w:style>
  <w:style w:type="character" w:styleId="a7">
    <w:name w:val="footnote reference"/>
    <w:uiPriority w:val="99"/>
    <w:unhideWhenUsed/>
    <w:rsid w:val="003B2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lang w:val="x-none" w:eastAsia="x-none"/>
    </w:rPr>
  </w:style>
  <w:style w:type="character" w:styleId="a7">
    <w:name w:val="footnote reference"/>
    <w:uiPriority w:val="99"/>
    <w:unhideWhenUsed/>
    <w:rsid w:val="003B2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4718</Words>
  <Characters>26896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2022-08-18T11:59:00Z</dcterms:created>
  <dcterms:modified xsi:type="dcterms:W3CDTF">2022-08-18T12:59:00Z</dcterms:modified>
</cp:coreProperties>
</file>