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AE" w:rsidRDefault="00DA33AE">
      <w:pPr>
        <w:pStyle w:val="ConsPlusTitlePage"/>
      </w:pPr>
    </w:p>
    <w:p w:rsidR="00DA33AE" w:rsidRDefault="00DA33AE">
      <w:pPr>
        <w:pStyle w:val="ConsPlusNormal"/>
        <w:jc w:val="both"/>
        <w:outlineLvl w:val="0"/>
      </w:pPr>
    </w:p>
    <w:p w:rsidR="00DA33AE" w:rsidRDefault="00DA33AE">
      <w:pPr>
        <w:pStyle w:val="ConsPlusNormal"/>
        <w:jc w:val="both"/>
        <w:outlineLvl w:val="0"/>
      </w:pPr>
      <w:r>
        <w:t>Зарегистрировано в Минюсте ЧР 5 июня 2015 г. N 2481</w:t>
      </w:r>
    </w:p>
    <w:p w:rsidR="00DA33AE" w:rsidRDefault="00DA3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Title"/>
        <w:jc w:val="center"/>
      </w:pPr>
      <w:r>
        <w:t>МИНИСТЕРСТВО ОБРАЗОВАНИЯ И МОЛОДЕЖНОЙ ПОЛИТИКИ</w:t>
      </w:r>
    </w:p>
    <w:p w:rsidR="00DA33AE" w:rsidRDefault="00DA33AE">
      <w:pPr>
        <w:pStyle w:val="ConsPlusTitle"/>
        <w:jc w:val="center"/>
      </w:pPr>
      <w:r>
        <w:t>ЧУВАШСКОЙ РЕСПУБЛИКИ</w:t>
      </w:r>
    </w:p>
    <w:p w:rsidR="00DA33AE" w:rsidRDefault="00DA33AE">
      <w:pPr>
        <w:pStyle w:val="ConsPlusTitle"/>
        <w:jc w:val="center"/>
      </w:pPr>
    </w:p>
    <w:p w:rsidR="00DA33AE" w:rsidRDefault="00DA33AE">
      <w:pPr>
        <w:pStyle w:val="ConsPlusTitle"/>
        <w:jc w:val="center"/>
      </w:pPr>
      <w:r>
        <w:t>ПРИКАЗ</w:t>
      </w:r>
    </w:p>
    <w:p w:rsidR="00DA33AE" w:rsidRDefault="00DA33AE">
      <w:pPr>
        <w:pStyle w:val="ConsPlusTitle"/>
        <w:jc w:val="center"/>
      </w:pPr>
      <w:r>
        <w:t>от 15 апреля 2015 г. N 783</w:t>
      </w:r>
    </w:p>
    <w:p w:rsidR="00DA33AE" w:rsidRDefault="00DA33AE">
      <w:pPr>
        <w:pStyle w:val="ConsPlusTitle"/>
        <w:jc w:val="center"/>
      </w:pPr>
    </w:p>
    <w:p w:rsidR="00DA33AE" w:rsidRDefault="00DA33AE">
      <w:pPr>
        <w:pStyle w:val="ConsPlusTitle"/>
        <w:jc w:val="center"/>
      </w:pPr>
      <w:r>
        <w:t>ОБ УТВЕРЖДЕНИИ ПРИМЕРНОГО ПОЛОЖЕНИЯ О КОМИССИИ</w:t>
      </w:r>
    </w:p>
    <w:p w:rsidR="00DA33AE" w:rsidRDefault="00DA33AE">
      <w:pPr>
        <w:pStyle w:val="ConsPlusTitle"/>
        <w:jc w:val="center"/>
      </w:pPr>
      <w:r>
        <w:t xml:space="preserve">ПО ОРГАНИЗАЦИИ ИНДИВИДУАЛЬНОГО ОТБОРА </w:t>
      </w:r>
      <w:proofErr w:type="gramStart"/>
      <w:r>
        <w:t>ОБУЧАЮЩИХСЯ</w:t>
      </w:r>
      <w:proofErr w:type="gramEnd"/>
    </w:p>
    <w:p w:rsidR="00DA33AE" w:rsidRDefault="00DA33AE">
      <w:pPr>
        <w:pStyle w:val="ConsPlusTitle"/>
        <w:jc w:val="center"/>
      </w:pPr>
      <w:r>
        <w:t xml:space="preserve">ПРИ ПРИЕМЕ ЛИБО ПЕРЕВОДЕ В </w:t>
      </w:r>
      <w:proofErr w:type="gramStart"/>
      <w:r>
        <w:t>ГОСУДАРСТВЕННЫЕ</w:t>
      </w:r>
      <w:proofErr w:type="gramEnd"/>
      <w:r>
        <w:t xml:space="preserve"> ОБРАЗОВАТЕЛЬНЫЕ</w:t>
      </w:r>
    </w:p>
    <w:p w:rsidR="00DA33AE" w:rsidRDefault="00DA33AE">
      <w:pPr>
        <w:pStyle w:val="ConsPlusTitle"/>
        <w:jc w:val="center"/>
      </w:pPr>
      <w:r>
        <w:t>ОРГАНИЗАЦИИ ЧУВАШСКОЙ РЕСПУБЛИКИ И МУНИЦИПАЛЬНЫЕ</w:t>
      </w:r>
    </w:p>
    <w:p w:rsidR="00DA33AE" w:rsidRDefault="00DA33AE">
      <w:pPr>
        <w:pStyle w:val="ConsPlusTitle"/>
        <w:jc w:val="center"/>
      </w:pPr>
      <w:r>
        <w:t>ОБРАЗОВАТЕЛЬНЫЕ ОРГАНИЗАЦИИ ДЛЯ ПОЛУЧЕНИЯ ОСНОВНОГО ОБЩЕГО</w:t>
      </w:r>
    </w:p>
    <w:p w:rsidR="00DA33AE" w:rsidRDefault="00DA33AE">
      <w:pPr>
        <w:pStyle w:val="ConsPlusTitle"/>
        <w:jc w:val="center"/>
      </w:pPr>
      <w:r>
        <w:t>И СРЕДНЕГО ОБЩЕГО ОБРАЗОВАНИЯ С УГЛУБЛЕННЫМ ИЗУЧЕНИЕМ</w:t>
      </w:r>
    </w:p>
    <w:p w:rsidR="00DA33AE" w:rsidRDefault="00DA33AE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DA33AE" w:rsidRDefault="00DA33AE">
      <w:pPr>
        <w:pStyle w:val="ConsPlusNormal"/>
        <w:jc w:val="center"/>
      </w:pPr>
    </w:p>
    <w:p w:rsidR="00DA33AE" w:rsidRDefault="00DA33A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18</w:t>
        </w:r>
      </w:hyperlink>
      <w:r>
        <w:t xml:space="preserve"> Закона Чувашской Республики от 30 июля 2013 г. N 50 "Об образовании в Чувашской Республике" приказываю:</w:t>
      </w:r>
    </w:p>
    <w:p w:rsidR="00DA33AE" w:rsidRDefault="00DA33AE">
      <w:pPr>
        <w:pStyle w:val="ConsPlusNormal"/>
        <w:ind w:firstLine="540"/>
        <w:jc w:val="both"/>
      </w:pPr>
      <w:r>
        <w:t xml:space="preserve">1. Утвердить прилагаемое примерное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Примерное положение о Комиссии).</w:t>
      </w:r>
    </w:p>
    <w:p w:rsidR="00DA33AE" w:rsidRDefault="00DA33AE">
      <w:pPr>
        <w:pStyle w:val="ConsPlusNormal"/>
        <w:ind w:firstLine="540"/>
        <w:jc w:val="both"/>
      </w:pPr>
      <w:r>
        <w:t>2. Учредителям государственных образовательных организаций Чувашской Республики и муниципальных образовательных организаций создать комиссии по организации индивидуального отбора обучающихся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DA33AE" w:rsidRDefault="00DA33AE">
      <w:pPr>
        <w:pStyle w:val="ConsPlusNormal"/>
        <w:ind w:firstLine="540"/>
        <w:jc w:val="both"/>
      </w:pPr>
      <w:r>
        <w:t xml:space="preserve">3. Рекомендовать государственным образовательным организациям Чувашской Республики и муниципальным образовательным организациям принять положение о комиссии по организации индивидуального отбора обучающихся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предметов, руководствуясь Примерным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DA33AE" w:rsidRDefault="00DA33A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A33AE" w:rsidRDefault="00DA33AE">
      <w:pPr>
        <w:pStyle w:val="ConsPlusNormal"/>
        <w:ind w:firstLine="540"/>
        <w:jc w:val="both"/>
      </w:pPr>
      <w:r>
        <w:t>5. Настоящий приказ вступает в силу через десять дней после дня его официального опубликования.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right"/>
      </w:pPr>
      <w:r>
        <w:t>Министр</w:t>
      </w:r>
    </w:p>
    <w:p w:rsidR="00DA33AE" w:rsidRDefault="00DA33AE">
      <w:pPr>
        <w:pStyle w:val="ConsPlusNormal"/>
        <w:jc w:val="right"/>
      </w:pPr>
      <w:r>
        <w:t>В.Н.ИВАНОВ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right"/>
        <w:outlineLvl w:val="0"/>
      </w:pPr>
      <w:r>
        <w:t>Утверждено</w:t>
      </w:r>
    </w:p>
    <w:p w:rsidR="00DA33AE" w:rsidRDefault="00DA33AE">
      <w:pPr>
        <w:pStyle w:val="ConsPlusNormal"/>
        <w:jc w:val="right"/>
      </w:pPr>
      <w:r>
        <w:t>приказом</w:t>
      </w:r>
    </w:p>
    <w:p w:rsidR="00DA33AE" w:rsidRDefault="00DA33AE">
      <w:pPr>
        <w:pStyle w:val="ConsPlusNormal"/>
        <w:jc w:val="right"/>
      </w:pPr>
      <w:r>
        <w:t>Министерства образования</w:t>
      </w:r>
    </w:p>
    <w:p w:rsidR="00DA33AE" w:rsidRDefault="00DA33AE">
      <w:pPr>
        <w:pStyle w:val="ConsPlusNormal"/>
        <w:jc w:val="right"/>
      </w:pPr>
      <w:r>
        <w:t>и молодежной политики</w:t>
      </w:r>
    </w:p>
    <w:p w:rsidR="00DA33AE" w:rsidRDefault="00DA33AE">
      <w:pPr>
        <w:pStyle w:val="ConsPlusNormal"/>
        <w:jc w:val="right"/>
      </w:pPr>
      <w:r>
        <w:t>Чувашской Республики</w:t>
      </w:r>
    </w:p>
    <w:p w:rsidR="00DA33AE" w:rsidRDefault="00DA33AE">
      <w:pPr>
        <w:pStyle w:val="ConsPlusNormal"/>
        <w:jc w:val="right"/>
      </w:pPr>
      <w:r>
        <w:lastRenderedPageBreak/>
        <w:t>от 15.04.2015 N 783</w:t>
      </w:r>
    </w:p>
    <w:p w:rsidR="00DA33AE" w:rsidRDefault="00DA33AE">
      <w:pPr>
        <w:pStyle w:val="ConsPlusNormal"/>
        <w:jc w:val="right"/>
      </w:pPr>
      <w:r>
        <w:t>(приложение)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Title"/>
        <w:jc w:val="center"/>
      </w:pPr>
      <w:bookmarkStart w:id="0" w:name="P40"/>
      <w:bookmarkEnd w:id="0"/>
      <w:r>
        <w:t>ПРИМЕРНОЕ ПОЛОЖЕНИЕ</w:t>
      </w:r>
    </w:p>
    <w:p w:rsidR="00DA33AE" w:rsidRDefault="00DA33AE">
      <w:pPr>
        <w:pStyle w:val="ConsPlusTitle"/>
        <w:jc w:val="center"/>
      </w:pPr>
      <w:r>
        <w:t>О КОМИССИИ ПО ОРГАНИЗАЦИИ ИНДИВИДУАЛЬНОГО ОТБОРА</w:t>
      </w:r>
    </w:p>
    <w:p w:rsidR="00DA33AE" w:rsidRDefault="00DA33AE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ПРИ ПРИЕМЕ ЛИБО ПЕРЕВОДЕ В ГОСУДАРСТВЕННЫЕ</w:t>
      </w:r>
    </w:p>
    <w:p w:rsidR="00DA33AE" w:rsidRDefault="00DA33AE">
      <w:pPr>
        <w:pStyle w:val="ConsPlusTitle"/>
        <w:jc w:val="center"/>
      </w:pPr>
      <w:r>
        <w:t>ОБРАЗОВАТЕЛЬНЫЕ ОРГАНИЗАЦИИ ЧУВАШСКОЙ РЕСПУБЛИКИ</w:t>
      </w:r>
    </w:p>
    <w:p w:rsidR="00DA33AE" w:rsidRDefault="00DA33AE">
      <w:pPr>
        <w:pStyle w:val="ConsPlusTitle"/>
        <w:jc w:val="center"/>
      </w:pPr>
      <w:r>
        <w:t>И МУНИЦИПАЛЬНЫЕ ОБРАЗОВАТЕЛЬНЫЕ ОРГАНИЗАЦИИ ДЛЯ ПОЛУЧЕНИЯ</w:t>
      </w:r>
    </w:p>
    <w:p w:rsidR="00DA33AE" w:rsidRDefault="00DA33AE">
      <w:pPr>
        <w:pStyle w:val="ConsPlusTitle"/>
        <w:jc w:val="center"/>
      </w:pPr>
      <w:r>
        <w:t>ОСНОВНОГО ОБЩЕГО И СРЕДНЕГО ОБЩЕГО ОБРАЗОВАНИЯ</w:t>
      </w:r>
    </w:p>
    <w:p w:rsidR="00DA33AE" w:rsidRDefault="00DA33AE">
      <w:pPr>
        <w:pStyle w:val="ConsPlusTitle"/>
        <w:jc w:val="center"/>
      </w:pPr>
      <w:r>
        <w:t>С УГЛУБЛЕННЫМ ИЗУЧЕНИЕМ ОТДЕЛЬНЫХ УЧЕБНЫХ ПРЕДМЕТОВ</w:t>
      </w:r>
    </w:p>
    <w:p w:rsidR="00DA33AE" w:rsidRDefault="00DA33AE">
      <w:pPr>
        <w:pStyle w:val="ConsPlusTitle"/>
        <w:jc w:val="center"/>
      </w:pPr>
      <w:r>
        <w:t>ИЛИ ДЛЯ ПРОФИЛЬНОГО ОБУЧЕНИЯ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center"/>
        <w:outlineLvl w:val="1"/>
      </w:pPr>
      <w:r>
        <w:t>I. Общие положения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примерное положение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Примерное положение о Комиссии, Комиссия, индивидуальный отбор, образовательная организация) разработано в соответствии с </w:t>
      </w:r>
      <w:hyperlink r:id="rId5" w:history="1">
        <w:r>
          <w:rPr>
            <w:color w:val="0000FF"/>
          </w:rPr>
          <w:t>частью 2 статьи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Закона Чувашской Республики от 30 июля 2013 г. N 50 "Об образовании в Чувашской Республике".</w:t>
      </w:r>
    </w:p>
    <w:p w:rsidR="00DA33AE" w:rsidRDefault="00DA33AE">
      <w:pPr>
        <w:pStyle w:val="ConsPlusNormal"/>
        <w:ind w:firstLine="540"/>
        <w:jc w:val="both"/>
      </w:pPr>
      <w:r>
        <w:t>1.2. Персональный состав Комиссии утверждается учредителем образовательной организации. В персональный состав Комиссии по согласованию включаются руководящие и педагогические работники, представители органов местного самоуправления муниципальных районов и городских округов Чувашской Республики. Председателем Комиссии назначается руководитель образовательной организации. Учредитель образовательной организации вправе включить в состав Комиссии по согласованию представителей органов государственной власти Чувашской Республики, общественных организаций.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center"/>
        <w:outlineLvl w:val="1"/>
      </w:pPr>
      <w:r>
        <w:t>II. Функции Комиссии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ind w:firstLine="540"/>
        <w:jc w:val="both"/>
      </w:pPr>
      <w:r>
        <w:t>2.1. Комиссия осуществляет следующие функции:</w:t>
      </w:r>
    </w:p>
    <w:p w:rsidR="00DA33AE" w:rsidRDefault="00DA33AE">
      <w:pPr>
        <w:pStyle w:val="ConsPlusNormal"/>
        <w:ind w:firstLine="540"/>
        <w:jc w:val="both"/>
      </w:pPr>
      <w:bookmarkStart w:id="1" w:name="P57"/>
      <w:bookmarkEnd w:id="1"/>
      <w:r>
        <w:t>а) определяет:</w:t>
      </w:r>
    </w:p>
    <w:p w:rsidR="00DA33AE" w:rsidRDefault="00DA33AE">
      <w:pPr>
        <w:pStyle w:val="ConsPlusNormal"/>
        <w:ind w:firstLine="540"/>
        <w:jc w:val="both"/>
      </w:pPr>
      <w:r>
        <w:t xml:space="preserve">перечень экзаменов по общеобразовательным предметам, по которым в образовательной организации ведется углубленное изучение (профильное обучение), на основании которых осуществляется индивидуальный отбор (далее - Перечень экзаменов, экзамены). </w:t>
      </w:r>
      <w:proofErr w:type="gramStart"/>
      <w:r>
        <w:t xml:space="preserve">При этом Перечень экзаменов для приема либо перевода в образовательные организации или для профильного обучения должен соответствовать перечню учебных предметов, указанных в </w:t>
      </w:r>
      <w:hyperlink r:id="rId6" w:history="1">
        <w:r>
          <w:rPr>
            <w:color w:val="0000FF"/>
          </w:rPr>
          <w:t>пункте 4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N 1394 (зарегистрирован в Министерстве юстиции Российской Федерации 3 февраля 2014 г</w:t>
      </w:r>
      <w:proofErr w:type="gramEnd"/>
      <w:r>
        <w:t>., регистрационный N 31206).</w:t>
      </w:r>
    </w:p>
    <w:p w:rsidR="00DA33AE" w:rsidRDefault="00DA33AE">
      <w:pPr>
        <w:pStyle w:val="ConsPlusNormal"/>
        <w:ind w:firstLine="540"/>
        <w:jc w:val="both"/>
      </w:pPr>
      <w:r>
        <w:t>порядок проведения экзаменов в образовательной организации Комиссией, с использованием контрольных материалов;</w:t>
      </w:r>
    </w:p>
    <w:p w:rsidR="00DA33AE" w:rsidRDefault="00DA33AE">
      <w:pPr>
        <w:pStyle w:val="ConsPlusNormal"/>
        <w:ind w:firstLine="540"/>
        <w:jc w:val="both"/>
      </w:pPr>
      <w:r>
        <w:t>порядок рассмотрения апелляций по вопросам нарушения порядка проведения экзаменов и (или) несогласия с выставленными результатами экзаменов и сроки подачи и рассмотрения указанных апелляций;</w:t>
      </w:r>
    </w:p>
    <w:p w:rsidR="00DA33AE" w:rsidRDefault="00DA33AE">
      <w:pPr>
        <w:pStyle w:val="ConsPlusNormal"/>
        <w:ind w:firstLine="540"/>
        <w:jc w:val="both"/>
      </w:pPr>
      <w:r>
        <w:t>сроки подачи заявления для участия в индивидуальном отборе обучающимися или их родителями (законными представителями);</w:t>
      </w:r>
    </w:p>
    <w:p w:rsidR="00DA33AE" w:rsidRDefault="00DA33AE">
      <w:pPr>
        <w:pStyle w:val="ConsPlusNormal"/>
        <w:ind w:firstLine="540"/>
        <w:jc w:val="both"/>
      </w:pPr>
      <w:r>
        <w:t>сроки проведения экзаменов;</w:t>
      </w:r>
    </w:p>
    <w:p w:rsidR="00DA33AE" w:rsidRDefault="00DA33AE">
      <w:pPr>
        <w:pStyle w:val="ConsPlusNormal"/>
        <w:ind w:firstLine="540"/>
        <w:jc w:val="both"/>
      </w:pPr>
      <w:r>
        <w:t>сроки информирования обучающихся и их родителей (законных представителей) об итогах индивидуального отбора;</w:t>
      </w:r>
    </w:p>
    <w:p w:rsidR="00DA33AE" w:rsidRDefault="00DA33AE">
      <w:pPr>
        <w:pStyle w:val="ConsPlusNormal"/>
        <w:ind w:firstLine="540"/>
        <w:jc w:val="both"/>
      </w:pPr>
      <w:r>
        <w:t xml:space="preserve">б) организует прием заявлений обучающихся или их родителей (законных представителей) </w:t>
      </w:r>
      <w:r>
        <w:lastRenderedPageBreak/>
        <w:t>для участия в индивидуальном отборе;</w:t>
      </w:r>
    </w:p>
    <w:p w:rsidR="00DA33AE" w:rsidRDefault="00DA33AE">
      <w:pPr>
        <w:pStyle w:val="ConsPlusNormal"/>
        <w:ind w:firstLine="540"/>
        <w:jc w:val="both"/>
      </w:pPr>
      <w:r>
        <w:t>в) создает экзаменационную комиссию по проведению экзаменов в общеобразовательной организации и апелляционную комиссию по рассмотрению вопросов о нарушении порядка проведения экзаменов и (или) о несогласии с выставленными результатами экзаменов при проведении индивидуального отбора. Лица, входящие в состав экзаменационной комиссии, не могут входить в состав апелляционной комиссии;</w:t>
      </w:r>
    </w:p>
    <w:p w:rsidR="00DA33AE" w:rsidRDefault="00DA33AE">
      <w:pPr>
        <w:pStyle w:val="ConsPlusNormal"/>
        <w:ind w:firstLine="540"/>
        <w:jc w:val="both"/>
      </w:pPr>
      <w:r>
        <w:t xml:space="preserve">г) составляет рейтинг </w:t>
      </w:r>
      <w:proofErr w:type="gramStart"/>
      <w:r>
        <w:t>обучающихся</w:t>
      </w:r>
      <w:proofErr w:type="gramEnd"/>
      <w:r>
        <w:t xml:space="preserve"> по итогам индивидуального отбора;</w:t>
      </w:r>
    </w:p>
    <w:p w:rsidR="00DA33AE" w:rsidRDefault="00DA33AE">
      <w:pPr>
        <w:pStyle w:val="ConsPlusNormal"/>
        <w:ind w:firstLine="540"/>
        <w:jc w:val="both"/>
      </w:pPr>
      <w:proofErr w:type="gramStart"/>
      <w:r>
        <w:t>д) принимает решение о приеме либо переводе или отказе в приеме либо переводе обучающегося в образовательную организацию по результатам индивидуального отбора на основании установленного образовательной организацией количества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>
        <w:t xml:space="preserve"> для профильного обучения;</w:t>
      </w:r>
    </w:p>
    <w:p w:rsidR="00DA33AE" w:rsidRDefault="00DA33AE">
      <w:pPr>
        <w:pStyle w:val="ConsPlusNormal"/>
        <w:ind w:firstLine="540"/>
        <w:jc w:val="both"/>
      </w:pPr>
      <w:r>
        <w:t>е) обеспечивает соблюдение законодательства Российской Федерации, законодательства Чувашской Республики и установленных правил организации индивидуального отбора в образовательной организации, рассматривает и утв</w:t>
      </w:r>
      <w:bookmarkStart w:id="2" w:name="_GoBack"/>
      <w:bookmarkEnd w:id="2"/>
      <w:r>
        <w:t>ерждает на своем заседании результаты проведения индивидуального отбора.</w:t>
      </w:r>
    </w:p>
    <w:p w:rsidR="00DA33AE" w:rsidRDefault="00DA33AE">
      <w:pPr>
        <w:pStyle w:val="ConsPlusNormal"/>
        <w:ind w:firstLine="540"/>
        <w:jc w:val="both"/>
      </w:pPr>
      <w:r>
        <w:t>2.2. Заседания Комиссии считаются правомочными, если на них присутствует более половины состава Комиссии. Решения Комиссии принимаются коллегиально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Решения Комиссии оформляются протоколами, которые подписываются председательствующим на заседании Комиссии и ответственным секретарем Комиссии.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center"/>
        <w:outlineLvl w:val="1"/>
      </w:pPr>
      <w:r>
        <w:t>III. Права и ответственность Комиссии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ind w:firstLine="540"/>
        <w:jc w:val="both"/>
      </w:pPr>
      <w:r>
        <w:t>3.1. Комиссия вправе принимать соответствующие решения в ходе индивидуального отбора в соответствии с законодательством Российской Федерации и законодательством Чувашской Республики, настоящим Примерным положением о Комиссии, локальными актами образовательной организации.</w:t>
      </w:r>
    </w:p>
    <w:p w:rsidR="00DA33AE" w:rsidRDefault="00DA33AE">
      <w:pPr>
        <w:pStyle w:val="ConsPlusNormal"/>
        <w:ind w:firstLine="540"/>
        <w:jc w:val="both"/>
      </w:pPr>
      <w:r>
        <w:t>3.2. Комиссия несет ответственность за принятые ею решения, нарушение прав и законных интересов граждан в соответствии с законодательством Российской Федерации и законодательством Чувашской Республики, локальными актами образовательной организации и настоящим Примерным положением о Комиссии.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ind w:firstLine="540"/>
        <w:jc w:val="both"/>
      </w:pPr>
      <w:r>
        <w:t>4.1. Организация индивидуального отбора осуществляется Комиссией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 результаты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- результаты ГИА). При отсутствии результатов ГИА индивидуальный отбор Комиссией осуществляется на основании экзаменов, проводимых экзаменационной комиссией в образовательной организации.</w:t>
      </w:r>
    </w:p>
    <w:p w:rsidR="00DA33AE" w:rsidRDefault="00DA33AE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Индивидуальный отбор при приеме в 10 класс для получения среднего общего образования с углубленным изучением отдельных учебных предметов или для профильного обучения, начиная с 2016 - 2017 учебного года, Комиссией осуществляется по результатам ГИА, за исключением обучающихся с ограниченными возможностями здоровья, обучающихся детей-инвалидов и инвалидов, а также категорий обучающихся, указанных в </w:t>
      </w:r>
      <w:hyperlink w:anchor="P81" w:history="1">
        <w:r>
          <w:rPr>
            <w:color w:val="0000FF"/>
          </w:rPr>
          <w:t>пункте 4.3</w:t>
        </w:r>
      </w:hyperlink>
      <w:r>
        <w:t xml:space="preserve"> настоящего Примерного положения о Комиссии.</w:t>
      </w:r>
      <w:proofErr w:type="gramEnd"/>
    </w:p>
    <w:p w:rsidR="00DA33AE" w:rsidRDefault="00DA33AE">
      <w:pPr>
        <w:pStyle w:val="ConsPlusNormal"/>
        <w:ind w:firstLine="540"/>
        <w:jc w:val="both"/>
      </w:pPr>
      <w:r>
        <w:t xml:space="preserve">При отсутствии результатов ГИА обучающихся с ограниченными возможностями здоровья, </w:t>
      </w:r>
      <w:r>
        <w:lastRenderedPageBreak/>
        <w:t>обучающихся детей-инвалидов и инвалидов индивидуальный отбор Комиссией осуществляется на основании экзаменов, проводимых экзаменационной комиссией в образовательной организации.</w:t>
      </w:r>
    </w:p>
    <w:p w:rsidR="00DA33AE" w:rsidRDefault="00DA33AE">
      <w:pPr>
        <w:pStyle w:val="ConsPlusNormal"/>
        <w:ind w:firstLine="540"/>
        <w:jc w:val="both"/>
      </w:pPr>
      <w:bookmarkStart w:id="3" w:name="P81"/>
      <w:bookmarkEnd w:id="3"/>
      <w:r>
        <w:t>4.3. 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</w:t>
      </w:r>
    </w:p>
    <w:p w:rsidR="00DA33AE" w:rsidRPr="0007442B" w:rsidRDefault="00DA33AE">
      <w:pPr>
        <w:pStyle w:val="ConsPlusNormal"/>
        <w:ind w:firstLine="540"/>
        <w:jc w:val="both"/>
      </w:pPr>
      <w:r w:rsidRPr="0007442B">
        <w:t>4.4. 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ежегодно до 1 февраля и содержит, в том числе:</w:t>
      </w:r>
    </w:p>
    <w:p w:rsidR="00DA33AE" w:rsidRPr="0007442B" w:rsidRDefault="00DA33AE">
      <w:pPr>
        <w:pStyle w:val="ConsPlusNormal"/>
        <w:ind w:firstLine="540"/>
        <w:jc w:val="both"/>
      </w:pPr>
      <w:r w:rsidRPr="0007442B">
        <w:t xml:space="preserve">перечень экзаменов и другую информацию в соответствии с </w:t>
      </w:r>
      <w:hyperlink w:anchor="P57" w:history="1">
        <w:r w:rsidRPr="0007442B">
          <w:rPr>
            <w:color w:val="0000FF"/>
          </w:rPr>
          <w:t>подпунктом "а" пункта 2.1</w:t>
        </w:r>
      </w:hyperlink>
      <w:r w:rsidRPr="0007442B">
        <w:t xml:space="preserve"> настоящего Примерного положения о Комиссии;</w:t>
      </w:r>
    </w:p>
    <w:p w:rsidR="00DA33AE" w:rsidRPr="0007442B" w:rsidRDefault="00DA33AE">
      <w:pPr>
        <w:pStyle w:val="ConsPlusNormal"/>
        <w:ind w:firstLine="540"/>
        <w:jc w:val="both"/>
      </w:pPr>
      <w:r w:rsidRPr="0007442B">
        <w:t>информацию о правах и ответственности Комиссии.</w:t>
      </w:r>
    </w:p>
    <w:p w:rsidR="00DA33AE" w:rsidRDefault="00DA33AE">
      <w:pPr>
        <w:pStyle w:val="ConsPlusNormal"/>
        <w:ind w:firstLine="540"/>
        <w:jc w:val="both"/>
      </w:pPr>
      <w:r w:rsidRPr="0007442B">
        <w:t>4.5. Индивидуальный отбор Комиссией осуществляется в 5 этапов</w:t>
      </w:r>
      <w:r>
        <w:t>:</w:t>
      </w:r>
    </w:p>
    <w:p w:rsidR="00DA33AE" w:rsidRDefault="00DA33AE">
      <w:pPr>
        <w:pStyle w:val="ConsPlusNormal"/>
        <w:ind w:firstLine="540"/>
        <w:jc w:val="both"/>
      </w:pPr>
      <w:proofErr w:type="gramStart"/>
      <w:r>
        <w:t xml:space="preserve"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DA33AE" w:rsidRDefault="00DA33AE">
      <w:pPr>
        <w:pStyle w:val="ConsPlusNormal"/>
        <w:ind w:firstLine="540"/>
        <w:jc w:val="both"/>
      </w:pPr>
      <w:r>
        <w:t xml:space="preserve">В заявлении для участия в индивидуальном отборе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обучающегося указываются следующие сведения:</w:t>
      </w:r>
    </w:p>
    <w:p w:rsidR="00DA33AE" w:rsidRDefault="00DA33AE">
      <w:pPr>
        <w:pStyle w:val="ConsPlusNormal"/>
        <w:ind w:firstLine="540"/>
        <w:jc w:val="both"/>
      </w:pPr>
      <w:r>
        <w:t xml:space="preserve">а) фамилия, имя, отчество (последнее - при наличии) </w:t>
      </w:r>
      <w:proofErr w:type="gramStart"/>
      <w:r>
        <w:t>обучающегося</w:t>
      </w:r>
      <w:proofErr w:type="gramEnd"/>
      <w:r>
        <w:t>;</w:t>
      </w:r>
    </w:p>
    <w:p w:rsidR="00DA33AE" w:rsidRDefault="00DA33AE">
      <w:pPr>
        <w:pStyle w:val="ConsPlusNormal"/>
        <w:ind w:firstLine="540"/>
        <w:jc w:val="both"/>
      </w:pPr>
      <w:r>
        <w:t>б) дата и место рождения обучающегося;</w:t>
      </w:r>
    </w:p>
    <w:p w:rsidR="00DA33AE" w:rsidRDefault="00DA33AE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обучающегося (в случае подачи заявления родителями или законными представителями);</w:t>
      </w:r>
      <w:proofErr w:type="gramEnd"/>
    </w:p>
    <w:p w:rsidR="00DA33AE" w:rsidRDefault="00DA33AE">
      <w:pPr>
        <w:pStyle w:val="ConsPlusNormal"/>
        <w:ind w:firstLine="540"/>
        <w:jc w:val="both"/>
      </w:pPr>
      <w:r>
        <w:t>г) адрес места жительства обучающегося (его родителей или законных представителей);</w:t>
      </w:r>
    </w:p>
    <w:p w:rsidR="00DA33AE" w:rsidRDefault="00DA33AE">
      <w:pPr>
        <w:pStyle w:val="ConsPlusNormal"/>
        <w:ind w:firstLine="540"/>
        <w:jc w:val="both"/>
      </w:pPr>
      <w:r>
        <w:t xml:space="preserve">д) контактные телефоны </w:t>
      </w:r>
      <w:proofErr w:type="gramStart"/>
      <w:r>
        <w:t>обучающегося</w:t>
      </w:r>
      <w:proofErr w:type="gramEnd"/>
      <w:r>
        <w:t xml:space="preserve"> (родителей или законных представителей обучающегося);</w:t>
      </w:r>
    </w:p>
    <w:p w:rsidR="00DA33AE" w:rsidRDefault="00DA33AE">
      <w:pPr>
        <w:pStyle w:val="ConsPlusNormal"/>
        <w:ind w:firstLine="540"/>
        <w:jc w:val="both"/>
      </w:pPr>
      <w:r>
        <w:t>е) класс с углубленным изучением отдельных учебных предметов либо класс профильного обучения, для приема либо перевода в который обучающийся участвует в индивидуальном отборе;</w:t>
      </w:r>
    </w:p>
    <w:p w:rsidR="00DA33AE" w:rsidRDefault="00DA33AE">
      <w:pPr>
        <w:pStyle w:val="ConsPlusNormal"/>
        <w:ind w:firstLine="540"/>
        <w:jc w:val="both"/>
      </w:pPr>
      <w:r>
        <w:t>ж)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</w:p>
    <w:p w:rsidR="00DA33AE" w:rsidRDefault="00DA33AE">
      <w:pPr>
        <w:pStyle w:val="ConsPlusNormal"/>
        <w:ind w:firstLine="540"/>
        <w:jc w:val="both"/>
      </w:pPr>
      <w:r>
        <w:t>з) информация о результатах ГИА (с предоставлением копии документа, подтверждающего результаты ГИА);</w:t>
      </w:r>
    </w:p>
    <w:p w:rsidR="00DA33AE" w:rsidRDefault="00DA33AE">
      <w:pPr>
        <w:pStyle w:val="ConsPlusNormal"/>
        <w:ind w:firstLine="540"/>
        <w:jc w:val="both"/>
      </w:pPr>
      <w:r>
        <w:t>и) согласие на обработку персональных данных.</w:t>
      </w:r>
    </w:p>
    <w:p w:rsidR="00DA33AE" w:rsidRDefault="00DA33AE">
      <w:pPr>
        <w:pStyle w:val="ConsPlusNormal"/>
        <w:ind w:firstLine="540"/>
        <w:jc w:val="both"/>
      </w:pPr>
      <w:r>
        <w:t>Примерная форма заявления для участия в индивидуальном отборе размещается образовательной организацией на информационном стенде и (или) на официальном сайте образовательной организации в информационно-телекоммуникационной сети "Интернет".</w:t>
      </w:r>
    </w:p>
    <w:p w:rsidR="00DA33AE" w:rsidRDefault="00DA33AE">
      <w:pPr>
        <w:pStyle w:val="ConsPlusNormal"/>
        <w:ind w:firstLine="540"/>
        <w:jc w:val="both"/>
      </w:pPr>
      <w:r>
        <w:t>Комиссия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A33AE" w:rsidRDefault="00DA33AE">
      <w:pPr>
        <w:pStyle w:val="ConsPlusNormal"/>
        <w:ind w:firstLine="540"/>
        <w:jc w:val="both"/>
      </w:pPr>
      <w:r>
        <w:t>При приеме в образовательную организацию для получения среднего общего образования также представляется аттестат об основном общем образовании установленного образца;</w:t>
      </w:r>
    </w:p>
    <w:p w:rsidR="00DA33AE" w:rsidRDefault="00DA33AE">
      <w:pPr>
        <w:pStyle w:val="ConsPlusNormal"/>
        <w:ind w:firstLine="540"/>
        <w:jc w:val="both"/>
      </w:pPr>
      <w:r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</w:p>
    <w:p w:rsidR="00DA33AE" w:rsidRDefault="00DA33AE">
      <w:pPr>
        <w:pStyle w:val="ConsPlusNormal"/>
        <w:ind w:firstLine="540"/>
        <w:jc w:val="both"/>
      </w:pPr>
      <w:r>
        <w:t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</w:p>
    <w:p w:rsidR="00DA33AE" w:rsidRDefault="00DA33AE">
      <w:pPr>
        <w:pStyle w:val="ConsPlusNormal"/>
        <w:ind w:firstLine="540"/>
        <w:jc w:val="both"/>
      </w:pPr>
      <w:r>
        <w:t>4) в соответствии с рейтингом обучающихся и наличием ме</w:t>
      </w:r>
      <w:proofErr w:type="gramStart"/>
      <w:r>
        <w:t>ст в кл</w:t>
      </w:r>
      <w:proofErr w:type="gramEnd"/>
      <w:r>
        <w:t xml:space="preserve">ассах в образовательной </w:t>
      </w:r>
      <w:r>
        <w:lastRenderedPageBreak/>
        <w:t>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</w:p>
    <w:p w:rsidR="00DA33AE" w:rsidRDefault="00DA33AE">
      <w:pPr>
        <w:pStyle w:val="ConsPlusNormal"/>
        <w:ind w:firstLine="540"/>
        <w:jc w:val="both"/>
      </w:pPr>
      <w:r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</w:p>
    <w:p w:rsidR="00DA33AE" w:rsidRDefault="00DA33AE">
      <w:pPr>
        <w:pStyle w:val="ConsPlusNormal"/>
        <w:ind w:firstLine="540"/>
        <w:jc w:val="both"/>
      </w:pPr>
      <w:r>
        <w:t>4.6. По итогам рассмотрения результатов индивидуального отбора Комиссия принимает одно из следующих решений:</w:t>
      </w:r>
    </w:p>
    <w:p w:rsidR="00DA33AE" w:rsidRDefault="00DA33AE">
      <w:pPr>
        <w:pStyle w:val="ConsPlusNormal"/>
        <w:ind w:firstLine="540"/>
        <w:jc w:val="both"/>
      </w:pPr>
      <w:r>
        <w:t>о приеме либо переводе обучающегося в образовательную организацию по результатам индивидуального отбора при соответствии количества баллов, набранных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организацию;</w:t>
      </w:r>
    </w:p>
    <w:p w:rsidR="00DA33AE" w:rsidRDefault="00DA33AE">
      <w:pPr>
        <w:pStyle w:val="ConsPlusNormal"/>
        <w:ind w:firstLine="540"/>
        <w:jc w:val="both"/>
      </w:pPr>
      <w:r>
        <w:t>об отказе в приеме либо переводе обучающегося в образовательную организацию по результатам индивидуального отбора при несоответствии количества баллов, набранных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организацию.</w:t>
      </w:r>
    </w:p>
    <w:p w:rsidR="00DA33AE" w:rsidRDefault="00DA33AE">
      <w:pPr>
        <w:pStyle w:val="ConsPlusNormal"/>
        <w:ind w:firstLine="540"/>
        <w:jc w:val="both"/>
      </w:pPr>
      <w:r>
        <w:t>4.7. При принятии решения о приеме либо переводе обучающегося в образовательную организацию по результатам индивидуального отбора при равенстве количества баллов, набранных по результатам индивидуального отбора, преимущественным правом для зачисления в образовательную организацию обладают следующие лица:</w:t>
      </w:r>
    </w:p>
    <w:p w:rsidR="00DA33AE" w:rsidRDefault="00DA33AE">
      <w:pPr>
        <w:pStyle w:val="ConsPlusNormal"/>
        <w:ind w:firstLine="540"/>
        <w:jc w:val="both"/>
      </w:pPr>
      <w:r>
        <w:t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</w:t>
      </w:r>
      <w:hyperlink r:id="rId8" w:history="1">
        <w:r>
          <w:rPr>
            <w:color w:val="0000FF"/>
          </w:rPr>
          <w:t>часть 2 статьи 77</w:t>
        </w:r>
      </w:hyperlink>
      <w:r>
        <w:t xml:space="preserve"> Федерального закона "Об образовании в Российской Федерации");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hyperlink r:id="rId9" w:history="1">
        <w:r>
          <w:rPr>
            <w:color w:val="0000FF"/>
          </w:rPr>
          <w:t>часть 3 статьи 77</w:t>
        </w:r>
      </w:hyperlink>
      <w:r>
        <w:t xml:space="preserve"> Федерального закона "Об образовании в Российской Федерации") по соответствующим учебным предметам углубленного изучения или предметам профильного обучения;</w:t>
      </w:r>
    </w:p>
    <w:p w:rsidR="00DA33AE" w:rsidRDefault="00DA33AE">
      <w:pPr>
        <w:pStyle w:val="ConsPlusNormal"/>
        <w:ind w:firstLine="540"/>
        <w:jc w:val="both"/>
      </w:pPr>
      <w:r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</w:p>
    <w:p w:rsidR="00DA33AE" w:rsidRDefault="00DA33AE">
      <w:pPr>
        <w:pStyle w:val="ConsPlusNormal"/>
        <w:ind w:firstLine="540"/>
        <w:jc w:val="both"/>
      </w:pPr>
      <w:r>
        <w:t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спорте).</w:t>
      </w:r>
    </w:p>
    <w:p w:rsidR="00DA33AE" w:rsidRDefault="00DA33AE">
      <w:pPr>
        <w:pStyle w:val="ConsPlusNormal"/>
        <w:ind w:firstLine="540"/>
        <w:jc w:val="both"/>
      </w:pPr>
      <w:r>
        <w:t>4.8. Решение Комиссии по результатам индивидуального отбора является основанием для зачисления обучающегося в класс с углубленным изучением отдельных предметов или в профильный класс.</w:t>
      </w:r>
    </w:p>
    <w:p w:rsidR="00DA33AE" w:rsidRDefault="00DA33AE">
      <w:pPr>
        <w:pStyle w:val="ConsPlusNormal"/>
        <w:ind w:firstLine="540"/>
        <w:jc w:val="both"/>
      </w:pPr>
      <w:r>
        <w:t xml:space="preserve">По результатам индивидуального отбора отказ в приеме либо переводе обучающегося в образовательную организацию не является в соответствии с законодательством Российской Федерации основанием для </w:t>
      </w:r>
      <w:proofErr w:type="gramStart"/>
      <w:r>
        <w:t>отчисления</w:t>
      </w:r>
      <w:proofErr w:type="gramEnd"/>
      <w:r>
        <w:t xml:space="preserve"> обучающегося из образовательной организации, в которой он обучается, и (или) отказа в приеме в образовательную организацию, реализующую основные образовательные программы основного общего и (или) среднего общего образования на базовом уровне.</w:t>
      </w:r>
    </w:p>
    <w:p w:rsidR="00DA33AE" w:rsidRDefault="00DA33AE">
      <w:pPr>
        <w:pStyle w:val="ConsPlusNormal"/>
        <w:ind w:firstLine="540"/>
        <w:jc w:val="both"/>
      </w:pPr>
      <w:r>
        <w:t>Зачисление обучающихся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образовательной организации на основании решения Комиссии в сроки, установленные образовательной организацией.</w:t>
      </w:r>
    </w:p>
    <w:p w:rsidR="00DA33AE" w:rsidRDefault="00DA33AE">
      <w:pPr>
        <w:pStyle w:val="ConsPlusNormal"/>
        <w:ind w:firstLine="540"/>
        <w:jc w:val="both"/>
      </w:pPr>
      <w:r>
        <w:t xml:space="preserve">4.9. </w:t>
      </w:r>
      <w:proofErr w:type="gramStart"/>
      <w:r>
        <w:t xml:space="preserve">При отказе обучающихся, в отношении которых принято решение о приеме либо переводе в образовательную организацию по результатам индивидуального отбора, от </w:t>
      </w:r>
      <w:r>
        <w:lastRenderedPageBreak/>
        <w:t>зачисления в указанную образовательную организацию Комиссия снижает для остальных участников индивидуального отбора количество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обучения).</w:t>
      </w:r>
      <w:proofErr w:type="gramEnd"/>
    </w:p>
    <w:p w:rsidR="00DA33AE" w:rsidRDefault="00DA33AE">
      <w:pPr>
        <w:pStyle w:val="ConsPlusNormal"/>
        <w:ind w:firstLine="540"/>
        <w:jc w:val="both"/>
      </w:pPr>
      <w:r>
        <w:t xml:space="preserve">4.10. </w:t>
      </w:r>
      <w:proofErr w:type="gramStart"/>
      <w:r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</w:p>
    <w:p w:rsidR="00DA33AE" w:rsidRDefault="00DA33AE">
      <w:pPr>
        <w:pStyle w:val="ConsPlusNormal"/>
        <w:ind w:firstLine="540"/>
        <w:jc w:val="both"/>
      </w:pPr>
      <w:r>
        <w:t>Объявление результатов индивидуального отбора осуществляется Комиссией путем размещения на информационном стенде и официальном сайте образовательной организации в информационно-телекоммуникационной сети "Интернет" рейтинга с указанием баллов, набранных обучающимися, и принятого Комиссией решения по результатам индивидуального отбора с учетом соблюдения законодательства Российской Федерации о защите персональных данных.</w:t>
      </w: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jc w:val="both"/>
      </w:pPr>
    </w:p>
    <w:p w:rsidR="00DA33AE" w:rsidRDefault="00DA3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B72" w:rsidRDefault="00A50B72"/>
    <w:sectPr w:rsidR="00A50B72" w:rsidSect="0077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AE"/>
    <w:rsid w:val="0007442B"/>
    <w:rsid w:val="002637E7"/>
    <w:rsid w:val="005B50DD"/>
    <w:rsid w:val="006D4DE8"/>
    <w:rsid w:val="00A50B72"/>
    <w:rsid w:val="00D834A6"/>
    <w:rsid w:val="00DA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1B5B27A0744EB2118FAD15696A12B10ADC01D10DBA14E48645C6D4282055B4D1F1990228871ESC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E1B5B27A0744EB2118FAD15696A12B203DA02D50BBA14E48645C6D4282055B4D1F19902298715SCDA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1B5B27A0744EB2118FAD15696A12B203D901D50BBA14E48645C6D4282055B4D1F1990229871ESCD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7E1B5B27A0744EB21191A003053416BB01830ADD08B742B8D91E9B83212A02F39EA8DB4624861CCBCCD7S0D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7E1B5B27A0744EB21191A003053416BB01830ADD08B742B8D91E9B83212A02F39EA8DB4624861CCBCCD7S0DFG" TargetMode="External"/><Relationship Id="rId9" Type="http://schemas.openxmlformats.org/officeDocument/2006/relationships/hyperlink" Target="consultantplus://offline/ref=857E1B5B27A0744EB2118FAD15696A12B10ADC01D10DBA14E48645C6D4282055B4D1F1990228871ESC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11.</dc:creator>
  <cp:lastModifiedBy>zivil_obrazov</cp:lastModifiedBy>
  <cp:revision>4</cp:revision>
  <dcterms:created xsi:type="dcterms:W3CDTF">2017-02-02T06:03:00Z</dcterms:created>
  <dcterms:modified xsi:type="dcterms:W3CDTF">2018-04-17T06:27:00Z</dcterms:modified>
</cp:coreProperties>
</file>