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52" w:rsidRDefault="00AE4652" w:rsidP="00AE465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Анализ работы</w:t>
      </w:r>
    </w:p>
    <w:p w:rsidR="00956D04" w:rsidRDefault="00AE4652" w:rsidP="00AE4652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03DE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отдела образования и социального развития администрации </w:t>
      </w:r>
      <w:proofErr w:type="spellStart"/>
      <w:r w:rsidRPr="00C03DE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Цивильского</w:t>
      </w:r>
      <w:proofErr w:type="spellEnd"/>
      <w:r w:rsidRPr="00C03DE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района за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1 квартал 2017 года</w:t>
      </w:r>
    </w:p>
    <w:p w:rsidR="00AE4652" w:rsidRDefault="00AE4652" w:rsidP="00AE46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D04" w:rsidRPr="00956D04" w:rsidRDefault="00956D04" w:rsidP="0095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 xml:space="preserve">Система дошкольного образования представлена 12 дошкольными образовательными организациями, 13 дошкольными группами при 8 общеобразовательных организациях. Также в Цивильске действует Центр досуга и раннего развития детей «Маленькая страна», который посещают 96 детей от 1 до 10 лет.   </w:t>
      </w:r>
    </w:p>
    <w:p w:rsidR="00956D04" w:rsidRPr="00956D04" w:rsidRDefault="00956D04" w:rsidP="0095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D04">
        <w:rPr>
          <w:rFonts w:ascii="Times New Roman" w:hAnsi="Times New Roman" w:cs="Times New Roman"/>
          <w:sz w:val="24"/>
          <w:szCs w:val="24"/>
        </w:rPr>
        <w:t xml:space="preserve">Дошкольные образовательные учреждения района посещают 2343 ребенка из 3658 детей от 0 до  7 лет, проживающих на территории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района (2248 детей - детские сады и дошкольные группы в школах, 96 детей - Центр досуга и раннего развития детей «Маленькая страна»), что составляет 64,1 %. В очереди на получение места в детском саду числится 639 детей от 0 до 3 лет, детей  с</w:t>
      </w:r>
      <w:proofErr w:type="gramEnd"/>
      <w:r w:rsidRPr="00956D04">
        <w:rPr>
          <w:rFonts w:ascii="Times New Roman" w:hAnsi="Times New Roman" w:cs="Times New Roman"/>
          <w:sz w:val="24"/>
          <w:szCs w:val="24"/>
        </w:rPr>
        <w:t xml:space="preserve"> 3 до 7 лет состоящих в очереди нет. Число воспитанников в расчете на 1 педагогического работника – 14.</w:t>
      </w:r>
    </w:p>
    <w:p w:rsidR="00AE4652" w:rsidRPr="00956D04" w:rsidRDefault="00AE4652" w:rsidP="00A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 xml:space="preserve">В настоящее время в районе функционируют 14 общеобразовательных организаций, в которых обучается 3353 учащихся. Наполняемость классов составляет 16,44 обучающихся, число обучающихся на 1 учителя – 11,4. </w:t>
      </w:r>
    </w:p>
    <w:p w:rsidR="00BB0C3A" w:rsidRDefault="00BB0C3A" w:rsidP="00BB0C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956D04">
        <w:t>В общеобразовательных организациях занято 314 педагогических работников, из них учителей -  273.  Из 273 учителей 68 имеют высшую категорию (24,9 %), 164 – первую категорию (60,1 %). Средний возраст учителей составляет 45 лет, в возрасте до 35 лет работают  25 учителей  (9,2 %).</w:t>
      </w:r>
      <w:r w:rsidRPr="00BB0C3A">
        <w:rPr>
          <w:bCs/>
          <w:color w:val="000000"/>
        </w:rPr>
        <w:t xml:space="preserve"> </w:t>
      </w:r>
    </w:p>
    <w:p w:rsidR="00BB0C3A" w:rsidRPr="00BB0C3A" w:rsidRDefault="00BB0C3A" w:rsidP="00BB0C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B0C3A">
        <w:rPr>
          <w:bCs/>
          <w:color w:val="000000"/>
        </w:rPr>
        <w:t xml:space="preserve">Формирование кадрового потенциала и профессиональная поддержка проводится через конкурсы педагогического мастерства: </w:t>
      </w:r>
    </w:p>
    <w:p w:rsidR="00BB0C3A" w:rsidRPr="00BB0C3A" w:rsidRDefault="00BB0C3A" w:rsidP="00BB0C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B0C3A">
        <w:rPr>
          <w:bCs/>
          <w:color w:val="000000"/>
        </w:rPr>
        <w:t xml:space="preserve"> - «Учитель года Чувашии»</w:t>
      </w:r>
    </w:p>
    <w:p w:rsidR="00BB0C3A" w:rsidRPr="00BB0C3A" w:rsidRDefault="00BB0C3A" w:rsidP="00BB0C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B0C3A">
        <w:rPr>
          <w:bCs/>
          <w:color w:val="000000"/>
        </w:rPr>
        <w:t xml:space="preserve"> - «Самый классный </w:t>
      </w:r>
      <w:proofErr w:type="spellStart"/>
      <w:proofErr w:type="gramStart"/>
      <w:r w:rsidRPr="00BB0C3A">
        <w:rPr>
          <w:bCs/>
          <w:color w:val="000000"/>
        </w:rPr>
        <w:t>классный</w:t>
      </w:r>
      <w:proofErr w:type="spellEnd"/>
      <w:proofErr w:type="gramEnd"/>
      <w:r w:rsidRPr="00BB0C3A">
        <w:rPr>
          <w:bCs/>
          <w:color w:val="000000"/>
        </w:rPr>
        <w:t>»</w:t>
      </w:r>
    </w:p>
    <w:p w:rsidR="00BB0C3A" w:rsidRPr="00BB0C3A" w:rsidRDefault="00BB0C3A" w:rsidP="00BB0C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B0C3A">
        <w:rPr>
          <w:bCs/>
          <w:color w:val="000000"/>
        </w:rPr>
        <w:t xml:space="preserve"> - «Воспитатель года»</w:t>
      </w:r>
    </w:p>
    <w:p w:rsidR="00BB0C3A" w:rsidRPr="00BB0C3A" w:rsidRDefault="00BB0C3A" w:rsidP="00BB0C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B0C3A">
        <w:rPr>
          <w:bCs/>
          <w:color w:val="000000"/>
        </w:rPr>
        <w:t xml:space="preserve"> - «Педагог-психолог года». </w:t>
      </w:r>
    </w:p>
    <w:p w:rsidR="00BB0C3A" w:rsidRPr="00BB0C3A" w:rsidRDefault="00BB0C3A" w:rsidP="00BB0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C3A">
        <w:rPr>
          <w:rFonts w:ascii="Times New Roman" w:hAnsi="Times New Roman" w:cs="Times New Roman"/>
          <w:bCs/>
          <w:color w:val="000000"/>
          <w:sz w:val="24"/>
          <w:szCs w:val="24"/>
        </w:rPr>
        <w:t>В 2017 году  победителем муниципального и республиканского этапов конкурса «Учитель года» стала Семенова Лариса Сергеевна, учитель истории МБОУ «</w:t>
      </w:r>
      <w:proofErr w:type="spellStart"/>
      <w:r w:rsidRPr="00BB0C3A">
        <w:rPr>
          <w:rFonts w:ascii="Times New Roman" w:hAnsi="Times New Roman" w:cs="Times New Roman"/>
          <w:bCs/>
          <w:color w:val="000000"/>
          <w:sz w:val="24"/>
          <w:szCs w:val="24"/>
        </w:rPr>
        <w:t>Цивильская</w:t>
      </w:r>
      <w:proofErr w:type="spellEnd"/>
      <w:r w:rsidRPr="00BB0C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№2». </w:t>
      </w:r>
    </w:p>
    <w:p w:rsidR="00BB0C3A" w:rsidRDefault="00BB0C3A" w:rsidP="00BB0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652" w:rsidRPr="00956D04" w:rsidRDefault="00AE4652" w:rsidP="00A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C3A">
        <w:rPr>
          <w:rFonts w:ascii="Times New Roman" w:hAnsi="Times New Roman" w:cs="Times New Roman"/>
          <w:sz w:val="24"/>
          <w:szCs w:val="24"/>
        </w:rPr>
        <w:t>Перевозку 624 учащихся осуществляют 17 школьных автобусов из 98 населенных</w:t>
      </w:r>
      <w:r w:rsidRPr="00956D04">
        <w:rPr>
          <w:rFonts w:ascii="Times New Roman" w:hAnsi="Times New Roman" w:cs="Times New Roman"/>
          <w:sz w:val="24"/>
          <w:szCs w:val="24"/>
        </w:rPr>
        <w:t xml:space="preserve"> пунктов (в районе – 108). Автобусы оснащены контрольными устройствами –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тахографами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и системой ГЛОНАСС. </w:t>
      </w:r>
    </w:p>
    <w:p w:rsidR="00AE4652" w:rsidRDefault="00AE4652" w:rsidP="00AE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  <w:lang w:eastAsia="ru-RU"/>
        </w:rPr>
        <w:t xml:space="preserve">В 2017 году доля обучающихся, охваченных дополнительными общеобразовательными программами, в общей численности детей в возрасте от 5 до 18 лет </w:t>
      </w:r>
      <w:r w:rsidRPr="00956D04">
        <w:rPr>
          <w:rFonts w:ascii="Times New Roman" w:hAnsi="Times New Roman" w:cs="Times New Roman"/>
          <w:sz w:val="24"/>
          <w:szCs w:val="24"/>
        </w:rPr>
        <w:t>составляет 87,5 % (по республике – 62 %).</w:t>
      </w:r>
    </w:p>
    <w:p w:rsidR="00956D04" w:rsidRDefault="00956D04" w:rsidP="0095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>В 2016</w:t>
      </w:r>
      <w:r>
        <w:rPr>
          <w:rFonts w:ascii="Times New Roman" w:hAnsi="Times New Roman" w:cs="Times New Roman"/>
          <w:sz w:val="24"/>
          <w:szCs w:val="24"/>
        </w:rPr>
        <w:t>-2017 учебном</w:t>
      </w:r>
      <w:r w:rsidRPr="00956D04">
        <w:rPr>
          <w:rFonts w:ascii="Times New Roman" w:hAnsi="Times New Roman" w:cs="Times New Roman"/>
          <w:sz w:val="24"/>
          <w:szCs w:val="24"/>
        </w:rPr>
        <w:t xml:space="preserve"> году структура системы образования </w:t>
      </w:r>
      <w:proofErr w:type="gramStart"/>
      <w:r w:rsidRPr="00956D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6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D04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956D04">
        <w:rPr>
          <w:rFonts w:ascii="Times New Roman" w:hAnsi="Times New Roman" w:cs="Times New Roman"/>
          <w:sz w:val="24"/>
          <w:szCs w:val="24"/>
        </w:rPr>
        <w:t xml:space="preserve">  районе претерпела некоторые изменения: проведена реструктуризация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Чиричкасинской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ООШ и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Чурачикской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СОШ – к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Чиричкасинской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ООШ присоединена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Игорварская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ООШ, к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Чурачикской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СОШ –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Поваркасинская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956D04" w:rsidRPr="00956D04" w:rsidRDefault="00956D04" w:rsidP="00956D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 xml:space="preserve">В апреле 2017 года планируется начало строительства новой общеобразовательной школы в микрорайоне «Южный» на 1000 ученических мест. </w:t>
      </w:r>
      <w:bookmarkStart w:id="0" w:name="_Toc352764564"/>
      <w:r w:rsidRPr="00956D04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Строительство</w:t>
      </w:r>
      <w:r w:rsidRPr="00956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D04">
        <w:rPr>
          <w:rFonts w:ascii="Times New Roman" w:hAnsi="Times New Roman" w:cs="Times New Roman"/>
          <w:sz w:val="24"/>
          <w:szCs w:val="24"/>
        </w:rPr>
        <w:t xml:space="preserve">средней  общеобразовательной школы  на 1000 ученических мест в микрорайоне «Южный» </w:t>
      </w:r>
      <w:proofErr w:type="gramStart"/>
      <w:r w:rsidRPr="00956D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6D04">
        <w:rPr>
          <w:rFonts w:ascii="Times New Roman" w:hAnsi="Times New Roman" w:cs="Times New Roman"/>
          <w:sz w:val="24"/>
          <w:szCs w:val="24"/>
        </w:rPr>
        <w:t xml:space="preserve">. Цивильск  будет строиться на земельном участке   общей площадью 75133 кв.м. с кадастровым номером 21:20:111701:979 разрешенным  использованием  «для строительства средней общеобразовательной школы на 1000 мест».  </w:t>
      </w:r>
    </w:p>
    <w:p w:rsidR="00956D04" w:rsidRPr="00956D04" w:rsidRDefault="00956D04" w:rsidP="00956D0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D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Здание школы запроектировано </w:t>
      </w:r>
      <w:proofErr w:type="gramStart"/>
      <w:r w:rsidRPr="00956D04">
        <w:rPr>
          <w:rFonts w:ascii="Times New Roman" w:eastAsia="Calibri" w:hAnsi="Times New Roman" w:cs="Times New Roman"/>
          <w:color w:val="000000"/>
          <w:sz w:val="24"/>
          <w:szCs w:val="24"/>
        </w:rPr>
        <w:t>трехэтажным</w:t>
      </w:r>
      <w:proofErr w:type="gramEnd"/>
      <w:r w:rsidRPr="00956D04">
        <w:rPr>
          <w:rFonts w:ascii="Times New Roman" w:eastAsia="Calibri" w:hAnsi="Times New Roman" w:cs="Times New Roman"/>
          <w:color w:val="000000"/>
          <w:sz w:val="24"/>
          <w:szCs w:val="24"/>
        </w:rPr>
        <w:t>, в кирпичном исполнении, на 1000 учащихся на 4 параллели, обучение в одну смену. Первый блок - для старших классов. Третий блок - для начальных классов. Второй - общего пользования.</w:t>
      </w:r>
    </w:p>
    <w:bookmarkEnd w:id="0"/>
    <w:p w:rsidR="00956D04" w:rsidRPr="00956D04" w:rsidRDefault="00956D04" w:rsidP="00956D0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D0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 результатам проведенного аукциона муниципальный контракт на строительство школы подписан  с Акционерным обществом  «Передвижная  механизированная  колонна № 8». Стоимость контракта  составила 529 084 512 рублей. Срок завершения строительства  - 25 декабря 2017 года. Авторский надзор проводит  ООО «СКИМ», стоимость контракта 1083424 рубля. Строительный контроль   выполняет  ООО «СТРОЙТОРГСЕРВИС», стоимость контракта 827 тыс. рублей.</w:t>
      </w:r>
    </w:p>
    <w:p w:rsidR="00956D04" w:rsidRPr="00956D04" w:rsidRDefault="00956D04" w:rsidP="00956D0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6D04">
        <w:rPr>
          <w:rFonts w:ascii="Times New Roman" w:hAnsi="Times New Roman"/>
          <w:sz w:val="24"/>
          <w:szCs w:val="24"/>
        </w:rPr>
        <w:t>В 2021 году  планируется строительство еще одной школы в новом  микрорайоне на улице «Южная» с. Чурачики. В настоящее время разработано задание на проектирование, для строительства выделен земельный участок площадью 1,6 га.</w:t>
      </w:r>
    </w:p>
    <w:p w:rsidR="00956D04" w:rsidRDefault="00956D04" w:rsidP="0095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D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6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D04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956D04">
        <w:rPr>
          <w:rFonts w:ascii="Times New Roman" w:hAnsi="Times New Roman" w:cs="Times New Roman"/>
          <w:sz w:val="24"/>
          <w:szCs w:val="24"/>
        </w:rPr>
        <w:t xml:space="preserve"> районе  продолжается  целенаправленная работа в области поддержки творчес</w:t>
      </w:r>
      <w:r>
        <w:rPr>
          <w:rFonts w:ascii="Times New Roman" w:hAnsi="Times New Roman" w:cs="Times New Roman"/>
          <w:sz w:val="24"/>
          <w:szCs w:val="24"/>
        </w:rPr>
        <w:t>ки устремленной молодежи. В 2017</w:t>
      </w:r>
      <w:r w:rsidRPr="00956D04">
        <w:rPr>
          <w:rFonts w:ascii="Times New Roman" w:hAnsi="Times New Roman" w:cs="Times New Roman"/>
          <w:sz w:val="24"/>
          <w:szCs w:val="24"/>
        </w:rPr>
        <w:t xml:space="preserve"> году 45 учащихся общеобразовательных учреждений и воспитанников учреждений дополнительного образования удостоены стипендии главы администрации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района, 18 представителей молодежи и студентов района, достигшие значительных результатов в учебной, исследовательской, научной, творческой, производственной, спортивной, общественной деятельности - стипендии за особую творческую устремленность в размере 1830 рублей ежемесячно (2015 г.-10 чел.).  </w:t>
      </w:r>
    </w:p>
    <w:p w:rsidR="00956D04" w:rsidRPr="00956D04" w:rsidRDefault="00956D04" w:rsidP="0095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>По результатам проводимых субъектами профилактики мероприятий на территории района достигнуто снижение подростковой преступности на 7,7 % (12  преступлений против 13).</w:t>
      </w:r>
    </w:p>
    <w:p w:rsidR="00956D04" w:rsidRPr="00956D04" w:rsidRDefault="00956D04" w:rsidP="0095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>Сохранилась положительная тенденция устройства детей-сирот и детей, оставшихся без попечения родителей, в семьи. По итогам 2016 года выявлено 9 детей-сирот и детей, оставшихся без попечения родителей (в 2015 году – 11 детей). Все дети устроены на воспитание в семьи.</w:t>
      </w:r>
    </w:p>
    <w:p w:rsidR="00956D04" w:rsidRDefault="00956D04" w:rsidP="0095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>Сокращается количество детей-сирот и детей, оставшихся без попечения родителей, состоящих на учете. В настоящее время на учете состоят 102 ребенка указанной категории, из них 99 % (101 ребенок) воспитывается в замещающих семьях.</w:t>
      </w:r>
    </w:p>
    <w:p w:rsidR="00956D04" w:rsidRPr="00956D04" w:rsidRDefault="00956D04" w:rsidP="00956D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 xml:space="preserve">В целях подготовки и проведения государственной итоговой аттестации по программам основного общего образования и среднего общего образования в 2017 году отделом образования и социального развития администрации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района проведена определенная работа. </w:t>
      </w:r>
    </w:p>
    <w:p w:rsidR="00956D04" w:rsidRPr="00956D04" w:rsidRDefault="00956D04" w:rsidP="00956D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 xml:space="preserve">Подготовлены сведения о пунктах проведения экзаменов, аудиторном фонде.  В 2017 году на территории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района во время проведения экзаменов будут  функционировать 2 пункта проведения экзаменов (далее -  ППЭ): МБОУ «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СОШ №1», ППЭ на дому.  </w:t>
      </w:r>
    </w:p>
    <w:p w:rsidR="00956D04" w:rsidRPr="00956D04" w:rsidRDefault="00956D04" w:rsidP="00956D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>Сформирована региональная информационная система обеспечения проведения государственной итоговой аттестации по образовательным программам среднего общего образования и основного общего образования. Зарегистрированы 96 заявлений выпускников 11-х классов в РИС ГИА-11, 290 заявлений выпускников 9-х классов в РИС ГИА-9. 95 выпускников 11-х классов будут сдавать единый государственный экзамен, 1 – государственный выпускной экзамен, 288 выпускников 9-х классов будут сдавать основной государственный экзамен, 2 –государственный выпускной экзамен.</w:t>
      </w:r>
    </w:p>
    <w:p w:rsidR="00956D04" w:rsidRPr="00956D04" w:rsidRDefault="00956D04" w:rsidP="00956D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>Сформирована база данных организаторов пунктов проведения экзамена. В текущем году более 140 педагогических работников общеобразовательных организаций задействованы в организации и проведении государственной итоговой аттестации.</w:t>
      </w:r>
    </w:p>
    <w:p w:rsidR="00956D04" w:rsidRPr="00956D04" w:rsidRDefault="00956D04" w:rsidP="00956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04">
        <w:rPr>
          <w:rFonts w:ascii="Times New Roman" w:hAnsi="Times New Roman" w:cs="Times New Roman"/>
          <w:b/>
          <w:sz w:val="24"/>
          <w:szCs w:val="24"/>
        </w:rPr>
        <w:t>Основными проблемами в развитии муниципальной системы образования района являются:</w:t>
      </w:r>
    </w:p>
    <w:p w:rsidR="00956D04" w:rsidRPr="00956D04" w:rsidRDefault="00956D04" w:rsidP="00956D0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lastRenderedPageBreak/>
        <w:t>Недостаточный приток молодых педагогических кадров в систему общего образования. Средний возраст учителей составляет 45 лет. Доля учителей в возрасте до 35 лет – 9,2 %, доля учителей пенсионного возраста — 16,03 %.</w:t>
      </w:r>
    </w:p>
    <w:p w:rsidR="00956D04" w:rsidRPr="00956D04" w:rsidRDefault="00956D04" w:rsidP="00956D0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 xml:space="preserve">Обучение детей общеобразовательных школ </w:t>
      </w:r>
      <w:proofErr w:type="gramStart"/>
      <w:r w:rsidRPr="00956D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6D04">
        <w:rPr>
          <w:rFonts w:ascii="Times New Roman" w:hAnsi="Times New Roman" w:cs="Times New Roman"/>
          <w:sz w:val="24"/>
          <w:szCs w:val="24"/>
        </w:rPr>
        <w:t xml:space="preserve">. Цивильска во вторую смену: 250 учащихся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Цивильской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СОШ № 1, 51–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Цивильской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СОШ № 2, 44 –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Чурачикской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956D04" w:rsidRPr="00956D04" w:rsidRDefault="00956D04" w:rsidP="00956D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D04" w:rsidRPr="00956D04" w:rsidRDefault="00956D04" w:rsidP="00956D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04">
        <w:rPr>
          <w:rFonts w:ascii="Times New Roman" w:hAnsi="Times New Roman" w:cs="Times New Roman"/>
          <w:b/>
          <w:sz w:val="24"/>
          <w:szCs w:val="24"/>
        </w:rPr>
        <w:t>Пути решения возникших проблем:</w:t>
      </w:r>
    </w:p>
    <w:p w:rsidR="00956D04" w:rsidRPr="00956D04" w:rsidRDefault="00956D04" w:rsidP="00956D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 xml:space="preserve">С целью привлечения молодых специалистов в образовательные учреждения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района будет продолжена следующая работа:</w:t>
      </w:r>
    </w:p>
    <w:p w:rsidR="00956D04" w:rsidRPr="00956D04" w:rsidRDefault="00956D04" w:rsidP="00956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 xml:space="preserve">Взаимодействие общеобразовательных школ с ФГБОУ </w:t>
      </w:r>
      <w:proofErr w:type="gramStart"/>
      <w:r w:rsidRPr="00956D0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56D04">
        <w:rPr>
          <w:rFonts w:ascii="Times New Roman" w:hAnsi="Times New Roman" w:cs="Times New Roman"/>
          <w:sz w:val="24"/>
          <w:szCs w:val="24"/>
        </w:rPr>
        <w:t xml:space="preserve"> «Чувашский государственный педагогический университет им. И.Я. Яковлева»</w:t>
      </w:r>
      <w:r w:rsidRPr="00956D04">
        <w:rPr>
          <w:rStyle w:val="apple-converted-space"/>
          <w:rFonts w:ascii="Times New Roman" w:hAnsi="Times New Roman"/>
          <w:sz w:val="24"/>
          <w:szCs w:val="24"/>
        </w:rPr>
        <w:t xml:space="preserve"> с целью привлечения молодых специалистов в общеобразовательные школы. </w:t>
      </w:r>
    </w:p>
    <w:p w:rsidR="00956D04" w:rsidRPr="00956D04" w:rsidRDefault="00956D04" w:rsidP="00956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>Выплата ежемесячной надбавки к заработной плате молодых специалистов в размере одного оклада.</w:t>
      </w:r>
    </w:p>
    <w:p w:rsidR="00956D04" w:rsidRPr="00956D04" w:rsidRDefault="00956D04" w:rsidP="00956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 xml:space="preserve">Предоставление молодым специалистам жилья из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Госжилфонда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</w:t>
      </w:r>
      <w:r w:rsidRPr="00956D04">
        <w:rPr>
          <w:rFonts w:ascii="Times New Roman" w:hAnsi="Times New Roman" w:cs="Times New Roman"/>
          <w:sz w:val="24"/>
          <w:szCs w:val="24"/>
        </w:rPr>
        <w:br/>
        <w:t xml:space="preserve">в п. </w:t>
      </w:r>
      <w:proofErr w:type="gramStart"/>
      <w:r w:rsidRPr="00956D04">
        <w:rPr>
          <w:rFonts w:ascii="Times New Roman" w:hAnsi="Times New Roman" w:cs="Times New Roman"/>
          <w:sz w:val="24"/>
          <w:szCs w:val="24"/>
        </w:rPr>
        <w:t>Опытный</w:t>
      </w:r>
      <w:proofErr w:type="gramEnd"/>
      <w:r w:rsidRPr="00956D04">
        <w:rPr>
          <w:rFonts w:ascii="Times New Roman" w:hAnsi="Times New Roman" w:cs="Times New Roman"/>
          <w:sz w:val="24"/>
          <w:szCs w:val="24"/>
        </w:rPr>
        <w:t>.</w:t>
      </w:r>
    </w:p>
    <w:p w:rsidR="00956D04" w:rsidRPr="00956D04" w:rsidRDefault="00956D04" w:rsidP="00956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 xml:space="preserve">Заключение договоров со студентами ФГБОУ ВО «Чувашский государственный педагогический университет им. И. Я. Яковлева» о предоставлении места работы в общеобразовательных организациях и выплате ежемесячной стипендии в размере 2000,0 рублей.  </w:t>
      </w:r>
    </w:p>
    <w:p w:rsidR="00956D04" w:rsidRPr="00956D04" w:rsidRDefault="00956D04" w:rsidP="00956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D04">
        <w:rPr>
          <w:rFonts w:ascii="Times New Roman" w:hAnsi="Times New Roman" w:cs="Times New Roman"/>
          <w:sz w:val="24"/>
          <w:szCs w:val="24"/>
        </w:rPr>
        <w:t xml:space="preserve">Строительство новой школы в </w:t>
      </w:r>
      <w:proofErr w:type="gramStart"/>
      <w:r w:rsidRPr="00956D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6D04">
        <w:rPr>
          <w:rFonts w:ascii="Times New Roman" w:hAnsi="Times New Roman" w:cs="Times New Roman"/>
          <w:sz w:val="24"/>
          <w:szCs w:val="24"/>
        </w:rPr>
        <w:t>. Цивильск  на 1000 ученических мест.</w:t>
      </w:r>
    </w:p>
    <w:p w:rsidR="00956D04" w:rsidRPr="00956D04" w:rsidRDefault="00956D04" w:rsidP="00956D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56D04" w:rsidRPr="00956D04" w:rsidSect="0054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8E6"/>
    <w:multiLevelType w:val="hybridMultilevel"/>
    <w:tmpl w:val="FBE8B75A"/>
    <w:lvl w:ilvl="0" w:tplc="0419000F">
      <w:start w:val="1"/>
      <w:numFmt w:val="decimal"/>
      <w:lvlText w:val="%1."/>
      <w:lvlJc w:val="left"/>
      <w:pPr>
        <w:ind w:left="14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abstractNum w:abstractNumId="1">
    <w:nsid w:val="21672FE9"/>
    <w:multiLevelType w:val="hybridMultilevel"/>
    <w:tmpl w:val="95CC192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91044"/>
    <w:multiLevelType w:val="hybridMultilevel"/>
    <w:tmpl w:val="76561B3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0E7800"/>
    <w:multiLevelType w:val="hybridMultilevel"/>
    <w:tmpl w:val="2774FDF8"/>
    <w:lvl w:ilvl="0" w:tplc="135880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D4A"/>
    <w:rsid w:val="00264009"/>
    <w:rsid w:val="00273361"/>
    <w:rsid w:val="0054213B"/>
    <w:rsid w:val="0091385C"/>
    <w:rsid w:val="00920DC7"/>
    <w:rsid w:val="00956D04"/>
    <w:rsid w:val="00A36C14"/>
    <w:rsid w:val="00AE4652"/>
    <w:rsid w:val="00AF1FBC"/>
    <w:rsid w:val="00B82D4A"/>
    <w:rsid w:val="00BB0C3A"/>
    <w:rsid w:val="00D64F36"/>
    <w:rsid w:val="00E87817"/>
    <w:rsid w:val="00F230DB"/>
    <w:rsid w:val="00FC3EEA"/>
    <w:rsid w:val="00FC6296"/>
    <w:rsid w:val="00FD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956D04"/>
    <w:rPr>
      <w:rFonts w:cs="Times New Roman"/>
    </w:rPr>
  </w:style>
  <w:style w:type="paragraph" w:styleId="a3">
    <w:name w:val="List Paragraph"/>
    <w:basedOn w:val="a"/>
    <w:uiPriority w:val="34"/>
    <w:qFormat/>
    <w:rsid w:val="00956D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B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obrazov21</dc:creator>
  <cp:lastModifiedBy>zivil_obrazov</cp:lastModifiedBy>
  <cp:revision>5</cp:revision>
  <dcterms:created xsi:type="dcterms:W3CDTF">2017-05-17T07:00:00Z</dcterms:created>
  <dcterms:modified xsi:type="dcterms:W3CDTF">2017-11-13T11:21:00Z</dcterms:modified>
</cp:coreProperties>
</file>