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A1" w:rsidRPr="00847CA1" w:rsidRDefault="00847CA1" w:rsidP="0084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847CA1" w:rsidRPr="00847CA1" w:rsidRDefault="00847CA1" w:rsidP="0084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 конкурсе творческих работ «Я люблю «Колосок»</w:t>
      </w:r>
    </w:p>
    <w:p w:rsidR="00847CA1" w:rsidRPr="00847CA1" w:rsidRDefault="00847CA1" w:rsidP="0084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среди воспитанников, родителей и сотрудников  </w:t>
      </w:r>
    </w:p>
    <w:p w:rsidR="00847CA1" w:rsidRDefault="00847CA1" w:rsidP="00847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МБДОУ «Детский сад «Колосок»</w:t>
      </w:r>
    </w:p>
    <w:p w:rsidR="00387D5A" w:rsidRPr="00387D5A" w:rsidRDefault="00387D5A" w:rsidP="00847CA1">
      <w:pPr>
        <w:spacing w:before="180" w:after="1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="0084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15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  <w:r w:rsidR="0084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87D5A" w:rsidRPr="00387D5A" w:rsidRDefault="00387D5A" w:rsidP="00847CA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 1.1.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определяет порядок организации и проведения на территории дошкольного образовательного учреждения Конкурса прикладных творческих работ (далее Конкурс) «Я люблю «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Колосок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приуроченного к празднованию первого Дня рождения детского сада, а также правила определения его победителей.</w:t>
      </w:r>
    </w:p>
    <w:p w:rsidR="00847CA1" w:rsidRDefault="00387D5A" w:rsidP="00847CA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конкурса: Администрация </w:t>
      </w:r>
      <w:r w:rsidR="00515912"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«Колосок»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D5A" w:rsidRPr="00387D5A" w:rsidRDefault="00387D5A" w:rsidP="00847CA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Участники и победители Конкурса награждаются благодарственными письмами и          дипломами от организаторов Конкурса.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515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Участники Конкурса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допускаются воспитанники образовательного учреждения, а также члены их семей (папы, мамы, бабушки, дедушки, старшие</w:t>
      </w:r>
      <w:r w:rsidR="00515912"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братья и сёстры), сотрудники МБ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="00847C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15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 и задачи Конкурса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Конкурс проводится в рамках подготовки 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рождения детского сада.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Конкурс ориентирован на популяризацию детского творчества.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Цель Конкурса – укрепление внутрисемейных связей через обращение детей и родителей к соучастию в создании имиджа М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и совместное творчество.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Задачи Конкурса:</w:t>
      </w:r>
    </w:p>
    <w:p w:rsidR="00387D5A" w:rsidRPr="00847CA1" w:rsidRDefault="00387D5A" w:rsidP="00847CA1">
      <w:pPr>
        <w:pStyle w:val="a5"/>
        <w:numPr>
          <w:ilvl w:val="0"/>
          <w:numId w:val="4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продуктивного взаимодействия педагогов, родителей и детей;</w:t>
      </w:r>
    </w:p>
    <w:p w:rsidR="00387D5A" w:rsidRPr="00847CA1" w:rsidRDefault="00387D5A" w:rsidP="00847CA1">
      <w:pPr>
        <w:pStyle w:val="a5"/>
        <w:numPr>
          <w:ilvl w:val="0"/>
          <w:numId w:val="4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познавательной и творческой активности детей;</w:t>
      </w:r>
    </w:p>
    <w:p w:rsidR="00387D5A" w:rsidRPr="00847CA1" w:rsidRDefault="00387D5A" w:rsidP="00847CA1">
      <w:pPr>
        <w:pStyle w:val="a5"/>
        <w:numPr>
          <w:ilvl w:val="0"/>
          <w:numId w:val="4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положительного образа детского сада;</w:t>
      </w:r>
    </w:p>
    <w:p w:rsidR="00387D5A" w:rsidRPr="00847CA1" w:rsidRDefault="00387D5A" w:rsidP="00847CA1">
      <w:pPr>
        <w:pStyle w:val="a5"/>
        <w:numPr>
          <w:ilvl w:val="0"/>
          <w:numId w:val="3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совместного досуга детей и родителей;</w:t>
      </w:r>
    </w:p>
    <w:p w:rsidR="00387D5A" w:rsidRPr="00847CA1" w:rsidRDefault="00387D5A" w:rsidP="00847CA1">
      <w:pPr>
        <w:pStyle w:val="a5"/>
        <w:numPr>
          <w:ilvl w:val="0"/>
          <w:numId w:val="3"/>
        </w:num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укрепление в семье отношений сотрудничества, основанных на принципах объединения интересов и целей, общей деятельности, </w:t>
      </w:r>
      <w:proofErr w:type="spellStart"/>
      <w:r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взаимоподдержки</w:t>
      </w:r>
      <w:proofErr w:type="spellEnd"/>
      <w:r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начинаниях и сферах деятельности.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Порядок и сроки проведения Конкурса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проводится в два этапа: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Первый этап – творческий. В семьях совместно родителями и детьми или детьми самостоятельно выполняются работы в разной технике: рисунок, аппликация, коллаж, фото, стих, эссе и т.п.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Второй этап - отборочный с 0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1.02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1.02 2022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группах производится отбор лучших работ участников конкурсов.</w:t>
      </w:r>
    </w:p>
    <w:p w:rsidR="00387D5A" w:rsidRPr="00387D5A" w:rsidRDefault="00387D5A" w:rsidP="00847C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должны быть разделены на категории </w:t>
      </w:r>
      <w:r w:rsidRPr="00387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3 номинациям:</w:t>
      </w:r>
    </w:p>
    <w:p w:rsidR="00387D5A" w:rsidRPr="00387D5A" w:rsidRDefault="00387D5A" w:rsidP="00847CA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фотоработы </w:t>
      </w:r>
      <w:r w:rsidRPr="00387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«Я люблю «</w:t>
      </w:r>
      <w:r w:rsidRPr="005159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Колосок</w:t>
      </w:r>
      <w:r w:rsidRPr="00387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847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387D5A" w:rsidRPr="00387D5A" w:rsidRDefault="00387D5A" w:rsidP="00847CA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литературное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«Поздравление ко Дню рождения»</w:t>
      </w:r>
      <w:r w:rsidR="00847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387D5A" w:rsidRPr="00387D5A" w:rsidRDefault="00387D5A" w:rsidP="00847CA1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поделки </w:t>
      </w:r>
      <w:r w:rsidRPr="00387D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«Талисман детского сада»</w:t>
      </w:r>
      <w:r w:rsidR="00847CA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.</w:t>
      </w:r>
    </w:p>
    <w:p w:rsidR="00387D5A" w:rsidRPr="00387D5A" w:rsidRDefault="00387D5A" w:rsidP="00387D5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отбора финалистов по решению Оргкомитета могут быть опубликованы на сайте учреждения.</w:t>
      </w:r>
    </w:p>
    <w:p w:rsidR="00387D5A" w:rsidRPr="00387D5A" w:rsidRDefault="00387D5A" w:rsidP="00387D5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финалистов экспонируются на выставке, которая состоится в период с 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25.02.2022 года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7D5A" w:rsidRPr="00515912" w:rsidRDefault="00387D5A" w:rsidP="0051591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Жюри определяет победителей всех конкурс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антов.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5.Формирование комиссии и порядок принятия решения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лучших работ проводится экспертным советом (жюри) из 5 человек: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87D5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47CA1"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етрова Елена</w:t>
      </w:r>
      <w:r w:rsidR="00011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Владимировна</w:t>
      </w:r>
      <w:bookmarkStart w:id="0" w:name="_GoBack"/>
      <w:bookmarkEnd w:id="0"/>
      <w:r w:rsidR="00847CA1" w:rsidRP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Родительского комитета;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Кузьмина С.Г.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 профсоюзного комитета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Фомирякова</w:t>
      </w:r>
      <w:proofErr w:type="spellEnd"/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руководитель ДОУ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 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Т.Р.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воспитатель;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5.  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Великова Л.В.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муз</w:t>
      </w:r>
      <w:proofErr w:type="gramStart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ДОУ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оценивает представленный материал согласно номинации; подсчитывает количество голосов, определяет победителей конкурса</w:t>
      </w:r>
      <w:proofErr w:type="gramStart"/>
      <w:r w:rsidR="00847C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proofErr w:type="gramEnd"/>
      <w:r w:rsidR="00847C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159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</w:t>
      </w:r>
      <w:proofErr w:type="gramStart"/>
      <w:r w:rsidR="00515912" w:rsidRPr="005159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</w:t>
      </w:r>
      <w:proofErr w:type="gramEnd"/>
      <w:r w:rsidR="00515912" w:rsidRPr="0051591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ожно организовать электронное голосование, чтобы могли участвовать и родители)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р</w:t>
      </w:r>
      <w:r w:rsidRPr="0051591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аботы комиссии определяется с 09.02. 2022</w:t>
      </w: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387D5A" w:rsidRPr="00387D5A" w:rsidRDefault="00387D5A" w:rsidP="00387D5A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9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6.Требования к подготовке и оценке конкурсных работ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 конкурсе могут участвовать работы, выполненные детьми самостоятельно или совместно с родителями или другими членами семьи.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Каждый участник представляет не более 1 работы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На конкурс предоставляется работа</w:t>
      </w:r>
      <w:proofErr w:type="gramStart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ыполненная в любой технике и с использованием любых материалов.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На этикетке к работе в обязательном порядке указывается фамилия и имя участника, возраст, группа.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В каждой номинации оценивается: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* соответствие теме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* оригинальность (форма)</w:t>
      </w:r>
    </w:p>
    <w:p w:rsidR="00387D5A" w:rsidRPr="00387D5A" w:rsidRDefault="00387D5A" w:rsidP="00387D5A">
      <w:pPr>
        <w:spacing w:before="180" w:after="18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* </w:t>
      </w:r>
      <w:proofErr w:type="spellStart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фантазийность</w:t>
      </w:r>
      <w:proofErr w:type="spellEnd"/>
      <w:r w:rsidRPr="0038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использование необычных сюжетов, материалов, техник</w:t>
      </w:r>
      <w:r w:rsidR="00847C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24FE" w:rsidRPr="00515912" w:rsidRDefault="00515912">
      <w:pPr>
        <w:rPr>
          <w:rFonts w:ascii="Times New Roman" w:hAnsi="Times New Roman" w:cs="Times New Roman"/>
          <w:b/>
          <w:sz w:val="26"/>
          <w:szCs w:val="26"/>
        </w:rPr>
      </w:pPr>
      <w:r w:rsidRPr="00515912">
        <w:rPr>
          <w:rFonts w:ascii="Times New Roman" w:hAnsi="Times New Roman" w:cs="Times New Roman"/>
          <w:b/>
          <w:sz w:val="26"/>
          <w:szCs w:val="26"/>
        </w:rPr>
        <w:t xml:space="preserve">7. Награждение. </w:t>
      </w:r>
    </w:p>
    <w:p w:rsidR="00515912" w:rsidRPr="00515912" w:rsidRDefault="00515912">
      <w:pPr>
        <w:rPr>
          <w:rFonts w:ascii="Times New Roman" w:hAnsi="Times New Roman" w:cs="Times New Roman"/>
          <w:sz w:val="26"/>
          <w:szCs w:val="26"/>
        </w:rPr>
      </w:pPr>
      <w:r w:rsidRPr="00515912">
        <w:rPr>
          <w:rFonts w:ascii="Times New Roman" w:hAnsi="Times New Roman" w:cs="Times New Roman"/>
          <w:sz w:val="26"/>
          <w:szCs w:val="26"/>
        </w:rPr>
        <w:t>Участники и победители Конкурса награждаются благодарственными письмами и грамотами.</w:t>
      </w:r>
    </w:p>
    <w:p w:rsidR="00515912" w:rsidRPr="00515912" w:rsidRDefault="00515912">
      <w:pPr>
        <w:rPr>
          <w:rFonts w:ascii="Times New Roman" w:hAnsi="Times New Roman" w:cs="Times New Roman"/>
          <w:sz w:val="26"/>
          <w:szCs w:val="26"/>
        </w:rPr>
      </w:pPr>
      <w:r w:rsidRPr="00515912">
        <w:rPr>
          <w:rFonts w:ascii="Times New Roman" w:hAnsi="Times New Roman" w:cs="Times New Roman"/>
          <w:sz w:val="26"/>
          <w:szCs w:val="26"/>
        </w:rPr>
        <w:t>Списки победителей опубликованы на сайте детского сада.</w:t>
      </w:r>
    </w:p>
    <w:sectPr w:rsidR="00515912" w:rsidRPr="00515912" w:rsidSect="005159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149C"/>
    <w:multiLevelType w:val="multilevel"/>
    <w:tmpl w:val="B9FA3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742AA"/>
    <w:multiLevelType w:val="multilevel"/>
    <w:tmpl w:val="6C4AE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378F2"/>
    <w:multiLevelType w:val="hybridMultilevel"/>
    <w:tmpl w:val="A058CB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64F2F"/>
    <w:multiLevelType w:val="hybridMultilevel"/>
    <w:tmpl w:val="F23C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5A"/>
    <w:rsid w:val="00011A1A"/>
    <w:rsid w:val="00387D5A"/>
    <w:rsid w:val="00515912"/>
    <w:rsid w:val="007A24FE"/>
    <w:rsid w:val="00847CA1"/>
    <w:rsid w:val="00E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D5A"/>
    <w:rPr>
      <w:b/>
      <w:bCs/>
    </w:rPr>
  </w:style>
  <w:style w:type="paragraph" w:styleId="a5">
    <w:name w:val="List Paragraph"/>
    <w:basedOn w:val="a"/>
    <w:uiPriority w:val="34"/>
    <w:qFormat/>
    <w:rsid w:val="00847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D5A"/>
    <w:rPr>
      <w:b/>
      <w:bCs/>
    </w:rPr>
  </w:style>
  <w:style w:type="paragraph" w:styleId="a5">
    <w:name w:val="List Paragraph"/>
    <w:basedOn w:val="a"/>
    <w:uiPriority w:val="34"/>
    <w:qFormat/>
    <w:rsid w:val="0084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Kolosok</cp:lastModifiedBy>
  <cp:revision>3</cp:revision>
  <dcterms:created xsi:type="dcterms:W3CDTF">2022-01-18T07:54:00Z</dcterms:created>
  <dcterms:modified xsi:type="dcterms:W3CDTF">2022-01-19T07:34:00Z</dcterms:modified>
</cp:coreProperties>
</file>