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F9CD" w14:textId="77777777" w:rsidR="00EB2782" w:rsidRPr="00EF1E2E" w:rsidRDefault="00EB2782" w:rsidP="00EB278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1E2E">
        <w:rPr>
          <w:rFonts w:ascii="Times New Roman" w:hAnsi="Times New Roman"/>
          <w:sz w:val="28"/>
          <w:szCs w:val="28"/>
        </w:rPr>
        <w:t>Муниципальное бюджетное дошкольное общеобразовательное учреждение</w:t>
      </w:r>
    </w:p>
    <w:p w14:paraId="3A6AEBBD" w14:textId="77777777" w:rsidR="00EB2782" w:rsidRPr="00EF1E2E" w:rsidRDefault="00EB2782" w:rsidP="00EB278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1E2E">
        <w:rPr>
          <w:rFonts w:ascii="Times New Roman" w:hAnsi="Times New Roman"/>
          <w:sz w:val="28"/>
          <w:szCs w:val="28"/>
        </w:rPr>
        <w:t>«Детский сад №7 «Березка»</w:t>
      </w:r>
    </w:p>
    <w:p w14:paraId="32E28954" w14:textId="77777777" w:rsidR="00EB2782" w:rsidRDefault="00EB2782" w:rsidP="00EB278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1E2E">
        <w:rPr>
          <w:rFonts w:ascii="Times New Roman" w:hAnsi="Times New Roman"/>
          <w:sz w:val="28"/>
          <w:szCs w:val="28"/>
        </w:rPr>
        <w:t>г. Новочебоксарск</w:t>
      </w:r>
    </w:p>
    <w:p w14:paraId="37BB22EC" w14:textId="77777777" w:rsidR="00EB2782" w:rsidRDefault="00EB2782" w:rsidP="00EB2782">
      <w:pPr>
        <w:ind w:left="708" w:right="-739"/>
        <w:jc w:val="center"/>
        <w:rPr>
          <w:rFonts w:ascii="Times New Roman" w:hAnsi="Times New Roman"/>
          <w:sz w:val="24"/>
          <w:szCs w:val="24"/>
        </w:rPr>
      </w:pPr>
    </w:p>
    <w:p w14:paraId="2137958C" w14:textId="77777777" w:rsidR="00EB2782" w:rsidRDefault="00EB2782" w:rsidP="00EB2782">
      <w:pPr>
        <w:ind w:left="708" w:right="-739"/>
        <w:jc w:val="center"/>
        <w:rPr>
          <w:rFonts w:ascii="Times New Roman" w:hAnsi="Times New Roman"/>
          <w:sz w:val="24"/>
          <w:szCs w:val="24"/>
        </w:rPr>
      </w:pPr>
    </w:p>
    <w:p w14:paraId="6C70DF38" w14:textId="77777777" w:rsidR="00EB2782" w:rsidRPr="00EF1E2E" w:rsidRDefault="00EB2782" w:rsidP="002B0263">
      <w:pPr>
        <w:ind w:right="-739"/>
        <w:jc w:val="center"/>
        <w:rPr>
          <w:rFonts w:ascii="Times New Roman" w:hAnsi="Times New Roman"/>
          <w:sz w:val="24"/>
          <w:szCs w:val="24"/>
        </w:rPr>
      </w:pPr>
      <w:r w:rsidRPr="00EF1E2E">
        <w:rPr>
          <w:rFonts w:ascii="Times New Roman" w:hAnsi="Times New Roman"/>
          <w:b/>
          <w:bCs/>
          <w:sz w:val="32"/>
          <w:szCs w:val="32"/>
        </w:rPr>
        <w:t>Памятка для родителей</w:t>
      </w:r>
    </w:p>
    <w:p w14:paraId="74F3865D" w14:textId="77777777" w:rsidR="00EB2782" w:rsidRPr="004400D1" w:rsidRDefault="00EB2782" w:rsidP="00EB2782">
      <w:pPr>
        <w:ind w:right="-739"/>
        <w:jc w:val="center"/>
        <w:rPr>
          <w:rFonts w:ascii="Monotype Corsiva" w:hAnsi="Monotype Corsiva"/>
          <w:b/>
          <w:i/>
          <w:sz w:val="48"/>
          <w:szCs w:val="48"/>
        </w:rPr>
      </w:pPr>
      <w:r w:rsidRPr="004400D1">
        <w:rPr>
          <w:rFonts w:ascii="Monotype Corsiva" w:hAnsi="Monotype Corsiva"/>
          <w:b/>
          <w:i/>
          <w:sz w:val="48"/>
          <w:szCs w:val="48"/>
        </w:rPr>
        <w:t>Советы родителям</w:t>
      </w:r>
    </w:p>
    <w:p w14:paraId="3D76A302" w14:textId="77777777" w:rsidR="00EB2782" w:rsidRPr="004400D1" w:rsidRDefault="00EB2782" w:rsidP="00EB2782">
      <w:pPr>
        <w:ind w:right="-739"/>
        <w:jc w:val="center"/>
        <w:rPr>
          <w:rFonts w:ascii="Monotype Corsiva" w:hAnsi="Monotype Corsiva"/>
          <w:b/>
          <w:i/>
          <w:sz w:val="48"/>
          <w:szCs w:val="48"/>
        </w:rPr>
      </w:pPr>
      <w:r w:rsidRPr="004400D1">
        <w:rPr>
          <w:rFonts w:ascii="Monotype Corsiva" w:hAnsi="Monotype Corsiva"/>
          <w:b/>
          <w:i/>
          <w:sz w:val="48"/>
          <w:szCs w:val="48"/>
        </w:rPr>
        <w:t>по охране жизни и здоровья детей</w:t>
      </w:r>
    </w:p>
    <w:p w14:paraId="0B585C12" w14:textId="77777777" w:rsidR="00EB2782" w:rsidRPr="00EF1E2E" w:rsidRDefault="00EB2782" w:rsidP="00EB2782">
      <w:pPr>
        <w:ind w:left="708" w:right="-739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57D0D7EF" w14:textId="77777777" w:rsidR="00EB2782" w:rsidRPr="00EF1E2E" w:rsidRDefault="00EB2782" w:rsidP="00EB2782">
      <w:pPr>
        <w:ind w:left="708" w:right="-739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01F8CAEA" w14:textId="77777777" w:rsidR="00EB2782" w:rsidRPr="00EF1E2E" w:rsidRDefault="00EB2782" w:rsidP="00EB2782">
      <w:pPr>
        <w:ind w:left="708" w:right="-739"/>
        <w:jc w:val="center"/>
        <w:rPr>
          <w:rFonts w:ascii="Times New Roman" w:hAnsi="Times New Roman"/>
          <w:b/>
          <w:i/>
          <w:sz w:val="48"/>
          <w:szCs w:val="48"/>
        </w:rPr>
      </w:pPr>
      <w:r w:rsidRPr="00EF1E2E">
        <w:rPr>
          <w:rFonts w:ascii="Times New Roman" w:hAnsi="Times New Roman"/>
          <w:b/>
          <w:i/>
          <w:noProof/>
          <w:sz w:val="48"/>
          <w:szCs w:val="48"/>
        </w:rPr>
        <w:drawing>
          <wp:inline distT="0" distB="0" distL="0" distR="0" wp14:anchorId="3F4117F1" wp14:editId="3F405683">
            <wp:extent cx="2755981" cy="3123446"/>
            <wp:effectExtent l="0" t="0" r="0" b="0"/>
            <wp:docPr id="3" name="Рисунок 1" descr="Изображение выглядит как текст, вычерчивание ли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Изображение выглядит как текст, вычерчивание ли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54" cy="313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D1361" w14:textId="77777777" w:rsidR="00EB2782" w:rsidRPr="00EF1E2E" w:rsidRDefault="00EB2782" w:rsidP="00EB2782">
      <w:pPr>
        <w:ind w:left="708" w:right="-739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7F2D35B2" w14:textId="77777777" w:rsidR="00EB2782" w:rsidRPr="00EF1E2E" w:rsidRDefault="00EB2782" w:rsidP="00EB2782">
      <w:pPr>
        <w:ind w:left="708" w:right="-73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471ED1F" w14:textId="77777777" w:rsidR="00EB2782" w:rsidRPr="00EF1E2E" w:rsidRDefault="00EB2782" w:rsidP="00EB2782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  <w:r w:rsidRPr="00EF1E2E">
        <w:rPr>
          <w:sz w:val="28"/>
          <w:szCs w:val="28"/>
        </w:rPr>
        <w:t>Подготовила:</w:t>
      </w:r>
    </w:p>
    <w:p w14:paraId="21A270B1" w14:textId="77777777" w:rsidR="00EB2782" w:rsidRPr="00EF1E2E" w:rsidRDefault="00EB2782" w:rsidP="00EB2782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  <w:r w:rsidRPr="00EF1E2E">
        <w:rPr>
          <w:sz w:val="28"/>
          <w:szCs w:val="28"/>
        </w:rPr>
        <w:t>Андреева Ирина Викторовна</w:t>
      </w:r>
    </w:p>
    <w:p w14:paraId="6FC9F324" w14:textId="77777777" w:rsidR="00EB2782" w:rsidRPr="00EF1E2E" w:rsidRDefault="00EB2782" w:rsidP="00EB2782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  <w:r w:rsidRPr="00EF1E2E">
        <w:rPr>
          <w:sz w:val="28"/>
          <w:szCs w:val="28"/>
        </w:rPr>
        <w:t>Воспитатель МБДОУ «Детский</w:t>
      </w:r>
    </w:p>
    <w:p w14:paraId="318198CD" w14:textId="77777777" w:rsidR="00EB2782" w:rsidRPr="00EF1E2E" w:rsidRDefault="00EB2782" w:rsidP="00EB2782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  <w:r w:rsidRPr="00EF1E2E">
        <w:rPr>
          <w:sz w:val="28"/>
          <w:szCs w:val="28"/>
        </w:rPr>
        <w:t>сад №7 «Березка»</w:t>
      </w:r>
    </w:p>
    <w:p w14:paraId="53CFB987" w14:textId="77777777" w:rsidR="00EB2782" w:rsidRPr="00EF1E2E" w:rsidRDefault="00EB2782" w:rsidP="00EB2782">
      <w:pPr>
        <w:ind w:left="708" w:right="-73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30D4DB4" w14:textId="77777777" w:rsidR="00EB2782" w:rsidRPr="00EF1E2E" w:rsidRDefault="00EB2782" w:rsidP="00EB278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lastRenderedPageBreak/>
        <w:t>Посмотрите на свою квартиру, двор, в котором играют дети с точки зрения безопасности для их здоровья.</w:t>
      </w:r>
    </w:p>
    <w:p w14:paraId="106ACE2E" w14:textId="77777777" w:rsidR="00EB2782" w:rsidRPr="00EF1E2E" w:rsidRDefault="00EB2782" w:rsidP="00EB278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Вместе с другими жильцами определите площадки для игр детей, удалённые от движения транспорта, не разрешайте детям разжигать во дворах костры, стрелять из ракетниц и т. п. Объясните им, что это может привести к травме.</w:t>
      </w:r>
    </w:p>
    <w:p w14:paraId="6C7481BE" w14:textId="77777777" w:rsidR="00EB2782" w:rsidRPr="00EF1E2E" w:rsidRDefault="00EB2782" w:rsidP="00EB278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Не разрешайте детям играть с бродячими животными, объясните, что это может привести к серьёзному заболеванию.</w:t>
      </w:r>
    </w:p>
    <w:p w14:paraId="4CA2375B" w14:textId="12432DDB" w:rsidR="00EB2782" w:rsidRPr="00EF1E2E" w:rsidRDefault="00EB2782" w:rsidP="00EB278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Научите ребёнка как вести себя с посторонними людьми. Запретите ему брать от них лакомства и угощения, заходить в чужие квартиры и т. п.</w:t>
      </w:r>
      <w:r w:rsidRPr="00EF1E2E">
        <w:rPr>
          <w:rFonts w:ascii="Times New Roman" w:hAnsi="Times New Roman"/>
          <w:sz w:val="32"/>
          <w:szCs w:val="32"/>
        </w:rPr>
        <w:tab/>
      </w:r>
    </w:p>
    <w:p w14:paraId="0632761A" w14:textId="77777777" w:rsidR="00EB2782" w:rsidRPr="00EF1E2E" w:rsidRDefault="00EB2782" w:rsidP="00EB278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Разъясните ребёнку, что не будет ничего страшного, если он под угрозой отдаст, какую-нибудь вещь. Дети часто боятся, что за это их будут ругать дома.</w:t>
      </w:r>
    </w:p>
    <w:p w14:paraId="58E98754" w14:textId="77777777" w:rsidR="00EB2782" w:rsidRPr="00EF1E2E" w:rsidRDefault="00EB2782" w:rsidP="00EB278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 xml:space="preserve">Ребёнок должен быть искренен с вами, относится к вам с доверием, и вы будете знать обо всём, что с ним происходит.  </w:t>
      </w:r>
    </w:p>
    <w:p w14:paraId="11F99116" w14:textId="77777777" w:rsidR="00EB2782" w:rsidRPr="00EF1E2E" w:rsidRDefault="00EB2782" w:rsidP="00EB2782">
      <w:pPr>
        <w:ind w:firstLine="709"/>
        <w:jc w:val="both"/>
        <w:rPr>
          <w:rFonts w:ascii="Times New Roman" w:hAnsi="Times New Roman"/>
        </w:rPr>
      </w:pPr>
    </w:p>
    <w:p w14:paraId="2E3FBE3A" w14:textId="77777777" w:rsidR="00EB2782" w:rsidRPr="00EF1E2E" w:rsidRDefault="00EB2782" w:rsidP="00EB2782">
      <w:pPr>
        <w:rPr>
          <w:rFonts w:ascii="Times New Roman" w:hAnsi="Times New Roman"/>
        </w:rPr>
      </w:pPr>
    </w:p>
    <w:p w14:paraId="5E718A9D" w14:textId="77777777" w:rsidR="00EB2782" w:rsidRPr="00EF1E2E" w:rsidRDefault="00EB2782" w:rsidP="00EB2782">
      <w:pPr>
        <w:rPr>
          <w:rFonts w:ascii="Times New Roman" w:hAnsi="Times New Roman"/>
        </w:rPr>
      </w:pPr>
    </w:p>
    <w:p w14:paraId="44DF972E" w14:textId="77777777" w:rsidR="00EB2782" w:rsidRPr="00EF1E2E" w:rsidRDefault="00EB2782" w:rsidP="00EB2782">
      <w:pPr>
        <w:rPr>
          <w:rFonts w:ascii="Times New Roman" w:hAnsi="Times New Roman"/>
        </w:rPr>
      </w:pPr>
    </w:p>
    <w:p w14:paraId="50B79A00" w14:textId="77777777" w:rsidR="00EB2782" w:rsidRPr="00EF1E2E" w:rsidRDefault="00EB2782" w:rsidP="00EB2782">
      <w:pPr>
        <w:rPr>
          <w:rFonts w:ascii="Times New Roman" w:hAnsi="Times New Roman"/>
        </w:rPr>
      </w:pPr>
    </w:p>
    <w:p w14:paraId="2E9BC71F" w14:textId="77777777" w:rsidR="00EB2782" w:rsidRPr="00EF1E2E" w:rsidRDefault="00EB2782" w:rsidP="00EB2782">
      <w:pPr>
        <w:rPr>
          <w:rFonts w:ascii="Times New Roman" w:hAnsi="Times New Roman"/>
        </w:rPr>
      </w:pPr>
    </w:p>
    <w:p w14:paraId="2932B0ED" w14:textId="77777777" w:rsidR="00EB2782" w:rsidRPr="00EF1E2E" w:rsidRDefault="00EB2782" w:rsidP="00EB2782">
      <w:pPr>
        <w:ind w:left="708" w:right="-739"/>
        <w:rPr>
          <w:rFonts w:ascii="Times New Roman" w:hAnsi="Times New Roman"/>
          <w:sz w:val="24"/>
          <w:szCs w:val="24"/>
        </w:rPr>
      </w:pPr>
    </w:p>
    <w:p w14:paraId="18BA4493" w14:textId="77777777" w:rsidR="00EB2782" w:rsidRPr="00EF1E2E" w:rsidRDefault="00EB2782" w:rsidP="00EB2782">
      <w:pPr>
        <w:ind w:left="708" w:right="-739"/>
        <w:rPr>
          <w:rFonts w:ascii="Times New Roman" w:hAnsi="Times New Roman"/>
          <w:sz w:val="24"/>
          <w:szCs w:val="24"/>
        </w:rPr>
      </w:pPr>
    </w:p>
    <w:p w14:paraId="3CE57207" w14:textId="77777777" w:rsidR="00EB2782" w:rsidRPr="00EF1E2E" w:rsidRDefault="00EB2782" w:rsidP="00EB2782">
      <w:pPr>
        <w:ind w:left="708" w:right="-739"/>
        <w:rPr>
          <w:rFonts w:ascii="Times New Roman" w:hAnsi="Times New Roman"/>
          <w:sz w:val="24"/>
          <w:szCs w:val="24"/>
        </w:rPr>
      </w:pPr>
    </w:p>
    <w:p w14:paraId="495439FA" w14:textId="6602BE16" w:rsidR="00EB2782" w:rsidRPr="00EF1E2E" w:rsidRDefault="00EB2782" w:rsidP="00EB2782">
      <w:pPr>
        <w:ind w:right="-739"/>
        <w:rPr>
          <w:rFonts w:ascii="Times New Roman" w:hAnsi="Times New Roman"/>
          <w:sz w:val="24"/>
          <w:szCs w:val="24"/>
        </w:rPr>
      </w:pPr>
    </w:p>
    <w:sectPr w:rsidR="00EB2782" w:rsidRPr="00EF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BC"/>
    <w:rsid w:val="002B0263"/>
    <w:rsid w:val="00A97A42"/>
    <w:rsid w:val="00DA5EBC"/>
    <w:rsid w:val="00E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240"/>
  <w15:chartTrackingRefBased/>
  <w15:docId w15:val="{44FB3D8B-9ABD-46F3-AAF7-4E6D4D0E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7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7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B27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Мигушова Светлана</dc:creator>
  <cp:keywords/>
  <dc:description/>
  <cp:lastModifiedBy>Мигушова Светлана</cp:lastModifiedBy>
  <cp:revision>3</cp:revision>
  <dcterms:created xsi:type="dcterms:W3CDTF">2022-01-15T15:45:00Z</dcterms:created>
  <dcterms:modified xsi:type="dcterms:W3CDTF">2022-01-15T15:46:00Z</dcterms:modified>
</cp:coreProperties>
</file>