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8F" w:rsidRDefault="001B0F8F" w:rsidP="001B0F8F">
      <w:pPr>
        <w:jc w:val="center"/>
        <w:rPr>
          <w:b/>
        </w:rPr>
      </w:pPr>
      <w:r>
        <w:rPr>
          <w:noProof/>
        </w:rPr>
        <w:drawing>
          <wp:inline distT="0" distB="0" distL="0" distR="0" wp14:anchorId="2B2724F1" wp14:editId="17C10EB0">
            <wp:extent cx="8571377" cy="6623339"/>
            <wp:effectExtent l="0" t="0" r="1270" b="6350"/>
            <wp:docPr id="1" name="Рисунок 1" descr="C:\Users\1\AppData\Local\Microsoft\Windows\Temporary Internet Files\Content.Word\Мун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Мун зада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598" cy="662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F8F" w:rsidRDefault="001B0F8F" w:rsidP="004030F0">
      <w:pPr>
        <w:jc w:val="center"/>
        <w:rPr>
          <w:b/>
        </w:rPr>
      </w:pPr>
    </w:p>
    <w:p w:rsidR="004030F0" w:rsidRPr="005736A1" w:rsidRDefault="004030F0" w:rsidP="004030F0">
      <w:pPr>
        <w:jc w:val="center"/>
        <w:rPr>
          <w:b/>
          <w:vertAlign w:val="superscript"/>
        </w:rPr>
      </w:pPr>
      <w:r w:rsidRPr="005736A1">
        <w:rPr>
          <w:b/>
        </w:rPr>
        <w:t xml:space="preserve">Часть 1. Сведения об оказываемых муниципальных услугах </w:t>
      </w:r>
      <w:r w:rsidRPr="005736A1">
        <w:rPr>
          <w:b/>
          <w:vertAlign w:val="superscript"/>
        </w:rPr>
        <w:t>2</w:t>
      </w:r>
    </w:p>
    <w:p w:rsidR="004030F0" w:rsidRPr="005736A1" w:rsidRDefault="004030F0" w:rsidP="004030F0">
      <w:pPr>
        <w:jc w:val="center"/>
        <w:rPr>
          <w:b/>
        </w:rPr>
      </w:pPr>
    </w:p>
    <w:p w:rsidR="004030F0" w:rsidRPr="005736A1" w:rsidRDefault="004030F0" w:rsidP="004030F0">
      <w:pPr>
        <w:jc w:val="center"/>
        <w:rPr>
          <w:b/>
        </w:rPr>
      </w:pPr>
      <w:r w:rsidRPr="005736A1">
        <w:rPr>
          <w:b/>
        </w:rPr>
        <w:t>Раздел _____</w:t>
      </w:r>
    </w:p>
    <w:p w:rsidR="004030F0" w:rsidRPr="005736A1" w:rsidRDefault="004030F0" w:rsidP="004030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2693"/>
        <w:gridCol w:w="1495"/>
      </w:tblGrid>
      <w:tr w:rsidR="004030F0" w:rsidRPr="005736A1" w:rsidTr="002C1D9D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0F0" w:rsidRPr="005736A1" w:rsidRDefault="004030F0" w:rsidP="004030F0">
            <w:pPr>
              <w:numPr>
                <w:ilvl w:val="0"/>
                <w:numId w:val="2"/>
              </w:numPr>
              <w:rPr>
                <w:b/>
              </w:rPr>
            </w:pPr>
            <w:r w:rsidRPr="005736A1">
              <w:rPr>
                <w:b/>
              </w:rPr>
              <w:t>Наименование муниципальной услуги</w:t>
            </w:r>
          </w:p>
          <w:p w:rsidR="005E01DF" w:rsidRPr="005736A1" w:rsidRDefault="005E01DF" w:rsidP="005E01DF">
            <w:pPr>
              <w:rPr>
                <w:b/>
                <w:u w:val="single"/>
              </w:rPr>
            </w:pPr>
            <w:r w:rsidRPr="005736A1">
              <w:rPr>
                <w:b/>
                <w:u w:val="single"/>
              </w:rPr>
              <w:t>1.1. Реализация основных общеобразовательных программ дошкольного образования</w:t>
            </w:r>
          </w:p>
          <w:p w:rsidR="004030F0" w:rsidRPr="005736A1" w:rsidRDefault="00C74B36" w:rsidP="00C74B36">
            <w:pPr>
              <w:rPr>
                <w:b/>
              </w:rPr>
            </w:pPr>
            <w:r w:rsidRPr="00C74B36">
              <w:rPr>
                <w:color w:val="000000"/>
              </w:rPr>
              <w:t>801011О.99.0.БВ24ВТ22000 801011О.99.0.БВ24ГГ62000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</w:tcBorders>
          </w:tcPr>
          <w:p w:rsidR="004030F0" w:rsidRPr="005736A1" w:rsidRDefault="004030F0" w:rsidP="002C1D9D">
            <w:pPr>
              <w:jc w:val="right"/>
              <w:rPr>
                <w:b/>
              </w:rPr>
            </w:pPr>
            <w:r w:rsidRPr="005736A1">
              <w:rPr>
                <w:b/>
              </w:rPr>
              <w:t xml:space="preserve">Уникальный </w:t>
            </w:r>
          </w:p>
          <w:p w:rsidR="004030F0" w:rsidRPr="005736A1" w:rsidRDefault="004030F0" w:rsidP="002C1D9D">
            <w:pPr>
              <w:jc w:val="right"/>
              <w:rPr>
                <w:b/>
              </w:rPr>
            </w:pPr>
            <w:r w:rsidRPr="005736A1">
              <w:rPr>
                <w:b/>
              </w:rPr>
              <w:t xml:space="preserve">номер </w:t>
            </w:r>
            <w:proofErr w:type="gramStart"/>
            <w:r w:rsidRPr="005736A1">
              <w:rPr>
                <w:b/>
              </w:rPr>
              <w:t>по</w:t>
            </w:r>
            <w:proofErr w:type="gramEnd"/>
          </w:p>
          <w:p w:rsidR="004030F0" w:rsidRPr="005736A1" w:rsidRDefault="004030F0" w:rsidP="002C1D9D">
            <w:pPr>
              <w:jc w:val="right"/>
              <w:rPr>
                <w:b/>
              </w:rPr>
            </w:pPr>
            <w:r w:rsidRPr="005736A1">
              <w:rPr>
                <w:b/>
              </w:rPr>
              <w:t>базовому</w:t>
            </w:r>
          </w:p>
          <w:p w:rsidR="004030F0" w:rsidRPr="005736A1" w:rsidRDefault="004030F0" w:rsidP="002C1D9D">
            <w:pPr>
              <w:jc w:val="right"/>
              <w:rPr>
                <w:b/>
              </w:rPr>
            </w:pPr>
            <w:r w:rsidRPr="005736A1">
              <w:rPr>
                <w:b/>
              </w:rPr>
              <w:t>(отраслевому)</w:t>
            </w:r>
          </w:p>
          <w:p w:rsidR="004030F0" w:rsidRPr="005736A1" w:rsidRDefault="004030F0" w:rsidP="002C1D9D">
            <w:pPr>
              <w:jc w:val="right"/>
              <w:rPr>
                <w:b/>
              </w:rPr>
            </w:pPr>
            <w:r w:rsidRPr="005736A1">
              <w:rPr>
                <w:b/>
              </w:rPr>
              <w:t>перечню</w:t>
            </w:r>
          </w:p>
        </w:tc>
        <w:tc>
          <w:tcPr>
            <w:tcW w:w="1495" w:type="dxa"/>
            <w:vMerge w:val="restart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</w:p>
        </w:tc>
      </w:tr>
      <w:tr w:rsidR="004030F0" w:rsidRPr="005736A1" w:rsidTr="002C1D9D">
        <w:tc>
          <w:tcPr>
            <w:tcW w:w="10598" w:type="dxa"/>
            <w:tcBorders>
              <w:left w:val="nil"/>
              <w:right w:val="nil"/>
            </w:tcBorders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4030F0" w:rsidRPr="005736A1" w:rsidRDefault="004030F0" w:rsidP="002C1D9D">
            <w:pPr>
              <w:jc w:val="right"/>
              <w:rPr>
                <w:b/>
              </w:rPr>
            </w:pPr>
          </w:p>
        </w:tc>
        <w:tc>
          <w:tcPr>
            <w:tcW w:w="1495" w:type="dxa"/>
            <w:vMerge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</w:p>
        </w:tc>
      </w:tr>
      <w:tr w:rsidR="004030F0" w:rsidRPr="005736A1" w:rsidTr="002C1D9D">
        <w:tc>
          <w:tcPr>
            <w:tcW w:w="10598" w:type="dxa"/>
            <w:tcBorders>
              <w:left w:val="nil"/>
              <w:right w:val="nil"/>
            </w:tcBorders>
          </w:tcPr>
          <w:p w:rsidR="00C74B36" w:rsidRDefault="004030F0" w:rsidP="00C74B36">
            <w:pPr>
              <w:rPr>
                <w:b/>
              </w:rPr>
            </w:pPr>
            <w:r w:rsidRPr="005736A1">
              <w:rPr>
                <w:b/>
              </w:rPr>
              <w:t>2. Категории потребителей муниципальной услуги</w:t>
            </w:r>
          </w:p>
          <w:p w:rsidR="00C74B36" w:rsidRPr="00C74B36" w:rsidRDefault="00C74B36" w:rsidP="00C74B36">
            <w:pPr>
              <w:rPr>
                <w:color w:val="000000"/>
              </w:rPr>
            </w:pPr>
            <w:r w:rsidRPr="00C74B36">
              <w:rPr>
                <w:color w:val="000000"/>
              </w:rPr>
              <w:t>Физические лица от 2 месяцев до достижения возраста 6,6,но не позже достижения ими возраста 8</w:t>
            </w:r>
            <w:r>
              <w:rPr>
                <w:color w:val="000000"/>
              </w:rPr>
              <w:t xml:space="preserve"> лет</w:t>
            </w:r>
          </w:p>
          <w:p w:rsidR="004030F0" w:rsidRPr="005736A1" w:rsidRDefault="004030F0" w:rsidP="005E01DF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</w:tcBorders>
          </w:tcPr>
          <w:p w:rsidR="004030F0" w:rsidRPr="005736A1" w:rsidRDefault="004030F0" w:rsidP="002C1D9D">
            <w:pPr>
              <w:jc w:val="right"/>
              <w:rPr>
                <w:b/>
              </w:rPr>
            </w:pPr>
          </w:p>
        </w:tc>
        <w:tc>
          <w:tcPr>
            <w:tcW w:w="1495" w:type="dxa"/>
            <w:vMerge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</w:p>
        </w:tc>
      </w:tr>
      <w:tr w:rsidR="004030F0" w:rsidRPr="005736A1" w:rsidTr="002C1D9D">
        <w:tc>
          <w:tcPr>
            <w:tcW w:w="10598" w:type="dxa"/>
            <w:tcBorders>
              <w:left w:val="nil"/>
              <w:right w:val="nil"/>
            </w:tcBorders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030F0" w:rsidRPr="005736A1" w:rsidRDefault="004030F0" w:rsidP="002C1D9D">
            <w:pPr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</w:p>
        </w:tc>
      </w:tr>
    </w:tbl>
    <w:p w:rsidR="004030F0" w:rsidRPr="005736A1" w:rsidRDefault="004030F0" w:rsidP="004030F0">
      <w:pPr>
        <w:rPr>
          <w:b/>
        </w:rPr>
      </w:pPr>
    </w:p>
    <w:p w:rsidR="004030F0" w:rsidRPr="005736A1" w:rsidRDefault="004030F0" w:rsidP="004030F0">
      <w:pPr>
        <w:rPr>
          <w:b/>
        </w:rPr>
      </w:pPr>
      <w:r w:rsidRPr="005736A1">
        <w:rPr>
          <w:b/>
        </w:rPr>
        <w:t xml:space="preserve">3. Показатели, характеризующие объем и (или) качество муниципальной услуги: </w:t>
      </w:r>
    </w:p>
    <w:p w:rsidR="004030F0" w:rsidRPr="005736A1" w:rsidRDefault="004030F0" w:rsidP="004030F0">
      <w:pPr>
        <w:spacing w:after="240"/>
        <w:rPr>
          <w:b/>
        </w:rPr>
      </w:pPr>
      <w:r w:rsidRPr="005736A1">
        <w:rPr>
          <w:b/>
        </w:rPr>
        <w:t xml:space="preserve">3.1. Показатели, характеризующие качество муниципальной услуги </w:t>
      </w:r>
      <w:r w:rsidRPr="005736A1">
        <w:rPr>
          <w:b/>
          <w:vertAlign w:val="superscript"/>
        </w:rPr>
        <w:t>3</w:t>
      </w:r>
      <w:r w:rsidRPr="005736A1">
        <w:rPr>
          <w:b/>
        </w:rPr>
        <w:t>:</w:t>
      </w:r>
    </w:p>
    <w:tbl>
      <w:tblPr>
        <w:tblW w:w="14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133"/>
        <w:gridCol w:w="1128"/>
        <w:gridCol w:w="1133"/>
        <w:gridCol w:w="1142"/>
        <w:gridCol w:w="1011"/>
        <w:gridCol w:w="1134"/>
        <w:gridCol w:w="850"/>
        <w:gridCol w:w="851"/>
        <w:gridCol w:w="1718"/>
        <w:gridCol w:w="1694"/>
        <w:gridCol w:w="1709"/>
      </w:tblGrid>
      <w:tr w:rsidR="004030F0" w:rsidRPr="005736A1" w:rsidTr="005736A1">
        <w:trPr>
          <w:trHeight w:val="917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pStyle w:val="4"/>
              <w:shd w:val="clear" w:color="auto" w:fill="auto"/>
              <w:spacing w:after="0"/>
              <w:ind w:right="11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Показатель, характеризующий условия (формы)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030F0" w:rsidRPr="005736A1" w:rsidTr="005736A1">
        <w:trPr>
          <w:trHeight w:val="912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ind w:right="113"/>
              <w:rPr>
                <w:b/>
              </w:rPr>
            </w:pPr>
          </w:p>
        </w:tc>
        <w:tc>
          <w:tcPr>
            <w:tcW w:w="3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5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</w:tr>
      <w:tr w:rsidR="004030F0" w:rsidRPr="005736A1" w:rsidTr="005736A1">
        <w:trPr>
          <w:trHeight w:val="1527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ind w:right="113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D9" w:rsidRPr="005736A1" w:rsidRDefault="00B054D9" w:rsidP="00B054D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736A1">
              <w:rPr>
                <w:b/>
                <w:bCs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030F0" w:rsidRPr="005736A1" w:rsidRDefault="004030F0" w:rsidP="002C1D9D">
            <w:pPr>
              <w:ind w:right="112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36A1">
              <w:rPr>
                <w:b/>
                <w:bCs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36A1">
              <w:rPr>
                <w:b/>
                <w:bCs/>
                <w:color w:val="000000"/>
                <w:sz w:val="18"/>
                <w:szCs w:val="18"/>
              </w:rPr>
              <w:t>Дети-инвалиды</w:t>
            </w:r>
          </w:p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ind w:right="113"/>
              <w:rPr>
                <w:b/>
              </w:rPr>
            </w:pPr>
            <w:r w:rsidRPr="005736A1">
              <w:rPr>
                <w:b/>
              </w:rPr>
              <w:t>Очная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ind w:right="107"/>
              <w:rPr>
                <w:b/>
              </w:rPr>
            </w:pPr>
            <w:r w:rsidRPr="005736A1">
              <w:rPr>
                <w:b/>
              </w:rPr>
              <w:t>Заочная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302" w:lineRule="exact"/>
              <w:ind w:right="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F96779" w:rsidP="002C1D9D">
            <w:pPr>
              <w:pStyle w:val="4"/>
              <w:shd w:val="clear" w:color="auto" w:fill="auto"/>
              <w:tabs>
                <w:tab w:val="left" w:leader="underscore" w:pos="794"/>
              </w:tabs>
              <w:spacing w:after="0"/>
              <w:ind w:left="28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259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30F0" w:rsidRPr="005736A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F96779" w:rsidP="002C1D9D">
            <w:pPr>
              <w:pStyle w:val="4"/>
              <w:shd w:val="clear" w:color="auto" w:fill="auto"/>
              <w:tabs>
                <w:tab w:val="left" w:leader="underscore" w:pos="874"/>
              </w:tabs>
              <w:spacing w:after="0"/>
              <w:ind w:left="14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259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30F0" w:rsidRPr="005736A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right="10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F96779" w:rsidP="002C1D9D">
            <w:pPr>
              <w:pStyle w:val="4"/>
              <w:shd w:val="clear" w:color="auto" w:fill="auto"/>
              <w:tabs>
                <w:tab w:val="left" w:leader="underscore" w:pos="874"/>
              </w:tabs>
              <w:spacing w:after="0"/>
              <w:ind w:left="15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259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030F0" w:rsidRPr="005736A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right="11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(2-й год планового периода)</w:t>
            </w:r>
          </w:p>
        </w:tc>
      </w:tr>
      <w:tr w:rsidR="004030F0" w:rsidRPr="005736A1" w:rsidTr="005736A1">
        <w:trPr>
          <w:trHeight w:val="31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pStyle w:val="4"/>
              <w:shd w:val="clear" w:color="auto" w:fill="auto"/>
              <w:spacing w:after="0" w:line="240" w:lineRule="auto"/>
              <w:ind w:left="480" w:righ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5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5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5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5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5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220" w:firstLine="22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5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74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74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30F0" w:rsidRPr="005736A1" w:rsidTr="005736A1">
        <w:trPr>
          <w:trHeight w:val="312"/>
        </w:trPr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D9" w:rsidRPr="005736A1" w:rsidRDefault="00090C23" w:rsidP="00B054D9">
            <w:pPr>
              <w:rPr>
                <w:b/>
                <w:bCs/>
                <w:color w:val="000000"/>
              </w:rPr>
            </w:pPr>
            <w:r w:rsidRPr="00C74B36">
              <w:rPr>
                <w:color w:val="000000"/>
              </w:rPr>
              <w:t>801011О.99.0.БВ24В</w:t>
            </w:r>
            <w:r w:rsidRPr="00C74B36">
              <w:rPr>
                <w:color w:val="000000"/>
              </w:rPr>
              <w:lastRenderedPageBreak/>
              <w:t>Т22000</w:t>
            </w:r>
          </w:p>
          <w:p w:rsidR="004030F0" w:rsidRPr="005736A1" w:rsidRDefault="004030F0" w:rsidP="005E01DF">
            <w:pPr>
              <w:ind w:right="113"/>
              <w:rPr>
                <w:b/>
              </w:rPr>
            </w:pPr>
          </w:p>
          <w:p w:rsidR="00F96779" w:rsidRDefault="00F96779" w:rsidP="00B054D9">
            <w:pPr>
              <w:rPr>
                <w:b/>
                <w:bCs/>
                <w:color w:val="000000"/>
              </w:rPr>
            </w:pPr>
          </w:p>
          <w:p w:rsidR="00F96779" w:rsidRDefault="00F96779" w:rsidP="00B054D9">
            <w:pPr>
              <w:rPr>
                <w:b/>
                <w:bCs/>
                <w:color w:val="000000"/>
              </w:rPr>
            </w:pPr>
          </w:p>
          <w:p w:rsidR="00F96779" w:rsidRDefault="00F96779" w:rsidP="00B054D9">
            <w:pPr>
              <w:rPr>
                <w:b/>
                <w:bCs/>
                <w:color w:val="000000"/>
              </w:rPr>
            </w:pPr>
          </w:p>
          <w:p w:rsidR="00F96779" w:rsidRDefault="00F96779" w:rsidP="00B054D9">
            <w:pPr>
              <w:rPr>
                <w:b/>
                <w:bCs/>
                <w:color w:val="000000"/>
              </w:rPr>
            </w:pPr>
          </w:p>
          <w:p w:rsidR="00F96779" w:rsidRDefault="00F96779" w:rsidP="00B054D9">
            <w:pPr>
              <w:rPr>
                <w:b/>
                <w:bCs/>
                <w:color w:val="000000"/>
              </w:rPr>
            </w:pPr>
          </w:p>
          <w:p w:rsidR="00F96779" w:rsidRDefault="00F96779" w:rsidP="00B054D9">
            <w:pPr>
              <w:rPr>
                <w:b/>
                <w:bCs/>
                <w:color w:val="000000"/>
              </w:rPr>
            </w:pPr>
          </w:p>
          <w:p w:rsidR="00B054D9" w:rsidRPr="005736A1" w:rsidRDefault="00B054D9" w:rsidP="00B054D9">
            <w:pPr>
              <w:rPr>
                <w:b/>
                <w:bCs/>
                <w:color w:val="000000"/>
              </w:rPr>
            </w:pPr>
            <w:r w:rsidRPr="005736A1">
              <w:rPr>
                <w:b/>
                <w:bCs/>
                <w:color w:val="000000"/>
              </w:rPr>
              <w:t xml:space="preserve"> </w:t>
            </w:r>
            <w:r w:rsidR="00090C23" w:rsidRPr="00C74B36">
              <w:rPr>
                <w:color w:val="000000"/>
              </w:rPr>
              <w:t>801011О.99.0.БВ24ГГ62000</w:t>
            </w:r>
          </w:p>
          <w:p w:rsidR="00B054D9" w:rsidRPr="005736A1" w:rsidRDefault="00B054D9" w:rsidP="005E01DF">
            <w:pPr>
              <w:ind w:right="113"/>
              <w:rPr>
                <w:b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779" w:rsidRDefault="00F96779" w:rsidP="002C1D9D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F96779" w:rsidRPr="00F96779" w:rsidRDefault="00F96779" w:rsidP="00F96779"/>
          <w:p w:rsidR="00F96779" w:rsidRPr="00F96779" w:rsidRDefault="00F96779" w:rsidP="00F96779"/>
          <w:p w:rsidR="00F96779" w:rsidRPr="00F96779" w:rsidRDefault="00F96779" w:rsidP="00F96779"/>
          <w:p w:rsidR="00F96779" w:rsidRP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4030F0" w:rsidRPr="00F96779" w:rsidRDefault="00F96779" w:rsidP="00F96779">
            <w:r>
              <w:t>68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779" w:rsidRDefault="005E01DF" w:rsidP="002C1D9D">
            <w:pPr>
              <w:rPr>
                <w:b/>
              </w:rPr>
            </w:pPr>
            <w:r w:rsidRPr="005736A1">
              <w:rPr>
                <w:b/>
              </w:rPr>
              <w:lastRenderedPageBreak/>
              <w:t>0</w:t>
            </w:r>
          </w:p>
          <w:p w:rsidR="00F96779" w:rsidRPr="00F96779" w:rsidRDefault="00F96779" w:rsidP="00F96779"/>
          <w:p w:rsidR="00F96779" w:rsidRPr="00F96779" w:rsidRDefault="00F96779" w:rsidP="00F96779"/>
          <w:p w:rsidR="00F96779" w:rsidRPr="00F96779" w:rsidRDefault="00F96779" w:rsidP="00F96779"/>
          <w:p w:rsidR="00F96779" w:rsidRP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4030F0" w:rsidRPr="00F96779" w:rsidRDefault="00F96779" w:rsidP="00F96779">
            <w:r>
              <w:t>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779" w:rsidRDefault="005E01DF" w:rsidP="002C1D9D">
            <w:pPr>
              <w:rPr>
                <w:b/>
              </w:rPr>
            </w:pPr>
            <w:r w:rsidRPr="005736A1">
              <w:rPr>
                <w:b/>
              </w:rPr>
              <w:lastRenderedPageBreak/>
              <w:t>0</w:t>
            </w:r>
          </w:p>
          <w:p w:rsidR="00F96779" w:rsidRPr="00F96779" w:rsidRDefault="00F96779" w:rsidP="00F96779"/>
          <w:p w:rsidR="00F96779" w:rsidRPr="00F96779" w:rsidRDefault="00F96779" w:rsidP="00F96779"/>
          <w:p w:rsidR="00F96779" w:rsidRPr="00F96779" w:rsidRDefault="00F96779" w:rsidP="00F96779"/>
          <w:p w:rsidR="00F96779" w:rsidRP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4030F0" w:rsidRPr="00F96779" w:rsidRDefault="00F96779" w:rsidP="00F96779">
            <w:r>
              <w:t>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779" w:rsidRDefault="005E01DF" w:rsidP="002C1D9D">
            <w:pPr>
              <w:rPr>
                <w:b/>
              </w:rPr>
            </w:pPr>
            <w:r w:rsidRPr="005736A1">
              <w:rPr>
                <w:b/>
              </w:rPr>
              <w:lastRenderedPageBreak/>
              <w:t>100%</w:t>
            </w:r>
          </w:p>
          <w:p w:rsidR="00F96779" w:rsidRPr="00F96779" w:rsidRDefault="00F96779" w:rsidP="00F96779"/>
          <w:p w:rsidR="00F96779" w:rsidRPr="00F96779" w:rsidRDefault="00F96779" w:rsidP="00F96779"/>
          <w:p w:rsidR="00F96779" w:rsidRPr="00F96779" w:rsidRDefault="00F96779" w:rsidP="00F96779"/>
          <w:p w:rsidR="00F96779" w:rsidRP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F96779" w:rsidRDefault="00F96779" w:rsidP="00F96779"/>
          <w:p w:rsidR="004030F0" w:rsidRPr="00F96779" w:rsidRDefault="00F96779" w:rsidP="00F96779">
            <w:r>
              <w:t>100%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Доля воспитанни</w:t>
            </w:r>
            <w:r w:rsidRPr="005736A1">
              <w:rPr>
                <w:b/>
              </w:rPr>
              <w:lastRenderedPageBreak/>
              <w:t>ков в возрасте от  1 года до 3 лет, охваченных программами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</w:rPr>
            </w:pPr>
          </w:p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F646CB" w:rsidP="002C1D9D">
            <w:pPr>
              <w:jc w:val="center"/>
              <w:rPr>
                <w:b/>
              </w:rPr>
            </w:pPr>
            <w:r>
              <w:rPr>
                <w:b/>
              </w:rPr>
              <w:t>11.54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D2CD2" w:rsidP="002C1D9D">
            <w:pPr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F12A21" w:rsidP="002C1D9D">
            <w:pPr>
              <w:jc w:val="center"/>
              <w:rPr>
                <w:b/>
              </w:rPr>
            </w:pPr>
            <w:r>
              <w:rPr>
                <w:b/>
              </w:rPr>
              <w:t>16,66</w:t>
            </w:r>
          </w:p>
        </w:tc>
      </w:tr>
      <w:tr w:rsidR="004030F0" w:rsidRPr="005736A1" w:rsidTr="005736A1">
        <w:trPr>
          <w:trHeight w:val="312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ind w:right="113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Доля воспитанников в возрасте от  3 лет до 7 лет, охваченных программами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</w:rPr>
            </w:pPr>
          </w:p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F12A21" w:rsidP="002C1D9D">
            <w:pPr>
              <w:jc w:val="center"/>
              <w:rPr>
                <w:b/>
              </w:rPr>
            </w:pPr>
            <w:r>
              <w:rPr>
                <w:b/>
              </w:rPr>
              <w:t>88,46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D2CD2" w:rsidP="002C1D9D">
            <w:pPr>
              <w:jc w:val="center"/>
              <w:rPr>
                <w:b/>
              </w:rPr>
            </w:pPr>
            <w:r>
              <w:rPr>
                <w:b/>
              </w:rPr>
              <w:t>88,46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D2CD2" w:rsidP="002C1D9D">
            <w:pPr>
              <w:jc w:val="center"/>
              <w:rPr>
                <w:b/>
              </w:rPr>
            </w:pPr>
            <w:r>
              <w:rPr>
                <w:b/>
              </w:rPr>
              <w:t>88,46</w:t>
            </w:r>
          </w:p>
        </w:tc>
      </w:tr>
      <w:tr w:rsidR="004030F0" w:rsidRPr="005736A1" w:rsidTr="005736A1">
        <w:trPr>
          <w:trHeight w:val="331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ind w:right="113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F66923">
            <w:pPr>
              <w:ind w:left="15"/>
              <w:rPr>
                <w:b/>
              </w:rPr>
            </w:pPr>
            <w:r w:rsidRPr="005736A1">
              <w:rPr>
                <w:b/>
              </w:rPr>
              <w:t>Количество воспитанников на одного педагогического работника (включая совместителей)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</w:rPr>
            </w:pPr>
          </w:p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9B4A45" w:rsidP="002C1D9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9B4A45" w:rsidP="002C1D9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9B4A45" w:rsidP="002C1D9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030F0" w:rsidRPr="005736A1" w:rsidTr="005736A1">
        <w:trPr>
          <w:trHeight w:val="331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ind w:right="113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 xml:space="preserve">Доля педагогических, руководящих работников, принявших </w:t>
            </w:r>
            <w:r w:rsidRPr="005736A1">
              <w:rPr>
                <w:b/>
              </w:rPr>
              <w:lastRenderedPageBreak/>
              <w:t>участие в конкурсах и проектах муниципального, республиканского и всероссийского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</w:rPr>
            </w:pPr>
          </w:p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9B4A45" w:rsidP="002C1D9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F66923" w:rsidP="00F66923">
            <w:pPr>
              <w:jc w:val="center"/>
              <w:rPr>
                <w:b/>
              </w:rPr>
            </w:pPr>
            <w:r w:rsidRPr="005736A1">
              <w:rPr>
                <w:b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  <w:r w:rsidRPr="005736A1">
              <w:rPr>
                <w:b/>
              </w:rPr>
              <w:t>100</w:t>
            </w:r>
          </w:p>
        </w:tc>
      </w:tr>
      <w:tr w:rsidR="004030F0" w:rsidRPr="005736A1" w:rsidTr="005736A1">
        <w:trPr>
          <w:trHeight w:val="331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ind w:right="113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 xml:space="preserve">Доля воспитанников, освоивших программу дошкольного образования на высоком и среднем уровне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</w:rPr>
            </w:pPr>
          </w:p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  <w:r w:rsidRPr="005736A1">
              <w:rPr>
                <w:b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  <w:r w:rsidRPr="005736A1">
              <w:rPr>
                <w:b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  <w:r w:rsidRPr="005736A1">
              <w:rPr>
                <w:b/>
              </w:rPr>
              <w:t>100</w:t>
            </w:r>
          </w:p>
        </w:tc>
      </w:tr>
      <w:tr w:rsidR="004030F0" w:rsidRPr="005736A1" w:rsidTr="005736A1">
        <w:trPr>
          <w:trHeight w:val="331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ind w:right="113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 xml:space="preserve">Охват воспитанников системой дополнительного образования (кружки, секции, и </w:t>
            </w:r>
            <w:proofErr w:type="spellStart"/>
            <w:proofErr w:type="gramStart"/>
            <w:r w:rsidRPr="005736A1">
              <w:rPr>
                <w:b/>
              </w:rPr>
              <w:t>др</w:t>
            </w:r>
            <w:proofErr w:type="spellEnd"/>
            <w:proofErr w:type="gramEnd"/>
            <w:r w:rsidRPr="005736A1">
              <w:rPr>
                <w:b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</w:rPr>
            </w:pPr>
          </w:p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  <w:r w:rsidRPr="005736A1">
              <w:rPr>
                <w:b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  <w:r w:rsidRPr="005736A1">
              <w:rPr>
                <w:b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  <w:r w:rsidRPr="005736A1">
              <w:rPr>
                <w:b/>
              </w:rPr>
              <w:t>0</w:t>
            </w:r>
          </w:p>
        </w:tc>
      </w:tr>
    </w:tbl>
    <w:p w:rsidR="005736A1" w:rsidRDefault="005736A1" w:rsidP="004030F0">
      <w:pPr>
        <w:pStyle w:val="4"/>
        <w:shd w:val="clear" w:color="auto" w:fill="auto"/>
        <w:tabs>
          <w:tab w:val="left" w:leader="underscore" w:pos="8397"/>
        </w:tabs>
        <w:spacing w:after="242" w:line="293" w:lineRule="exact"/>
        <w:ind w:left="40" w:right="120" w:firstLine="0"/>
        <w:jc w:val="both"/>
        <w:rPr>
          <w:rFonts w:ascii="Times New Roman" w:hAnsi="Times New Roman"/>
          <w:b/>
          <w:sz w:val="24"/>
        </w:rPr>
      </w:pPr>
    </w:p>
    <w:p w:rsidR="004030F0" w:rsidRPr="005736A1" w:rsidRDefault="004030F0" w:rsidP="004030F0">
      <w:pPr>
        <w:pStyle w:val="4"/>
        <w:shd w:val="clear" w:color="auto" w:fill="auto"/>
        <w:tabs>
          <w:tab w:val="left" w:leader="underscore" w:pos="8397"/>
        </w:tabs>
        <w:spacing w:after="242" w:line="293" w:lineRule="exact"/>
        <w:ind w:left="40" w:right="120" w:firstLine="0"/>
        <w:jc w:val="both"/>
        <w:rPr>
          <w:rFonts w:ascii="Times New Roman" w:hAnsi="Times New Roman"/>
          <w:b/>
          <w:sz w:val="24"/>
        </w:rPr>
      </w:pPr>
      <w:r w:rsidRPr="005736A1">
        <w:rPr>
          <w:rFonts w:ascii="Times New Roman" w:hAnsi="Times New Roman"/>
          <w:b/>
          <w:sz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</w:t>
      </w:r>
    </w:p>
    <w:p w:rsidR="005736A1" w:rsidRDefault="005736A1" w:rsidP="004030F0">
      <w:pPr>
        <w:pStyle w:val="Tablecaption0"/>
        <w:shd w:val="clear" w:color="auto" w:fill="auto"/>
        <w:spacing w:after="240" w:line="250" w:lineRule="exact"/>
        <w:rPr>
          <w:rFonts w:ascii="Times New Roman" w:hAnsi="Times New Roman"/>
          <w:b/>
          <w:sz w:val="24"/>
        </w:rPr>
      </w:pPr>
    </w:p>
    <w:p w:rsidR="004030F0" w:rsidRPr="005736A1" w:rsidRDefault="004030F0" w:rsidP="004030F0">
      <w:pPr>
        <w:pStyle w:val="Tablecaption0"/>
        <w:shd w:val="clear" w:color="auto" w:fill="auto"/>
        <w:spacing w:after="240" w:line="250" w:lineRule="exact"/>
        <w:rPr>
          <w:rFonts w:ascii="Times New Roman" w:hAnsi="Times New Roman"/>
          <w:b/>
          <w:sz w:val="24"/>
        </w:rPr>
      </w:pPr>
      <w:r w:rsidRPr="005736A1">
        <w:rPr>
          <w:rFonts w:ascii="Times New Roman" w:hAnsi="Times New Roman"/>
          <w:b/>
          <w:sz w:val="24"/>
        </w:rPr>
        <w:t>3.2. Показатели, характеризующие объем муниципальной услуги:</w:t>
      </w:r>
    </w:p>
    <w:tbl>
      <w:tblPr>
        <w:tblW w:w="14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133"/>
        <w:gridCol w:w="1152"/>
        <w:gridCol w:w="1118"/>
        <w:gridCol w:w="1142"/>
        <w:gridCol w:w="988"/>
        <w:gridCol w:w="1148"/>
        <w:gridCol w:w="984"/>
        <w:gridCol w:w="835"/>
        <w:gridCol w:w="854"/>
        <w:gridCol w:w="994"/>
        <w:gridCol w:w="974"/>
        <w:gridCol w:w="840"/>
        <w:gridCol w:w="840"/>
        <w:gridCol w:w="758"/>
      </w:tblGrid>
      <w:tr w:rsidR="004030F0" w:rsidRPr="005736A1" w:rsidTr="007C63CD">
        <w:trPr>
          <w:trHeight w:val="92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pStyle w:val="4"/>
              <w:shd w:val="clear" w:color="auto" w:fill="auto"/>
              <w:spacing w:after="0"/>
              <w:ind w:right="12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Показатель, характеризующий условия (формы)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030F0" w:rsidRPr="005736A1" w:rsidTr="007C63CD">
        <w:trPr>
          <w:trHeight w:val="912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ind w:right="127"/>
              <w:rPr>
                <w:b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right="14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24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</w:tr>
      <w:tr w:rsidR="004030F0" w:rsidRPr="005736A1" w:rsidTr="007C63CD">
        <w:trPr>
          <w:trHeight w:val="2717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ind w:right="127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4D9" w:rsidRPr="005736A1" w:rsidRDefault="00B054D9" w:rsidP="00B054D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736A1">
              <w:rPr>
                <w:b/>
                <w:bCs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030F0" w:rsidRPr="005736A1" w:rsidRDefault="004030F0" w:rsidP="002C1D9D">
            <w:pPr>
              <w:ind w:right="112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36A1">
              <w:rPr>
                <w:b/>
                <w:bCs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36A1">
              <w:rPr>
                <w:b/>
                <w:bCs/>
                <w:color w:val="000000"/>
                <w:sz w:val="18"/>
                <w:szCs w:val="18"/>
              </w:rPr>
              <w:t>Дети-инвалиды</w:t>
            </w:r>
          </w:p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ind w:right="113"/>
              <w:rPr>
                <w:b/>
              </w:rPr>
            </w:pPr>
            <w:r w:rsidRPr="005736A1">
              <w:rPr>
                <w:b/>
              </w:rPr>
              <w:t>Очная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ind w:right="107"/>
              <w:rPr>
                <w:b/>
              </w:rPr>
            </w:pPr>
            <w:r w:rsidRPr="005736A1">
              <w:rPr>
                <w:b/>
              </w:rPr>
              <w:t>Заочная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right="24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E50624" w:rsidP="002C1D9D">
            <w:pPr>
              <w:pStyle w:val="4"/>
              <w:shd w:val="clear" w:color="auto" w:fill="auto"/>
              <w:tabs>
                <w:tab w:val="left" w:leader="underscore" w:pos="794"/>
              </w:tabs>
              <w:spacing w:after="0"/>
              <w:ind w:left="28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12A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030F0" w:rsidRPr="005736A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E50624" w:rsidP="002C1D9D">
            <w:pPr>
              <w:pStyle w:val="4"/>
              <w:shd w:val="clear" w:color="auto" w:fill="auto"/>
              <w:tabs>
                <w:tab w:val="left" w:leader="underscore" w:pos="874"/>
              </w:tabs>
              <w:spacing w:after="0"/>
              <w:ind w:left="14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12A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030F0" w:rsidRPr="005736A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right="109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tabs>
                <w:tab w:val="left" w:leader="underscore" w:pos="874"/>
              </w:tabs>
              <w:spacing w:after="0"/>
              <w:ind w:left="15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5062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F12A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right="11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E50624" w:rsidP="002C1D9D">
            <w:pPr>
              <w:pStyle w:val="4"/>
              <w:shd w:val="clear" w:color="auto" w:fill="auto"/>
              <w:tabs>
                <w:tab w:val="left" w:leader="underscore" w:pos="794"/>
              </w:tabs>
              <w:spacing w:after="0"/>
              <w:ind w:left="28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12A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030F0" w:rsidRPr="005736A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24" w:rsidRDefault="00E50624" w:rsidP="002C1D9D">
            <w:pPr>
              <w:pStyle w:val="4"/>
              <w:shd w:val="clear" w:color="auto" w:fill="auto"/>
              <w:tabs>
                <w:tab w:val="left" w:leader="underscore" w:pos="874"/>
              </w:tabs>
              <w:spacing w:after="0"/>
              <w:ind w:left="14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12A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tabs>
                <w:tab w:val="left" w:leader="underscore" w:pos="874"/>
              </w:tabs>
              <w:spacing w:after="0"/>
              <w:ind w:left="14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right="109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736A1">
              <w:rPr>
                <w:rFonts w:ascii="Times New Roman" w:hAnsi="Times New Roman"/>
                <w:b/>
                <w:sz w:val="20"/>
                <w:szCs w:val="20"/>
              </w:rPr>
              <w:t xml:space="preserve">(1-й год планового </w:t>
            </w:r>
            <w:proofErr w:type="spellStart"/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перио</w:t>
            </w:r>
            <w:proofErr w:type="spellEnd"/>
            <w:proofErr w:type="gramEnd"/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right="109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да)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E50624" w:rsidP="002C1D9D">
            <w:pPr>
              <w:pStyle w:val="4"/>
              <w:shd w:val="clear" w:color="auto" w:fill="auto"/>
              <w:tabs>
                <w:tab w:val="left" w:leader="underscore" w:pos="874"/>
              </w:tabs>
              <w:spacing w:after="0"/>
              <w:ind w:left="15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92B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12A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030F0" w:rsidRPr="005736A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right="11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(2-й год планового периода)</w:t>
            </w:r>
          </w:p>
        </w:tc>
      </w:tr>
      <w:tr w:rsidR="004030F0" w:rsidRPr="005736A1" w:rsidTr="007C63CD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pStyle w:val="4"/>
              <w:shd w:val="clear" w:color="auto" w:fill="auto"/>
              <w:spacing w:after="0" w:line="240" w:lineRule="auto"/>
              <w:ind w:left="500" w:right="12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5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54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5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5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right="24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030F0" w:rsidRPr="005736A1" w:rsidTr="007C63CD">
        <w:trPr>
          <w:trHeight w:val="30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0BB" w:rsidRPr="005736A1" w:rsidRDefault="00EC30BB" w:rsidP="00EC30BB">
            <w:pPr>
              <w:rPr>
                <w:b/>
                <w:bCs/>
                <w:color w:val="000000"/>
              </w:rPr>
            </w:pPr>
            <w:r w:rsidRPr="00C74B36">
              <w:rPr>
                <w:color w:val="000000"/>
              </w:rPr>
              <w:t>801011О.99.0.БВ24ВТ22000</w:t>
            </w:r>
          </w:p>
          <w:p w:rsidR="00B054D9" w:rsidRPr="005736A1" w:rsidRDefault="00B054D9" w:rsidP="00B054D9">
            <w:pPr>
              <w:rPr>
                <w:b/>
                <w:bCs/>
                <w:color w:val="000000"/>
              </w:rPr>
            </w:pPr>
            <w:r w:rsidRPr="005736A1">
              <w:rPr>
                <w:b/>
                <w:bCs/>
                <w:color w:val="000000"/>
              </w:rPr>
              <w:t xml:space="preserve"> </w:t>
            </w:r>
          </w:p>
          <w:p w:rsidR="004030F0" w:rsidRPr="005736A1" w:rsidRDefault="004030F0" w:rsidP="005E01DF">
            <w:pPr>
              <w:ind w:right="127"/>
              <w:rPr>
                <w:b/>
              </w:rPr>
            </w:pPr>
          </w:p>
          <w:p w:rsidR="00B054D9" w:rsidRPr="005736A1" w:rsidRDefault="00EC30BB" w:rsidP="00B054D9">
            <w:pPr>
              <w:rPr>
                <w:b/>
                <w:bCs/>
                <w:color w:val="000000"/>
              </w:rPr>
            </w:pPr>
            <w:r w:rsidRPr="00C74B36">
              <w:rPr>
                <w:color w:val="000000"/>
              </w:rPr>
              <w:t>801011О.99.0.БВ24ГГ62000</w:t>
            </w:r>
          </w:p>
          <w:p w:rsidR="00B054D9" w:rsidRPr="005736A1" w:rsidRDefault="00B054D9" w:rsidP="005E01DF">
            <w:pPr>
              <w:ind w:right="127"/>
              <w:rPr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2C1D9D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100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Tablecaption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Общее количество воспитанников, охваченных программами дошкольного образования, в том числе: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Tablecaption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704524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2C1D9D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2C1D9D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F12A21" w:rsidP="002C1D9D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2C1D9D">
            <w:pPr>
              <w:rPr>
                <w:b/>
              </w:rPr>
            </w:pPr>
            <w:r>
              <w:rPr>
                <w:b/>
              </w:rPr>
              <w:t>90</w:t>
            </w:r>
            <w:r w:rsidR="004030F0" w:rsidRPr="005736A1">
              <w:rPr>
                <w:b/>
              </w:rPr>
              <w:t xml:space="preserve">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F12A21">
            <w:pPr>
              <w:rPr>
                <w:b/>
              </w:rPr>
            </w:pPr>
            <w:r>
              <w:rPr>
                <w:b/>
              </w:rPr>
              <w:t>9</w:t>
            </w:r>
            <w:r w:rsidR="00F12A21">
              <w:rPr>
                <w:b/>
              </w:rPr>
              <w:t>5</w:t>
            </w:r>
            <w:r w:rsidR="004030F0" w:rsidRPr="005736A1">
              <w:rPr>
                <w:b/>
              </w:rPr>
              <w:t>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2C1D9D">
            <w:pPr>
              <w:rPr>
                <w:b/>
              </w:rPr>
            </w:pPr>
            <w:r>
              <w:rPr>
                <w:b/>
              </w:rPr>
              <w:t>95</w:t>
            </w:r>
            <w:r w:rsidR="004030F0" w:rsidRPr="005736A1">
              <w:rPr>
                <w:b/>
              </w:rPr>
              <w:t xml:space="preserve"> руб.</w:t>
            </w:r>
          </w:p>
        </w:tc>
      </w:tr>
      <w:tr w:rsidR="004030F0" w:rsidRPr="005736A1" w:rsidTr="007C63CD">
        <w:trPr>
          <w:trHeight w:val="336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5E01DF">
            <w:pPr>
              <w:ind w:right="127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Tablecaption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от 1 года до 3 лет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Tablecaption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704524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2C1D9D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2C1D9D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7C63CD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2C1D9D">
            <w:pPr>
              <w:rPr>
                <w:b/>
              </w:rPr>
            </w:pPr>
            <w:r>
              <w:rPr>
                <w:b/>
              </w:rPr>
              <w:t>90</w:t>
            </w:r>
            <w:r w:rsidR="007C63CD" w:rsidRPr="005736A1">
              <w:rPr>
                <w:b/>
              </w:rPr>
              <w:t xml:space="preserve">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2C1D9D">
            <w:pPr>
              <w:rPr>
                <w:b/>
              </w:rPr>
            </w:pPr>
            <w:r>
              <w:rPr>
                <w:b/>
              </w:rPr>
              <w:t>90</w:t>
            </w:r>
            <w:r w:rsidR="007C63CD" w:rsidRPr="005736A1">
              <w:rPr>
                <w:b/>
              </w:rPr>
              <w:t xml:space="preserve"> 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704524" w:rsidP="002C1D9D">
            <w:pPr>
              <w:rPr>
                <w:b/>
              </w:rPr>
            </w:pPr>
            <w:r>
              <w:rPr>
                <w:b/>
              </w:rPr>
              <w:t>95</w:t>
            </w:r>
            <w:r w:rsidR="007C63CD" w:rsidRPr="005736A1">
              <w:rPr>
                <w:b/>
              </w:rPr>
              <w:t xml:space="preserve"> руб.</w:t>
            </w:r>
          </w:p>
        </w:tc>
      </w:tr>
      <w:tr w:rsidR="007C63CD" w:rsidRPr="005736A1" w:rsidTr="007C63CD">
        <w:trPr>
          <w:trHeight w:val="33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C63CD" w:rsidP="005E01DF">
            <w:pPr>
              <w:ind w:right="127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C63CD" w:rsidP="002C1D9D">
            <w:pPr>
              <w:rPr>
                <w:b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C63CD" w:rsidP="002C1D9D">
            <w:pPr>
              <w:rPr>
                <w:b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C63CD" w:rsidP="002C1D9D">
            <w:pPr>
              <w:rPr>
                <w:b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C63CD" w:rsidP="002C1D9D">
            <w:pPr>
              <w:rPr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C63CD" w:rsidP="002C1D9D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C63CD" w:rsidP="002C1D9D">
            <w:pPr>
              <w:pStyle w:val="Tablecaption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от 3 лет до 7 лет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C63CD" w:rsidP="002C1D9D">
            <w:pPr>
              <w:pStyle w:val="Tablecaption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D3" w:rsidRPr="005736A1" w:rsidRDefault="002119D3" w:rsidP="002119D3">
            <w:pPr>
              <w:rPr>
                <w:b/>
                <w:bCs/>
                <w:color w:val="000000"/>
              </w:rPr>
            </w:pPr>
          </w:p>
          <w:p w:rsidR="007C63CD" w:rsidRPr="005736A1" w:rsidRDefault="007C63CD" w:rsidP="002C1D9D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04524" w:rsidP="002C1D9D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04524" w:rsidP="002C1D9D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F12A21" w:rsidP="002C1D9D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04524" w:rsidP="00F96779">
            <w:pPr>
              <w:rPr>
                <w:b/>
              </w:rPr>
            </w:pPr>
            <w:r>
              <w:rPr>
                <w:b/>
              </w:rPr>
              <w:t>90</w:t>
            </w:r>
            <w:r w:rsidR="007C63CD" w:rsidRPr="005736A1">
              <w:rPr>
                <w:b/>
              </w:rPr>
              <w:t xml:space="preserve">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04524" w:rsidP="00F96779">
            <w:pPr>
              <w:rPr>
                <w:b/>
              </w:rPr>
            </w:pPr>
            <w:r>
              <w:rPr>
                <w:b/>
              </w:rPr>
              <w:t>90</w:t>
            </w:r>
            <w:r w:rsidR="007C63CD" w:rsidRPr="005736A1">
              <w:rPr>
                <w:b/>
              </w:rPr>
              <w:t xml:space="preserve"> 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CD" w:rsidRPr="005736A1" w:rsidRDefault="00704524" w:rsidP="00F96779">
            <w:pPr>
              <w:rPr>
                <w:b/>
              </w:rPr>
            </w:pPr>
            <w:r>
              <w:rPr>
                <w:b/>
              </w:rPr>
              <w:t>95</w:t>
            </w:r>
            <w:r w:rsidR="007C63CD" w:rsidRPr="005736A1">
              <w:rPr>
                <w:b/>
              </w:rPr>
              <w:t xml:space="preserve"> руб.</w:t>
            </w:r>
          </w:p>
        </w:tc>
      </w:tr>
    </w:tbl>
    <w:p w:rsidR="004030F0" w:rsidRPr="005736A1" w:rsidRDefault="004030F0" w:rsidP="004030F0">
      <w:pPr>
        <w:pStyle w:val="4"/>
        <w:shd w:val="clear" w:color="auto" w:fill="auto"/>
        <w:tabs>
          <w:tab w:val="left" w:leader="underscore" w:pos="8334"/>
        </w:tabs>
        <w:spacing w:before="254" w:after="0"/>
        <w:ind w:left="40" w:right="120" w:firstLine="0"/>
        <w:jc w:val="both"/>
        <w:rPr>
          <w:rFonts w:ascii="Times New Roman" w:hAnsi="Times New Roman"/>
          <w:b/>
        </w:rPr>
      </w:pPr>
      <w:r w:rsidRPr="005736A1">
        <w:rPr>
          <w:rFonts w:ascii="Times New Roman" w:hAnsi="Times New Roman"/>
          <w:b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10</w:t>
      </w:r>
    </w:p>
    <w:p w:rsidR="004030F0" w:rsidRPr="005736A1" w:rsidRDefault="004030F0" w:rsidP="004030F0">
      <w:pPr>
        <w:pStyle w:val="4"/>
        <w:shd w:val="clear" w:color="auto" w:fill="auto"/>
        <w:tabs>
          <w:tab w:val="left" w:leader="underscore" w:pos="8334"/>
        </w:tabs>
        <w:spacing w:before="254" w:after="0"/>
        <w:ind w:left="40" w:right="120" w:firstLine="0"/>
        <w:jc w:val="both"/>
        <w:rPr>
          <w:rFonts w:ascii="Times New Roman" w:hAnsi="Times New Roman"/>
          <w:b/>
        </w:rPr>
      </w:pPr>
    </w:p>
    <w:p w:rsidR="004030F0" w:rsidRPr="005736A1" w:rsidRDefault="004030F0" w:rsidP="004030F0">
      <w:pPr>
        <w:pStyle w:val="4"/>
        <w:shd w:val="clear" w:color="auto" w:fill="auto"/>
        <w:spacing w:after="250" w:line="250" w:lineRule="exact"/>
        <w:ind w:left="40" w:firstLine="0"/>
        <w:rPr>
          <w:rFonts w:ascii="Times New Roman" w:hAnsi="Times New Roman"/>
          <w:b/>
        </w:rPr>
      </w:pPr>
      <w:r w:rsidRPr="005736A1">
        <w:rPr>
          <w:rFonts w:ascii="Times New Roman" w:hAnsi="Times New Roman"/>
          <w:b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6"/>
        <w:gridCol w:w="3654"/>
        <w:gridCol w:w="2436"/>
        <w:gridCol w:w="3042"/>
        <w:gridCol w:w="3028"/>
      </w:tblGrid>
      <w:tr w:rsidR="004030F0" w:rsidRPr="005736A1" w:rsidTr="002C1D9D">
        <w:trPr>
          <w:trHeight w:val="364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38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4030F0" w:rsidRPr="005736A1" w:rsidTr="002C1D9D">
        <w:trPr>
          <w:trHeight w:val="34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9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7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2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4030F0" w:rsidRPr="005736A1" w:rsidTr="002C1D9D">
        <w:trPr>
          <w:trHeight w:val="34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10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12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8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30F0" w:rsidRPr="005736A1" w:rsidTr="002C1D9D">
        <w:trPr>
          <w:trHeight w:val="34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4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6A1">
              <w:rPr>
                <w:rFonts w:ascii="Times New Roman" w:hAnsi="Times New Roman"/>
                <w:b/>
                <w:sz w:val="20"/>
                <w:szCs w:val="20"/>
              </w:rPr>
              <w:t>Кабинет министров Чувашской Республики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D53735" w:rsidP="002C1D9D">
            <w:pPr>
              <w:pStyle w:val="4"/>
              <w:shd w:val="clear" w:color="auto" w:fill="auto"/>
              <w:spacing w:after="0" w:line="240" w:lineRule="auto"/>
              <w:ind w:left="7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28.03.2018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D53735" w:rsidP="002C1D9D">
            <w:pPr>
              <w:pStyle w:val="4"/>
              <w:shd w:val="clear" w:color="auto" w:fill="auto"/>
              <w:spacing w:after="0" w:line="240" w:lineRule="auto"/>
              <w:ind w:left="4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35" w:rsidRPr="00D53735" w:rsidRDefault="00D53735" w:rsidP="00D53735">
            <w:pPr>
              <w:shd w:val="clear" w:color="auto" w:fill="FFFFFF"/>
              <w:spacing w:after="450"/>
              <w:outlineLvl w:val="0"/>
              <w:rPr>
                <w:b/>
                <w:kern w:val="36"/>
              </w:rPr>
            </w:pPr>
            <w:proofErr w:type="gramStart"/>
            <w:r w:rsidRPr="00D53735">
              <w:rPr>
                <w:b/>
                <w:kern w:val="36"/>
              </w:rPr>
              <w:t>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</w:t>
            </w:r>
            <w:proofErr w:type="gramEnd"/>
          </w:p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30F0" w:rsidRPr="005736A1" w:rsidTr="002C1D9D">
        <w:trPr>
          <w:trHeight w:val="34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  <w:r w:rsidRPr="005736A1">
              <w:rPr>
                <w:b/>
              </w:rPr>
              <w:t>Постановление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jc w:val="center"/>
              <w:rPr>
                <w:b/>
              </w:rPr>
            </w:pPr>
            <w:r w:rsidRPr="005736A1">
              <w:rPr>
                <w:b/>
              </w:rPr>
              <w:t xml:space="preserve">Администрация </w:t>
            </w:r>
            <w:proofErr w:type="spellStart"/>
            <w:r w:rsidRPr="005736A1">
              <w:rPr>
                <w:b/>
              </w:rPr>
              <w:t>Аликовского</w:t>
            </w:r>
            <w:proofErr w:type="spellEnd"/>
            <w:r w:rsidRPr="005736A1">
              <w:rPr>
                <w:b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AE2A74" w:rsidP="002C1D9D">
            <w:pPr>
              <w:jc w:val="center"/>
              <w:rPr>
                <w:b/>
              </w:rPr>
            </w:pPr>
            <w:r>
              <w:rPr>
                <w:b/>
              </w:rPr>
              <w:t>08.10.2018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AE2A74" w:rsidP="002C1D9D">
            <w:pPr>
              <w:jc w:val="center"/>
              <w:rPr>
                <w:b/>
              </w:rPr>
            </w:pPr>
            <w:r>
              <w:rPr>
                <w:b/>
              </w:rPr>
              <w:t>1108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 xml:space="preserve">Об установлении платы за присмотр и уход за детьми в муниципальных бюджетных образовательных организациях </w:t>
            </w:r>
            <w:proofErr w:type="spellStart"/>
            <w:r w:rsidRPr="005736A1">
              <w:rPr>
                <w:b/>
              </w:rPr>
              <w:t>Аликовского</w:t>
            </w:r>
            <w:proofErr w:type="spellEnd"/>
            <w:r w:rsidRPr="005736A1">
              <w:rPr>
                <w:b/>
              </w:rPr>
              <w:t xml:space="preserve"> района,  реализующих образовательную программу дошкольного образования.</w:t>
            </w:r>
          </w:p>
        </w:tc>
      </w:tr>
      <w:tr w:rsidR="004030F0" w:rsidRPr="005736A1" w:rsidTr="002C1D9D">
        <w:trPr>
          <w:trHeight w:val="36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</w:p>
        </w:tc>
      </w:tr>
    </w:tbl>
    <w:p w:rsidR="00BA14A0" w:rsidRDefault="00BA14A0" w:rsidP="004030F0">
      <w:pPr>
        <w:rPr>
          <w:b/>
        </w:rPr>
      </w:pPr>
    </w:p>
    <w:p w:rsidR="004030F0" w:rsidRDefault="004030F0" w:rsidP="004030F0">
      <w:pPr>
        <w:rPr>
          <w:b/>
        </w:rPr>
      </w:pPr>
      <w:r w:rsidRPr="005736A1">
        <w:rPr>
          <w:b/>
        </w:rPr>
        <w:t>5. Порядок оказания муниципальной услуги</w:t>
      </w:r>
    </w:p>
    <w:p w:rsidR="00BA14A0" w:rsidRDefault="00BA14A0" w:rsidP="004030F0">
      <w:pPr>
        <w:rPr>
          <w:b/>
        </w:rPr>
      </w:pPr>
    </w:p>
    <w:p w:rsidR="00BA14A0" w:rsidRPr="005736A1" w:rsidRDefault="00BA14A0" w:rsidP="00BA14A0">
      <w:pPr>
        <w:pStyle w:val="Tablecaption0"/>
        <w:shd w:val="clear" w:color="auto" w:fill="auto"/>
        <w:spacing w:after="240" w:line="250" w:lineRule="exact"/>
        <w:rPr>
          <w:rFonts w:ascii="Times New Roman" w:hAnsi="Times New Roman"/>
          <w:b/>
          <w:sz w:val="24"/>
          <w:szCs w:val="24"/>
        </w:rPr>
      </w:pPr>
      <w:r w:rsidRPr="005736A1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>1</w:t>
      </w:r>
      <w:r w:rsidRPr="005736A1">
        <w:rPr>
          <w:rFonts w:ascii="Times New Roman" w:hAnsi="Times New Roman"/>
          <w:b/>
          <w:sz w:val="24"/>
          <w:szCs w:val="24"/>
        </w:rPr>
        <w:t>. Порядок информирования потенциальных потребителей муниципальной услуги: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925"/>
        <w:gridCol w:w="4910"/>
      </w:tblGrid>
      <w:tr w:rsidR="00BA14A0" w:rsidRPr="005736A1" w:rsidTr="00550286">
        <w:trPr>
          <w:trHeight w:val="32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pStyle w:val="4"/>
              <w:shd w:val="clear" w:color="auto" w:fill="auto"/>
              <w:spacing w:after="0" w:line="240" w:lineRule="auto"/>
              <w:ind w:left="11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pStyle w:val="4"/>
              <w:shd w:val="clear" w:color="auto" w:fill="auto"/>
              <w:spacing w:after="0" w:line="240" w:lineRule="auto"/>
              <w:ind w:left="58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pStyle w:val="4"/>
              <w:shd w:val="clear" w:color="auto" w:fill="auto"/>
              <w:spacing w:after="0" w:line="240" w:lineRule="auto"/>
              <w:ind w:left="6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BA14A0" w:rsidRPr="005736A1" w:rsidTr="00550286">
        <w:trPr>
          <w:trHeight w:val="31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pStyle w:val="4"/>
              <w:shd w:val="clear" w:color="auto" w:fill="auto"/>
              <w:spacing w:after="0" w:line="240" w:lineRule="auto"/>
              <w:ind w:left="24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pStyle w:val="4"/>
              <w:shd w:val="clear" w:color="auto" w:fill="auto"/>
              <w:spacing w:after="0" w:line="240" w:lineRule="auto"/>
              <w:ind w:left="24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pStyle w:val="4"/>
              <w:shd w:val="clear" w:color="auto" w:fill="auto"/>
              <w:spacing w:after="0" w:line="240" w:lineRule="auto"/>
              <w:ind w:left="24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14A0" w:rsidRPr="005736A1" w:rsidTr="00550286">
        <w:trPr>
          <w:trHeight w:val="31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0"/>
              <w:rPr>
                <w:b/>
              </w:rPr>
            </w:pPr>
            <w:r w:rsidRPr="005736A1">
              <w:rPr>
                <w:b/>
              </w:rPr>
              <w:t>Размещение информации в сети Интернет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7"/>
              <w:rPr>
                <w:b/>
              </w:rPr>
            </w:pPr>
            <w:r w:rsidRPr="005736A1">
              <w:rPr>
                <w:b/>
              </w:rPr>
              <w:t>На сайте МБДОУ в соответствии с пунктом 4 ст. 32 Закона Российской Федерации «Об образовании в Российской Федерации»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43"/>
              <w:rPr>
                <w:b/>
              </w:rPr>
            </w:pPr>
            <w:r w:rsidRPr="005736A1">
              <w:rPr>
                <w:b/>
              </w:rPr>
              <w:t xml:space="preserve">В течение </w:t>
            </w:r>
            <w:r>
              <w:rPr>
                <w:b/>
              </w:rPr>
              <w:t>1</w:t>
            </w:r>
            <w:r w:rsidRPr="005736A1">
              <w:rPr>
                <w:b/>
              </w:rPr>
              <w:t xml:space="preserve">0 дней со дня внесения соответствующих изменений. </w:t>
            </w:r>
          </w:p>
        </w:tc>
      </w:tr>
      <w:tr w:rsidR="00BA14A0" w:rsidRPr="005736A1" w:rsidTr="00550286">
        <w:trPr>
          <w:trHeight w:val="33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0"/>
              <w:rPr>
                <w:b/>
              </w:rPr>
            </w:pPr>
            <w:r w:rsidRPr="005736A1">
              <w:rPr>
                <w:b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7"/>
              <w:rPr>
                <w:b/>
              </w:rPr>
            </w:pPr>
            <w:r w:rsidRPr="005736A1">
              <w:rPr>
                <w:b/>
              </w:rPr>
              <w:t>Информация о деятельности учреждения, о достижениях учреждения, о проводимых мероприятиях и об использовании закрепленного за ним имущества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43"/>
              <w:rPr>
                <w:b/>
              </w:rPr>
            </w:pPr>
            <w:r w:rsidRPr="005736A1">
              <w:rPr>
                <w:b/>
              </w:rPr>
              <w:t>По мере необходимости</w:t>
            </w:r>
          </w:p>
        </w:tc>
      </w:tr>
      <w:tr w:rsidR="00BA14A0" w:rsidRPr="005736A1" w:rsidTr="00550286">
        <w:trPr>
          <w:trHeight w:val="33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0"/>
              <w:rPr>
                <w:b/>
              </w:rPr>
            </w:pPr>
            <w:r w:rsidRPr="005736A1">
              <w:rPr>
                <w:b/>
              </w:rPr>
              <w:t>Размещение информации у входа в здание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7"/>
              <w:rPr>
                <w:b/>
              </w:rPr>
            </w:pPr>
            <w:r w:rsidRPr="005736A1">
              <w:rPr>
                <w:b/>
              </w:rPr>
              <w:t>Информация о наименовании образовательного учреждения на русском и чувашском языках, о режиме работы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43"/>
              <w:rPr>
                <w:b/>
              </w:rPr>
            </w:pPr>
            <w:r w:rsidRPr="005736A1">
              <w:rPr>
                <w:b/>
              </w:rPr>
              <w:t>По мере изменения данных</w:t>
            </w:r>
          </w:p>
        </w:tc>
      </w:tr>
      <w:tr w:rsidR="00BA14A0" w:rsidRPr="005736A1" w:rsidTr="00550286">
        <w:trPr>
          <w:trHeight w:val="33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0"/>
              <w:rPr>
                <w:b/>
              </w:rPr>
            </w:pPr>
            <w:r w:rsidRPr="005736A1">
              <w:rPr>
                <w:b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7"/>
              <w:rPr>
                <w:b/>
              </w:rPr>
            </w:pPr>
            <w:r w:rsidRPr="005736A1">
              <w:rPr>
                <w:b/>
              </w:rPr>
              <w:t xml:space="preserve"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</w:t>
            </w:r>
            <w:r>
              <w:rPr>
                <w:b/>
              </w:rPr>
              <w:t xml:space="preserve">об </w:t>
            </w:r>
            <w:r w:rsidRPr="005736A1">
              <w:rPr>
                <w:b/>
              </w:rPr>
              <w:t>организации дополнительных услуг, о достижениях учреждения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43"/>
              <w:rPr>
                <w:b/>
              </w:rPr>
            </w:pPr>
            <w:r w:rsidRPr="005736A1">
              <w:rPr>
                <w:b/>
              </w:rPr>
              <w:t>ежегодно</w:t>
            </w:r>
          </w:p>
        </w:tc>
      </w:tr>
      <w:tr w:rsidR="00BA14A0" w:rsidRPr="005736A1" w:rsidTr="00550286">
        <w:trPr>
          <w:trHeight w:val="33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0"/>
              <w:rPr>
                <w:b/>
              </w:rPr>
            </w:pPr>
            <w:r w:rsidRPr="005736A1">
              <w:rPr>
                <w:b/>
              </w:rPr>
              <w:t>Проведение родительских собраний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7"/>
              <w:rPr>
                <w:b/>
              </w:rPr>
            </w:pPr>
            <w:r w:rsidRPr="005736A1">
              <w:rPr>
                <w:b/>
              </w:rPr>
              <w:t xml:space="preserve">Тематика родительских собраний определяется </w:t>
            </w:r>
            <w:r>
              <w:rPr>
                <w:b/>
              </w:rPr>
              <w:t xml:space="preserve">дошкольным </w:t>
            </w:r>
            <w:r w:rsidRPr="005736A1">
              <w:rPr>
                <w:b/>
              </w:rPr>
              <w:t>образовательным учреждением самостоятельно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43"/>
              <w:rPr>
                <w:b/>
              </w:rPr>
            </w:pPr>
            <w:r w:rsidRPr="005736A1">
              <w:rPr>
                <w:b/>
              </w:rPr>
              <w:t>В сроки, определяемые руководителем учреждения, но не реже один раз в квартал</w:t>
            </w:r>
          </w:p>
        </w:tc>
      </w:tr>
      <w:tr w:rsidR="00BA14A0" w:rsidRPr="005736A1" w:rsidTr="00550286">
        <w:trPr>
          <w:trHeight w:val="33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0"/>
              <w:rPr>
                <w:b/>
              </w:rPr>
            </w:pPr>
            <w:r w:rsidRPr="005736A1">
              <w:rPr>
                <w:b/>
              </w:rPr>
              <w:t>Другие способы информирования (буклеты, печатные издания и др.)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07"/>
              <w:rPr>
                <w:b/>
              </w:rPr>
            </w:pPr>
            <w:r w:rsidRPr="005736A1">
              <w:rPr>
                <w:b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A0" w:rsidRPr="005736A1" w:rsidRDefault="00BA14A0" w:rsidP="00550286">
            <w:pPr>
              <w:ind w:left="143"/>
              <w:rPr>
                <w:b/>
              </w:rPr>
            </w:pPr>
            <w:r w:rsidRPr="005736A1">
              <w:rPr>
                <w:b/>
              </w:rPr>
              <w:t>По мере необходимости</w:t>
            </w:r>
          </w:p>
        </w:tc>
      </w:tr>
    </w:tbl>
    <w:p w:rsidR="00BA14A0" w:rsidRPr="005736A1" w:rsidRDefault="00BA14A0" w:rsidP="00BA14A0">
      <w:pPr>
        <w:spacing w:after="240"/>
        <w:rPr>
          <w:b/>
        </w:rPr>
      </w:pPr>
    </w:p>
    <w:p w:rsidR="00BA14A0" w:rsidRPr="005736A1" w:rsidRDefault="00BA14A0" w:rsidP="004030F0">
      <w:pPr>
        <w:rPr>
          <w:b/>
        </w:rPr>
      </w:pPr>
    </w:p>
    <w:p w:rsidR="004030F0" w:rsidRPr="005736A1" w:rsidRDefault="004030F0" w:rsidP="004030F0">
      <w:pPr>
        <w:rPr>
          <w:b/>
        </w:rPr>
      </w:pPr>
      <w:r w:rsidRPr="005736A1">
        <w:rPr>
          <w:b/>
        </w:rPr>
        <w:t>5.</w:t>
      </w:r>
      <w:r w:rsidR="001616AD">
        <w:rPr>
          <w:b/>
        </w:rPr>
        <w:t>2</w:t>
      </w:r>
      <w:r w:rsidRPr="005736A1">
        <w:rPr>
          <w:b/>
        </w:rPr>
        <w:t>. Нормативные правовые акты, регулирующие порядок оказания муниципальной услуги</w:t>
      </w:r>
    </w:p>
    <w:p w:rsidR="004030F0" w:rsidRPr="005736A1" w:rsidRDefault="004030F0" w:rsidP="004030F0">
      <w:pPr>
        <w:rPr>
          <w:b/>
          <w:sz w:val="24"/>
          <w:szCs w:val="24"/>
        </w:rPr>
      </w:pPr>
      <w:r w:rsidRPr="005736A1">
        <w:rPr>
          <w:b/>
          <w:sz w:val="24"/>
          <w:szCs w:val="24"/>
        </w:rPr>
        <w:t>1. Федеральный закон от 29 декабря 2012 № 273 –ФЗ «Об образовании в Российской Федерации»</w:t>
      </w:r>
    </w:p>
    <w:p w:rsidR="004030F0" w:rsidRPr="005736A1" w:rsidRDefault="004030F0" w:rsidP="004030F0">
      <w:pPr>
        <w:rPr>
          <w:b/>
          <w:sz w:val="24"/>
          <w:szCs w:val="24"/>
        </w:rPr>
      </w:pPr>
      <w:r w:rsidRPr="005736A1">
        <w:rPr>
          <w:b/>
          <w:sz w:val="24"/>
          <w:szCs w:val="24"/>
        </w:rPr>
        <w:t>2. Федеральный государственный образовательный стандарт дошкольного образования (приказ № 1155 от 17.10.2013 г., Министерства образования и науки РФ).</w:t>
      </w:r>
    </w:p>
    <w:p w:rsidR="004030F0" w:rsidRDefault="004030F0" w:rsidP="004030F0">
      <w:pPr>
        <w:rPr>
          <w:b/>
          <w:sz w:val="24"/>
          <w:szCs w:val="24"/>
        </w:rPr>
      </w:pPr>
      <w:r w:rsidRPr="005736A1">
        <w:rPr>
          <w:b/>
          <w:sz w:val="24"/>
          <w:szCs w:val="24"/>
        </w:rPr>
        <w:t>3. Санитарн</w:t>
      </w:r>
      <w:r w:rsidR="00326556">
        <w:rPr>
          <w:b/>
          <w:sz w:val="24"/>
          <w:szCs w:val="24"/>
        </w:rPr>
        <w:t>ые правила СП 2.4.3648-20</w:t>
      </w:r>
      <w:r w:rsidRPr="005736A1">
        <w:rPr>
          <w:b/>
          <w:sz w:val="24"/>
          <w:szCs w:val="24"/>
        </w:rPr>
        <w:t xml:space="preserve"> «</w:t>
      </w:r>
      <w:proofErr w:type="spellStart"/>
      <w:r w:rsidRPr="005736A1">
        <w:rPr>
          <w:b/>
          <w:sz w:val="24"/>
          <w:szCs w:val="24"/>
        </w:rPr>
        <w:t>Санитарн</w:t>
      </w:r>
      <w:r w:rsidR="00326556">
        <w:rPr>
          <w:b/>
          <w:sz w:val="24"/>
          <w:szCs w:val="24"/>
        </w:rPr>
        <w:t>о</w:t>
      </w:r>
      <w:proofErr w:type="spellEnd"/>
      <w:r w:rsidR="00BA14A0">
        <w:rPr>
          <w:b/>
          <w:sz w:val="24"/>
          <w:szCs w:val="24"/>
        </w:rPr>
        <w:t xml:space="preserve"> </w:t>
      </w:r>
      <w:r w:rsidR="00326556">
        <w:rPr>
          <w:b/>
          <w:sz w:val="24"/>
          <w:szCs w:val="24"/>
        </w:rPr>
        <w:t>-</w:t>
      </w:r>
      <w:r w:rsidRPr="005736A1">
        <w:rPr>
          <w:b/>
          <w:sz w:val="24"/>
          <w:szCs w:val="24"/>
        </w:rPr>
        <w:t xml:space="preserve"> эпидемиологические требования к </w:t>
      </w:r>
      <w:r w:rsidR="00326556">
        <w:rPr>
          <w:b/>
          <w:sz w:val="24"/>
          <w:szCs w:val="24"/>
        </w:rPr>
        <w:t>организациям</w:t>
      </w:r>
      <w:r w:rsidRPr="005736A1">
        <w:rPr>
          <w:b/>
          <w:sz w:val="24"/>
          <w:szCs w:val="24"/>
        </w:rPr>
        <w:t xml:space="preserve"> </w:t>
      </w:r>
      <w:r w:rsidR="00326556">
        <w:rPr>
          <w:b/>
          <w:sz w:val="24"/>
          <w:szCs w:val="24"/>
        </w:rPr>
        <w:t>воспитания и обучения, отдыха и оздоровления детей и молодежи</w:t>
      </w:r>
      <w:r w:rsidRPr="005736A1">
        <w:rPr>
          <w:b/>
          <w:sz w:val="24"/>
          <w:szCs w:val="24"/>
        </w:rPr>
        <w:t xml:space="preserve">», утвержденные Постановлением Главного государственного санитарного врача Российской Федерации от </w:t>
      </w:r>
      <w:r w:rsidR="00326556">
        <w:rPr>
          <w:b/>
          <w:sz w:val="24"/>
          <w:szCs w:val="24"/>
        </w:rPr>
        <w:t>28</w:t>
      </w:r>
      <w:r w:rsidRPr="005736A1">
        <w:rPr>
          <w:b/>
          <w:sz w:val="24"/>
          <w:szCs w:val="24"/>
        </w:rPr>
        <w:t>.0</w:t>
      </w:r>
      <w:r w:rsidR="00326556">
        <w:rPr>
          <w:b/>
          <w:sz w:val="24"/>
          <w:szCs w:val="24"/>
        </w:rPr>
        <w:t>9</w:t>
      </w:r>
      <w:r w:rsidRPr="005736A1">
        <w:rPr>
          <w:b/>
          <w:sz w:val="24"/>
          <w:szCs w:val="24"/>
        </w:rPr>
        <w:t>.20</w:t>
      </w:r>
      <w:r w:rsidR="00326556">
        <w:rPr>
          <w:b/>
          <w:sz w:val="24"/>
          <w:szCs w:val="24"/>
        </w:rPr>
        <w:t>20</w:t>
      </w:r>
      <w:r w:rsidRPr="005736A1">
        <w:rPr>
          <w:b/>
          <w:sz w:val="24"/>
          <w:szCs w:val="24"/>
        </w:rPr>
        <w:t xml:space="preserve"> г. № 2</w:t>
      </w:r>
      <w:r w:rsidR="00326556">
        <w:rPr>
          <w:b/>
          <w:sz w:val="24"/>
          <w:szCs w:val="24"/>
        </w:rPr>
        <w:t>8</w:t>
      </w:r>
      <w:r w:rsidRPr="005736A1">
        <w:rPr>
          <w:b/>
          <w:sz w:val="24"/>
          <w:szCs w:val="24"/>
        </w:rPr>
        <w:t xml:space="preserve">. </w:t>
      </w:r>
    </w:p>
    <w:p w:rsidR="009F7A05" w:rsidRDefault="00326556" w:rsidP="009F7A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9F7A05">
        <w:rPr>
          <w:b/>
          <w:sz w:val="24"/>
          <w:szCs w:val="24"/>
        </w:rPr>
        <w:t xml:space="preserve"> </w:t>
      </w:r>
      <w:r w:rsidR="00E86ABB">
        <w:rPr>
          <w:b/>
          <w:sz w:val="24"/>
          <w:szCs w:val="24"/>
        </w:rPr>
        <w:t>Санитарно-эпидемиологические правила и нормы СанПиН 2.3/2.4.3590-20 «</w:t>
      </w:r>
      <w:proofErr w:type="spellStart"/>
      <w:r w:rsidR="00E86ABB">
        <w:rPr>
          <w:b/>
          <w:sz w:val="24"/>
          <w:szCs w:val="24"/>
        </w:rPr>
        <w:t>Санитарно</w:t>
      </w:r>
      <w:proofErr w:type="spellEnd"/>
      <w:r w:rsidR="00BA14A0">
        <w:rPr>
          <w:b/>
          <w:sz w:val="24"/>
          <w:szCs w:val="24"/>
        </w:rPr>
        <w:t xml:space="preserve"> - эпидемиологические требования к организации общественного питания населения»,</w:t>
      </w:r>
      <w:r w:rsidR="00BA14A0" w:rsidRPr="00BA14A0">
        <w:rPr>
          <w:b/>
          <w:sz w:val="24"/>
          <w:szCs w:val="24"/>
        </w:rPr>
        <w:t xml:space="preserve"> </w:t>
      </w:r>
      <w:r w:rsidR="00BA14A0" w:rsidRPr="005736A1">
        <w:rPr>
          <w:b/>
          <w:sz w:val="24"/>
          <w:szCs w:val="24"/>
        </w:rPr>
        <w:t xml:space="preserve">утвержденные Постановлением Главного государственного санитарного врача Российской Федерации от </w:t>
      </w:r>
      <w:r w:rsidR="00BA14A0">
        <w:rPr>
          <w:b/>
          <w:sz w:val="24"/>
          <w:szCs w:val="24"/>
        </w:rPr>
        <w:t>27</w:t>
      </w:r>
      <w:r w:rsidR="00BA14A0" w:rsidRPr="005736A1">
        <w:rPr>
          <w:b/>
          <w:sz w:val="24"/>
          <w:szCs w:val="24"/>
        </w:rPr>
        <w:t>.</w:t>
      </w:r>
      <w:r w:rsidR="00BA14A0">
        <w:rPr>
          <w:b/>
          <w:sz w:val="24"/>
          <w:szCs w:val="24"/>
        </w:rPr>
        <w:t>10</w:t>
      </w:r>
      <w:r w:rsidR="00BA14A0" w:rsidRPr="005736A1">
        <w:rPr>
          <w:b/>
          <w:sz w:val="24"/>
          <w:szCs w:val="24"/>
        </w:rPr>
        <w:t>.20</w:t>
      </w:r>
      <w:r w:rsidR="00BA14A0">
        <w:rPr>
          <w:b/>
          <w:sz w:val="24"/>
          <w:szCs w:val="24"/>
        </w:rPr>
        <w:t>20</w:t>
      </w:r>
      <w:r w:rsidR="00BA14A0" w:rsidRPr="005736A1">
        <w:rPr>
          <w:b/>
          <w:sz w:val="24"/>
          <w:szCs w:val="24"/>
        </w:rPr>
        <w:t xml:space="preserve"> г. № </w:t>
      </w:r>
      <w:r w:rsidR="00BA14A0">
        <w:rPr>
          <w:b/>
          <w:sz w:val="24"/>
          <w:szCs w:val="24"/>
        </w:rPr>
        <w:t>32</w:t>
      </w:r>
      <w:r w:rsidR="00BA14A0" w:rsidRPr="005736A1">
        <w:rPr>
          <w:b/>
          <w:sz w:val="24"/>
          <w:szCs w:val="24"/>
        </w:rPr>
        <w:t xml:space="preserve">. </w:t>
      </w:r>
    </w:p>
    <w:p w:rsidR="00212ECB" w:rsidRPr="009F7A05" w:rsidRDefault="009F7A05" w:rsidP="009F7A05">
      <w:pPr>
        <w:rPr>
          <w:b/>
          <w:sz w:val="24"/>
          <w:szCs w:val="24"/>
        </w:rPr>
      </w:pPr>
      <w:r w:rsidRPr="009F7A05">
        <w:rPr>
          <w:b/>
          <w:bCs/>
          <w:spacing w:val="2"/>
          <w:sz w:val="24"/>
          <w:szCs w:val="24"/>
        </w:rPr>
        <w:t>5.</w:t>
      </w:r>
      <w:r>
        <w:rPr>
          <w:b/>
          <w:bCs/>
          <w:spacing w:val="2"/>
          <w:sz w:val="24"/>
          <w:szCs w:val="24"/>
        </w:rPr>
        <w:t xml:space="preserve"> </w:t>
      </w:r>
      <w:r w:rsidR="00904E69" w:rsidRPr="009F7A05">
        <w:rPr>
          <w:b/>
          <w:spacing w:val="2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F7A05">
        <w:rPr>
          <w:b/>
          <w:bCs/>
          <w:spacing w:val="2"/>
          <w:sz w:val="24"/>
          <w:szCs w:val="24"/>
        </w:rPr>
        <w:t xml:space="preserve">  (</w:t>
      </w:r>
      <w:r w:rsidRPr="009F7A05">
        <w:rPr>
          <w:b/>
          <w:sz w:val="24"/>
          <w:szCs w:val="24"/>
        </w:rPr>
        <w:t>утвержден приказом Министерства просвещения РФ от 31.07.2020г. №373)</w:t>
      </w:r>
      <w:r w:rsidR="00212ECB" w:rsidRPr="009F7A05">
        <w:rPr>
          <w:b/>
          <w:sz w:val="24"/>
          <w:szCs w:val="24"/>
        </w:rPr>
        <w:t xml:space="preserve"> </w:t>
      </w:r>
    </w:p>
    <w:p w:rsidR="004030F0" w:rsidRPr="005736A1" w:rsidRDefault="00BA14A0" w:rsidP="004030F0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4030F0" w:rsidRPr="005736A1">
        <w:rPr>
          <w:b/>
          <w:sz w:val="24"/>
          <w:szCs w:val="24"/>
        </w:rPr>
        <w:t xml:space="preserve">. </w:t>
      </w:r>
      <w:r w:rsidR="004030F0" w:rsidRPr="005736A1">
        <w:rPr>
          <w:b/>
          <w:bCs/>
          <w:sz w:val="24"/>
          <w:szCs w:val="24"/>
        </w:rPr>
        <w:t>Постановление</w:t>
      </w:r>
      <w:r w:rsidR="00212ECB">
        <w:rPr>
          <w:b/>
          <w:bCs/>
          <w:sz w:val="24"/>
          <w:szCs w:val="24"/>
        </w:rPr>
        <w:t xml:space="preserve"> главы администрации </w:t>
      </w:r>
      <w:proofErr w:type="spellStart"/>
      <w:r w:rsidR="00212ECB">
        <w:rPr>
          <w:b/>
          <w:bCs/>
          <w:sz w:val="24"/>
          <w:szCs w:val="24"/>
        </w:rPr>
        <w:t>Аликовского</w:t>
      </w:r>
      <w:proofErr w:type="spellEnd"/>
      <w:r w:rsidR="00212ECB">
        <w:rPr>
          <w:b/>
          <w:bCs/>
          <w:sz w:val="24"/>
          <w:szCs w:val="24"/>
        </w:rPr>
        <w:t xml:space="preserve"> района «О создании муниципальных бюджетных дошкольных образовательных учреждений путем изменения типа существующих дошкольных образовательных учреждений» от 15.07.2011 № 532</w:t>
      </w:r>
      <w:r w:rsidR="006A7E68">
        <w:rPr>
          <w:b/>
          <w:bCs/>
          <w:sz w:val="24"/>
          <w:szCs w:val="24"/>
        </w:rPr>
        <w:t>.</w:t>
      </w:r>
      <w:r w:rsidR="004030F0" w:rsidRPr="005736A1">
        <w:rPr>
          <w:b/>
          <w:bCs/>
          <w:sz w:val="24"/>
          <w:szCs w:val="24"/>
        </w:rPr>
        <w:t xml:space="preserve"> </w:t>
      </w:r>
    </w:p>
    <w:p w:rsidR="003F7024" w:rsidRPr="005736A1" w:rsidRDefault="00BA14A0" w:rsidP="003F70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F7024">
        <w:rPr>
          <w:b/>
          <w:bCs/>
          <w:sz w:val="24"/>
          <w:szCs w:val="24"/>
        </w:rPr>
        <w:t xml:space="preserve">. Постановление </w:t>
      </w:r>
      <w:r w:rsidR="003F7024" w:rsidRPr="005736A1">
        <w:rPr>
          <w:b/>
          <w:bCs/>
          <w:sz w:val="24"/>
          <w:szCs w:val="24"/>
        </w:rPr>
        <w:t xml:space="preserve">«О формировании, ведении и утверждении ведомственных перечней муниципальных услуг и работ, оказываемых и  выполняемых  муниципальными учреждениями </w:t>
      </w:r>
      <w:proofErr w:type="spellStart"/>
      <w:r w:rsidR="003F7024" w:rsidRPr="005736A1">
        <w:rPr>
          <w:b/>
          <w:bCs/>
          <w:sz w:val="24"/>
          <w:szCs w:val="24"/>
        </w:rPr>
        <w:t>Аликовского</w:t>
      </w:r>
      <w:proofErr w:type="spellEnd"/>
      <w:r w:rsidR="003F7024" w:rsidRPr="005736A1">
        <w:rPr>
          <w:b/>
          <w:bCs/>
          <w:sz w:val="24"/>
          <w:szCs w:val="24"/>
        </w:rPr>
        <w:t xml:space="preserve"> района Чувашской Республики» от 30.09.2015 г. № 682.</w:t>
      </w:r>
    </w:p>
    <w:p w:rsidR="004030F0" w:rsidRDefault="00BA14A0" w:rsidP="006A7E68">
      <w:pPr>
        <w:pStyle w:val="Bodytext20"/>
        <w:shd w:val="clear" w:color="auto" w:fill="auto"/>
        <w:tabs>
          <w:tab w:val="left" w:pos="1831"/>
        </w:tabs>
        <w:spacing w:before="0" w:after="0" w:line="298" w:lineRule="exact"/>
        <w:ind w:right="-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3F702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A7E68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3F7024">
        <w:rPr>
          <w:rFonts w:ascii="Times New Roman" w:hAnsi="Times New Roman"/>
          <w:b/>
          <w:bCs/>
          <w:sz w:val="24"/>
          <w:szCs w:val="24"/>
        </w:rPr>
        <w:t xml:space="preserve"> «О внесение изменений в постановление администрации </w:t>
      </w:r>
      <w:proofErr w:type="spellStart"/>
      <w:r w:rsidR="003F7024">
        <w:rPr>
          <w:rFonts w:ascii="Times New Roman" w:hAnsi="Times New Roman"/>
          <w:b/>
          <w:bCs/>
          <w:sz w:val="24"/>
          <w:szCs w:val="24"/>
        </w:rPr>
        <w:t>Аликовского</w:t>
      </w:r>
      <w:proofErr w:type="spellEnd"/>
      <w:r w:rsidR="003F7024">
        <w:rPr>
          <w:rFonts w:ascii="Times New Roman" w:hAnsi="Times New Roman"/>
          <w:b/>
          <w:bCs/>
          <w:sz w:val="24"/>
          <w:szCs w:val="24"/>
        </w:rPr>
        <w:t xml:space="preserve"> района от 30.09.2015 г. № 682» от 29.03.2016 г.     № 175.</w:t>
      </w:r>
    </w:p>
    <w:p w:rsidR="003F7024" w:rsidRPr="005736A1" w:rsidRDefault="00BA14A0" w:rsidP="003F7024">
      <w:pPr>
        <w:pStyle w:val="Bodytext20"/>
        <w:shd w:val="clear" w:color="auto" w:fill="auto"/>
        <w:tabs>
          <w:tab w:val="left" w:pos="1831"/>
        </w:tabs>
        <w:spacing w:before="0" w:after="0" w:line="298" w:lineRule="exact"/>
        <w:ind w:right="-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3F702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F7024" w:rsidRPr="005736A1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3F7024" w:rsidRPr="005736A1">
        <w:rPr>
          <w:b/>
          <w:bCs/>
          <w:sz w:val="28"/>
          <w:szCs w:val="28"/>
        </w:rPr>
        <w:t xml:space="preserve"> </w:t>
      </w:r>
      <w:r w:rsidR="003F7024" w:rsidRPr="005736A1">
        <w:rPr>
          <w:rFonts w:ascii="Times New Roman" w:hAnsi="Times New Roman"/>
          <w:b/>
          <w:bCs/>
          <w:sz w:val="24"/>
          <w:szCs w:val="24"/>
        </w:rPr>
        <w:t>«</w:t>
      </w:r>
      <w:r w:rsidR="003F7024" w:rsidRPr="005736A1">
        <w:rPr>
          <w:rFonts w:ascii="Times New Roman" w:hAnsi="Times New Roman"/>
          <w:b/>
          <w:sz w:val="24"/>
          <w:szCs w:val="24"/>
        </w:rPr>
        <w:t xml:space="preserve"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3F7024" w:rsidRPr="005736A1">
        <w:rPr>
          <w:rFonts w:ascii="Times New Roman" w:hAnsi="Times New Roman"/>
          <w:b/>
          <w:sz w:val="24"/>
          <w:szCs w:val="24"/>
        </w:rPr>
        <w:t>Аликовского</w:t>
      </w:r>
      <w:proofErr w:type="spellEnd"/>
      <w:r w:rsidR="003F7024" w:rsidRPr="005736A1">
        <w:rPr>
          <w:rFonts w:ascii="Times New Roman" w:hAnsi="Times New Roman"/>
          <w:b/>
          <w:sz w:val="24"/>
          <w:szCs w:val="24"/>
        </w:rPr>
        <w:t xml:space="preserve"> района Чувашской Республики и финансового обеспечения выполнения муниципального задания» от 30.09.2015 г. № 683.</w:t>
      </w:r>
    </w:p>
    <w:p w:rsidR="003F7024" w:rsidRPr="005736A1" w:rsidRDefault="00BA14A0" w:rsidP="003F7024">
      <w:pPr>
        <w:pStyle w:val="Bodytext20"/>
        <w:shd w:val="clear" w:color="auto" w:fill="auto"/>
        <w:tabs>
          <w:tab w:val="left" w:pos="1831"/>
        </w:tabs>
        <w:spacing w:before="0" w:after="0" w:line="298" w:lineRule="exact"/>
        <w:ind w:right="-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F7024" w:rsidRPr="005736A1">
        <w:rPr>
          <w:rFonts w:ascii="Times New Roman" w:hAnsi="Times New Roman"/>
          <w:b/>
          <w:sz w:val="24"/>
          <w:szCs w:val="24"/>
        </w:rPr>
        <w:t>. Постановление «О Порядке расчета нормативных затрат на оказание муниципальной услуги, применяемых при расчете объема финансового обеспечения муниципального задания» от 30.09.2015 г. № 681.</w:t>
      </w:r>
    </w:p>
    <w:p w:rsidR="003F7024" w:rsidRPr="005736A1" w:rsidRDefault="003F7024" w:rsidP="003F702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A14A0">
        <w:rPr>
          <w:rFonts w:ascii="Times New Roman" w:hAnsi="Times New Roman"/>
          <w:b/>
          <w:sz w:val="24"/>
          <w:szCs w:val="24"/>
        </w:rPr>
        <w:t>1</w:t>
      </w:r>
      <w:r w:rsidRPr="005736A1">
        <w:rPr>
          <w:rFonts w:ascii="Times New Roman" w:hAnsi="Times New Roman"/>
          <w:b/>
          <w:sz w:val="24"/>
          <w:szCs w:val="24"/>
        </w:rPr>
        <w:t>. Постановление</w:t>
      </w:r>
      <w:r>
        <w:rPr>
          <w:rFonts w:ascii="Times New Roman" w:hAnsi="Times New Roman"/>
          <w:b/>
          <w:sz w:val="24"/>
          <w:szCs w:val="24"/>
        </w:rPr>
        <w:t xml:space="preserve"> «Об   утверждении    Положения </w:t>
      </w:r>
      <w:r w:rsidRPr="005736A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36A1">
        <w:rPr>
          <w:rFonts w:ascii="Times New Roman" w:hAnsi="Times New Roman"/>
          <w:b/>
          <w:sz w:val="24"/>
          <w:szCs w:val="24"/>
        </w:rPr>
        <w:t>порядке комплектования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36A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36A1">
        <w:rPr>
          <w:rFonts w:ascii="Times New Roman" w:hAnsi="Times New Roman"/>
          <w:b/>
          <w:sz w:val="24"/>
          <w:szCs w:val="24"/>
        </w:rPr>
        <w:t>приема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36A1">
        <w:rPr>
          <w:rFonts w:ascii="Times New Roman" w:hAnsi="Times New Roman"/>
          <w:b/>
          <w:sz w:val="24"/>
          <w:szCs w:val="24"/>
        </w:rPr>
        <w:t>детей</w:t>
      </w:r>
      <w:r>
        <w:rPr>
          <w:rFonts w:ascii="Times New Roman" w:hAnsi="Times New Roman"/>
          <w:b/>
          <w:sz w:val="24"/>
          <w:szCs w:val="24"/>
        </w:rPr>
        <w:t xml:space="preserve"> в муниципальные  бюджетные </w:t>
      </w:r>
      <w:r w:rsidRPr="005736A1">
        <w:rPr>
          <w:rFonts w:ascii="Times New Roman" w:hAnsi="Times New Roman"/>
          <w:b/>
          <w:sz w:val="24"/>
          <w:szCs w:val="24"/>
        </w:rPr>
        <w:t xml:space="preserve">образовательные учреждения </w:t>
      </w:r>
      <w:proofErr w:type="spellStart"/>
      <w:r w:rsidRPr="005736A1">
        <w:rPr>
          <w:rFonts w:ascii="Times New Roman" w:hAnsi="Times New Roman"/>
          <w:b/>
          <w:sz w:val="24"/>
          <w:szCs w:val="24"/>
        </w:rPr>
        <w:t>Аликовского</w:t>
      </w:r>
      <w:proofErr w:type="spellEnd"/>
      <w:r w:rsidRPr="005736A1">
        <w:rPr>
          <w:rFonts w:ascii="Times New Roman" w:hAnsi="Times New Roman"/>
          <w:b/>
          <w:sz w:val="24"/>
          <w:szCs w:val="24"/>
        </w:rPr>
        <w:t xml:space="preserve"> района, реализующие основную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36A1">
        <w:rPr>
          <w:rFonts w:ascii="Times New Roman" w:hAnsi="Times New Roman"/>
          <w:b/>
          <w:sz w:val="24"/>
          <w:szCs w:val="24"/>
        </w:rPr>
        <w:t>общеобразовательную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36A1">
        <w:rPr>
          <w:rFonts w:ascii="Times New Roman" w:hAnsi="Times New Roman"/>
          <w:b/>
          <w:sz w:val="24"/>
          <w:szCs w:val="24"/>
        </w:rPr>
        <w:t>программу дошкольного    образования» от 29.09.2011 г. №767.</w:t>
      </w:r>
    </w:p>
    <w:p w:rsidR="003F7024" w:rsidRDefault="003F7024" w:rsidP="003F7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A14A0">
        <w:rPr>
          <w:rFonts w:ascii="Times New Roman" w:hAnsi="Times New Roman"/>
          <w:b/>
          <w:sz w:val="24"/>
          <w:szCs w:val="24"/>
        </w:rPr>
        <w:t>2</w:t>
      </w:r>
      <w:r w:rsidRPr="005736A1">
        <w:rPr>
          <w:rFonts w:ascii="Times New Roman" w:hAnsi="Times New Roman"/>
          <w:b/>
          <w:sz w:val="24"/>
          <w:szCs w:val="24"/>
        </w:rPr>
        <w:t>. Постановление «</w:t>
      </w:r>
      <w:r w:rsidRPr="005736A1">
        <w:rPr>
          <w:rFonts w:ascii="Times New Roman" w:hAnsi="Times New Roman" w:cs="Times New Roman"/>
          <w:b/>
          <w:sz w:val="24"/>
          <w:szCs w:val="24"/>
        </w:rPr>
        <w:t xml:space="preserve">О внесении дополнений в Положение о порядке комплектования и приема детей в муниципальные бюджетные  образовательные учреждения </w:t>
      </w:r>
      <w:proofErr w:type="spellStart"/>
      <w:r w:rsidRPr="005736A1">
        <w:rPr>
          <w:rFonts w:ascii="Times New Roman" w:hAnsi="Times New Roman" w:cs="Times New Roman"/>
          <w:b/>
          <w:sz w:val="24"/>
          <w:szCs w:val="24"/>
        </w:rPr>
        <w:t>Аликовского</w:t>
      </w:r>
      <w:proofErr w:type="spellEnd"/>
      <w:r w:rsidRPr="005736A1">
        <w:rPr>
          <w:rFonts w:ascii="Times New Roman" w:hAnsi="Times New Roman" w:cs="Times New Roman"/>
          <w:b/>
          <w:sz w:val="24"/>
          <w:szCs w:val="24"/>
        </w:rPr>
        <w:t xml:space="preserve">  района, реализующие общеобразовательные  программы  дошкольного образования» от 13.09.2013 г. № 714.</w:t>
      </w:r>
    </w:p>
    <w:p w:rsidR="003F7024" w:rsidRDefault="003F7024" w:rsidP="003F7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A14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Постановление главы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«О закрепление территорий за муниципальными образовательными организация</w:t>
      </w:r>
      <w:r w:rsidR="007E4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4656">
        <w:rPr>
          <w:rFonts w:ascii="Times New Roman" w:hAnsi="Times New Roman" w:cs="Times New Roman"/>
          <w:b/>
          <w:sz w:val="24"/>
          <w:szCs w:val="24"/>
        </w:rPr>
        <w:t>Аликовского</w:t>
      </w:r>
      <w:proofErr w:type="spellEnd"/>
      <w:r w:rsidR="007E4656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от 20.01.2020 г. № 69.</w:t>
      </w:r>
    </w:p>
    <w:p w:rsidR="003F7024" w:rsidRPr="005736A1" w:rsidRDefault="003F7024" w:rsidP="006A7E68">
      <w:pPr>
        <w:pStyle w:val="Bodytext20"/>
        <w:shd w:val="clear" w:color="auto" w:fill="auto"/>
        <w:tabs>
          <w:tab w:val="left" w:pos="1831"/>
        </w:tabs>
        <w:spacing w:before="0" w:after="0" w:line="298" w:lineRule="exact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F0" w:rsidRPr="005736A1" w:rsidRDefault="004030F0" w:rsidP="004030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F0" w:rsidRPr="005736A1" w:rsidRDefault="004030F0" w:rsidP="00D30E32">
      <w:pPr>
        <w:spacing w:after="200" w:line="276" w:lineRule="auto"/>
        <w:jc w:val="center"/>
        <w:rPr>
          <w:b/>
        </w:rPr>
      </w:pPr>
      <w:r w:rsidRPr="005736A1">
        <w:rPr>
          <w:b/>
        </w:rPr>
        <w:t xml:space="preserve">Часть 3. Прочие сведения о государственном задании </w:t>
      </w:r>
      <w:r w:rsidRPr="005736A1">
        <w:rPr>
          <w:b/>
          <w:vertAlign w:val="superscript"/>
        </w:rPr>
        <w:t>6</w:t>
      </w:r>
    </w:p>
    <w:tbl>
      <w:tblPr>
        <w:tblW w:w="1488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0"/>
      </w:tblGrid>
      <w:tr w:rsidR="004030F0" w:rsidRPr="005736A1" w:rsidTr="002C1D9D">
        <w:tc>
          <w:tcPr>
            <w:tcW w:w="14884" w:type="dxa"/>
            <w:tcBorders>
              <w:top w:val="nil"/>
            </w:tcBorders>
          </w:tcPr>
          <w:p w:rsidR="004030F0" w:rsidRPr="005736A1" w:rsidRDefault="004030F0" w:rsidP="004030F0">
            <w:pPr>
              <w:pStyle w:val="a3"/>
              <w:numPr>
                <w:ilvl w:val="0"/>
                <w:numId w:val="1"/>
              </w:numPr>
              <w:ind w:left="0" w:hanging="360"/>
              <w:jc w:val="both"/>
              <w:rPr>
                <w:rFonts w:ascii="Times New Roman" w:hAnsi="Times New Roman" w:cs="Times New Roman"/>
                <w:b/>
              </w:rPr>
            </w:pPr>
            <w:r w:rsidRPr="005736A1">
              <w:rPr>
                <w:rFonts w:ascii="Times New Roman" w:hAnsi="Times New Roman" w:cs="Times New Roman"/>
                <w:b/>
              </w:rPr>
              <w:t xml:space="preserve">Основания для досрочного прекращения выполнения </w:t>
            </w:r>
            <w:proofErr w:type="spellStart"/>
            <w:r w:rsidRPr="005736A1">
              <w:rPr>
                <w:rFonts w:ascii="Times New Roman" w:hAnsi="Times New Roman" w:cs="Times New Roman"/>
                <w:b/>
                <w:lang w:val="ru-RU"/>
              </w:rPr>
              <w:t>муниципаль</w:t>
            </w:r>
            <w:r w:rsidRPr="005736A1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5736A1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  <w:p w:rsidR="004030F0" w:rsidRPr="005736A1" w:rsidRDefault="004030F0" w:rsidP="004030F0">
            <w:pPr>
              <w:pStyle w:val="a3"/>
              <w:numPr>
                <w:ilvl w:val="0"/>
                <w:numId w:val="1"/>
              </w:numPr>
              <w:ind w:left="0" w:hanging="360"/>
              <w:jc w:val="both"/>
              <w:rPr>
                <w:rFonts w:ascii="Times New Roman" w:hAnsi="Times New Roman" w:cs="Times New Roman"/>
                <w:b/>
              </w:rPr>
            </w:pPr>
            <w:r w:rsidRPr="005736A1">
              <w:rPr>
                <w:rFonts w:ascii="Times New Roman" w:hAnsi="Times New Roman" w:cs="Times New Roman"/>
                <w:b/>
                <w:lang w:val="ru-RU"/>
              </w:rPr>
              <w:t>1. Реорганизация или ликвидация учреждения;</w:t>
            </w:r>
          </w:p>
          <w:p w:rsidR="004030F0" w:rsidRPr="005736A1" w:rsidRDefault="004030F0" w:rsidP="004030F0">
            <w:pPr>
              <w:pStyle w:val="a3"/>
              <w:numPr>
                <w:ilvl w:val="0"/>
                <w:numId w:val="1"/>
              </w:numPr>
              <w:ind w:left="0" w:hanging="360"/>
              <w:jc w:val="both"/>
              <w:rPr>
                <w:rFonts w:ascii="Times New Roman" w:hAnsi="Times New Roman" w:cs="Times New Roman"/>
                <w:b/>
              </w:rPr>
            </w:pPr>
            <w:r w:rsidRPr="005736A1">
              <w:rPr>
                <w:rFonts w:ascii="Times New Roman" w:hAnsi="Times New Roman" w:cs="Times New Roman"/>
                <w:b/>
                <w:lang w:val="ru-RU"/>
              </w:rPr>
              <w:t>2. Изменение типа существующего учреждения;</w:t>
            </w:r>
          </w:p>
          <w:p w:rsidR="004030F0" w:rsidRPr="005736A1" w:rsidRDefault="004030F0" w:rsidP="004030F0">
            <w:pPr>
              <w:pStyle w:val="a3"/>
              <w:numPr>
                <w:ilvl w:val="0"/>
                <w:numId w:val="1"/>
              </w:numPr>
              <w:ind w:left="0" w:hanging="360"/>
              <w:jc w:val="both"/>
              <w:rPr>
                <w:rFonts w:ascii="Times New Roman" w:hAnsi="Times New Roman" w:cs="Times New Roman"/>
                <w:b/>
              </w:rPr>
            </w:pPr>
            <w:r w:rsidRPr="005736A1">
              <w:rPr>
                <w:rFonts w:ascii="Times New Roman" w:hAnsi="Times New Roman" w:cs="Times New Roman"/>
                <w:b/>
                <w:lang w:val="ru-RU"/>
              </w:rPr>
              <w:t>3.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4030F0" w:rsidRPr="005736A1" w:rsidRDefault="004030F0" w:rsidP="004030F0">
            <w:pPr>
              <w:pStyle w:val="a3"/>
              <w:numPr>
                <w:ilvl w:val="0"/>
                <w:numId w:val="1"/>
              </w:numPr>
              <w:ind w:left="0" w:hanging="360"/>
              <w:jc w:val="both"/>
              <w:rPr>
                <w:rFonts w:ascii="Times New Roman" w:hAnsi="Times New Roman" w:cs="Times New Roman"/>
                <w:b/>
              </w:rPr>
            </w:pPr>
            <w:r w:rsidRPr="005736A1">
              <w:rPr>
                <w:rFonts w:ascii="Times New Roman" w:hAnsi="Times New Roman" w:cs="Times New Roman"/>
                <w:b/>
                <w:lang w:val="ru-RU"/>
              </w:rPr>
              <w:t>4. Исключение муниципальной услуги из ведомственного перечня муниципальных услуг (работ);</w:t>
            </w:r>
          </w:p>
          <w:p w:rsidR="004030F0" w:rsidRPr="005736A1" w:rsidRDefault="004030F0" w:rsidP="004030F0">
            <w:pPr>
              <w:pStyle w:val="a3"/>
              <w:numPr>
                <w:ilvl w:val="0"/>
                <w:numId w:val="1"/>
              </w:numPr>
              <w:ind w:left="0" w:hanging="360"/>
              <w:jc w:val="both"/>
              <w:rPr>
                <w:rFonts w:ascii="Times New Roman" w:hAnsi="Times New Roman" w:cs="Times New Roman"/>
                <w:b/>
              </w:rPr>
            </w:pPr>
            <w:r w:rsidRPr="005736A1">
              <w:rPr>
                <w:rFonts w:ascii="Times New Roman" w:hAnsi="Times New Roman" w:cs="Times New Roman"/>
                <w:b/>
                <w:lang w:val="ru-RU"/>
              </w:rPr>
              <w:lastRenderedPageBreak/>
              <w:t>5. Решение суда на основании предписаний надзорных и контролирующих органов;</w:t>
            </w:r>
          </w:p>
          <w:p w:rsidR="004030F0" w:rsidRPr="005736A1" w:rsidRDefault="004030F0" w:rsidP="004030F0">
            <w:pPr>
              <w:pStyle w:val="a3"/>
              <w:numPr>
                <w:ilvl w:val="0"/>
                <w:numId w:val="1"/>
              </w:numPr>
              <w:ind w:left="0" w:hanging="360"/>
              <w:jc w:val="both"/>
              <w:rPr>
                <w:rFonts w:ascii="Times New Roman" w:hAnsi="Times New Roman" w:cs="Times New Roman"/>
                <w:b/>
              </w:rPr>
            </w:pPr>
            <w:r w:rsidRPr="005736A1">
              <w:rPr>
                <w:rFonts w:ascii="Times New Roman" w:hAnsi="Times New Roman" w:cs="Times New Roman"/>
                <w:b/>
                <w:lang w:val="ru-RU"/>
              </w:rPr>
              <w:t>6.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надлежащего качества.</w:t>
            </w:r>
          </w:p>
          <w:p w:rsidR="004030F0" w:rsidRPr="005736A1" w:rsidRDefault="004030F0" w:rsidP="004030F0">
            <w:pPr>
              <w:pStyle w:val="a3"/>
              <w:numPr>
                <w:ilvl w:val="0"/>
                <w:numId w:val="1"/>
              </w:numPr>
              <w:ind w:left="0" w:hanging="360"/>
              <w:jc w:val="both"/>
              <w:rPr>
                <w:rFonts w:ascii="Times New Roman" w:hAnsi="Times New Roman" w:cs="Times New Roman"/>
                <w:b/>
              </w:rPr>
            </w:pPr>
            <w:r w:rsidRPr="005736A1">
              <w:rPr>
                <w:rFonts w:ascii="Times New Roman" w:hAnsi="Times New Roman" w:cs="Times New Roman"/>
                <w:b/>
                <w:lang w:val="ru-RU"/>
              </w:rPr>
              <w:t xml:space="preserve">7. Иные основания, предусмотренные нормативными, правовыми актами Российской Федерации и Чувашской Республики, </w:t>
            </w:r>
            <w:proofErr w:type="gramStart"/>
            <w:r w:rsidRPr="005736A1">
              <w:rPr>
                <w:rFonts w:ascii="Times New Roman" w:hAnsi="Times New Roman" w:cs="Times New Roman"/>
                <w:b/>
                <w:lang w:val="ru-RU"/>
              </w:rPr>
              <w:t>влекущее</w:t>
            </w:r>
            <w:proofErr w:type="gramEnd"/>
            <w:r w:rsidRPr="005736A1">
              <w:rPr>
                <w:rFonts w:ascii="Times New Roman" w:hAnsi="Times New Roman" w:cs="Times New Roman"/>
                <w:b/>
                <w:lang w:val="ru-RU"/>
              </w:rPr>
              <w:t xml:space="preserve"> за собой невозможность оказания муниципальной услуги, не устранимую в краткосрочной перспективе.</w:t>
            </w:r>
          </w:p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30F0" w:rsidRPr="005736A1" w:rsidTr="002C1D9D">
        <w:tc>
          <w:tcPr>
            <w:tcW w:w="14884" w:type="dxa"/>
          </w:tcPr>
          <w:p w:rsidR="004030F0" w:rsidRPr="005736A1" w:rsidRDefault="004030F0" w:rsidP="004030F0">
            <w:pPr>
              <w:pStyle w:val="a3"/>
              <w:numPr>
                <w:ilvl w:val="0"/>
                <w:numId w:val="1"/>
              </w:numPr>
              <w:ind w:left="0" w:hanging="3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736A1">
              <w:rPr>
                <w:rFonts w:ascii="Times New Roman" w:hAnsi="Times New Roman" w:cs="Times New Roman"/>
                <w:b/>
              </w:rPr>
              <w:lastRenderedPageBreak/>
              <w:t>Иная информация, необходимая для выполнения (</w:t>
            </w:r>
            <w:proofErr w:type="gramStart"/>
            <w:r w:rsidRPr="005736A1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5736A1">
              <w:rPr>
                <w:rFonts w:ascii="Times New Roman" w:hAnsi="Times New Roman" w:cs="Times New Roman"/>
                <w:b/>
              </w:rPr>
              <w:t xml:space="preserve"> выполнением) </w:t>
            </w:r>
            <w:proofErr w:type="spellStart"/>
            <w:r w:rsidRPr="005736A1">
              <w:rPr>
                <w:rFonts w:ascii="Times New Roman" w:hAnsi="Times New Roman" w:cs="Times New Roman"/>
                <w:b/>
                <w:lang w:val="ru-RU"/>
              </w:rPr>
              <w:t>муниципаль</w:t>
            </w:r>
            <w:r w:rsidRPr="005736A1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5736A1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  <w:tbl>
            <w:tblPr>
              <w:tblW w:w="1488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84"/>
            </w:tblGrid>
            <w:tr w:rsidR="004030F0" w:rsidRPr="005736A1" w:rsidTr="002C1D9D">
              <w:tc>
                <w:tcPr>
                  <w:tcW w:w="14884" w:type="dxa"/>
                </w:tcPr>
                <w:p w:rsidR="004030F0" w:rsidRPr="005736A1" w:rsidRDefault="004030F0" w:rsidP="002C1D9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>Предельные цены (тарифы на оплату) муниципальной услуги в случаях, если федеральным законом предусмотрено их оказание на платной основе.</w:t>
                  </w:r>
                </w:p>
                <w:p w:rsidR="004030F0" w:rsidRPr="005736A1" w:rsidRDefault="004030F0" w:rsidP="004030F0">
                  <w:pPr>
                    <w:pStyle w:val="a3"/>
                    <w:numPr>
                      <w:ilvl w:val="2"/>
                      <w:numId w:val="1"/>
                    </w:numPr>
                    <w:tabs>
                      <w:tab w:val="left" w:pos="318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>Нормативный правовой акт, устанавливающий цены тарифы, либо порядок их установления:</w:t>
                  </w:r>
                </w:p>
                <w:p w:rsidR="004030F0" w:rsidRPr="005736A1" w:rsidRDefault="004030F0" w:rsidP="002C1D9D">
                  <w:pPr>
                    <w:pStyle w:val="a3"/>
                    <w:tabs>
                      <w:tab w:val="left" w:pos="318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Постановление администрации </w:t>
                  </w:r>
                  <w:proofErr w:type="spellStart"/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>Аликовского</w:t>
                  </w:r>
                  <w:proofErr w:type="spellEnd"/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района от </w:t>
                  </w:r>
                  <w:r w:rsidR="00295F5C" w:rsidRPr="00295F5C">
                    <w:rPr>
                      <w:rFonts w:ascii="Times New Roman" w:hAnsi="Times New Roman" w:cs="Times New Roman"/>
                      <w:b/>
                      <w:lang w:val="ru-RU"/>
                    </w:rPr>
                    <w:t>08.10.2018</w:t>
                  </w:r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г. № </w:t>
                  </w:r>
                  <w:r w:rsidR="00295F5C">
                    <w:rPr>
                      <w:rFonts w:ascii="Times New Roman" w:hAnsi="Times New Roman" w:cs="Times New Roman"/>
                      <w:b/>
                      <w:lang w:val="ru-RU"/>
                    </w:rPr>
                    <w:t>1108</w:t>
                  </w:r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«</w:t>
                  </w:r>
                  <w:r w:rsidR="00C025DB" w:rsidRPr="00C025DB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Об установлении платы за присмотр и уход за детьми в муниципальных бюджетных образовательных организациях </w:t>
                  </w:r>
                  <w:proofErr w:type="spellStart"/>
                  <w:r w:rsidR="00C025DB" w:rsidRPr="00C025DB">
                    <w:rPr>
                      <w:rFonts w:ascii="Times New Roman" w:hAnsi="Times New Roman" w:cs="Times New Roman"/>
                      <w:b/>
                      <w:lang w:val="ru-RU"/>
                    </w:rPr>
                    <w:t>Аликовского</w:t>
                  </w:r>
                  <w:proofErr w:type="spellEnd"/>
                  <w:r w:rsidR="00C025DB" w:rsidRPr="00C025DB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района,  реализующих образовательную программу дошкольного образования</w:t>
                  </w:r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>».</w:t>
                  </w:r>
                </w:p>
                <w:p w:rsidR="004030F0" w:rsidRPr="005736A1" w:rsidRDefault="004030F0" w:rsidP="004030F0">
                  <w:pPr>
                    <w:pStyle w:val="a3"/>
                    <w:numPr>
                      <w:ilvl w:val="2"/>
                      <w:numId w:val="1"/>
                    </w:numPr>
                    <w:tabs>
                      <w:tab w:val="left" w:pos="318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Орган, устанавливающий цены (тарифы) – Администрация </w:t>
                  </w:r>
                  <w:proofErr w:type="spellStart"/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>Аликовского</w:t>
                  </w:r>
                  <w:proofErr w:type="spellEnd"/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района.</w:t>
                  </w:r>
                </w:p>
                <w:p w:rsidR="004030F0" w:rsidRPr="005736A1" w:rsidRDefault="004030F0" w:rsidP="004030F0">
                  <w:pPr>
                    <w:pStyle w:val="a3"/>
                    <w:numPr>
                      <w:ilvl w:val="2"/>
                      <w:numId w:val="1"/>
                    </w:numPr>
                    <w:tabs>
                      <w:tab w:val="left" w:pos="318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736A1">
                    <w:rPr>
                      <w:rFonts w:ascii="Times New Roman" w:hAnsi="Times New Roman" w:cs="Times New Roman"/>
                      <w:b/>
                      <w:lang w:val="ru-RU"/>
                    </w:rPr>
                    <w:t>Значение предельных цен (тарифов):</w:t>
                  </w:r>
                </w:p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63"/>
                    <w:gridCol w:w="5245"/>
                    <w:gridCol w:w="8245"/>
                  </w:tblGrid>
                  <w:tr w:rsidR="004030F0" w:rsidRPr="005736A1" w:rsidTr="002C1D9D">
                    <w:tc>
                      <w:tcPr>
                        <w:tcW w:w="1163" w:type="dxa"/>
                      </w:tcPr>
                      <w:p w:rsidR="004030F0" w:rsidRPr="005736A1" w:rsidRDefault="004030F0" w:rsidP="002C1D9D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№ </w:t>
                        </w:r>
                        <w:proofErr w:type="gramStart"/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п</w:t>
                        </w:r>
                        <w:proofErr w:type="gramEnd"/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/п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4030F0" w:rsidRPr="005736A1" w:rsidRDefault="004030F0" w:rsidP="002C1D9D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Наименование муниципальной услуги</w:t>
                        </w:r>
                      </w:p>
                    </w:tc>
                    <w:tc>
                      <w:tcPr>
                        <w:tcW w:w="8245" w:type="dxa"/>
                      </w:tcPr>
                      <w:p w:rsidR="004030F0" w:rsidRPr="005736A1" w:rsidRDefault="004030F0" w:rsidP="002C1D9D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Цена (тариф), единица измерения</w:t>
                        </w:r>
                      </w:p>
                    </w:tc>
                  </w:tr>
                  <w:tr w:rsidR="004030F0" w:rsidRPr="005736A1" w:rsidTr="002C1D9D">
                    <w:tc>
                      <w:tcPr>
                        <w:tcW w:w="1163" w:type="dxa"/>
                        <w:vMerge w:val="restart"/>
                      </w:tcPr>
                      <w:p w:rsidR="004030F0" w:rsidRPr="005736A1" w:rsidRDefault="004030F0" w:rsidP="002C1D9D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1.</w:t>
                        </w:r>
                      </w:p>
                    </w:tc>
                    <w:tc>
                      <w:tcPr>
                        <w:tcW w:w="5245" w:type="dxa"/>
                        <w:vMerge w:val="restart"/>
                      </w:tcPr>
                      <w:p w:rsidR="004030F0" w:rsidRPr="005736A1" w:rsidRDefault="004030F0" w:rsidP="002C1D9D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Реализация образовательной программы дошкольного образования и осуществления присмотра и ухода за детьми в группе общеразвивающей направленности</w:t>
                        </w:r>
                      </w:p>
                    </w:tc>
                    <w:tc>
                      <w:tcPr>
                        <w:tcW w:w="8245" w:type="dxa"/>
                      </w:tcPr>
                      <w:p w:rsidR="004030F0" w:rsidRPr="005736A1" w:rsidRDefault="004030F0" w:rsidP="00C025DB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- </w:t>
                        </w:r>
                        <w:r w:rsidR="00C025DB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90</w:t>
                        </w:r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,00 руб. для детей от 1-ого года до 3 лет в группах с десятичасовым пребыванием</w:t>
                        </w:r>
                      </w:p>
                    </w:tc>
                  </w:tr>
                  <w:tr w:rsidR="004030F0" w:rsidRPr="005736A1" w:rsidTr="002C1D9D">
                    <w:tc>
                      <w:tcPr>
                        <w:tcW w:w="1163" w:type="dxa"/>
                        <w:vMerge/>
                      </w:tcPr>
                      <w:p w:rsidR="004030F0" w:rsidRPr="005736A1" w:rsidRDefault="004030F0" w:rsidP="002C1D9D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245" w:type="dxa"/>
                        <w:vMerge/>
                      </w:tcPr>
                      <w:p w:rsidR="004030F0" w:rsidRPr="005736A1" w:rsidRDefault="004030F0" w:rsidP="002C1D9D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8245" w:type="dxa"/>
                      </w:tcPr>
                      <w:p w:rsidR="004030F0" w:rsidRPr="005736A1" w:rsidRDefault="004030F0" w:rsidP="00C025DB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- </w:t>
                        </w:r>
                        <w:r w:rsidR="00C025DB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90</w:t>
                        </w:r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,00 руб. для детей от 3-х до 7 лет в группах с десятичасовым пребыванием</w:t>
                        </w:r>
                      </w:p>
                    </w:tc>
                  </w:tr>
                  <w:tr w:rsidR="004030F0" w:rsidRPr="005736A1" w:rsidTr="002C1D9D">
                    <w:tc>
                      <w:tcPr>
                        <w:tcW w:w="1163" w:type="dxa"/>
                        <w:vMerge/>
                      </w:tcPr>
                      <w:p w:rsidR="004030F0" w:rsidRPr="005736A1" w:rsidRDefault="004030F0" w:rsidP="002C1D9D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245" w:type="dxa"/>
                        <w:vMerge/>
                      </w:tcPr>
                      <w:p w:rsidR="004030F0" w:rsidRPr="005736A1" w:rsidRDefault="004030F0" w:rsidP="002C1D9D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8245" w:type="dxa"/>
                      </w:tcPr>
                      <w:p w:rsidR="004030F0" w:rsidRPr="005736A1" w:rsidRDefault="004030F0" w:rsidP="002C1D9D">
                        <w:pPr>
                          <w:pStyle w:val="a3"/>
                          <w:tabs>
                            <w:tab w:val="left" w:pos="318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5736A1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- без оплаты дети – инвалиды, дети – сироты и  дети, ост</w:t>
                        </w:r>
                        <w:r w:rsidR="00D72A05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авшиеся без попечения родителей, дети с ограниченными возможностями здоровья, дети с туберкулезной интоксикацией.</w:t>
                        </w:r>
                      </w:p>
                    </w:tc>
                  </w:tr>
                </w:tbl>
                <w:p w:rsidR="004030F0" w:rsidRPr="005736A1" w:rsidRDefault="004030F0" w:rsidP="002C1D9D">
                  <w:pPr>
                    <w:pStyle w:val="a3"/>
                    <w:tabs>
                      <w:tab w:val="left" w:pos="318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</w:p>
              </w:tc>
            </w:tr>
          </w:tbl>
          <w:p w:rsidR="004030F0" w:rsidRPr="005736A1" w:rsidRDefault="004030F0" w:rsidP="002C1D9D">
            <w:pPr>
              <w:rPr>
                <w:b/>
              </w:rPr>
            </w:pPr>
          </w:p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030F0" w:rsidRPr="005736A1" w:rsidTr="002C1D9D">
        <w:tc>
          <w:tcPr>
            <w:tcW w:w="14884" w:type="dxa"/>
          </w:tcPr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030F0" w:rsidRPr="005736A1" w:rsidRDefault="004030F0" w:rsidP="004030F0">
      <w:pPr>
        <w:rPr>
          <w:b/>
        </w:rPr>
      </w:pPr>
    </w:p>
    <w:p w:rsidR="004030F0" w:rsidRPr="005736A1" w:rsidRDefault="004030F0" w:rsidP="004030F0">
      <w:pPr>
        <w:spacing w:line="480" w:lineRule="auto"/>
        <w:rPr>
          <w:b/>
        </w:rPr>
      </w:pPr>
      <w:r w:rsidRPr="005736A1">
        <w:rPr>
          <w:b/>
        </w:rPr>
        <w:t xml:space="preserve">3. Порядок </w:t>
      </w:r>
      <w:proofErr w:type="gramStart"/>
      <w:r w:rsidRPr="005736A1">
        <w:rPr>
          <w:b/>
        </w:rPr>
        <w:t>контроля за</w:t>
      </w:r>
      <w:proofErr w:type="gramEnd"/>
      <w:r w:rsidRPr="005736A1">
        <w:rPr>
          <w:b/>
        </w:rPr>
        <w:t xml:space="preserve"> выполнением муниципального задания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925"/>
        <w:gridCol w:w="4901"/>
      </w:tblGrid>
      <w:tr w:rsidR="004030F0" w:rsidRPr="005736A1" w:rsidTr="002C1D9D">
        <w:trPr>
          <w:trHeight w:val="121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158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158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Аликовского</w:t>
            </w:r>
            <w:proofErr w:type="spellEnd"/>
            <w:r w:rsidRPr="005736A1">
              <w:rPr>
                <w:rFonts w:ascii="Times New Roman" w:hAnsi="Times New Roman"/>
                <w:b/>
                <w:sz w:val="24"/>
                <w:szCs w:val="24"/>
              </w:rPr>
              <w:t xml:space="preserve"> района, осуществляющие </w:t>
            </w:r>
            <w:proofErr w:type="gramStart"/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5736A1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4030F0" w:rsidRPr="005736A1" w:rsidTr="002C1D9D">
        <w:trPr>
          <w:trHeight w:val="30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24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left="24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30F0" w:rsidRPr="005736A1" w:rsidTr="002C1D9D">
        <w:trPr>
          <w:trHeight w:val="30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lastRenderedPageBreak/>
              <w:t>Предоставление отчета об исполнении муниципального задания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1 раз в год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 xml:space="preserve">Отдел образования, социального развития, молодежной политики и спорта администрации </w:t>
            </w:r>
            <w:proofErr w:type="spellStart"/>
            <w:r w:rsidRPr="005736A1">
              <w:rPr>
                <w:b/>
              </w:rPr>
              <w:t>Аликовского</w:t>
            </w:r>
            <w:proofErr w:type="spellEnd"/>
            <w:r w:rsidRPr="005736A1">
              <w:rPr>
                <w:b/>
              </w:rPr>
              <w:t xml:space="preserve"> района Чувашской Республики</w:t>
            </w:r>
          </w:p>
        </w:tc>
      </w:tr>
      <w:tr w:rsidR="004030F0" w:rsidRPr="005736A1" w:rsidTr="002C1D9D">
        <w:trPr>
          <w:trHeight w:val="33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Проведение опроса пользователей по вопросу удовлетворенности качеством предоставления услуг путем анкетирования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>1 раз в год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0F0" w:rsidRPr="005736A1" w:rsidRDefault="004030F0" w:rsidP="002C1D9D">
            <w:pPr>
              <w:rPr>
                <w:b/>
              </w:rPr>
            </w:pPr>
            <w:r w:rsidRPr="005736A1">
              <w:rPr>
                <w:b/>
              </w:rPr>
              <w:t xml:space="preserve">Отдел образования, социального развития, молодежной политики и спорта администрации </w:t>
            </w:r>
            <w:proofErr w:type="spellStart"/>
            <w:r w:rsidRPr="005736A1">
              <w:rPr>
                <w:b/>
              </w:rPr>
              <w:t>Аликовского</w:t>
            </w:r>
            <w:proofErr w:type="spellEnd"/>
            <w:r w:rsidRPr="005736A1">
              <w:rPr>
                <w:b/>
              </w:rPr>
              <w:t xml:space="preserve"> района Чувашской Республики</w:t>
            </w:r>
          </w:p>
        </w:tc>
      </w:tr>
    </w:tbl>
    <w:p w:rsidR="004030F0" w:rsidRPr="005736A1" w:rsidRDefault="004030F0" w:rsidP="004030F0">
      <w:pPr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4030F0" w:rsidRPr="005736A1" w:rsidTr="002C1D9D">
        <w:tc>
          <w:tcPr>
            <w:tcW w:w="14884" w:type="dxa"/>
            <w:tcBorders>
              <w:top w:val="nil"/>
            </w:tcBorders>
          </w:tcPr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736A1">
              <w:rPr>
                <w:rFonts w:ascii="Times New Roman" w:hAnsi="Times New Roman" w:cs="Times New Roman"/>
                <w:b/>
              </w:rPr>
              <w:t xml:space="preserve">4. Требования к отчетности о выполнении </w:t>
            </w:r>
            <w:proofErr w:type="spellStart"/>
            <w:r w:rsidRPr="005736A1">
              <w:rPr>
                <w:rFonts w:ascii="Times New Roman" w:hAnsi="Times New Roman" w:cs="Times New Roman"/>
                <w:b/>
                <w:lang w:val="ru-RU"/>
              </w:rPr>
              <w:t>муниципаль</w:t>
            </w:r>
            <w:r w:rsidRPr="005736A1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5736A1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030F0" w:rsidRPr="005736A1" w:rsidTr="002C1D9D">
        <w:tc>
          <w:tcPr>
            <w:tcW w:w="14884" w:type="dxa"/>
          </w:tcPr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736A1">
              <w:rPr>
                <w:rFonts w:ascii="Times New Roman" w:hAnsi="Times New Roman" w:cs="Times New Roman"/>
                <w:b/>
                <w:lang w:val="ru-RU"/>
              </w:rPr>
              <w:t>4.1. Периодичность представления отчетов о выполнении муниципального задания</w:t>
            </w:r>
          </w:p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736A1">
              <w:rPr>
                <w:rFonts w:ascii="Times New Roman" w:hAnsi="Times New Roman" w:cs="Times New Roman"/>
                <w:b/>
              </w:rPr>
              <w:t>1 раз в год</w:t>
            </w:r>
          </w:p>
        </w:tc>
      </w:tr>
      <w:tr w:rsidR="004030F0" w:rsidRPr="005736A1" w:rsidTr="002C1D9D">
        <w:tc>
          <w:tcPr>
            <w:tcW w:w="14884" w:type="dxa"/>
          </w:tcPr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736A1">
              <w:rPr>
                <w:rFonts w:ascii="Times New Roman" w:hAnsi="Times New Roman" w:cs="Times New Roman"/>
                <w:b/>
                <w:lang w:val="ru-RU"/>
              </w:rPr>
              <w:t>4.2. Сроки представления отчетов о выполнении муниципального задания</w:t>
            </w:r>
          </w:p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736A1">
              <w:rPr>
                <w:rFonts w:ascii="Times New Roman" w:hAnsi="Times New Roman" w:cs="Times New Roman"/>
                <w:b/>
                <w:lang w:val="ru-RU"/>
              </w:rPr>
              <w:t xml:space="preserve">до 01 февраля года, следующего за </w:t>
            </w:r>
            <w:proofErr w:type="gramStart"/>
            <w:r w:rsidRPr="005736A1">
              <w:rPr>
                <w:rFonts w:ascii="Times New Roman" w:hAnsi="Times New Roman" w:cs="Times New Roman"/>
                <w:b/>
                <w:lang w:val="ru-RU"/>
              </w:rPr>
              <w:t>отчетным</w:t>
            </w:r>
            <w:proofErr w:type="gramEnd"/>
          </w:p>
        </w:tc>
      </w:tr>
      <w:tr w:rsidR="004030F0" w:rsidRPr="005736A1" w:rsidTr="002C1D9D">
        <w:tc>
          <w:tcPr>
            <w:tcW w:w="14884" w:type="dxa"/>
          </w:tcPr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736A1">
              <w:rPr>
                <w:rFonts w:ascii="Times New Roman" w:hAnsi="Times New Roman" w:cs="Times New Roman"/>
                <w:b/>
              </w:rPr>
              <w:t xml:space="preserve">4.3. Иные требования к отчетности о выполнении </w:t>
            </w:r>
            <w:proofErr w:type="spellStart"/>
            <w:r w:rsidRPr="005736A1">
              <w:rPr>
                <w:rFonts w:ascii="Times New Roman" w:hAnsi="Times New Roman" w:cs="Times New Roman"/>
                <w:b/>
                <w:lang w:val="ru-RU"/>
              </w:rPr>
              <w:t>муниципаль</w:t>
            </w:r>
            <w:r w:rsidRPr="005736A1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5736A1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030F0" w:rsidRPr="005736A1" w:rsidTr="002C1D9D">
        <w:tc>
          <w:tcPr>
            <w:tcW w:w="14884" w:type="dxa"/>
          </w:tcPr>
          <w:p w:rsidR="004030F0" w:rsidRPr="005736A1" w:rsidRDefault="004030F0" w:rsidP="002C1D9D">
            <w:pPr>
              <w:pStyle w:val="4"/>
              <w:shd w:val="clear" w:color="auto" w:fill="auto"/>
              <w:spacing w:after="0" w:line="250" w:lineRule="exact"/>
              <w:ind w:left="40" w:firstLine="0"/>
              <w:rPr>
                <w:rFonts w:ascii="Times New Roman" w:hAnsi="Times New Roman"/>
                <w:b/>
                <w:sz w:val="24"/>
              </w:rPr>
            </w:pPr>
            <w:r w:rsidRPr="005736A1">
              <w:rPr>
                <w:rFonts w:ascii="Times New Roman" w:hAnsi="Times New Roman"/>
                <w:b/>
                <w:sz w:val="24"/>
              </w:rPr>
              <w:t>5. Иные показатели, связанные с выполнением муниципального задания,</w:t>
            </w:r>
            <w:r w:rsidRPr="005736A1">
              <w:rPr>
                <w:rFonts w:ascii="Times New Roman" w:hAnsi="Times New Roman"/>
                <w:b/>
                <w:sz w:val="24"/>
                <w:vertAlign w:val="superscript"/>
              </w:rPr>
              <w:t>7</w:t>
            </w:r>
          </w:p>
          <w:p w:rsidR="004030F0" w:rsidRPr="005736A1" w:rsidRDefault="004030F0" w:rsidP="002C1D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460A03" w:rsidRPr="005736A1" w:rsidRDefault="00460A03">
      <w:pPr>
        <w:rPr>
          <w:b/>
        </w:rPr>
      </w:pPr>
    </w:p>
    <w:p w:rsidR="005E01DF" w:rsidRPr="005736A1" w:rsidRDefault="005E01DF">
      <w:pPr>
        <w:rPr>
          <w:b/>
          <w:sz w:val="24"/>
          <w:szCs w:val="24"/>
        </w:rPr>
      </w:pPr>
    </w:p>
    <w:p w:rsidR="004030F0" w:rsidRPr="005736A1" w:rsidRDefault="005E01DF">
      <w:pPr>
        <w:rPr>
          <w:b/>
          <w:sz w:val="24"/>
          <w:szCs w:val="24"/>
        </w:rPr>
      </w:pPr>
      <w:r w:rsidRPr="005736A1">
        <w:rPr>
          <w:b/>
          <w:sz w:val="24"/>
          <w:szCs w:val="24"/>
        </w:rPr>
        <w:t xml:space="preserve">Заведующий </w:t>
      </w:r>
      <w:r w:rsidR="004030F0" w:rsidRPr="005736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М.С. Алексеева</w:t>
      </w:r>
    </w:p>
    <w:sectPr w:rsidR="004030F0" w:rsidRPr="005736A1" w:rsidSect="004030F0">
      <w:foot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61" w:rsidRDefault="00844261" w:rsidP="002C1D9D">
      <w:r>
        <w:separator/>
      </w:r>
    </w:p>
  </w:endnote>
  <w:endnote w:type="continuationSeparator" w:id="0">
    <w:p w:rsidR="00844261" w:rsidRDefault="00844261" w:rsidP="002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0146"/>
      <w:docPartObj>
        <w:docPartGallery w:val="Page Numbers (Bottom of Page)"/>
        <w:docPartUnique/>
      </w:docPartObj>
    </w:sdtPr>
    <w:sdtEndPr/>
    <w:sdtContent>
      <w:p w:rsidR="00F96779" w:rsidRDefault="00F967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F">
          <w:rPr>
            <w:noProof/>
          </w:rPr>
          <w:t>1</w:t>
        </w:r>
        <w:r>
          <w:fldChar w:fldCharType="end"/>
        </w:r>
      </w:p>
    </w:sdtContent>
  </w:sdt>
  <w:p w:rsidR="00F96779" w:rsidRDefault="00F967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61" w:rsidRDefault="00844261" w:rsidP="002C1D9D">
      <w:r>
        <w:separator/>
      </w:r>
    </w:p>
  </w:footnote>
  <w:footnote w:type="continuationSeparator" w:id="0">
    <w:p w:rsidR="00844261" w:rsidRDefault="00844261" w:rsidP="002C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CF1"/>
    <w:multiLevelType w:val="hybridMultilevel"/>
    <w:tmpl w:val="FF68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7488"/>
    <w:multiLevelType w:val="multilevel"/>
    <w:tmpl w:val="68480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vertAlign w:val="superscript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vertAlign w:val="superscript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F0"/>
    <w:rsid w:val="00090C23"/>
    <w:rsid w:val="001616AD"/>
    <w:rsid w:val="001719F3"/>
    <w:rsid w:val="00173345"/>
    <w:rsid w:val="001B0F8F"/>
    <w:rsid w:val="001B0FAC"/>
    <w:rsid w:val="002119D3"/>
    <w:rsid w:val="00212ECB"/>
    <w:rsid w:val="00295F5C"/>
    <w:rsid w:val="002A6C76"/>
    <w:rsid w:val="002C1D9D"/>
    <w:rsid w:val="00326556"/>
    <w:rsid w:val="003F7024"/>
    <w:rsid w:val="004030F0"/>
    <w:rsid w:val="004259C9"/>
    <w:rsid w:val="00460A03"/>
    <w:rsid w:val="004E6C45"/>
    <w:rsid w:val="00556237"/>
    <w:rsid w:val="005736A1"/>
    <w:rsid w:val="00592F22"/>
    <w:rsid w:val="005C510C"/>
    <w:rsid w:val="005E01DF"/>
    <w:rsid w:val="006A7E68"/>
    <w:rsid w:val="00704524"/>
    <w:rsid w:val="00731A08"/>
    <w:rsid w:val="00772F0A"/>
    <w:rsid w:val="00791B33"/>
    <w:rsid w:val="0079582F"/>
    <w:rsid w:val="007B1A56"/>
    <w:rsid w:val="007C63CD"/>
    <w:rsid w:val="007D2CD2"/>
    <w:rsid w:val="007E4656"/>
    <w:rsid w:val="00844261"/>
    <w:rsid w:val="00881FBC"/>
    <w:rsid w:val="00904E69"/>
    <w:rsid w:val="00942DF6"/>
    <w:rsid w:val="00964333"/>
    <w:rsid w:val="009A06DB"/>
    <w:rsid w:val="009B4A45"/>
    <w:rsid w:val="009D3F69"/>
    <w:rsid w:val="009D4837"/>
    <w:rsid w:val="009F7A05"/>
    <w:rsid w:val="00A64E6E"/>
    <w:rsid w:val="00A70788"/>
    <w:rsid w:val="00A9114C"/>
    <w:rsid w:val="00AA5FB1"/>
    <w:rsid w:val="00AE2A74"/>
    <w:rsid w:val="00B054D9"/>
    <w:rsid w:val="00BA14A0"/>
    <w:rsid w:val="00C025DB"/>
    <w:rsid w:val="00C74B36"/>
    <w:rsid w:val="00D16008"/>
    <w:rsid w:val="00D30E32"/>
    <w:rsid w:val="00D53735"/>
    <w:rsid w:val="00D72A05"/>
    <w:rsid w:val="00DB310A"/>
    <w:rsid w:val="00E50624"/>
    <w:rsid w:val="00E86ABB"/>
    <w:rsid w:val="00E92B42"/>
    <w:rsid w:val="00E92E46"/>
    <w:rsid w:val="00EC30BB"/>
    <w:rsid w:val="00F06920"/>
    <w:rsid w:val="00F12A21"/>
    <w:rsid w:val="00F646CB"/>
    <w:rsid w:val="00F66923"/>
    <w:rsid w:val="00F74466"/>
    <w:rsid w:val="00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4030F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030F0"/>
    <w:pPr>
      <w:shd w:val="clear" w:color="auto" w:fill="FFFFFF"/>
      <w:spacing w:after="240" w:line="298" w:lineRule="exact"/>
      <w:ind w:hanging="17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2"/>
    <w:basedOn w:val="Bodytext"/>
    <w:rsid w:val="00403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paragraph" w:styleId="a3">
    <w:name w:val="List Paragraph"/>
    <w:basedOn w:val="a"/>
    <w:uiPriority w:val="34"/>
    <w:qFormat/>
    <w:rsid w:val="004030F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Tablecaption">
    <w:name w:val="Table caption_"/>
    <w:basedOn w:val="a0"/>
    <w:link w:val="Tablecaption0"/>
    <w:rsid w:val="004030F0"/>
    <w:rPr>
      <w:sz w:val="25"/>
      <w:szCs w:val="25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030F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2">
    <w:name w:val="Body text (2)_"/>
    <w:basedOn w:val="a0"/>
    <w:link w:val="Bodytext20"/>
    <w:rsid w:val="004030F0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4030F0"/>
    <w:pPr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No Spacing"/>
    <w:qFormat/>
    <w:rsid w:val="00403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03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F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C1D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C74B3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4030F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030F0"/>
    <w:pPr>
      <w:shd w:val="clear" w:color="auto" w:fill="FFFFFF"/>
      <w:spacing w:after="240" w:line="298" w:lineRule="exact"/>
      <w:ind w:hanging="17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2"/>
    <w:basedOn w:val="Bodytext"/>
    <w:rsid w:val="00403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paragraph" w:styleId="a3">
    <w:name w:val="List Paragraph"/>
    <w:basedOn w:val="a"/>
    <w:uiPriority w:val="34"/>
    <w:qFormat/>
    <w:rsid w:val="004030F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Tablecaption">
    <w:name w:val="Table caption_"/>
    <w:basedOn w:val="a0"/>
    <w:link w:val="Tablecaption0"/>
    <w:rsid w:val="004030F0"/>
    <w:rPr>
      <w:sz w:val="25"/>
      <w:szCs w:val="25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030F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2">
    <w:name w:val="Body text (2)_"/>
    <w:basedOn w:val="a0"/>
    <w:link w:val="Bodytext20"/>
    <w:rsid w:val="004030F0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4030F0"/>
    <w:pPr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No Spacing"/>
    <w:qFormat/>
    <w:rsid w:val="00403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03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F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C1D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C74B3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A5E7-DF03-4D5F-8679-39CCEE02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2017-02-17T13:03:00Z</cp:lastPrinted>
  <dcterms:created xsi:type="dcterms:W3CDTF">2021-01-26T07:33:00Z</dcterms:created>
  <dcterms:modified xsi:type="dcterms:W3CDTF">2021-02-02T07:12:00Z</dcterms:modified>
</cp:coreProperties>
</file>